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6CD" w:rsidRPr="005010B1" w:rsidRDefault="003F26CD" w:rsidP="001E4A9E">
      <w:pPr>
        <w:pStyle w:val="ConsTitle"/>
        <w:widowControl/>
        <w:ind w:right="0"/>
        <w:jc w:val="center"/>
        <w:rPr>
          <w:rFonts w:ascii="Franklin Gothic Demi Cond" w:hAnsi="Franklin Gothic Demi Cond" w:cs="Times New Roman"/>
          <w:i/>
          <w:sz w:val="72"/>
          <w:szCs w:val="72"/>
        </w:rPr>
      </w:pPr>
      <w:r w:rsidRPr="005010B1">
        <w:rPr>
          <w:rFonts w:ascii="Franklin Gothic Demi Cond" w:hAnsi="Franklin Gothic Demi Cond" w:cs="Times New Roman"/>
          <w:i/>
          <w:sz w:val="72"/>
          <w:szCs w:val="72"/>
        </w:rPr>
        <w:t>ИНФОРМАЦИОННЫЙ БЮЛЛЕТЕНЬ</w:t>
      </w:r>
    </w:p>
    <w:p w:rsidR="003F26CD" w:rsidRPr="005010B1" w:rsidRDefault="003F26CD" w:rsidP="001E4A9E">
      <w:pPr>
        <w:pStyle w:val="ConsTitle"/>
        <w:widowControl/>
        <w:ind w:right="0"/>
        <w:jc w:val="center"/>
        <w:rPr>
          <w:rFonts w:ascii="Franklin Gothic Demi Cond" w:hAnsi="Franklin Gothic Demi Cond" w:cs="Times New Roman"/>
          <w:i/>
          <w:sz w:val="40"/>
          <w:szCs w:val="40"/>
        </w:rPr>
      </w:pPr>
      <w:r w:rsidRPr="005010B1">
        <w:rPr>
          <w:rFonts w:ascii="Franklin Gothic Demi Cond" w:hAnsi="Franklin Gothic Demi Cond" w:cs="Times New Roman"/>
          <w:i/>
          <w:sz w:val="48"/>
          <w:szCs w:val="48"/>
        </w:rPr>
        <w:t>ЧАМЗИНСКОГО МУНИЦИПАЛЬНОГО РАЙОНА</w:t>
      </w:r>
    </w:p>
    <w:p w:rsidR="003F26CD" w:rsidRPr="005010B1" w:rsidRDefault="003F26CD" w:rsidP="001E4A9E">
      <w:pPr>
        <w:pStyle w:val="ConsTitle"/>
        <w:widowControl/>
        <w:ind w:right="0"/>
        <w:jc w:val="both"/>
        <w:rPr>
          <w:rFonts w:ascii="Franklin Gothic Demi Cond" w:hAnsi="Franklin Gothic Demi Cond" w:cs="Times New Roman"/>
          <w:b w:val="0"/>
          <w:i/>
          <w:sz w:val="40"/>
          <w:szCs w:val="40"/>
        </w:rPr>
      </w:pPr>
    </w:p>
    <w:p w:rsidR="003F26CD" w:rsidRPr="005010B1" w:rsidRDefault="003F26CD" w:rsidP="001E4A9E">
      <w:pPr>
        <w:pStyle w:val="ConsTitle"/>
        <w:widowControl/>
        <w:ind w:right="0"/>
        <w:jc w:val="both"/>
        <w:rPr>
          <w:rFonts w:ascii="Franklin Gothic Demi Cond" w:hAnsi="Franklin Gothic Demi Cond" w:cs="Times New Roman"/>
          <w:b w:val="0"/>
          <w:i/>
          <w:sz w:val="24"/>
          <w:szCs w:val="24"/>
        </w:rPr>
      </w:pPr>
      <w:r w:rsidRPr="005010B1">
        <w:rPr>
          <w:rFonts w:ascii="Franklin Gothic Demi Cond" w:hAnsi="Franklin Gothic Demi Cond" w:cs="Times New Roman"/>
          <w:b w:val="0"/>
          <w:i/>
          <w:sz w:val="24"/>
          <w:szCs w:val="24"/>
        </w:rPr>
        <w:t>Является  официальным   печатным  изданием</w:t>
      </w:r>
    </w:p>
    <w:p w:rsidR="003F26CD" w:rsidRPr="005010B1" w:rsidRDefault="003F26CD" w:rsidP="001E4A9E">
      <w:pPr>
        <w:pStyle w:val="ConsTitle"/>
        <w:widowControl/>
        <w:ind w:right="0"/>
        <w:jc w:val="both"/>
        <w:rPr>
          <w:rFonts w:ascii="Franklin Gothic Demi Cond" w:hAnsi="Franklin Gothic Demi Cond" w:cs="Times New Roman"/>
          <w:b w:val="0"/>
          <w:i/>
          <w:sz w:val="24"/>
          <w:szCs w:val="24"/>
        </w:rPr>
      </w:pPr>
      <w:r w:rsidRPr="005010B1">
        <w:rPr>
          <w:rFonts w:ascii="Franklin Gothic Demi Cond" w:hAnsi="Franklin Gothic Demi Cond" w:cs="Times New Roman"/>
          <w:b w:val="0"/>
          <w:i/>
          <w:sz w:val="24"/>
          <w:szCs w:val="24"/>
        </w:rPr>
        <w:t>Чамзинского  муниципального  района</w:t>
      </w:r>
    </w:p>
    <w:p w:rsidR="003F26CD" w:rsidRPr="005010B1" w:rsidRDefault="003F26CD" w:rsidP="001E4A9E">
      <w:pPr>
        <w:pStyle w:val="ConsTitle"/>
        <w:widowControl/>
        <w:ind w:right="0"/>
        <w:jc w:val="both"/>
        <w:rPr>
          <w:rFonts w:ascii="Franklin Gothic Demi Cond" w:hAnsi="Franklin Gothic Demi Cond" w:cs="Times New Roman"/>
          <w:b w:val="0"/>
          <w:i/>
          <w:sz w:val="24"/>
          <w:szCs w:val="24"/>
        </w:rPr>
      </w:pPr>
    </w:p>
    <w:p w:rsidR="003F26CD" w:rsidRDefault="003F26CD" w:rsidP="001E4A9E">
      <w:pPr>
        <w:pStyle w:val="ConsTitle"/>
        <w:widowControl/>
        <w:ind w:right="0"/>
        <w:jc w:val="both"/>
        <w:rPr>
          <w:rFonts w:ascii="Franklin Gothic Demi Cond" w:hAnsi="Franklin Gothic Demi Cond"/>
          <w:b w:val="0"/>
          <w:bCs w:val="0"/>
          <w:i/>
          <w:sz w:val="72"/>
          <w:szCs w:val="72"/>
        </w:rPr>
      </w:pPr>
      <w:r>
        <w:rPr>
          <w:rFonts w:ascii="Franklin Gothic Demi Cond" w:hAnsi="Franklin Gothic Demi Cond" w:cs="Times New Roman"/>
          <w:b w:val="0"/>
          <w:i/>
          <w:sz w:val="24"/>
          <w:szCs w:val="24"/>
        </w:rPr>
        <w:t>01 февраля</w:t>
      </w:r>
      <w:r w:rsidRPr="005010B1">
        <w:rPr>
          <w:rFonts w:ascii="Franklin Gothic Demi Cond" w:hAnsi="Franklin Gothic Demi Cond" w:cs="Times New Roman"/>
          <w:b w:val="0"/>
          <w:i/>
          <w:sz w:val="24"/>
          <w:szCs w:val="24"/>
        </w:rPr>
        <w:t xml:space="preserve">  201</w:t>
      </w:r>
      <w:r>
        <w:rPr>
          <w:rFonts w:ascii="Franklin Gothic Demi Cond" w:hAnsi="Franklin Gothic Demi Cond" w:cs="Times New Roman"/>
          <w:b w:val="0"/>
          <w:i/>
          <w:sz w:val="24"/>
          <w:szCs w:val="24"/>
        </w:rPr>
        <w:t>9</w:t>
      </w:r>
      <w:r w:rsidRPr="005010B1">
        <w:rPr>
          <w:rFonts w:ascii="Franklin Gothic Demi Cond" w:hAnsi="Franklin Gothic Demi Cond" w:cs="Times New Roman"/>
          <w:b w:val="0"/>
          <w:i/>
          <w:sz w:val="24"/>
          <w:szCs w:val="24"/>
        </w:rPr>
        <w:t xml:space="preserve">г.                                                                                                                                            </w:t>
      </w:r>
      <w:r>
        <w:rPr>
          <w:rFonts w:ascii="Franklin Gothic Demi Cond" w:hAnsi="Franklin Gothic Demi Cond" w:cs="Times New Roman"/>
          <w:b w:val="0"/>
          <w:i/>
          <w:sz w:val="24"/>
          <w:szCs w:val="24"/>
        </w:rPr>
        <w:tab/>
      </w:r>
      <w:r w:rsidRPr="005010B1">
        <w:rPr>
          <w:rFonts w:ascii="Franklin Gothic Demi Cond" w:hAnsi="Franklin Gothic Demi Cond" w:cs="Times New Roman"/>
          <w:b w:val="0"/>
          <w:i/>
          <w:sz w:val="24"/>
          <w:szCs w:val="24"/>
        </w:rPr>
        <w:t xml:space="preserve">  </w:t>
      </w:r>
      <w:r>
        <w:rPr>
          <w:rFonts w:ascii="Franklin Gothic Demi Cond" w:hAnsi="Franklin Gothic Demi Cond" w:cs="Times New Roman"/>
          <w:b w:val="0"/>
          <w:i/>
          <w:sz w:val="24"/>
          <w:szCs w:val="24"/>
        </w:rPr>
        <w:t xml:space="preserve">     </w:t>
      </w:r>
      <w:r w:rsidRPr="005010B1">
        <w:rPr>
          <w:rFonts w:ascii="Franklin Gothic Demi Cond" w:hAnsi="Franklin Gothic Demi Cond" w:cs="Times New Roman"/>
          <w:b w:val="0"/>
          <w:i/>
          <w:sz w:val="24"/>
          <w:szCs w:val="24"/>
        </w:rPr>
        <w:t xml:space="preserve"> </w:t>
      </w:r>
      <w:r>
        <w:rPr>
          <w:rFonts w:ascii="Franklin Gothic Demi Cond" w:hAnsi="Franklin Gothic Demi Cond" w:cs="Times New Roman"/>
          <w:b w:val="0"/>
          <w:i/>
          <w:sz w:val="24"/>
          <w:szCs w:val="24"/>
        </w:rPr>
        <w:t xml:space="preserve">     № 3 (218</w:t>
      </w:r>
      <w:r w:rsidRPr="005010B1">
        <w:rPr>
          <w:rFonts w:ascii="Franklin Gothic Demi Cond" w:hAnsi="Franklin Gothic Demi Cond" w:cs="Times New Roman"/>
          <w:b w:val="0"/>
          <w:i/>
          <w:sz w:val="24"/>
          <w:szCs w:val="24"/>
        </w:rPr>
        <w:t>)</w:t>
      </w:r>
    </w:p>
    <w:p w:rsidR="003F26CD" w:rsidRPr="00AA0068" w:rsidRDefault="003F26CD" w:rsidP="001E4A9E">
      <w:pPr>
        <w:pBdr>
          <w:bottom w:val="single" w:sz="12" w:space="1" w:color="auto"/>
        </w:pBdr>
        <w:tabs>
          <w:tab w:val="left" w:pos="142"/>
          <w:tab w:val="left" w:pos="10773"/>
        </w:tabs>
        <w:autoSpaceDE w:val="0"/>
        <w:autoSpaceDN w:val="0"/>
        <w:adjustRightInd w:val="0"/>
        <w:spacing w:after="0" w:line="240" w:lineRule="auto"/>
        <w:jc w:val="center"/>
        <w:rPr>
          <w:rFonts w:ascii="Franklin Gothic Demi Cond" w:hAnsi="Franklin Gothic Demi Cond"/>
          <w:bCs/>
          <w:i/>
        </w:rPr>
      </w:pPr>
    </w:p>
    <w:p w:rsidR="003F26CD" w:rsidRDefault="003F26CD" w:rsidP="001E4A9E">
      <w:pPr>
        <w:spacing w:after="0" w:line="240" w:lineRule="auto"/>
        <w:jc w:val="center"/>
      </w:pPr>
      <w:r>
        <w:tab/>
      </w:r>
      <w:r>
        <w:tab/>
      </w:r>
      <w:r>
        <w:tab/>
      </w:r>
      <w:r>
        <w:tab/>
      </w:r>
      <w:r>
        <w:tab/>
      </w:r>
    </w:p>
    <w:p w:rsidR="003F26CD" w:rsidRPr="00B938A3" w:rsidRDefault="003F26CD" w:rsidP="001E4A9E">
      <w:pPr>
        <w:spacing w:after="0" w:line="240" w:lineRule="auto"/>
        <w:jc w:val="center"/>
        <w:rPr>
          <w:sz w:val="24"/>
          <w:szCs w:val="24"/>
        </w:rPr>
      </w:pPr>
      <w:r w:rsidRPr="00B938A3">
        <w:rPr>
          <w:sz w:val="24"/>
          <w:szCs w:val="24"/>
        </w:rPr>
        <w:t xml:space="preserve">Республика Мордовия                                         </w:t>
      </w:r>
    </w:p>
    <w:p w:rsidR="003F26CD" w:rsidRPr="00B938A3" w:rsidRDefault="003F26CD" w:rsidP="001E4A9E">
      <w:pPr>
        <w:spacing w:after="0" w:line="240" w:lineRule="auto"/>
        <w:jc w:val="center"/>
        <w:rPr>
          <w:sz w:val="24"/>
          <w:szCs w:val="24"/>
        </w:rPr>
      </w:pPr>
      <w:r w:rsidRPr="00B938A3">
        <w:rPr>
          <w:sz w:val="24"/>
          <w:szCs w:val="24"/>
        </w:rPr>
        <w:t>Совет депутатов Чамзинского муниципального района</w:t>
      </w:r>
    </w:p>
    <w:p w:rsidR="003F26CD" w:rsidRPr="00B938A3" w:rsidRDefault="003F26CD" w:rsidP="001E4A9E">
      <w:pPr>
        <w:spacing w:after="0" w:line="240" w:lineRule="auto"/>
        <w:rPr>
          <w:b/>
          <w:sz w:val="24"/>
          <w:szCs w:val="24"/>
        </w:rPr>
      </w:pPr>
    </w:p>
    <w:p w:rsidR="003F26CD" w:rsidRPr="00B938A3" w:rsidRDefault="003F26CD" w:rsidP="001E4A9E">
      <w:pPr>
        <w:spacing w:after="0" w:line="240" w:lineRule="auto"/>
        <w:jc w:val="center"/>
        <w:rPr>
          <w:b/>
          <w:sz w:val="24"/>
          <w:szCs w:val="24"/>
        </w:rPr>
      </w:pPr>
      <w:r w:rsidRPr="00B938A3">
        <w:rPr>
          <w:b/>
          <w:sz w:val="24"/>
          <w:szCs w:val="24"/>
        </w:rPr>
        <w:t>РЕШЕНИЕ</w:t>
      </w:r>
    </w:p>
    <w:p w:rsidR="003F26CD" w:rsidRPr="00B938A3" w:rsidRDefault="003F26CD" w:rsidP="001E4A9E">
      <w:pPr>
        <w:spacing w:after="0" w:line="240" w:lineRule="auto"/>
        <w:jc w:val="center"/>
        <w:rPr>
          <w:sz w:val="24"/>
          <w:szCs w:val="24"/>
        </w:rPr>
      </w:pPr>
      <w:r w:rsidRPr="00B938A3">
        <w:rPr>
          <w:sz w:val="24"/>
          <w:szCs w:val="24"/>
        </w:rPr>
        <w:t>(</w:t>
      </w:r>
      <w:r w:rsidRPr="00B938A3">
        <w:rPr>
          <w:sz w:val="24"/>
          <w:szCs w:val="24"/>
          <w:lang w:val="en-US"/>
        </w:rPr>
        <w:t>XXVII</w:t>
      </w:r>
      <w:r w:rsidRPr="00B938A3">
        <w:rPr>
          <w:sz w:val="24"/>
          <w:szCs w:val="24"/>
        </w:rPr>
        <w:t>-я внеочередная сессия)</w:t>
      </w:r>
    </w:p>
    <w:p w:rsidR="003F26CD" w:rsidRPr="00B938A3" w:rsidRDefault="003F26CD" w:rsidP="001E4A9E">
      <w:pPr>
        <w:spacing w:after="0" w:line="240" w:lineRule="auto"/>
        <w:rPr>
          <w:b/>
          <w:sz w:val="24"/>
          <w:szCs w:val="24"/>
        </w:rPr>
      </w:pPr>
    </w:p>
    <w:p w:rsidR="003F26CD" w:rsidRPr="00B938A3" w:rsidRDefault="003F26CD" w:rsidP="001E4A9E">
      <w:pPr>
        <w:spacing w:after="0" w:line="240" w:lineRule="auto"/>
        <w:jc w:val="center"/>
        <w:rPr>
          <w:b/>
          <w:bCs/>
          <w:sz w:val="24"/>
          <w:szCs w:val="24"/>
        </w:rPr>
      </w:pPr>
      <w:r w:rsidRPr="00B938A3">
        <w:rPr>
          <w:b/>
          <w:bCs/>
          <w:sz w:val="24"/>
          <w:szCs w:val="24"/>
        </w:rPr>
        <w:t>30.01.2019г                                                                                                                       №181</w:t>
      </w:r>
    </w:p>
    <w:p w:rsidR="003F26CD" w:rsidRPr="00B938A3" w:rsidRDefault="003F26CD" w:rsidP="001E4A9E">
      <w:pPr>
        <w:spacing w:after="0" w:line="240" w:lineRule="auto"/>
        <w:jc w:val="center"/>
        <w:rPr>
          <w:sz w:val="24"/>
          <w:szCs w:val="24"/>
        </w:rPr>
      </w:pPr>
      <w:r w:rsidRPr="00B938A3">
        <w:rPr>
          <w:sz w:val="24"/>
          <w:szCs w:val="24"/>
        </w:rPr>
        <w:t>р.п.Чамзинка</w:t>
      </w:r>
    </w:p>
    <w:p w:rsidR="003F26CD" w:rsidRPr="00B938A3" w:rsidRDefault="003F26CD" w:rsidP="001E4A9E">
      <w:pPr>
        <w:spacing w:after="0" w:line="240" w:lineRule="auto"/>
        <w:jc w:val="center"/>
        <w:rPr>
          <w:sz w:val="24"/>
          <w:szCs w:val="24"/>
        </w:rPr>
      </w:pPr>
    </w:p>
    <w:p w:rsidR="003F26CD" w:rsidRPr="00B938A3" w:rsidRDefault="003F26CD" w:rsidP="001E4A9E">
      <w:pPr>
        <w:spacing w:after="0" w:line="240" w:lineRule="auto"/>
        <w:jc w:val="center"/>
        <w:rPr>
          <w:sz w:val="24"/>
          <w:szCs w:val="24"/>
        </w:rPr>
      </w:pPr>
    </w:p>
    <w:p w:rsidR="003F26CD" w:rsidRPr="00B938A3" w:rsidRDefault="003F26CD" w:rsidP="001E4A9E">
      <w:pPr>
        <w:spacing w:after="0" w:line="240" w:lineRule="auto"/>
        <w:jc w:val="center"/>
        <w:rPr>
          <w:sz w:val="24"/>
          <w:szCs w:val="24"/>
        </w:rPr>
      </w:pPr>
    </w:p>
    <w:p w:rsidR="003F26CD" w:rsidRPr="00B938A3" w:rsidRDefault="003F26CD" w:rsidP="001E4A9E">
      <w:pPr>
        <w:spacing w:after="0" w:line="240" w:lineRule="auto"/>
        <w:jc w:val="center"/>
        <w:rPr>
          <w:b/>
          <w:bCs/>
          <w:sz w:val="24"/>
          <w:szCs w:val="24"/>
        </w:rPr>
      </w:pPr>
      <w:r w:rsidRPr="00B938A3">
        <w:rPr>
          <w:b/>
          <w:bCs/>
          <w:sz w:val="24"/>
          <w:szCs w:val="24"/>
        </w:rPr>
        <w:t xml:space="preserve">О внесении изменений в решение Совета депутатов </w:t>
      </w:r>
    </w:p>
    <w:p w:rsidR="003F26CD" w:rsidRPr="00B938A3" w:rsidRDefault="003F26CD" w:rsidP="001E4A9E">
      <w:pPr>
        <w:spacing w:after="0" w:line="240" w:lineRule="auto"/>
        <w:jc w:val="center"/>
        <w:rPr>
          <w:b/>
          <w:bCs/>
          <w:sz w:val="24"/>
          <w:szCs w:val="24"/>
        </w:rPr>
      </w:pPr>
      <w:r w:rsidRPr="00B938A3">
        <w:rPr>
          <w:b/>
          <w:bCs/>
          <w:sz w:val="24"/>
          <w:szCs w:val="24"/>
        </w:rPr>
        <w:t>Чамзинского муниципального района от 22.12.2017г. № 113</w:t>
      </w:r>
    </w:p>
    <w:p w:rsidR="003F26CD" w:rsidRPr="00B938A3" w:rsidRDefault="003F26CD" w:rsidP="001E4A9E">
      <w:pPr>
        <w:spacing w:after="0" w:line="240" w:lineRule="auto"/>
        <w:jc w:val="center"/>
        <w:rPr>
          <w:b/>
          <w:bCs/>
          <w:sz w:val="24"/>
          <w:szCs w:val="24"/>
        </w:rPr>
      </w:pPr>
      <w:r w:rsidRPr="00B938A3">
        <w:rPr>
          <w:b/>
          <w:bCs/>
          <w:sz w:val="24"/>
          <w:szCs w:val="24"/>
        </w:rPr>
        <w:t>«О бюджете Чамзинского муниципального района Республики Мордовия</w:t>
      </w:r>
    </w:p>
    <w:p w:rsidR="003F26CD" w:rsidRPr="00B938A3" w:rsidRDefault="003F26CD" w:rsidP="001E4A9E">
      <w:pPr>
        <w:spacing w:after="0" w:line="240" w:lineRule="auto"/>
        <w:jc w:val="center"/>
        <w:rPr>
          <w:b/>
          <w:bCs/>
          <w:sz w:val="24"/>
          <w:szCs w:val="24"/>
        </w:rPr>
      </w:pPr>
      <w:r w:rsidRPr="00B938A3">
        <w:rPr>
          <w:b/>
          <w:bCs/>
          <w:sz w:val="24"/>
          <w:szCs w:val="24"/>
        </w:rPr>
        <w:t>на 2018 год и плановый период 2019 и 2020 годов».</w:t>
      </w:r>
    </w:p>
    <w:p w:rsidR="003F26CD" w:rsidRPr="00B938A3" w:rsidRDefault="003F26CD" w:rsidP="001E4A9E">
      <w:pPr>
        <w:spacing w:after="0" w:line="240" w:lineRule="auto"/>
        <w:jc w:val="center"/>
        <w:rPr>
          <w:sz w:val="24"/>
          <w:szCs w:val="24"/>
          <w:u w:val="single"/>
        </w:rPr>
      </w:pPr>
    </w:p>
    <w:p w:rsidR="003F26CD" w:rsidRPr="00B938A3" w:rsidRDefault="003F26CD" w:rsidP="001E4A9E">
      <w:pPr>
        <w:spacing w:after="0" w:line="240" w:lineRule="auto"/>
        <w:ind w:firstLine="708"/>
        <w:jc w:val="both"/>
        <w:rPr>
          <w:sz w:val="24"/>
          <w:szCs w:val="24"/>
        </w:rPr>
      </w:pPr>
      <w:r w:rsidRPr="00B938A3">
        <w:rPr>
          <w:sz w:val="24"/>
          <w:szCs w:val="24"/>
        </w:rPr>
        <w:t xml:space="preserve">Руководствуясь Бюджетным кодексом Российской Федерации, </w:t>
      </w:r>
    </w:p>
    <w:p w:rsidR="003F26CD" w:rsidRPr="00B938A3" w:rsidRDefault="003F26CD" w:rsidP="001E4A9E">
      <w:pPr>
        <w:spacing w:after="0" w:line="240" w:lineRule="auto"/>
        <w:jc w:val="both"/>
        <w:rPr>
          <w:sz w:val="24"/>
          <w:szCs w:val="24"/>
        </w:rPr>
      </w:pPr>
    </w:p>
    <w:p w:rsidR="003F26CD" w:rsidRPr="00B938A3" w:rsidRDefault="003F26CD" w:rsidP="001E4A9E">
      <w:pPr>
        <w:spacing w:after="0" w:line="240" w:lineRule="auto"/>
        <w:jc w:val="both"/>
        <w:rPr>
          <w:sz w:val="24"/>
          <w:szCs w:val="24"/>
        </w:rPr>
      </w:pPr>
    </w:p>
    <w:p w:rsidR="003F26CD" w:rsidRPr="00B938A3" w:rsidRDefault="003F26CD" w:rsidP="001E4A9E">
      <w:pPr>
        <w:spacing w:after="0" w:line="240" w:lineRule="auto"/>
        <w:jc w:val="center"/>
        <w:rPr>
          <w:b/>
          <w:bCs/>
          <w:sz w:val="24"/>
          <w:szCs w:val="24"/>
        </w:rPr>
      </w:pPr>
      <w:r w:rsidRPr="00B938A3">
        <w:rPr>
          <w:b/>
          <w:bCs/>
          <w:sz w:val="24"/>
          <w:szCs w:val="24"/>
        </w:rPr>
        <w:t>Совет депутатов Чамзинского муниципального района РЕШИЛ:</w:t>
      </w:r>
    </w:p>
    <w:p w:rsidR="003F26CD" w:rsidRPr="00B938A3" w:rsidRDefault="003F26CD" w:rsidP="001E4A9E">
      <w:pPr>
        <w:spacing w:after="0" w:line="240" w:lineRule="auto"/>
        <w:jc w:val="both"/>
        <w:rPr>
          <w:sz w:val="24"/>
          <w:szCs w:val="24"/>
        </w:rPr>
      </w:pPr>
    </w:p>
    <w:p w:rsidR="003F26CD" w:rsidRPr="00B938A3" w:rsidRDefault="003F26CD" w:rsidP="001E4A9E">
      <w:pPr>
        <w:spacing w:after="0" w:line="240" w:lineRule="auto"/>
        <w:jc w:val="both"/>
        <w:rPr>
          <w:sz w:val="24"/>
          <w:szCs w:val="24"/>
        </w:rPr>
      </w:pPr>
    </w:p>
    <w:p w:rsidR="003F26CD" w:rsidRPr="00B938A3" w:rsidRDefault="003F26CD" w:rsidP="001E4A9E">
      <w:pPr>
        <w:spacing w:after="0" w:line="240" w:lineRule="auto"/>
        <w:ind w:firstLine="708"/>
        <w:jc w:val="both"/>
        <w:rPr>
          <w:sz w:val="24"/>
          <w:szCs w:val="24"/>
        </w:rPr>
      </w:pPr>
      <w:r w:rsidRPr="00B938A3">
        <w:rPr>
          <w:bCs/>
          <w:sz w:val="24"/>
          <w:szCs w:val="24"/>
        </w:rPr>
        <w:t>1.</w:t>
      </w:r>
      <w:r w:rsidRPr="00B938A3">
        <w:rPr>
          <w:sz w:val="24"/>
          <w:szCs w:val="24"/>
        </w:rPr>
        <w:t xml:space="preserve"> Внести в решение Совета депутатов Чамзинского муниципального района от 22.12.2017г. № 113 «О бюджете Чамзинского муниципального района Республики Мордовия на 2018 год и плановый период 2019 и 2020 годов» следующие изменения:</w:t>
      </w:r>
    </w:p>
    <w:p w:rsidR="003F26CD" w:rsidRPr="00B938A3" w:rsidRDefault="003F26CD" w:rsidP="001E4A9E">
      <w:pPr>
        <w:spacing w:after="0" w:line="240" w:lineRule="auto"/>
        <w:ind w:firstLine="567"/>
        <w:jc w:val="both"/>
        <w:rPr>
          <w:sz w:val="24"/>
          <w:szCs w:val="24"/>
        </w:rPr>
      </w:pPr>
      <w:r w:rsidRPr="00B938A3">
        <w:rPr>
          <w:sz w:val="24"/>
          <w:szCs w:val="24"/>
        </w:rPr>
        <w:t>1.1. В пункте 1 статьи 1 цифры «492 877,4» заменить цифрами «488 811,6», цифры             «502 912,0» заменить цифрами «502 285,8», цифры «10 034,6» заменить цифрами «13 474,2».</w:t>
      </w:r>
    </w:p>
    <w:p w:rsidR="003F26CD" w:rsidRPr="00B938A3" w:rsidRDefault="003F26CD" w:rsidP="001E4A9E">
      <w:pPr>
        <w:spacing w:after="0" w:line="240" w:lineRule="auto"/>
        <w:ind w:firstLine="540"/>
        <w:jc w:val="both"/>
        <w:rPr>
          <w:sz w:val="24"/>
          <w:szCs w:val="24"/>
        </w:rPr>
      </w:pPr>
      <w:r w:rsidRPr="00B938A3">
        <w:rPr>
          <w:sz w:val="24"/>
          <w:szCs w:val="24"/>
        </w:rPr>
        <w:t>1.2. В пункте 1 статьи 9 цифры «5 937,6» заменить цифрами «5937,3».</w:t>
      </w:r>
    </w:p>
    <w:p w:rsidR="003F26CD" w:rsidRPr="00B938A3" w:rsidRDefault="003F26CD" w:rsidP="001E4A9E">
      <w:pPr>
        <w:spacing w:after="0" w:line="240" w:lineRule="auto"/>
        <w:ind w:firstLine="540"/>
        <w:jc w:val="both"/>
        <w:rPr>
          <w:sz w:val="24"/>
          <w:szCs w:val="24"/>
        </w:rPr>
      </w:pPr>
      <w:r w:rsidRPr="00B938A3">
        <w:rPr>
          <w:sz w:val="24"/>
          <w:szCs w:val="24"/>
        </w:rPr>
        <w:t>1.3. В статье 13 цифры «10293» заменить цифрами «10065».</w:t>
      </w:r>
    </w:p>
    <w:p w:rsidR="003F26CD" w:rsidRPr="00B938A3" w:rsidRDefault="003F26CD" w:rsidP="001E4A9E">
      <w:pPr>
        <w:spacing w:after="0" w:line="240" w:lineRule="auto"/>
        <w:ind w:firstLine="540"/>
        <w:jc w:val="both"/>
        <w:rPr>
          <w:sz w:val="24"/>
          <w:szCs w:val="24"/>
        </w:rPr>
      </w:pPr>
      <w:r w:rsidRPr="00B938A3">
        <w:rPr>
          <w:sz w:val="24"/>
          <w:szCs w:val="24"/>
        </w:rPr>
        <w:t xml:space="preserve">1.4. В пункте 4 статьи 16 цифры «2 006,0» заменить цифрами «5 445,5». </w:t>
      </w:r>
    </w:p>
    <w:p w:rsidR="003F26CD" w:rsidRPr="00B938A3" w:rsidRDefault="003F26CD" w:rsidP="001E4A9E">
      <w:pPr>
        <w:spacing w:after="0" w:line="240" w:lineRule="auto"/>
        <w:ind w:firstLine="540"/>
        <w:jc w:val="both"/>
        <w:rPr>
          <w:sz w:val="24"/>
          <w:szCs w:val="24"/>
        </w:rPr>
      </w:pPr>
      <w:r w:rsidRPr="00B938A3">
        <w:rPr>
          <w:sz w:val="24"/>
          <w:szCs w:val="24"/>
        </w:rPr>
        <w:t xml:space="preserve">1.5. В пункте 5 статьи 16 цифры «12 246,5» заменить цифрами «15 686,0». </w:t>
      </w:r>
    </w:p>
    <w:p w:rsidR="003F26CD" w:rsidRPr="00B938A3" w:rsidRDefault="003F26CD" w:rsidP="001E4A9E">
      <w:pPr>
        <w:pStyle w:val="ConsNonformat"/>
        <w:ind w:right="0" w:firstLine="540"/>
        <w:jc w:val="both"/>
        <w:rPr>
          <w:rFonts w:ascii="Times New Roman" w:hAnsi="Times New Roman" w:cs="Times New Roman"/>
        </w:rPr>
      </w:pPr>
      <w:r w:rsidRPr="00B938A3">
        <w:rPr>
          <w:rFonts w:ascii="Times New Roman" w:hAnsi="Times New Roman" w:cs="Times New Roman"/>
        </w:rPr>
        <w:t>1.6. В пункте 6 статьи 16 цифры «131 619,4» заменить цифрами «128 181,4».</w:t>
      </w:r>
    </w:p>
    <w:p w:rsidR="003F26CD" w:rsidRPr="00B938A3" w:rsidRDefault="003F26CD" w:rsidP="001E4A9E">
      <w:pPr>
        <w:spacing w:after="0" w:line="240" w:lineRule="auto"/>
        <w:ind w:firstLine="540"/>
        <w:rPr>
          <w:sz w:val="24"/>
          <w:szCs w:val="24"/>
        </w:rPr>
      </w:pPr>
      <w:r w:rsidRPr="00B938A3">
        <w:rPr>
          <w:sz w:val="24"/>
          <w:szCs w:val="24"/>
        </w:rPr>
        <w:t>1.7. Приложение № 4 изложить в следующей редакции:</w:t>
      </w:r>
    </w:p>
    <w:p w:rsidR="003F26CD" w:rsidRPr="00B938A3" w:rsidRDefault="003F26CD" w:rsidP="001E4A9E">
      <w:pPr>
        <w:spacing w:after="0" w:line="240" w:lineRule="auto"/>
        <w:rPr>
          <w:sz w:val="24"/>
          <w:szCs w:val="24"/>
        </w:rPr>
      </w:pPr>
      <w:r w:rsidRPr="00B938A3">
        <w:rPr>
          <w:sz w:val="24"/>
          <w:szCs w:val="24"/>
        </w:rPr>
        <w:t xml:space="preserve">                                                                                                                                          «Приложение № 4</w:t>
      </w:r>
    </w:p>
    <w:p w:rsidR="003F26CD" w:rsidRPr="00B938A3" w:rsidRDefault="003F26CD" w:rsidP="001E4A9E">
      <w:pPr>
        <w:spacing w:after="0" w:line="240" w:lineRule="auto"/>
        <w:jc w:val="center"/>
        <w:rPr>
          <w:sz w:val="24"/>
          <w:szCs w:val="24"/>
        </w:rPr>
      </w:pPr>
      <w:r w:rsidRPr="00B938A3">
        <w:rPr>
          <w:sz w:val="24"/>
          <w:szCs w:val="24"/>
        </w:rPr>
        <w:t xml:space="preserve">МЕЖБЮДЖЕТНЫЕ ТРАНСФЕРТЫ, ПОЛУЧАЕМЫЕ ИЗ ДРУГИХ БЮДЖЕТОВ </w:t>
      </w:r>
    </w:p>
    <w:p w:rsidR="003F26CD" w:rsidRPr="00B938A3" w:rsidRDefault="003F26CD" w:rsidP="001E4A9E">
      <w:pPr>
        <w:spacing w:after="0" w:line="240" w:lineRule="auto"/>
        <w:jc w:val="center"/>
        <w:rPr>
          <w:sz w:val="24"/>
          <w:szCs w:val="24"/>
        </w:rPr>
      </w:pPr>
      <w:r w:rsidRPr="00B938A3">
        <w:rPr>
          <w:sz w:val="24"/>
          <w:szCs w:val="24"/>
        </w:rPr>
        <w:t xml:space="preserve">БЮДЖЕТНОЙ СИСТЕМЫ РОССИЙСКОЙ ФЕДЕРАЦИИ НА 2018 ГОД </w:t>
      </w:r>
    </w:p>
    <w:p w:rsidR="003F26CD" w:rsidRPr="00B938A3" w:rsidRDefault="003F26CD" w:rsidP="001E4A9E">
      <w:pPr>
        <w:spacing w:after="0" w:line="240" w:lineRule="auto"/>
        <w:jc w:val="center"/>
        <w:rPr>
          <w:sz w:val="24"/>
          <w:szCs w:val="24"/>
        </w:rPr>
      </w:pPr>
      <w:r w:rsidRPr="00B938A3">
        <w:rPr>
          <w:sz w:val="24"/>
          <w:szCs w:val="24"/>
        </w:rPr>
        <w:t>И ПЛАНОВЫЙ ПЕРИОД 2019 И 2020 ГОДОВ</w:t>
      </w:r>
    </w:p>
    <w:p w:rsidR="003F26CD" w:rsidRDefault="003F26CD" w:rsidP="001E4A9E">
      <w:pPr>
        <w:spacing w:after="0" w:line="240" w:lineRule="auto"/>
        <w:ind w:firstLine="720"/>
        <w:jc w:val="right"/>
      </w:pPr>
      <w:r w:rsidRPr="00262202">
        <w:t>(тыс.рублей)</w:t>
      </w:r>
    </w:p>
    <w:tbl>
      <w:tblPr>
        <w:tblW w:w="10445" w:type="dxa"/>
        <w:tblInd w:w="103" w:type="dxa"/>
        <w:tblLook w:val="0000" w:firstRow="0" w:lastRow="0" w:firstColumn="0" w:lastColumn="0" w:noHBand="0" w:noVBand="0"/>
      </w:tblPr>
      <w:tblGrid>
        <w:gridCol w:w="2400"/>
        <w:gridCol w:w="4265"/>
        <w:gridCol w:w="1260"/>
        <w:gridCol w:w="1260"/>
        <w:gridCol w:w="1260"/>
      </w:tblGrid>
      <w:tr w:rsidR="003F26CD" w:rsidTr="00B938A3">
        <w:trPr>
          <w:trHeight w:val="464"/>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26CD" w:rsidRPr="00DC6FA3" w:rsidRDefault="003F26CD" w:rsidP="001E4A9E">
            <w:pPr>
              <w:spacing w:after="0" w:line="240" w:lineRule="auto"/>
              <w:jc w:val="center"/>
              <w:rPr>
                <w:sz w:val="20"/>
                <w:szCs w:val="20"/>
              </w:rPr>
            </w:pPr>
            <w:r w:rsidRPr="00DC6FA3">
              <w:rPr>
                <w:sz w:val="20"/>
                <w:szCs w:val="20"/>
              </w:rPr>
              <w:t>Код бюджетной классификации доходов бюджета</w:t>
            </w:r>
          </w:p>
        </w:tc>
        <w:tc>
          <w:tcPr>
            <w:tcW w:w="42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26CD" w:rsidRPr="00DC6FA3" w:rsidRDefault="003F26CD" w:rsidP="001E4A9E">
            <w:pPr>
              <w:spacing w:after="0" w:line="240" w:lineRule="auto"/>
              <w:jc w:val="center"/>
              <w:rPr>
                <w:sz w:val="20"/>
                <w:szCs w:val="20"/>
              </w:rPr>
            </w:pPr>
            <w:r w:rsidRPr="00DC6FA3">
              <w:rPr>
                <w:sz w:val="20"/>
                <w:szCs w:val="20"/>
              </w:rPr>
              <w:t>Наименование</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26CD" w:rsidRPr="00DC6FA3" w:rsidRDefault="003F26CD" w:rsidP="001E4A9E">
            <w:pPr>
              <w:spacing w:after="0" w:line="240" w:lineRule="auto"/>
              <w:jc w:val="center"/>
              <w:rPr>
                <w:sz w:val="20"/>
                <w:szCs w:val="20"/>
              </w:rPr>
            </w:pPr>
            <w:r w:rsidRPr="00DC6FA3">
              <w:rPr>
                <w:sz w:val="20"/>
                <w:szCs w:val="20"/>
              </w:rPr>
              <w:t>2018 год</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26CD" w:rsidRPr="00DC6FA3" w:rsidRDefault="003F26CD" w:rsidP="001E4A9E">
            <w:pPr>
              <w:spacing w:after="0" w:line="240" w:lineRule="auto"/>
              <w:jc w:val="center"/>
              <w:rPr>
                <w:sz w:val="20"/>
                <w:szCs w:val="20"/>
              </w:rPr>
            </w:pPr>
            <w:r w:rsidRPr="00DC6FA3">
              <w:rPr>
                <w:sz w:val="20"/>
                <w:szCs w:val="20"/>
              </w:rPr>
              <w:t>2019 год</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26CD" w:rsidRDefault="003F26CD" w:rsidP="001E4A9E">
            <w:pPr>
              <w:spacing w:after="0" w:line="240" w:lineRule="auto"/>
              <w:jc w:val="center"/>
              <w:rPr>
                <w:sz w:val="22"/>
                <w:szCs w:val="22"/>
              </w:rPr>
            </w:pPr>
            <w:r>
              <w:rPr>
                <w:sz w:val="22"/>
                <w:szCs w:val="22"/>
              </w:rPr>
              <w:t>2020 год</w:t>
            </w:r>
          </w:p>
        </w:tc>
      </w:tr>
      <w:tr w:rsidR="003F26CD" w:rsidTr="00B938A3">
        <w:trPr>
          <w:trHeight w:val="750"/>
        </w:trPr>
        <w:tc>
          <w:tcPr>
            <w:tcW w:w="2400" w:type="dxa"/>
            <w:vMerge/>
            <w:tcBorders>
              <w:top w:val="single" w:sz="4" w:space="0" w:color="auto"/>
              <w:left w:val="single" w:sz="4" w:space="0" w:color="auto"/>
              <w:bottom w:val="single" w:sz="4" w:space="0" w:color="auto"/>
              <w:right w:val="single" w:sz="4" w:space="0" w:color="auto"/>
            </w:tcBorders>
            <w:vAlign w:val="center"/>
          </w:tcPr>
          <w:p w:rsidR="003F26CD" w:rsidRPr="00DC6FA3" w:rsidRDefault="003F26CD" w:rsidP="001E4A9E">
            <w:pPr>
              <w:spacing w:after="0" w:line="240" w:lineRule="auto"/>
              <w:rPr>
                <w:sz w:val="20"/>
                <w:szCs w:val="20"/>
              </w:rPr>
            </w:pPr>
          </w:p>
        </w:tc>
        <w:tc>
          <w:tcPr>
            <w:tcW w:w="4265" w:type="dxa"/>
            <w:vMerge/>
            <w:tcBorders>
              <w:top w:val="single" w:sz="4" w:space="0" w:color="auto"/>
              <w:left w:val="single" w:sz="4" w:space="0" w:color="auto"/>
              <w:bottom w:val="single" w:sz="4" w:space="0" w:color="auto"/>
              <w:right w:val="single" w:sz="4" w:space="0" w:color="auto"/>
            </w:tcBorders>
            <w:vAlign w:val="center"/>
          </w:tcPr>
          <w:p w:rsidR="003F26CD" w:rsidRPr="00DC6FA3" w:rsidRDefault="003F26CD" w:rsidP="001E4A9E">
            <w:pPr>
              <w:spacing w:after="0" w:line="240" w:lineRule="auto"/>
              <w:rPr>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3F26CD" w:rsidRPr="00DC6FA3" w:rsidRDefault="003F26CD" w:rsidP="001E4A9E">
            <w:pPr>
              <w:spacing w:after="0" w:line="240" w:lineRule="auto"/>
              <w:rPr>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3F26CD" w:rsidRPr="00DC6FA3" w:rsidRDefault="003F26CD" w:rsidP="001E4A9E">
            <w:pPr>
              <w:spacing w:after="0" w:line="240" w:lineRule="auto"/>
              <w:rPr>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3F26CD" w:rsidRDefault="003F26CD" w:rsidP="001E4A9E">
            <w:pPr>
              <w:spacing w:after="0" w:line="240" w:lineRule="auto"/>
              <w:rPr>
                <w:sz w:val="22"/>
                <w:szCs w:val="22"/>
              </w:rPr>
            </w:pPr>
          </w:p>
        </w:tc>
      </w:tr>
      <w:tr w:rsidR="003F26CD" w:rsidTr="00B938A3">
        <w:trPr>
          <w:trHeight w:val="285"/>
        </w:trPr>
        <w:tc>
          <w:tcPr>
            <w:tcW w:w="2400" w:type="dxa"/>
            <w:tcBorders>
              <w:top w:val="nil"/>
              <w:left w:val="single" w:sz="4" w:space="0" w:color="auto"/>
              <w:bottom w:val="single" w:sz="4" w:space="0" w:color="auto"/>
              <w:right w:val="single" w:sz="4" w:space="0" w:color="auto"/>
            </w:tcBorders>
            <w:shd w:val="clear" w:color="auto" w:fill="auto"/>
            <w:noWrap/>
          </w:tcPr>
          <w:p w:rsidR="003F26CD" w:rsidRPr="004A27AF" w:rsidRDefault="003F26CD" w:rsidP="001E4A9E">
            <w:pPr>
              <w:spacing w:after="0" w:line="240" w:lineRule="auto"/>
              <w:jc w:val="center"/>
              <w:rPr>
                <w:bCs/>
                <w:sz w:val="20"/>
                <w:szCs w:val="20"/>
              </w:rPr>
            </w:pPr>
            <w:r w:rsidRPr="004A27AF">
              <w:rPr>
                <w:bCs/>
                <w:sz w:val="20"/>
                <w:szCs w:val="20"/>
              </w:rPr>
              <w:t>2 00 00000 00 0000 000</w:t>
            </w:r>
          </w:p>
        </w:tc>
        <w:tc>
          <w:tcPr>
            <w:tcW w:w="4265" w:type="dxa"/>
            <w:tcBorders>
              <w:top w:val="nil"/>
              <w:left w:val="nil"/>
              <w:bottom w:val="single" w:sz="4" w:space="0" w:color="auto"/>
              <w:right w:val="single" w:sz="4" w:space="0" w:color="auto"/>
            </w:tcBorders>
            <w:shd w:val="clear" w:color="auto" w:fill="auto"/>
          </w:tcPr>
          <w:p w:rsidR="003F26CD" w:rsidRPr="004A27AF" w:rsidRDefault="003F26CD" w:rsidP="001E4A9E">
            <w:pPr>
              <w:spacing w:after="0" w:line="240" w:lineRule="auto"/>
              <w:rPr>
                <w:bCs/>
                <w:sz w:val="20"/>
                <w:szCs w:val="20"/>
              </w:rPr>
            </w:pPr>
            <w:r w:rsidRPr="004A27AF">
              <w:rPr>
                <w:bCs/>
                <w:sz w:val="20"/>
                <w:szCs w:val="20"/>
              </w:rPr>
              <w:t>Безвозмездные поступления</w:t>
            </w:r>
          </w:p>
        </w:tc>
        <w:tc>
          <w:tcPr>
            <w:tcW w:w="1260" w:type="dxa"/>
            <w:tcBorders>
              <w:top w:val="nil"/>
              <w:left w:val="nil"/>
              <w:bottom w:val="single" w:sz="4" w:space="0" w:color="auto"/>
              <w:right w:val="single" w:sz="4" w:space="0" w:color="auto"/>
            </w:tcBorders>
            <w:shd w:val="clear" w:color="auto" w:fill="auto"/>
            <w:noWrap/>
          </w:tcPr>
          <w:p w:rsidR="003F26CD" w:rsidRPr="004A27AF" w:rsidRDefault="003F26CD" w:rsidP="001E4A9E">
            <w:pPr>
              <w:spacing w:after="0" w:line="240" w:lineRule="auto"/>
              <w:jc w:val="right"/>
              <w:rPr>
                <w:bCs/>
                <w:sz w:val="20"/>
                <w:szCs w:val="20"/>
              </w:rPr>
            </w:pPr>
            <w:r w:rsidRPr="004A27AF">
              <w:rPr>
                <w:bCs/>
                <w:sz w:val="20"/>
                <w:szCs w:val="20"/>
              </w:rPr>
              <w:t>360 630,3</w:t>
            </w:r>
          </w:p>
        </w:tc>
        <w:tc>
          <w:tcPr>
            <w:tcW w:w="1260" w:type="dxa"/>
            <w:tcBorders>
              <w:top w:val="nil"/>
              <w:left w:val="nil"/>
              <w:bottom w:val="single" w:sz="4" w:space="0" w:color="auto"/>
              <w:right w:val="single" w:sz="4" w:space="0" w:color="auto"/>
            </w:tcBorders>
            <w:shd w:val="clear" w:color="auto" w:fill="auto"/>
            <w:noWrap/>
          </w:tcPr>
          <w:p w:rsidR="003F26CD" w:rsidRPr="004A27AF" w:rsidRDefault="003F26CD" w:rsidP="001E4A9E">
            <w:pPr>
              <w:spacing w:after="0" w:line="240" w:lineRule="auto"/>
              <w:jc w:val="right"/>
              <w:rPr>
                <w:bCs/>
                <w:sz w:val="20"/>
                <w:szCs w:val="20"/>
              </w:rPr>
            </w:pPr>
            <w:r w:rsidRPr="004A27AF">
              <w:rPr>
                <w:bCs/>
                <w:sz w:val="20"/>
                <w:szCs w:val="20"/>
              </w:rPr>
              <w:t>341 530,0</w:t>
            </w:r>
          </w:p>
        </w:tc>
        <w:tc>
          <w:tcPr>
            <w:tcW w:w="1260" w:type="dxa"/>
            <w:tcBorders>
              <w:top w:val="nil"/>
              <w:left w:val="nil"/>
              <w:bottom w:val="single" w:sz="4" w:space="0" w:color="auto"/>
              <w:right w:val="single" w:sz="4" w:space="0" w:color="auto"/>
            </w:tcBorders>
            <w:shd w:val="clear" w:color="auto" w:fill="auto"/>
            <w:noWrap/>
          </w:tcPr>
          <w:p w:rsidR="003F26CD" w:rsidRPr="004A27AF" w:rsidRDefault="003F26CD" w:rsidP="001E4A9E">
            <w:pPr>
              <w:spacing w:after="0" w:line="240" w:lineRule="auto"/>
              <w:jc w:val="right"/>
              <w:rPr>
                <w:bCs/>
                <w:sz w:val="22"/>
                <w:szCs w:val="22"/>
              </w:rPr>
            </w:pPr>
            <w:r w:rsidRPr="004A27AF">
              <w:rPr>
                <w:bCs/>
                <w:sz w:val="22"/>
                <w:szCs w:val="22"/>
              </w:rPr>
              <w:t>264 916,6</w:t>
            </w:r>
          </w:p>
        </w:tc>
      </w:tr>
      <w:tr w:rsidR="003F26CD" w:rsidTr="00B938A3">
        <w:trPr>
          <w:trHeight w:val="600"/>
        </w:trPr>
        <w:tc>
          <w:tcPr>
            <w:tcW w:w="2400" w:type="dxa"/>
            <w:tcBorders>
              <w:top w:val="nil"/>
              <w:left w:val="single" w:sz="4" w:space="0" w:color="auto"/>
              <w:bottom w:val="single" w:sz="4" w:space="0" w:color="auto"/>
              <w:right w:val="single" w:sz="4" w:space="0" w:color="auto"/>
            </w:tcBorders>
            <w:shd w:val="clear" w:color="auto" w:fill="auto"/>
            <w:noWrap/>
          </w:tcPr>
          <w:p w:rsidR="003F26CD" w:rsidRPr="004A27AF" w:rsidRDefault="003F26CD" w:rsidP="001E4A9E">
            <w:pPr>
              <w:spacing w:after="0" w:line="240" w:lineRule="auto"/>
              <w:jc w:val="center"/>
              <w:rPr>
                <w:sz w:val="20"/>
                <w:szCs w:val="20"/>
              </w:rPr>
            </w:pPr>
            <w:r w:rsidRPr="004A27AF">
              <w:rPr>
                <w:sz w:val="20"/>
                <w:szCs w:val="20"/>
              </w:rPr>
              <w:t>2 02 00000 00 0000 000</w:t>
            </w:r>
          </w:p>
        </w:tc>
        <w:tc>
          <w:tcPr>
            <w:tcW w:w="4265" w:type="dxa"/>
            <w:tcBorders>
              <w:top w:val="nil"/>
              <w:left w:val="nil"/>
              <w:bottom w:val="single" w:sz="4" w:space="0" w:color="auto"/>
              <w:right w:val="single" w:sz="4" w:space="0" w:color="auto"/>
            </w:tcBorders>
            <w:shd w:val="clear" w:color="auto" w:fill="auto"/>
          </w:tcPr>
          <w:p w:rsidR="003F26CD" w:rsidRPr="004A27AF" w:rsidRDefault="003F26CD" w:rsidP="001E4A9E">
            <w:pPr>
              <w:spacing w:after="0" w:line="240" w:lineRule="auto"/>
              <w:rPr>
                <w:sz w:val="20"/>
                <w:szCs w:val="20"/>
              </w:rPr>
            </w:pPr>
            <w:r w:rsidRPr="004A27AF">
              <w:rPr>
                <w:sz w:val="20"/>
                <w:szCs w:val="20"/>
              </w:rPr>
              <w:t>Безвозмездные поступления от других бюджетов бюджетной системы Российской Федерации</w:t>
            </w:r>
          </w:p>
        </w:tc>
        <w:tc>
          <w:tcPr>
            <w:tcW w:w="1260" w:type="dxa"/>
            <w:tcBorders>
              <w:top w:val="nil"/>
              <w:left w:val="nil"/>
              <w:bottom w:val="single" w:sz="4" w:space="0" w:color="auto"/>
              <w:right w:val="single" w:sz="4" w:space="0" w:color="auto"/>
            </w:tcBorders>
            <w:shd w:val="clear" w:color="auto" w:fill="auto"/>
            <w:noWrap/>
          </w:tcPr>
          <w:p w:rsidR="003F26CD" w:rsidRPr="004A27AF" w:rsidRDefault="003F26CD" w:rsidP="001E4A9E">
            <w:pPr>
              <w:spacing w:after="0" w:line="240" w:lineRule="auto"/>
              <w:jc w:val="right"/>
              <w:rPr>
                <w:sz w:val="20"/>
                <w:szCs w:val="20"/>
              </w:rPr>
            </w:pPr>
            <w:r w:rsidRPr="004A27AF">
              <w:rPr>
                <w:sz w:val="20"/>
                <w:szCs w:val="20"/>
              </w:rPr>
              <w:t>360 637,1</w:t>
            </w:r>
          </w:p>
        </w:tc>
        <w:tc>
          <w:tcPr>
            <w:tcW w:w="1260" w:type="dxa"/>
            <w:tcBorders>
              <w:top w:val="nil"/>
              <w:left w:val="nil"/>
              <w:bottom w:val="single" w:sz="4" w:space="0" w:color="auto"/>
              <w:right w:val="single" w:sz="4" w:space="0" w:color="auto"/>
            </w:tcBorders>
            <w:shd w:val="clear" w:color="auto" w:fill="auto"/>
            <w:noWrap/>
          </w:tcPr>
          <w:p w:rsidR="003F26CD" w:rsidRPr="004A27AF" w:rsidRDefault="003F26CD" w:rsidP="001E4A9E">
            <w:pPr>
              <w:spacing w:after="0" w:line="240" w:lineRule="auto"/>
              <w:jc w:val="right"/>
              <w:rPr>
                <w:sz w:val="20"/>
                <w:szCs w:val="20"/>
              </w:rPr>
            </w:pPr>
            <w:r w:rsidRPr="004A27AF">
              <w:rPr>
                <w:sz w:val="20"/>
                <w:szCs w:val="20"/>
              </w:rPr>
              <w:t>341 530,0</w:t>
            </w:r>
          </w:p>
        </w:tc>
        <w:tc>
          <w:tcPr>
            <w:tcW w:w="1260" w:type="dxa"/>
            <w:tcBorders>
              <w:top w:val="nil"/>
              <w:left w:val="nil"/>
              <w:bottom w:val="single" w:sz="4" w:space="0" w:color="auto"/>
              <w:right w:val="single" w:sz="4" w:space="0" w:color="auto"/>
            </w:tcBorders>
            <w:shd w:val="clear" w:color="auto" w:fill="auto"/>
            <w:noWrap/>
          </w:tcPr>
          <w:p w:rsidR="003F26CD" w:rsidRPr="004A27AF" w:rsidRDefault="003F26CD" w:rsidP="001E4A9E">
            <w:pPr>
              <w:spacing w:after="0" w:line="240" w:lineRule="auto"/>
              <w:jc w:val="right"/>
              <w:rPr>
                <w:sz w:val="22"/>
                <w:szCs w:val="22"/>
              </w:rPr>
            </w:pPr>
            <w:r w:rsidRPr="004A27AF">
              <w:rPr>
                <w:sz w:val="22"/>
                <w:szCs w:val="22"/>
              </w:rPr>
              <w:t>264 916,6</w:t>
            </w:r>
          </w:p>
        </w:tc>
      </w:tr>
      <w:tr w:rsidR="003F26CD" w:rsidTr="00B938A3">
        <w:trPr>
          <w:trHeight w:val="615"/>
        </w:trPr>
        <w:tc>
          <w:tcPr>
            <w:tcW w:w="2400" w:type="dxa"/>
            <w:tcBorders>
              <w:top w:val="nil"/>
              <w:left w:val="single" w:sz="4" w:space="0" w:color="auto"/>
              <w:bottom w:val="single" w:sz="4" w:space="0" w:color="auto"/>
              <w:right w:val="single" w:sz="4" w:space="0" w:color="auto"/>
            </w:tcBorders>
            <w:shd w:val="clear" w:color="auto" w:fill="auto"/>
            <w:noWrap/>
          </w:tcPr>
          <w:p w:rsidR="003F26CD" w:rsidRPr="00DC6FA3" w:rsidRDefault="003F26CD" w:rsidP="001E4A9E">
            <w:pPr>
              <w:spacing w:after="0" w:line="240" w:lineRule="auto"/>
              <w:jc w:val="center"/>
              <w:rPr>
                <w:sz w:val="20"/>
                <w:szCs w:val="20"/>
              </w:rPr>
            </w:pPr>
            <w:r w:rsidRPr="00DC6FA3">
              <w:rPr>
                <w:sz w:val="20"/>
                <w:szCs w:val="20"/>
              </w:rPr>
              <w:t>2 02 20000 00 0000 151</w:t>
            </w:r>
          </w:p>
        </w:tc>
        <w:tc>
          <w:tcPr>
            <w:tcW w:w="4265" w:type="dxa"/>
            <w:tcBorders>
              <w:top w:val="nil"/>
              <w:left w:val="nil"/>
              <w:bottom w:val="single" w:sz="4" w:space="0" w:color="auto"/>
              <w:right w:val="single" w:sz="4" w:space="0" w:color="auto"/>
            </w:tcBorders>
            <w:shd w:val="clear" w:color="auto" w:fill="auto"/>
          </w:tcPr>
          <w:p w:rsidR="003F26CD" w:rsidRPr="00DC6FA3" w:rsidRDefault="003F26CD" w:rsidP="001E4A9E">
            <w:pPr>
              <w:spacing w:after="0" w:line="240" w:lineRule="auto"/>
              <w:rPr>
                <w:sz w:val="20"/>
                <w:szCs w:val="20"/>
              </w:rPr>
            </w:pPr>
            <w:r w:rsidRPr="00DC6FA3">
              <w:rPr>
                <w:sz w:val="20"/>
                <w:szCs w:val="20"/>
              </w:rPr>
              <w:t>Субсидии бюджетам субъектов Российской Федерации и муниципальных образований (межбюджетные субсидии)</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85 443,0</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38 979,5</w:t>
            </w:r>
          </w:p>
        </w:tc>
        <w:tc>
          <w:tcPr>
            <w:tcW w:w="1260" w:type="dxa"/>
            <w:tcBorders>
              <w:top w:val="nil"/>
              <w:left w:val="nil"/>
              <w:bottom w:val="single" w:sz="4" w:space="0" w:color="auto"/>
              <w:right w:val="single" w:sz="4" w:space="0" w:color="auto"/>
            </w:tcBorders>
            <w:shd w:val="clear" w:color="auto" w:fill="auto"/>
            <w:noWrap/>
          </w:tcPr>
          <w:p w:rsidR="003F26CD" w:rsidRDefault="003F26CD" w:rsidP="001E4A9E">
            <w:pPr>
              <w:spacing w:after="0" w:line="240" w:lineRule="auto"/>
              <w:jc w:val="right"/>
              <w:rPr>
                <w:sz w:val="22"/>
                <w:szCs w:val="22"/>
              </w:rPr>
            </w:pPr>
            <w:r>
              <w:rPr>
                <w:sz w:val="22"/>
                <w:szCs w:val="22"/>
              </w:rPr>
              <w:t>1 350,0</w:t>
            </w:r>
          </w:p>
        </w:tc>
      </w:tr>
      <w:tr w:rsidR="003F26CD" w:rsidTr="00B938A3">
        <w:trPr>
          <w:trHeight w:val="585"/>
        </w:trPr>
        <w:tc>
          <w:tcPr>
            <w:tcW w:w="2400" w:type="dxa"/>
            <w:tcBorders>
              <w:top w:val="nil"/>
              <w:left w:val="single" w:sz="4" w:space="0" w:color="auto"/>
              <w:bottom w:val="single" w:sz="4" w:space="0" w:color="auto"/>
              <w:right w:val="single" w:sz="4" w:space="0" w:color="auto"/>
            </w:tcBorders>
            <w:shd w:val="clear" w:color="auto" w:fill="auto"/>
          </w:tcPr>
          <w:p w:rsidR="003F26CD" w:rsidRPr="00DC6FA3" w:rsidRDefault="003F26CD" w:rsidP="001E4A9E">
            <w:pPr>
              <w:spacing w:after="0" w:line="240" w:lineRule="auto"/>
              <w:jc w:val="center"/>
              <w:rPr>
                <w:sz w:val="20"/>
                <w:szCs w:val="20"/>
              </w:rPr>
            </w:pPr>
            <w:r w:rsidRPr="00DC6FA3">
              <w:rPr>
                <w:sz w:val="20"/>
                <w:szCs w:val="20"/>
              </w:rPr>
              <w:t>2 02 20077 05 0000 151</w:t>
            </w:r>
          </w:p>
        </w:tc>
        <w:tc>
          <w:tcPr>
            <w:tcW w:w="4265" w:type="dxa"/>
            <w:tcBorders>
              <w:top w:val="nil"/>
              <w:left w:val="nil"/>
              <w:bottom w:val="single" w:sz="4" w:space="0" w:color="auto"/>
              <w:right w:val="single" w:sz="4" w:space="0" w:color="auto"/>
            </w:tcBorders>
            <w:shd w:val="clear" w:color="auto" w:fill="auto"/>
          </w:tcPr>
          <w:p w:rsidR="003F26CD" w:rsidRPr="00DC6FA3" w:rsidRDefault="003F26CD" w:rsidP="001E4A9E">
            <w:pPr>
              <w:spacing w:after="0" w:line="240" w:lineRule="auto"/>
              <w:rPr>
                <w:sz w:val="20"/>
                <w:szCs w:val="20"/>
              </w:rPr>
            </w:pPr>
            <w:r w:rsidRPr="00DC6FA3">
              <w:rPr>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56 221,8</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38 979,5</w:t>
            </w:r>
          </w:p>
        </w:tc>
        <w:tc>
          <w:tcPr>
            <w:tcW w:w="1260" w:type="dxa"/>
            <w:tcBorders>
              <w:top w:val="nil"/>
              <w:left w:val="nil"/>
              <w:bottom w:val="single" w:sz="4" w:space="0" w:color="auto"/>
              <w:right w:val="single" w:sz="4" w:space="0" w:color="auto"/>
            </w:tcBorders>
            <w:shd w:val="clear" w:color="auto" w:fill="auto"/>
            <w:noWrap/>
          </w:tcPr>
          <w:p w:rsidR="003F26CD" w:rsidRDefault="003F26CD" w:rsidP="001E4A9E">
            <w:pPr>
              <w:spacing w:after="0" w:line="240" w:lineRule="auto"/>
              <w:jc w:val="right"/>
              <w:rPr>
                <w:sz w:val="22"/>
                <w:szCs w:val="22"/>
              </w:rPr>
            </w:pPr>
            <w:r>
              <w:rPr>
                <w:sz w:val="22"/>
                <w:szCs w:val="22"/>
              </w:rPr>
              <w:t>1 350,0</w:t>
            </w:r>
          </w:p>
        </w:tc>
      </w:tr>
      <w:tr w:rsidR="003F26CD" w:rsidTr="00B938A3">
        <w:trPr>
          <w:trHeight w:val="615"/>
        </w:trPr>
        <w:tc>
          <w:tcPr>
            <w:tcW w:w="2400" w:type="dxa"/>
            <w:tcBorders>
              <w:top w:val="nil"/>
              <w:left w:val="single" w:sz="4" w:space="0" w:color="auto"/>
              <w:bottom w:val="single" w:sz="4" w:space="0" w:color="auto"/>
              <w:right w:val="single" w:sz="4" w:space="0" w:color="auto"/>
            </w:tcBorders>
            <w:shd w:val="clear" w:color="auto" w:fill="auto"/>
          </w:tcPr>
          <w:p w:rsidR="003F26CD" w:rsidRPr="00DC6FA3" w:rsidRDefault="003F26CD" w:rsidP="001E4A9E">
            <w:pPr>
              <w:spacing w:after="0" w:line="240" w:lineRule="auto"/>
              <w:jc w:val="center"/>
              <w:rPr>
                <w:sz w:val="20"/>
                <w:szCs w:val="20"/>
              </w:rPr>
            </w:pPr>
            <w:r w:rsidRPr="00DC6FA3">
              <w:rPr>
                <w:sz w:val="20"/>
                <w:szCs w:val="20"/>
              </w:rPr>
              <w:t>2 02 20077 05 0000 151</w:t>
            </w:r>
          </w:p>
        </w:tc>
        <w:tc>
          <w:tcPr>
            <w:tcW w:w="4265" w:type="dxa"/>
            <w:tcBorders>
              <w:top w:val="nil"/>
              <w:left w:val="nil"/>
              <w:bottom w:val="single" w:sz="4" w:space="0" w:color="auto"/>
              <w:right w:val="single" w:sz="4" w:space="0" w:color="auto"/>
            </w:tcBorders>
            <w:shd w:val="clear" w:color="auto" w:fill="auto"/>
          </w:tcPr>
          <w:p w:rsidR="003F26CD" w:rsidRPr="00DC6FA3" w:rsidRDefault="003F26CD" w:rsidP="001E4A9E">
            <w:pPr>
              <w:spacing w:after="0" w:line="240" w:lineRule="auto"/>
              <w:rPr>
                <w:sz w:val="20"/>
                <w:szCs w:val="20"/>
              </w:rPr>
            </w:pPr>
            <w:r w:rsidRPr="00DC6FA3">
              <w:rPr>
                <w:sz w:val="20"/>
                <w:szCs w:val="20"/>
              </w:rPr>
              <w:t xml:space="preserve">Субсидии бюджетам муниципальных районов на реализацию мероприятий по устойчивому развитию сельских территорий </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900,0</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990,0</w:t>
            </w:r>
          </w:p>
        </w:tc>
        <w:tc>
          <w:tcPr>
            <w:tcW w:w="1260" w:type="dxa"/>
            <w:tcBorders>
              <w:top w:val="nil"/>
              <w:left w:val="nil"/>
              <w:bottom w:val="single" w:sz="4" w:space="0" w:color="auto"/>
              <w:right w:val="single" w:sz="4" w:space="0" w:color="auto"/>
            </w:tcBorders>
            <w:shd w:val="clear" w:color="auto" w:fill="auto"/>
            <w:noWrap/>
          </w:tcPr>
          <w:p w:rsidR="003F26CD" w:rsidRDefault="003F26CD" w:rsidP="001E4A9E">
            <w:pPr>
              <w:spacing w:after="0" w:line="240" w:lineRule="auto"/>
              <w:jc w:val="right"/>
              <w:rPr>
                <w:sz w:val="22"/>
                <w:szCs w:val="22"/>
              </w:rPr>
            </w:pPr>
            <w:r>
              <w:rPr>
                <w:sz w:val="22"/>
                <w:szCs w:val="22"/>
              </w:rPr>
              <w:t>1 350,0</w:t>
            </w:r>
          </w:p>
        </w:tc>
      </w:tr>
      <w:tr w:rsidR="003F26CD" w:rsidTr="00B938A3">
        <w:trPr>
          <w:trHeight w:val="1270"/>
        </w:trPr>
        <w:tc>
          <w:tcPr>
            <w:tcW w:w="2400" w:type="dxa"/>
            <w:tcBorders>
              <w:top w:val="nil"/>
              <w:left w:val="single" w:sz="4" w:space="0" w:color="auto"/>
              <w:bottom w:val="single" w:sz="4" w:space="0" w:color="auto"/>
              <w:right w:val="single" w:sz="4" w:space="0" w:color="auto"/>
            </w:tcBorders>
            <w:shd w:val="clear" w:color="auto" w:fill="auto"/>
          </w:tcPr>
          <w:p w:rsidR="003F26CD" w:rsidRPr="00DC6FA3" w:rsidRDefault="003F26CD" w:rsidP="001E4A9E">
            <w:pPr>
              <w:spacing w:after="0" w:line="240" w:lineRule="auto"/>
              <w:jc w:val="center"/>
              <w:rPr>
                <w:color w:val="000000"/>
                <w:sz w:val="20"/>
                <w:szCs w:val="20"/>
              </w:rPr>
            </w:pPr>
            <w:r w:rsidRPr="00DC6FA3">
              <w:rPr>
                <w:color w:val="000000"/>
                <w:sz w:val="20"/>
                <w:szCs w:val="20"/>
              </w:rPr>
              <w:t>2 02 20077 05 0000 151</w:t>
            </w:r>
          </w:p>
        </w:tc>
        <w:tc>
          <w:tcPr>
            <w:tcW w:w="4265" w:type="dxa"/>
            <w:tcBorders>
              <w:top w:val="nil"/>
              <w:left w:val="nil"/>
              <w:bottom w:val="single" w:sz="4" w:space="0" w:color="auto"/>
              <w:right w:val="single" w:sz="4" w:space="0" w:color="auto"/>
            </w:tcBorders>
            <w:shd w:val="clear" w:color="auto" w:fill="auto"/>
          </w:tcPr>
          <w:p w:rsidR="003F26CD" w:rsidRPr="00DC6FA3" w:rsidRDefault="003F26CD" w:rsidP="001E4A9E">
            <w:pPr>
              <w:spacing w:after="0" w:line="240" w:lineRule="auto"/>
              <w:rPr>
                <w:color w:val="000000"/>
                <w:sz w:val="20"/>
                <w:szCs w:val="20"/>
              </w:rPr>
            </w:pPr>
            <w:r w:rsidRPr="00DC6FA3">
              <w:rPr>
                <w:color w:val="000000"/>
                <w:sz w:val="20"/>
                <w:szCs w:val="20"/>
              </w:rPr>
              <w:t>Субсидии бюджетам муниципальных районов на софинансирование капитальных вложений в объекты муниципальной собственности (софинансирование объектов капитального строительства и реконструкции муниципальной собственности)</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48 945,6</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37 989,5</w:t>
            </w:r>
          </w:p>
        </w:tc>
        <w:tc>
          <w:tcPr>
            <w:tcW w:w="1260" w:type="dxa"/>
            <w:tcBorders>
              <w:top w:val="nil"/>
              <w:left w:val="nil"/>
              <w:bottom w:val="single" w:sz="4" w:space="0" w:color="auto"/>
              <w:right w:val="single" w:sz="4" w:space="0" w:color="auto"/>
            </w:tcBorders>
            <w:shd w:val="clear" w:color="auto" w:fill="auto"/>
            <w:noWrap/>
          </w:tcPr>
          <w:p w:rsidR="003F26CD" w:rsidRDefault="003F26CD" w:rsidP="001E4A9E">
            <w:pPr>
              <w:spacing w:after="0" w:line="240" w:lineRule="auto"/>
              <w:jc w:val="right"/>
              <w:rPr>
                <w:sz w:val="22"/>
                <w:szCs w:val="22"/>
              </w:rPr>
            </w:pPr>
            <w:r>
              <w:rPr>
                <w:sz w:val="22"/>
                <w:szCs w:val="22"/>
              </w:rPr>
              <w:t>0,0</w:t>
            </w:r>
          </w:p>
        </w:tc>
      </w:tr>
      <w:tr w:rsidR="003F26CD" w:rsidTr="00B938A3">
        <w:trPr>
          <w:trHeight w:val="555"/>
        </w:trPr>
        <w:tc>
          <w:tcPr>
            <w:tcW w:w="2400" w:type="dxa"/>
            <w:tcBorders>
              <w:top w:val="nil"/>
              <w:left w:val="single" w:sz="4" w:space="0" w:color="auto"/>
              <w:bottom w:val="single" w:sz="4" w:space="0" w:color="auto"/>
              <w:right w:val="single" w:sz="4" w:space="0" w:color="auto"/>
            </w:tcBorders>
            <w:shd w:val="clear" w:color="auto" w:fill="auto"/>
          </w:tcPr>
          <w:p w:rsidR="003F26CD" w:rsidRPr="00DC6FA3" w:rsidRDefault="003F26CD" w:rsidP="001E4A9E">
            <w:pPr>
              <w:spacing w:after="0" w:line="240" w:lineRule="auto"/>
              <w:jc w:val="center"/>
              <w:rPr>
                <w:sz w:val="20"/>
                <w:szCs w:val="20"/>
              </w:rPr>
            </w:pPr>
            <w:r w:rsidRPr="00DC6FA3">
              <w:rPr>
                <w:sz w:val="20"/>
                <w:szCs w:val="20"/>
              </w:rPr>
              <w:t>2 02 20077 05 0000 151</w:t>
            </w:r>
          </w:p>
        </w:tc>
        <w:tc>
          <w:tcPr>
            <w:tcW w:w="4265" w:type="dxa"/>
            <w:tcBorders>
              <w:top w:val="nil"/>
              <w:left w:val="nil"/>
              <w:bottom w:val="single" w:sz="4" w:space="0" w:color="auto"/>
              <w:right w:val="single" w:sz="4" w:space="0" w:color="auto"/>
            </w:tcBorders>
            <w:shd w:val="clear" w:color="auto" w:fill="auto"/>
          </w:tcPr>
          <w:p w:rsidR="003F26CD" w:rsidRPr="00DC6FA3" w:rsidRDefault="003F26CD" w:rsidP="001E4A9E">
            <w:pPr>
              <w:spacing w:after="0" w:line="240" w:lineRule="auto"/>
              <w:rPr>
                <w:color w:val="000000"/>
                <w:sz w:val="20"/>
                <w:szCs w:val="20"/>
              </w:rPr>
            </w:pPr>
            <w:r w:rsidRPr="00DC6FA3">
              <w:rPr>
                <w:color w:val="000000"/>
                <w:sz w:val="20"/>
                <w:szCs w:val="20"/>
              </w:rPr>
              <w:t xml:space="preserve">Субсидии бюджетам муниципальных районов на развитие уличной и дорожной сети </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6 376,2</w:t>
            </w:r>
          </w:p>
        </w:tc>
        <w:tc>
          <w:tcPr>
            <w:tcW w:w="1260" w:type="dxa"/>
            <w:tcBorders>
              <w:top w:val="nil"/>
              <w:left w:val="single" w:sz="4" w:space="0" w:color="auto"/>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0,0</w:t>
            </w:r>
          </w:p>
        </w:tc>
        <w:tc>
          <w:tcPr>
            <w:tcW w:w="1260" w:type="dxa"/>
            <w:tcBorders>
              <w:top w:val="nil"/>
              <w:left w:val="nil"/>
              <w:bottom w:val="single" w:sz="4" w:space="0" w:color="auto"/>
              <w:right w:val="single" w:sz="4" w:space="0" w:color="auto"/>
            </w:tcBorders>
            <w:shd w:val="clear" w:color="auto" w:fill="auto"/>
            <w:noWrap/>
          </w:tcPr>
          <w:p w:rsidR="003F26CD" w:rsidRDefault="003F26CD" w:rsidP="001E4A9E">
            <w:pPr>
              <w:spacing w:after="0" w:line="240" w:lineRule="auto"/>
              <w:jc w:val="right"/>
              <w:rPr>
                <w:sz w:val="22"/>
                <w:szCs w:val="22"/>
              </w:rPr>
            </w:pPr>
            <w:r>
              <w:rPr>
                <w:sz w:val="22"/>
                <w:szCs w:val="22"/>
              </w:rPr>
              <w:t>0,0</w:t>
            </w:r>
          </w:p>
        </w:tc>
      </w:tr>
      <w:tr w:rsidR="003F26CD" w:rsidTr="00B938A3">
        <w:trPr>
          <w:trHeight w:val="1069"/>
        </w:trPr>
        <w:tc>
          <w:tcPr>
            <w:tcW w:w="2400" w:type="dxa"/>
            <w:tcBorders>
              <w:top w:val="single" w:sz="4" w:space="0" w:color="auto"/>
              <w:left w:val="single" w:sz="4" w:space="0" w:color="auto"/>
              <w:bottom w:val="single" w:sz="4" w:space="0" w:color="auto"/>
              <w:right w:val="single" w:sz="4" w:space="0" w:color="auto"/>
            </w:tcBorders>
            <w:shd w:val="clear" w:color="auto" w:fill="auto"/>
          </w:tcPr>
          <w:p w:rsidR="003F26CD" w:rsidRPr="00DC6FA3" w:rsidRDefault="003F26CD" w:rsidP="001E4A9E">
            <w:pPr>
              <w:spacing w:after="0" w:line="240" w:lineRule="auto"/>
              <w:jc w:val="center"/>
              <w:rPr>
                <w:sz w:val="20"/>
                <w:szCs w:val="20"/>
              </w:rPr>
            </w:pPr>
            <w:r w:rsidRPr="00DC6FA3">
              <w:rPr>
                <w:sz w:val="20"/>
                <w:szCs w:val="20"/>
              </w:rPr>
              <w:t>2 02 25519 05 0000 151</w:t>
            </w:r>
          </w:p>
        </w:tc>
        <w:tc>
          <w:tcPr>
            <w:tcW w:w="4265" w:type="dxa"/>
            <w:tcBorders>
              <w:top w:val="single" w:sz="4" w:space="0" w:color="auto"/>
              <w:left w:val="nil"/>
              <w:bottom w:val="single" w:sz="4" w:space="0" w:color="auto"/>
              <w:right w:val="single" w:sz="4" w:space="0" w:color="auto"/>
            </w:tcBorders>
            <w:shd w:val="clear" w:color="auto" w:fill="auto"/>
          </w:tcPr>
          <w:p w:rsidR="003F26CD" w:rsidRPr="00DC6FA3" w:rsidRDefault="003F26CD" w:rsidP="001E4A9E">
            <w:pPr>
              <w:spacing w:after="0" w:line="240" w:lineRule="auto"/>
              <w:rPr>
                <w:color w:val="000000"/>
                <w:sz w:val="20"/>
                <w:szCs w:val="20"/>
              </w:rPr>
            </w:pPr>
            <w:r w:rsidRPr="00DC6FA3">
              <w:rPr>
                <w:color w:val="000000"/>
                <w:sz w:val="20"/>
                <w:szCs w:val="20"/>
              </w:rPr>
              <w:t>Субсидии бюджетам муниципальных образований на государственную поддержку лучших сельских учреждений культуры, находящихся на территориях сельских поселений</w:t>
            </w:r>
          </w:p>
        </w:tc>
        <w:tc>
          <w:tcPr>
            <w:tcW w:w="1260" w:type="dxa"/>
            <w:tcBorders>
              <w:top w:val="single" w:sz="4" w:space="0" w:color="auto"/>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125,0</w:t>
            </w:r>
          </w:p>
        </w:tc>
        <w:tc>
          <w:tcPr>
            <w:tcW w:w="1260" w:type="dxa"/>
            <w:tcBorders>
              <w:top w:val="single" w:sz="4" w:space="0" w:color="auto"/>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0,0</w:t>
            </w:r>
          </w:p>
        </w:tc>
        <w:tc>
          <w:tcPr>
            <w:tcW w:w="1260" w:type="dxa"/>
            <w:tcBorders>
              <w:top w:val="single" w:sz="4" w:space="0" w:color="auto"/>
              <w:left w:val="nil"/>
              <w:bottom w:val="single" w:sz="4" w:space="0" w:color="auto"/>
              <w:right w:val="single" w:sz="4" w:space="0" w:color="auto"/>
            </w:tcBorders>
            <w:shd w:val="clear" w:color="auto" w:fill="auto"/>
            <w:noWrap/>
          </w:tcPr>
          <w:p w:rsidR="003F26CD" w:rsidRDefault="003F26CD" w:rsidP="001E4A9E">
            <w:pPr>
              <w:spacing w:after="0" w:line="240" w:lineRule="auto"/>
              <w:jc w:val="right"/>
              <w:rPr>
                <w:sz w:val="22"/>
                <w:szCs w:val="22"/>
              </w:rPr>
            </w:pPr>
            <w:r>
              <w:rPr>
                <w:sz w:val="22"/>
                <w:szCs w:val="22"/>
              </w:rPr>
              <w:t>0,0</w:t>
            </w:r>
          </w:p>
        </w:tc>
      </w:tr>
      <w:tr w:rsidR="003F26CD" w:rsidTr="00B938A3">
        <w:trPr>
          <w:trHeight w:val="1275"/>
        </w:trPr>
        <w:tc>
          <w:tcPr>
            <w:tcW w:w="2400" w:type="dxa"/>
            <w:tcBorders>
              <w:top w:val="single" w:sz="4" w:space="0" w:color="auto"/>
              <w:left w:val="single" w:sz="4" w:space="0" w:color="auto"/>
              <w:bottom w:val="single" w:sz="4" w:space="0" w:color="auto"/>
              <w:right w:val="single" w:sz="4" w:space="0" w:color="auto"/>
            </w:tcBorders>
            <w:shd w:val="clear" w:color="auto" w:fill="auto"/>
          </w:tcPr>
          <w:p w:rsidR="003F26CD" w:rsidRPr="00DC6FA3" w:rsidRDefault="003F26CD" w:rsidP="001E4A9E">
            <w:pPr>
              <w:spacing w:after="0" w:line="240" w:lineRule="auto"/>
              <w:jc w:val="center"/>
              <w:rPr>
                <w:sz w:val="20"/>
                <w:szCs w:val="20"/>
              </w:rPr>
            </w:pPr>
            <w:r w:rsidRPr="00DC6FA3">
              <w:rPr>
                <w:sz w:val="20"/>
                <w:szCs w:val="20"/>
              </w:rPr>
              <w:t>3 02 25519 05 0000 151</w:t>
            </w:r>
          </w:p>
        </w:tc>
        <w:tc>
          <w:tcPr>
            <w:tcW w:w="4265" w:type="dxa"/>
            <w:tcBorders>
              <w:top w:val="single" w:sz="4" w:space="0" w:color="auto"/>
              <w:left w:val="nil"/>
              <w:bottom w:val="single" w:sz="4" w:space="0" w:color="auto"/>
              <w:right w:val="single" w:sz="4" w:space="0" w:color="auto"/>
            </w:tcBorders>
            <w:shd w:val="clear" w:color="auto" w:fill="auto"/>
          </w:tcPr>
          <w:p w:rsidR="003F26CD" w:rsidRPr="00DC6FA3" w:rsidRDefault="003F26CD" w:rsidP="001E4A9E">
            <w:pPr>
              <w:spacing w:after="0" w:line="240" w:lineRule="auto"/>
              <w:rPr>
                <w:color w:val="000000"/>
                <w:sz w:val="20"/>
                <w:szCs w:val="20"/>
              </w:rPr>
            </w:pPr>
            <w:r w:rsidRPr="00DC6FA3">
              <w:rPr>
                <w:color w:val="000000"/>
                <w:sz w:val="20"/>
                <w:szCs w:val="20"/>
              </w:rPr>
              <w:t xml:space="preserve">Субсидии бюджетам муниципальных образований на комплектование книжных фондов библиотек муниципальных образований и государственных библиотек городов Москвы и Санкт-Петербурга </w:t>
            </w:r>
          </w:p>
        </w:tc>
        <w:tc>
          <w:tcPr>
            <w:tcW w:w="1260" w:type="dxa"/>
            <w:tcBorders>
              <w:top w:val="single" w:sz="4" w:space="0" w:color="auto"/>
              <w:left w:val="nil"/>
              <w:bottom w:val="nil"/>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11,8</w:t>
            </w:r>
          </w:p>
        </w:tc>
        <w:tc>
          <w:tcPr>
            <w:tcW w:w="1260" w:type="dxa"/>
            <w:tcBorders>
              <w:top w:val="single" w:sz="4" w:space="0" w:color="auto"/>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0,0</w:t>
            </w:r>
          </w:p>
        </w:tc>
        <w:tc>
          <w:tcPr>
            <w:tcW w:w="1260" w:type="dxa"/>
            <w:tcBorders>
              <w:top w:val="single" w:sz="4" w:space="0" w:color="auto"/>
              <w:left w:val="nil"/>
              <w:bottom w:val="single" w:sz="4" w:space="0" w:color="auto"/>
              <w:right w:val="single" w:sz="4" w:space="0" w:color="auto"/>
            </w:tcBorders>
            <w:shd w:val="clear" w:color="auto" w:fill="auto"/>
            <w:noWrap/>
          </w:tcPr>
          <w:p w:rsidR="003F26CD" w:rsidRDefault="003F26CD" w:rsidP="001E4A9E">
            <w:pPr>
              <w:spacing w:after="0" w:line="240" w:lineRule="auto"/>
              <w:jc w:val="right"/>
              <w:rPr>
                <w:sz w:val="22"/>
                <w:szCs w:val="22"/>
              </w:rPr>
            </w:pPr>
            <w:r>
              <w:rPr>
                <w:sz w:val="22"/>
                <w:szCs w:val="22"/>
              </w:rPr>
              <w:t>0,0</w:t>
            </w:r>
          </w:p>
        </w:tc>
      </w:tr>
      <w:tr w:rsidR="003F26CD" w:rsidTr="00B938A3">
        <w:trPr>
          <w:trHeight w:val="1310"/>
        </w:trPr>
        <w:tc>
          <w:tcPr>
            <w:tcW w:w="2400" w:type="dxa"/>
            <w:tcBorders>
              <w:top w:val="nil"/>
              <w:left w:val="single" w:sz="4" w:space="0" w:color="auto"/>
              <w:bottom w:val="single" w:sz="4" w:space="0" w:color="auto"/>
              <w:right w:val="single" w:sz="4" w:space="0" w:color="auto"/>
            </w:tcBorders>
            <w:shd w:val="clear" w:color="auto" w:fill="auto"/>
          </w:tcPr>
          <w:p w:rsidR="003F26CD" w:rsidRPr="00DC6FA3" w:rsidRDefault="003F26CD" w:rsidP="001E4A9E">
            <w:pPr>
              <w:spacing w:after="0" w:line="240" w:lineRule="auto"/>
              <w:jc w:val="center"/>
              <w:rPr>
                <w:sz w:val="20"/>
                <w:szCs w:val="20"/>
              </w:rPr>
            </w:pPr>
            <w:r w:rsidRPr="00DC6FA3">
              <w:rPr>
                <w:sz w:val="20"/>
                <w:szCs w:val="20"/>
              </w:rPr>
              <w:t>4 02 25519 05 0000 151</w:t>
            </w:r>
          </w:p>
        </w:tc>
        <w:tc>
          <w:tcPr>
            <w:tcW w:w="4265" w:type="dxa"/>
            <w:tcBorders>
              <w:top w:val="nil"/>
              <w:left w:val="nil"/>
              <w:bottom w:val="single" w:sz="4" w:space="0" w:color="auto"/>
              <w:right w:val="single" w:sz="4" w:space="0" w:color="auto"/>
            </w:tcBorders>
            <w:shd w:val="clear" w:color="auto" w:fill="auto"/>
          </w:tcPr>
          <w:p w:rsidR="003F26CD" w:rsidRPr="00DC6FA3" w:rsidRDefault="003F26CD" w:rsidP="001E4A9E">
            <w:pPr>
              <w:spacing w:after="0" w:line="240" w:lineRule="auto"/>
              <w:rPr>
                <w:color w:val="000000"/>
                <w:sz w:val="20"/>
                <w:szCs w:val="20"/>
              </w:rPr>
            </w:pPr>
            <w:r w:rsidRPr="00DC6FA3">
              <w:rPr>
                <w:color w:val="000000"/>
                <w:sz w:val="20"/>
                <w:szCs w:val="20"/>
              </w:rPr>
              <w:t>Субсидии бюджетам муниципальных образований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260" w:type="dxa"/>
            <w:tcBorders>
              <w:top w:val="single" w:sz="4" w:space="0" w:color="auto"/>
              <w:left w:val="nil"/>
              <w:bottom w:val="nil"/>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110,0</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0,0</w:t>
            </w:r>
          </w:p>
        </w:tc>
        <w:tc>
          <w:tcPr>
            <w:tcW w:w="1260" w:type="dxa"/>
            <w:tcBorders>
              <w:top w:val="nil"/>
              <w:left w:val="nil"/>
              <w:bottom w:val="single" w:sz="4" w:space="0" w:color="auto"/>
              <w:right w:val="single" w:sz="4" w:space="0" w:color="auto"/>
            </w:tcBorders>
            <w:shd w:val="clear" w:color="auto" w:fill="auto"/>
            <w:noWrap/>
          </w:tcPr>
          <w:p w:rsidR="003F26CD" w:rsidRDefault="003F26CD" w:rsidP="001E4A9E">
            <w:pPr>
              <w:spacing w:after="0" w:line="240" w:lineRule="auto"/>
              <w:jc w:val="right"/>
              <w:rPr>
                <w:sz w:val="22"/>
                <w:szCs w:val="22"/>
              </w:rPr>
            </w:pPr>
            <w:r>
              <w:rPr>
                <w:sz w:val="22"/>
                <w:szCs w:val="22"/>
              </w:rPr>
              <w:t>0,0</w:t>
            </w:r>
          </w:p>
        </w:tc>
      </w:tr>
      <w:tr w:rsidR="003F26CD" w:rsidTr="00B938A3">
        <w:trPr>
          <w:trHeight w:val="478"/>
        </w:trPr>
        <w:tc>
          <w:tcPr>
            <w:tcW w:w="2400" w:type="dxa"/>
            <w:tcBorders>
              <w:top w:val="nil"/>
              <w:left w:val="single" w:sz="4" w:space="0" w:color="auto"/>
              <w:bottom w:val="single" w:sz="4" w:space="0" w:color="auto"/>
              <w:right w:val="single" w:sz="4" w:space="0" w:color="auto"/>
            </w:tcBorders>
            <w:shd w:val="clear" w:color="auto" w:fill="auto"/>
          </w:tcPr>
          <w:p w:rsidR="003F26CD" w:rsidRPr="00DC6FA3" w:rsidRDefault="003F26CD" w:rsidP="001E4A9E">
            <w:pPr>
              <w:spacing w:after="0" w:line="240" w:lineRule="auto"/>
              <w:jc w:val="center"/>
              <w:rPr>
                <w:sz w:val="20"/>
                <w:szCs w:val="20"/>
              </w:rPr>
            </w:pPr>
            <w:r w:rsidRPr="00DC6FA3">
              <w:rPr>
                <w:sz w:val="20"/>
                <w:szCs w:val="20"/>
              </w:rPr>
              <w:t>2 02 25497 05 0000 151</w:t>
            </w:r>
          </w:p>
        </w:tc>
        <w:tc>
          <w:tcPr>
            <w:tcW w:w="4265" w:type="dxa"/>
            <w:tcBorders>
              <w:top w:val="nil"/>
              <w:left w:val="nil"/>
              <w:bottom w:val="single" w:sz="4" w:space="0" w:color="auto"/>
              <w:right w:val="single" w:sz="4" w:space="0" w:color="auto"/>
            </w:tcBorders>
            <w:shd w:val="clear" w:color="auto" w:fill="auto"/>
          </w:tcPr>
          <w:p w:rsidR="003F26CD" w:rsidRPr="00DC6FA3" w:rsidRDefault="003F26CD" w:rsidP="001E4A9E">
            <w:pPr>
              <w:spacing w:after="0" w:line="240" w:lineRule="auto"/>
              <w:rPr>
                <w:sz w:val="20"/>
                <w:szCs w:val="20"/>
              </w:rPr>
            </w:pPr>
            <w:r w:rsidRPr="00DC6FA3">
              <w:rPr>
                <w:sz w:val="20"/>
                <w:szCs w:val="20"/>
              </w:rPr>
              <w:t>Субсидии бюджетам муниципальных районов на реализацию мероприятий по обеспечению жильем молодых семей</w:t>
            </w:r>
          </w:p>
        </w:tc>
        <w:tc>
          <w:tcPr>
            <w:tcW w:w="1260" w:type="dxa"/>
            <w:tcBorders>
              <w:top w:val="single" w:sz="4" w:space="0" w:color="auto"/>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12 667,2</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0,0</w:t>
            </w:r>
          </w:p>
        </w:tc>
        <w:tc>
          <w:tcPr>
            <w:tcW w:w="1260" w:type="dxa"/>
            <w:tcBorders>
              <w:top w:val="nil"/>
              <w:left w:val="nil"/>
              <w:bottom w:val="single" w:sz="4" w:space="0" w:color="auto"/>
              <w:right w:val="single" w:sz="4" w:space="0" w:color="auto"/>
            </w:tcBorders>
            <w:shd w:val="clear" w:color="auto" w:fill="auto"/>
            <w:noWrap/>
          </w:tcPr>
          <w:p w:rsidR="003F26CD" w:rsidRDefault="003F26CD" w:rsidP="001E4A9E">
            <w:pPr>
              <w:spacing w:after="0" w:line="240" w:lineRule="auto"/>
              <w:jc w:val="right"/>
              <w:rPr>
                <w:sz w:val="22"/>
                <w:szCs w:val="22"/>
              </w:rPr>
            </w:pPr>
            <w:r>
              <w:rPr>
                <w:sz w:val="22"/>
                <w:szCs w:val="22"/>
              </w:rPr>
              <w:t>0,0</w:t>
            </w:r>
          </w:p>
        </w:tc>
      </w:tr>
      <w:tr w:rsidR="003F26CD" w:rsidTr="00B938A3">
        <w:trPr>
          <w:trHeight w:val="420"/>
        </w:trPr>
        <w:tc>
          <w:tcPr>
            <w:tcW w:w="2400" w:type="dxa"/>
            <w:tcBorders>
              <w:top w:val="nil"/>
              <w:left w:val="single" w:sz="4" w:space="0" w:color="auto"/>
              <w:bottom w:val="single" w:sz="4" w:space="0" w:color="auto"/>
              <w:right w:val="single" w:sz="4" w:space="0" w:color="auto"/>
            </w:tcBorders>
            <w:shd w:val="clear" w:color="auto" w:fill="auto"/>
            <w:noWrap/>
          </w:tcPr>
          <w:p w:rsidR="003F26CD" w:rsidRPr="00DC6FA3" w:rsidRDefault="003F26CD" w:rsidP="001E4A9E">
            <w:pPr>
              <w:spacing w:after="0" w:line="240" w:lineRule="auto"/>
              <w:jc w:val="center"/>
              <w:rPr>
                <w:sz w:val="20"/>
                <w:szCs w:val="20"/>
              </w:rPr>
            </w:pPr>
            <w:r w:rsidRPr="00DC6FA3">
              <w:rPr>
                <w:sz w:val="20"/>
                <w:szCs w:val="20"/>
              </w:rPr>
              <w:t>2 02 29999 05 0000 151</w:t>
            </w:r>
          </w:p>
        </w:tc>
        <w:tc>
          <w:tcPr>
            <w:tcW w:w="4265" w:type="dxa"/>
            <w:tcBorders>
              <w:top w:val="nil"/>
              <w:left w:val="nil"/>
              <w:bottom w:val="single" w:sz="4" w:space="0" w:color="auto"/>
              <w:right w:val="single" w:sz="4" w:space="0" w:color="auto"/>
            </w:tcBorders>
            <w:shd w:val="clear" w:color="auto" w:fill="auto"/>
          </w:tcPr>
          <w:p w:rsidR="003F26CD" w:rsidRPr="00DC6FA3" w:rsidRDefault="003F26CD" w:rsidP="001E4A9E">
            <w:pPr>
              <w:spacing w:after="0" w:line="240" w:lineRule="auto"/>
              <w:rPr>
                <w:sz w:val="20"/>
                <w:szCs w:val="20"/>
              </w:rPr>
            </w:pPr>
            <w:r w:rsidRPr="00DC6FA3">
              <w:rPr>
                <w:sz w:val="20"/>
                <w:szCs w:val="20"/>
              </w:rPr>
              <w:t>Прочие субсидии бюджетам муниципальных районов</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16 307,1</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0,0</w:t>
            </w:r>
          </w:p>
        </w:tc>
        <w:tc>
          <w:tcPr>
            <w:tcW w:w="1260" w:type="dxa"/>
            <w:tcBorders>
              <w:top w:val="nil"/>
              <w:left w:val="nil"/>
              <w:bottom w:val="single" w:sz="4" w:space="0" w:color="auto"/>
              <w:right w:val="single" w:sz="4" w:space="0" w:color="auto"/>
            </w:tcBorders>
            <w:shd w:val="clear" w:color="auto" w:fill="auto"/>
            <w:noWrap/>
          </w:tcPr>
          <w:p w:rsidR="003F26CD" w:rsidRDefault="003F26CD" w:rsidP="001E4A9E">
            <w:pPr>
              <w:spacing w:after="0" w:line="240" w:lineRule="auto"/>
              <w:jc w:val="right"/>
              <w:rPr>
                <w:sz w:val="22"/>
                <w:szCs w:val="22"/>
              </w:rPr>
            </w:pPr>
            <w:r>
              <w:rPr>
                <w:sz w:val="22"/>
                <w:szCs w:val="22"/>
              </w:rPr>
              <w:t>0,0</w:t>
            </w:r>
          </w:p>
        </w:tc>
      </w:tr>
      <w:tr w:rsidR="003F26CD" w:rsidTr="00B938A3">
        <w:trPr>
          <w:trHeight w:val="1155"/>
        </w:trPr>
        <w:tc>
          <w:tcPr>
            <w:tcW w:w="2400" w:type="dxa"/>
            <w:tcBorders>
              <w:top w:val="nil"/>
              <w:left w:val="single" w:sz="4" w:space="0" w:color="auto"/>
              <w:bottom w:val="single" w:sz="4" w:space="0" w:color="auto"/>
              <w:right w:val="single" w:sz="4" w:space="0" w:color="auto"/>
            </w:tcBorders>
            <w:shd w:val="clear" w:color="auto" w:fill="auto"/>
          </w:tcPr>
          <w:p w:rsidR="003F26CD" w:rsidRPr="00DC6FA3" w:rsidRDefault="003F26CD" w:rsidP="001E4A9E">
            <w:pPr>
              <w:spacing w:after="0" w:line="240" w:lineRule="auto"/>
              <w:jc w:val="center"/>
              <w:rPr>
                <w:sz w:val="20"/>
                <w:szCs w:val="20"/>
              </w:rPr>
            </w:pPr>
            <w:r w:rsidRPr="00DC6FA3">
              <w:rPr>
                <w:sz w:val="20"/>
                <w:szCs w:val="20"/>
              </w:rPr>
              <w:t>2 02 29999 05 0000 151</w:t>
            </w:r>
          </w:p>
        </w:tc>
        <w:tc>
          <w:tcPr>
            <w:tcW w:w="4265" w:type="dxa"/>
            <w:tcBorders>
              <w:top w:val="nil"/>
              <w:left w:val="nil"/>
              <w:bottom w:val="single" w:sz="4" w:space="0" w:color="auto"/>
              <w:right w:val="single" w:sz="4" w:space="0" w:color="auto"/>
            </w:tcBorders>
            <w:shd w:val="clear" w:color="auto" w:fill="auto"/>
          </w:tcPr>
          <w:p w:rsidR="003F26CD" w:rsidRPr="00DC6FA3" w:rsidRDefault="003F26CD" w:rsidP="001E4A9E">
            <w:pPr>
              <w:spacing w:after="0" w:line="240" w:lineRule="auto"/>
              <w:rPr>
                <w:sz w:val="20"/>
                <w:szCs w:val="20"/>
              </w:rPr>
            </w:pPr>
            <w:r w:rsidRPr="00DC6FA3">
              <w:rPr>
                <w:sz w:val="20"/>
                <w:szCs w:val="20"/>
              </w:rPr>
              <w:t>Прочие субсидии бюджетам муниципальных районов (софинансирование расходных обязательств по укреплению материально-технической базы образовательных организаций)</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2 182,9</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0,0</w:t>
            </w:r>
          </w:p>
        </w:tc>
        <w:tc>
          <w:tcPr>
            <w:tcW w:w="1260" w:type="dxa"/>
            <w:tcBorders>
              <w:top w:val="nil"/>
              <w:left w:val="nil"/>
              <w:bottom w:val="single" w:sz="4" w:space="0" w:color="auto"/>
              <w:right w:val="single" w:sz="4" w:space="0" w:color="auto"/>
            </w:tcBorders>
            <w:shd w:val="clear" w:color="auto" w:fill="auto"/>
            <w:noWrap/>
          </w:tcPr>
          <w:p w:rsidR="003F26CD" w:rsidRDefault="003F26CD" w:rsidP="001E4A9E">
            <w:pPr>
              <w:spacing w:after="0" w:line="240" w:lineRule="auto"/>
              <w:jc w:val="right"/>
              <w:rPr>
                <w:sz w:val="22"/>
                <w:szCs w:val="22"/>
              </w:rPr>
            </w:pPr>
            <w:r>
              <w:rPr>
                <w:sz w:val="22"/>
                <w:szCs w:val="22"/>
              </w:rPr>
              <w:t>0,0</w:t>
            </w:r>
          </w:p>
        </w:tc>
      </w:tr>
      <w:tr w:rsidR="003F26CD" w:rsidTr="00B938A3">
        <w:trPr>
          <w:trHeight w:val="825"/>
        </w:trPr>
        <w:tc>
          <w:tcPr>
            <w:tcW w:w="2400" w:type="dxa"/>
            <w:tcBorders>
              <w:top w:val="nil"/>
              <w:left w:val="single" w:sz="4" w:space="0" w:color="auto"/>
              <w:bottom w:val="single" w:sz="4" w:space="0" w:color="auto"/>
              <w:right w:val="single" w:sz="4" w:space="0" w:color="auto"/>
            </w:tcBorders>
            <w:shd w:val="clear" w:color="auto" w:fill="auto"/>
          </w:tcPr>
          <w:p w:rsidR="003F26CD" w:rsidRPr="00DC6FA3" w:rsidRDefault="003F26CD" w:rsidP="001E4A9E">
            <w:pPr>
              <w:spacing w:after="0" w:line="240" w:lineRule="auto"/>
              <w:jc w:val="center"/>
              <w:rPr>
                <w:sz w:val="20"/>
                <w:szCs w:val="20"/>
              </w:rPr>
            </w:pPr>
            <w:r w:rsidRPr="00DC6FA3">
              <w:rPr>
                <w:sz w:val="20"/>
                <w:szCs w:val="20"/>
              </w:rPr>
              <w:t>2 02 29999 05 0000 151</w:t>
            </w:r>
          </w:p>
        </w:tc>
        <w:tc>
          <w:tcPr>
            <w:tcW w:w="4265" w:type="dxa"/>
            <w:tcBorders>
              <w:top w:val="nil"/>
              <w:left w:val="nil"/>
              <w:bottom w:val="single" w:sz="4" w:space="0" w:color="auto"/>
              <w:right w:val="single" w:sz="4" w:space="0" w:color="auto"/>
            </w:tcBorders>
            <w:shd w:val="clear" w:color="auto" w:fill="auto"/>
          </w:tcPr>
          <w:p w:rsidR="003F26CD" w:rsidRPr="00DC6FA3" w:rsidRDefault="003F26CD" w:rsidP="001E4A9E">
            <w:pPr>
              <w:spacing w:after="0" w:line="240" w:lineRule="auto"/>
              <w:rPr>
                <w:color w:val="000000"/>
                <w:sz w:val="20"/>
                <w:szCs w:val="20"/>
              </w:rPr>
            </w:pPr>
            <w:r w:rsidRPr="00DC6FA3">
              <w:rPr>
                <w:color w:val="000000"/>
                <w:sz w:val="20"/>
                <w:szCs w:val="20"/>
              </w:rPr>
              <w:t>Прочие субсидии бюджетам муниципальных районов (поддержка ведомственных экономически значимых программ в области животноводства)</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287,1</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0,0</w:t>
            </w:r>
          </w:p>
        </w:tc>
        <w:tc>
          <w:tcPr>
            <w:tcW w:w="1260" w:type="dxa"/>
            <w:tcBorders>
              <w:top w:val="nil"/>
              <w:left w:val="nil"/>
              <w:bottom w:val="single" w:sz="4" w:space="0" w:color="auto"/>
              <w:right w:val="single" w:sz="4" w:space="0" w:color="auto"/>
            </w:tcBorders>
            <w:shd w:val="clear" w:color="auto" w:fill="auto"/>
            <w:noWrap/>
          </w:tcPr>
          <w:p w:rsidR="003F26CD" w:rsidRDefault="003F26CD" w:rsidP="001E4A9E">
            <w:pPr>
              <w:spacing w:after="0" w:line="240" w:lineRule="auto"/>
              <w:jc w:val="right"/>
              <w:rPr>
                <w:sz w:val="22"/>
                <w:szCs w:val="22"/>
              </w:rPr>
            </w:pPr>
            <w:r>
              <w:rPr>
                <w:sz w:val="22"/>
                <w:szCs w:val="22"/>
              </w:rPr>
              <w:t>0,0</w:t>
            </w:r>
          </w:p>
        </w:tc>
      </w:tr>
      <w:tr w:rsidR="003F26CD" w:rsidTr="00B938A3">
        <w:trPr>
          <w:trHeight w:val="885"/>
        </w:trPr>
        <w:tc>
          <w:tcPr>
            <w:tcW w:w="2400" w:type="dxa"/>
            <w:tcBorders>
              <w:top w:val="nil"/>
              <w:left w:val="single" w:sz="4" w:space="0" w:color="auto"/>
              <w:bottom w:val="single" w:sz="4" w:space="0" w:color="auto"/>
              <w:right w:val="single" w:sz="4" w:space="0" w:color="auto"/>
            </w:tcBorders>
            <w:shd w:val="clear" w:color="auto" w:fill="auto"/>
          </w:tcPr>
          <w:p w:rsidR="003F26CD" w:rsidRPr="00DC6FA3" w:rsidRDefault="003F26CD" w:rsidP="001E4A9E">
            <w:pPr>
              <w:spacing w:after="0" w:line="240" w:lineRule="auto"/>
              <w:jc w:val="center"/>
              <w:rPr>
                <w:sz w:val="20"/>
                <w:szCs w:val="20"/>
              </w:rPr>
            </w:pPr>
            <w:r w:rsidRPr="00DC6FA3">
              <w:rPr>
                <w:sz w:val="20"/>
                <w:szCs w:val="20"/>
              </w:rPr>
              <w:t>2 02 02999 05 7617 151</w:t>
            </w:r>
          </w:p>
        </w:tc>
        <w:tc>
          <w:tcPr>
            <w:tcW w:w="4265" w:type="dxa"/>
            <w:tcBorders>
              <w:top w:val="nil"/>
              <w:left w:val="nil"/>
              <w:bottom w:val="single" w:sz="4" w:space="0" w:color="auto"/>
              <w:right w:val="single" w:sz="4" w:space="0" w:color="auto"/>
            </w:tcBorders>
            <w:shd w:val="clear" w:color="auto" w:fill="auto"/>
          </w:tcPr>
          <w:p w:rsidR="003F26CD" w:rsidRPr="00DC6FA3" w:rsidRDefault="003F26CD" w:rsidP="001E4A9E">
            <w:pPr>
              <w:spacing w:after="0" w:line="240" w:lineRule="auto"/>
              <w:rPr>
                <w:sz w:val="20"/>
                <w:szCs w:val="20"/>
              </w:rPr>
            </w:pPr>
            <w:r w:rsidRPr="00DC6FA3">
              <w:rPr>
                <w:sz w:val="20"/>
                <w:szCs w:val="20"/>
              </w:rPr>
              <w:t>Прочие субсидии бюджетам муниципальных районов (софинансирование мероприятий по организации отдыха и оздоровления детей, проживающих в Республике Мордовия, в каникулярное время)</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1 180,5</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0,0</w:t>
            </w:r>
          </w:p>
        </w:tc>
        <w:tc>
          <w:tcPr>
            <w:tcW w:w="1260" w:type="dxa"/>
            <w:tcBorders>
              <w:top w:val="nil"/>
              <w:left w:val="nil"/>
              <w:bottom w:val="single" w:sz="4" w:space="0" w:color="auto"/>
              <w:right w:val="single" w:sz="4" w:space="0" w:color="auto"/>
            </w:tcBorders>
            <w:shd w:val="clear" w:color="auto" w:fill="auto"/>
            <w:noWrap/>
          </w:tcPr>
          <w:p w:rsidR="003F26CD" w:rsidRDefault="003F26CD" w:rsidP="001E4A9E">
            <w:pPr>
              <w:spacing w:after="0" w:line="240" w:lineRule="auto"/>
              <w:jc w:val="right"/>
              <w:rPr>
                <w:sz w:val="22"/>
                <w:szCs w:val="22"/>
              </w:rPr>
            </w:pPr>
            <w:r>
              <w:rPr>
                <w:sz w:val="22"/>
                <w:szCs w:val="22"/>
              </w:rPr>
              <w:t>0,0</w:t>
            </w:r>
          </w:p>
        </w:tc>
      </w:tr>
      <w:tr w:rsidR="003F26CD" w:rsidTr="00B938A3">
        <w:trPr>
          <w:trHeight w:val="1976"/>
        </w:trPr>
        <w:tc>
          <w:tcPr>
            <w:tcW w:w="2400" w:type="dxa"/>
            <w:tcBorders>
              <w:top w:val="nil"/>
              <w:left w:val="single" w:sz="4" w:space="0" w:color="auto"/>
              <w:bottom w:val="single" w:sz="4" w:space="0" w:color="auto"/>
              <w:right w:val="single" w:sz="4" w:space="0" w:color="auto"/>
            </w:tcBorders>
            <w:shd w:val="clear" w:color="auto" w:fill="auto"/>
          </w:tcPr>
          <w:p w:rsidR="003F26CD" w:rsidRPr="00DC6FA3" w:rsidRDefault="003F26CD" w:rsidP="001E4A9E">
            <w:pPr>
              <w:spacing w:after="0" w:line="240" w:lineRule="auto"/>
              <w:jc w:val="center"/>
              <w:rPr>
                <w:color w:val="000000"/>
                <w:sz w:val="20"/>
                <w:szCs w:val="20"/>
              </w:rPr>
            </w:pPr>
            <w:r w:rsidRPr="00DC6FA3">
              <w:rPr>
                <w:color w:val="000000"/>
                <w:sz w:val="20"/>
                <w:szCs w:val="20"/>
              </w:rPr>
              <w:lastRenderedPageBreak/>
              <w:t>2 02 29999 05 7602 151</w:t>
            </w:r>
          </w:p>
        </w:tc>
        <w:tc>
          <w:tcPr>
            <w:tcW w:w="4265" w:type="dxa"/>
            <w:tcBorders>
              <w:top w:val="nil"/>
              <w:left w:val="nil"/>
              <w:bottom w:val="single" w:sz="4" w:space="0" w:color="auto"/>
              <w:right w:val="single" w:sz="4" w:space="0" w:color="auto"/>
            </w:tcBorders>
            <w:shd w:val="clear" w:color="auto" w:fill="auto"/>
          </w:tcPr>
          <w:p w:rsidR="003F26CD" w:rsidRPr="00DC6FA3" w:rsidRDefault="003F26CD" w:rsidP="001E4A9E">
            <w:pPr>
              <w:spacing w:after="0" w:line="240" w:lineRule="auto"/>
              <w:rPr>
                <w:color w:val="000000"/>
                <w:sz w:val="20"/>
                <w:szCs w:val="20"/>
              </w:rPr>
            </w:pPr>
            <w:r w:rsidRPr="00DC6FA3">
              <w:rPr>
                <w:color w:val="000000"/>
                <w:sz w:val="20"/>
                <w:szCs w:val="20"/>
              </w:rPr>
              <w:t>Прочие субсидии бюджетам муниципальных районов (Софинансирование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12 441,6</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0,0</w:t>
            </w:r>
          </w:p>
        </w:tc>
        <w:tc>
          <w:tcPr>
            <w:tcW w:w="1260" w:type="dxa"/>
            <w:tcBorders>
              <w:top w:val="nil"/>
              <w:left w:val="nil"/>
              <w:bottom w:val="single" w:sz="4" w:space="0" w:color="auto"/>
              <w:right w:val="single" w:sz="4" w:space="0" w:color="auto"/>
            </w:tcBorders>
            <w:shd w:val="clear" w:color="auto" w:fill="auto"/>
            <w:noWrap/>
          </w:tcPr>
          <w:p w:rsidR="003F26CD" w:rsidRDefault="003F26CD" w:rsidP="001E4A9E">
            <w:pPr>
              <w:spacing w:after="0" w:line="240" w:lineRule="auto"/>
              <w:jc w:val="right"/>
              <w:rPr>
                <w:sz w:val="22"/>
                <w:szCs w:val="22"/>
              </w:rPr>
            </w:pPr>
            <w:r>
              <w:rPr>
                <w:sz w:val="22"/>
                <w:szCs w:val="22"/>
              </w:rPr>
              <w:t>0,0</w:t>
            </w:r>
          </w:p>
        </w:tc>
      </w:tr>
      <w:tr w:rsidR="003F26CD" w:rsidTr="00B938A3">
        <w:trPr>
          <w:trHeight w:val="1332"/>
        </w:trPr>
        <w:tc>
          <w:tcPr>
            <w:tcW w:w="2400" w:type="dxa"/>
            <w:tcBorders>
              <w:top w:val="nil"/>
              <w:left w:val="single" w:sz="4" w:space="0" w:color="auto"/>
              <w:bottom w:val="single" w:sz="4" w:space="0" w:color="auto"/>
              <w:right w:val="single" w:sz="4" w:space="0" w:color="auto"/>
            </w:tcBorders>
            <w:shd w:val="clear" w:color="auto" w:fill="auto"/>
          </w:tcPr>
          <w:p w:rsidR="003F26CD" w:rsidRPr="00DC6FA3" w:rsidRDefault="003F26CD" w:rsidP="001E4A9E">
            <w:pPr>
              <w:spacing w:after="0" w:line="240" w:lineRule="auto"/>
              <w:jc w:val="center"/>
              <w:rPr>
                <w:sz w:val="20"/>
                <w:szCs w:val="20"/>
              </w:rPr>
            </w:pPr>
            <w:r w:rsidRPr="00DC6FA3">
              <w:rPr>
                <w:sz w:val="20"/>
                <w:szCs w:val="20"/>
              </w:rPr>
              <w:t>2 02 29999 05 0000 151</w:t>
            </w:r>
          </w:p>
        </w:tc>
        <w:tc>
          <w:tcPr>
            <w:tcW w:w="4265" w:type="dxa"/>
            <w:tcBorders>
              <w:top w:val="nil"/>
              <w:left w:val="nil"/>
              <w:bottom w:val="single" w:sz="4" w:space="0" w:color="auto"/>
              <w:right w:val="single" w:sz="4" w:space="0" w:color="auto"/>
            </w:tcBorders>
            <w:shd w:val="clear" w:color="auto" w:fill="auto"/>
          </w:tcPr>
          <w:p w:rsidR="003F26CD" w:rsidRPr="00DC6FA3" w:rsidRDefault="003F26CD" w:rsidP="001E4A9E">
            <w:pPr>
              <w:spacing w:after="0" w:line="240" w:lineRule="auto"/>
              <w:rPr>
                <w:color w:val="000000"/>
                <w:sz w:val="20"/>
                <w:szCs w:val="20"/>
              </w:rPr>
            </w:pPr>
            <w:r w:rsidRPr="00DC6FA3">
              <w:rPr>
                <w:color w:val="000000"/>
                <w:sz w:val="20"/>
                <w:szCs w:val="20"/>
              </w:rPr>
              <w:t xml:space="preserve">Прочие субсидии бюджетам муниципальных районов (Софинансирование расходных обязательств муниципальных образований по реализации утвержденных на соответствующий год муниципальных программ, включающих в себя мероприятия по капитальному ремонту объектов культуры, приобретению оборудования) </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215,0</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Pr>
                <w:sz w:val="20"/>
                <w:szCs w:val="20"/>
              </w:rPr>
              <w:t>0,0</w:t>
            </w:r>
            <w:r w:rsidRPr="00DC6FA3">
              <w:rPr>
                <w:sz w:val="20"/>
                <w:szCs w:val="20"/>
              </w:rPr>
              <w:t> </w:t>
            </w:r>
          </w:p>
        </w:tc>
        <w:tc>
          <w:tcPr>
            <w:tcW w:w="1260" w:type="dxa"/>
            <w:tcBorders>
              <w:top w:val="nil"/>
              <w:left w:val="nil"/>
              <w:bottom w:val="single" w:sz="4" w:space="0" w:color="auto"/>
              <w:right w:val="single" w:sz="4" w:space="0" w:color="auto"/>
            </w:tcBorders>
            <w:shd w:val="clear" w:color="auto" w:fill="auto"/>
            <w:noWrap/>
          </w:tcPr>
          <w:p w:rsidR="003F26CD" w:rsidRDefault="003F26CD" w:rsidP="001E4A9E">
            <w:pPr>
              <w:spacing w:after="0" w:line="240" w:lineRule="auto"/>
              <w:jc w:val="right"/>
              <w:rPr>
                <w:sz w:val="22"/>
                <w:szCs w:val="22"/>
              </w:rPr>
            </w:pPr>
            <w:r>
              <w:rPr>
                <w:sz w:val="22"/>
                <w:szCs w:val="22"/>
              </w:rPr>
              <w:t>0,0 </w:t>
            </w:r>
          </w:p>
        </w:tc>
      </w:tr>
      <w:tr w:rsidR="003F26CD" w:rsidTr="00B938A3">
        <w:trPr>
          <w:trHeight w:val="360"/>
        </w:trPr>
        <w:tc>
          <w:tcPr>
            <w:tcW w:w="2400" w:type="dxa"/>
            <w:tcBorders>
              <w:top w:val="nil"/>
              <w:left w:val="single" w:sz="4" w:space="0" w:color="auto"/>
              <w:bottom w:val="single" w:sz="4" w:space="0" w:color="auto"/>
              <w:right w:val="single" w:sz="4" w:space="0" w:color="auto"/>
            </w:tcBorders>
            <w:shd w:val="clear" w:color="auto" w:fill="auto"/>
            <w:noWrap/>
          </w:tcPr>
          <w:p w:rsidR="003F26CD" w:rsidRPr="00DC6FA3" w:rsidRDefault="003F26CD" w:rsidP="001E4A9E">
            <w:pPr>
              <w:spacing w:after="0" w:line="240" w:lineRule="auto"/>
              <w:jc w:val="center"/>
              <w:rPr>
                <w:sz w:val="20"/>
                <w:szCs w:val="20"/>
              </w:rPr>
            </w:pPr>
            <w:r w:rsidRPr="00DC6FA3">
              <w:rPr>
                <w:sz w:val="20"/>
                <w:szCs w:val="20"/>
              </w:rPr>
              <w:t>2 02 30000 00 0000 151</w:t>
            </w:r>
          </w:p>
        </w:tc>
        <w:tc>
          <w:tcPr>
            <w:tcW w:w="4265" w:type="dxa"/>
            <w:tcBorders>
              <w:top w:val="nil"/>
              <w:left w:val="nil"/>
              <w:bottom w:val="single" w:sz="4" w:space="0" w:color="auto"/>
              <w:right w:val="single" w:sz="4" w:space="0" w:color="auto"/>
            </w:tcBorders>
            <w:shd w:val="clear" w:color="auto" w:fill="auto"/>
          </w:tcPr>
          <w:p w:rsidR="003F26CD" w:rsidRPr="00DC6FA3" w:rsidRDefault="003F26CD" w:rsidP="001E4A9E">
            <w:pPr>
              <w:spacing w:after="0" w:line="240" w:lineRule="auto"/>
              <w:rPr>
                <w:sz w:val="20"/>
                <w:szCs w:val="20"/>
              </w:rPr>
            </w:pPr>
            <w:r w:rsidRPr="00DC6FA3">
              <w:rPr>
                <w:sz w:val="20"/>
                <w:szCs w:val="20"/>
              </w:rPr>
              <w:t>Субвенции бюджетам субъектов Российской Федерации и муниципальных образований</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241 881,</w:t>
            </w:r>
            <w:r>
              <w:rPr>
                <w:sz w:val="20"/>
                <w:szCs w:val="20"/>
              </w:rPr>
              <w:t>5</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233 016,5</w:t>
            </w:r>
          </w:p>
        </w:tc>
        <w:tc>
          <w:tcPr>
            <w:tcW w:w="1260" w:type="dxa"/>
            <w:tcBorders>
              <w:top w:val="nil"/>
              <w:left w:val="nil"/>
              <w:bottom w:val="single" w:sz="4" w:space="0" w:color="auto"/>
              <w:right w:val="single" w:sz="4" w:space="0" w:color="auto"/>
            </w:tcBorders>
            <w:shd w:val="clear" w:color="auto" w:fill="auto"/>
            <w:noWrap/>
          </w:tcPr>
          <w:p w:rsidR="003F26CD" w:rsidRDefault="003F26CD" w:rsidP="001E4A9E">
            <w:pPr>
              <w:spacing w:after="0" w:line="240" w:lineRule="auto"/>
              <w:jc w:val="right"/>
              <w:rPr>
                <w:sz w:val="22"/>
                <w:szCs w:val="22"/>
              </w:rPr>
            </w:pPr>
            <w:r>
              <w:rPr>
                <w:sz w:val="22"/>
                <w:szCs w:val="22"/>
              </w:rPr>
              <w:t>236 143,1</w:t>
            </w:r>
          </w:p>
        </w:tc>
      </w:tr>
      <w:tr w:rsidR="003F26CD" w:rsidTr="00B938A3">
        <w:trPr>
          <w:trHeight w:val="269"/>
        </w:trPr>
        <w:tc>
          <w:tcPr>
            <w:tcW w:w="2400" w:type="dxa"/>
            <w:tcBorders>
              <w:top w:val="nil"/>
              <w:left w:val="single" w:sz="4" w:space="0" w:color="auto"/>
              <w:bottom w:val="single" w:sz="4" w:space="0" w:color="auto"/>
              <w:right w:val="single" w:sz="4" w:space="0" w:color="auto"/>
            </w:tcBorders>
            <w:shd w:val="clear" w:color="auto" w:fill="auto"/>
            <w:noWrap/>
          </w:tcPr>
          <w:p w:rsidR="003F26CD" w:rsidRPr="00DC6FA3" w:rsidRDefault="003F26CD" w:rsidP="001E4A9E">
            <w:pPr>
              <w:spacing w:after="0" w:line="240" w:lineRule="auto"/>
              <w:jc w:val="center"/>
              <w:rPr>
                <w:sz w:val="20"/>
                <w:szCs w:val="20"/>
              </w:rPr>
            </w:pPr>
            <w:r w:rsidRPr="00DC6FA3">
              <w:rPr>
                <w:sz w:val="20"/>
                <w:szCs w:val="20"/>
              </w:rPr>
              <w:t>2 02 35930 05 0000 151</w:t>
            </w:r>
          </w:p>
        </w:tc>
        <w:tc>
          <w:tcPr>
            <w:tcW w:w="4265" w:type="dxa"/>
            <w:tcBorders>
              <w:top w:val="nil"/>
              <w:left w:val="nil"/>
              <w:bottom w:val="single" w:sz="4" w:space="0" w:color="auto"/>
              <w:right w:val="single" w:sz="4" w:space="0" w:color="auto"/>
            </w:tcBorders>
            <w:shd w:val="clear" w:color="auto" w:fill="auto"/>
          </w:tcPr>
          <w:p w:rsidR="003F26CD" w:rsidRPr="00DC6FA3" w:rsidRDefault="003F26CD" w:rsidP="001E4A9E">
            <w:pPr>
              <w:spacing w:after="0" w:line="240" w:lineRule="auto"/>
              <w:rPr>
                <w:sz w:val="20"/>
                <w:szCs w:val="20"/>
              </w:rPr>
            </w:pPr>
            <w:r w:rsidRPr="00DC6FA3">
              <w:rPr>
                <w:sz w:val="20"/>
                <w:szCs w:val="20"/>
              </w:rPr>
              <w:t>Субвенции бюджетам муниципальных районов на государственную регистрацию актов гражданского состояния</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2 168,4</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1 967,8</w:t>
            </w:r>
          </w:p>
        </w:tc>
        <w:tc>
          <w:tcPr>
            <w:tcW w:w="1260" w:type="dxa"/>
            <w:tcBorders>
              <w:top w:val="nil"/>
              <w:left w:val="nil"/>
              <w:bottom w:val="single" w:sz="4" w:space="0" w:color="auto"/>
              <w:right w:val="single" w:sz="4" w:space="0" w:color="auto"/>
            </w:tcBorders>
            <w:shd w:val="clear" w:color="auto" w:fill="auto"/>
            <w:noWrap/>
          </w:tcPr>
          <w:p w:rsidR="003F26CD" w:rsidRDefault="003F26CD" w:rsidP="001E4A9E">
            <w:pPr>
              <w:spacing w:after="0" w:line="240" w:lineRule="auto"/>
              <w:jc w:val="right"/>
              <w:rPr>
                <w:sz w:val="22"/>
                <w:szCs w:val="22"/>
              </w:rPr>
            </w:pPr>
            <w:r>
              <w:rPr>
                <w:sz w:val="22"/>
                <w:szCs w:val="22"/>
              </w:rPr>
              <w:t>1 644,3</w:t>
            </w:r>
          </w:p>
        </w:tc>
      </w:tr>
      <w:tr w:rsidR="003F26CD" w:rsidTr="00B938A3">
        <w:trPr>
          <w:trHeight w:val="163"/>
        </w:trPr>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F26CD" w:rsidRPr="00DC6FA3" w:rsidRDefault="003F26CD" w:rsidP="001E4A9E">
            <w:pPr>
              <w:spacing w:after="0" w:line="240" w:lineRule="auto"/>
              <w:jc w:val="center"/>
              <w:rPr>
                <w:sz w:val="20"/>
                <w:szCs w:val="20"/>
              </w:rPr>
            </w:pPr>
            <w:r w:rsidRPr="00DC6FA3">
              <w:rPr>
                <w:sz w:val="20"/>
                <w:szCs w:val="20"/>
              </w:rPr>
              <w:t>2 02 35930 05 5930 151</w:t>
            </w:r>
          </w:p>
        </w:tc>
        <w:tc>
          <w:tcPr>
            <w:tcW w:w="4265" w:type="dxa"/>
            <w:tcBorders>
              <w:top w:val="single" w:sz="4" w:space="0" w:color="auto"/>
              <w:left w:val="single" w:sz="4" w:space="0" w:color="auto"/>
              <w:bottom w:val="single" w:sz="4" w:space="0" w:color="auto"/>
              <w:right w:val="single" w:sz="4" w:space="0" w:color="auto"/>
            </w:tcBorders>
            <w:shd w:val="clear" w:color="auto" w:fill="auto"/>
          </w:tcPr>
          <w:p w:rsidR="003F26CD" w:rsidRPr="00DC6FA3" w:rsidRDefault="003F26CD" w:rsidP="001E4A9E">
            <w:pPr>
              <w:spacing w:after="0" w:line="240" w:lineRule="auto"/>
              <w:rPr>
                <w:sz w:val="20"/>
                <w:szCs w:val="20"/>
              </w:rPr>
            </w:pPr>
            <w:r w:rsidRPr="00DC6FA3">
              <w:rPr>
                <w:sz w:val="20"/>
                <w:szCs w:val="20"/>
              </w:rPr>
              <w:t>Субвенции бюджетам муниципальных районов на государственную регистрацию актов гражданского состояния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c>
          <w:tcPr>
            <w:tcW w:w="1260" w:type="dxa"/>
            <w:tcBorders>
              <w:top w:val="single" w:sz="4" w:space="0" w:color="auto"/>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2 168,4</w:t>
            </w:r>
          </w:p>
        </w:tc>
        <w:tc>
          <w:tcPr>
            <w:tcW w:w="1260" w:type="dxa"/>
            <w:tcBorders>
              <w:top w:val="single" w:sz="4" w:space="0" w:color="auto"/>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1 967,8</w:t>
            </w:r>
          </w:p>
        </w:tc>
        <w:tc>
          <w:tcPr>
            <w:tcW w:w="1260" w:type="dxa"/>
            <w:tcBorders>
              <w:top w:val="single" w:sz="4" w:space="0" w:color="auto"/>
              <w:left w:val="nil"/>
              <w:bottom w:val="single" w:sz="4" w:space="0" w:color="auto"/>
              <w:right w:val="single" w:sz="4" w:space="0" w:color="auto"/>
            </w:tcBorders>
            <w:shd w:val="clear" w:color="auto" w:fill="auto"/>
            <w:noWrap/>
          </w:tcPr>
          <w:p w:rsidR="003F26CD" w:rsidRDefault="003F26CD" w:rsidP="001E4A9E">
            <w:pPr>
              <w:spacing w:after="0" w:line="240" w:lineRule="auto"/>
              <w:jc w:val="right"/>
              <w:rPr>
                <w:sz w:val="22"/>
                <w:szCs w:val="22"/>
              </w:rPr>
            </w:pPr>
            <w:r>
              <w:rPr>
                <w:sz w:val="22"/>
                <w:szCs w:val="22"/>
              </w:rPr>
              <w:t>1 644,3</w:t>
            </w:r>
          </w:p>
        </w:tc>
      </w:tr>
      <w:tr w:rsidR="003F26CD" w:rsidTr="00B938A3">
        <w:trPr>
          <w:trHeight w:val="434"/>
        </w:trPr>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F26CD" w:rsidRPr="00DC6FA3" w:rsidRDefault="003F26CD" w:rsidP="001E4A9E">
            <w:pPr>
              <w:spacing w:after="0" w:line="240" w:lineRule="auto"/>
              <w:jc w:val="center"/>
              <w:rPr>
                <w:sz w:val="20"/>
                <w:szCs w:val="20"/>
              </w:rPr>
            </w:pPr>
            <w:r w:rsidRPr="00DC6FA3">
              <w:rPr>
                <w:sz w:val="20"/>
                <w:szCs w:val="20"/>
              </w:rPr>
              <w:t>2 02 30024 05 0000 151</w:t>
            </w:r>
          </w:p>
        </w:tc>
        <w:tc>
          <w:tcPr>
            <w:tcW w:w="4265" w:type="dxa"/>
            <w:tcBorders>
              <w:top w:val="single" w:sz="4" w:space="0" w:color="auto"/>
              <w:left w:val="nil"/>
              <w:bottom w:val="single" w:sz="4" w:space="0" w:color="auto"/>
              <w:right w:val="single" w:sz="4" w:space="0" w:color="auto"/>
            </w:tcBorders>
            <w:shd w:val="clear" w:color="auto" w:fill="auto"/>
          </w:tcPr>
          <w:p w:rsidR="003F26CD" w:rsidRPr="00DC6FA3" w:rsidRDefault="003F26CD" w:rsidP="001E4A9E">
            <w:pPr>
              <w:spacing w:after="0" w:line="240" w:lineRule="auto"/>
              <w:rPr>
                <w:sz w:val="20"/>
                <w:szCs w:val="20"/>
              </w:rPr>
            </w:pPr>
            <w:r w:rsidRPr="00DC6FA3">
              <w:rPr>
                <w:sz w:val="20"/>
                <w:szCs w:val="20"/>
              </w:rPr>
              <w:t>Субвенции местным бюджетам на выполнение передаваемых полномочий субъектов Российской Федерации</w:t>
            </w:r>
          </w:p>
        </w:tc>
        <w:tc>
          <w:tcPr>
            <w:tcW w:w="1260" w:type="dxa"/>
            <w:tcBorders>
              <w:top w:val="single" w:sz="4" w:space="0" w:color="auto"/>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229 688,4</w:t>
            </w:r>
          </w:p>
        </w:tc>
        <w:tc>
          <w:tcPr>
            <w:tcW w:w="1260" w:type="dxa"/>
            <w:tcBorders>
              <w:top w:val="single" w:sz="4" w:space="0" w:color="auto"/>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219 286,1</w:t>
            </w:r>
          </w:p>
        </w:tc>
        <w:tc>
          <w:tcPr>
            <w:tcW w:w="1260" w:type="dxa"/>
            <w:tcBorders>
              <w:top w:val="single" w:sz="4" w:space="0" w:color="auto"/>
              <w:left w:val="nil"/>
              <w:bottom w:val="single" w:sz="4" w:space="0" w:color="auto"/>
              <w:right w:val="single" w:sz="4" w:space="0" w:color="auto"/>
            </w:tcBorders>
            <w:shd w:val="clear" w:color="auto" w:fill="auto"/>
            <w:noWrap/>
          </w:tcPr>
          <w:p w:rsidR="003F26CD" w:rsidRDefault="003F26CD" w:rsidP="001E4A9E">
            <w:pPr>
              <w:spacing w:after="0" w:line="240" w:lineRule="auto"/>
              <w:jc w:val="right"/>
              <w:rPr>
                <w:sz w:val="22"/>
                <w:szCs w:val="22"/>
              </w:rPr>
            </w:pPr>
            <w:r>
              <w:rPr>
                <w:sz w:val="22"/>
                <w:szCs w:val="22"/>
              </w:rPr>
              <w:t>222 301,1</w:t>
            </w:r>
          </w:p>
        </w:tc>
      </w:tr>
      <w:tr w:rsidR="003F26CD" w:rsidTr="00B938A3">
        <w:trPr>
          <w:trHeight w:val="1338"/>
        </w:trPr>
        <w:tc>
          <w:tcPr>
            <w:tcW w:w="2400" w:type="dxa"/>
            <w:tcBorders>
              <w:top w:val="nil"/>
              <w:left w:val="single" w:sz="4" w:space="0" w:color="auto"/>
              <w:bottom w:val="single" w:sz="4" w:space="0" w:color="auto"/>
              <w:right w:val="single" w:sz="4" w:space="0" w:color="auto"/>
            </w:tcBorders>
            <w:shd w:val="clear" w:color="auto" w:fill="auto"/>
            <w:noWrap/>
          </w:tcPr>
          <w:p w:rsidR="003F26CD" w:rsidRPr="00DC6FA3" w:rsidRDefault="003F26CD" w:rsidP="001E4A9E">
            <w:pPr>
              <w:spacing w:after="0" w:line="240" w:lineRule="auto"/>
              <w:jc w:val="center"/>
              <w:rPr>
                <w:sz w:val="20"/>
                <w:szCs w:val="20"/>
              </w:rPr>
            </w:pPr>
            <w:r w:rsidRPr="00DC6FA3">
              <w:rPr>
                <w:sz w:val="20"/>
                <w:szCs w:val="20"/>
              </w:rPr>
              <w:t>2 02 30024 05 0000 151</w:t>
            </w:r>
          </w:p>
        </w:tc>
        <w:tc>
          <w:tcPr>
            <w:tcW w:w="4265" w:type="dxa"/>
            <w:tcBorders>
              <w:top w:val="nil"/>
              <w:left w:val="nil"/>
              <w:bottom w:val="single" w:sz="4" w:space="0" w:color="auto"/>
              <w:right w:val="single" w:sz="4" w:space="0" w:color="auto"/>
            </w:tcBorders>
            <w:shd w:val="clear" w:color="auto" w:fill="auto"/>
          </w:tcPr>
          <w:p w:rsidR="003F26CD" w:rsidRPr="00DC6FA3" w:rsidRDefault="003F26CD" w:rsidP="001E4A9E">
            <w:pPr>
              <w:spacing w:after="0" w:line="240" w:lineRule="auto"/>
              <w:rPr>
                <w:sz w:val="20"/>
                <w:szCs w:val="20"/>
              </w:rPr>
            </w:pPr>
            <w:r w:rsidRPr="00DC6FA3">
              <w:rPr>
                <w:sz w:val="20"/>
                <w:szCs w:val="20"/>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88,2</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87,3</w:t>
            </w:r>
          </w:p>
        </w:tc>
        <w:tc>
          <w:tcPr>
            <w:tcW w:w="1260" w:type="dxa"/>
            <w:tcBorders>
              <w:top w:val="nil"/>
              <w:left w:val="nil"/>
              <w:bottom w:val="single" w:sz="4" w:space="0" w:color="auto"/>
              <w:right w:val="single" w:sz="4" w:space="0" w:color="auto"/>
            </w:tcBorders>
            <w:shd w:val="clear" w:color="auto" w:fill="auto"/>
            <w:noWrap/>
          </w:tcPr>
          <w:p w:rsidR="003F26CD" w:rsidRDefault="003F26CD" w:rsidP="001E4A9E">
            <w:pPr>
              <w:spacing w:after="0" w:line="240" w:lineRule="auto"/>
              <w:jc w:val="right"/>
              <w:rPr>
                <w:sz w:val="22"/>
                <w:szCs w:val="22"/>
              </w:rPr>
            </w:pPr>
            <w:r>
              <w:rPr>
                <w:sz w:val="22"/>
                <w:szCs w:val="22"/>
              </w:rPr>
              <w:t>86,2</w:t>
            </w:r>
          </w:p>
        </w:tc>
      </w:tr>
      <w:tr w:rsidR="003F26CD" w:rsidTr="00B938A3">
        <w:trPr>
          <w:trHeight w:val="1066"/>
        </w:trPr>
        <w:tc>
          <w:tcPr>
            <w:tcW w:w="2400" w:type="dxa"/>
            <w:tcBorders>
              <w:top w:val="nil"/>
              <w:left w:val="single" w:sz="4" w:space="0" w:color="auto"/>
              <w:bottom w:val="single" w:sz="4" w:space="0" w:color="auto"/>
              <w:right w:val="single" w:sz="4" w:space="0" w:color="auto"/>
            </w:tcBorders>
            <w:shd w:val="clear" w:color="auto" w:fill="auto"/>
            <w:noWrap/>
          </w:tcPr>
          <w:p w:rsidR="003F26CD" w:rsidRPr="00DC6FA3" w:rsidRDefault="003F26CD" w:rsidP="001E4A9E">
            <w:pPr>
              <w:spacing w:after="0" w:line="240" w:lineRule="auto"/>
              <w:jc w:val="center"/>
              <w:rPr>
                <w:sz w:val="20"/>
                <w:szCs w:val="20"/>
              </w:rPr>
            </w:pPr>
            <w:r w:rsidRPr="00DC6FA3">
              <w:rPr>
                <w:sz w:val="20"/>
                <w:szCs w:val="20"/>
              </w:rPr>
              <w:t>2 02 30024 05 0000 151</w:t>
            </w:r>
          </w:p>
        </w:tc>
        <w:tc>
          <w:tcPr>
            <w:tcW w:w="4265" w:type="dxa"/>
            <w:tcBorders>
              <w:top w:val="nil"/>
              <w:left w:val="nil"/>
              <w:bottom w:val="single" w:sz="4" w:space="0" w:color="auto"/>
              <w:right w:val="single" w:sz="4" w:space="0" w:color="auto"/>
            </w:tcBorders>
            <w:shd w:val="clear" w:color="auto" w:fill="auto"/>
          </w:tcPr>
          <w:p w:rsidR="003F26CD" w:rsidRPr="00DC6FA3" w:rsidRDefault="003F26CD" w:rsidP="001E4A9E">
            <w:pPr>
              <w:spacing w:after="0" w:line="240" w:lineRule="auto"/>
              <w:rPr>
                <w:sz w:val="20"/>
                <w:szCs w:val="20"/>
              </w:rPr>
            </w:pPr>
            <w:r w:rsidRPr="00DC6FA3">
              <w:rPr>
                <w:sz w:val="20"/>
                <w:szCs w:val="20"/>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образованию, материально-техническому и организационному обеспечению деятельности административных комиссий)</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239,7</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240,2</w:t>
            </w:r>
          </w:p>
        </w:tc>
        <w:tc>
          <w:tcPr>
            <w:tcW w:w="1260" w:type="dxa"/>
            <w:tcBorders>
              <w:top w:val="nil"/>
              <w:left w:val="nil"/>
              <w:bottom w:val="single" w:sz="4" w:space="0" w:color="auto"/>
              <w:right w:val="single" w:sz="4" w:space="0" w:color="auto"/>
            </w:tcBorders>
            <w:shd w:val="clear" w:color="auto" w:fill="auto"/>
            <w:noWrap/>
          </w:tcPr>
          <w:p w:rsidR="003F26CD" w:rsidRDefault="003F26CD" w:rsidP="001E4A9E">
            <w:pPr>
              <w:spacing w:after="0" w:line="240" w:lineRule="auto"/>
              <w:jc w:val="right"/>
              <w:rPr>
                <w:sz w:val="22"/>
                <w:szCs w:val="22"/>
              </w:rPr>
            </w:pPr>
            <w:r>
              <w:rPr>
                <w:sz w:val="22"/>
                <w:szCs w:val="22"/>
              </w:rPr>
              <w:t>240,6</w:t>
            </w:r>
          </w:p>
        </w:tc>
      </w:tr>
      <w:tr w:rsidR="003F26CD" w:rsidTr="00B938A3">
        <w:trPr>
          <w:trHeight w:val="1242"/>
        </w:trPr>
        <w:tc>
          <w:tcPr>
            <w:tcW w:w="2400" w:type="dxa"/>
            <w:tcBorders>
              <w:top w:val="nil"/>
              <w:left w:val="single" w:sz="4" w:space="0" w:color="auto"/>
              <w:bottom w:val="single" w:sz="4" w:space="0" w:color="auto"/>
              <w:right w:val="single" w:sz="4" w:space="0" w:color="auto"/>
            </w:tcBorders>
            <w:shd w:val="clear" w:color="auto" w:fill="auto"/>
            <w:noWrap/>
          </w:tcPr>
          <w:p w:rsidR="003F26CD" w:rsidRPr="00DC6FA3" w:rsidRDefault="003F26CD" w:rsidP="001E4A9E">
            <w:pPr>
              <w:spacing w:after="0" w:line="240" w:lineRule="auto"/>
              <w:jc w:val="center"/>
              <w:rPr>
                <w:sz w:val="20"/>
                <w:szCs w:val="20"/>
              </w:rPr>
            </w:pPr>
            <w:r w:rsidRPr="00DC6FA3">
              <w:rPr>
                <w:sz w:val="20"/>
                <w:szCs w:val="20"/>
              </w:rPr>
              <w:t>2 02 30024 05 0000 151</w:t>
            </w:r>
          </w:p>
        </w:tc>
        <w:tc>
          <w:tcPr>
            <w:tcW w:w="4265" w:type="dxa"/>
            <w:tcBorders>
              <w:top w:val="nil"/>
              <w:left w:val="nil"/>
              <w:bottom w:val="single" w:sz="4" w:space="0" w:color="auto"/>
              <w:right w:val="single" w:sz="4" w:space="0" w:color="auto"/>
            </w:tcBorders>
            <w:shd w:val="clear" w:color="auto" w:fill="auto"/>
          </w:tcPr>
          <w:p w:rsidR="003F26CD" w:rsidRPr="00DC6FA3" w:rsidRDefault="003F26CD" w:rsidP="001E4A9E">
            <w:pPr>
              <w:spacing w:after="0" w:line="240" w:lineRule="auto"/>
              <w:rPr>
                <w:sz w:val="20"/>
                <w:szCs w:val="20"/>
              </w:rPr>
            </w:pPr>
            <w:r w:rsidRPr="00DC6FA3">
              <w:rPr>
                <w:sz w:val="20"/>
                <w:szCs w:val="20"/>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профилактике безнадзорности и правонарушений несовершеннолетних, защите прав и законных интересов детей и подростков)</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399,3</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400,1</w:t>
            </w:r>
          </w:p>
        </w:tc>
        <w:tc>
          <w:tcPr>
            <w:tcW w:w="1260" w:type="dxa"/>
            <w:tcBorders>
              <w:top w:val="nil"/>
              <w:left w:val="nil"/>
              <w:bottom w:val="single" w:sz="4" w:space="0" w:color="auto"/>
              <w:right w:val="single" w:sz="4" w:space="0" w:color="auto"/>
            </w:tcBorders>
            <w:shd w:val="clear" w:color="auto" w:fill="auto"/>
            <w:noWrap/>
          </w:tcPr>
          <w:p w:rsidR="003F26CD" w:rsidRDefault="003F26CD" w:rsidP="001E4A9E">
            <w:pPr>
              <w:spacing w:after="0" w:line="240" w:lineRule="auto"/>
              <w:jc w:val="right"/>
              <w:rPr>
                <w:sz w:val="22"/>
                <w:szCs w:val="22"/>
              </w:rPr>
            </w:pPr>
            <w:r>
              <w:rPr>
                <w:sz w:val="22"/>
                <w:szCs w:val="22"/>
              </w:rPr>
              <w:t>400,7</w:t>
            </w:r>
          </w:p>
        </w:tc>
      </w:tr>
      <w:tr w:rsidR="003F26CD" w:rsidTr="00B938A3">
        <w:trPr>
          <w:trHeight w:val="1500"/>
        </w:trPr>
        <w:tc>
          <w:tcPr>
            <w:tcW w:w="2400" w:type="dxa"/>
            <w:tcBorders>
              <w:top w:val="nil"/>
              <w:left w:val="single" w:sz="4" w:space="0" w:color="auto"/>
              <w:bottom w:val="single" w:sz="4" w:space="0" w:color="auto"/>
              <w:right w:val="single" w:sz="4" w:space="0" w:color="auto"/>
            </w:tcBorders>
            <w:shd w:val="clear" w:color="auto" w:fill="auto"/>
            <w:noWrap/>
          </w:tcPr>
          <w:p w:rsidR="003F26CD" w:rsidRPr="00DC6FA3" w:rsidRDefault="003F26CD" w:rsidP="001E4A9E">
            <w:pPr>
              <w:spacing w:after="0" w:line="240" w:lineRule="auto"/>
              <w:jc w:val="center"/>
              <w:rPr>
                <w:sz w:val="20"/>
                <w:szCs w:val="20"/>
              </w:rPr>
            </w:pPr>
            <w:r w:rsidRPr="00DC6FA3">
              <w:rPr>
                <w:sz w:val="20"/>
                <w:szCs w:val="20"/>
              </w:rPr>
              <w:lastRenderedPageBreak/>
              <w:t>2 02 30024 05 0000 151</w:t>
            </w:r>
          </w:p>
        </w:tc>
        <w:tc>
          <w:tcPr>
            <w:tcW w:w="4265" w:type="dxa"/>
            <w:tcBorders>
              <w:top w:val="nil"/>
              <w:left w:val="nil"/>
              <w:bottom w:val="single" w:sz="4" w:space="0" w:color="auto"/>
              <w:right w:val="single" w:sz="4" w:space="0" w:color="auto"/>
            </w:tcBorders>
            <w:shd w:val="clear" w:color="auto" w:fill="auto"/>
          </w:tcPr>
          <w:p w:rsidR="003F26CD" w:rsidRPr="00DC6FA3" w:rsidRDefault="003F26CD" w:rsidP="001E4A9E">
            <w:pPr>
              <w:spacing w:after="0" w:line="240" w:lineRule="auto"/>
              <w:rPr>
                <w:sz w:val="20"/>
                <w:szCs w:val="20"/>
              </w:rPr>
            </w:pPr>
            <w:r w:rsidRPr="00DC6FA3">
              <w:rPr>
                <w:sz w:val="20"/>
                <w:szCs w:val="20"/>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ведению учета граждан, нуждающихся в улучшении жилищных условий, которые в соответствии с действующим законодательством имеют право на государственную поддержку в строительстве и приобретении жилья)</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292,0</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292,6</w:t>
            </w:r>
          </w:p>
        </w:tc>
        <w:tc>
          <w:tcPr>
            <w:tcW w:w="1260" w:type="dxa"/>
            <w:tcBorders>
              <w:top w:val="nil"/>
              <w:left w:val="nil"/>
              <w:bottom w:val="single" w:sz="4" w:space="0" w:color="auto"/>
              <w:right w:val="single" w:sz="4" w:space="0" w:color="auto"/>
            </w:tcBorders>
            <w:shd w:val="clear" w:color="auto" w:fill="auto"/>
            <w:noWrap/>
          </w:tcPr>
          <w:p w:rsidR="003F26CD" w:rsidRDefault="003F26CD" w:rsidP="001E4A9E">
            <w:pPr>
              <w:spacing w:after="0" w:line="240" w:lineRule="auto"/>
              <w:jc w:val="right"/>
              <w:rPr>
                <w:sz w:val="22"/>
                <w:szCs w:val="22"/>
              </w:rPr>
            </w:pPr>
            <w:r>
              <w:rPr>
                <w:sz w:val="22"/>
                <w:szCs w:val="22"/>
              </w:rPr>
              <w:t>293,1</w:t>
            </w:r>
          </w:p>
        </w:tc>
      </w:tr>
      <w:tr w:rsidR="003F26CD" w:rsidTr="00B938A3">
        <w:trPr>
          <w:trHeight w:val="1555"/>
        </w:trPr>
        <w:tc>
          <w:tcPr>
            <w:tcW w:w="2400" w:type="dxa"/>
            <w:tcBorders>
              <w:top w:val="nil"/>
              <w:left w:val="single" w:sz="4" w:space="0" w:color="auto"/>
              <w:bottom w:val="single" w:sz="4" w:space="0" w:color="auto"/>
              <w:right w:val="single" w:sz="4" w:space="0" w:color="auto"/>
            </w:tcBorders>
            <w:shd w:val="clear" w:color="auto" w:fill="auto"/>
            <w:noWrap/>
          </w:tcPr>
          <w:p w:rsidR="003F26CD" w:rsidRPr="00DC6FA3" w:rsidRDefault="003F26CD" w:rsidP="001E4A9E">
            <w:pPr>
              <w:spacing w:after="0" w:line="240" w:lineRule="auto"/>
              <w:jc w:val="center"/>
              <w:rPr>
                <w:sz w:val="20"/>
                <w:szCs w:val="20"/>
              </w:rPr>
            </w:pPr>
            <w:r w:rsidRPr="00DC6FA3">
              <w:rPr>
                <w:sz w:val="20"/>
                <w:szCs w:val="20"/>
              </w:rPr>
              <w:t>2 02 30024 05 0000 151</w:t>
            </w:r>
          </w:p>
        </w:tc>
        <w:tc>
          <w:tcPr>
            <w:tcW w:w="4265" w:type="dxa"/>
            <w:tcBorders>
              <w:top w:val="nil"/>
              <w:left w:val="nil"/>
              <w:bottom w:val="single" w:sz="4" w:space="0" w:color="auto"/>
              <w:right w:val="single" w:sz="4" w:space="0" w:color="auto"/>
            </w:tcBorders>
            <w:shd w:val="clear" w:color="auto" w:fill="auto"/>
          </w:tcPr>
          <w:p w:rsidR="003F26CD" w:rsidRPr="00DC6FA3" w:rsidRDefault="003F26CD" w:rsidP="001E4A9E">
            <w:pPr>
              <w:spacing w:after="0" w:line="240" w:lineRule="auto"/>
              <w:rPr>
                <w:sz w:val="20"/>
                <w:szCs w:val="20"/>
              </w:rPr>
            </w:pPr>
            <w:r w:rsidRPr="00DC6FA3">
              <w:rPr>
                <w:sz w:val="20"/>
                <w:szCs w:val="20"/>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267,6</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268,0</w:t>
            </w:r>
          </w:p>
        </w:tc>
        <w:tc>
          <w:tcPr>
            <w:tcW w:w="1260" w:type="dxa"/>
            <w:tcBorders>
              <w:top w:val="nil"/>
              <w:left w:val="nil"/>
              <w:bottom w:val="single" w:sz="4" w:space="0" w:color="auto"/>
              <w:right w:val="single" w:sz="4" w:space="0" w:color="auto"/>
            </w:tcBorders>
            <w:shd w:val="clear" w:color="auto" w:fill="auto"/>
            <w:noWrap/>
          </w:tcPr>
          <w:p w:rsidR="003F26CD" w:rsidRDefault="003F26CD" w:rsidP="001E4A9E">
            <w:pPr>
              <w:spacing w:after="0" w:line="240" w:lineRule="auto"/>
              <w:jc w:val="right"/>
              <w:rPr>
                <w:sz w:val="22"/>
                <w:szCs w:val="22"/>
              </w:rPr>
            </w:pPr>
            <w:r>
              <w:rPr>
                <w:sz w:val="22"/>
                <w:szCs w:val="22"/>
              </w:rPr>
              <w:t>268,6</w:t>
            </w:r>
          </w:p>
        </w:tc>
      </w:tr>
      <w:tr w:rsidR="003F26CD" w:rsidTr="00B938A3">
        <w:trPr>
          <w:trHeight w:val="1148"/>
        </w:trPr>
        <w:tc>
          <w:tcPr>
            <w:tcW w:w="2400" w:type="dxa"/>
            <w:tcBorders>
              <w:top w:val="nil"/>
              <w:left w:val="single" w:sz="4" w:space="0" w:color="auto"/>
              <w:bottom w:val="single" w:sz="4" w:space="0" w:color="auto"/>
              <w:right w:val="single" w:sz="4" w:space="0" w:color="auto"/>
            </w:tcBorders>
            <w:shd w:val="clear" w:color="auto" w:fill="auto"/>
            <w:noWrap/>
          </w:tcPr>
          <w:p w:rsidR="003F26CD" w:rsidRPr="00DC6FA3" w:rsidRDefault="003F26CD" w:rsidP="001E4A9E">
            <w:pPr>
              <w:spacing w:after="0" w:line="240" w:lineRule="auto"/>
              <w:jc w:val="center"/>
              <w:rPr>
                <w:sz w:val="20"/>
                <w:szCs w:val="20"/>
              </w:rPr>
            </w:pPr>
            <w:r w:rsidRPr="00DC6FA3">
              <w:rPr>
                <w:sz w:val="20"/>
                <w:szCs w:val="20"/>
              </w:rPr>
              <w:t>2 02 30024 05 0000 151</w:t>
            </w:r>
          </w:p>
        </w:tc>
        <w:tc>
          <w:tcPr>
            <w:tcW w:w="4265" w:type="dxa"/>
            <w:tcBorders>
              <w:top w:val="nil"/>
              <w:left w:val="nil"/>
              <w:bottom w:val="single" w:sz="4" w:space="0" w:color="auto"/>
              <w:right w:val="single" w:sz="4" w:space="0" w:color="auto"/>
            </w:tcBorders>
            <w:shd w:val="clear" w:color="auto" w:fill="auto"/>
          </w:tcPr>
          <w:p w:rsidR="003F26CD" w:rsidRPr="00DC6FA3" w:rsidRDefault="003F26CD" w:rsidP="001E4A9E">
            <w:pPr>
              <w:spacing w:after="0" w:line="240" w:lineRule="auto"/>
              <w:rPr>
                <w:sz w:val="20"/>
                <w:szCs w:val="20"/>
              </w:rPr>
            </w:pPr>
            <w:r w:rsidRPr="00DC6FA3">
              <w:rPr>
                <w:sz w:val="20"/>
                <w:szCs w:val="20"/>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квотированию рабочих мест для трудоустройства граждан, особо нуждающихся в социальной защите)</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14,0</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14,0</w:t>
            </w:r>
          </w:p>
        </w:tc>
        <w:tc>
          <w:tcPr>
            <w:tcW w:w="1260" w:type="dxa"/>
            <w:tcBorders>
              <w:top w:val="nil"/>
              <w:left w:val="nil"/>
              <w:bottom w:val="single" w:sz="4" w:space="0" w:color="auto"/>
              <w:right w:val="single" w:sz="4" w:space="0" w:color="auto"/>
            </w:tcBorders>
            <w:shd w:val="clear" w:color="auto" w:fill="auto"/>
            <w:noWrap/>
          </w:tcPr>
          <w:p w:rsidR="003F26CD" w:rsidRDefault="003F26CD" w:rsidP="001E4A9E">
            <w:pPr>
              <w:spacing w:after="0" w:line="240" w:lineRule="auto"/>
              <w:jc w:val="right"/>
              <w:rPr>
                <w:sz w:val="22"/>
                <w:szCs w:val="22"/>
              </w:rPr>
            </w:pPr>
            <w:r>
              <w:rPr>
                <w:sz w:val="22"/>
                <w:szCs w:val="22"/>
              </w:rPr>
              <w:t>14,0</w:t>
            </w:r>
          </w:p>
        </w:tc>
      </w:tr>
      <w:tr w:rsidR="003F26CD" w:rsidTr="00B938A3">
        <w:trPr>
          <w:trHeight w:val="1324"/>
        </w:trPr>
        <w:tc>
          <w:tcPr>
            <w:tcW w:w="2400" w:type="dxa"/>
            <w:tcBorders>
              <w:top w:val="nil"/>
              <w:left w:val="single" w:sz="4" w:space="0" w:color="auto"/>
              <w:bottom w:val="single" w:sz="4" w:space="0" w:color="auto"/>
              <w:right w:val="single" w:sz="4" w:space="0" w:color="auto"/>
            </w:tcBorders>
            <w:shd w:val="clear" w:color="auto" w:fill="auto"/>
            <w:noWrap/>
          </w:tcPr>
          <w:p w:rsidR="003F26CD" w:rsidRPr="00DC6FA3" w:rsidRDefault="003F26CD" w:rsidP="001E4A9E">
            <w:pPr>
              <w:spacing w:after="0" w:line="240" w:lineRule="auto"/>
              <w:jc w:val="center"/>
              <w:rPr>
                <w:sz w:val="20"/>
                <w:szCs w:val="20"/>
              </w:rPr>
            </w:pPr>
            <w:r w:rsidRPr="00DC6FA3">
              <w:rPr>
                <w:sz w:val="20"/>
                <w:szCs w:val="20"/>
              </w:rPr>
              <w:t>2 02 30024 05 0000 151</w:t>
            </w:r>
          </w:p>
        </w:tc>
        <w:tc>
          <w:tcPr>
            <w:tcW w:w="4265" w:type="dxa"/>
            <w:tcBorders>
              <w:top w:val="nil"/>
              <w:left w:val="nil"/>
              <w:bottom w:val="single" w:sz="4" w:space="0" w:color="auto"/>
              <w:right w:val="single" w:sz="4" w:space="0" w:color="auto"/>
            </w:tcBorders>
            <w:shd w:val="clear" w:color="auto" w:fill="auto"/>
          </w:tcPr>
          <w:p w:rsidR="003F26CD" w:rsidRPr="00DC6FA3" w:rsidRDefault="003F26CD" w:rsidP="001E4A9E">
            <w:pPr>
              <w:spacing w:after="0" w:line="240" w:lineRule="auto"/>
              <w:rPr>
                <w:sz w:val="20"/>
                <w:szCs w:val="20"/>
              </w:rPr>
            </w:pPr>
            <w:r w:rsidRPr="00DC6FA3">
              <w:rPr>
                <w:sz w:val="20"/>
                <w:szCs w:val="20"/>
              </w:rPr>
              <w:t>Субвенции бюджетам муниципальных районов на выполнение передаваемых полномочий субъектов Российской Федерации (</w:t>
            </w:r>
            <w:r w:rsidRPr="00DC6FA3">
              <w:rPr>
                <w:color w:val="000000"/>
                <w:sz w:val="20"/>
                <w:szCs w:val="20"/>
              </w:rPr>
              <w:t>реализация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5 914,5</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8 838,0</w:t>
            </w:r>
          </w:p>
        </w:tc>
        <w:tc>
          <w:tcPr>
            <w:tcW w:w="1260" w:type="dxa"/>
            <w:tcBorders>
              <w:top w:val="nil"/>
              <w:left w:val="nil"/>
              <w:bottom w:val="single" w:sz="4" w:space="0" w:color="auto"/>
              <w:right w:val="single" w:sz="4" w:space="0" w:color="auto"/>
            </w:tcBorders>
            <w:shd w:val="clear" w:color="auto" w:fill="auto"/>
            <w:noWrap/>
          </w:tcPr>
          <w:p w:rsidR="003F26CD" w:rsidRDefault="003F26CD" w:rsidP="001E4A9E">
            <w:pPr>
              <w:spacing w:after="0" w:line="240" w:lineRule="auto"/>
              <w:jc w:val="right"/>
              <w:rPr>
                <w:sz w:val="22"/>
                <w:szCs w:val="22"/>
              </w:rPr>
            </w:pPr>
            <w:r>
              <w:rPr>
                <w:sz w:val="22"/>
                <w:szCs w:val="22"/>
              </w:rPr>
              <w:t>9 180,8</w:t>
            </w:r>
          </w:p>
        </w:tc>
      </w:tr>
      <w:tr w:rsidR="003F26CD" w:rsidTr="00B938A3">
        <w:trPr>
          <w:trHeight w:val="3936"/>
        </w:trPr>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F26CD" w:rsidRPr="00DC6FA3" w:rsidRDefault="003F26CD" w:rsidP="001E4A9E">
            <w:pPr>
              <w:spacing w:after="0" w:line="240" w:lineRule="auto"/>
              <w:jc w:val="center"/>
              <w:rPr>
                <w:sz w:val="20"/>
                <w:szCs w:val="20"/>
              </w:rPr>
            </w:pPr>
            <w:r w:rsidRPr="00DC6FA3">
              <w:rPr>
                <w:sz w:val="20"/>
                <w:szCs w:val="20"/>
              </w:rPr>
              <w:t>2 02 30024 05 0000 151</w:t>
            </w:r>
          </w:p>
        </w:tc>
        <w:tc>
          <w:tcPr>
            <w:tcW w:w="4265" w:type="dxa"/>
            <w:tcBorders>
              <w:top w:val="single" w:sz="4" w:space="0" w:color="auto"/>
              <w:left w:val="nil"/>
              <w:bottom w:val="single" w:sz="4" w:space="0" w:color="auto"/>
              <w:right w:val="single" w:sz="4" w:space="0" w:color="auto"/>
            </w:tcBorders>
            <w:shd w:val="clear" w:color="auto" w:fill="auto"/>
          </w:tcPr>
          <w:p w:rsidR="003F26CD" w:rsidRPr="00DC6FA3" w:rsidRDefault="003F26CD" w:rsidP="001E4A9E">
            <w:pPr>
              <w:spacing w:after="0" w:line="240" w:lineRule="auto"/>
              <w:rPr>
                <w:sz w:val="20"/>
                <w:szCs w:val="20"/>
              </w:rPr>
            </w:pPr>
            <w:r w:rsidRPr="00DC6FA3">
              <w:rPr>
                <w:sz w:val="20"/>
                <w:szCs w:val="20"/>
              </w:rPr>
              <w:t>Субвенции бюджетам муниципальных районов на выполнение передаваемых полномочий субъектов Российской Федерации (</w:t>
            </w:r>
            <w:r w:rsidRPr="00DC6FA3">
              <w:rPr>
                <w:color w:val="000000"/>
                <w:sz w:val="20"/>
                <w:szCs w:val="20"/>
              </w:rPr>
              <w:t>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1260" w:type="dxa"/>
            <w:tcBorders>
              <w:top w:val="single" w:sz="4" w:space="0" w:color="auto"/>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130 245,4</w:t>
            </w:r>
          </w:p>
        </w:tc>
        <w:tc>
          <w:tcPr>
            <w:tcW w:w="1260" w:type="dxa"/>
            <w:tcBorders>
              <w:top w:val="single" w:sz="4" w:space="0" w:color="auto"/>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139 345,2</w:t>
            </w:r>
          </w:p>
        </w:tc>
        <w:tc>
          <w:tcPr>
            <w:tcW w:w="1260" w:type="dxa"/>
            <w:tcBorders>
              <w:top w:val="single" w:sz="4" w:space="0" w:color="auto"/>
              <w:left w:val="nil"/>
              <w:bottom w:val="single" w:sz="4" w:space="0" w:color="auto"/>
              <w:right w:val="single" w:sz="4" w:space="0" w:color="auto"/>
            </w:tcBorders>
            <w:shd w:val="clear" w:color="auto" w:fill="auto"/>
            <w:noWrap/>
          </w:tcPr>
          <w:p w:rsidR="003F26CD" w:rsidRDefault="003F26CD" w:rsidP="001E4A9E">
            <w:pPr>
              <w:spacing w:after="0" w:line="240" w:lineRule="auto"/>
              <w:jc w:val="right"/>
              <w:rPr>
                <w:sz w:val="22"/>
                <w:szCs w:val="22"/>
              </w:rPr>
            </w:pPr>
            <w:r>
              <w:rPr>
                <w:sz w:val="22"/>
                <w:szCs w:val="22"/>
              </w:rPr>
              <w:t>141 423,3</w:t>
            </w:r>
          </w:p>
        </w:tc>
      </w:tr>
      <w:tr w:rsidR="003F26CD" w:rsidTr="00B938A3">
        <w:trPr>
          <w:trHeight w:val="2685"/>
        </w:trPr>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F26CD" w:rsidRPr="00DC6FA3" w:rsidRDefault="003F26CD" w:rsidP="001E4A9E">
            <w:pPr>
              <w:spacing w:after="0" w:line="240" w:lineRule="auto"/>
              <w:jc w:val="center"/>
              <w:rPr>
                <w:sz w:val="20"/>
                <w:szCs w:val="20"/>
              </w:rPr>
            </w:pPr>
            <w:r w:rsidRPr="00DC6FA3">
              <w:rPr>
                <w:sz w:val="20"/>
                <w:szCs w:val="20"/>
              </w:rPr>
              <w:t>2 02 30024 05 0000 151</w:t>
            </w:r>
          </w:p>
        </w:tc>
        <w:tc>
          <w:tcPr>
            <w:tcW w:w="4265" w:type="dxa"/>
            <w:tcBorders>
              <w:top w:val="single" w:sz="4" w:space="0" w:color="auto"/>
              <w:left w:val="nil"/>
              <w:bottom w:val="single" w:sz="4" w:space="0" w:color="auto"/>
              <w:right w:val="single" w:sz="4" w:space="0" w:color="auto"/>
            </w:tcBorders>
            <w:shd w:val="clear" w:color="auto" w:fill="auto"/>
          </w:tcPr>
          <w:p w:rsidR="003F26CD" w:rsidRPr="00DC6FA3" w:rsidRDefault="003F26CD" w:rsidP="001E4A9E">
            <w:pPr>
              <w:spacing w:after="0" w:line="240" w:lineRule="auto"/>
              <w:rPr>
                <w:sz w:val="20"/>
                <w:szCs w:val="20"/>
              </w:rPr>
            </w:pPr>
            <w:r w:rsidRPr="00DC6FA3">
              <w:rPr>
                <w:sz w:val="20"/>
                <w:szCs w:val="20"/>
              </w:rPr>
              <w:t>Субвенции бюджетам муниципальных районов на выполнение передаваемых полномочий субъектов Российской Федерации (</w:t>
            </w:r>
            <w:r w:rsidRPr="00DC6FA3">
              <w:rPr>
                <w:color w:val="000000"/>
                <w:sz w:val="20"/>
                <w:szCs w:val="20"/>
              </w:rPr>
              <w:t xml:space="preserve">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w:t>
            </w:r>
            <w:r w:rsidRPr="00DC6FA3">
              <w:rPr>
                <w:color w:val="000000"/>
                <w:sz w:val="20"/>
                <w:szCs w:val="20"/>
              </w:rPr>
              <w:lastRenderedPageBreak/>
              <w:t>исключением расходов на содержание зданий и оплату коммунальных услуг))</w:t>
            </w:r>
          </w:p>
        </w:tc>
        <w:tc>
          <w:tcPr>
            <w:tcW w:w="1260" w:type="dxa"/>
            <w:tcBorders>
              <w:top w:val="single" w:sz="4" w:space="0" w:color="auto"/>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lastRenderedPageBreak/>
              <w:t>88 295,3</w:t>
            </w:r>
          </w:p>
        </w:tc>
        <w:tc>
          <w:tcPr>
            <w:tcW w:w="1260" w:type="dxa"/>
            <w:tcBorders>
              <w:top w:val="single" w:sz="4" w:space="0" w:color="auto"/>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67 238,4</w:t>
            </w:r>
          </w:p>
        </w:tc>
        <w:tc>
          <w:tcPr>
            <w:tcW w:w="1260" w:type="dxa"/>
            <w:tcBorders>
              <w:top w:val="single" w:sz="4" w:space="0" w:color="auto"/>
              <w:left w:val="nil"/>
              <w:bottom w:val="single" w:sz="4" w:space="0" w:color="auto"/>
              <w:right w:val="single" w:sz="4" w:space="0" w:color="auto"/>
            </w:tcBorders>
            <w:shd w:val="clear" w:color="auto" w:fill="auto"/>
            <w:noWrap/>
          </w:tcPr>
          <w:p w:rsidR="003F26CD" w:rsidRDefault="003F26CD" w:rsidP="001E4A9E">
            <w:pPr>
              <w:spacing w:after="0" w:line="240" w:lineRule="auto"/>
              <w:jc w:val="right"/>
              <w:rPr>
                <w:sz w:val="22"/>
                <w:szCs w:val="22"/>
              </w:rPr>
            </w:pPr>
            <w:r>
              <w:rPr>
                <w:sz w:val="22"/>
                <w:szCs w:val="22"/>
              </w:rPr>
              <w:t>68 012,6</w:t>
            </w:r>
          </w:p>
        </w:tc>
      </w:tr>
      <w:tr w:rsidR="003F26CD" w:rsidTr="00B938A3">
        <w:trPr>
          <w:trHeight w:val="1380"/>
        </w:trPr>
        <w:tc>
          <w:tcPr>
            <w:tcW w:w="2400" w:type="dxa"/>
            <w:tcBorders>
              <w:top w:val="nil"/>
              <w:left w:val="single" w:sz="4" w:space="0" w:color="auto"/>
              <w:bottom w:val="single" w:sz="4" w:space="0" w:color="auto"/>
              <w:right w:val="single" w:sz="4" w:space="0" w:color="auto"/>
            </w:tcBorders>
            <w:shd w:val="clear" w:color="auto" w:fill="auto"/>
            <w:noWrap/>
          </w:tcPr>
          <w:p w:rsidR="003F26CD" w:rsidRPr="00DC6FA3" w:rsidRDefault="003F26CD" w:rsidP="001E4A9E">
            <w:pPr>
              <w:spacing w:after="0" w:line="240" w:lineRule="auto"/>
              <w:jc w:val="center"/>
              <w:rPr>
                <w:sz w:val="20"/>
                <w:szCs w:val="20"/>
              </w:rPr>
            </w:pPr>
            <w:r w:rsidRPr="00DC6FA3">
              <w:rPr>
                <w:sz w:val="20"/>
                <w:szCs w:val="20"/>
              </w:rPr>
              <w:t>2 02 30024 05 0000 151</w:t>
            </w:r>
          </w:p>
        </w:tc>
        <w:tc>
          <w:tcPr>
            <w:tcW w:w="4265" w:type="dxa"/>
            <w:tcBorders>
              <w:top w:val="nil"/>
              <w:left w:val="nil"/>
              <w:bottom w:val="single" w:sz="4" w:space="0" w:color="auto"/>
              <w:right w:val="single" w:sz="4" w:space="0" w:color="auto"/>
            </w:tcBorders>
            <w:shd w:val="clear" w:color="auto" w:fill="auto"/>
          </w:tcPr>
          <w:p w:rsidR="003F26CD" w:rsidRPr="00DC6FA3" w:rsidRDefault="003F26CD" w:rsidP="001E4A9E">
            <w:pPr>
              <w:spacing w:after="0" w:line="240" w:lineRule="auto"/>
              <w:rPr>
                <w:sz w:val="20"/>
                <w:szCs w:val="20"/>
              </w:rPr>
            </w:pPr>
            <w:r w:rsidRPr="00DC6FA3">
              <w:rPr>
                <w:sz w:val="20"/>
                <w:szCs w:val="20"/>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6,2</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6,2</w:t>
            </w:r>
          </w:p>
        </w:tc>
        <w:tc>
          <w:tcPr>
            <w:tcW w:w="1260" w:type="dxa"/>
            <w:tcBorders>
              <w:top w:val="nil"/>
              <w:left w:val="nil"/>
              <w:bottom w:val="single" w:sz="4" w:space="0" w:color="auto"/>
              <w:right w:val="single" w:sz="4" w:space="0" w:color="auto"/>
            </w:tcBorders>
            <w:shd w:val="clear" w:color="auto" w:fill="auto"/>
            <w:noWrap/>
          </w:tcPr>
          <w:p w:rsidR="003F26CD" w:rsidRDefault="003F26CD" w:rsidP="001E4A9E">
            <w:pPr>
              <w:spacing w:after="0" w:line="240" w:lineRule="auto"/>
              <w:jc w:val="right"/>
              <w:rPr>
                <w:sz w:val="22"/>
                <w:szCs w:val="22"/>
              </w:rPr>
            </w:pPr>
            <w:r>
              <w:rPr>
                <w:sz w:val="22"/>
                <w:szCs w:val="22"/>
              </w:rPr>
              <w:t>6,2</w:t>
            </w:r>
          </w:p>
        </w:tc>
      </w:tr>
      <w:tr w:rsidR="003F26CD" w:rsidTr="00B938A3">
        <w:trPr>
          <w:trHeight w:val="3531"/>
        </w:trPr>
        <w:tc>
          <w:tcPr>
            <w:tcW w:w="2400" w:type="dxa"/>
            <w:tcBorders>
              <w:top w:val="nil"/>
              <w:left w:val="single" w:sz="4" w:space="0" w:color="auto"/>
              <w:bottom w:val="single" w:sz="4" w:space="0" w:color="auto"/>
              <w:right w:val="single" w:sz="4" w:space="0" w:color="auto"/>
            </w:tcBorders>
            <w:shd w:val="clear" w:color="auto" w:fill="auto"/>
            <w:noWrap/>
          </w:tcPr>
          <w:p w:rsidR="003F26CD" w:rsidRPr="00DC6FA3" w:rsidRDefault="003F26CD" w:rsidP="001E4A9E">
            <w:pPr>
              <w:spacing w:after="0" w:line="240" w:lineRule="auto"/>
              <w:jc w:val="center"/>
              <w:rPr>
                <w:sz w:val="20"/>
                <w:szCs w:val="20"/>
              </w:rPr>
            </w:pPr>
            <w:r w:rsidRPr="00DC6FA3">
              <w:rPr>
                <w:sz w:val="20"/>
                <w:szCs w:val="20"/>
              </w:rPr>
              <w:t>2 02 30024 05 0000 151</w:t>
            </w:r>
          </w:p>
        </w:tc>
        <w:tc>
          <w:tcPr>
            <w:tcW w:w="4265" w:type="dxa"/>
            <w:tcBorders>
              <w:top w:val="nil"/>
              <w:left w:val="nil"/>
              <w:bottom w:val="single" w:sz="4" w:space="0" w:color="auto"/>
              <w:right w:val="single" w:sz="4" w:space="0" w:color="auto"/>
            </w:tcBorders>
            <w:shd w:val="clear" w:color="auto" w:fill="auto"/>
          </w:tcPr>
          <w:p w:rsidR="003F26CD" w:rsidRPr="00DC6FA3" w:rsidRDefault="003F26CD" w:rsidP="001E4A9E">
            <w:pPr>
              <w:spacing w:after="0" w:line="240" w:lineRule="auto"/>
              <w:rPr>
                <w:sz w:val="20"/>
                <w:szCs w:val="20"/>
              </w:rPr>
            </w:pPr>
            <w:r w:rsidRPr="00DC6FA3">
              <w:rPr>
                <w:sz w:val="20"/>
                <w:szCs w:val="20"/>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предоставлению стипендии студентам, обучающимся по очной форме обучения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и оказанию содействия в трудоустройстве студента)</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465,0</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585,0</w:t>
            </w:r>
          </w:p>
        </w:tc>
        <w:tc>
          <w:tcPr>
            <w:tcW w:w="1260" w:type="dxa"/>
            <w:tcBorders>
              <w:top w:val="nil"/>
              <w:left w:val="nil"/>
              <w:bottom w:val="single" w:sz="4" w:space="0" w:color="auto"/>
              <w:right w:val="single" w:sz="4" w:space="0" w:color="auto"/>
            </w:tcBorders>
            <w:shd w:val="clear" w:color="auto" w:fill="auto"/>
            <w:noWrap/>
          </w:tcPr>
          <w:p w:rsidR="003F26CD" w:rsidRDefault="003F26CD" w:rsidP="001E4A9E">
            <w:pPr>
              <w:spacing w:after="0" w:line="240" w:lineRule="auto"/>
              <w:jc w:val="right"/>
              <w:rPr>
                <w:sz w:val="22"/>
                <w:szCs w:val="22"/>
              </w:rPr>
            </w:pPr>
            <w:r>
              <w:rPr>
                <w:sz w:val="22"/>
                <w:szCs w:val="22"/>
              </w:rPr>
              <w:t>596,7</w:t>
            </w:r>
          </w:p>
        </w:tc>
      </w:tr>
      <w:tr w:rsidR="003F26CD" w:rsidTr="00B938A3">
        <w:trPr>
          <w:trHeight w:val="70"/>
        </w:trPr>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F26CD" w:rsidRPr="00DC6FA3" w:rsidRDefault="003F26CD" w:rsidP="001E4A9E">
            <w:pPr>
              <w:spacing w:after="0" w:line="240" w:lineRule="auto"/>
              <w:jc w:val="center"/>
              <w:rPr>
                <w:sz w:val="20"/>
                <w:szCs w:val="20"/>
              </w:rPr>
            </w:pPr>
            <w:r w:rsidRPr="00DC6FA3">
              <w:rPr>
                <w:sz w:val="20"/>
                <w:szCs w:val="20"/>
              </w:rPr>
              <w:t>2 02 30024 05 0000 151</w:t>
            </w:r>
          </w:p>
        </w:tc>
        <w:tc>
          <w:tcPr>
            <w:tcW w:w="4265" w:type="dxa"/>
            <w:tcBorders>
              <w:top w:val="single" w:sz="4" w:space="0" w:color="auto"/>
              <w:left w:val="nil"/>
              <w:bottom w:val="single" w:sz="4" w:space="0" w:color="auto"/>
              <w:right w:val="single" w:sz="4" w:space="0" w:color="auto"/>
            </w:tcBorders>
            <w:shd w:val="clear" w:color="auto" w:fill="auto"/>
          </w:tcPr>
          <w:p w:rsidR="003F26CD" w:rsidRPr="00DC6FA3" w:rsidRDefault="003F26CD" w:rsidP="001E4A9E">
            <w:pPr>
              <w:spacing w:after="0" w:line="240" w:lineRule="auto"/>
              <w:rPr>
                <w:sz w:val="20"/>
                <w:szCs w:val="20"/>
              </w:rPr>
            </w:pPr>
            <w:r w:rsidRPr="00DC6FA3">
              <w:rPr>
                <w:sz w:val="20"/>
                <w:szCs w:val="20"/>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и оказанию содействия в трудоустройстве молодого специалиста)</w:t>
            </w:r>
          </w:p>
        </w:tc>
        <w:tc>
          <w:tcPr>
            <w:tcW w:w="1260" w:type="dxa"/>
            <w:tcBorders>
              <w:top w:val="single" w:sz="4" w:space="0" w:color="auto"/>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1 273,6</w:t>
            </w:r>
          </w:p>
        </w:tc>
        <w:tc>
          <w:tcPr>
            <w:tcW w:w="1260" w:type="dxa"/>
            <w:tcBorders>
              <w:top w:val="single" w:sz="4" w:space="0" w:color="auto"/>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611,6</w:t>
            </w:r>
          </w:p>
        </w:tc>
        <w:tc>
          <w:tcPr>
            <w:tcW w:w="1260" w:type="dxa"/>
            <w:tcBorders>
              <w:top w:val="single" w:sz="4" w:space="0" w:color="auto"/>
              <w:left w:val="nil"/>
              <w:bottom w:val="single" w:sz="4" w:space="0" w:color="auto"/>
              <w:right w:val="single" w:sz="4" w:space="0" w:color="auto"/>
            </w:tcBorders>
            <w:shd w:val="clear" w:color="auto" w:fill="auto"/>
            <w:noWrap/>
          </w:tcPr>
          <w:p w:rsidR="003F26CD" w:rsidRDefault="003F26CD" w:rsidP="001E4A9E">
            <w:pPr>
              <w:spacing w:after="0" w:line="240" w:lineRule="auto"/>
              <w:jc w:val="right"/>
              <w:rPr>
                <w:sz w:val="22"/>
                <w:szCs w:val="22"/>
              </w:rPr>
            </w:pPr>
            <w:r>
              <w:rPr>
                <w:sz w:val="22"/>
                <w:szCs w:val="22"/>
              </w:rPr>
              <w:t>852,0</w:t>
            </w:r>
          </w:p>
        </w:tc>
      </w:tr>
      <w:tr w:rsidR="003F26CD" w:rsidTr="00B938A3">
        <w:trPr>
          <w:trHeight w:val="2800"/>
        </w:trPr>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3F26CD" w:rsidRPr="00DC6FA3" w:rsidRDefault="003F26CD" w:rsidP="001E4A9E">
            <w:pPr>
              <w:spacing w:after="0" w:line="240" w:lineRule="auto"/>
              <w:jc w:val="center"/>
              <w:rPr>
                <w:sz w:val="20"/>
                <w:szCs w:val="20"/>
              </w:rPr>
            </w:pPr>
            <w:r w:rsidRPr="00DC6FA3">
              <w:rPr>
                <w:sz w:val="20"/>
                <w:szCs w:val="20"/>
              </w:rPr>
              <w:t>2 02 30024 05 0000 151</w:t>
            </w:r>
          </w:p>
        </w:tc>
        <w:tc>
          <w:tcPr>
            <w:tcW w:w="4265" w:type="dxa"/>
            <w:tcBorders>
              <w:top w:val="single" w:sz="4" w:space="0" w:color="auto"/>
              <w:left w:val="nil"/>
              <w:bottom w:val="single" w:sz="4" w:space="0" w:color="auto"/>
              <w:right w:val="single" w:sz="4" w:space="0" w:color="auto"/>
            </w:tcBorders>
            <w:shd w:val="clear" w:color="auto" w:fill="auto"/>
          </w:tcPr>
          <w:p w:rsidR="003F26CD" w:rsidRPr="00DC6FA3" w:rsidRDefault="003F26CD" w:rsidP="001E4A9E">
            <w:pPr>
              <w:spacing w:after="0" w:line="240" w:lineRule="auto"/>
              <w:rPr>
                <w:sz w:val="20"/>
                <w:szCs w:val="20"/>
              </w:rPr>
            </w:pPr>
            <w:r w:rsidRPr="00DC6FA3">
              <w:rPr>
                <w:sz w:val="20"/>
                <w:szCs w:val="20"/>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и оказанию содействия в трудоустройстве молодого специалиста)</w:t>
            </w:r>
          </w:p>
        </w:tc>
        <w:tc>
          <w:tcPr>
            <w:tcW w:w="1260" w:type="dxa"/>
            <w:tcBorders>
              <w:top w:val="single" w:sz="4" w:space="0" w:color="auto"/>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1 577,0</w:t>
            </w:r>
          </w:p>
        </w:tc>
        <w:tc>
          <w:tcPr>
            <w:tcW w:w="1260" w:type="dxa"/>
            <w:tcBorders>
              <w:top w:val="single" w:sz="4" w:space="0" w:color="auto"/>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1 299,6</w:t>
            </w:r>
          </w:p>
        </w:tc>
        <w:tc>
          <w:tcPr>
            <w:tcW w:w="1260" w:type="dxa"/>
            <w:tcBorders>
              <w:top w:val="single" w:sz="4" w:space="0" w:color="auto"/>
              <w:left w:val="nil"/>
              <w:bottom w:val="single" w:sz="4" w:space="0" w:color="auto"/>
              <w:right w:val="single" w:sz="4" w:space="0" w:color="auto"/>
            </w:tcBorders>
            <w:shd w:val="clear" w:color="auto" w:fill="auto"/>
            <w:noWrap/>
          </w:tcPr>
          <w:p w:rsidR="003F26CD" w:rsidRDefault="003F26CD" w:rsidP="001E4A9E">
            <w:pPr>
              <w:spacing w:after="0" w:line="240" w:lineRule="auto"/>
              <w:jc w:val="right"/>
              <w:rPr>
                <w:sz w:val="22"/>
                <w:szCs w:val="22"/>
              </w:rPr>
            </w:pPr>
            <w:r>
              <w:rPr>
                <w:sz w:val="22"/>
                <w:szCs w:val="22"/>
              </w:rPr>
              <w:t>866,4</w:t>
            </w:r>
          </w:p>
        </w:tc>
      </w:tr>
      <w:tr w:rsidR="003F26CD" w:rsidTr="00B938A3">
        <w:trPr>
          <w:trHeight w:val="1425"/>
        </w:trPr>
        <w:tc>
          <w:tcPr>
            <w:tcW w:w="2400" w:type="dxa"/>
            <w:tcBorders>
              <w:top w:val="nil"/>
              <w:left w:val="single" w:sz="4" w:space="0" w:color="auto"/>
              <w:bottom w:val="single" w:sz="4" w:space="0" w:color="auto"/>
              <w:right w:val="single" w:sz="4" w:space="0" w:color="auto"/>
            </w:tcBorders>
            <w:shd w:val="clear" w:color="auto" w:fill="auto"/>
            <w:noWrap/>
          </w:tcPr>
          <w:p w:rsidR="003F26CD" w:rsidRPr="00DC6FA3" w:rsidRDefault="003F26CD" w:rsidP="001E4A9E">
            <w:pPr>
              <w:spacing w:after="0" w:line="240" w:lineRule="auto"/>
              <w:jc w:val="center"/>
              <w:rPr>
                <w:sz w:val="20"/>
                <w:szCs w:val="20"/>
              </w:rPr>
            </w:pPr>
            <w:r w:rsidRPr="00DC6FA3">
              <w:rPr>
                <w:sz w:val="20"/>
                <w:szCs w:val="20"/>
              </w:rPr>
              <w:lastRenderedPageBreak/>
              <w:t>2 02 30024 05 0000 151</w:t>
            </w:r>
          </w:p>
        </w:tc>
        <w:tc>
          <w:tcPr>
            <w:tcW w:w="4265" w:type="dxa"/>
            <w:tcBorders>
              <w:top w:val="nil"/>
              <w:left w:val="nil"/>
              <w:bottom w:val="single" w:sz="4" w:space="0" w:color="auto"/>
              <w:right w:val="single" w:sz="4" w:space="0" w:color="auto"/>
            </w:tcBorders>
            <w:shd w:val="clear" w:color="auto" w:fill="auto"/>
          </w:tcPr>
          <w:p w:rsidR="003F26CD" w:rsidRPr="00DC6FA3" w:rsidRDefault="003F26CD" w:rsidP="001E4A9E">
            <w:pPr>
              <w:spacing w:after="0" w:line="240" w:lineRule="auto"/>
              <w:rPr>
                <w:sz w:val="20"/>
                <w:szCs w:val="20"/>
              </w:rPr>
            </w:pPr>
            <w:r w:rsidRPr="00DC6FA3">
              <w:rPr>
                <w:sz w:val="20"/>
                <w:szCs w:val="20"/>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организации проведения на территории Республики Мордовия мероприятий по отлову и содержанию безнадзорных животных)</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610,6</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59,9</w:t>
            </w:r>
          </w:p>
        </w:tc>
        <w:tc>
          <w:tcPr>
            <w:tcW w:w="1260" w:type="dxa"/>
            <w:tcBorders>
              <w:top w:val="nil"/>
              <w:left w:val="nil"/>
              <w:bottom w:val="single" w:sz="4" w:space="0" w:color="auto"/>
              <w:right w:val="single" w:sz="4" w:space="0" w:color="auto"/>
            </w:tcBorders>
            <w:shd w:val="clear" w:color="auto" w:fill="auto"/>
            <w:noWrap/>
          </w:tcPr>
          <w:p w:rsidR="003F26CD" w:rsidRDefault="003F26CD" w:rsidP="001E4A9E">
            <w:pPr>
              <w:spacing w:after="0" w:line="240" w:lineRule="auto"/>
              <w:jc w:val="right"/>
              <w:rPr>
                <w:sz w:val="22"/>
                <w:szCs w:val="22"/>
              </w:rPr>
            </w:pPr>
            <w:r>
              <w:rPr>
                <w:sz w:val="22"/>
                <w:szCs w:val="22"/>
              </w:rPr>
              <w:t>59,9</w:t>
            </w:r>
          </w:p>
        </w:tc>
      </w:tr>
      <w:tr w:rsidR="003F26CD" w:rsidTr="00B938A3">
        <w:trPr>
          <w:trHeight w:val="660"/>
        </w:trPr>
        <w:tc>
          <w:tcPr>
            <w:tcW w:w="2400" w:type="dxa"/>
            <w:tcBorders>
              <w:top w:val="nil"/>
              <w:left w:val="single" w:sz="4" w:space="0" w:color="auto"/>
              <w:bottom w:val="single" w:sz="4" w:space="0" w:color="auto"/>
              <w:right w:val="single" w:sz="4" w:space="0" w:color="auto"/>
            </w:tcBorders>
            <w:shd w:val="clear" w:color="auto" w:fill="auto"/>
            <w:noWrap/>
          </w:tcPr>
          <w:p w:rsidR="003F26CD" w:rsidRPr="00DC6FA3" w:rsidRDefault="003F26CD" w:rsidP="001E4A9E">
            <w:pPr>
              <w:spacing w:after="0" w:line="240" w:lineRule="auto"/>
              <w:jc w:val="center"/>
              <w:rPr>
                <w:sz w:val="20"/>
                <w:szCs w:val="20"/>
              </w:rPr>
            </w:pPr>
            <w:r w:rsidRPr="00DC6FA3">
              <w:rPr>
                <w:sz w:val="20"/>
                <w:szCs w:val="20"/>
              </w:rPr>
              <w:t>2 02 30027 05 0000 151</w:t>
            </w:r>
          </w:p>
        </w:tc>
        <w:tc>
          <w:tcPr>
            <w:tcW w:w="4265" w:type="dxa"/>
            <w:tcBorders>
              <w:top w:val="nil"/>
              <w:left w:val="nil"/>
              <w:bottom w:val="single" w:sz="4" w:space="0" w:color="auto"/>
              <w:right w:val="single" w:sz="4" w:space="0" w:color="auto"/>
            </w:tcBorders>
            <w:shd w:val="clear" w:color="auto" w:fill="auto"/>
          </w:tcPr>
          <w:p w:rsidR="003F26CD" w:rsidRPr="00DC6FA3" w:rsidRDefault="003F26CD" w:rsidP="001E4A9E">
            <w:pPr>
              <w:spacing w:after="0" w:line="240" w:lineRule="auto"/>
              <w:rPr>
                <w:sz w:val="20"/>
                <w:szCs w:val="20"/>
              </w:rPr>
            </w:pPr>
            <w:r w:rsidRPr="00DC6FA3">
              <w:rPr>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приёмному родителю</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8 879,6</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10 660,9</w:t>
            </w:r>
          </w:p>
        </w:tc>
        <w:tc>
          <w:tcPr>
            <w:tcW w:w="1260" w:type="dxa"/>
            <w:tcBorders>
              <w:top w:val="nil"/>
              <w:left w:val="nil"/>
              <w:bottom w:val="single" w:sz="4" w:space="0" w:color="auto"/>
              <w:right w:val="single" w:sz="4" w:space="0" w:color="auto"/>
            </w:tcBorders>
            <w:shd w:val="clear" w:color="auto" w:fill="auto"/>
            <w:noWrap/>
          </w:tcPr>
          <w:p w:rsidR="003F26CD" w:rsidRDefault="003F26CD" w:rsidP="001E4A9E">
            <w:pPr>
              <w:spacing w:after="0" w:line="240" w:lineRule="auto"/>
              <w:jc w:val="right"/>
              <w:rPr>
                <w:sz w:val="22"/>
                <w:szCs w:val="22"/>
              </w:rPr>
            </w:pPr>
            <w:r>
              <w:rPr>
                <w:sz w:val="22"/>
                <w:szCs w:val="22"/>
              </w:rPr>
              <w:t>11 096,0</w:t>
            </w:r>
          </w:p>
        </w:tc>
      </w:tr>
      <w:tr w:rsidR="003F26CD" w:rsidTr="00B938A3">
        <w:trPr>
          <w:trHeight w:val="1160"/>
        </w:trPr>
        <w:tc>
          <w:tcPr>
            <w:tcW w:w="2400" w:type="dxa"/>
            <w:tcBorders>
              <w:top w:val="nil"/>
              <w:left w:val="single" w:sz="4" w:space="0" w:color="auto"/>
              <w:bottom w:val="single" w:sz="4" w:space="0" w:color="auto"/>
              <w:right w:val="single" w:sz="4" w:space="0" w:color="auto"/>
            </w:tcBorders>
            <w:shd w:val="clear" w:color="auto" w:fill="auto"/>
            <w:noWrap/>
          </w:tcPr>
          <w:p w:rsidR="003F26CD" w:rsidRPr="00DC6FA3" w:rsidRDefault="003F26CD" w:rsidP="001E4A9E">
            <w:pPr>
              <w:spacing w:after="0" w:line="240" w:lineRule="auto"/>
              <w:jc w:val="center"/>
              <w:rPr>
                <w:sz w:val="20"/>
                <w:szCs w:val="20"/>
              </w:rPr>
            </w:pPr>
            <w:r w:rsidRPr="00DC6FA3">
              <w:rPr>
                <w:sz w:val="20"/>
                <w:szCs w:val="20"/>
              </w:rPr>
              <w:t>2 02 35082 05 0000 151</w:t>
            </w:r>
          </w:p>
        </w:tc>
        <w:tc>
          <w:tcPr>
            <w:tcW w:w="4265" w:type="dxa"/>
            <w:tcBorders>
              <w:top w:val="nil"/>
              <w:left w:val="nil"/>
              <w:bottom w:val="single" w:sz="4" w:space="0" w:color="auto"/>
              <w:right w:val="single" w:sz="4" w:space="0" w:color="auto"/>
            </w:tcBorders>
            <w:shd w:val="clear" w:color="auto" w:fill="auto"/>
          </w:tcPr>
          <w:p w:rsidR="003F26CD" w:rsidRPr="00DC6FA3" w:rsidRDefault="003F26CD" w:rsidP="001E4A9E">
            <w:pPr>
              <w:spacing w:after="0" w:line="240" w:lineRule="auto"/>
              <w:rPr>
                <w:sz w:val="20"/>
                <w:szCs w:val="20"/>
              </w:rPr>
            </w:pPr>
            <w:r w:rsidRPr="00DC6FA3">
              <w:rPr>
                <w:sz w:val="20"/>
                <w:szCs w:val="20"/>
              </w:rPr>
              <w:t>Субвенции бюджетам муниципальных районов на обеспечение предоставленных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1 105,7</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1 101,7</w:t>
            </w:r>
          </w:p>
        </w:tc>
        <w:tc>
          <w:tcPr>
            <w:tcW w:w="1260" w:type="dxa"/>
            <w:tcBorders>
              <w:top w:val="nil"/>
              <w:left w:val="nil"/>
              <w:bottom w:val="single" w:sz="4" w:space="0" w:color="auto"/>
              <w:right w:val="single" w:sz="4" w:space="0" w:color="auto"/>
            </w:tcBorders>
            <w:shd w:val="clear" w:color="auto" w:fill="auto"/>
            <w:noWrap/>
          </w:tcPr>
          <w:p w:rsidR="003F26CD" w:rsidRDefault="003F26CD" w:rsidP="001E4A9E">
            <w:pPr>
              <w:spacing w:after="0" w:line="240" w:lineRule="auto"/>
              <w:jc w:val="right"/>
              <w:rPr>
                <w:sz w:val="22"/>
                <w:szCs w:val="22"/>
              </w:rPr>
            </w:pPr>
            <w:r>
              <w:rPr>
                <w:sz w:val="22"/>
                <w:szCs w:val="22"/>
              </w:rPr>
              <w:t>1 101,7</w:t>
            </w:r>
          </w:p>
        </w:tc>
      </w:tr>
      <w:tr w:rsidR="003F26CD" w:rsidTr="00B938A3">
        <w:trPr>
          <w:trHeight w:val="1021"/>
        </w:trPr>
        <w:tc>
          <w:tcPr>
            <w:tcW w:w="2400" w:type="dxa"/>
            <w:tcBorders>
              <w:top w:val="nil"/>
              <w:left w:val="single" w:sz="4" w:space="0" w:color="auto"/>
              <w:bottom w:val="single" w:sz="4" w:space="0" w:color="auto"/>
              <w:right w:val="single" w:sz="4" w:space="0" w:color="auto"/>
            </w:tcBorders>
            <w:shd w:val="clear" w:color="auto" w:fill="auto"/>
            <w:noWrap/>
          </w:tcPr>
          <w:p w:rsidR="003F26CD" w:rsidRPr="00DC6FA3" w:rsidRDefault="003F26CD" w:rsidP="001E4A9E">
            <w:pPr>
              <w:spacing w:after="0" w:line="240" w:lineRule="auto"/>
              <w:jc w:val="center"/>
              <w:rPr>
                <w:sz w:val="20"/>
                <w:szCs w:val="20"/>
              </w:rPr>
            </w:pPr>
            <w:r w:rsidRPr="00DC6FA3">
              <w:rPr>
                <w:sz w:val="20"/>
                <w:szCs w:val="20"/>
              </w:rPr>
              <w:t>2 02 35120 05 0000 151</w:t>
            </w:r>
          </w:p>
        </w:tc>
        <w:tc>
          <w:tcPr>
            <w:tcW w:w="4265" w:type="dxa"/>
            <w:tcBorders>
              <w:top w:val="nil"/>
              <w:left w:val="nil"/>
              <w:bottom w:val="single" w:sz="4" w:space="0" w:color="auto"/>
              <w:right w:val="single" w:sz="4" w:space="0" w:color="auto"/>
            </w:tcBorders>
            <w:shd w:val="clear" w:color="auto" w:fill="auto"/>
          </w:tcPr>
          <w:p w:rsidR="003F26CD" w:rsidRPr="00DC6FA3" w:rsidRDefault="003F26CD" w:rsidP="001E4A9E">
            <w:pPr>
              <w:spacing w:after="0" w:line="240" w:lineRule="auto"/>
              <w:rPr>
                <w:sz w:val="20"/>
                <w:szCs w:val="20"/>
              </w:rPr>
            </w:pPr>
            <w:r w:rsidRPr="00DC6FA3">
              <w:rPr>
                <w:sz w:val="20"/>
                <w:szCs w:val="20"/>
              </w:rPr>
              <w:t>Субвенции бюджетам муниципальных районов на осуществление полномочий по составлению (изменению) списков в присяжные заседатели федеральных судов общей юрисдикции в Российской Федерации</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39,4</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0,0</w:t>
            </w:r>
          </w:p>
        </w:tc>
        <w:tc>
          <w:tcPr>
            <w:tcW w:w="1260" w:type="dxa"/>
            <w:tcBorders>
              <w:top w:val="nil"/>
              <w:left w:val="nil"/>
              <w:bottom w:val="single" w:sz="4" w:space="0" w:color="auto"/>
              <w:right w:val="single" w:sz="4" w:space="0" w:color="auto"/>
            </w:tcBorders>
            <w:shd w:val="clear" w:color="auto" w:fill="auto"/>
            <w:noWrap/>
          </w:tcPr>
          <w:p w:rsidR="003F26CD" w:rsidRDefault="003F26CD" w:rsidP="001E4A9E">
            <w:pPr>
              <w:spacing w:after="0" w:line="240" w:lineRule="auto"/>
              <w:jc w:val="right"/>
              <w:rPr>
                <w:sz w:val="22"/>
                <w:szCs w:val="22"/>
              </w:rPr>
            </w:pPr>
            <w:r>
              <w:rPr>
                <w:sz w:val="22"/>
                <w:szCs w:val="22"/>
              </w:rPr>
              <w:t>0,0</w:t>
            </w:r>
          </w:p>
        </w:tc>
      </w:tr>
      <w:tr w:rsidR="003F26CD" w:rsidTr="00B938A3">
        <w:trPr>
          <w:trHeight w:val="220"/>
        </w:trPr>
        <w:tc>
          <w:tcPr>
            <w:tcW w:w="2400" w:type="dxa"/>
            <w:tcBorders>
              <w:top w:val="nil"/>
              <w:left w:val="single" w:sz="4" w:space="0" w:color="auto"/>
              <w:bottom w:val="single" w:sz="4" w:space="0" w:color="auto"/>
              <w:right w:val="single" w:sz="4" w:space="0" w:color="auto"/>
            </w:tcBorders>
            <w:shd w:val="clear" w:color="auto" w:fill="auto"/>
          </w:tcPr>
          <w:p w:rsidR="003F26CD" w:rsidRPr="00DC6FA3" w:rsidRDefault="003F26CD" w:rsidP="001E4A9E">
            <w:pPr>
              <w:spacing w:after="0" w:line="240" w:lineRule="auto"/>
              <w:jc w:val="center"/>
              <w:rPr>
                <w:color w:val="000000"/>
                <w:sz w:val="20"/>
                <w:szCs w:val="20"/>
              </w:rPr>
            </w:pPr>
            <w:r w:rsidRPr="00DC6FA3">
              <w:rPr>
                <w:color w:val="000000"/>
                <w:sz w:val="20"/>
                <w:szCs w:val="20"/>
              </w:rPr>
              <w:t>2 02 40000 00 0000 151</w:t>
            </w:r>
          </w:p>
        </w:tc>
        <w:tc>
          <w:tcPr>
            <w:tcW w:w="4265" w:type="dxa"/>
            <w:tcBorders>
              <w:top w:val="nil"/>
              <w:left w:val="nil"/>
              <w:bottom w:val="single" w:sz="4" w:space="0" w:color="auto"/>
              <w:right w:val="single" w:sz="4" w:space="0" w:color="auto"/>
            </w:tcBorders>
            <w:shd w:val="clear" w:color="auto" w:fill="auto"/>
          </w:tcPr>
          <w:p w:rsidR="003F26CD" w:rsidRPr="00DC6FA3" w:rsidRDefault="003F26CD" w:rsidP="001E4A9E">
            <w:pPr>
              <w:spacing w:after="0" w:line="240" w:lineRule="auto"/>
              <w:rPr>
                <w:color w:val="000000"/>
                <w:sz w:val="20"/>
                <w:szCs w:val="20"/>
              </w:rPr>
            </w:pPr>
            <w:r w:rsidRPr="00DC6FA3">
              <w:rPr>
                <w:color w:val="000000"/>
                <w:sz w:val="20"/>
                <w:szCs w:val="20"/>
              </w:rPr>
              <w:t>Иные межбюджетные трансферты</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33 312,</w:t>
            </w:r>
            <w:r>
              <w:rPr>
                <w:sz w:val="20"/>
                <w:szCs w:val="20"/>
              </w:rPr>
              <w:t>6</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69 534,0</w:t>
            </w:r>
          </w:p>
        </w:tc>
        <w:tc>
          <w:tcPr>
            <w:tcW w:w="1260" w:type="dxa"/>
            <w:tcBorders>
              <w:top w:val="nil"/>
              <w:left w:val="nil"/>
              <w:bottom w:val="single" w:sz="4" w:space="0" w:color="auto"/>
              <w:right w:val="single" w:sz="4" w:space="0" w:color="auto"/>
            </w:tcBorders>
            <w:shd w:val="clear" w:color="auto" w:fill="auto"/>
            <w:noWrap/>
          </w:tcPr>
          <w:p w:rsidR="003F26CD" w:rsidRDefault="003F26CD" w:rsidP="001E4A9E">
            <w:pPr>
              <w:spacing w:after="0" w:line="240" w:lineRule="auto"/>
              <w:jc w:val="right"/>
              <w:rPr>
                <w:sz w:val="22"/>
                <w:szCs w:val="22"/>
              </w:rPr>
            </w:pPr>
            <w:r>
              <w:rPr>
                <w:sz w:val="22"/>
                <w:szCs w:val="22"/>
              </w:rPr>
              <w:t>27 423,5</w:t>
            </w:r>
          </w:p>
        </w:tc>
      </w:tr>
      <w:tr w:rsidR="003F26CD" w:rsidTr="00B938A3">
        <w:trPr>
          <w:trHeight w:val="1032"/>
        </w:trPr>
        <w:tc>
          <w:tcPr>
            <w:tcW w:w="2400" w:type="dxa"/>
            <w:tcBorders>
              <w:top w:val="nil"/>
              <w:left w:val="single" w:sz="4" w:space="0" w:color="auto"/>
              <w:bottom w:val="single" w:sz="4" w:space="0" w:color="auto"/>
              <w:right w:val="single" w:sz="4" w:space="0" w:color="auto"/>
            </w:tcBorders>
            <w:shd w:val="clear" w:color="auto" w:fill="auto"/>
            <w:noWrap/>
          </w:tcPr>
          <w:p w:rsidR="003F26CD" w:rsidRPr="00DC6FA3" w:rsidRDefault="003F26CD" w:rsidP="001E4A9E">
            <w:pPr>
              <w:spacing w:after="0" w:line="240" w:lineRule="auto"/>
              <w:jc w:val="center"/>
              <w:rPr>
                <w:sz w:val="20"/>
                <w:szCs w:val="20"/>
              </w:rPr>
            </w:pPr>
            <w:r w:rsidRPr="00DC6FA3">
              <w:rPr>
                <w:sz w:val="20"/>
                <w:szCs w:val="20"/>
              </w:rPr>
              <w:t>2 02 40014 00 0000 151</w:t>
            </w:r>
          </w:p>
        </w:tc>
        <w:tc>
          <w:tcPr>
            <w:tcW w:w="4265" w:type="dxa"/>
            <w:tcBorders>
              <w:top w:val="nil"/>
              <w:left w:val="nil"/>
              <w:bottom w:val="single" w:sz="4" w:space="0" w:color="auto"/>
              <w:right w:val="single" w:sz="4" w:space="0" w:color="auto"/>
            </w:tcBorders>
            <w:shd w:val="clear" w:color="auto" w:fill="auto"/>
          </w:tcPr>
          <w:p w:rsidR="003F26CD" w:rsidRPr="00DC6FA3" w:rsidRDefault="003F26CD" w:rsidP="001E4A9E">
            <w:pPr>
              <w:spacing w:after="0" w:line="240" w:lineRule="auto"/>
              <w:rPr>
                <w:sz w:val="20"/>
                <w:szCs w:val="20"/>
              </w:rPr>
            </w:pPr>
            <w:r w:rsidRPr="00DC6FA3">
              <w:rPr>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31 644,1</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28 645,7</w:t>
            </w:r>
          </w:p>
        </w:tc>
        <w:tc>
          <w:tcPr>
            <w:tcW w:w="1260" w:type="dxa"/>
            <w:tcBorders>
              <w:top w:val="nil"/>
              <w:left w:val="nil"/>
              <w:bottom w:val="single" w:sz="4" w:space="0" w:color="auto"/>
              <w:right w:val="single" w:sz="4" w:space="0" w:color="auto"/>
            </w:tcBorders>
            <w:shd w:val="clear" w:color="auto" w:fill="auto"/>
            <w:noWrap/>
          </w:tcPr>
          <w:p w:rsidR="003F26CD" w:rsidRDefault="003F26CD" w:rsidP="001E4A9E">
            <w:pPr>
              <w:spacing w:after="0" w:line="240" w:lineRule="auto"/>
              <w:jc w:val="right"/>
              <w:rPr>
                <w:sz w:val="22"/>
                <w:szCs w:val="22"/>
              </w:rPr>
            </w:pPr>
            <w:r>
              <w:rPr>
                <w:sz w:val="22"/>
                <w:szCs w:val="22"/>
              </w:rPr>
              <w:t>27 423,5</w:t>
            </w:r>
          </w:p>
        </w:tc>
      </w:tr>
      <w:tr w:rsidR="003F26CD" w:rsidTr="00B938A3">
        <w:trPr>
          <w:trHeight w:val="1144"/>
        </w:trPr>
        <w:tc>
          <w:tcPr>
            <w:tcW w:w="2400" w:type="dxa"/>
            <w:tcBorders>
              <w:top w:val="nil"/>
              <w:left w:val="single" w:sz="4" w:space="0" w:color="auto"/>
              <w:bottom w:val="single" w:sz="4" w:space="0" w:color="auto"/>
              <w:right w:val="single" w:sz="4" w:space="0" w:color="auto"/>
            </w:tcBorders>
            <w:shd w:val="clear" w:color="auto" w:fill="auto"/>
            <w:noWrap/>
          </w:tcPr>
          <w:p w:rsidR="003F26CD" w:rsidRPr="00DC6FA3" w:rsidRDefault="003F26CD" w:rsidP="001E4A9E">
            <w:pPr>
              <w:spacing w:after="0" w:line="240" w:lineRule="auto"/>
              <w:jc w:val="center"/>
              <w:rPr>
                <w:sz w:val="20"/>
                <w:szCs w:val="20"/>
              </w:rPr>
            </w:pPr>
            <w:r w:rsidRPr="00DC6FA3">
              <w:rPr>
                <w:sz w:val="20"/>
                <w:szCs w:val="20"/>
              </w:rPr>
              <w:t>2 02 40014 05 0000 151</w:t>
            </w:r>
          </w:p>
        </w:tc>
        <w:tc>
          <w:tcPr>
            <w:tcW w:w="4265" w:type="dxa"/>
            <w:tcBorders>
              <w:top w:val="nil"/>
              <w:left w:val="nil"/>
              <w:bottom w:val="single" w:sz="4" w:space="0" w:color="auto"/>
              <w:right w:val="single" w:sz="4" w:space="0" w:color="auto"/>
            </w:tcBorders>
            <w:shd w:val="clear" w:color="auto" w:fill="auto"/>
          </w:tcPr>
          <w:p w:rsidR="003F26CD" w:rsidRPr="00DC6FA3" w:rsidRDefault="003F26CD" w:rsidP="001E4A9E">
            <w:pPr>
              <w:spacing w:after="0" w:line="240" w:lineRule="auto"/>
              <w:rPr>
                <w:sz w:val="20"/>
                <w:szCs w:val="20"/>
              </w:rPr>
            </w:pPr>
            <w:r w:rsidRPr="00DC6FA3">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31 644,1</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28 645,7</w:t>
            </w:r>
          </w:p>
        </w:tc>
        <w:tc>
          <w:tcPr>
            <w:tcW w:w="1260" w:type="dxa"/>
            <w:tcBorders>
              <w:top w:val="nil"/>
              <w:left w:val="nil"/>
              <w:bottom w:val="single" w:sz="4" w:space="0" w:color="auto"/>
              <w:right w:val="single" w:sz="4" w:space="0" w:color="auto"/>
            </w:tcBorders>
            <w:shd w:val="clear" w:color="auto" w:fill="auto"/>
            <w:noWrap/>
          </w:tcPr>
          <w:p w:rsidR="003F26CD" w:rsidRDefault="003F26CD" w:rsidP="001E4A9E">
            <w:pPr>
              <w:spacing w:after="0" w:line="240" w:lineRule="auto"/>
              <w:jc w:val="right"/>
              <w:rPr>
                <w:sz w:val="22"/>
                <w:szCs w:val="22"/>
              </w:rPr>
            </w:pPr>
            <w:r>
              <w:rPr>
                <w:sz w:val="22"/>
                <w:szCs w:val="22"/>
              </w:rPr>
              <w:t>27 423,5</w:t>
            </w:r>
          </w:p>
        </w:tc>
      </w:tr>
      <w:tr w:rsidR="003F26CD" w:rsidTr="00B938A3">
        <w:trPr>
          <w:trHeight w:val="1723"/>
        </w:trPr>
        <w:tc>
          <w:tcPr>
            <w:tcW w:w="2400" w:type="dxa"/>
            <w:tcBorders>
              <w:top w:val="nil"/>
              <w:left w:val="single" w:sz="4" w:space="0" w:color="auto"/>
              <w:bottom w:val="single" w:sz="4" w:space="0" w:color="auto"/>
              <w:right w:val="single" w:sz="4" w:space="0" w:color="auto"/>
            </w:tcBorders>
            <w:shd w:val="clear" w:color="auto" w:fill="auto"/>
            <w:noWrap/>
          </w:tcPr>
          <w:p w:rsidR="003F26CD" w:rsidRPr="00DC6FA3" w:rsidRDefault="003F26CD" w:rsidP="001E4A9E">
            <w:pPr>
              <w:spacing w:after="0" w:line="240" w:lineRule="auto"/>
              <w:jc w:val="center"/>
              <w:rPr>
                <w:sz w:val="20"/>
                <w:szCs w:val="20"/>
              </w:rPr>
            </w:pPr>
            <w:r w:rsidRPr="00DC6FA3">
              <w:rPr>
                <w:sz w:val="20"/>
                <w:szCs w:val="20"/>
              </w:rPr>
              <w:t>2 02 40014 05 0000 151</w:t>
            </w:r>
          </w:p>
        </w:tc>
        <w:tc>
          <w:tcPr>
            <w:tcW w:w="4265" w:type="dxa"/>
            <w:tcBorders>
              <w:top w:val="nil"/>
              <w:left w:val="nil"/>
              <w:bottom w:val="single" w:sz="4" w:space="0" w:color="auto"/>
              <w:right w:val="single" w:sz="4" w:space="0" w:color="auto"/>
            </w:tcBorders>
            <w:shd w:val="clear" w:color="auto" w:fill="auto"/>
          </w:tcPr>
          <w:p w:rsidR="003F26CD" w:rsidRPr="00DC6FA3" w:rsidRDefault="003F26CD" w:rsidP="001E4A9E">
            <w:pPr>
              <w:spacing w:after="0" w:line="240" w:lineRule="auto"/>
              <w:rPr>
                <w:sz w:val="20"/>
                <w:szCs w:val="20"/>
              </w:rPr>
            </w:pPr>
            <w:r w:rsidRPr="00DC6FA3">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(Софинансирование объектов капитального строительства и реконструкции муниципальной собственности)</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2 860,2</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2 251,7</w:t>
            </w:r>
          </w:p>
        </w:tc>
        <w:tc>
          <w:tcPr>
            <w:tcW w:w="1260" w:type="dxa"/>
            <w:tcBorders>
              <w:top w:val="nil"/>
              <w:left w:val="nil"/>
              <w:bottom w:val="single" w:sz="4" w:space="0" w:color="auto"/>
              <w:right w:val="single" w:sz="4" w:space="0" w:color="auto"/>
            </w:tcBorders>
            <w:shd w:val="clear" w:color="auto" w:fill="auto"/>
            <w:noWrap/>
          </w:tcPr>
          <w:p w:rsidR="003F26CD" w:rsidRDefault="003F26CD" w:rsidP="001E4A9E">
            <w:pPr>
              <w:spacing w:after="0" w:line="240" w:lineRule="auto"/>
              <w:jc w:val="right"/>
              <w:rPr>
                <w:sz w:val="22"/>
                <w:szCs w:val="22"/>
              </w:rPr>
            </w:pPr>
            <w:r>
              <w:rPr>
                <w:sz w:val="22"/>
                <w:szCs w:val="22"/>
              </w:rPr>
              <w:t>0,0</w:t>
            </w:r>
          </w:p>
        </w:tc>
      </w:tr>
      <w:tr w:rsidR="003F26CD" w:rsidTr="00B938A3">
        <w:trPr>
          <w:trHeight w:val="2140"/>
        </w:trPr>
        <w:tc>
          <w:tcPr>
            <w:tcW w:w="2400" w:type="dxa"/>
            <w:tcBorders>
              <w:top w:val="nil"/>
              <w:left w:val="single" w:sz="4" w:space="0" w:color="auto"/>
              <w:bottom w:val="single" w:sz="4" w:space="0" w:color="auto"/>
              <w:right w:val="single" w:sz="4" w:space="0" w:color="auto"/>
            </w:tcBorders>
            <w:shd w:val="clear" w:color="auto" w:fill="auto"/>
            <w:noWrap/>
          </w:tcPr>
          <w:p w:rsidR="003F26CD" w:rsidRPr="00DC6FA3" w:rsidRDefault="003F26CD" w:rsidP="001E4A9E">
            <w:pPr>
              <w:spacing w:after="0" w:line="240" w:lineRule="auto"/>
              <w:jc w:val="center"/>
              <w:rPr>
                <w:sz w:val="20"/>
                <w:szCs w:val="20"/>
              </w:rPr>
            </w:pPr>
            <w:r w:rsidRPr="00DC6FA3">
              <w:rPr>
                <w:sz w:val="20"/>
                <w:szCs w:val="20"/>
              </w:rPr>
              <w:t>2 02 40014 05 0000 151</w:t>
            </w:r>
          </w:p>
        </w:tc>
        <w:tc>
          <w:tcPr>
            <w:tcW w:w="4265" w:type="dxa"/>
            <w:tcBorders>
              <w:top w:val="nil"/>
              <w:left w:val="nil"/>
              <w:bottom w:val="single" w:sz="4" w:space="0" w:color="auto"/>
              <w:right w:val="single" w:sz="4" w:space="0" w:color="auto"/>
            </w:tcBorders>
            <w:shd w:val="clear" w:color="auto" w:fill="auto"/>
          </w:tcPr>
          <w:p w:rsidR="003F26CD" w:rsidRPr="00DC6FA3" w:rsidRDefault="003F26CD" w:rsidP="001E4A9E">
            <w:pPr>
              <w:spacing w:after="0" w:line="240" w:lineRule="auto"/>
              <w:rPr>
                <w:sz w:val="20"/>
                <w:szCs w:val="20"/>
              </w:rPr>
            </w:pPr>
            <w:r w:rsidRPr="00DC6FA3">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24 718,6</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22 962,5</w:t>
            </w:r>
          </w:p>
        </w:tc>
        <w:tc>
          <w:tcPr>
            <w:tcW w:w="1260" w:type="dxa"/>
            <w:tcBorders>
              <w:top w:val="nil"/>
              <w:left w:val="nil"/>
              <w:bottom w:val="single" w:sz="4" w:space="0" w:color="auto"/>
              <w:right w:val="single" w:sz="4" w:space="0" w:color="auto"/>
            </w:tcBorders>
            <w:shd w:val="clear" w:color="auto" w:fill="auto"/>
            <w:noWrap/>
          </w:tcPr>
          <w:p w:rsidR="003F26CD" w:rsidRDefault="003F26CD" w:rsidP="001E4A9E">
            <w:pPr>
              <w:spacing w:after="0" w:line="240" w:lineRule="auto"/>
              <w:jc w:val="right"/>
              <w:rPr>
                <w:sz w:val="22"/>
                <w:szCs w:val="22"/>
              </w:rPr>
            </w:pPr>
            <w:r>
              <w:rPr>
                <w:sz w:val="22"/>
                <w:szCs w:val="22"/>
              </w:rPr>
              <w:t>24 167,8</w:t>
            </w:r>
          </w:p>
        </w:tc>
      </w:tr>
      <w:tr w:rsidR="003F26CD" w:rsidTr="00B938A3">
        <w:trPr>
          <w:trHeight w:val="2499"/>
        </w:trPr>
        <w:tc>
          <w:tcPr>
            <w:tcW w:w="2400" w:type="dxa"/>
            <w:tcBorders>
              <w:top w:val="nil"/>
              <w:left w:val="single" w:sz="4" w:space="0" w:color="auto"/>
              <w:bottom w:val="single" w:sz="4" w:space="0" w:color="auto"/>
              <w:right w:val="single" w:sz="4" w:space="0" w:color="auto"/>
            </w:tcBorders>
            <w:shd w:val="clear" w:color="auto" w:fill="auto"/>
            <w:noWrap/>
          </w:tcPr>
          <w:p w:rsidR="003F26CD" w:rsidRPr="00DC6FA3" w:rsidRDefault="003F26CD" w:rsidP="001E4A9E">
            <w:pPr>
              <w:spacing w:after="0" w:line="240" w:lineRule="auto"/>
              <w:jc w:val="center"/>
              <w:rPr>
                <w:sz w:val="20"/>
                <w:szCs w:val="20"/>
              </w:rPr>
            </w:pPr>
            <w:r w:rsidRPr="00DC6FA3">
              <w:rPr>
                <w:sz w:val="20"/>
                <w:szCs w:val="20"/>
              </w:rPr>
              <w:t>2 02 40014 05 0000 151</w:t>
            </w:r>
          </w:p>
        </w:tc>
        <w:tc>
          <w:tcPr>
            <w:tcW w:w="4265" w:type="dxa"/>
            <w:tcBorders>
              <w:top w:val="nil"/>
              <w:left w:val="nil"/>
              <w:bottom w:val="single" w:sz="4" w:space="0" w:color="auto"/>
              <w:right w:val="single" w:sz="4" w:space="0" w:color="auto"/>
            </w:tcBorders>
            <w:shd w:val="clear" w:color="auto" w:fill="auto"/>
          </w:tcPr>
          <w:p w:rsidR="003F26CD" w:rsidRPr="00DC6FA3" w:rsidRDefault="003F26CD" w:rsidP="001E4A9E">
            <w:pPr>
              <w:spacing w:after="0" w:line="240" w:lineRule="auto"/>
              <w:rPr>
                <w:sz w:val="20"/>
                <w:szCs w:val="20"/>
              </w:rPr>
            </w:pPr>
            <w:r w:rsidRPr="00DC6FA3">
              <w:rPr>
                <w:sz w:val="20"/>
                <w:szCs w:val="20"/>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(Софинансирование расходных обязательств поселений по финансовому обеспечению деятельности муниципальных казенных учреждений и финансовому обеспечению выполнения муниципального </w:t>
            </w:r>
            <w:r w:rsidRPr="00DC6FA3">
              <w:rPr>
                <w:sz w:val="20"/>
                <w:szCs w:val="20"/>
              </w:rPr>
              <w:lastRenderedPageBreak/>
              <w:t>задания бюджетными и автономными муниципальными учреждениями)</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lastRenderedPageBreak/>
              <w:t>4 065,3</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3 431,5</w:t>
            </w:r>
          </w:p>
        </w:tc>
        <w:tc>
          <w:tcPr>
            <w:tcW w:w="1260" w:type="dxa"/>
            <w:tcBorders>
              <w:top w:val="nil"/>
              <w:left w:val="nil"/>
              <w:bottom w:val="single" w:sz="4" w:space="0" w:color="auto"/>
              <w:right w:val="single" w:sz="4" w:space="0" w:color="auto"/>
            </w:tcBorders>
            <w:shd w:val="clear" w:color="auto" w:fill="auto"/>
            <w:noWrap/>
          </w:tcPr>
          <w:p w:rsidR="003F26CD" w:rsidRDefault="003F26CD" w:rsidP="001E4A9E">
            <w:pPr>
              <w:spacing w:after="0" w:line="240" w:lineRule="auto"/>
              <w:jc w:val="right"/>
              <w:rPr>
                <w:sz w:val="22"/>
                <w:szCs w:val="22"/>
              </w:rPr>
            </w:pPr>
            <w:r>
              <w:rPr>
                <w:sz w:val="22"/>
                <w:szCs w:val="22"/>
              </w:rPr>
              <w:t>3 255,7</w:t>
            </w:r>
          </w:p>
        </w:tc>
      </w:tr>
      <w:tr w:rsidR="003F26CD" w:rsidTr="00B938A3">
        <w:trPr>
          <w:trHeight w:val="1720"/>
        </w:trPr>
        <w:tc>
          <w:tcPr>
            <w:tcW w:w="2400" w:type="dxa"/>
            <w:tcBorders>
              <w:top w:val="nil"/>
              <w:left w:val="single" w:sz="4" w:space="0" w:color="auto"/>
              <w:bottom w:val="single" w:sz="4" w:space="0" w:color="auto"/>
              <w:right w:val="single" w:sz="4" w:space="0" w:color="auto"/>
            </w:tcBorders>
            <w:shd w:val="clear" w:color="auto" w:fill="auto"/>
            <w:noWrap/>
          </w:tcPr>
          <w:p w:rsidR="003F26CD" w:rsidRPr="00DC6FA3" w:rsidRDefault="003F26CD" w:rsidP="001E4A9E">
            <w:pPr>
              <w:spacing w:after="0" w:line="240" w:lineRule="auto"/>
              <w:jc w:val="center"/>
              <w:outlineLvl w:val="0"/>
              <w:rPr>
                <w:sz w:val="20"/>
                <w:szCs w:val="20"/>
              </w:rPr>
            </w:pPr>
            <w:r w:rsidRPr="00DC6FA3">
              <w:rPr>
                <w:sz w:val="20"/>
                <w:szCs w:val="20"/>
              </w:rPr>
              <w:t>2 02 45159 05 0000 151</w:t>
            </w:r>
          </w:p>
        </w:tc>
        <w:tc>
          <w:tcPr>
            <w:tcW w:w="4265" w:type="dxa"/>
            <w:tcBorders>
              <w:top w:val="nil"/>
              <w:left w:val="nil"/>
              <w:bottom w:val="nil"/>
              <w:right w:val="nil"/>
            </w:tcBorders>
            <w:shd w:val="clear" w:color="auto" w:fill="auto"/>
          </w:tcPr>
          <w:p w:rsidR="003F26CD" w:rsidRPr="00DC6FA3" w:rsidRDefault="003F26CD" w:rsidP="001E4A9E">
            <w:pPr>
              <w:spacing w:after="0" w:line="240" w:lineRule="auto"/>
              <w:outlineLvl w:val="0"/>
              <w:rPr>
                <w:color w:val="333333"/>
                <w:sz w:val="20"/>
                <w:szCs w:val="20"/>
              </w:rPr>
            </w:pPr>
            <w:r w:rsidRPr="00DC6FA3">
              <w:rPr>
                <w:color w:val="333333"/>
                <w:sz w:val="20"/>
                <w:szCs w:val="20"/>
              </w:rPr>
              <w:t>Межбюджетные трансферты, передаваемые бюджетам муниципальных районов на реализацию мероприятий по созданию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260" w:type="dxa"/>
            <w:tcBorders>
              <w:top w:val="nil"/>
              <w:left w:val="single" w:sz="4" w:space="0" w:color="auto"/>
              <w:bottom w:val="single" w:sz="4" w:space="0" w:color="auto"/>
              <w:right w:val="single" w:sz="4" w:space="0" w:color="auto"/>
            </w:tcBorders>
            <w:shd w:val="clear" w:color="auto" w:fill="auto"/>
            <w:noWrap/>
          </w:tcPr>
          <w:p w:rsidR="003F26CD" w:rsidRPr="00DC6FA3" w:rsidRDefault="003F26CD" w:rsidP="001E4A9E">
            <w:pPr>
              <w:spacing w:after="0" w:line="240" w:lineRule="auto"/>
              <w:jc w:val="right"/>
              <w:outlineLvl w:val="0"/>
              <w:rPr>
                <w:sz w:val="20"/>
                <w:szCs w:val="20"/>
              </w:rPr>
            </w:pPr>
            <w:r w:rsidRPr="00DC6FA3">
              <w:rPr>
                <w:sz w:val="20"/>
                <w:szCs w:val="20"/>
              </w:rPr>
              <w:t>0,0</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outlineLvl w:val="0"/>
              <w:rPr>
                <w:sz w:val="20"/>
                <w:szCs w:val="20"/>
              </w:rPr>
            </w:pPr>
            <w:r w:rsidRPr="00DC6FA3">
              <w:rPr>
                <w:sz w:val="20"/>
                <w:szCs w:val="20"/>
              </w:rPr>
              <w:t>40 888,3</w:t>
            </w:r>
          </w:p>
        </w:tc>
        <w:tc>
          <w:tcPr>
            <w:tcW w:w="1260" w:type="dxa"/>
            <w:tcBorders>
              <w:top w:val="nil"/>
              <w:left w:val="nil"/>
              <w:bottom w:val="single" w:sz="4" w:space="0" w:color="auto"/>
              <w:right w:val="single" w:sz="4" w:space="0" w:color="auto"/>
            </w:tcBorders>
            <w:shd w:val="clear" w:color="auto" w:fill="auto"/>
            <w:noWrap/>
          </w:tcPr>
          <w:p w:rsidR="003F26CD" w:rsidRDefault="003F26CD" w:rsidP="001E4A9E">
            <w:pPr>
              <w:spacing w:after="0" w:line="240" w:lineRule="auto"/>
              <w:jc w:val="right"/>
              <w:outlineLvl w:val="0"/>
              <w:rPr>
                <w:sz w:val="22"/>
                <w:szCs w:val="22"/>
              </w:rPr>
            </w:pPr>
            <w:r>
              <w:rPr>
                <w:sz w:val="22"/>
                <w:szCs w:val="22"/>
              </w:rPr>
              <w:t>0,0</w:t>
            </w:r>
          </w:p>
        </w:tc>
      </w:tr>
      <w:tr w:rsidR="003F26CD" w:rsidTr="00B938A3">
        <w:trPr>
          <w:trHeight w:val="371"/>
        </w:trPr>
        <w:tc>
          <w:tcPr>
            <w:tcW w:w="2400" w:type="dxa"/>
            <w:tcBorders>
              <w:top w:val="nil"/>
              <w:left w:val="single" w:sz="4" w:space="0" w:color="auto"/>
              <w:bottom w:val="single" w:sz="4" w:space="0" w:color="auto"/>
              <w:right w:val="single" w:sz="4" w:space="0" w:color="auto"/>
            </w:tcBorders>
            <w:shd w:val="clear" w:color="auto" w:fill="auto"/>
          </w:tcPr>
          <w:p w:rsidR="003F26CD" w:rsidRPr="00DC6FA3" w:rsidRDefault="003F26CD" w:rsidP="001E4A9E">
            <w:pPr>
              <w:spacing w:after="0" w:line="240" w:lineRule="auto"/>
              <w:jc w:val="center"/>
              <w:outlineLvl w:val="0"/>
              <w:rPr>
                <w:color w:val="000000"/>
                <w:sz w:val="20"/>
                <w:szCs w:val="20"/>
              </w:rPr>
            </w:pPr>
            <w:r w:rsidRPr="00DC6FA3">
              <w:rPr>
                <w:color w:val="000000"/>
                <w:sz w:val="20"/>
                <w:szCs w:val="20"/>
              </w:rPr>
              <w:t>2 02 49999 00 0000 151</w:t>
            </w:r>
          </w:p>
        </w:tc>
        <w:tc>
          <w:tcPr>
            <w:tcW w:w="4265" w:type="dxa"/>
            <w:tcBorders>
              <w:top w:val="single" w:sz="4" w:space="0" w:color="auto"/>
              <w:left w:val="nil"/>
              <w:bottom w:val="single" w:sz="4" w:space="0" w:color="auto"/>
              <w:right w:val="single" w:sz="4" w:space="0" w:color="auto"/>
            </w:tcBorders>
            <w:shd w:val="clear" w:color="auto" w:fill="auto"/>
          </w:tcPr>
          <w:p w:rsidR="003F26CD" w:rsidRPr="00DC6FA3" w:rsidRDefault="003F26CD" w:rsidP="001E4A9E">
            <w:pPr>
              <w:spacing w:after="0" w:line="240" w:lineRule="auto"/>
              <w:outlineLvl w:val="0"/>
              <w:rPr>
                <w:color w:val="000000"/>
                <w:sz w:val="20"/>
                <w:szCs w:val="20"/>
              </w:rPr>
            </w:pPr>
            <w:r w:rsidRPr="00DC6FA3">
              <w:rPr>
                <w:color w:val="000000"/>
                <w:sz w:val="20"/>
                <w:szCs w:val="20"/>
              </w:rPr>
              <w:t>Прочие межбюджетные трансферты, передаваемые бюджетам</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outlineLvl w:val="0"/>
              <w:rPr>
                <w:sz w:val="20"/>
                <w:szCs w:val="20"/>
              </w:rPr>
            </w:pPr>
            <w:r w:rsidRPr="00DC6FA3">
              <w:rPr>
                <w:sz w:val="20"/>
                <w:szCs w:val="20"/>
              </w:rPr>
              <w:t>1 668,5</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outlineLvl w:val="0"/>
              <w:rPr>
                <w:sz w:val="20"/>
                <w:szCs w:val="20"/>
              </w:rPr>
            </w:pPr>
            <w:r w:rsidRPr="00DC6FA3">
              <w:rPr>
                <w:sz w:val="20"/>
                <w:szCs w:val="20"/>
              </w:rPr>
              <w:t>0,0</w:t>
            </w:r>
          </w:p>
        </w:tc>
        <w:tc>
          <w:tcPr>
            <w:tcW w:w="1260" w:type="dxa"/>
            <w:tcBorders>
              <w:top w:val="nil"/>
              <w:left w:val="nil"/>
              <w:bottom w:val="single" w:sz="4" w:space="0" w:color="auto"/>
              <w:right w:val="single" w:sz="4" w:space="0" w:color="auto"/>
            </w:tcBorders>
            <w:shd w:val="clear" w:color="auto" w:fill="auto"/>
            <w:noWrap/>
          </w:tcPr>
          <w:p w:rsidR="003F26CD" w:rsidRDefault="003F26CD" w:rsidP="001E4A9E">
            <w:pPr>
              <w:spacing w:after="0" w:line="240" w:lineRule="auto"/>
              <w:jc w:val="right"/>
              <w:outlineLvl w:val="0"/>
              <w:rPr>
                <w:sz w:val="22"/>
                <w:szCs w:val="22"/>
              </w:rPr>
            </w:pPr>
            <w:r>
              <w:rPr>
                <w:sz w:val="22"/>
                <w:szCs w:val="22"/>
              </w:rPr>
              <w:t>0,0</w:t>
            </w:r>
          </w:p>
        </w:tc>
      </w:tr>
      <w:tr w:rsidR="003F26CD" w:rsidTr="00B938A3">
        <w:trPr>
          <w:trHeight w:val="601"/>
        </w:trPr>
        <w:tc>
          <w:tcPr>
            <w:tcW w:w="2400" w:type="dxa"/>
            <w:tcBorders>
              <w:top w:val="nil"/>
              <w:left w:val="single" w:sz="4" w:space="0" w:color="auto"/>
              <w:bottom w:val="single" w:sz="4" w:space="0" w:color="auto"/>
              <w:right w:val="single" w:sz="4" w:space="0" w:color="auto"/>
            </w:tcBorders>
            <w:shd w:val="clear" w:color="auto" w:fill="auto"/>
          </w:tcPr>
          <w:p w:rsidR="003F26CD" w:rsidRPr="00DC6FA3" w:rsidRDefault="003F26CD" w:rsidP="001E4A9E">
            <w:pPr>
              <w:spacing w:after="0" w:line="240" w:lineRule="auto"/>
              <w:jc w:val="center"/>
              <w:outlineLvl w:val="0"/>
              <w:rPr>
                <w:color w:val="000000"/>
                <w:sz w:val="20"/>
                <w:szCs w:val="20"/>
              </w:rPr>
            </w:pPr>
            <w:r w:rsidRPr="00DC6FA3">
              <w:rPr>
                <w:color w:val="000000"/>
                <w:sz w:val="20"/>
                <w:szCs w:val="20"/>
              </w:rPr>
              <w:t>2 02 49999 05 0000 151</w:t>
            </w:r>
          </w:p>
        </w:tc>
        <w:tc>
          <w:tcPr>
            <w:tcW w:w="4265" w:type="dxa"/>
            <w:tcBorders>
              <w:top w:val="nil"/>
              <w:left w:val="nil"/>
              <w:bottom w:val="single" w:sz="4" w:space="0" w:color="auto"/>
              <w:right w:val="single" w:sz="4" w:space="0" w:color="auto"/>
            </w:tcBorders>
            <w:shd w:val="clear" w:color="auto" w:fill="auto"/>
          </w:tcPr>
          <w:p w:rsidR="003F26CD" w:rsidRPr="00DC6FA3" w:rsidRDefault="003F26CD" w:rsidP="001E4A9E">
            <w:pPr>
              <w:spacing w:after="0" w:line="240" w:lineRule="auto"/>
              <w:outlineLvl w:val="0"/>
              <w:rPr>
                <w:color w:val="000000"/>
                <w:sz w:val="20"/>
                <w:szCs w:val="20"/>
              </w:rPr>
            </w:pPr>
            <w:r w:rsidRPr="00DC6FA3">
              <w:rPr>
                <w:color w:val="000000"/>
                <w:sz w:val="20"/>
                <w:szCs w:val="20"/>
              </w:rPr>
              <w:t>Прочие межбюджетные трансферты, передаваемые бюджетам муниципальных районов</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outlineLvl w:val="0"/>
              <w:rPr>
                <w:sz w:val="20"/>
                <w:szCs w:val="20"/>
              </w:rPr>
            </w:pPr>
            <w:r w:rsidRPr="00DC6FA3">
              <w:rPr>
                <w:sz w:val="20"/>
                <w:szCs w:val="20"/>
              </w:rPr>
              <w:t>1 668,5</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outlineLvl w:val="0"/>
              <w:rPr>
                <w:sz w:val="20"/>
                <w:szCs w:val="20"/>
              </w:rPr>
            </w:pPr>
            <w:r w:rsidRPr="00DC6FA3">
              <w:rPr>
                <w:sz w:val="20"/>
                <w:szCs w:val="20"/>
              </w:rPr>
              <w:t>0,0</w:t>
            </w:r>
          </w:p>
        </w:tc>
        <w:tc>
          <w:tcPr>
            <w:tcW w:w="1260" w:type="dxa"/>
            <w:tcBorders>
              <w:top w:val="nil"/>
              <w:left w:val="nil"/>
              <w:bottom w:val="single" w:sz="4" w:space="0" w:color="auto"/>
              <w:right w:val="single" w:sz="4" w:space="0" w:color="auto"/>
            </w:tcBorders>
            <w:shd w:val="clear" w:color="auto" w:fill="auto"/>
            <w:noWrap/>
          </w:tcPr>
          <w:p w:rsidR="003F26CD" w:rsidRDefault="003F26CD" w:rsidP="001E4A9E">
            <w:pPr>
              <w:spacing w:after="0" w:line="240" w:lineRule="auto"/>
              <w:jc w:val="right"/>
              <w:outlineLvl w:val="0"/>
              <w:rPr>
                <w:sz w:val="22"/>
                <w:szCs w:val="22"/>
              </w:rPr>
            </w:pPr>
            <w:r>
              <w:rPr>
                <w:sz w:val="22"/>
                <w:szCs w:val="22"/>
              </w:rPr>
              <w:t>0,0</w:t>
            </w:r>
          </w:p>
        </w:tc>
      </w:tr>
      <w:tr w:rsidR="003F26CD" w:rsidTr="00B938A3">
        <w:trPr>
          <w:trHeight w:val="600"/>
        </w:trPr>
        <w:tc>
          <w:tcPr>
            <w:tcW w:w="2400" w:type="dxa"/>
            <w:tcBorders>
              <w:top w:val="nil"/>
              <w:left w:val="single" w:sz="4" w:space="0" w:color="auto"/>
              <w:bottom w:val="single" w:sz="4" w:space="0" w:color="auto"/>
              <w:right w:val="single" w:sz="4" w:space="0" w:color="auto"/>
            </w:tcBorders>
            <w:shd w:val="clear" w:color="auto" w:fill="auto"/>
          </w:tcPr>
          <w:p w:rsidR="003F26CD" w:rsidRPr="00DC6FA3" w:rsidRDefault="003F26CD" w:rsidP="001E4A9E">
            <w:pPr>
              <w:spacing w:after="0" w:line="240" w:lineRule="auto"/>
              <w:jc w:val="center"/>
              <w:rPr>
                <w:color w:val="000000"/>
                <w:sz w:val="20"/>
                <w:szCs w:val="20"/>
              </w:rPr>
            </w:pPr>
            <w:r w:rsidRPr="00DC6FA3">
              <w:rPr>
                <w:color w:val="000000"/>
                <w:sz w:val="20"/>
                <w:szCs w:val="20"/>
              </w:rPr>
              <w:t>2 02 49999 05 0000 151</w:t>
            </w:r>
          </w:p>
        </w:tc>
        <w:tc>
          <w:tcPr>
            <w:tcW w:w="4265" w:type="dxa"/>
            <w:tcBorders>
              <w:top w:val="nil"/>
              <w:left w:val="nil"/>
              <w:bottom w:val="single" w:sz="4" w:space="0" w:color="auto"/>
              <w:right w:val="single" w:sz="4" w:space="0" w:color="auto"/>
            </w:tcBorders>
            <w:shd w:val="clear" w:color="auto" w:fill="auto"/>
          </w:tcPr>
          <w:p w:rsidR="003F26CD" w:rsidRPr="00DC6FA3" w:rsidRDefault="003F26CD" w:rsidP="001E4A9E">
            <w:pPr>
              <w:spacing w:after="0" w:line="240" w:lineRule="auto"/>
              <w:rPr>
                <w:color w:val="000000"/>
                <w:sz w:val="20"/>
                <w:szCs w:val="20"/>
              </w:rPr>
            </w:pPr>
            <w:r w:rsidRPr="00DC6FA3">
              <w:rPr>
                <w:color w:val="000000"/>
                <w:sz w:val="20"/>
                <w:szCs w:val="20"/>
              </w:rPr>
              <w:t>Прочие межбюджетные трансферты, передаваемые бюджетам муниципальных районов (Резервный фонд Правительства Республики Мордовия)</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0,0</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0,0</w:t>
            </w:r>
          </w:p>
        </w:tc>
        <w:tc>
          <w:tcPr>
            <w:tcW w:w="1260" w:type="dxa"/>
            <w:tcBorders>
              <w:top w:val="nil"/>
              <w:left w:val="nil"/>
              <w:bottom w:val="single" w:sz="4" w:space="0" w:color="auto"/>
              <w:right w:val="single" w:sz="4" w:space="0" w:color="auto"/>
            </w:tcBorders>
            <w:shd w:val="clear" w:color="auto" w:fill="auto"/>
            <w:noWrap/>
          </w:tcPr>
          <w:p w:rsidR="003F26CD" w:rsidRDefault="003F26CD" w:rsidP="001E4A9E">
            <w:pPr>
              <w:spacing w:after="0" w:line="240" w:lineRule="auto"/>
              <w:jc w:val="right"/>
              <w:rPr>
                <w:sz w:val="22"/>
                <w:szCs w:val="22"/>
              </w:rPr>
            </w:pPr>
            <w:r>
              <w:rPr>
                <w:sz w:val="22"/>
                <w:szCs w:val="22"/>
              </w:rPr>
              <w:t>0,0</w:t>
            </w:r>
          </w:p>
        </w:tc>
      </w:tr>
      <w:tr w:rsidR="003F26CD" w:rsidTr="00B938A3">
        <w:trPr>
          <w:trHeight w:val="600"/>
        </w:trPr>
        <w:tc>
          <w:tcPr>
            <w:tcW w:w="2400" w:type="dxa"/>
            <w:tcBorders>
              <w:top w:val="nil"/>
              <w:left w:val="single" w:sz="4" w:space="0" w:color="auto"/>
              <w:bottom w:val="single" w:sz="4" w:space="0" w:color="auto"/>
              <w:right w:val="single" w:sz="4" w:space="0" w:color="auto"/>
            </w:tcBorders>
            <w:shd w:val="clear" w:color="auto" w:fill="auto"/>
          </w:tcPr>
          <w:p w:rsidR="003F26CD" w:rsidRPr="00DC6FA3" w:rsidRDefault="003F26CD" w:rsidP="001E4A9E">
            <w:pPr>
              <w:spacing w:after="0" w:line="240" w:lineRule="auto"/>
              <w:jc w:val="center"/>
              <w:rPr>
                <w:color w:val="000000"/>
                <w:sz w:val="20"/>
                <w:szCs w:val="20"/>
              </w:rPr>
            </w:pPr>
            <w:r w:rsidRPr="00DC6FA3">
              <w:rPr>
                <w:color w:val="000000"/>
                <w:sz w:val="20"/>
                <w:szCs w:val="20"/>
              </w:rPr>
              <w:t>2 02 49999 05 7801 151</w:t>
            </w:r>
          </w:p>
        </w:tc>
        <w:tc>
          <w:tcPr>
            <w:tcW w:w="4265" w:type="dxa"/>
            <w:tcBorders>
              <w:top w:val="nil"/>
              <w:left w:val="nil"/>
              <w:bottom w:val="single" w:sz="4" w:space="0" w:color="auto"/>
              <w:right w:val="single" w:sz="4" w:space="0" w:color="auto"/>
            </w:tcBorders>
            <w:shd w:val="clear" w:color="auto" w:fill="auto"/>
          </w:tcPr>
          <w:p w:rsidR="003F26CD" w:rsidRPr="00DC6FA3" w:rsidRDefault="003F26CD" w:rsidP="001E4A9E">
            <w:pPr>
              <w:spacing w:after="0" w:line="240" w:lineRule="auto"/>
              <w:rPr>
                <w:color w:val="000000"/>
                <w:sz w:val="20"/>
                <w:szCs w:val="20"/>
              </w:rPr>
            </w:pPr>
            <w:r w:rsidRPr="00DC6FA3">
              <w:rPr>
                <w:color w:val="000000"/>
                <w:sz w:val="20"/>
                <w:szCs w:val="20"/>
              </w:rPr>
              <w:t>Прочие межбюджетные трансферты, передаваемые бюджетам муниципальных районов (Поощрение достижения наилучших результатов по увеличению налогового потенциала муниципального образования)</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509,0</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0,0</w:t>
            </w:r>
          </w:p>
        </w:tc>
        <w:tc>
          <w:tcPr>
            <w:tcW w:w="1260" w:type="dxa"/>
            <w:tcBorders>
              <w:top w:val="nil"/>
              <w:left w:val="nil"/>
              <w:bottom w:val="single" w:sz="4" w:space="0" w:color="auto"/>
              <w:right w:val="single" w:sz="4" w:space="0" w:color="auto"/>
            </w:tcBorders>
            <w:shd w:val="clear" w:color="auto" w:fill="auto"/>
            <w:noWrap/>
          </w:tcPr>
          <w:p w:rsidR="003F26CD" w:rsidRDefault="003F26CD" w:rsidP="001E4A9E">
            <w:pPr>
              <w:spacing w:after="0" w:line="240" w:lineRule="auto"/>
              <w:jc w:val="right"/>
              <w:rPr>
                <w:sz w:val="22"/>
                <w:szCs w:val="22"/>
              </w:rPr>
            </w:pPr>
            <w:r>
              <w:rPr>
                <w:sz w:val="22"/>
                <w:szCs w:val="22"/>
              </w:rPr>
              <w:t>0,0</w:t>
            </w:r>
          </w:p>
        </w:tc>
      </w:tr>
      <w:tr w:rsidR="003F26CD" w:rsidTr="00B938A3">
        <w:trPr>
          <w:trHeight w:val="1054"/>
        </w:trPr>
        <w:tc>
          <w:tcPr>
            <w:tcW w:w="2400" w:type="dxa"/>
            <w:tcBorders>
              <w:top w:val="nil"/>
              <w:left w:val="single" w:sz="4" w:space="0" w:color="auto"/>
              <w:bottom w:val="single" w:sz="4" w:space="0" w:color="auto"/>
              <w:right w:val="single" w:sz="4" w:space="0" w:color="auto"/>
            </w:tcBorders>
            <w:shd w:val="clear" w:color="auto" w:fill="auto"/>
          </w:tcPr>
          <w:p w:rsidR="003F26CD" w:rsidRPr="00DC6FA3" w:rsidRDefault="003F26CD" w:rsidP="001E4A9E">
            <w:pPr>
              <w:spacing w:after="0" w:line="240" w:lineRule="auto"/>
              <w:jc w:val="center"/>
              <w:rPr>
                <w:color w:val="000000"/>
                <w:sz w:val="20"/>
                <w:szCs w:val="20"/>
              </w:rPr>
            </w:pPr>
            <w:r w:rsidRPr="00DC6FA3">
              <w:rPr>
                <w:color w:val="000000"/>
                <w:sz w:val="20"/>
                <w:szCs w:val="20"/>
              </w:rPr>
              <w:t>2 02 49999 05 7802 151</w:t>
            </w:r>
          </w:p>
        </w:tc>
        <w:tc>
          <w:tcPr>
            <w:tcW w:w="4265" w:type="dxa"/>
            <w:tcBorders>
              <w:top w:val="nil"/>
              <w:left w:val="nil"/>
              <w:bottom w:val="single" w:sz="4" w:space="0" w:color="auto"/>
              <w:right w:val="single" w:sz="4" w:space="0" w:color="auto"/>
            </w:tcBorders>
            <w:shd w:val="clear" w:color="auto" w:fill="auto"/>
          </w:tcPr>
          <w:p w:rsidR="003F26CD" w:rsidRPr="00DC6FA3" w:rsidRDefault="003F26CD" w:rsidP="001E4A9E">
            <w:pPr>
              <w:spacing w:after="0" w:line="240" w:lineRule="auto"/>
              <w:rPr>
                <w:color w:val="000000"/>
                <w:sz w:val="20"/>
                <w:szCs w:val="20"/>
              </w:rPr>
            </w:pPr>
            <w:r w:rsidRPr="00DC6FA3">
              <w:rPr>
                <w:color w:val="000000"/>
                <w:sz w:val="20"/>
                <w:szCs w:val="20"/>
              </w:rPr>
              <w:t>Прочие межбюджетные трансферты, передаваемые бюджетам муниципальных районов (Поощрение достижения наилучших результатов по увеличению налогового потенциала муниципального образования)</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1 159,5</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0,0</w:t>
            </w:r>
          </w:p>
        </w:tc>
        <w:tc>
          <w:tcPr>
            <w:tcW w:w="1260" w:type="dxa"/>
            <w:tcBorders>
              <w:top w:val="nil"/>
              <w:left w:val="nil"/>
              <w:bottom w:val="single" w:sz="4" w:space="0" w:color="auto"/>
              <w:right w:val="single" w:sz="4" w:space="0" w:color="auto"/>
            </w:tcBorders>
            <w:shd w:val="clear" w:color="auto" w:fill="auto"/>
            <w:noWrap/>
          </w:tcPr>
          <w:p w:rsidR="003F26CD" w:rsidRDefault="003F26CD" w:rsidP="001E4A9E">
            <w:pPr>
              <w:spacing w:after="0" w:line="240" w:lineRule="auto"/>
              <w:jc w:val="right"/>
              <w:rPr>
                <w:sz w:val="22"/>
                <w:szCs w:val="22"/>
              </w:rPr>
            </w:pPr>
            <w:r>
              <w:rPr>
                <w:sz w:val="22"/>
                <w:szCs w:val="22"/>
              </w:rPr>
              <w:t>0,0</w:t>
            </w:r>
          </w:p>
        </w:tc>
      </w:tr>
      <w:tr w:rsidR="003F26CD" w:rsidTr="00B938A3">
        <w:trPr>
          <w:trHeight w:val="613"/>
        </w:trPr>
        <w:tc>
          <w:tcPr>
            <w:tcW w:w="2400" w:type="dxa"/>
            <w:tcBorders>
              <w:top w:val="nil"/>
              <w:left w:val="single" w:sz="4" w:space="0" w:color="auto"/>
              <w:bottom w:val="single" w:sz="4" w:space="0" w:color="auto"/>
              <w:right w:val="single" w:sz="4" w:space="0" w:color="auto"/>
            </w:tcBorders>
            <w:shd w:val="clear" w:color="auto" w:fill="auto"/>
            <w:noWrap/>
          </w:tcPr>
          <w:p w:rsidR="003F26CD" w:rsidRPr="00DC6FA3" w:rsidRDefault="003F26CD" w:rsidP="001E4A9E">
            <w:pPr>
              <w:spacing w:after="0" w:line="240" w:lineRule="auto"/>
              <w:jc w:val="center"/>
              <w:rPr>
                <w:color w:val="000000"/>
                <w:sz w:val="20"/>
                <w:szCs w:val="20"/>
              </w:rPr>
            </w:pPr>
            <w:r w:rsidRPr="00DC6FA3">
              <w:rPr>
                <w:color w:val="000000"/>
                <w:sz w:val="20"/>
                <w:szCs w:val="20"/>
              </w:rPr>
              <w:t>2 19 00000 00 0000 151</w:t>
            </w:r>
          </w:p>
        </w:tc>
        <w:tc>
          <w:tcPr>
            <w:tcW w:w="4265" w:type="dxa"/>
            <w:tcBorders>
              <w:top w:val="nil"/>
              <w:left w:val="nil"/>
              <w:bottom w:val="single" w:sz="4" w:space="0" w:color="auto"/>
              <w:right w:val="single" w:sz="4" w:space="0" w:color="auto"/>
            </w:tcBorders>
            <w:shd w:val="clear" w:color="auto" w:fill="auto"/>
          </w:tcPr>
          <w:p w:rsidR="003F26CD" w:rsidRPr="00DC6FA3" w:rsidRDefault="003F26CD" w:rsidP="001E4A9E">
            <w:pPr>
              <w:spacing w:after="0" w:line="240" w:lineRule="auto"/>
              <w:rPr>
                <w:sz w:val="20"/>
                <w:szCs w:val="20"/>
              </w:rPr>
            </w:pPr>
            <w:r w:rsidRPr="00DC6FA3">
              <w:rPr>
                <w:sz w:val="20"/>
                <w:szCs w:val="20"/>
              </w:rPr>
              <w:t>Возврат остатков субсидий, субвенций и иных межбюджетных трансфертов, имеющих целевое назначение, прошлых лет.</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-6,8</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0,0</w:t>
            </w:r>
          </w:p>
        </w:tc>
        <w:tc>
          <w:tcPr>
            <w:tcW w:w="1260" w:type="dxa"/>
            <w:tcBorders>
              <w:top w:val="nil"/>
              <w:left w:val="nil"/>
              <w:bottom w:val="single" w:sz="4" w:space="0" w:color="auto"/>
              <w:right w:val="single" w:sz="4" w:space="0" w:color="auto"/>
            </w:tcBorders>
            <w:shd w:val="clear" w:color="auto" w:fill="auto"/>
            <w:noWrap/>
          </w:tcPr>
          <w:p w:rsidR="003F26CD" w:rsidRDefault="003F26CD" w:rsidP="001E4A9E">
            <w:pPr>
              <w:spacing w:after="0" w:line="240" w:lineRule="auto"/>
              <w:jc w:val="right"/>
              <w:rPr>
                <w:sz w:val="22"/>
                <w:szCs w:val="22"/>
              </w:rPr>
            </w:pPr>
            <w:r>
              <w:rPr>
                <w:sz w:val="22"/>
                <w:szCs w:val="22"/>
              </w:rPr>
              <w:t>0,0</w:t>
            </w:r>
          </w:p>
        </w:tc>
      </w:tr>
      <w:tr w:rsidR="003F26CD" w:rsidTr="00B938A3">
        <w:trPr>
          <w:trHeight w:val="900"/>
        </w:trPr>
        <w:tc>
          <w:tcPr>
            <w:tcW w:w="2400" w:type="dxa"/>
            <w:tcBorders>
              <w:top w:val="nil"/>
              <w:left w:val="single" w:sz="4" w:space="0" w:color="auto"/>
              <w:bottom w:val="single" w:sz="4" w:space="0" w:color="auto"/>
              <w:right w:val="single" w:sz="4" w:space="0" w:color="auto"/>
            </w:tcBorders>
            <w:shd w:val="clear" w:color="auto" w:fill="auto"/>
            <w:noWrap/>
          </w:tcPr>
          <w:p w:rsidR="003F26CD" w:rsidRPr="00DC6FA3" w:rsidRDefault="003F26CD" w:rsidP="001E4A9E">
            <w:pPr>
              <w:spacing w:after="0" w:line="240" w:lineRule="auto"/>
              <w:jc w:val="center"/>
              <w:rPr>
                <w:color w:val="000000"/>
                <w:sz w:val="20"/>
                <w:szCs w:val="20"/>
              </w:rPr>
            </w:pPr>
            <w:r w:rsidRPr="00DC6FA3">
              <w:rPr>
                <w:color w:val="000000"/>
                <w:sz w:val="20"/>
                <w:szCs w:val="20"/>
              </w:rPr>
              <w:t>2 19 60010 05 0000 151</w:t>
            </w:r>
          </w:p>
        </w:tc>
        <w:tc>
          <w:tcPr>
            <w:tcW w:w="4265" w:type="dxa"/>
            <w:tcBorders>
              <w:top w:val="nil"/>
              <w:left w:val="nil"/>
              <w:bottom w:val="single" w:sz="4" w:space="0" w:color="auto"/>
              <w:right w:val="single" w:sz="4" w:space="0" w:color="auto"/>
            </w:tcBorders>
            <w:shd w:val="clear" w:color="auto" w:fill="auto"/>
          </w:tcPr>
          <w:p w:rsidR="003F26CD" w:rsidRPr="00DC6FA3" w:rsidRDefault="003F26CD" w:rsidP="001E4A9E">
            <w:pPr>
              <w:spacing w:after="0" w:line="240" w:lineRule="auto"/>
              <w:rPr>
                <w:color w:val="000000"/>
                <w:sz w:val="20"/>
                <w:szCs w:val="20"/>
              </w:rPr>
            </w:pPr>
            <w:r w:rsidRPr="00DC6FA3">
              <w:rPr>
                <w:color w:val="000000"/>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-6,8</w:t>
            </w:r>
          </w:p>
        </w:tc>
        <w:tc>
          <w:tcPr>
            <w:tcW w:w="1260" w:type="dxa"/>
            <w:tcBorders>
              <w:top w:val="nil"/>
              <w:left w:val="nil"/>
              <w:bottom w:val="single" w:sz="4" w:space="0" w:color="auto"/>
              <w:right w:val="single" w:sz="4" w:space="0" w:color="auto"/>
            </w:tcBorders>
            <w:shd w:val="clear" w:color="auto" w:fill="auto"/>
            <w:noWrap/>
          </w:tcPr>
          <w:p w:rsidR="003F26CD" w:rsidRPr="00DC6FA3" w:rsidRDefault="003F26CD" w:rsidP="001E4A9E">
            <w:pPr>
              <w:spacing w:after="0" w:line="240" w:lineRule="auto"/>
              <w:jc w:val="right"/>
              <w:rPr>
                <w:sz w:val="20"/>
                <w:szCs w:val="20"/>
              </w:rPr>
            </w:pPr>
            <w:r w:rsidRPr="00DC6FA3">
              <w:rPr>
                <w:sz w:val="20"/>
                <w:szCs w:val="20"/>
              </w:rPr>
              <w:t>0,0</w:t>
            </w:r>
          </w:p>
        </w:tc>
        <w:tc>
          <w:tcPr>
            <w:tcW w:w="1260" w:type="dxa"/>
            <w:tcBorders>
              <w:top w:val="nil"/>
              <w:left w:val="nil"/>
              <w:bottom w:val="single" w:sz="4" w:space="0" w:color="auto"/>
              <w:right w:val="single" w:sz="4" w:space="0" w:color="auto"/>
            </w:tcBorders>
            <w:shd w:val="clear" w:color="auto" w:fill="auto"/>
            <w:noWrap/>
          </w:tcPr>
          <w:p w:rsidR="003F26CD" w:rsidRDefault="003F26CD" w:rsidP="001E4A9E">
            <w:pPr>
              <w:spacing w:after="0" w:line="240" w:lineRule="auto"/>
              <w:jc w:val="right"/>
              <w:rPr>
                <w:sz w:val="22"/>
                <w:szCs w:val="22"/>
              </w:rPr>
            </w:pPr>
            <w:r>
              <w:rPr>
                <w:sz w:val="22"/>
                <w:szCs w:val="22"/>
              </w:rPr>
              <w:t>0,0</w:t>
            </w:r>
          </w:p>
        </w:tc>
      </w:tr>
    </w:tbl>
    <w:p w:rsidR="003F26CD" w:rsidRDefault="003F26CD" w:rsidP="001E4A9E">
      <w:pPr>
        <w:spacing w:after="0" w:line="240" w:lineRule="auto"/>
        <w:ind w:firstLine="720"/>
        <w:jc w:val="right"/>
      </w:pPr>
    </w:p>
    <w:p w:rsidR="003F26CD" w:rsidRDefault="003F26CD" w:rsidP="001E4A9E">
      <w:pPr>
        <w:spacing w:after="0" w:line="240" w:lineRule="auto"/>
        <w:ind w:firstLine="708"/>
      </w:pPr>
      <w:bookmarkStart w:id="0" w:name="Par4"/>
      <w:bookmarkEnd w:id="0"/>
      <w:r>
        <w:t>1.8</w:t>
      </w:r>
      <w:r w:rsidRPr="00810D09">
        <w:t>. Приложение № 5 изложить в следующей редакции:</w:t>
      </w:r>
    </w:p>
    <w:p w:rsidR="003F26CD" w:rsidRPr="00810D09" w:rsidRDefault="003F26CD" w:rsidP="001E4A9E">
      <w:pPr>
        <w:spacing w:after="0" w:line="240" w:lineRule="auto"/>
      </w:pPr>
      <w:r>
        <w:t xml:space="preserve">                                                                                                          </w:t>
      </w:r>
      <w:r>
        <w:tab/>
      </w:r>
      <w:r>
        <w:tab/>
      </w:r>
      <w:r w:rsidRPr="00810D09">
        <w:t>«Приложение № 5</w:t>
      </w:r>
    </w:p>
    <w:p w:rsidR="003F26CD" w:rsidRPr="00810D09" w:rsidRDefault="003F26CD" w:rsidP="001E4A9E">
      <w:pPr>
        <w:spacing w:after="0" w:line="240" w:lineRule="auto"/>
        <w:jc w:val="center"/>
      </w:pPr>
      <w:r w:rsidRPr="00810D09">
        <w:t>РАСПРЕДЕЛЕНИЕ БЮДЖЕТНЫХ АССИГНОВАНИЙ РАЙОННОГО БЮДЖЕТА ЧАМЗИНСКОГО МУНИЦИПАЛЬНОГО РАЙОНА РЕСПУБЛИКИ МОРДОВИЯ</w:t>
      </w:r>
    </w:p>
    <w:p w:rsidR="003F26CD" w:rsidRPr="00810D09" w:rsidRDefault="003F26CD" w:rsidP="001E4A9E">
      <w:pPr>
        <w:spacing w:after="0" w:line="240" w:lineRule="auto"/>
        <w:jc w:val="center"/>
      </w:pPr>
      <w:r w:rsidRPr="00810D09">
        <w:t xml:space="preserve">ПО РАЗДЕЛАМ, ПОДРАЗДЕЛАМ, ЦЕЛЕВЫМ СТАТЬЯМ (МУНИЦИПАЛЬНЫМ ПРОГРАММАМ И НЕПРОГРАММНЫМ НАПРАВЛЕНИЯМ ДЕЯТЕЛЬНОСТИ), </w:t>
      </w:r>
    </w:p>
    <w:p w:rsidR="003F26CD" w:rsidRDefault="003F26CD" w:rsidP="001E4A9E">
      <w:pPr>
        <w:spacing w:after="0" w:line="240" w:lineRule="auto"/>
        <w:jc w:val="center"/>
      </w:pPr>
      <w:r w:rsidRPr="00810D09">
        <w:t>ГРУППАМ (ГРУППАМ И ПОДГРУППАМ) ВИДОВ РАСХОДОВ КЛАССИФИКАЦИИ РАСХОДОВ БЮДЖЕТОВ НА 201</w:t>
      </w:r>
      <w:r>
        <w:t>8</w:t>
      </w:r>
      <w:r w:rsidRPr="00810D09">
        <w:t xml:space="preserve"> ГОД</w:t>
      </w:r>
      <w:r>
        <w:t xml:space="preserve"> </w:t>
      </w:r>
      <w:r w:rsidRPr="002A3B8C">
        <w:t>И НА ПЛАНОВЫЙ ПЕРИОД 2019 И 2020 ГОДОВ</w:t>
      </w:r>
      <w:r>
        <w:t xml:space="preserve"> </w:t>
      </w:r>
    </w:p>
    <w:p w:rsidR="003F26CD" w:rsidRDefault="003F26CD" w:rsidP="001E4A9E">
      <w:pPr>
        <w:spacing w:after="0" w:line="240" w:lineRule="auto"/>
        <w:jc w:val="right"/>
      </w:pPr>
      <w:r w:rsidRPr="00810D09">
        <w:t>(тыс.рублей)</w:t>
      </w:r>
    </w:p>
    <w:tbl>
      <w:tblPr>
        <w:tblW w:w="10740" w:type="dxa"/>
        <w:tblInd w:w="103" w:type="dxa"/>
        <w:tblLook w:val="0000" w:firstRow="0" w:lastRow="0" w:firstColumn="0" w:lastColumn="0" w:noHBand="0" w:noVBand="0"/>
      </w:tblPr>
      <w:tblGrid>
        <w:gridCol w:w="3720"/>
        <w:gridCol w:w="416"/>
        <w:gridCol w:w="484"/>
        <w:gridCol w:w="580"/>
        <w:gridCol w:w="500"/>
        <w:gridCol w:w="540"/>
        <w:gridCol w:w="750"/>
        <w:gridCol w:w="516"/>
        <w:gridCol w:w="1074"/>
        <w:gridCol w:w="1080"/>
        <w:gridCol w:w="1080"/>
      </w:tblGrid>
      <w:tr w:rsidR="003F26CD" w:rsidRPr="00CC1526" w:rsidTr="00B938A3">
        <w:trPr>
          <w:trHeight w:val="255"/>
        </w:trPr>
        <w:tc>
          <w:tcPr>
            <w:tcW w:w="37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3F26CD" w:rsidRPr="004A27AF" w:rsidRDefault="003F26CD" w:rsidP="001E4A9E">
            <w:pPr>
              <w:spacing w:after="0" w:line="240" w:lineRule="auto"/>
              <w:jc w:val="center"/>
              <w:rPr>
                <w:bCs/>
                <w:sz w:val="20"/>
                <w:szCs w:val="20"/>
              </w:rPr>
            </w:pPr>
            <w:r w:rsidRPr="004A27AF">
              <w:rPr>
                <w:bCs/>
                <w:sz w:val="20"/>
                <w:szCs w:val="20"/>
              </w:rPr>
              <w:t>Наименование</w:t>
            </w:r>
          </w:p>
        </w:tc>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3F26CD" w:rsidRPr="004A27AF" w:rsidRDefault="003F26CD" w:rsidP="001E4A9E">
            <w:pPr>
              <w:spacing w:after="0" w:line="240" w:lineRule="auto"/>
              <w:jc w:val="center"/>
              <w:rPr>
                <w:bCs/>
                <w:sz w:val="20"/>
                <w:szCs w:val="20"/>
              </w:rPr>
            </w:pPr>
            <w:r w:rsidRPr="004A27AF">
              <w:rPr>
                <w:bCs/>
                <w:sz w:val="20"/>
                <w:szCs w:val="20"/>
              </w:rPr>
              <w:t>Рз</w:t>
            </w:r>
          </w:p>
        </w:tc>
        <w:tc>
          <w:tcPr>
            <w:tcW w:w="4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3F26CD" w:rsidRPr="004A27AF" w:rsidRDefault="003F26CD" w:rsidP="001E4A9E">
            <w:pPr>
              <w:spacing w:after="0" w:line="240" w:lineRule="auto"/>
              <w:jc w:val="center"/>
              <w:rPr>
                <w:bCs/>
                <w:sz w:val="20"/>
                <w:szCs w:val="20"/>
              </w:rPr>
            </w:pPr>
            <w:r w:rsidRPr="004A27AF">
              <w:rPr>
                <w:bCs/>
                <w:sz w:val="20"/>
                <w:szCs w:val="20"/>
              </w:rPr>
              <w:t>ПР</w:t>
            </w:r>
          </w:p>
        </w:tc>
        <w:tc>
          <w:tcPr>
            <w:tcW w:w="237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3F26CD" w:rsidRPr="004A27AF" w:rsidRDefault="003F26CD" w:rsidP="001E4A9E">
            <w:pPr>
              <w:spacing w:after="0" w:line="240" w:lineRule="auto"/>
              <w:jc w:val="center"/>
              <w:rPr>
                <w:bCs/>
                <w:sz w:val="20"/>
                <w:szCs w:val="20"/>
              </w:rPr>
            </w:pPr>
            <w:r w:rsidRPr="004A27AF">
              <w:rPr>
                <w:bCs/>
                <w:sz w:val="20"/>
                <w:szCs w:val="20"/>
              </w:rPr>
              <w:t>ЦСР</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3F26CD" w:rsidRPr="004A27AF" w:rsidRDefault="003F26CD" w:rsidP="001E4A9E">
            <w:pPr>
              <w:spacing w:after="0" w:line="240" w:lineRule="auto"/>
              <w:jc w:val="center"/>
              <w:rPr>
                <w:bCs/>
                <w:sz w:val="20"/>
                <w:szCs w:val="20"/>
              </w:rPr>
            </w:pPr>
            <w:r w:rsidRPr="004A27AF">
              <w:rPr>
                <w:bCs/>
                <w:sz w:val="20"/>
                <w:szCs w:val="20"/>
              </w:rPr>
              <w:t>ВР</w:t>
            </w:r>
          </w:p>
        </w:tc>
        <w:tc>
          <w:tcPr>
            <w:tcW w:w="3234" w:type="dxa"/>
            <w:gridSpan w:val="3"/>
            <w:tcBorders>
              <w:top w:val="single" w:sz="4" w:space="0" w:color="auto"/>
              <w:left w:val="nil"/>
              <w:bottom w:val="single" w:sz="4" w:space="0" w:color="auto"/>
              <w:right w:val="single" w:sz="4" w:space="0" w:color="auto"/>
            </w:tcBorders>
            <w:shd w:val="clear" w:color="auto" w:fill="auto"/>
            <w:noWrap/>
            <w:vAlign w:val="bottom"/>
          </w:tcPr>
          <w:p w:rsidR="003F26CD" w:rsidRPr="004A27AF" w:rsidRDefault="003F26CD" w:rsidP="001E4A9E">
            <w:pPr>
              <w:spacing w:after="0" w:line="240" w:lineRule="auto"/>
              <w:jc w:val="center"/>
              <w:rPr>
                <w:sz w:val="20"/>
                <w:szCs w:val="20"/>
              </w:rPr>
            </w:pPr>
            <w:r w:rsidRPr="004A27AF">
              <w:rPr>
                <w:sz w:val="20"/>
                <w:szCs w:val="20"/>
              </w:rPr>
              <w:t>Сумма</w:t>
            </w:r>
          </w:p>
        </w:tc>
      </w:tr>
      <w:tr w:rsidR="003F26CD" w:rsidRPr="00CC1526" w:rsidTr="00B938A3">
        <w:trPr>
          <w:trHeight w:val="255"/>
        </w:trPr>
        <w:tc>
          <w:tcPr>
            <w:tcW w:w="3720" w:type="dxa"/>
            <w:vMerge/>
            <w:tcBorders>
              <w:top w:val="single" w:sz="4" w:space="0" w:color="auto"/>
              <w:left w:val="single" w:sz="4" w:space="0" w:color="auto"/>
              <w:bottom w:val="single" w:sz="4" w:space="0" w:color="auto"/>
              <w:right w:val="single" w:sz="4" w:space="0" w:color="auto"/>
            </w:tcBorders>
          </w:tcPr>
          <w:p w:rsidR="003F26CD" w:rsidRPr="004A27AF" w:rsidRDefault="003F26CD" w:rsidP="001E4A9E">
            <w:pPr>
              <w:spacing w:after="0" w:line="240" w:lineRule="auto"/>
              <w:rPr>
                <w:bCs/>
                <w:sz w:val="20"/>
                <w:szCs w:val="20"/>
              </w:rPr>
            </w:pPr>
          </w:p>
        </w:tc>
        <w:tc>
          <w:tcPr>
            <w:tcW w:w="416" w:type="dxa"/>
            <w:vMerge/>
            <w:tcBorders>
              <w:top w:val="single" w:sz="4" w:space="0" w:color="auto"/>
              <w:left w:val="single" w:sz="4" w:space="0" w:color="auto"/>
              <w:bottom w:val="single" w:sz="4" w:space="0" w:color="auto"/>
              <w:right w:val="single" w:sz="4" w:space="0" w:color="auto"/>
            </w:tcBorders>
            <w:vAlign w:val="center"/>
          </w:tcPr>
          <w:p w:rsidR="003F26CD" w:rsidRPr="004A27AF" w:rsidRDefault="003F26CD" w:rsidP="001E4A9E">
            <w:pPr>
              <w:spacing w:after="0" w:line="240" w:lineRule="auto"/>
              <w:rPr>
                <w:bCs/>
                <w:sz w:val="20"/>
                <w:szCs w:val="20"/>
              </w:rPr>
            </w:pPr>
          </w:p>
        </w:tc>
        <w:tc>
          <w:tcPr>
            <w:tcW w:w="484" w:type="dxa"/>
            <w:vMerge/>
            <w:tcBorders>
              <w:top w:val="single" w:sz="4" w:space="0" w:color="auto"/>
              <w:left w:val="single" w:sz="4" w:space="0" w:color="auto"/>
              <w:bottom w:val="single" w:sz="4" w:space="0" w:color="auto"/>
              <w:right w:val="single" w:sz="4" w:space="0" w:color="auto"/>
            </w:tcBorders>
            <w:vAlign w:val="center"/>
          </w:tcPr>
          <w:p w:rsidR="003F26CD" w:rsidRPr="004A27AF" w:rsidRDefault="003F26CD" w:rsidP="001E4A9E">
            <w:pPr>
              <w:spacing w:after="0" w:line="240" w:lineRule="auto"/>
              <w:rPr>
                <w:bCs/>
                <w:sz w:val="20"/>
                <w:szCs w:val="20"/>
              </w:rPr>
            </w:pPr>
          </w:p>
        </w:tc>
        <w:tc>
          <w:tcPr>
            <w:tcW w:w="2370" w:type="dxa"/>
            <w:gridSpan w:val="4"/>
            <w:vMerge/>
            <w:tcBorders>
              <w:top w:val="single" w:sz="4" w:space="0" w:color="auto"/>
              <w:left w:val="single" w:sz="4" w:space="0" w:color="auto"/>
              <w:bottom w:val="single" w:sz="4" w:space="0" w:color="auto"/>
              <w:right w:val="single" w:sz="4" w:space="0" w:color="auto"/>
            </w:tcBorders>
            <w:vAlign w:val="center"/>
          </w:tcPr>
          <w:p w:rsidR="003F26CD" w:rsidRPr="004A27AF" w:rsidRDefault="003F26CD" w:rsidP="001E4A9E">
            <w:pPr>
              <w:spacing w:after="0" w:line="240" w:lineRule="auto"/>
              <w:rPr>
                <w:bCs/>
                <w:sz w:val="20"/>
                <w:szCs w:val="20"/>
              </w:rPr>
            </w:pPr>
          </w:p>
        </w:tc>
        <w:tc>
          <w:tcPr>
            <w:tcW w:w="516" w:type="dxa"/>
            <w:vMerge/>
            <w:tcBorders>
              <w:top w:val="single" w:sz="4" w:space="0" w:color="auto"/>
              <w:left w:val="single" w:sz="4" w:space="0" w:color="auto"/>
              <w:bottom w:val="single" w:sz="4" w:space="0" w:color="auto"/>
              <w:right w:val="single" w:sz="4" w:space="0" w:color="auto"/>
            </w:tcBorders>
            <w:vAlign w:val="center"/>
          </w:tcPr>
          <w:p w:rsidR="003F26CD" w:rsidRPr="004A27AF" w:rsidRDefault="003F26CD" w:rsidP="001E4A9E">
            <w:pPr>
              <w:spacing w:after="0" w:line="240" w:lineRule="auto"/>
              <w:rPr>
                <w:bCs/>
                <w:sz w:val="20"/>
                <w:szCs w:val="20"/>
              </w:rPr>
            </w:pPr>
          </w:p>
        </w:tc>
        <w:tc>
          <w:tcPr>
            <w:tcW w:w="1074" w:type="dxa"/>
            <w:tcBorders>
              <w:top w:val="nil"/>
              <w:left w:val="nil"/>
              <w:bottom w:val="single" w:sz="4" w:space="0" w:color="auto"/>
              <w:right w:val="single" w:sz="4" w:space="0" w:color="auto"/>
            </w:tcBorders>
            <w:shd w:val="clear" w:color="auto" w:fill="auto"/>
            <w:vAlign w:val="center"/>
          </w:tcPr>
          <w:p w:rsidR="003F26CD" w:rsidRPr="004A27AF" w:rsidRDefault="003F26CD" w:rsidP="001E4A9E">
            <w:pPr>
              <w:spacing w:after="0" w:line="240" w:lineRule="auto"/>
              <w:jc w:val="center"/>
              <w:rPr>
                <w:bCs/>
                <w:sz w:val="22"/>
                <w:szCs w:val="22"/>
              </w:rPr>
            </w:pPr>
            <w:r w:rsidRPr="004A27AF">
              <w:rPr>
                <w:bCs/>
                <w:sz w:val="22"/>
                <w:szCs w:val="22"/>
              </w:rPr>
              <w:t>2018 год</w:t>
            </w:r>
          </w:p>
        </w:tc>
        <w:tc>
          <w:tcPr>
            <w:tcW w:w="1080" w:type="dxa"/>
            <w:tcBorders>
              <w:top w:val="nil"/>
              <w:left w:val="nil"/>
              <w:bottom w:val="single" w:sz="4" w:space="0" w:color="auto"/>
              <w:right w:val="single" w:sz="4" w:space="0" w:color="auto"/>
            </w:tcBorders>
            <w:shd w:val="clear" w:color="auto" w:fill="auto"/>
            <w:vAlign w:val="center"/>
          </w:tcPr>
          <w:p w:rsidR="003F26CD" w:rsidRPr="004A27AF" w:rsidRDefault="003F26CD" w:rsidP="001E4A9E">
            <w:pPr>
              <w:spacing w:after="0" w:line="240" w:lineRule="auto"/>
              <w:jc w:val="center"/>
              <w:rPr>
                <w:bCs/>
                <w:sz w:val="22"/>
                <w:szCs w:val="22"/>
              </w:rPr>
            </w:pPr>
            <w:r w:rsidRPr="004A27AF">
              <w:rPr>
                <w:bCs/>
                <w:sz w:val="22"/>
                <w:szCs w:val="22"/>
              </w:rPr>
              <w:t>2019 год</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F26CD" w:rsidRPr="004A27AF" w:rsidRDefault="003F26CD" w:rsidP="001E4A9E">
            <w:pPr>
              <w:spacing w:after="0" w:line="240" w:lineRule="auto"/>
              <w:jc w:val="center"/>
              <w:rPr>
                <w:bCs/>
                <w:sz w:val="22"/>
                <w:szCs w:val="22"/>
              </w:rPr>
            </w:pPr>
            <w:r w:rsidRPr="004A27AF">
              <w:rPr>
                <w:bCs/>
                <w:sz w:val="22"/>
                <w:szCs w:val="22"/>
              </w:rPr>
              <w:t>2020 год</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noWrap/>
          </w:tcPr>
          <w:p w:rsidR="003F26CD" w:rsidRPr="004A27AF" w:rsidRDefault="003F26CD" w:rsidP="001E4A9E">
            <w:pPr>
              <w:spacing w:after="0" w:line="240" w:lineRule="auto"/>
              <w:jc w:val="center"/>
              <w:rPr>
                <w:bCs/>
                <w:sz w:val="20"/>
                <w:szCs w:val="20"/>
              </w:rPr>
            </w:pPr>
            <w:r w:rsidRPr="004A27AF">
              <w:rPr>
                <w:bCs/>
                <w:sz w:val="20"/>
                <w:szCs w:val="20"/>
              </w:rPr>
              <w:t>1</w:t>
            </w:r>
          </w:p>
        </w:tc>
        <w:tc>
          <w:tcPr>
            <w:tcW w:w="416" w:type="dxa"/>
            <w:tcBorders>
              <w:top w:val="nil"/>
              <w:left w:val="nil"/>
              <w:bottom w:val="single" w:sz="4" w:space="0" w:color="auto"/>
              <w:right w:val="single" w:sz="4" w:space="0" w:color="auto"/>
            </w:tcBorders>
            <w:shd w:val="clear" w:color="auto" w:fill="auto"/>
            <w:noWrap/>
            <w:vAlign w:val="bottom"/>
          </w:tcPr>
          <w:p w:rsidR="003F26CD" w:rsidRPr="004A27AF" w:rsidRDefault="003F26CD" w:rsidP="001E4A9E">
            <w:pPr>
              <w:spacing w:after="0" w:line="240" w:lineRule="auto"/>
              <w:jc w:val="center"/>
              <w:rPr>
                <w:bCs/>
                <w:sz w:val="20"/>
                <w:szCs w:val="20"/>
              </w:rPr>
            </w:pPr>
            <w:r w:rsidRPr="004A27AF">
              <w:rPr>
                <w:bCs/>
                <w:sz w:val="20"/>
                <w:szCs w:val="20"/>
              </w:rPr>
              <w:t>2</w:t>
            </w:r>
          </w:p>
        </w:tc>
        <w:tc>
          <w:tcPr>
            <w:tcW w:w="484" w:type="dxa"/>
            <w:tcBorders>
              <w:top w:val="nil"/>
              <w:left w:val="nil"/>
              <w:bottom w:val="single" w:sz="4" w:space="0" w:color="auto"/>
              <w:right w:val="single" w:sz="4" w:space="0" w:color="auto"/>
            </w:tcBorders>
            <w:shd w:val="clear" w:color="auto" w:fill="auto"/>
            <w:noWrap/>
            <w:vAlign w:val="bottom"/>
          </w:tcPr>
          <w:p w:rsidR="003F26CD" w:rsidRPr="004A27AF" w:rsidRDefault="003F26CD" w:rsidP="001E4A9E">
            <w:pPr>
              <w:spacing w:after="0" w:line="240" w:lineRule="auto"/>
              <w:jc w:val="center"/>
              <w:rPr>
                <w:bCs/>
                <w:sz w:val="20"/>
                <w:szCs w:val="20"/>
              </w:rPr>
            </w:pPr>
            <w:r w:rsidRPr="004A27AF">
              <w:rPr>
                <w:bCs/>
                <w:sz w:val="20"/>
                <w:szCs w:val="20"/>
              </w:rPr>
              <w:t>3</w:t>
            </w:r>
          </w:p>
        </w:tc>
        <w:tc>
          <w:tcPr>
            <w:tcW w:w="580" w:type="dxa"/>
            <w:tcBorders>
              <w:top w:val="nil"/>
              <w:left w:val="nil"/>
              <w:bottom w:val="single" w:sz="4" w:space="0" w:color="auto"/>
              <w:right w:val="single" w:sz="4" w:space="0" w:color="auto"/>
            </w:tcBorders>
            <w:shd w:val="clear" w:color="auto" w:fill="auto"/>
            <w:noWrap/>
            <w:vAlign w:val="bottom"/>
          </w:tcPr>
          <w:p w:rsidR="003F26CD" w:rsidRPr="004A27AF" w:rsidRDefault="003F26CD" w:rsidP="001E4A9E">
            <w:pPr>
              <w:spacing w:after="0" w:line="240" w:lineRule="auto"/>
              <w:jc w:val="center"/>
              <w:rPr>
                <w:bCs/>
                <w:sz w:val="20"/>
                <w:szCs w:val="20"/>
              </w:rPr>
            </w:pPr>
            <w:r w:rsidRPr="004A27AF">
              <w:rPr>
                <w:bCs/>
                <w:sz w:val="20"/>
                <w:szCs w:val="20"/>
              </w:rPr>
              <w:t>4</w:t>
            </w:r>
          </w:p>
        </w:tc>
        <w:tc>
          <w:tcPr>
            <w:tcW w:w="500" w:type="dxa"/>
            <w:tcBorders>
              <w:top w:val="nil"/>
              <w:left w:val="nil"/>
              <w:bottom w:val="single" w:sz="4" w:space="0" w:color="auto"/>
              <w:right w:val="single" w:sz="4" w:space="0" w:color="auto"/>
            </w:tcBorders>
            <w:shd w:val="clear" w:color="auto" w:fill="auto"/>
            <w:noWrap/>
            <w:vAlign w:val="bottom"/>
          </w:tcPr>
          <w:p w:rsidR="003F26CD" w:rsidRPr="004A27AF" w:rsidRDefault="003F26CD" w:rsidP="001E4A9E">
            <w:pPr>
              <w:spacing w:after="0" w:line="240" w:lineRule="auto"/>
              <w:jc w:val="center"/>
              <w:rPr>
                <w:bCs/>
                <w:sz w:val="20"/>
                <w:szCs w:val="20"/>
              </w:rPr>
            </w:pPr>
            <w:r w:rsidRPr="004A27AF">
              <w:rPr>
                <w:bCs/>
                <w:sz w:val="20"/>
                <w:szCs w:val="20"/>
              </w:rPr>
              <w:t>5</w:t>
            </w:r>
          </w:p>
        </w:tc>
        <w:tc>
          <w:tcPr>
            <w:tcW w:w="540" w:type="dxa"/>
            <w:tcBorders>
              <w:top w:val="nil"/>
              <w:left w:val="nil"/>
              <w:bottom w:val="single" w:sz="4" w:space="0" w:color="auto"/>
              <w:right w:val="single" w:sz="4" w:space="0" w:color="auto"/>
            </w:tcBorders>
            <w:shd w:val="clear" w:color="auto" w:fill="auto"/>
            <w:noWrap/>
            <w:vAlign w:val="bottom"/>
          </w:tcPr>
          <w:p w:rsidR="003F26CD" w:rsidRPr="004A27AF" w:rsidRDefault="003F26CD" w:rsidP="001E4A9E">
            <w:pPr>
              <w:spacing w:after="0" w:line="240" w:lineRule="auto"/>
              <w:jc w:val="center"/>
              <w:rPr>
                <w:bCs/>
                <w:sz w:val="20"/>
                <w:szCs w:val="20"/>
              </w:rPr>
            </w:pPr>
            <w:r w:rsidRPr="004A27AF">
              <w:rPr>
                <w:bCs/>
                <w:sz w:val="20"/>
                <w:szCs w:val="20"/>
              </w:rPr>
              <w:t>6</w:t>
            </w:r>
          </w:p>
        </w:tc>
        <w:tc>
          <w:tcPr>
            <w:tcW w:w="750" w:type="dxa"/>
            <w:tcBorders>
              <w:top w:val="nil"/>
              <w:left w:val="nil"/>
              <w:bottom w:val="single" w:sz="4" w:space="0" w:color="auto"/>
              <w:right w:val="single" w:sz="4" w:space="0" w:color="auto"/>
            </w:tcBorders>
            <w:shd w:val="clear" w:color="auto" w:fill="auto"/>
            <w:noWrap/>
            <w:vAlign w:val="bottom"/>
          </w:tcPr>
          <w:p w:rsidR="003F26CD" w:rsidRPr="004A27AF" w:rsidRDefault="003F26CD" w:rsidP="001E4A9E">
            <w:pPr>
              <w:spacing w:after="0" w:line="240" w:lineRule="auto"/>
              <w:jc w:val="center"/>
              <w:rPr>
                <w:bCs/>
                <w:sz w:val="20"/>
                <w:szCs w:val="20"/>
              </w:rPr>
            </w:pPr>
            <w:r w:rsidRPr="004A27AF">
              <w:rPr>
                <w:bCs/>
                <w:sz w:val="20"/>
                <w:szCs w:val="20"/>
              </w:rPr>
              <w:t>7</w:t>
            </w:r>
          </w:p>
        </w:tc>
        <w:tc>
          <w:tcPr>
            <w:tcW w:w="516" w:type="dxa"/>
            <w:tcBorders>
              <w:top w:val="nil"/>
              <w:left w:val="nil"/>
              <w:bottom w:val="single" w:sz="4" w:space="0" w:color="auto"/>
              <w:right w:val="single" w:sz="4" w:space="0" w:color="auto"/>
            </w:tcBorders>
            <w:shd w:val="clear" w:color="auto" w:fill="auto"/>
            <w:noWrap/>
            <w:vAlign w:val="bottom"/>
          </w:tcPr>
          <w:p w:rsidR="003F26CD" w:rsidRPr="004A27AF" w:rsidRDefault="003F26CD" w:rsidP="001E4A9E">
            <w:pPr>
              <w:spacing w:after="0" w:line="240" w:lineRule="auto"/>
              <w:jc w:val="center"/>
              <w:rPr>
                <w:bCs/>
                <w:sz w:val="20"/>
                <w:szCs w:val="20"/>
              </w:rPr>
            </w:pPr>
            <w:r w:rsidRPr="004A27AF">
              <w:rPr>
                <w:bCs/>
                <w:sz w:val="20"/>
                <w:szCs w:val="20"/>
              </w:rPr>
              <w:t>8</w:t>
            </w:r>
          </w:p>
        </w:tc>
        <w:tc>
          <w:tcPr>
            <w:tcW w:w="1074" w:type="dxa"/>
            <w:tcBorders>
              <w:top w:val="nil"/>
              <w:left w:val="nil"/>
              <w:bottom w:val="single" w:sz="4" w:space="0" w:color="auto"/>
              <w:right w:val="single" w:sz="4" w:space="0" w:color="auto"/>
            </w:tcBorders>
            <w:shd w:val="clear" w:color="auto" w:fill="auto"/>
            <w:vAlign w:val="center"/>
          </w:tcPr>
          <w:p w:rsidR="003F26CD" w:rsidRPr="004A27AF" w:rsidRDefault="003F26CD" w:rsidP="001E4A9E">
            <w:pPr>
              <w:spacing w:after="0" w:line="240" w:lineRule="auto"/>
              <w:jc w:val="center"/>
              <w:rPr>
                <w:bCs/>
                <w:sz w:val="22"/>
                <w:szCs w:val="22"/>
              </w:rPr>
            </w:pPr>
            <w:r w:rsidRPr="004A27AF">
              <w:rPr>
                <w:bCs/>
                <w:sz w:val="22"/>
                <w:szCs w:val="22"/>
              </w:rPr>
              <w:t>9</w:t>
            </w:r>
          </w:p>
        </w:tc>
        <w:tc>
          <w:tcPr>
            <w:tcW w:w="1080" w:type="dxa"/>
            <w:tcBorders>
              <w:top w:val="nil"/>
              <w:left w:val="nil"/>
              <w:bottom w:val="single" w:sz="4" w:space="0" w:color="auto"/>
              <w:right w:val="single" w:sz="4" w:space="0" w:color="auto"/>
            </w:tcBorders>
            <w:shd w:val="clear" w:color="auto" w:fill="auto"/>
            <w:vAlign w:val="center"/>
          </w:tcPr>
          <w:p w:rsidR="003F26CD" w:rsidRPr="004A27AF" w:rsidRDefault="003F26CD" w:rsidP="001E4A9E">
            <w:pPr>
              <w:spacing w:after="0" w:line="240" w:lineRule="auto"/>
              <w:jc w:val="center"/>
              <w:rPr>
                <w:bCs/>
                <w:sz w:val="22"/>
                <w:szCs w:val="22"/>
              </w:rPr>
            </w:pPr>
            <w:r w:rsidRPr="004A27AF">
              <w:rPr>
                <w:bCs/>
                <w:sz w:val="22"/>
                <w:szCs w:val="22"/>
              </w:rPr>
              <w:t>10</w:t>
            </w:r>
          </w:p>
        </w:tc>
        <w:tc>
          <w:tcPr>
            <w:tcW w:w="1080" w:type="dxa"/>
            <w:tcBorders>
              <w:top w:val="nil"/>
              <w:left w:val="single" w:sz="4" w:space="0" w:color="auto"/>
              <w:bottom w:val="single" w:sz="4" w:space="0" w:color="auto"/>
              <w:right w:val="single" w:sz="4" w:space="0" w:color="auto"/>
            </w:tcBorders>
            <w:shd w:val="clear" w:color="auto" w:fill="auto"/>
            <w:vAlign w:val="center"/>
          </w:tcPr>
          <w:p w:rsidR="003F26CD" w:rsidRPr="004A27AF" w:rsidRDefault="003F26CD" w:rsidP="001E4A9E">
            <w:pPr>
              <w:spacing w:after="0" w:line="240" w:lineRule="auto"/>
              <w:jc w:val="center"/>
              <w:rPr>
                <w:bCs/>
                <w:sz w:val="22"/>
                <w:szCs w:val="22"/>
              </w:rPr>
            </w:pPr>
            <w:r w:rsidRPr="004A27AF">
              <w:rPr>
                <w:bCs/>
                <w:sz w:val="22"/>
                <w:szCs w:val="22"/>
              </w:rPr>
              <w:t>11</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4A27AF" w:rsidRDefault="003F26CD" w:rsidP="001E4A9E">
            <w:pPr>
              <w:spacing w:after="0" w:line="240" w:lineRule="auto"/>
              <w:rPr>
                <w:bCs/>
                <w:sz w:val="20"/>
                <w:szCs w:val="20"/>
              </w:rPr>
            </w:pPr>
            <w:r w:rsidRPr="004A27AF">
              <w:rPr>
                <w:bCs/>
                <w:sz w:val="20"/>
                <w:szCs w:val="20"/>
              </w:rPr>
              <w:t>ВСЕГО</w:t>
            </w:r>
          </w:p>
        </w:tc>
        <w:tc>
          <w:tcPr>
            <w:tcW w:w="416" w:type="dxa"/>
            <w:tcBorders>
              <w:top w:val="nil"/>
              <w:left w:val="nil"/>
              <w:bottom w:val="single" w:sz="4" w:space="0" w:color="auto"/>
              <w:right w:val="single" w:sz="4" w:space="0" w:color="auto"/>
            </w:tcBorders>
            <w:shd w:val="clear" w:color="auto" w:fill="auto"/>
            <w:noWrap/>
          </w:tcPr>
          <w:p w:rsidR="003F26CD" w:rsidRPr="004A27AF" w:rsidRDefault="003F26CD" w:rsidP="001E4A9E">
            <w:pPr>
              <w:spacing w:after="0" w:line="240" w:lineRule="auto"/>
              <w:rPr>
                <w:bCs/>
                <w:sz w:val="20"/>
                <w:szCs w:val="20"/>
              </w:rPr>
            </w:pPr>
            <w:r w:rsidRPr="004A27AF">
              <w:rPr>
                <w:bCs/>
                <w:sz w:val="20"/>
                <w:szCs w:val="20"/>
              </w:rPr>
              <w:t> </w:t>
            </w:r>
          </w:p>
        </w:tc>
        <w:tc>
          <w:tcPr>
            <w:tcW w:w="484" w:type="dxa"/>
            <w:tcBorders>
              <w:top w:val="nil"/>
              <w:left w:val="nil"/>
              <w:bottom w:val="single" w:sz="4" w:space="0" w:color="auto"/>
              <w:right w:val="single" w:sz="4" w:space="0" w:color="auto"/>
            </w:tcBorders>
            <w:shd w:val="clear" w:color="auto" w:fill="auto"/>
            <w:noWrap/>
          </w:tcPr>
          <w:p w:rsidR="003F26CD" w:rsidRPr="004A27AF" w:rsidRDefault="003F26CD" w:rsidP="001E4A9E">
            <w:pPr>
              <w:spacing w:after="0" w:line="240" w:lineRule="auto"/>
              <w:rPr>
                <w:bCs/>
                <w:sz w:val="20"/>
                <w:szCs w:val="20"/>
              </w:rPr>
            </w:pPr>
            <w:r w:rsidRPr="004A27AF">
              <w:rPr>
                <w:bCs/>
                <w:sz w:val="20"/>
                <w:szCs w:val="20"/>
              </w:rPr>
              <w:t> </w:t>
            </w:r>
          </w:p>
        </w:tc>
        <w:tc>
          <w:tcPr>
            <w:tcW w:w="580" w:type="dxa"/>
            <w:tcBorders>
              <w:top w:val="nil"/>
              <w:left w:val="nil"/>
              <w:bottom w:val="single" w:sz="4" w:space="0" w:color="auto"/>
              <w:right w:val="single" w:sz="4" w:space="0" w:color="auto"/>
            </w:tcBorders>
            <w:shd w:val="clear" w:color="auto" w:fill="auto"/>
            <w:noWrap/>
          </w:tcPr>
          <w:p w:rsidR="003F26CD" w:rsidRPr="004A27AF" w:rsidRDefault="003F26CD" w:rsidP="001E4A9E">
            <w:pPr>
              <w:spacing w:after="0" w:line="240" w:lineRule="auto"/>
              <w:rPr>
                <w:bCs/>
                <w:sz w:val="20"/>
                <w:szCs w:val="20"/>
              </w:rPr>
            </w:pPr>
            <w:r w:rsidRPr="004A27AF">
              <w:rPr>
                <w:bCs/>
                <w:sz w:val="20"/>
                <w:szCs w:val="20"/>
              </w:rPr>
              <w:t> </w:t>
            </w:r>
          </w:p>
        </w:tc>
        <w:tc>
          <w:tcPr>
            <w:tcW w:w="500" w:type="dxa"/>
            <w:tcBorders>
              <w:top w:val="nil"/>
              <w:left w:val="nil"/>
              <w:bottom w:val="single" w:sz="4" w:space="0" w:color="auto"/>
              <w:right w:val="single" w:sz="4" w:space="0" w:color="auto"/>
            </w:tcBorders>
            <w:shd w:val="clear" w:color="auto" w:fill="auto"/>
            <w:noWrap/>
          </w:tcPr>
          <w:p w:rsidR="003F26CD" w:rsidRPr="004A27AF" w:rsidRDefault="003F26CD" w:rsidP="001E4A9E">
            <w:pPr>
              <w:spacing w:after="0" w:line="240" w:lineRule="auto"/>
              <w:rPr>
                <w:bCs/>
                <w:sz w:val="20"/>
                <w:szCs w:val="20"/>
              </w:rPr>
            </w:pPr>
            <w:r w:rsidRPr="004A27AF">
              <w:rPr>
                <w:bCs/>
                <w:sz w:val="20"/>
                <w:szCs w:val="20"/>
              </w:rPr>
              <w:t> </w:t>
            </w:r>
          </w:p>
        </w:tc>
        <w:tc>
          <w:tcPr>
            <w:tcW w:w="540" w:type="dxa"/>
            <w:tcBorders>
              <w:top w:val="nil"/>
              <w:left w:val="nil"/>
              <w:bottom w:val="single" w:sz="4" w:space="0" w:color="auto"/>
              <w:right w:val="single" w:sz="4" w:space="0" w:color="auto"/>
            </w:tcBorders>
            <w:shd w:val="clear" w:color="auto" w:fill="auto"/>
            <w:noWrap/>
          </w:tcPr>
          <w:p w:rsidR="003F26CD" w:rsidRPr="004A27AF" w:rsidRDefault="003F26CD" w:rsidP="001E4A9E">
            <w:pPr>
              <w:spacing w:after="0" w:line="240" w:lineRule="auto"/>
              <w:rPr>
                <w:bCs/>
                <w:sz w:val="20"/>
                <w:szCs w:val="20"/>
              </w:rPr>
            </w:pPr>
            <w:r w:rsidRPr="004A27AF">
              <w:rPr>
                <w:bCs/>
                <w:sz w:val="20"/>
                <w:szCs w:val="20"/>
              </w:rPr>
              <w:t> </w:t>
            </w:r>
          </w:p>
        </w:tc>
        <w:tc>
          <w:tcPr>
            <w:tcW w:w="750" w:type="dxa"/>
            <w:tcBorders>
              <w:top w:val="nil"/>
              <w:left w:val="nil"/>
              <w:bottom w:val="single" w:sz="4" w:space="0" w:color="auto"/>
              <w:right w:val="single" w:sz="4" w:space="0" w:color="auto"/>
            </w:tcBorders>
            <w:shd w:val="clear" w:color="auto" w:fill="auto"/>
            <w:noWrap/>
          </w:tcPr>
          <w:p w:rsidR="003F26CD" w:rsidRPr="004A27AF" w:rsidRDefault="003F26CD" w:rsidP="001E4A9E">
            <w:pPr>
              <w:spacing w:after="0" w:line="240" w:lineRule="auto"/>
              <w:rPr>
                <w:bCs/>
                <w:sz w:val="20"/>
                <w:szCs w:val="20"/>
              </w:rPr>
            </w:pPr>
            <w:r w:rsidRPr="004A27AF">
              <w:rPr>
                <w:bCs/>
                <w:sz w:val="20"/>
                <w:szCs w:val="20"/>
              </w:rPr>
              <w:t> </w:t>
            </w:r>
          </w:p>
        </w:tc>
        <w:tc>
          <w:tcPr>
            <w:tcW w:w="516" w:type="dxa"/>
            <w:tcBorders>
              <w:top w:val="nil"/>
              <w:left w:val="nil"/>
              <w:bottom w:val="single" w:sz="4" w:space="0" w:color="auto"/>
              <w:right w:val="single" w:sz="4" w:space="0" w:color="auto"/>
            </w:tcBorders>
            <w:shd w:val="clear" w:color="auto" w:fill="auto"/>
            <w:noWrap/>
          </w:tcPr>
          <w:p w:rsidR="003F26CD" w:rsidRPr="004A27AF" w:rsidRDefault="003F26CD" w:rsidP="001E4A9E">
            <w:pPr>
              <w:spacing w:after="0" w:line="240" w:lineRule="auto"/>
              <w:rPr>
                <w:bCs/>
                <w:sz w:val="20"/>
                <w:szCs w:val="20"/>
              </w:rPr>
            </w:pPr>
            <w:r w:rsidRPr="004A27AF">
              <w:rPr>
                <w:bCs/>
                <w:sz w:val="20"/>
                <w:szCs w:val="20"/>
              </w:rPr>
              <w:t> </w:t>
            </w:r>
          </w:p>
        </w:tc>
        <w:tc>
          <w:tcPr>
            <w:tcW w:w="1074" w:type="dxa"/>
            <w:tcBorders>
              <w:top w:val="nil"/>
              <w:left w:val="nil"/>
              <w:bottom w:val="single" w:sz="4" w:space="0" w:color="auto"/>
              <w:right w:val="single" w:sz="4" w:space="0" w:color="auto"/>
            </w:tcBorders>
            <w:shd w:val="clear" w:color="auto" w:fill="auto"/>
            <w:noWrap/>
          </w:tcPr>
          <w:p w:rsidR="003F26CD" w:rsidRPr="004A27AF" w:rsidRDefault="003F26CD" w:rsidP="001E4A9E">
            <w:pPr>
              <w:spacing w:after="0" w:line="240" w:lineRule="auto"/>
              <w:jc w:val="right"/>
              <w:rPr>
                <w:bCs/>
                <w:sz w:val="20"/>
                <w:szCs w:val="20"/>
              </w:rPr>
            </w:pPr>
            <w:r w:rsidRPr="004A27AF">
              <w:rPr>
                <w:bCs/>
                <w:sz w:val="20"/>
                <w:szCs w:val="20"/>
              </w:rPr>
              <w:t>502 285,8</w:t>
            </w:r>
          </w:p>
        </w:tc>
        <w:tc>
          <w:tcPr>
            <w:tcW w:w="1080" w:type="dxa"/>
            <w:tcBorders>
              <w:top w:val="nil"/>
              <w:left w:val="nil"/>
              <w:bottom w:val="single" w:sz="4" w:space="0" w:color="auto"/>
              <w:right w:val="single" w:sz="4" w:space="0" w:color="auto"/>
            </w:tcBorders>
            <w:shd w:val="clear" w:color="auto" w:fill="auto"/>
            <w:noWrap/>
          </w:tcPr>
          <w:p w:rsidR="003F26CD" w:rsidRPr="004A27AF" w:rsidRDefault="003F26CD" w:rsidP="001E4A9E">
            <w:pPr>
              <w:spacing w:after="0" w:line="240" w:lineRule="auto"/>
              <w:jc w:val="right"/>
              <w:rPr>
                <w:bCs/>
                <w:sz w:val="20"/>
                <w:szCs w:val="20"/>
              </w:rPr>
            </w:pPr>
            <w:r w:rsidRPr="004A27AF">
              <w:rPr>
                <w:bCs/>
                <w:sz w:val="20"/>
                <w:szCs w:val="20"/>
              </w:rPr>
              <w:t>495 869,5</w:t>
            </w:r>
          </w:p>
        </w:tc>
        <w:tc>
          <w:tcPr>
            <w:tcW w:w="1080" w:type="dxa"/>
            <w:tcBorders>
              <w:top w:val="nil"/>
              <w:left w:val="single" w:sz="4" w:space="0" w:color="auto"/>
              <w:bottom w:val="single" w:sz="4" w:space="0" w:color="auto"/>
              <w:right w:val="single" w:sz="4" w:space="0" w:color="auto"/>
            </w:tcBorders>
            <w:shd w:val="clear" w:color="auto" w:fill="auto"/>
            <w:noWrap/>
          </w:tcPr>
          <w:p w:rsidR="003F26CD" w:rsidRPr="004A27AF" w:rsidRDefault="003F26CD" w:rsidP="001E4A9E">
            <w:pPr>
              <w:spacing w:after="0" w:line="240" w:lineRule="auto"/>
              <w:jc w:val="right"/>
              <w:rPr>
                <w:bCs/>
                <w:sz w:val="20"/>
                <w:szCs w:val="20"/>
              </w:rPr>
            </w:pPr>
            <w:r w:rsidRPr="004A27AF">
              <w:rPr>
                <w:bCs/>
                <w:sz w:val="20"/>
                <w:szCs w:val="20"/>
              </w:rPr>
              <w:t>420 570,7</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4A27AF" w:rsidRDefault="003F26CD" w:rsidP="001E4A9E">
            <w:pPr>
              <w:spacing w:after="0" w:line="240" w:lineRule="auto"/>
              <w:rPr>
                <w:bCs/>
                <w:sz w:val="20"/>
                <w:szCs w:val="20"/>
              </w:rPr>
            </w:pPr>
            <w:r w:rsidRPr="004A27AF">
              <w:rPr>
                <w:bCs/>
                <w:sz w:val="20"/>
                <w:szCs w:val="20"/>
              </w:rPr>
              <w:t>Общегосударственные вопросы</w:t>
            </w:r>
          </w:p>
        </w:tc>
        <w:tc>
          <w:tcPr>
            <w:tcW w:w="416" w:type="dxa"/>
            <w:tcBorders>
              <w:top w:val="nil"/>
              <w:left w:val="nil"/>
              <w:bottom w:val="single" w:sz="4" w:space="0" w:color="auto"/>
              <w:right w:val="single" w:sz="4" w:space="0" w:color="auto"/>
            </w:tcBorders>
            <w:shd w:val="clear" w:color="auto" w:fill="auto"/>
            <w:noWrap/>
          </w:tcPr>
          <w:p w:rsidR="003F26CD" w:rsidRPr="004A27AF" w:rsidRDefault="003F26CD" w:rsidP="001E4A9E">
            <w:pPr>
              <w:spacing w:after="0" w:line="240" w:lineRule="auto"/>
              <w:jc w:val="center"/>
              <w:rPr>
                <w:bCs/>
                <w:sz w:val="20"/>
                <w:szCs w:val="20"/>
              </w:rPr>
            </w:pPr>
            <w:r w:rsidRPr="004A27AF">
              <w:rPr>
                <w:bCs/>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4A27AF" w:rsidRDefault="003F26CD" w:rsidP="001E4A9E">
            <w:pPr>
              <w:spacing w:after="0" w:line="240" w:lineRule="auto"/>
              <w:jc w:val="center"/>
              <w:rPr>
                <w:bCs/>
                <w:sz w:val="20"/>
                <w:szCs w:val="20"/>
              </w:rPr>
            </w:pPr>
          </w:p>
        </w:tc>
        <w:tc>
          <w:tcPr>
            <w:tcW w:w="580" w:type="dxa"/>
            <w:tcBorders>
              <w:top w:val="nil"/>
              <w:left w:val="nil"/>
              <w:bottom w:val="single" w:sz="4" w:space="0" w:color="auto"/>
              <w:right w:val="single" w:sz="4" w:space="0" w:color="auto"/>
            </w:tcBorders>
            <w:shd w:val="clear" w:color="auto" w:fill="auto"/>
            <w:noWrap/>
          </w:tcPr>
          <w:p w:rsidR="003F26CD" w:rsidRPr="004A27AF" w:rsidRDefault="003F26CD" w:rsidP="001E4A9E">
            <w:pPr>
              <w:spacing w:after="0" w:line="240" w:lineRule="auto"/>
              <w:jc w:val="center"/>
              <w:rPr>
                <w:bCs/>
                <w:sz w:val="20"/>
                <w:szCs w:val="20"/>
              </w:rPr>
            </w:pPr>
          </w:p>
        </w:tc>
        <w:tc>
          <w:tcPr>
            <w:tcW w:w="500" w:type="dxa"/>
            <w:tcBorders>
              <w:top w:val="nil"/>
              <w:left w:val="nil"/>
              <w:bottom w:val="single" w:sz="4" w:space="0" w:color="auto"/>
              <w:right w:val="single" w:sz="4" w:space="0" w:color="auto"/>
            </w:tcBorders>
            <w:shd w:val="clear" w:color="auto" w:fill="auto"/>
            <w:noWrap/>
          </w:tcPr>
          <w:p w:rsidR="003F26CD" w:rsidRPr="004A27AF" w:rsidRDefault="003F26CD" w:rsidP="001E4A9E">
            <w:pPr>
              <w:spacing w:after="0" w:line="240" w:lineRule="auto"/>
              <w:jc w:val="center"/>
              <w:rPr>
                <w:bCs/>
                <w:sz w:val="20"/>
                <w:szCs w:val="20"/>
              </w:rPr>
            </w:pPr>
          </w:p>
        </w:tc>
        <w:tc>
          <w:tcPr>
            <w:tcW w:w="540" w:type="dxa"/>
            <w:tcBorders>
              <w:top w:val="nil"/>
              <w:left w:val="nil"/>
              <w:bottom w:val="single" w:sz="4" w:space="0" w:color="auto"/>
              <w:right w:val="single" w:sz="4" w:space="0" w:color="auto"/>
            </w:tcBorders>
            <w:shd w:val="clear" w:color="auto" w:fill="auto"/>
            <w:noWrap/>
          </w:tcPr>
          <w:p w:rsidR="003F26CD" w:rsidRPr="004A27AF" w:rsidRDefault="003F26CD" w:rsidP="001E4A9E">
            <w:pPr>
              <w:spacing w:after="0" w:line="240" w:lineRule="auto"/>
              <w:jc w:val="center"/>
              <w:rPr>
                <w:bCs/>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4A27AF" w:rsidRDefault="003F26CD" w:rsidP="001E4A9E">
            <w:pPr>
              <w:spacing w:after="0" w:line="240" w:lineRule="auto"/>
              <w:jc w:val="center"/>
              <w:rPr>
                <w:bCs/>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4A27AF" w:rsidRDefault="003F26CD" w:rsidP="001E4A9E">
            <w:pPr>
              <w:spacing w:after="0" w:line="240" w:lineRule="auto"/>
              <w:jc w:val="center"/>
              <w:rPr>
                <w:bCs/>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4A27AF" w:rsidRDefault="003F26CD" w:rsidP="001E4A9E">
            <w:pPr>
              <w:spacing w:after="0" w:line="240" w:lineRule="auto"/>
              <w:jc w:val="right"/>
              <w:rPr>
                <w:bCs/>
                <w:sz w:val="20"/>
                <w:szCs w:val="20"/>
              </w:rPr>
            </w:pPr>
            <w:r w:rsidRPr="004A27AF">
              <w:rPr>
                <w:bCs/>
                <w:sz w:val="20"/>
                <w:szCs w:val="20"/>
              </w:rPr>
              <w:t>46 454,6</w:t>
            </w:r>
          </w:p>
        </w:tc>
        <w:tc>
          <w:tcPr>
            <w:tcW w:w="1080" w:type="dxa"/>
            <w:tcBorders>
              <w:top w:val="nil"/>
              <w:left w:val="nil"/>
              <w:bottom w:val="single" w:sz="4" w:space="0" w:color="auto"/>
              <w:right w:val="single" w:sz="4" w:space="0" w:color="auto"/>
            </w:tcBorders>
            <w:shd w:val="clear" w:color="auto" w:fill="auto"/>
            <w:noWrap/>
          </w:tcPr>
          <w:p w:rsidR="003F26CD" w:rsidRPr="004A27AF" w:rsidRDefault="003F26CD" w:rsidP="001E4A9E">
            <w:pPr>
              <w:spacing w:after="0" w:line="240" w:lineRule="auto"/>
              <w:jc w:val="right"/>
              <w:rPr>
                <w:bCs/>
                <w:sz w:val="20"/>
                <w:szCs w:val="20"/>
              </w:rPr>
            </w:pPr>
            <w:r w:rsidRPr="004A27AF">
              <w:rPr>
                <w:bCs/>
                <w:sz w:val="20"/>
                <w:szCs w:val="20"/>
              </w:rPr>
              <w:t>42 665,8</w:t>
            </w:r>
          </w:p>
        </w:tc>
        <w:tc>
          <w:tcPr>
            <w:tcW w:w="1080" w:type="dxa"/>
            <w:tcBorders>
              <w:top w:val="nil"/>
              <w:left w:val="single" w:sz="4" w:space="0" w:color="auto"/>
              <w:bottom w:val="single" w:sz="4" w:space="0" w:color="auto"/>
              <w:right w:val="single" w:sz="4" w:space="0" w:color="auto"/>
            </w:tcBorders>
            <w:shd w:val="clear" w:color="auto" w:fill="auto"/>
            <w:noWrap/>
          </w:tcPr>
          <w:p w:rsidR="003F26CD" w:rsidRPr="004A27AF" w:rsidRDefault="003F26CD" w:rsidP="001E4A9E">
            <w:pPr>
              <w:spacing w:after="0" w:line="240" w:lineRule="auto"/>
              <w:jc w:val="right"/>
              <w:rPr>
                <w:bCs/>
                <w:sz w:val="20"/>
                <w:szCs w:val="20"/>
              </w:rPr>
            </w:pPr>
            <w:r w:rsidRPr="004A27AF">
              <w:rPr>
                <w:bCs/>
                <w:sz w:val="20"/>
                <w:szCs w:val="20"/>
              </w:rPr>
              <w:t>42 890,7</w:t>
            </w:r>
          </w:p>
        </w:tc>
      </w:tr>
      <w:tr w:rsidR="003F26CD" w:rsidRPr="00CC1526" w:rsidTr="00B938A3">
        <w:trPr>
          <w:trHeight w:val="17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Функционирование высшего должностного лица субъекта Российской Федерации и муниципального образования</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1 623,6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1 504,8</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1 504,8</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Обеспечение деятельности Администрации муниципального образования Республики Мордовия</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1 623,6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1 504,8</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1 504,8</w:t>
            </w:r>
          </w:p>
        </w:tc>
      </w:tr>
      <w:tr w:rsidR="003F26CD" w:rsidRPr="00CC1526" w:rsidTr="00B938A3">
        <w:trPr>
          <w:trHeight w:val="25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Высшее должностное лицо муниципального образования</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1 623,6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1 504,8</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1 504,8</w:t>
            </w:r>
          </w:p>
        </w:tc>
      </w:tr>
      <w:tr w:rsidR="003F26CD" w:rsidRPr="00CC1526" w:rsidTr="00B938A3">
        <w:trPr>
          <w:trHeight w:val="25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Расходы, связанные с муниципальным управлением </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41000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1 623,6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1 504,8</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1 504,8</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Расходы на обеспечение функций органов местного самоуправления Республики Мордовия</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41120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164,1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194,1</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194,1</w:t>
            </w:r>
          </w:p>
        </w:tc>
      </w:tr>
      <w:tr w:rsidR="003F26CD" w:rsidRPr="00CC1526" w:rsidTr="00B938A3">
        <w:trPr>
          <w:trHeight w:val="76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41120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123</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129,1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194,1</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194,1</w:t>
            </w:r>
          </w:p>
        </w:tc>
      </w:tr>
      <w:tr w:rsidR="003F26CD" w:rsidRPr="00CC1526" w:rsidTr="00B938A3">
        <w:trPr>
          <w:trHeight w:val="61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41120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129</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35,0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Расходы на выплаты по оплате труда высшего должностного лица муниципального образования</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41150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1 459,5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1 310,7</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1 310,7</w:t>
            </w:r>
          </w:p>
        </w:tc>
      </w:tr>
      <w:tr w:rsidR="003F26CD" w:rsidRPr="00CC1526" w:rsidTr="00B938A3">
        <w:trPr>
          <w:trHeight w:val="25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Фонд оплаты труда государственных (муниципальных) органов</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41150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121</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1 139,7</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1 006,7</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1 006,7</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41150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129</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319,8</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304,0</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304,0</w:t>
            </w:r>
          </w:p>
        </w:tc>
      </w:tr>
      <w:tr w:rsidR="003F26CD" w:rsidRPr="00CC1526" w:rsidTr="00B938A3">
        <w:trPr>
          <w:trHeight w:val="76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20 233,3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17 112,1</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17 153,5</w:t>
            </w:r>
          </w:p>
        </w:tc>
      </w:tr>
      <w:tr w:rsidR="003F26CD" w:rsidRPr="00CC1526" w:rsidTr="00B938A3">
        <w:trPr>
          <w:trHeight w:val="58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Муниципальная программа "Развитие муниципальной службы в Чамзинском муниципальном районе Республики Мордовия (2015-2022 годы)"</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r>
      <w:tr w:rsidR="003F26CD" w:rsidRPr="00CC1526" w:rsidTr="00B938A3">
        <w:trPr>
          <w:trHeight w:val="76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r>
      <w:tr w:rsidR="003F26CD" w:rsidRPr="00CC1526" w:rsidTr="00B938A3">
        <w:trPr>
          <w:trHeight w:val="25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Расходы, связанные с муниципальным управлением </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41000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Расходы на обеспечение функций органов местного самоуправления Республики Мордовия</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41120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Иные выплаты персоналу государственных (муниципальных) </w:t>
            </w:r>
            <w:r w:rsidRPr="00CC1526">
              <w:rPr>
                <w:sz w:val="20"/>
                <w:szCs w:val="20"/>
              </w:rPr>
              <w:lastRenderedPageBreak/>
              <w:t>органов, за исключением фонда оплаты труда</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lastRenderedPageBreak/>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41120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122</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Муниципальная программа «Развитие образования в Чамзинском муниципальном районе» на 2016-2025 годы</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267,6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268,0</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268,6</w:t>
            </w:r>
          </w:p>
        </w:tc>
      </w:tr>
      <w:tr w:rsidR="003F26CD" w:rsidRPr="00CC1526" w:rsidTr="00B938A3">
        <w:trPr>
          <w:trHeight w:val="54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267,6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268,0</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268,6</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«Обеспечение реализации государственных полномочий по опеке и попечительству»</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267,6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268,0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268,6</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77000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267,6</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268,0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268,6</w:t>
            </w:r>
          </w:p>
        </w:tc>
      </w:tr>
      <w:tr w:rsidR="003F26CD" w:rsidRPr="00CC1526" w:rsidTr="00B938A3">
        <w:trPr>
          <w:trHeight w:val="102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77050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267,6</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268,0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268,6</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Фонд оплаты труда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77050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121</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188,6</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188,6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188,6</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Иные выплаты персоналу государственных (муниципальных) органов, за исключением фонда оплаты труда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77050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122</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1,3</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77050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129</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57,0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57,0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57,0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77050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22,0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21,2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21,7</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Чамзинского муниципального района на 2014-2021 годы" </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88,2</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87,3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86,2</w:t>
            </w:r>
          </w:p>
        </w:tc>
      </w:tr>
      <w:tr w:rsidR="003F26CD" w:rsidRPr="00CC1526" w:rsidTr="00B938A3">
        <w:trPr>
          <w:trHeight w:val="28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Подпрограмма "Обеспечение условий реализации муниципальной программы" </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88,2</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87,3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86,2</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«Обеспечение функций муниципального архива»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88,2</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87,3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86,2</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77000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88,2</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87,3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86,2</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77010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88,2</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87,3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86,2</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lastRenderedPageBreak/>
              <w:t>Фонд оплаты труда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77010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121</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67,7</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67,1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66,2</w:t>
            </w:r>
          </w:p>
        </w:tc>
      </w:tr>
      <w:tr w:rsidR="003F26CD" w:rsidRPr="00CC1526" w:rsidTr="00B938A3">
        <w:trPr>
          <w:trHeight w:val="163"/>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77010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129</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Муниципальная программа "Формирование информационного общества в Чамзинском муниципальном районе Республики Мордовия на 2014-2022гг"</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18</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Подпрограмма "Формирование электронного правительства в Чамзинском муниципальном районе"</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18</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60,0</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«Развитие системы Интернет-сайтов и информационной поддержки органов местного самоуправления Чамзинского муниципального района»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18</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реализации отдельных полномочий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18</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в области формирования информационного общества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18</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42070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18</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42070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60,0</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на 2015-2025 годы"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26</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9,5</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Подпрограмма «Обеспечение жилыми помещениями детей-сирот и детей, оставшихся без попечения родителей, а также лиц из их числа»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26</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9,5</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26</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9,5</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Расходы республиканского бюджета, в целях софинансирования которых республиканскому бюджету предоставляются из федерального бюджета субсидии, сверх объема софинансирования, установленного соглашениями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26</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Z0000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9,5</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102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26</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Z0820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9,5</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Фонд оплаты труда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26</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Z0820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121</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7,3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26</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Z0820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129</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2,2</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76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2016-2021 годы»</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36</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645,2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646,5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647,5</w:t>
            </w:r>
          </w:p>
        </w:tc>
      </w:tr>
      <w:tr w:rsidR="003F26CD" w:rsidRPr="00CC1526" w:rsidTr="00B938A3">
        <w:trPr>
          <w:trHeight w:val="102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36</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399,3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400,1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400,7</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36</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77000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399,3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400,1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400,7</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36</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77030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399,3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400,1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400,7</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Фонд оплаты труда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36</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77030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121</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306,7</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307,3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307,8</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36</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77030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129</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92,6</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92,8</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92,9</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«Реализация государственных полномочий в области законодательства об административных правонарушениях»</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36</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245,9</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246,4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246,8</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36</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77000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245,9</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246,4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246,8</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Осуществление государственных полномочий Республики Мордовияпо созданию, материально-техническому и организационному обеспечению деятельности административных комиссий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36</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77020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239,7</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240,2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240,6</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Фонд оплаты труда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36</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77020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121</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184,1</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184,5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184,8</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36</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77020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129</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55,6</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55,7</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55,8</w:t>
            </w:r>
          </w:p>
        </w:tc>
      </w:tr>
      <w:tr w:rsidR="003F26CD" w:rsidRPr="00CC1526" w:rsidTr="00B938A3">
        <w:trPr>
          <w:trHeight w:val="76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lastRenderedPageBreak/>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36</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77000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6,2</w:t>
            </w:r>
          </w:p>
        </w:tc>
      </w:tr>
      <w:tr w:rsidR="003F26CD" w:rsidRPr="00CC1526" w:rsidTr="00B938A3">
        <w:trPr>
          <w:trHeight w:val="127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№38-З "Об административной ответственности на территории Республики Мордовия"</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36</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77150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6,2</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6,2</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36</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77150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6,2</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Обеспечение деятельности Администрации муниципального образования Республики Мордовия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18 805,2</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15 616,6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15 657,0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Непрограммные расходы в рамках обеспечения деятельности Администрации муниципального образования Республики Мордовия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18 805,2</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15 616,6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15 657,0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Расходы, связанные с муниципальным управлением </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15 096,1</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15 616,6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15 657,0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Расходы на выплаты по оплате труда работников органов местного самоуправления Республики Мордовия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41110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13 876,4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14 563,4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14 563,5</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Фонд оплаты труда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41110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121</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10 705,5</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11 185,4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11 185,5</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41110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129</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3 170,9</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3 378,0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3 378,0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Расходы на обеспечение функций органов местного самоуправления Республики Мордовия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41120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1 219,7</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1 053,2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1 093,5</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Иные выплаты персоналу государственных (муниципальных) органов, за исключением фонда оплаты труда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41120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122</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157,4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99,7</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100,9</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41120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1 060,9</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953,5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992,6</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Уплата иных платежей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41120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853</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76000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3 054,5</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 </w:t>
            </w:r>
            <w:r>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Pr>
                <w:sz w:val="20"/>
                <w:szCs w:val="20"/>
              </w:rPr>
              <w:t>0,0</w:t>
            </w:r>
            <w:r w:rsidRPr="00CC1526">
              <w:rPr>
                <w:sz w:val="20"/>
                <w:szCs w:val="20"/>
              </w:rPr>
              <w:t> </w:t>
            </w:r>
          </w:p>
        </w:tc>
      </w:tr>
      <w:tr w:rsidR="003F26CD" w:rsidRPr="00CC1526" w:rsidTr="00B938A3">
        <w:trPr>
          <w:trHeight w:val="102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76020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3 054,5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 </w:t>
            </w:r>
            <w:r>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Pr>
                <w:sz w:val="20"/>
                <w:szCs w:val="20"/>
              </w:rPr>
              <w:t>0,0</w:t>
            </w:r>
            <w:r w:rsidRPr="00CC1526">
              <w:rPr>
                <w:sz w:val="20"/>
                <w:szCs w:val="20"/>
              </w:rPr>
              <w:t> </w:t>
            </w:r>
          </w:p>
        </w:tc>
      </w:tr>
      <w:tr w:rsidR="003F26CD" w:rsidRPr="00CC1526" w:rsidTr="00B938A3">
        <w:trPr>
          <w:trHeight w:val="25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lastRenderedPageBreak/>
              <w:t>Фонд оплаты труда государственных (муниципальных) органов</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76020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121</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2 346,0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 </w:t>
            </w:r>
            <w:r>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Pr>
                <w:sz w:val="20"/>
                <w:szCs w:val="20"/>
              </w:rPr>
              <w:t>0,0</w:t>
            </w:r>
            <w:r w:rsidRPr="00CC1526">
              <w:rPr>
                <w:sz w:val="20"/>
                <w:szCs w:val="20"/>
              </w:rPr>
              <w:t> </w:t>
            </w:r>
          </w:p>
        </w:tc>
      </w:tr>
      <w:tr w:rsidR="003F26CD" w:rsidRPr="00CC1526" w:rsidTr="00B938A3">
        <w:trPr>
          <w:trHeight w:val="76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76020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129</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708,5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 </w:t>
            </w:r>
            <w:r>
              <w:rPr>
                <w:sz w:val="20"/>
                <w:szCs w:val="20"/>
              </w:rPr>
              <w:t>0,0</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Pr>
                <w:sz w:val="20"/>
                <w:szCs w:val="20"/>
              </w:rPr>
              <w:t>0,0</w:t>
            </w:r>
            <w:r w:rsidRPr="00CC1526">
              <w:rPr>
                <w:sz w:val="20"/>
                <w:szCs w:val="20"/>
              </w:rPr>
              <w:t> </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Поощрение достижения наилучших результатов по увеличению налогового потенциала муниципального образования</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78020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145,7</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Фонд оплаты труда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78020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121</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111,9</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78020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129</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33,8</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single" w:sz="4" w:space="0" w:color="auto"/>
              <w:left w:val="single" w:sz="4" w:space="0" w:color="auto"/>
              <w:bottom w:val="single" w:sz="4" w:space="0" w:color="auto"/>
              <w:right w:val="nil"/>
            </w:tcBorders>
            <w:shd w:val="clear" w:color="auto" w:fill="auto"/>
          </w:tcPr>
          <w:p w:rsidR="003F26CD" w:rsidRPr="00CC1526" w:rsidRDefault="003F26CD" w:rsidP="001E4A9E">
            <w:pPr>
              <w:spacing w:after="0" w:line="240" w:lineRule="auto"/>
              <w:rPr>
                <w:sz w:val="20"/>
                <w:szCs w:val="20"/>
              </w:rPr>
            </w:pPr>
            <w:r w:rsidRPr="00CC1526">
              <w:rPr>
                <w:sz w:val="20"/>
                <w:szCs w:val="20"/>
              </w:rPr>
              <w:t>Грант в целях содействия достижению и (или) поощрения достижения наилучших значений показателей деятельности органов местного самоуправления</w:t>
            </w:r>
          </w:p>
        </w:tc>
        <w:tc>
          <w:tcPr>
            <w:tcW w:w="416" w:type="dxa"/>
            <w:tcBorders>
              <w:top w:val="nil"/>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78010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509,0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Фонд оплаты труда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78010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121</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391,0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78010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129</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118,0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Непрограммные расходы главных распорядителей бюджетных средств Республики Мордовия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357,6</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423,7</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424,2</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357,6</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423,7</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424,2</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77000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292,0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292,6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293,1</w:t>
            </w:r>
          </w:p>
        </w:tc>
      </w:tr>
      <w:tr w:rsidR="003F26CD" w:rsidRPr="00CC1526" w:rsidTr="00B938A3">
        <w:trPr>
          <w:trHeight w:val="102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обретении жилья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77040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292,0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292,6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293,1</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Фонд оплаты труда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77040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121</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222,4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188,6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188,6</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77040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129</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67,2</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57,0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57,0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77040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47,0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47,5</w:t>
            </w:r>
          </w:p>
        </w:tc>
      </w:tr>
      <w:tr w:rsidR="003F26CD" w:rsidRPr="00CC1526" w:rsidTr="00B938A3">
        <w:trPr>
          <w:trHeight w:val="76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lastRenderedPageBreak/>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44100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65,6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131,1</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131,1</w:t>
            </w:r>
          </w:p>
        </w:tc>
      </w:tr>
      <w:tr w:rsidR="003F26CD" w:rsidRPr="00CC1526" w:rsidTr="00B938A3">
        <w:trPr>
          <w:trHeight w:val="102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Осуществление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44105</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22,0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38,6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38,6</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Иные межбюджетные трансферты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44105</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540</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22,0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38,6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38,6</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Осуществление полномочий по осуществлению мероприятий по обеспечению безопасности людей на водных объектах, охране их жизни и здоровья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44108</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28,3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53,9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53,9</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Иные межбюджетные трансферты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44108</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540</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28,3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53,9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53,9</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Осуществление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44109</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15,2</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38,6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38,6</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Иные межбюджетные трансферты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44109</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540</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15,2</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38,6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38,6</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Судебная практика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39,4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Непрограммные расходы главных распорядителей бюджетных средств Республики Мордовия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39,4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39,4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51200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39,4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51200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39,4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5 567,0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3 958,4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4 011,4</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Муниципальная программа повышения эффективности управления муниципальными финансами в Чамзинском муниципальном районе Республики Мордовия на 2015 - 2022 годы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5 567,0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3 958,4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4 011,4</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Подпрограмма «Эффективное использование бюджетного потенциала»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5 567,0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3 958,4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4 011,4</w:t>
            </w:r>
          </w:p>
        </w:tc>
      </w:tr>
      <w:tr w:rsidR="003F26CD" w:rsidRPr="00CC1526" w:rsidTr="00B938A3">
        <w:trPr>
          <w:trHeight w:val="343"/>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плановый период»</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17</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4 464,6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3 906,8</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3 957,4</w:t>
            </w:r>
          </w:p>
        </w:tc>
      </w:tr>
      <w:tr w:rsidR="003F26CD" w:rsidRPr="00CC1526" w:rsidTr="00B938A3">
        <w:trPr>
          <w:trHeight w:val="25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lastRenderedPageBreak/>
              <w:t xml:space="preserve">Расходы, связанные с муниципальным управлением </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17</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41000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4 266,1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3 792,5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3 792,5</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Расходы на выплаты по оплате труда работников органов местного самоуправления Республики Мордовия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41110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4 266,1</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3 792,5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3 792,5</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Фонд оплаты труда государственных (муниципальных) органов </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41110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121</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3 286,6</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2 912,8</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2 912,8</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41110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129</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979,5</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879,7</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879,7</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Расходы на обеспечение функций органов местного самоуправления Республики Мордовия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41120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198,5</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114,3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164,9</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41120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197,1</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112,9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163,5</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Уплата налога на имущество организаций и земельного налога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41120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851</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1,4</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«Развитие информационных систем и ресурсов»</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1 053,2</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Поддержка реализации муниципальных программ повышения эффективности бюджетных расходов</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S6060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1 053,2</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S6060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1 053,2</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102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49,2</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51,6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54,0</w:t>
            </w:r>
          </w:p>
        </w:tc>
      </w:tr>
      <w:tr w:rsidR="003F26CD" w:rsidRPr="00CC1526" w:rsidTr="00B938A3">
        <w:trPr>
          <w:trHeight w:val="5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45100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49,2</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51,6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54,0</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 </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45101</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49,2</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51,6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54,0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45101</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49,2</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51,6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54,0</w:t>
            </w:r>
          </w:p>
        </w:tc>
      </w:tr>
      <w:tr w:rsidR="003F26CD" w:rsidRPr="00CC1526" w:rsidTr="00B938A3">
        <w:trPr>
          <w:trHeight w:val="255"/>
        </w:trPr>
        <w:tc>
          <w:tcPr>
            <w:tcW w:w="3720" w:type="dxa"/>
            <w:tcBorders>
              <w:top w:val="single" w:sz="4" w:space="0" w:color="auto"/>
              <w:left w:val="single" w:sz="4" w:space="0" w:color="auto"/>
              <w:bottom w:val="single" w:sz="4" w:space="0" w:color="auto"/>
              <w:right w:val="nil"/>
            </w:tcBorders>
            <w:shd w:val="clear" w:color="auto" w:fill="auto"/>
          </w:tcPr>
          <w:p w:rsidR="003F26CD" w:rsidRPr="00CC1526" w:rsidRDefault="003F26CD" w:rsidP="001E4A9E">
            <w:pPr>
              <w:spacing w:after="0" w:line="240" w:lineRule="auto"/>
              <w:rPr>
                <w:sz w:val="20"/>
                <w:szCs w:val="20"/>
              </w:rPr>
            </w:pPr>
            <w:r w:rsidRPr="00CC1526">
              <w:rPr>
                <w:sz w:val="20"/>
                <w:szCs w:val="20"/>
              </w:rPr>
              <w:t>Обеспечение проведения выборов и референдумов</w:t>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Непрограммные расходы главных распорядителей бюджетных средств Республики Мордовия</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5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5,6</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Проведение выборов в представительные органы муниципального образования Республики Мордовия</w:t>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5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41130</w:t>
            </w:r>
          </w:p>
        </w:tc>
        <w:tc>
          <w:tcPr>
            <w:tcW w:w="516"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5,6</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Специальные расходы</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41130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880</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lastRenderedPageBreak/>
              <w:t>Резервные фонды</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600,0</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Непрограммные расходы главных распорядителей бюджетных средств Республики Мордовия</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600,0</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600,0</w:t>
            </w:r>
          </w:p>
        </w:tc>
      </w:tr>
      <w:tr w:rsidR="003F26CD" w:rsidRPr="00CC1526" w:rsidTr="00B938A3">
        <w:trPr>
          <w:trHeight w:val="25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Расходы, связанные с муниципальным управлением </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41000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600,0</w:t>
            </w:r>
          </w:p>
        </w:tc>
      </w:tr>
      <w:tr w:rsidR="003F26CD" w:rsidRPr="00CC1526" w:rsidTr="00B938A3">
        <w:trPr>
          <w:trHeight w:val="25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Резервный фонд администрации муниципальных образований</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41180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600,0</w:t>
            </w:r>
          </w:p>
        </w:tc>
      </w:tr>
      <w:tr w:rsidR="003F26CD" w:rsidRPr="00CC1526" w:rsidTr="00B938A3">
        <w:trPr>
          <w:trHeight w:val="25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Резервные средства</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41180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870</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600,0</w:t>
            </w:r>
          </w:p>
        </w:tc>
      </w:tr>
      <w:tr w:rsidR="003F26CD" w:rsidRPr="00CC1526" w:rsidTr="00B938A3">
        <w:trPr>
          <w:trHeight w:val="25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Другие общегосударственные вопросы</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18 985,7</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19 490,5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19 621,0</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Муниципальная программа «Развитие образования в Чамзинском муниципальном районе» на 2016-2025 годы</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5 658,8</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5 503,3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5 507,9</w:t>
            </w:r>
          </w:p>
        </w:tc>
      </w:tr>
      <w:tr w:rsidR="003F26CD" w:rsidRPr="00CC1526" w:rsidTr="00B938A3">
        <w:trPr>
          <w:trHeight w:val="55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5 658,8</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5 503,3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5 507,9</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«Обеспечение функций бухгалтерского и экономического учета обслуживаемых образовательных организаций и учреждений культуры»</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5 658,8</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5 503,3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5 507,9</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Расходы на обеспечение деятельности (оказание услуг) муниципальных учреждений Республики Мордовия</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5 658,8</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5 503,3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5 507,9</w:t>
            </w:r>
          </w:p>
        </w:tc>
      </w:tr>
      <w:tr w:rsidR="003F26CD" w:rsidRPr="00CC1526" w:rsidTr="00B938A3">
        <w:trPr>
          <w:trHeight w:val="25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Централизованные бухгалтерии</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61230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5 658,8</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5 503,3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5 507,9</w:t>
            </w:r>
          </w:p>
        </w:tc>
      </w:tr>
      <w:tr w:rsidR="003F26CD" w:rsidRPr="00CC1526" w:rsidTr="00B938A3">
        <w:trPr>
          <w:trHeight w:val="25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Фонд оплаты труда казенных учреждений </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61230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111</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3 934,4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3 896,6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3 896,6</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61230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119</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1 188,0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1 176,8</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1 176,8</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61230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535,9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429,6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434,2</w:t>
            </w:r>
          </w:p>
        </w:tc>
      </w:tr>
      <w:tr w:rsidR="003F26CD" w:rsidRPr="00CC1526" w:rsidTr="00B938A3">
        <w:trPr>
          <w:trHeight w:val="25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Уплата налогов, сборов и иных платежей</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61230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850</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0,3</w:t>
            </w:r>
          </w:p>
        </w:tc>
      </w:tr>
      <w:tr w:rsidR="003F26CD" w:rsidRPr="00CC1526" w:rsidTr="00B938A3">
        <w:trPr>
          <w:trHeight w:val="25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Уплата налога на имущество организаций и земельного налога</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61230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851</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0,3</w:t>
            </w:r>
          </w:p>
        </w:tc>
      </w:tr>
      <w:tr w:rsidR="003F26CD" w:rsidRPr="00CC1526" w:rsidTr="00B938A3">
        <w:trPr>
          <w:trHeight w:val="25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Уплата иных платежей</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61230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853</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 </w:t>
            </w:r>
            <w:r>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Pr>
                <w:sz w:val="20"/>
                <w:szCs w:val="20"/>
              </w:rPr>
              <w:t>0,0</w:t>
            </w:r>
            <w:r w:rsidRPr="00CC1526">
              <w:rPr>
                <w:sz w:val="20"/>
                <w:szCs w:val="20"/>
              </w:rPr>
              <w:t> </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Чамзинского муниципального района на 2014-2021 годы" </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324,6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382,4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404,8</w:t>
            </w:r>
          </w:p>
        </w:tc>
      </w:tr>
      <w:tr w:rsidR="003F26CD" w:rsidRPr="00CC1526" w:rsidTr="00B938A3">
        <w:trPr>
          <w:trHeight w:val="33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Подпрограмма "Обеспечение условий реализации муниципальной программы"</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324,6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382,4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404,8</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«Обеспечение функций муниципального казенного учреждения «Межведомственный архив по личному составу»</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324,6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382,4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404,8</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Расходы на обеспечение деятельности (оказание услуг) муниципальных учреждений Республики Мордовия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324,6</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382,4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404,8</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Архивные учреждения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61030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324,6</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382,4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404,8</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Фонд оплаты труда казенных учреждений </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61030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111</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179,5</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221,1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235,5</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61030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119</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54,3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66,8</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71,1</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61030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89,0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92,7</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96,4</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Уплата налогов, сборов и иных платежей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61030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850</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1,8</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1,8</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1,8</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Уплата налога на имущество организаций и земельного налога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61030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851</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1,8</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1,8</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1,8</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2015-2021 годы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161,6</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Подпрограмма «Техническая и технологическая модернизация, инновационное развитие»</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161,6</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«Мероприятие по проведению коллегий, семинаров-совещаний, участию в сельскохозяйственных выставках, ярмарках»</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161,6</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Расходы, связанные с муниципальным управлением </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161,6</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в сфере муниципального управления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41210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161,6</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41210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161,6</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Муниципальная программа "Формирование информационного общества в Чамзинском муниципальном районе Республики Мордовия на 2014-2022гг"</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18</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184,8</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280,0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280,0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Подпрограмма "Развитие инфраструктуры информационного общества в Чамзинском муниципальном районе Республики Мордовия"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18</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184,8</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280,0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280,0</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«Развитие локальных вычислительных сетей (оснащение рабочими станциями, серверами и оргтехникой, системным и прикладным программным обеспечением, средствами автоматизации)»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18</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96,7</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150,0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150,0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реализации отдельных полномочий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18</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96,7</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150,0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150,0</w:t>
            </w:r>
          </w:p>
        </w:tc>
      </w:tr>
      <w:tr w:rsidR="003F26CD" w:rsidRPr="00CC1526" w:rsidTr="00B938A3">
        <w:trPr>
          <w:trHeight w:val="25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в области формирования информационного общества</w:t>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18</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42070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96,7</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150,0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150,0</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18</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42070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96,7</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150,0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150,0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Подпрограмма "Формирование электронного правительства в Чамзинском муниципальном районе"</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18</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48,1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Основное мероприятие «Внедрение свободного программного обеспечения </w:t>
            </w:r>
            <w:r w:rsidRPr="00CC1526">
              <w:rPr>
                <w:sz w:val="20"/>
                <w:szCs w:val="20"/>
              </w:rPr>
              <w:lastRenderedPageBreak/>
              <w:t>в органах местного самоуправления Чамзинского муниципального района»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lastRenderedPageBreak/>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18</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48,1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реализации отдельных полномочий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18</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48,1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в области формирования информационного общества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18</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42070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48,1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18</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42070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48,1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Подпрограмма "Обеспечение информационной безопасности информационных систем и инфраструктуры" </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18</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«Определении угроз безопасности информации»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18</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реализации отдельных полномочий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18</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 </w:t>
            </w:r>
            <w:r>
              <w:rPr>
                <w:sz w:val="20"/>
                <w:szCs w:val="20"/>
              </w:rPr>
              <w:t>40,0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Pr>
                <w:sz w:val="20"/>
                <w:szCs w:val="20"/>
              </w:rPr>
              <w:t>40,0</w:t>
            </w:r>
            <w:r w:rsidRPr="00CC1526">
              <w:rPr>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Pr>
                <w:sz w:val="20"/>
                <w:szCs w:val="20"/>
              </w:rPr>
              <w:t>40,0</w:t>
            </w:r>
            <w:r w:rsidRPr="00CC1526">
              <w:rPr>
                <w:sz w:val="20"/>
                <w:szCs w:val="20"/>
              </w:rPr>
              <w:t> </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в области формирования информационного общества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18</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42070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18</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42070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40,0</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23,0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r>
      <w:tr w:rsidR="003F26CD" w:rsidRPr="00CC1526" w:rsidTr="00B938A3">
        <w:trPr>
          <w:trHeight w:val="102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23,0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реализации отдельных полномочий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23,0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направленные на развитие межнациональных отношений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42310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23,0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42310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23,0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r>
      <w:tr w:rsidR="003F26CD" w:rsidRPr="00CC1526" w:rsidTr="00B938A3">
        <w:trPr>
          <w:trHeight w:val="76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Муниципальная программа «Повышение качества государственных и муниципальных услуг в Чамзинском муниципальном районе Республики Мордовия на 2015-2021 годы»</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34</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4 208,6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4 160,2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4 170,2</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«Оптимизация предоставления государственных и муниципальных услуг»</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34</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4 208,6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4 160,2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4 170,2</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Расходы на обеспечение деятельности (оказание услуг) муниципальных учреждений Республики Мордовия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34</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4 156,3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4 160,2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4 170,2</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Многофункциональные центры предоставления государственных услуг</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34</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61050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4 156,3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4 160,2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4 170,2</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Фонд оплаты труда казенных учреждений </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34</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61050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111</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2 648,5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2 661,1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2 661,1</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lastRenderedPageBreak/>
              <w:t>Иные выплаты персоналу казенных учреждений, за исключением фонда оплаты труда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34</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61050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112</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12,5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13,0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34</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61050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119</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799,8</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803,6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803,6</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34</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61050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672,6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647,6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657,1</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Уплата налога на имущество организаций и земельного налога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34</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61050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851</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29,4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35,4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35,4</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Уплата иных платежей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34</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61050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853</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102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34</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76020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52,3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34</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76020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52,3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2015-2021 годы"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418,0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1 130,0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1 130,0</w:t>
            </w:r>
          </w:p>
        </w:tc>
      </w:tr>
      <w:tr w:rsidR="003F26CD" w:rsidRPr="00CC1526" w:rsidTr="00B938A3">
        <w:trPr>
          <w:trHeight w:val="102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260,0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790,0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790,0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реализации отдельных полномочий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 </w:t>
            </w:r>
            <w:r>
              <w:rPr>
                <w:sz w:val="20"/>
                <w:szCs w:val="20"/>
              </w:rPr>
              <w:t>260,0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Pr>
                <w:sz w:val="20"/>
                <w:szCs w:val="20"/>
              </w:rPr>
              <w:t>790,0</w:t>
            </w:r>
            <w:r w:rsidRPr="00CC1526">
              <w:rPr>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Pr>
                <w:sz w:val="20"/>
                <w:szCs w:val="20"/>
              </w:rPr>
              <w:t>790,0</w:t>
            </w:r>
            <w:r w:rsidRPr="00CC1526">
              <w:rPr>
                <w:sz w:val="20"/>
                <w:szCs w:val="20"/>
              </w:rPr>
              <w:t> </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оценке недвижимости, признанию прав и регулированию отношений по муниципальной собственности</w:t>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35</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42200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260,0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790,0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790,0</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42200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260,0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790,0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790,0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«Проведение кадастровых работ по формированию и постановке на государственный кадастровый учет земельных участков»</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18,0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реализации отдельных полномочий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18,0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оценке недвижимости, признанию прав и регулированию отношений по муниципальной собственности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42200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18,0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42200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200,0</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lastRenderedPageBreak/>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42200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245</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18,0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«Оценка муниципальных объектов и бесхозяйственных объектов недвижимого имущества (объекты капитального строительства, в том числе объекты жилищно-коммунального хозяйства и линейные объекты)»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реализации отдельных полномочий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оценке недвижимости, признанию прав и регулированию отношений по муниципальной собственности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42200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42200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r>
      <w:tr w:rsidR="003F26CD" w:rsidRPr="00CC1526" w:rsidTr="00B938A3">
        <w:trPr>
          <w:trHeight w:val="82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18"/>
                <w:szCs w:val="18"/>
              </w:rPr>
            </w:pPr>
            <w:r w:rsidRPr="00CC1526">
              <w:rPr>
                <w:sz w:val="18"/>
                <w:szCs w:val="18"/>
              </w:rPr>
              <w:t>30,0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18"/>
                <w:szCs w:val="18"/>
              </w:rPr>
            </w:pPr>
            <w:r w:rsidRPr="00CC1526">
              <w:rPr>
                <w:sz w:val="18"/>
                <w:szCs w:val="18"/>
              </w:rPr>
              <w:t>30,0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18"/>
                <w:szCs w:val="18"/>
              </w:rPr>
            </w:pPr>
            <w:r w:rsidRPr="00CC1526">
              <w:rPr>
                <w:sz w:val="18"/>
                <w:szCs w:val="18"/>
              </w:rPr>
              <w:t>30,0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реализации отдельных полномочий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18"/>
                <w:szCs w:val="18"/>
              </w:rPr>
            </w:pPr>
            <w:r w:rsidRPr="00CC1526">
              <w:rPr>
                <w:sz w:val="18"/>
                <w:szCs w:val="18"/>
              </w:rPr>
              <w:t>30,0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18"/>
                <w:szCs w:val="18"/>
              </w:rPr>
            </w:pPr>
            <w:r w:rsidRPr="00CC1526">
              <w:rPr>
                <w:sz w:val="18"/>
                <w:szCs w:val="18"/>
              </w:rPr>
              <w:t>30,0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18"/>
                <w:szCs w:val="18"/>
              </w:rPr>
            </w:pPr>
            <w:r w:rsidRPr="00CC1526">
              <w:rPr>
                <w:sz w:val="18"/>
                <w:szCs w:val="18"/>
              </w:rPr>
              <w:t>30,0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оценке недвижимости, признанию прав и регулированию отношений по муниципальной собственности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42200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18"/>
                <w:szCs w:val="18"/>
              </w:rPr>
            </w:pPr>
            <w:r w:rsidRPr="00CC1526">
              <w:rPr>
                <w:sz w:val="18"/>
                <w:szCs w:val="18"/>
              </w:rPr>
              <w:t>30,0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18"/>
                <w:szCs w:val="18"/>
              </w:rPr>
            </w:pPr>
            <w:r w:rsidRPr="00CC1526">
              <w:rPr>
                <w:sz w:val="18"/>
                <w:szCs w:val="18"/>
              </w:rPr>
              <w:t>30,0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18"/>
                <w:szCs w:val="18"/>
              </w:rPr>
            </w:pPr>
            <w:r w:rsidRPr="00CC1526">
              <w:rPr>
                <w:sz w:val="18"/>
                <w:szCs w:val="18"/>
              </w:rPr>
              <w:t>30,0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42200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18"/>
                <w:szCs w:val="18"/>
              </w:rPr>
            </w:pPr>
            <w:r w:rsidRPr="00CC1526">
              <w:rPr>
                <w:sz w:val="18"/>
                <w:szCs w:val="18"/>
              </w:rPr>
              <w:t>30,0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18"/>
                <w:szCs w:val="18"/>
              </w:rPr>
            </w:pPr>
            <w:r w:rsidRPr="00CC1526">
              <w:rPr>
                <w:sz w:val="18"/>
                <w:szCs w:val="18"/>
              </w:rPr>
              <w:t>30,0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18"/>
                <w:szCs w:val="18"/>
              </w:rPr>
            </w:pPr>
            <w:r w:rsidRPr="00CC1526">
              <w:rPr>
                <w:sz w:val="18"/>
                <w:szCs w:val="18"/>
              </w:rPr>
              <w:t>30,0</w:t>
            </w:r>
          </w:p>
        </w:tc>
      </w:tr>
      <w:tr w:rsidR="003F26CD" w:rsidRPr="00CC1526" w:rsidTr="00B938A3">
        <w:trPr>
          <w:trHeight w:val="76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продажи путем проведения торгов (аукционов)»</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реализации отдельных полномочий органов местного самоуправления</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оценке недвижимости, признанию прав и регулированию отношений по муниципальной собственности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42200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42200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реализации отдельных полномочий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lastRenderedPageBreak/>
              <w:t>Мероприятия по оценке недвижимости, признанию прав и регулированию отношений по муниципальной собственности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42200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42200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r>
      <w:tr w:rsidR="003F26CD" w:rsidRPr="00CC1526" w:rsidTr="00B938A3">
        <w:trPr>
          <w:trHeight w:val="102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(в том числе передача по договору концессии), находящегося в муниципальной собственности»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реализации отдельных полномочий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оценке недвижимости, признанию прав и регулированию отношений по муниципальной собственности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42200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42200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Муниципальная программа «Повышение безопасности дорожного движения в Чамзинском муниципальном районе на 2016-2021 годы»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38</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73,0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73,0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«Совершенствование работы по устранению причин детского дорожно-транспортного травматизма»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38</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36,0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36,0</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реализации отдельных полномочий органов местного самоуправления</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38</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 </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укреплению общественного порядка и обеспечению общественной безопасности</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38</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42300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36,0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36,0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38</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42300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36,0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36,0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«Формирование у детей навыков безопасного поведения на дорогах»</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38</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37,0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37,0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реализации отдельных полномочий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38</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 </w:t>
            </w:r>
            <w:r>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Pr>
                <w:sz w:val="20"/>
                <w:szCs w:val="20"/>
              </w:rPr>
              <w:t>37,0</w:t>
            </w:r>
            <w:r w:rsidRPr="00CC1526">
              <w:rPr>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Pr>
                <w:sz w:val="20"/>
                <w:szCs w:val="20"/>
              </w:rPr>
              <w:t>37,0</w:t>
            </w:r>
            <w:r w:rsidRPr="00CC1526">
              <w:rPr>
                <w:sz w:val="20"/>
                <w:szCs w:val="20"/>
              </w:rPr>
              <w:t> </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укреплению общественного порядка и обеспечению общественной безопасности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38</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42300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37,0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37,0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38</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42300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37,0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37,0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Непрограммные расходы главных распорядителей бюджетных средств Республики Мордовия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8 006,2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7 711,6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7 805,1</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8 006,2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7 711,6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7 805,1</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Расходы, связанные с муниципальным управлением </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41000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240,7</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lastRenderedPageBreak/>
              <w:t>Мероприятия в сфере муниципального управления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41210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240,7</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41210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193,0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166,0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166,0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Публичные нормативные выплаты гражданам несоциального характера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41210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330</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Иные выплаты населению</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41210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360</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24,0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24,0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24,0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Исполнение судебных актов Российской Федерации и мировых соглашений по возмещению причиненного вреда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41210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831</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Уплата иных платежей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41210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853</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3,7</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44100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94,0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94,0</w:t>
            </w:r>
          </w:p>
        </w:tc>
      </w:tr>
      <w:tr w:rsidR="003F26CD" w:rsidRPr="00CC1526" w:rsidTr="00B938A3">
        <w:trPr>
          <w:trHeight w:val="102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Осуществление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44107</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94,0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94,0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Иные межбюджетные трансферты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44107</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540</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94,0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94,0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Расходы на обеспечение деятельности (оказания услуг) муниципальных учреждений Республики Мордовия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7 409,2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7 417,6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7 511,1</w:t>
            </w:r>
          </w:p>
        </w:tc>
      </w:tr>
      <w:tr w:rsidR="003F26CD" w:rsidRPr="00CC1526" w:rsidTr="00B938A3">
        <w:trPr>
          <w:trHeight w:val="25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Учреждения по обеспечению хозяйственного обслуживания</w:t>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61020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6 161,8</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6 220,1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6 313,6</w:t>
            </w:r>
          </w:p>
        </w:tc>
      </w:tr>
      <w:tr w:rsidR="003F26CD" w:rsidRPr="00CC1526" w:rsidTr="00B938A3">
        <w:trPr>
          <w:trHeight w:val="25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Фонд оплаты труда казенных учреждений </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61020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111</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2 424,8</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2 369,0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2 369,0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Иные выплаты персоналу казенных учреждений, за исключением фонда оплаты труда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61020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112</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61020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119</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732,3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715,4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715,4</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61020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2 519,1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2 651,7</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2 745,2</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Уплата налогов, сборов и иных платежей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61020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850</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484,0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484,0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484,0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Уплата налога на имущество организаций и земельного налога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61020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851</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467,9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340,9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340,9</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Уплата прочих налогов, сборов и иных платежей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61020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852</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15,6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143,1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143,1</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Уплата иных платежей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61020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853</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Централизованные бухгалтерии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61230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1 247,4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1 197,5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1 197,5</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Фонд оплаты труда казенных учреждений </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61230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111</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856,7</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873,6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873,6</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61230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119</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258,7</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263,8</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263,8</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61230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128,1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51,1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51,1</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Уплата налогов, сборов и иных платежей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61230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850</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lastRenderedPageBreak/>
              <w:t>Уплата налога на имущество организаций и земельного налога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61230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851</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3,8</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Уплата иных платежей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61230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853</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 </w:t>
            </w:r>
            <w:r>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Pr>
                <w:sz w:val="20"/>
                <w:szCs w:val="20"/>
              </w:rPr>
              <w:t>0,0</w:t>
            </w:r>
            <w:r w:rsidRPr="00CC1526">
              <w:rPr>
                <w:sz w:val="20"/>
                <w:szCs w:val="20"/>
              </w:rPr>
              <w:t> </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Резервный фонд администрации муниципальных образований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41180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38,1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Иные выплаты персоналу казенных учреждений, за исключением фонда оплаты труда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41180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112</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41180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37,5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102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76020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318,3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76020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318,3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Национальная безопасность и правоохранительная деятельность</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3 547,2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3 445,3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3 125,6</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Органы юстиции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2 168,4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1 967,8</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1 644,3</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Непрограммные расходы главных распорядителей бюджетных средств Республики Мордовия</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2 168,4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1 967,8</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1 644,3</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2 168,4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1 967,8</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1 644,3</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Единая субвенция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59000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2 168,4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1 967,8</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1 644,3</w:t>
            </w:r>
          </w:p>
        </w:tc>
      </w:tr>
      <w:tr w:rsidR="003F26CD" w:rsidRPr="00CC1526" w:rsidTr="00B938A3">
        <w:trPr>
          <w:trHeight w:val="204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 (Субвенции бюджетам муниципальных районов,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59303</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1 427,7</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1 594,3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1 644,3</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Фонд оплаты труда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59303</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121</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878,4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836,5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836,5</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Иные выплаты персоналу государственных (муниципальных) органов, за исключением фонда оплаты труда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59303</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122</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3,5</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59303</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129</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258,8</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252,7</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252,7</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lastRenderedPageBreak/>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59303</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371,6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421,6</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Уплата налога на имущество организаций и земельного налога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59303</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851</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130,0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130,0</w:t>
            </w:r>
          </w:p>
        </w:tc>
      </w:tr>
      <w:tr w:rsidR="003F26CD" w:rsidRPr="00CC1526" w:rsidTr="00B938A3">
        <w:trPr>
          <w:trHeight w:val="10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 (Субвенции бюджетам муниципальных районов,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59304</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740,7</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373,5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Фонд оплаты труда государственных (муниципальных) органов</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59304</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121</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487,4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286,9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76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59304</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129</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147,2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86,6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59304</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106,1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Защита населения и территории от чрезвычайных ситуаций природного и техногенного характера, гражданская оборона</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1 355,2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1 427,5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1 431,3</w:t>
            </w:r>
          </w:p>
        </w:tc>
      </w:tr>
      <w:tr w:rsidR="003F26CD" w:rsidRPr="00CC1526" w:rsidTr="00B938A3">
        <w:trPr>
          <w:trHeight w:val="76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2016-2021 годы»</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36</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1 355,2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1 392,5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1 396,3</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«Развитие единой дежурно-диспетчерской службы Чамзинского муниципального района»</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36</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1 355,2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1 392,5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1 396,3</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Расходы на обеспечение деятельности (оказание услуг) муниципальных учреждений Республики Мордовия</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36</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1 355,2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1 392,5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1 396,3</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Учреждения по защите населения и территории от чрезвычайных ситуаций природного и техногенного характера, гражданской обороне</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36</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61040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1 355,2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1 392,5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1 396,3</w:t>
            </w:r>
          </w:p>
        </w:tc>
      </w:tr>
      <w:tr w:rsidR="003F26CD" w:rsidRPr="00CC1526" w:rsidTr="00B938A3">
        <w:trPr>
          <w:trHeight w:val="25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Фонд оплаты труда казенных учреждений </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36</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61040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111</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970,0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934,4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934,4</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Иные выплаты персоналу государственных (муниципальных) органов, за исключением фонда оплаты труда</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36</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61040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112</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Взносы по обязательному социальному страхованию на выплаты по оплате </w:t>
            </w:r>
            <w:r w:rsidRPr="00CC1526">
              <w:rPr>
                <w:sz w:val="20"/>
                <w:szCs w:val="20"/>
              </w:rPr>
              <w:lastRenderedPageBreak/>
              <w:t>труда работников и иные выплаты работникам казенных учреждений</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lastRenderedPageBreak/>
              <w:t>03</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36</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61040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119</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292,9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282,1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282,1</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36</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61040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87,3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174,0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177,8</w:t>
            </w:r>
          </w:p>
        </w:tc>
      </w:tr>
      <w:tr w:rsidR="003F26CD" w:rsidRPr="00CC1526" w:rsidTr="00B938A3">
        <w:trPr>
          <w:trHeight w:val="25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Уплата налога на имущество организаций и земельного налога</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36</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61040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851</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Непрограммные расходы главных распорядителей бюджетных средств Республики Мордовия</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35,0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35,0</w:t>
            </w:r>
          </w:p>
        </w:tc>
      </w:tr>
      <w:tr w:rsidR="003F26CD" w:rsidRPr="00CC1526" w:rsidTr="00B938A3">
        <w:trPr>
          <w:trHeight w:val="10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35,0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35,0</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44100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35,0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35,0</w:t>
            </w:r>
          </w:p>
        </w:tc>
      </w:tr>
      <w:tr w:rsidR="003F26CD" w:rsidRPr="00CC1526" w:rsidTr="00B938A3">
        <w:trPr>
          <w:trHeight w:val="76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Осуществление полномочий по организации и осуществлению мероприятий по территориальной оьороне и гражданской обороне, защите населения и территории поселения от чрезвычайных ситуаций природного итехногенного характера</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44110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35,0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35,0</w:t>
            </w:r>
          </w:p>
        </w:tc>
      </w:tr>
      <w:tr w:rsidR="003F26CD" w:rsidRPr="00CC1526" w:rsidTr="00B938A3">
        <w:trPr>
          <w:trHeight w:val="25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Иные межбюджетные трансферты</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44110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540</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35,0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35,0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Другие вопросы  в области национальной безопасности и правоохранительной деятельности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14</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23,6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2016-2021 годы»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14</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36</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23,6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r>
      <w:tr w:rsidR="003F26CD" w:rsidRPr="00CC1526" w:rsidTr="00B938A3">
        <w:trPr>
          <w:trHeight w:val="102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14</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36</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23,6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реализации отдельных полномочий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14</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36</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23,6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укреплению общественного порядка и обеспечению общественной безопасности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14</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36</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42300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23,6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14</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36</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42300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113</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14</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36</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42300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21,6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48,0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48,0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Национальная экономика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14 673,7</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6 891,5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6 932,1</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Сельское хозяйство и рыболовство</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bCs/>
                <w:sz w:val="20"/>
                <w:szCs w:val="20"/>
              </w:rPr>
            </w:pP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bCs/>
                <w:sz w:val="20"/>
                <w:szCs w:val="20"/>
              </w:rPr>
            </w:pP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bCs/>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b/>
                <w:bCs/>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4 238,3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2 581,1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2 400,0</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lastRenderedPageBreak/>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2015-2021 годы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b/>
                <w:bCs/>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3 627,7</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2 521,2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2 340,1</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Подпрограмма «Поддержка и развитие кадрового потенциала в АПК»</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b/>
                <w:bCs/>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3 315,6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2 496,2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2 315,1</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«Стимулирование обучения и закрепления молодых специалистов в сельскохозяйственном производстве»</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b/>
                <w:bCs/>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3 315,6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2 496,2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2 315,1</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77000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3 315,6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2 496,2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2 315,1</w:t>
            </w:r>
          </w:p>
        </w:tc>
      </w:tr>
      <w:tr w:rsidR="003F26CD" w:rsidRPr="00CC1526" w:rsidTr="00B938A3">
        <w:trPr>
          <w:trHeight w:val="312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77160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465,0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585,0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596,7</w:t>
            </w:r>
          </w:p>
        </w:tc>
      </w:tr>
      <w:tr w:rsidR="003F26CD" w:rsidRPr="00CC1526" w:rsidTr="00B938A3">
        <w:trPr>
          <w:trHeight w:val="25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Иные выплаты населению</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77160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360</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465,0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585,0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596,7</w:t>
            </w:r>
          </w:p>
        </w:tc>
      </w:tr>
      <w:tr w:rsidR="003F26CD" w:rsidRPr="00CC1526" w:rsidTr="00B938A3">
        <w:trPr>
          <w:trHeight w:val="229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лет,установленной Указом Главы Республики Мордовия от 27 февраля 2015 года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77190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1 273,6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611,6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852,0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lastRenderedPageBreak/>
              <w:t>Публичные нормативные выплаты гражданам несоциального характера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77190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330</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1 273,6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611,6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852,0</w:t>
            </w:r>
          </w:p>
        </w:tc>
      </w:tr>
      <w:tr w:rsidR="003F26CD" w:rsidRPr="00CC1526" w:rsidTr="00B938A3">
        <w:trPr>
          <w:trHeight w:val="2077"/>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77200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1 577,0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1 299,6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866,4</w:t>
            </w:r>
          </w:p>
        </w:tc>
      </w:tr>
      <w:tr w:rsidR="003F26CD" w:rsidRPr="00CC1526" w:rsidTr="00B938A3">
        <w:trPr>
          <w:trHeight w:val="25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Публичные нормативные выплаты гражданам несоциального характера</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77200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330</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1 577,0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1 299,6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866,4</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Подпрограмма "Развитие отраслей агропромышленного комплекса"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b/>
                <w:bCs/>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312,1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25,0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25,0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"Содействие достижению целевых показателей реализации муниципальной программы"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b/>
                <w:bCs/>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312,1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25,0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25,0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Софинансирование расходных обязательств по вопросам местного значения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S0000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b/>
                <w:bCs/>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312,1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25,0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25,0</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Софинансирование расходных обязательств на мероприятия по переходу граждан, ведущих личное подсобное хозяйство, на альтернативные свиноводству виды животноводства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S6190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b/>
                <w:bCs/>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312,1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25,0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25,0</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S6190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810</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312,1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25,0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25,0</w:t>
            </w:r>
          </w:p>
        </w:tc>
      </w:tr>
      <w:tr w:rsidR="003F26CD" w:rsidRPr="00CC1526" w:rsidTr="00B938A3">
        <w:trPr>
          <w:trHeight w:val="127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S6190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814</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312,1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25,0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25,0</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77000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610,6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59,9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59,9</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77220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610,6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59,9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59,9</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lastRenderedPageBreak/>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77220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610,6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59,9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59,9</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Дорожное хозяйство (дорожные фонды)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10 415,4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4 260,4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4 482,1</w:t>
            </w:r>
          </w:p>
        </w:tc>
      </w:tr>
      <w:tr w:rsidR="003F26CD" w:rsidRPr="00CC1526" w:rsidTr="00B938A3">
        <w:trPr>
          <w:trHeight w:val="10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 на 2015-2021 годы"</w:t>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bCs/>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b/>
                <w:bCs/>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10 415,4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4 260,4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4 482,1</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"Капитальный ремонт, ремонт и содержание автомобильных дорог общего пользования местного значения"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bCs/>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b/>
                <w:bCs/>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3 604,6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4 260,4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4 482,1</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реализации отдельных полномочий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2 130,2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2 241,1</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Капитальный ремонт, ремонт и содержание автомобильных дорог общего пользования местного значения и искусственных сооружений на них</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42010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2 130,2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2 241,1</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Закупка товаров, работ, услуг в целях капитального ремонта государственного (муниципального) имущества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42010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243</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2 130,2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2 241,1</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44100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3 604,6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2 130,2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2 241,0</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Осуществление полномочий по финансовому обеспечению расходов на осуществление текущего ремонта и содержание автомобильных дорог местного значения в границах сельских поселений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44102</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3 604,6</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2 130,2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2 241,0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Иные межбюджетные трансферты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44102</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540</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3 604,6</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2 130,2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2 241,0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"Строительство и реконструкция  автомобильных дорог общего пользования местного значения"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bCs/>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b/>
                <w:bCs/>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6 810,8</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на софинансирование мероприятий по развитию уличной и дорожной сети (Строительство автомобильной дороги до кладбища с.Кульмино Чамзинского муниципального района Республики Мордовия)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S6130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b/>
                <w:bCs/>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6 711,8</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Бюджетные инвестиции в объекты капитального строительства государственной (муниципальной) собственности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S6130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414</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6 711,8</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реализации отдельных полномочий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99,0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102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Проектирование и строительство (реконструкция) автомобильных дорог местного значений и искусственных сооружений на них (Строительство автомобильной дороги до кладбища с.Кульмино Чамзинского муниципального района Республики Мордовия)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42330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99,0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Бюджетные инвестиции в объекты капитального строительства государственной (муниципальной) собственности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42330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414</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99,0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lastRenderedPageBreak/>
              <w:t>Другие вопросы в области национальной экономики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r>
      <w:tr w:rsidR="003F26CD" w:rsidRPr="00CC1526" w:rsidTr="00B938A3">
        <w:trPr>
          <w:trHeight w:val="10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Муниципальная программа развития и поддержки малого и среднего предпринимательства Чамзинского муниципального района на 2016-2021 годы</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«Информационное, консультационное обеспечение малого и среднего бизнеса, повышение квалификации кадров»</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29</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реализации отдельных полномочий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поддержке малого и среднего предпринимательства в Республике Мордовия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42060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42060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r>
      <w:tr w:rsidR="003F26CD" w:rsidRPr="00CC1526" w:rsidTr="00B938A3">
        <w:trPr>
          <w:trHeight w:val="102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муниципальными учреждениями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91000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субъектам малого и среднего предпринимательства на возмещение части затрат, связанных с повышением квалификации кадров</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91310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юридическим лицам (кроме некоммерческих организаций), индивидуальным предпринимателям, физическим лицам</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91310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810</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r>
      <w:tr w:rsidR="003F26CD" w:rsidRPr="00CC1526" w:rsidTr="00B938A3">
        <w:trPr>
          <w:trHeight w:val="127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91310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814</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«Формирование благоприятной социальной среды для малого и среднего предпринимательства»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реализации отдельных полномочий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поддержке малого и среднего предпринимательства в Республике Мордовия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42060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42060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Жилищно-коммунальное хозяйство</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53 276,8</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41 548,6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1 707,0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Жилищное хозяйство</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243,0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17,0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17,0</w:t>
            </w:r>
          </w:p>
        </w:tc>
      </w:tr>
      <w:tr w:rsidR="003F26CD" w:rsidRPr="00CC1526" w:rsidTr="00B938A3">
        <w:trPr>
          <w:trHeight w:val="10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w:t>
            </w:r>
            <w:r w:rsidRPr="003F26CD">
              <w:rPr>
                <w:sz w:val="20"/>
                <w:szCs w:val="20"/>
                <w14:shadow w14:blurRad="50800" w14:dist="38100" w14:dir="2700000" w14:sx="100000" w14:sy="100000" w14:kx="0" w14:ky="0" w14:algn="tl">
                  <w14:srgbClr w14:val="000000">
                    <w14:alpha w14:val="60000"/>
                  </w14:srgbClr>
                </w14:shadow>
              </w:rPr>
              <w:lastRenderedPageBreak/>
              <w:t xml:space="preserve">жилищно-коммунального хозяйства» на 2016-2021 годы в Чамзинском муниципальном районе </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lastRenderedPageBreak/>
              <w:t>05</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27</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243,0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17,0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17,0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«Капитальный ремонт МКД»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243,0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17,0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17,0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реализации отдельных полномочий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243,0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17,0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17,0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Взнос на капитальный ремонт общего имущества в многоквартирном доме</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42360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243,0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17,0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17,0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42360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243,0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17,0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17,0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Коммунальное хозяйство</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52 843,7</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41 341,6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1 500,0</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Муниципальная программа развитие сельского хозяйства и регулирование рынков сельскохозяйственнной продукции, сырья и продовольствия в Чамзинском муниципальном районе на 2015-2021 годы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1 000,0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1 100,4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1 500,0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Подпрограмма "Устойчивое развитие сельских территорий"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1 000,0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1 100,4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1 500,0</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1 000,0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1 100,4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1 500,0</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Реализация мероприятий по устойчивому развитию сельских территорий (Водоснабжение с.Алексеевка Чамзинского муниципального района Республики Мордовия (1-я очередь строительства))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L5673</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909,1</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1 100,4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1 500,0</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Софинансирование мероприятий по устойчивому развитию сельских территорий (Водоснабжение с.Алексеевка Чамзинского муниципального района Республики Мордовия (1-я очередь строительства))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L5673</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909,1</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1 100,4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1 500,0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Иные межбюджетные трансферты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L5673</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540</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909,1</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1 100,4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1 500,0</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44100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90,9</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127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(Водоснабжение с.Алексеевка Чамзинского муниципального района Республики Мордовия (1-я очередь строительства))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44101</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90,9</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Иные межбюджетные трансферты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44101</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540</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90,9</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 </w:t>
            </w:r>
            <w:r>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Pr>
                <w:sz w:val="20"/>
                <w:szCs w:val="20"/>
              </w:rPr>
              <w:t>0,0</w:t>
            </w:r>
            <w:r w:rsidRPr="00CC1526">
              <w:rPr>
                <w:sz w:val="20"/>
                <w:szCs w:val="20"/>
              </w:rPr>
              <w:t> </w:t>
            </w:r>
          </w:p>
        </w:tc>
      </w:tr>
      <w:tr w:rsidR="003F26CD" w:rsidRPr="00CC1526" w:rsidTr="00B938A3">
        <w:trPr>
          <w:trHeight w:val="10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Муниципальная программа «Модернизация и реформирование жилищно-коммунального хозяйства» на 2016-2021 годы в Чамзинском муниципальном районе</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27</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18"/>
                <w:szCs w:val="18"/>
              </w:rPr>
            </w:pPr>
            <w:r w:rsidRPr="00CC1526">
              <w:rPr>
                <w:sz w:val="18"/>
                <w:szCs w:val="18"/>
              </w:rPr>
              <w:t>51 843,7</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18"/>
                <w:szCs w:val="18"/>
              </w:rPr>
            </w:pPr>
            <w:r w:rsidRPr="00CC1526">
              <w:rPr>
                <w:sz w:val="18"/>
                <w:szCs w:val="18"/>
              </w:rPr>
              <w:t>40 241,2</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18"/>
                <w:szCs w:val="18"/>
              </w:rPr>
            </w:pPr>
            <w:r w:rsidRPr="00CC1526">
              <w:rPr>
                <w:sz w:val="18"/>
                <w:szCs w:val="18"/>
              </w:rPr>
              <w:t>0,0</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lastRenderedPageBreak/>
              <w:t>Основное мероприятие «Разработка проектно-сметной документации по модернизации объектов жилищно-коммунального хозяйства»</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27</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18"/>
                <w:szCs w:val="18"/>
              </w:rPr>
            </w:pPr>
            <w:r w:rsidRPr="00CC1526">
              <w:rPr>
                <w:sz w:val="18"/>
                <w:szCs w:val="18"/>
              </w:rPr>
              <w:t>1,0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18"/>
                <w:szCs w:val="18"/>
              </w:rPr>
            </w:pPr>
            <w:r w:rsidRPr="00CC1526">
              <w:rPr>
                <w:sz w:val="18"/>
                <w:szCs w:val="18"/>
              </w:rPr>
              <w:t>0,0</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18"/>
                <w:szCs w:val="18"/>
              </w:rPr>
            </w:pPr>
            <w:r w:rsidRPr="00CC1526">
              <w:rPr>
                <w:sz w:val="18"/>
                <w:szCs w:val="18"/>
              </w:rPr>
              <w:t>0,0</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реализации отдельных полномочий органов местного самоуправления</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27</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18"/>
                <w:szCs w:val="18"/>
              </w:rPr>
            </w:pPr>
            <w:r w:rsidRPr="00CC1526">
              <w:rPr>
                <w:sz w:val="18"/>
                <w:szCs w:val="18"/>
              </w:rPr>
              <w:t>1,0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18"/>
                <w:szCs w:val="18"/>
              </w:rPr>
            </w:pPr>
            <w:r w:rsidRPr="00CC1526">
              <w:rPr>
                <w:sz w:val="18"/>
                <w:szCs w:val="18"/>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18"/>
                <w:szCs w:val="18"/>
              </w:rPr>
            </w:pPr>
            <w:r w:rsidRPr="00CC1526">
              <w:rPr>
                <w:sz w:val="18"/>
                <w:szCs w:val="18"/>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rPr>
                <w:sz w:val="20"/>
                <w:szCs w:val="20"/>
              </w:rPr>
            </w:pPr>
            <w:r w:rsidRPr="00CC1526">
              <w:rPr>
                <w:sz w:val="20"/>
                <w:szCs w:val="20"/>
              </w:rPr>
              <w:t>Мероприятия в области жилищно-коммунального хозяйства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18"/>
                <w:szCs w:val="18"/>
              </w:rPr>
            </w:pPr>
            <w:r w:rsidRPr="00CC1526">
              <w:rPr>
                <w:sz w:val="18"/>
                <w:szCs w:val="18"/>
              </w:rPr>
              <w:t>1,0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18"/>
                <w:szCs w:val="18"/>
              </w:rPr>
            </w:pPr>
            <w:r w:rsidRPr="00CC1526">
              <w:rPr>
                <w:sz w:val="18"/>
                <w:szCs w:val="18"/>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18"/>
                <w:szCs w:val="18"/>
              </w:rPr>
            </w:pPr>
            <w:r w:rsidRPr="00CC1526">
              <w:rPr>
                <w:sz w:val="18"/>
                <w:szCs w:val="18"/>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18"/>
                <w:szCs w:val="18"/>
              </w:rPr>
            </w:pPr>
            <w:r w:rsidRPr="00CC1526">
              <w:rPr>
                <w:sz w:val="18"/>
                <w:szCs w:val="18"/>
              </w:rPr>
              <w:t>1,0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18"/>
                <w:szCs w:val="18"/>
              </w:rPr>
            </w:pPr>
            <w:r w:rsidRPr="00CC1526">
              <w:rPr>
                <w:sz w:val="18"/>
                <w:szCs w:val="18"/>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18"/>
                <w:szCs w:val="18"/>
              </w:rPr>
            </w:pPr>
            <w:r w:rsidRPr="00CC1526">
              <w:rPr>
                <w:sz w:val="18"/>
                <w:szCs w:val="18"/>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«Модернизация объектов водоснабжения»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51 103,3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40 241,2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Софинансирование расходных обязательств по вопросам местного значения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S0000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51 103,3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40 241,2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Софинансирование объектов капитального строительства и реконструкции муниципальной собственности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S6100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51 103,3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40 241,2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Бюджетные инвестиции в объекты капитального строительства государственной (муниципальной) собственности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S6100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414</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51 103,3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40 241,2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«Модернизация системы газоснабжения»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739,5</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Софинансирование расходных обязательств по вопросам местного значения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S0000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739,5</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Софинансирование объектов капитального строительства и реконструкции муниципальной собственности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S6100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739,5</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Иные межбюджетные трансферты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S6100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540</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739,5</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Благоустройство</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190,0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190,0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190,0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Непрограммные расходы главных распорядителей бюджетных средств Республики Мордовия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190,0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190,0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190,0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190,0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190,0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190,0</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44100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190,0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190,0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190,0</w:t>
            </w:r>
          </w:p>
        </w:tc>
      </w:tr>
      <w:tr w:rsidR="003F26CD" w:rsidRPr="00CC1526" w:rsidTr="00B938A3">
        <w:trPr>
          <w:trHeight w:val="127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44104</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190,0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190,0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190,0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Иные межбюджетные трансферты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44104</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540</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190,0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190,0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190,0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Охрана окружающей среды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333,0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381,3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381,3</w:t>
            </w:r>
          </w:p>
        </w:tc>
      </w:tr>
      <w:tr w:rsidR="003F26CD" w:rsidRPr="00CC1526" w:rsidTr="00B938A3">
        <w:trPr>
          <w:trHeight w:val="25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Охрана объектов растительного и животного мира и среды их обитания</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333,0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381,3</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381,3</w:t>
            </w:r>
          </w:p>
        </w:tc>
      </w:tr>
      <w:tr w:rsidR="003F26CD" w:rsidRPr="00CC1526" w:rsidTr="00B938A3">
        <w:trPr>
          <w:trHeight w:val="76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lastRenderedPageBreak/>
              <w:t>Муниципальная программа Чамзинского муниципального района Республики Мордовия "Охрана окружающей среды и повышение экологической безопасности на 2018-2022 годы"</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14</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333,0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381,3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381,3</w:t>
            </w:r>
          </w:p>
        </w:tc>
      </w:tr>
      <w:tr w:rsidR="003F26CD" w:rsidRPr="00CC1526" w:rsidTr="00B938A3">
        <w:trPr>
          <w:trHeight w:val="102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14</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333,0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381,3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381,3</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14</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44100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333,0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381,3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381,3</w:t>
            </w:r>
          </w:p>
        </w:tc>
      </w:tr>
      <w:tr w:rsidR="003F26CD" w:rsidRPr="00CC1526" w:rsidTr="00B938A3">
        <w:trPr>
          <w:trHeight w:val="5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Осуществление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14</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44106</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333,0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381,3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381,3</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Иные межбюджетные трансферты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14</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44106</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540</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333,0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381,3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381,3</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Образование</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317 175,4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327 803,3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283 171,3</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Дошкольное образование</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110 655,3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125 267,6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85 109,0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Муниципальная программа "Развитие образования в Чамзинском муниципальном районе" на 2016-2025 годы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110 649,3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125 267,6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85 109,0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Подпрограмма "Развитие дошкольного образования в Чамзинском муниципальном районе" на 2016-2025 годы </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108 253,8</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125 267,6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85 109,0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«Обеспечение современного качества дошкольного образования»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26,5</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Прочие публичные нормативные обязательства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11,5</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Ежегодная премия для поощрения лучших педагогических работников дошкольных образовательных учреждений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02020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11,5</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Премии и гранты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02020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350</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11,5</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реализации отдельных полномочий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15,0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Грантовая поддержка лучших образовательных учреждений, внедряющих инновационные образовательные программы,учреждений дошкольного образования и учреждений дополнительного образования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42320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15,0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Субсидии бюджетным учреждениям на иные цели </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42320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612</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15,0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639"/>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88 295,3</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67 238,4</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68 012,6</w:t>
            </w:r>
          </w:p>
        </w:tc>
      </w:tr>
      <w:tr w:rsidR="003F26CD" w:rsidRPr="00CC1526" w:rsidTr="00B938A3">
        <w:trPr>
          <w:trHeight w:val="76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lastRenderedPageBreak/>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77000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88 295,3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67 238,4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68 012,6</w:t>
            </w:r>
          </w:p>
        </w:tc>
      </w:tr>
      <w:tr w:rsidR="003F26CD" w:rsidRPr="00CC1526" w:rsidTr="00B938A3">
        <w:trPr>
          <w:trHeight w:val="178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77090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88 295,3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67 238,4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68 012,6</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77090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611</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88 295,3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67 238,4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68 012,6</w:t>
            </w:r>
          </w:p>
        </w:tc>
      </w:tr>
      <w:tr w:rsidR="003F26CD" w:rsidRPr="00CC1526" w:rsidTr="00B938A3">
        <w:trPr>
          <w:trHeight w:val="102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18 838,2</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17 115,9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17 096,4</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Расходы на обеспечение деятельности (оказание услуг) муниципальных учреждений Республики Мордовия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16 766,7</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17 115,9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17 096,4</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Дошкольные образовательные организации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61100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16 766,7</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17 115,9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17 096,4</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61100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611</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16 766,7</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17 115,9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17 096,4</w:t>
            </w:r>
          </w:p>
        </w:tc>
      </w:tr>
      <w:tr w:rsidR="003F26CD" w:rsidRPr="00CC1526" w:rsidTr="00B938A3">
        <w:trPr>
          <w:trHeight w:val="102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76020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2 071,5</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10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76020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611</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2 071,5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«Развитие кадрового потенциала дошкольных образовательных организаций»</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25,0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lastRenderedPageBreak/>
              <w:t>Расходы на обеспечение деятельности (оказание услуг) муниципальных учреждений Республики Мордовия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25,0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Дошкольные образовательные организации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61100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25,0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бюджетным учреждениям на иные цели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61100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612</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25,0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"Развитие инфраструктуры системы дошкольного образования"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1 093,8</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40 888,3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Поощрение достижения наилучших результатов по увеличению налогового потенциала муниципального образования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78020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1 013,8</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4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1"/>
                <w:szCs w:val="21"/>
              </w:rPr>
            </w:pPr>
            <w:r w:rsidRPr="00CC1526">
              <w:rPr>
                <w:sz w:val="21"/>
                <w:szCs w:val="21"/>
              </w:rPr>
              <w:t>Бюджетные инвестиции в объекты капитального строительства государственной (муниципальной) собственности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78020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414</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1 013,8</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105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Реализация мероприятий по созданию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(Детский сад на 70 мест в п.Комсомольский, Чамзинского муниципального района)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R1590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40 888,3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4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1"/>
                <w:szCs w:val="21"/>
              </w:rPr>
            </w:pPr>
            <w:r w:rsidRPr="00CC1526">
              <w:rPr>
                <w:sz w:val="21"/>
                <w:szCs w:val="21"/>
              </w:rPr>
              <w:t>Бюджетные инвестиции в объекты капитального строительства государственной (муниципальной) собственности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R1590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414</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40 888,3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Резервный фонд администрации муниципальных образований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41180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4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1"/>
                <w:szCs w:val="21"/>
              </w:rPr>
            </w:pPr>
            <w:r w:rsidRPr="00CC1526">
              <w:rPr>
                <w:sz w:val="21"/>
                <w:szCs w:val="21"/>
              </w:rPr>
              <w:t>Бюджетные инвестиции в объекты капитального строительства государственной (муниципальной) собственности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41180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414</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Подпрограмма «Укрепление материально-технической базы организаций образования Чамзинского муниципального района» на 2016-2025 годы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2 395,4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«Укрепление материально-технической базы организаций образования»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2 395,4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Расходы на обеспечение деятельности (оказание услуг) муниципальных учреждений Республики Мордовия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488,4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Дошкольные образовательные организации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61100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488,4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бюджетным учреждениям на иные цели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61100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612</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488,4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Софинансирование расходных обязательств по вопросам местного значения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S6000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1 907,0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Софинансирование расходных обязательств по укреплению материально-технической базы образовательных организаций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S6070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1 907,0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бюджетным учреждениям на иные цели</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S6070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612</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1 907,0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lastRenderedPageBreak/>
              <w:t>Резервный фонд администрации муниципальных образований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Pr>
                <w:sz w:val="20"/>
                <w:szCs w:val="20"/>
              </w:rPr>
              <w:t>89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41180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18"/>
                <w:szCs w:val="18"/>
              </w:rPr>
            </w:pPr>
            <w:r w:rsidRPr="00CC1526">
              <w:rPr>
                <w:sz w:val="18"/>
                <w:szCs w:val="18"/>
              </w:rPr>
              <w:t>6,0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18"/>
                <w:szCs w:val="18"/>
              </w:rPr>
            </w:pPr>
            <w:r w:rsidRPr="00CC1526">
              <w:rPr>
                <w:sz w:val="18"/>
                <w:szCs w:val="18"/>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18"/>
                <w:szCs w:val="18"/>
              </w:rPr>
            </w:pPr>
            <w:r w:rsidRPr="00CC1526">
              <w:rPr>
                <w:sz w:val="18"/>
                <w:szCs w:val="18"/>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на иные цели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Pr>
                <w:sz w:val="20"/>
                <w:szCs w:val="20"/>
              </w:rPr>
              <w:t>89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41180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612</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18"/>
                <w:szCs w:val="18"/>
              </w:rPr>
            </w:pPr>
            <w:r w:rsidRPr="00CC1526">
              <w:rPr>
                <w:sz w:val="18"/>
                <w:szCs w:val="18"/>
              </w:rPr>
              <w:t>6,0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18"/>
                <w:szCs w:val="18"/>
              </w:rPr>
            </w:pPr>
            <w:r w:rsidRPr="00CC1526">
              <w:rPr>
                <w:sz w:val="18"/>
                <w:szCs w:val="18"/>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18"/>
                <w:szCs w:val="18"/>
              </w:rPr>
            </w:pPr>
            <w:r w:rsidRPr="00CC1526">
              <w:rPr>
                <w:sz w:val="18"/>
                <w:szCs w:val="18"/>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Общее образование</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161 133,1</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167 312,8</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169 826,5</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Муниципальная программа «Развитие образования в Чамзинском муниципальном районе» на 2016-2025 годы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161 065,8</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167 312,8</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169 826,5</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Подпрограмма "Развитие общего образования в Чамзинском муниципальном районе" на 2016-2025 годы </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159 069,6</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167 269,3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169 780,6</w:t>
            </w:r>
          </w:p>
        </w:tc>
      </w:tr>
      <w:tr w:rsidR="003F26CD" w:rsidRPr="00CC1526" w:rsidTr="00B938A3">
        <w:trPr>
          <w:trHeight w:val="102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130 245,4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139 345,2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141 423,3</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77000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130 245,4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139 345,2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141 423,3</w:t>
            </w:r>
          </w:p>
        </w:tc>
      </w:tr>
      <w:tr w:rsidR="003F26CD" w:rsidRPr="00CC1526" w:rsidTr="00B938A3">
        <w:trPr>
          <w:trHeight w:val="204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77080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130 245,4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139 345,2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141 423,3</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77080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611</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130 245,4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139 345,2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141 423,3</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«Изменение школьной инфраструктуры»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22 345,6</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18 508,1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18 566,1</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Расходы на обеспечение деятельности (оказание услуг) муниципальных учреждений Республики Мордовия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19 130,2</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18 508,1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18 566,1</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Школы-детские сады, школы начальные, неполные средние и средние</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61090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19 130,2</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18 508,1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18 566,1</w:t>
            </w:r>
          </w:p>
        </w:tc>
      </w:tr>
      <w:tr w:rsidR="003F26CD" w:rsidRPr="00CC1526" w:rsidTr="00B938A3">
        <w:trPr>
          <w:trHeight w:val="76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61090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611</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19 130,2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18 508,1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18 566,1</w:t>
            </w:r>
          </w:p>
        </w:tc>
      </w:tr>
      <w:tr w:rsidR="003F26CD" w:rsidRPr="00CC1526" w:rsidTr="00B938A3">
        <w:trPr>
          <w:trHeight w:val="25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на иные цели</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61090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612</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lastRenderedPageBreak/>
              <w:t xml:space="preserve">Расходы, связанные с муниципальным управлением </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Резервный фонд администрации муниципальных образований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41180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на иные цели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41180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612</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102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76020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3 215,4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76020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611</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3 215,4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«Развитие системы работы с кадрами»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38,0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38,0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38,0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Прочие публичные нормативные обязательства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23,0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23,0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23,0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Поощрение лучших учителей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02010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23,0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23,0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23,0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Премии и гранты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02010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350</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23,0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23,0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23,0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реализации отдельных полномочий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15,0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15,0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15,0</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Грантовая поддержка лучших образовательных организаций, внедряющих инновационные образовательные программы, организаций дошкольного образования и организаций дополнительного образования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42320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15,0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15,0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15,0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Субсидии бюджетным учреждениям на иные цели </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42320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612</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15,0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15,0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15,0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Расходы на обеспечение деятельности (оказание услуг) муниципальных учреждений Республики Мордовия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на иные цели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61090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612</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«Сохранение и укрепление здоровья школьников»</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6 440,6</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9 378,0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9 753,2</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реализации отдельных полномочий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34,3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41,0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43,5</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в области образования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42240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34,3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41,0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43,5</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Субсидии бюджетным учреждениям на иные цели </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42240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612</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34,3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41,0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43,5</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Расходы на обеспечение деятельности (оказание услуг) муниципальных учреждений Республики Мордовия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491,8</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499,0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528,9</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Школы-детские сады, школы начальные, неполные средние и средние</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61090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491,8</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499,0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528,9</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Субсидии бюджетным учреждениям на иные цели </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61090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612</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491,8</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499,0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528,9</w:t>
            </w:r>
          </w:p>
        </w:tc>
      </w:tr>
      <w:tr w:rsidR="003F26CD" w:rsidRPr="00CC1526" w:rsidTr="00B938A3">
        <w:trPr>
          <w:trHeight w:val="76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77000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5 914,5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8 838,0</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9 180,8</w:t>
            </w:r>
          </w:p>
        </w:tc>
      </w:tr>
      <w:tr w:rsidR="003F26CD" w:rsidRPr="00CC1526" w:rsidTr="00B938A3">
        <w:trPr>
          <w:trHeight w:val="102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lastRenderedPageBreak/>
              <w:t>Осуществление государственных полномочий Республики Мордовия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77070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5 914,5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8 838,0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9 180,8</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бюджетным учреждениям на иные цели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77070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612</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5 914,5</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8 838,0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9 180,8</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Подпрограмма "Выявление и поддержка одаренных детей и молодежи в Чамзинском муниципальном районе" на 2016-2025 годы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38,9</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43,5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45,9</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«Выявление и поддержка одаренных детей и молодежи»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38,9</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43,5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45,9</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реализации отдельных полномочий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3,5</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3,5</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направленные на выявление и поддержку одаренных детей и молодежи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42220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3,5</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3,5</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Премии и гранты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42220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350</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3,5</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3,5</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реализации отдельных полномочий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35,4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42,4</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в области образования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42240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35,4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42,4</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Субсидии бюджетным учреждениям на иные цели </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42240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612</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35,4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42,4</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Подпрограмма «Укрепление материально-технической базы организаций образования Чамзинского муниципального района» на 2016-2025 годы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1 957,3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«Укрепление материально-технической базы организаций образования»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1 957,3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Расходы на обеспечение деятельности (оказание услуг) муниципальных учреждений Республики Мордовия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1 505,3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Школы-детские сады, школы начальные, неполные средние и средние</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61090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1 505,3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бюджетным учреждениям на иные цели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61090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612</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1 505,3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102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76020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бюджетным учреждениям на иные цели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76020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612</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Софинансирование расходных обязательств по вопросам местного значения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S0000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450,0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Софинансирование расходных обязательств по укреплению материально-технической базы образовательных организаций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S6050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450,0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lastRenderedPageBreak/>
              <w:t>Субсидии бюджетным учреждениям на иные цели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S6050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612</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450,0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Непрограммные расходы главных распорядителей бюджетных средств Республики Мордовия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67,4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67,4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Резервный фонд администрации муниципальных образований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41180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67,4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41180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611</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20,1</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на иные цели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41180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612</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47,3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Дополнительное образование детей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40 795,4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33 519,0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26 521,8</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Муниципальная программа "Развитие образования в Чамзинском муниципальном районе" на 2016-2025 годы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26 527,0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24 792,4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25 634,8</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Подпрограмма "Развитие дополнительного образования детей в Чамзинском муниципальном районе" на 2016-2025 годы </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26 517,0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24 792,4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25 634,8</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«Обеспечение качества дополнительного образования детей»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26 495,5</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24 770,9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25 613,3</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Расходы на обеспечение деятельности (оказание услуг) муниципальных учреждений Республики Мордовия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23 896,6</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24 770,9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25 613,3</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Учреждения по внешкольной работе с детьми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61080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23 896,6</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24 770,9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25 613,3</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61080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611</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23 896,6</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24 770,9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25 613,3</w:t>
            </w:r>
          </w:p>
        </w:tc>
      </w:tr>
      <w:tr w:rsidR="003F26CD" w:rsidRPr="00CC1526" w:rsidTr="00B938A3">
        <w:trPr>
          <w:trHeight w:val="102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76020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2 599,0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76020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611</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2 599,0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«Развитие кадрового потенциала организаций дополнительного образования детей»</w:t>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21,5</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21,5</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21,5</w:t>
            </w:r>
          </w:p>
        </w:tc>
      </w:tr>
      <w:tr w:rsidR="003F26CD" w:rsidRPr="00CC1526" w:rsidTr="00B938A3">
        <w:trPr>
          <w:trHeight w:val="25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Прочие публичные нормативные обязательства</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02000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11,5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11,5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11,5</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lastRenderedPageBreak/>
              <w:t>Поощрение лучших тренеров-преподавателей и педагогов дополнительного образования детей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02030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11,5</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11,5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11,5</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Премии и гранты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02030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350</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11,5</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11,5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11,5</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реализации отдельных полномочий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Грантовая поддержка лучших образовательных организаций, внедряющих инновационные образовательные программы, организаций дошкольного образования и организаций дополнительного образования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42320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Субсидии бюджетным учреждениям на иные цели </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42320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612</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Подпрограмма «Укрепление материально-технической базы организаций образования Чамзинского муниципального района» на 2016-2025годы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«Укрепление материально-технической базы организаций образования»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Расходы на обеспечение деятельности (оказание услуг) муниципальных учреждений Республики Мордовия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Учреждения по внешкольной работе с детьми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61080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бюджетным учреждениям на иные цели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61080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612</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Чамзинского муниципального района на 2014-2021 годы" </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14 268,3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8 726,6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887,0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 xml:space="preserve">Подпрограмма "Культура" </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14 268,3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8 726,6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887,0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«Дополнительное образование детей»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14 211,9</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8 726,6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887,0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Расходы на обеспечение деятельности (оказание услуг) муниципальных учреждений Республики Мордовия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13 936,8</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8 726,6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887,0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Учреждения по внешкольной работе с детьми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61080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13 936,8</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8 726,6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887,0</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61080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611</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13 936,8</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8 726,6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887,0</w:t>
            </w:r>
          </w:p>
        </w:tc>
      </w:tr>
      <w:tr w:rsidR="003F26CD" w:rsidRPr="00CC1526" w:rsidTr="00B938A3">
        <w:trPr>
          <w:trHeight w:val="28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75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76020</w:t>
            </w:r>
          </w:p>
        </w:tc>
        <w:tc>
          <w:tcPr>
            <w:tcW w:w="516"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275,1</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76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Субсидии бюджетным учреждениям на финансовое обеспечение государственного (муниципального) задания на оказание государственных </w:t>
            </w:r>
            <w:r w:rsidRPr="00CC1526">
              <w:rPr>
                <w:sz w:val="20"/>
                <w:szCs w:val="20"/>
              </w:rPr>
              <w:lastRenderedPageBreak/>
              <w:t>(муниципальных) услуг (выполнения работ)</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lastRenderedPageBreak/>
              <w:t>07</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76020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611</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275,1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«Укрепление материально-технической базы посредством приобретения, мягкого инвентаря, концертных костюмов, строительства, реконструкции и капитального ремонта существующих зданий»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56,4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Резервный фонд администрации муниципальных образований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41180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56,4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бюджетным учреждениям на иные цели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41180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612</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56,4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Профессиональная подготовка, переподготовка и повышение квалификации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15,0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15,0</w:t>
            </w:r>
          </w:p>
        </w:tc>
      </w:tr>
      <w:tr w:rsidR="003F26CD" w:rsidRPr="00CC1526" w:rsidTr="00B938A3">
        <w:trPr>
          <w:trHeight w:val="52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Муниципальная программа "Развитие муниципальной службы в Чамзинском муниципальном районе Республики Мордовия (2015-2022 годы)"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Расходы, связанные с муниципальным управлением </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Расходы на обеспечение функций органов местного самоуправления Республики Мордовия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41120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41120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Муниципальная программа "Энергосбережение и повышение энергетической эффективности в Чамзинском муниципальном районе Республики Мордовия" на 2016-2021 годы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"Повышение энергоэффективности в бюджетной сфере"</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реализации отдельных полномочий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энергосбережению и повышению энергоэффективности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42090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42090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Молодежная политика и оздоровление детей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2 566,0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102,1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102,1</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Муниципальная программа «Социальная поддержка граждан» на 2017-2022 годы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2 463,9</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Подпрограмма «Организация отдыха и оздоровления детей»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2 463,9</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сохранению и развитию инфраструктуры системы детского отдыха и оздоровления</w:t>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5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2 463,9</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lastRenderedPageBreak/>
              <w:t>Софинансирование расходных обязательств по вопросам местного значения</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S0000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2 463,9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Софинансирование мероприятий по организации отдыха и оздоровления детей, проживающих в Республике Мордовия, в каникулярное время </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S6170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2 463,9</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бюджетным учреждениям на иные цели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S6170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612</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2 463,9</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 xml:space="preserve">Муниципальная программа «Молодёжь Чамзинского муниципального района на 2016-2021 годы» </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102,1</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102,1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102,1</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«Патриотическое воспитание»</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48,1</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48,1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48,1</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реализации отдельных полномочий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48,1</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48,1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48,1</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в области молодежной политики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42110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48,1</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48,1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48,1</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42110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113</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15,3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15,3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15,3</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42110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32,8</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32,8</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32,8</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«Поддержка молодежи в сфере науки и образования»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22,1</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22,1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22,1</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реализации отдельных полномочий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22,1</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22,1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22,1</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в области молодежной политики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42110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22,1</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22,1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22,1</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42110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113</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5,1</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5,1</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42110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17,0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17,0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17,0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10,5</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10,5</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реализации отдельных полномочий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10,5</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10,5</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в области молодежной политики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42110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10,5</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10,5</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42110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113</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6,7</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6,7</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6,7</w:t>
            </w:r>
          </w:p>
        </w:tc>
      </w:tr>
      <w:tr w:rsidR="003F26CD" w:rsidRPr="00CC1526" w:rsidTr="00B938A3">
        <w:trPr>
          <w:trHeight w:val="10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5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32</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42110</w:t>
            </w:r>
          </w:p>
        </w:tc>
        <w:tc>
          <w:tcPr>
            <w:tcW w:w="516"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3,8</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3,8</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3,8</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«Укрепление здоровья, формирование здорового образа жизни молодых граждан»</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32</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8,4</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lastRenderedPageBreak/>
              <w:t>Мероприятия по реализации отдельных полномочий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8,4</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в области молодежной политики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42110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8,4</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42110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113</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2,5</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2,5</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42110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5,9</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5,9</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«Вовлечение в предпринимательскую деятельность»</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6,4</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реализации отдельных полномочий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6,4</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в области молодежной политики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42110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6,4</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42110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113</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1,5</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1,5</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42110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4,9</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4,9</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«Молодежная культура и творчество»</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6,6</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6,6</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реализации отдельных полномочий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6,6</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6,6</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в области молодежной политики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42110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6,6</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6,6</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42110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6,6</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6,6</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Другие вопросы в области образования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2 020,7</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1 586,8</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1 596,9</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Муниципальная программа «Развитие образования в Чамзинском муниципальном районе» на 2016-2025 годы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2 004,4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1 570,5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1 580,6</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Подпрограмма "Развитие дошкольного образования в Чамзинском муниципальном районе" на 2016-2025 годы </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2,2</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«Обеспечение современного качества дошкольного образования»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2,2</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реализации отдельных полномочий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2,2</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в области образования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42240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2,2</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3,0</w:t>
            </w:r>
          </w:p>
        </w:tc>
      </w:tr>
      <w:tr w:rsidR="003F26CD" w:rsidRPr="00CC1526" w:rsidTr="00B938A3">
        <w:trPr>
          <w:trHeight w:val="10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42240</w:t>
            </w:r>
          </w:p>
        </w:tc>
        <w:tc>
          <w:tcPr>
            <w:tcW w:w="516"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2,2</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3,0</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3,0</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Подпрограмма "Развитие общего образования в Чамзинском муниципальном районе" на 2016-2025 годы</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113,6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76,8</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80,4</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«Изменение школьной инфраструктуры»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73,4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64,1</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lastRenderedPageBreak/>
              <w:t>Мероприятия по реализации отдельных полномочий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73,4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64,1</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в области образования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42240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73,4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64,1</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42240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73,4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64,1</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«Развитие системы работы с кадрами»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25,8</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16,3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16,3</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реализации отдельных полномочий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25,8</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16,3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16,3</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в области образования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42240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25,8</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16,3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16,3</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42240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25,8</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16,3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16,3</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«Сохранение и укрепление здоровья школьников»</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12,5</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реализации отдельных полномочий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12,5</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в области образования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42240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12,5</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42240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12,5</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«Создание условий для успешной социализации детей групп риска»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1,9</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реализации отдельных полномочий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1,9</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в области образования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42240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1,9</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42240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1,9</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Подпрограмма "Выявление и поддержка одаренных детей и молодежи в Чамзинском муниципальном районе" на 2016-2025 годы </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162,4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110,2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116,7</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«Выявление и поддержка одаренных детей и молодежи»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162,4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110,2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116,7</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реализации отдельных полномочий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162,4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110,2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116,7</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в области образования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42240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162,4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110,2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116,7</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42240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162,4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110,2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116,7</w:t>
            </w:r>
          </w:p>
        </w:tc>
      </w:tr>
      <w:tr w:rsidR="003F26CD" w:rsidRPr="00CC1526" w:rsidTr="00B938A3">
        <w:trPr>
          <w:trHeight w:val="10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1 726,3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1 380,5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1 380,5</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«Обеспечение методического, информационного и  организационного сопровождения сферы образования»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1 726,3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1 380,5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1 380,5</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Расходы на обеспечение деятельности (оказание услуг) государственных учреждений Республики Мордовия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1 726,3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1 380,5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1 380,5</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lastRenderedPageBreak/>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61120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1 726,3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1 380,5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1 380,5</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Фонд оплаты труда казенных учреждений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61120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111</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1 275,5</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1 042,8</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1 042,8</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61120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119</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385,2</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314,9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314,9</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61120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65,4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22,8</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22,8</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Уплата иных платежей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61120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853</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0,2</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 </w:t>
            </w:r>
            <w:r>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Pr>
                <w:sz w:val="20"/>
                <w:szCs w:val="20"/>
              </w:rPr>
              <w:t>0,0</w:t>
            </w:r>
            <w:r w:rsidRPr="00CC1526">
              <w:rPr>
                <w:sz w:val="20"/>
                <w:szCs w:val="20"/>
              </w:rPr>
              <w:t> </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2016-2021 годы"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33</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33</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реализации отдельных полномочий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33</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Мероприятия по духовно- нравственному воспитанию </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33</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42290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33</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42290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Муниципальная программа «Патриотическое воспитание граждан, проживающих на территории Чамзинского муниципального района на 2017-2021 годы»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6,3</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2,7</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2,7</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2,7</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реализации отдельных полномочий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2,7</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2,7</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2,7</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Мероприятия по духовно- нравственному воспитанию </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42290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2,7</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2,7</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2,7</w:t>
            </w:r>
          </w:p>
        </w:tc>
      </w:tr>
      <w:tr w:rsidR="003F26CD" w:rsidRPr="00CC1526" w:rsidTr="00B938A3">
        <w:trPr>
          <w:trHeight w:val="10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37</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42290</w:t>
            </w:r>
          </w:p>
        </w:tc>
        <w:tc>
          <w:tcPr>
            <w:tcW w:w="516"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2,7</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2,7</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2,7</w:t>
            </w:r>
          </w:p>
        </w:tc>
      </w:tr>
      <w:tr w:rsidR="003F26CD" w:rsidRPr="00CC1526" w:rsidTr="00B938A3">
        <w:trPr>
          <w:trHeight w:val="76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37</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реализации отдельных полномочий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Мероприятия по духовно- нравственному воспитанию </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42290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lastRenderedPageBreak/>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42290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1,6</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1,6</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Мероприятия по духовно- нравственному воспитанию </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42290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1,6</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1,6</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42290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1,6</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1,6</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Культура, кинематография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40 462,3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45 090,7</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45 245,1</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Культура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35 148,8</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40 735,4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40 889,8</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Чамзинского муниципального района на 2014-2021 годы" </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34 445,7</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40 672,3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40 826,7</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Подпрограмма "Культура"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34 445,7</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40 672,3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40 826,7</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«Музыкальное искусство, культурно-массовые мероприятия»</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1 081,3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600,0</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rPr>
                <w:rFonts w:ascii="Arial" w:hAnsi="Arial" w:cs="Arial"/>
                <w:sz w:val="20"/>
                <w:szCs w:val="20"/>
              </w:rPr>
            </w:pPr>
            <w:r w:rsidRPr="00CC1526">
              <w:rPr>
                <w:sz w:val="20"/>
                <w:szCs w:val="20"/>
              </w:rPr>
              <w:t>Мероприятия по реализации отдельных полномочий органов местного самоуправления</w:t>
            </w:r>
            <w:r w:rsidRPr="00CC1526">
              <w:rPr>
                <w:rFonts w:ascii="Arial" w:hAnsi="Arial" w:cs="Arial"/>
                <w:noProof/>
                <w:sz w:val="20"/>
                <w:szCs w:val="20"/>
                <w:lang w:eastAsia="ru-RU"/>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52400" cy="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1526">
              <w:rPr>
                <w:rFonts w:ascii="Arial" w:hAnsi="Arial" w:cs="Arial"/>
                <w:noProof/>
                <w:sz w:val="20"/>
                <w:szCs w:val="20"/>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52400" cy="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42000</w:t>
            </w:r>
          </w:p>
        </w:tc>
        <w:tc>
          <w:tcPr>
            <w:tcW w:w="516"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1 081,3</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600,0</w:t>
            </w:r>
          </w:p>
        </w:tc>
      </w:tr>
      <w:tr w:rsidR="003F26CD" w:rsidRPr="00CC1526" w:rsidTr="00B938A3">
        <w:trPr>
          <w:trHeight w:val="25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в области культуры</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42250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1 081,3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бюджетным учреждениям на иные цели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42250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612</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1 081,3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600,0</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21 269,4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27 532,9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28 591,4</w:t>
            </w:r>
          </w:p>
        </w:tc>
      </w:tr>
      <w:tr w:rsidR="003F26CD" w:rsidRPr="00CC1526" w:rsidTr="00B938A3">
        <w:trPr>
          <w:trHeight w:val="54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45100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16 315,4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17 677,4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18 650,6</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45100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16 315,4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17 677,4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18 650,6</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Осуществление полномочий по создание условий для организации досуга и обеспечения жителей поселения услугами организаций культуры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45104</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16 315,4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17 677,4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18 650,6</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45104</w:t>
            </w:r>
          </w:p>
        </w:tc>
        <w:tc>
          <w:tcPr>
            <w:tcW w:w="516"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611</w:t>
            </w:r>
          </w:p>
        </w:tc>
        <w:tc>
          <w:tcPr>
            <w:tcW w:w="1074"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16 315,4</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17 677,4</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18 650,6</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Расходы на обеспечение деятельности (оказание услуг) муниципальных учреждений Республики Мордовия</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1 634,2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7 912,5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8 051,3</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Дворцы и дома культуры, другие учреждения культуры и средств массовой информации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61140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1 634,2</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7 912,5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8 051,3</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Субсидии бюджетным учреждениям на финансовое обеспечение государственного задания на оказание </w:t>
            </w:r>
            <w:r w:rsidRPr="00CC1526">
              <w:rPr>
                <w:sz w:val="20"/>
                <w:szCs w:val="20"/>
              </w:rPr>
              <w:lastRenderedPageBreak/>
              <w:t>государственных услуг (выполнение работ)</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lastRenderedPageBreak/>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61140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611</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1 634,2</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7 912,5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8 051,3</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76000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3 319,7</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1 943,0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1 889,5</w:t>
            </w:r>
          </w:p>
        </w:tc>
      </w:tr>
      <w:tr w:rsidR="003F26CD" w:rsidRPr="00CC1526" w:rsidTr="00B938A3">
        <w:trPr>
          <w:trHeight w:val="102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Софинансирование расходных обязательств поселений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76010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2 518,4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1 943,0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1 889,5</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76010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611</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2 418,4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1 943,0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1 889,5</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бюджетным учреждениям на иные цели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76010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612</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 </w:t>
            </w:r>
            <w:r>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Pr>
                <w:sz w:val="20"/>
                <w:szCs w:val="20"/>
              </w:rPr>
              <w:t>0,0</w:t>
            </w:r>
            <w:r w:rsidRPr="00CC1526">
              <w:rPr>
                <w:sz w:val="20"/>
                <w:szCs w:val="20"/>
              </w:rPr>
              <w:t> </w:t>
            </w:r>
          </w:p>
        </w:tc>
      </w:tr>
      <w:tr w:rsidR="003F26CD" w:rsidRPr="00CC1526" w:rsidTr="00B938A3">
        <w:trPr>
          <w:trHeight w:val="102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76020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801,3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76020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611</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801,3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«Развитие библиотечного дела»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10 205,6</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12 539,4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11 635,3</w:t>
            </w:r>
          </w:p>
        </w:tc>
      </w:tr>
      <w:tr w:rsidR="003F26CD" w:rsidRPr="00CC1526" w:rsidTr="00B938A3">
        <w:trPr>
          <w:trHeight w:val="54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45100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4 482,3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2 652,9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2 760,3</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Осуществление полномочий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45103</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4 482,3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2 652,9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2 760,3</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45103</w:t>
            </w:r>
          </w:p>
        </w:tc>
        <w:tc>
          <w:tcPr>
            <w:tcW w:w="516"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611</w:t>
            </w:r>
          </w:p>
        </w:tc>
        <w:tc>
          <w:tcPr>
            <w:tcW w:w="1074"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4 482,3</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2 652,9</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2 760,3</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Расходы на обеспечение деятельности (оказание услуг) муниципальных учреждений Республики Мордовия</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5 548,0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9 886,5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8 875,0</w:t>
            </w:r>
          </w:p>
        </w:tc>
      </w:tr>
      <w:tr w:rsidR="003F26CD" w:rsidRPr="00CC1526" w:rsidTr="00B938A3">
        <w:trPr>
          <w:trHeight w:val="255"/>
        </w:trPr>
        <w:tc>
          <w:tcPr>
            <w:tcW w:w="372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rPr>
                <w:rFonts w:ascii="Arial" w:hAnsi="Arial" w:cs="Arial"/>
                <w:sz w:val="20"/>
                <w:szCs w:val="20"/>
              </w:rPr>
            </w:pPr>
            <w:r w:rsidRPr="00CC1526">
              <w:rPr>
                <w:sz w:val="20"/>
                <w:szCs w:val="20"/>
              </w:rPr>
              <w:t>Библиотеки</w:t>
            </w:r>
            <w:r w:rsidRPr="00CC1526">
              <w:rPr>
                <w:rFonts w:ascii="Arial" w:hAnsi="Arial" w:cs="Arial"/>
                <w:noProof/>
                <w:sz w:val="20"/>
                <w:szCs w:val="20"/>
                <w:lang w:eastAsia="ru-RU"/>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52400" cy="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1526">
              <w:rPr>
                <w:rFonts w:ascii="Arial" w:hAnsi="Arial" w:cs="Arial"/>
                <w:noProof/>
                <w:sz w:val="20"/>
                <w:szCs w:val="20"/>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52400" cy="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61160</w:t>
            </w:r>
          </w:p>
        </w:tc>
        <w:tc>
          <w:tcPr>
            <w:tcW w:w="516"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5 548,0</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9 886,5</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8 875,0</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61160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611</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5 548,0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9 886,5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8 875,0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76000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52,3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102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76020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52,3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76020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611</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52,3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nil"/>
            </w:tcBorders>
            <w:shd w:val="clear" w:color="auto" w:fill="auto"/>
          </w:tcPr>
          <w:p w:rsidR="003F26CD" w:rsidRPr="00CC1526" w:rsidRDefault="003F26CD" w:rsidP="001E4A9E">
            <w:pPr>
              <w:spacing w:after="0" w:line="240" w:lineRule="auto"/>
              <w:rPr>
                <w:sz w:val="20"/>
                <w:szCs w:val="20"/>
              </w:rPr>
            </w:pPr>
            <w:r w:rsidRPr="00CC1526">
              <w:rPr>
                <w:sz w:val="20"/>
                <w:szCs w:val="20"/>
              </w:rPr>
              <w:t>Поддержка отрасли культуры</w:t>
            </w:r>
          </w:p>
        </w:tc>
        <w:tc>
          <w:tcPr>
            <w:tcW w:w="416" w:type="dxa"/>
            <w:tcBorders>
              <w:top w:val="nil"/>
              <w:left w:val="single" w:sz="4" w:space="0" w:color="auto"/>
              <w:bottom w:val="nil"/>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nil"/>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nil"/>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nil"/>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nil"/>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r w:rsidRPr="00CC1526">
              <w:rPr>
                <w:sz w:val="20"/>
                <w:szCs w:val="20"/>
              </w:rPr>
              <w:t>L5190</w:t>
            </w:r>
          </w:p>
        </w:tc>
        <w:tc>
          <w:tcPr>
            <w:tcW w:w="516"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123,0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1020"/>
        </w:trPr>
        <w:tc>
          <w:tcPr>
            <w:tcW w:w="3720" w:type="dxa"/>
            <w:tcBorders>
              <w:top w:val="nil"/>
              <w:left w:val="single" w:sz="4" w:space="0" w:color="auto"/>
              <w:bottom w:val="single" w:sz="4" w:space="0" w:color="auto"/>
              <w:right w:val="nil"/>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на софинансирование расходных обязательств по комплектованию книжных фондов муниципальных общедоступных  библиотек   и государственных центральных библиотек субъектов Российской Федерации (далее комплектование книжных фондов)</w:t>
            </w:r>
          </w:p>
        </w:tc>
        <w:tc>
          <w:tcPr>
            <w:tcW w:w="416" w:type="dxa"/>
            <w:tcBorders>
              <w:top w:val="single" w:sz="4" w:space="0" w:color="auto"/>
              <w:left w:val="single" w:sz="4" w:space="0" w:color="auto"/>
              <w:bottom w:val="nil"/>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single" w:sz="4" w:space="0" w:color="auto"/>
              <w:left w:val="nil"/>
              <w:bottom w:val="nil"/>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single" w:sz="4" w:space="0" w:color="auto"/>
              <w:left w:val="nil"/>
              <w:bottom w:val="nil"/>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single" w:sz="4" w:space="0" w:color="auto"/>
              <w:left w:val="nil"/>
              <w:bottom w:val="nil"/>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nil"/>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r w:rsidRPr="00CC1526">
              <w:rPr>
                <w:sz w:val="20"/>
                <w:szCs w:val="20"/>
              </w:rPr>
              <w:t>L5193</w:t>
            </w:r>
          </w:p>
        </w:tc>
        <w:tc>
          <w:tcPr>
            <w:tcW w:w="516"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11,9</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nil"/>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бюджетным учреждениям на иные цели</w:t>
            </w:r>
          </w:p>
        </w:tc>
        <w:tc>
          <w:tcPr>
            <w:tcW w:w="416" w:type="dxa"/>
            <w:tcBorders>
              <w:top w:val="single" w:sz="4" w:space="0" w:color="auto"/>
              <w:left w:val="single" w:sz="4" w:space="0" w:color="auto"/>
              <w:bottom w:val="nil"/>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single" w:sz="4" w:space="0" w:color="auto"/>
              <w:left w:val="nil"/>
              <w:bottom w:val="nil"/>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single" w:sz="4" w:space="0" w:color="auto"/>
              <w:left w:val="nil"/>
              <w:bottom w:val="nil"/>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single" w:sz="4" w:space="0" w:color="auto"/>
              <w:left w:val="nil"/>
              <w:bottom w:val="nil"/>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nil"/>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r w:rsidRPr="00CC1526">
              <w:rPr>
                <w:sz w:val="20"/>
                <w:szCs w:val="20"/>
              </w:rPr>
              <w:t>L5193</w:t>
            </w:r>
          </w:p>
        </w:tc>
        <w:tc>
          <w:tcPr>
            <w:tcW w:w="516"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r w:rsidRPr="00CC1526">
              <w:rPr>
                <w:sz w:val="20"/>
                <w:szCs w:val="20"/>
              </w:rPr>
              <w:t>612</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11,9</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1530"/>
        </w:trPr>
        <w:tc>
          <w:tcPr>
            <w:tcW w:w="3720" w:type="dxa"/>
            <w:tcBorders>
              <w:top w:val="nil"/>
              <w:left w:val="single" w:sz="4" w:space="0" w:color="auto"/>
              <w:bottom w:val="single" w:sz="4" w:space="0" w:color="auto"/>
              <w:right w:val="nil"/>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на софинансирование расходных обязательств по подключению общедоступных библиотек и государственных центральных библиотек в субъектах Российской Федерации(далее библиотеки) к информационно-телекоммунификационной сети «Интернет» и развитие библиотечного дела с учётом задачи расширения информационных технологий и оцифровки(далее соответственно-сеть «Интернет» , подключение библиотек к сети «Интернет»)</w:t>
            </w:r>
          </w:p>
        </w:tc>
        <w:tc>
          <w:tcPr>
            <w:tcW w:w="416" w:type="dxa"/>
            <w:tcBorders>
              <w:top w:val="single" w:sz="4" w:space="0" w:color="auto"/>
              <w:left w:val="single" w:sz="4" w:space="0" w:color="auto"/>
              <w:bottom w:val="nil"/>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single" w:sz="4" w:space="0" w:color="auto"/>
              <w:left w:val="nil"/>
              <w:bottom w:val="nil"/>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single" w:sz="4" w:space="0" w:color="auto"/>
              <w:left w:val="nil"/>
              <w:bottom w:val="nil"/>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single" w:sz="4" w:space="0" w:color="auto"/>
              <w:left w:val="nil"/>
              <w:bottom w:val="nil"/>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nil"/>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r w:rsidRPr="00CC1526">
              <w:rPr>
                <w:sz w:val="20"/>
                <w:szCs w:val="20"/>
              </w:rPr>
              <w:t>L5194</w:t>
            </w:r>
          </w:p>
        </w:tc>
        <w:tc>
          <w:tcPr>
            <w:tcW w:w="516"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111,1</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бюджетным учреждениям на иные цели</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r w:rsidRPr="00CC1526">
              <w:rPr>
                <w:sz w:val="20"/>
                <w:szCs w:val="20"/>
              </w:rPr>
              <w:t>L5194</w:t>
            </w:r>
          </w:p>
        </w:tc>
        <w:tc>
          <w:tcPr>
            <w:tcW w:w="516"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r w:rsidRPr="00CC1526">
              <w:rPr>
                <w:sz w:val="20"/>
                <w:szCs w:val="20"/>
              </w:rPr>
              <w:t>612</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111,1</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639"/>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«Укрепление материально-технической базы посредством приобретения, мягкого инвентаря, концертных костюмов, строительства, реконструкции и капитального ремонта существующих зданий»</w:t>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75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1 536,9</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45100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1 536,9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Pr>
                <w:sz w:val="20"/>
                <w:szCs w:val="20"/>
              </w:rPr>
              <w:t>0,0</w:t>
            </w:r>
            <w:r w:rsidRPr="00CC1526">
              <w:rPr>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Pr>
                <w:sz w:val="20"/>
                <w:szCs w:val="20"/>
              </w:rPr>
              <w:t>0,0</w:t>
            </w:r>
            <w:r w:rsidRPr="00CC1526">
              <w:rPr>
                <w:sz w:val="20"/>
                <w:szCs w:val="20"/>
              </w:rPr>
              <w:t> </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Осуществление полномочий по создание условий для организации досуга и обеспечения жителей поселения услугами организаций культуры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45104</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1 536,9</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 </w:t>
            </w:r>
            <w:r>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Pr>
                <w:sz w:val="20"/>
                <w:szCs w:val="20"/>
              </w:rPr>
              <w:t>0,0</w:t>
            </w:r>
            <w:r w:rsidRPr="00CC1526">
              <w:rPr>
                <w:sz w:val="20"/>
                <w:szCs w:val="20"/>
              </w:rPr>
              <w:t> </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lastRenderedPageBreak/>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45104</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612</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1 536,9</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 </w:t>
            </w:r>
            <w:r>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Pr>
                <w:sz w:val="20"/>
                <w:szCs w:val="20"/>
              </w:rPr>
              <w:t>0,0</w:t>
            </w:r>
            <w:r w:rsidRPr="00CC1526">
              <w:rPr>
                <w:sz w:val="20"/>
                <w:szCs w:val="20"/>
              </w:rPr>
              <w:t> </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"Техническое оснащение учреждений культуры специальным оборудованием и своевременными материально-техническими средствами"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352,6</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Поддержка отрасли культуры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L5190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126,3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на софинансирование расходных обязательств по государственной поддержке лучших сельских учреждений культуры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L5191</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126,3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бюджетным учреждениям на иные цели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L5191</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612</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126,3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102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Софинансирование расходных обязательств муниципальных образований по реализации утвержденных на соответствующий год муниципальных программ, включающих в себя мероприятия по капитальному ремонту объектов культуры, приобретению оборудования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S6110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226,3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бюджетным учреждениям на иные цели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07</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S6110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612</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226,3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2016-2021 годы"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33</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«Информационно-просветительская и культурно-просветительская деятельность»</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33</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18"/>
                <w:szCs w:val="18"/>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реализации отдельных полномочий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33</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Мероприятия по духовно- нравственному воспитанию </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33</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42290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бюджетным учреждениям на иные цели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33</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42290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612</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60,0</w:t>
            </w:r>
          </w:p>
        </w:tc>
      </w:tr>
      <w:tr w:rsidR="003F26CD" w:rsidRPr="00CC1526" w:rsidTr="00B938A3">
        <w:trPr>
          <w:trHeight w:val="112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2015-2020 годы"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440,0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102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35</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350,0</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реализации отдельных полномочий органов местного самоуправления</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350,0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lastRenderedPageBreak/>
              <w:t>Мероприятия по оценке недвижимости, признанию прав и регулированию отношений по муниципальной собственности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42200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350,0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бюджетным учреждениям на иные цели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42200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612</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350,0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«Проведение кадастровых работ по формированию и постановке на государственный кадастровый учет земельных участков»</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оценке недвижимости, признанию прав и регулированию отношений по муниципальной собственности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42200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бюджетным учреждениям на иные цели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42200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612</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Муниципальная программа «Патриотическое воспитание граждан, проживающих на территории Чамзинского муниципального района на 2017-2021 годы»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3,1</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3,1</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3,1</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3,1</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реализации отдельных полномочий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3,1</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3,1</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Мероприятия по духовно- нравственному воспитанию </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42290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3,1</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3,1</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42290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3,1</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3,1</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Непрограммные расходы главных распорядителей бюджетных средств Республики Мордовия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Резервный фонд администрации муниципальных образований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41180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на иные цели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41180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612</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Другие вопросы в области культуры, кинематографии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5 313,5</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4 355,3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4 355,3</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Чамзинского муниципального района на 2014-2021 годы" </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5 313,5</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4 355,3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4 355,3</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Подпрограмма "Культура"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5 313,5</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4 355,3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4 355,3</w:t>
            </w:r>
          </w:p>
        </w:tc>
      </w:tr>
      <w:tr w:rsidR="003F26CD" w:rsidRPr="00CC1526" w:rsidTr="00B938A3">
        <w:trPr>
          <w:trHeight w:val="76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4 775,0</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3 832,0</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3 832,0</w:t>
            </w:r>
          </w:p>
        </w:tc>
      </w:tr>
      <w:tr w:rsidR="003F26CD" w:rsidRPr="00CC1526" w:rsidTr="00B938A3">
        <w:trPr>
          <w:trHeight w:val="57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45100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2 084,1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2 343,5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2 465,8</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Осуществление полномочий по создание условий для организации </w:t>
            </w:r>
            <w:r w:rsidRPr="00CC1526">
              <w:rPr>
                <w:sz w:val="20"/>
                <w:szCs w:val="20"/>
              </w:rPr>
              <w:lastRenderedPageBreak/>
              <w:t>досуга и обеспечения жителей поселения услугами организаций культуры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lastRenderedPageBreak/>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45104</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2 084,1</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2 343,5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2 465,8</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Фонд оплаты труда казенных учреждений </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45104</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111</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1 600,4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1 777,7</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1 856,0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45104</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119</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477,9</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537,0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560,6</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45104</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5,8</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28,8</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49,2</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Расходы на обеспечение деятельности (оказание услуг) муниципальных учреждений Республики Мордовия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1 080,9</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Учреждения по обеспечению хозяйственного обслуживания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1 080,9</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Фонд оплаты труда казенных учреждений </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111</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812,3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119</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245,3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23,3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52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76000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1 610,0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1 488,5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1 366,2</w:t>
            </w:r>
          </w:p>
        </w:tc>
      </w:tr>
      <w:tr w:rsidR="003F26CD" w:rsidRPr="00CC1526" w:rsidTr="00B938A3">
        <w:trPr>
          <w:trHeight w:val="102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Софинансирование расходных обязательств поселений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76010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1 610,0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1 488,5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1 366,2</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Фонд оплаты труда казенных учреждений </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76010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111</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1 205,0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1 127,6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1 049,3</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76010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119</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369,4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340,5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316,9</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76010</w:t>
            </w:r>
          </w:p>
        </w:tc>
        <w:tc>
          <w:tcPr>
            <w:tcW w:w="516"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35,6</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20,4</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«Развитие библиотечного дела»</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538,5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523,3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523,3</w:t>
            </w:r>
          </w:p>
        </w:tc>
      </w:tr>
      <w:tr w:rsidR="003F26CD" w:rsidRPr="00CC1526" w:rsidTr="00B938A3">
        <w:trPr>
          <w:trHeight w:val="5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45100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187,6</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237,1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237,1</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Осуществление полномочий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45103</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187,6</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237,1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237,1</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Фонд оплаты труда казенных учреждений </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45103</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111</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132,6</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170,6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170,6</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45103</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119</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51,5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51,5</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45103</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15,0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15,0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15,0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Расходы на обеспечение деятельности (оказание услуг) муниципальных учреждений Республики Мордовия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350,9</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286,2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286,2</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Учреждения по обеспечению хозяйственного обслуживания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350,9</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286,2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286,2</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Фонд оплаты труда казенных учреждений </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111</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269,5</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216,7</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216,7</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119</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81,4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65,4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65,4</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08</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61020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4,1</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Социальная политика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24 647,8</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13 939,4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14 417,2</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Пенсионное обеспечение</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1 196,1</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1 185,6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1 228,3</w:t>
            </w:r>
          </w:p>
        </w:tc>
      </w:tr>
      <w:tr w:rsidR="003F26CD" w:rsidRPr="00CC1526" w:rsidTr="00B938A3">
        <w:trPr>
          <w:trHeight w:val="69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Муниципальная программа "Развитие муниципальной службы в Чамзинском муниципальном районе Республики Мордовия (2015-2022 годы)"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1 196,1</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1 185,6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1 228,3</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«Обеспечение государственных гарантий муниципальных служащих»</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1 196,1</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1 185,6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1 228,3</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Иные меры социальной поддержки граждан, кроме публичных нормативных обязательств</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1 196,1</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1 185,6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1 228,3</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Доплаты к пенсиям муниципальных служащих Республики Мордовия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03010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1 196,1</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1 185,6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1 228,3</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Иные пенсии, социальные доплаты к пенсиям</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03010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312</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1 196,1</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1 185,6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1 228,3</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Социальное обеспечение населения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13 370,9</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891,2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891,2</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Муниципальная программа "Социальная поддержка граждан" на 2017-2022 годы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15,0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Подпрограмма "Развитие мер социальной поддержки отдельных категорий граждан"</w:t>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15,0</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"Совершенствование организации предоставления социальных выплат отдельным категориям граждан"</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15,0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Публичные нормативные социальные выплаты гражданам</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15,0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Материальная помощь гражданам, оказавшимся в трудной жизненной ситуации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01160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15,0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Пособия, компенсации,меры социальной поддержки по публичным нормативным обязательствам</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01160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313</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15,0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Муниципальная программа развитие сельского хозяйства и регулирование рынков сельскохозяйственнной продукции, сырья и продовольствия в Чамзинском муниципальном районе на 2015-2021 годы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302,1</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400,0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400,0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Подпрограмма "Устойчивое развитие сельских территорий"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302,1</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400,0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400,0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lastRenderedPageBreak/>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302,1</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400,0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400,0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Прочие публичные нормативные обязательства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302,1</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400,0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400,0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Улучшение жилищных условий сельского населения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02040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84,7</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гражданам на приобретение жилья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02040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322</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84,7</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Обеспечение жильем молодых семей и молодых специалистов на селе</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02050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217,4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300,0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300,0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гражданам на приобретение жилья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02050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322</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217,4</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300,0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300,0</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на 2015-2025 годы"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26</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13 039,8</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427,2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427,2</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«Обеспечение жильем молодых семей»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26</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13 039,8</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427,2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427,2</w:t>
            </w:r>
          </w:p>
        </w:tc>
      </w:tr>
      <w:tr w:rsidR="003F26CD" w:rsidRPr="00CC1526" w:rsidTr="00B938A3">
        <w:trPr>
          <w:trHeight w:val="102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Осуществление мероприятий по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26</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L4970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12 667,2</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гражданам на приобретение жилья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26</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L4970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322</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12 667,2</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r>
      <w:tr w:rsidR="003F26CD" w:rsidRPr="00CC1526" w:rsidTr="00B938A3">
        <w:trPr>
          <w:trHeight w:val="999"/>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Осуществление мероприятий по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(Софинансирование расходов за счет средств местных бюджетов)</w:t>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26</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L4970</w:t>
            </w:r>
          </w:p>
        </w:tc>
        <w:tc>
          <w:tcPr>
            <w:tcW w:w="516"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372,6</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427,2</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427,2</w:t>
            </w:r>
          </w:p>
        </w:tc>
      </w:tr>
      <w:tr w:rsidR="003F26CD" w:rsidRPr="00CC1526" w:rsidTr="00B938A3">
        <w:trPr>
          <w:trHeight w:val="25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гражданам на приобретение жилья</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26</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L4970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322</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372,6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427,2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427,2</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Непрограммные расходы главных распорядителей бюджетных средств Республики Мордовия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14,0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14,0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14,0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14,0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14,0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14,0</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77000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14,0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14,0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14,0</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77060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14,0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14,0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14,0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lastRenderedPageBreak/>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89</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00</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77060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14,0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14,0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14,0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Охрана семьи и детства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9 975,8</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11 762,6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12 197,7</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Муниципальная программа "Развитие образования в Чамзинском муниципальном районе" на 2016-2025 годы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8 879,6</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10 660,9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11 096,0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8 879,6</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10 660,9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11 096,0</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8 879,6</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10 660,9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11 096,0</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77000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8 879,6</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10 660,9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11 096,0</w:t>
            </w:r>
          </w:p>
        </w:tc>
      </w:tr>
      <w:tr w:rsidR="003F26CD" w:rsidRPr="00CC1526" w:rsidTr="00B938A3">
        <w:trPr>
          <w:trHeight w:val="127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Осуществление государственных полномочий Республики Мордовия по оплате труда приемных родителей, проживающих на территории Республики Мордовия, и выплате ежемесячного денежного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77180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8 879,6</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10 660,9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11 096,0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Пособия, компенсации,меры социальной поддержки по публичным нормативным обязательствам</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77180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313</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5 993,3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6 753,6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6 994,8</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Приобретение товаров, работ, услуг в пользу граждан в целях их социального обеспечения</w:t>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77180</w:t>
            </w:r>
          </w:p>
        </w:tc>
        <w:tc>
          <w:tcPr>
            <w:tcW w:w="516"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323</w:t>
            </w:r>
          </w:p>
        </w:tc>
        <w:tc>
          <w:tcPr>
            <w:tcW w:w="1074"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2 886,3</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3 907,3</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4 101,2</w:t>
            </w:r>
          </w:p>
        </w:tc>
      </w:tr>
      <w:tr w:rsidR="003F26CD" w:rsidRPr="00CC1526" w:rsidTr="00B938A3">
        <w:trPr>
          <w:trHeight w:val="76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на 2015-2025 годы"</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26</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1 096,2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1 101,7</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1 101,7</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Подпрограмма «Обеспечение жилыми помещениями детей-сирот и детей, оставшихся без попечения родителей, а также лиц из их числа»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26</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1 096,2</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1 101,7</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1 101,7</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26</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1 096,2</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1 101,7</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1 101,7</w:t>
            </w:r>
          </w:p>
        </w:tc>
      </w:tr>
      <w:tr w:rsidR="003F26CD" w:rsidRPr="00CC1526" w:rsidTr="00B938A3">
        <w:trPr>
          <w:trHeight w:val="102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Расходы республиканского бюджета, в целях софинансирования которых республиканскому бюджету предоставляются из федерального бюджета (бюджетов государственных </w:t>
            </w:r>
            <w:r w:rsidRPr="00CC1526">
              <w:rPr>
                <w:sz w:val="20"/>
                <w:szCs w:val="20"/>
              </w:rPr>
              <w:lastRenderedPageBreak/>
              <w:t>внебюджетных фондов Российской Федерации) субсидии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lastRenderedPageBreak/>
              <w:t>10</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26</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Z0000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1 096,2</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1 101,7</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1 101,7</w:t>
            </w:r>
          </w:p>
        </w:tc>
      </w:tr>
      <w:tr w:rsidR="003F26CD" w:rsidRPr="00CC1526" w:rsidTr="00B938A3">
        <w:trPr>
          <w:trHeight w:val="102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26</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Z0820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1 096,2</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1 101,7</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1 101,7</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Бюджетные инвестиции на приобретение объектов недвижимого имущества в государственную (муниципальную) собственность</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26</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Z0820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412</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1 096,2</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1 101,7</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1 101,7</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Другие вопросы в области социальной политики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105,0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Муниципальная программа "Социальная поддержка граждан" на 2017-2022 годы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105,0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Подпрограмма "Повышение эффективности государственной поддержки социально ориентированных некоммерческих организаций"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105,0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"Оказание финансовой поддержки СОНКО"</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105,0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100,0</w:t>
            </w:r>
          </w:p>
        </w:tc>
      </w:tr>
      <w:tr w:rsidR="003F26CD" w:rsidRPr="00CC1526" w:rsidTr="00B938A3">
        <w:trPr>
          <w:trHeight w:val="102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91000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105,0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на поддержку социально ориентированных некоммерческих организаций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91010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105,0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100,0</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некоммерческим организациям (за исключением государственных учреждений)</w:t>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5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91010</w:t>
            </w:r>
          </w:p>
        </w:tc>
        <w:tc>
          <w:tcPr>
            <w:tcW w:w="516"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630</w:t>
            </w:r>
          </w:p>
        </w:tc>
        <w:tc>
          <w:tcPr>
            <w:tcW w:w="1074"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105,0</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100,0</w:t>
            </w:r>
          </w:p>
        </w:tc>
      </w:tr>
      <w:tr w:rsidR="003F26CD" w:rsidRPr="00CC1526" w:rsidTr="00B938A3">
        <w:trPr>
          <w:trHeight w:val="102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(гранты в форме субсидий) на финансовое обеспечение затрат,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10</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91010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632</w:t>
            </w: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105,0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Физическая культура и спорт</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Физическая культура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2016-2021 годы»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500,0</w:t>
            </w:r>
          </w:p>
        </w:tc>
      </w:tr>
      <w:tr w:rsidR="003F26CD" w:rsidRPr="00CC1526" w:rsidTr="00B938A3">
        <w:trPr>
          <w:trHeight w:val="58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450,0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450,0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450,0</w:t>
            </w:r>
          </w:p>
        </w:tc>
      </w:tr>
      <w:tr w:rsidR="003F26CD" w:rsidRPr="00CC1526" w:rsidTr="00B938A3">
        <w:trPr>
          <w:trHeight w:val="58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lastRenderedPageBreak/>
              <w:t>Мероприятия по реализации отдельных полномочий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450,0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450,0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450,0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в области спорта и физической культуры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42040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450,0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450,0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450,0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42040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113</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180,0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180,0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180,0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42040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270,0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220,0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220,0</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реализации отдельных полномочий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в области спорта и физической культуры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42040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11</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06</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04</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42040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50,0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Средства массовой информации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bCs/>
                <w:sz w:val="20"/>
                <w:szCs w:val="20"/>
              </w:rPr>
            </w:pPr>
            <w:r w:rsidRPr="00CC1526">
              <w:rPr>
                <w:bCs/>
                <w:sz w:val="20"/>
                <w:szCs w:val="20"/>
              </w:rPr>
              <w:t>12</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1 200,0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1 207,0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1 207,0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Периодическая печать и издательства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1 200,0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1 207,0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1 207,0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Муниципальная программа "Социальная поддержка граждан" на 2017-2022 годы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1 200,0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1 200,0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1 200,0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Подпрограмма "Повышение эффективности государственной поддержки социально ориентированных некоммерческих организаций"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1 200,0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1 200,0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1 200,0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"Оказание финансовой поддержки СОНКО"</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1 200,0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1 200,0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1 200,0</w:t>
            </w:r>
          </w:p>
        </w:tc>
      </w:tr>
      <w:tr w:rsidR="003F26CD" w:rsidRPr="00CC1526" w:rsidTr="00B938A3">
        <w:trPr>
          <w:trHeight w:val="102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w:t>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w:t>
            </w:r>
          </w:p>
        </w:tc>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91000</w:t>
            </w:r>
          </w:p>
        </w:tc>
        <w:tc>
          <w:tcPr>
            <w:tcW w:w="516"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1 200,0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1 200,0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1 200,0</w:t>
            </w:r>
          </w:p>
        </w:tc>
      </w:tr>
      <w:tr w:rsidR="003F26CD" w:rsidRPr="00CC1526" w:rsidTr="00B938A3">
        <w:trPr>
          <w:trHeight w:val="510"/>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на поддержку социально ориентированных некоммерческих организаций</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91010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1 200,0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1 200,0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1 200,0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некоммерческим организациям (за исключением государственных учреждений)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91010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630</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1 200,0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1 200,0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1 200,0</w:t>
            </w:r>
          </w:p>
        </w:tc>
      </w:tr>
      <w:tr w:rsidR="003F26CD" w:rsidRPr="00CC1526" w:rsidTr="00B938A3">
        <w:trPr>
          <w:trHeight w:val="102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Субсидии (гранты в форме субсидий) на финансовое обеспечение затрат,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03</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91010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632</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1 200,0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1 200,0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1 200,0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Муниципальная программа «Повышение безопасности дорожного движения в Чамзинском </w:t>
            </w:r>
            <w:r w:rsidRPr="00CC1526">
              <w:rPr>
                <w:sz w:val="20"/>
                <w:szCs w:val="20"/>
              </w:rPr>
              <w:lastRenderedPageBreak/>
              <w:t>муниципальном районе на 2016-2021 годы»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lastRenderedPageBreak/>
              <w:t>12</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38</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7,0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7,0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«Совершенствование работы по устранению причин детского дорожно-транспортного травматизма»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38</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7,0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7,0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реализации отдельных полномочий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38</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7,0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7,0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укреплению общественного порядка и обеспечению общественной безопасности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38</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42300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7,0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7,0</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12</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38</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42300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244</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7,0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7,0</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Обслуживание государственного и муниципального долга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10,3</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Обслуживание государственного внутреннего и муниципального долга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10,3</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Муниципальная программа повышения эффективности управления муниципальными финансами в Чамзинском муниципальном районе Республики Мордовия на 2015 - 2022 годы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10,3</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Подпрограмма "Управление муниципальным долгом Чамзинского муниципального района Республики Мордовия" </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10,3</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10,3</w:t>
            </w:r>
          </w:p>
        </w:tc>
      </w:tr>
      <w:tr w:rsidR="003F26CD" w:rsidRPr="00CC1526" w:rsidTr="00B938A3">
        <w:trPr>
          <w:trHeight w:val="25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Расходы, связанные с муниципальным управлением </w:t>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17</w:t>
            </w:r>
          </w:p>
        </w:tc>
        <w:tc>
          <w:tcPr>
            <w:tcW w:w="50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41000</w:t>
            </w:r>
          </w:p>
        </w:tc>
        <w:tc>
          <w:tcPr>
            <w:tcW w:w="516"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10,3</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10,3</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10,3</w:t>
            </w:r>
          </w:p>
        </w:tc>
      </w:tr>
      <w:tr w:rsidR="003F26CD" w:rsidRPr="00CC1526" w:rsidTr="00B938A3">
        <w:trPr>
          <w:trHeight w:val="255"/>
        </w:trPr>
        <w:tc>
          <w:tcPr>
            <w:tcW w:w="3720" w:type="dxa"/>
            <w:tcBorders>
              <w:top w:val="single" w:sz="4" w:space="0" w:color="auto"/>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Процентные платежи по муниципальному долгу </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48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17</w:t>
            </w:r>
          </w:p>
        </w:tc>
        <w:tc>
          <w:tcPr>
            <w:tcW w:w="50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41240</w:t>
            </w:r>
          </w:p>
        </w:tc>
        <w:tc>
          <w:tcPr>
            <w:tcW w:w="516"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10,3</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 xml:space="preserve">Обслуживание муниципального долга  </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13</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2</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02</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41240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730</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10,3</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10,3</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Межбюджетные трансферты общего характера бюджетам субъектов Российской Федерации и муниципальных образований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14</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4,6</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4,6</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Дотации на выравнивание бюджетной обеспеченности субъектов Российской Федерации и муниципальных образований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14</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4,6</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4,6</w:t>
            </w:r>
          </w:p>
        </w:tc>
      </w:tr>
      <w:tr w:rsidR="003F26CD" w:rsidRPr="00CC1526" w:rsidTr="00B938A3">
        <w:trPr>
          <w:trHeight w:val="76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Муниципальная программа повышения эффективности управления муниципальными финансами в Чамзинском муниципальном районе Республики Мордовия на 2015 - 2022 годы</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14</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4,6</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4,6</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Подпрограмма "Повышение эффективности межбюджетных отношений"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14</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4,6</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4,6</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«Выравнивание бюджетной обеспеченности поселений Чамзинского муниципального района»</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14</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4,6</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4,6</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Мероприятия по реализации отдельных полномочий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14</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42000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4,6</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4,6</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lastRenderedPageBreak/>
              <w:t>Дотации поселениям на выравнивание бюджетной обеспеченности</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14</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42450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4,6</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4,6</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Дотации на выравнивание бюджетной обеспеченности субъектов Российской Федерации и муниципальных образований</w:t>
            </w:r>
          </w:p>
        </w:tc>
        <w:tc>
          <w:tcPr>
            <w:tcW w:w="4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14</w:t>
            </w:r>
          </w:p>
        </w:tc>
        <w:tc>
          <w:tcPr>
            <w:tcW w:w="48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5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17</w:t>
            </w:r>
          </w:p>
        </w:tc>
        <w:tc>
          <w:tcPr>
            <w:tcW w:w="50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3</w:t>
            </w:r>
          </w:p>
        </w:tc>
        <w:tc>
          <w:tcPr>
            <w:tcW w:w="54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01</w:t>
            </w:r>
          </w:p>
        </w:tc>
        <w:tc>
          <w:tcPr>
            <w:tcW w:w="75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42450</w:t>
            </w:r>
          </w:p>
        </w:tc>
        <w:tc>
          <w:tcPr>
            <w:tcW w:w="516"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center"/>
              <w:rPr>
                <w:sz w:val="20"/>
                <w:szCs w:val="20"/>
              </w:rPr>
            </w:pPr>
            <w:r w:rsidRPr="00CC1526">
              <w:rPr>
                <w:sz w:val="20"/>
                <w:szCs w:val="20"/>
              </w:rPr>
              <w:t>511</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4,6</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4,6</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4,6</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Условно-утвержденные расходы</w:t>
            </w:r>
          </w:p>
        </w:tc>
        <w:tc>
          <w:tcPr>
            <w:tcW w:w="416"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r w:rsidRPr="00CC1526">
              <w:rPr>
                <w:sz w:val="20"/>
                <w:szCs w:val="20"/>
              </w:rPr>
              <w:t>99</w:t>
            </w:r>
          </w:p>
        </w:tc>
        <w:tc>
          <w:tcPr>
            <w:tcW w:w="484"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p>
        </w:tc>
        <w:tc>
          <w:tcPr>
            <w:tcW w:w="580"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p>
        </w:tc>
        <w:tc>
          <w:tcPr>
            <w:tcW w:w="500"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p>
        </w:tc>
        <w:tc>
          <w:tcPr>
            <w:tcW w:w="540"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12 381,7</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20 978,5</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Условно-утвержденные расходы</w:t>
            </w:r>
          </w:p>
        </w:tc>
        <w:tc>
          <w:tcPr>
            <w:tcW w:w="416"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r w:rsidRPr="00CC1526">
              <w:rPr>
                <w:sz w:val="20"/>
                <w:szCs w:val="20"/>
              </w:rPr>
              <w:t>99</w:t>
            </w:r>
          </w:p>
        </w:tc>
        <w:tc>
          <w:tcPr>
            <w:tcW w:w="484"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r w:rsidRPr="00CC1526">
              <w:rPr>
                <w:sz w:val="20"/>
                <w:szCs w:val="20"/>
              </w:rPr>
              <w:t>99</w:t>
            </w:r>
          </w:p>
        </w:tc>
        <w:tc>
          <w:tcPr>
            <w:tcW w:w="580"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p>
        </w:tc>
        <w:tc>
          <w:tcPr>
            <w:tcW w:w="500"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p>
        </w:tc>
        <w:tc>
          <w:tcPr>
            <w:tcW w:w="540"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12 381,7</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20 978,5</w:t>
            </w:r>
          </w:p>
        </w:tc>
      </w:tr>
      <w:tr w:rsidR="003F26CD" w:rsidRPr="00CC1526" w:rsidTr="00B938A3">
        <w:trPr>
          <w:trHeight w:val="510"/>
        </w:trPr>
        <w:tc>
          <w:tcPr>
            <w:tcW w:w="3720" w:type="dxa"/>
            <w:tcBorders>
              <w:top w:val="nil"/>
              <w:left w:val="single" w:sz="4" w:space="0" w:color="auto"/>
              <w:bottom w:val="single" w:sz="4" w:space="0" w:color="auto"/>
              <w:right w:val="single" w:sz="4" w:space="0" w:color="auto"/>
            </w:tcBorders>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Чамзинского муниципального района на 2014-2021 годы" </w:t>
            </w:r>
          </w:p>
        </w:tc>
        <w:tc>
          <w:tcPr>
            <w:tcW w:w="416"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r w:rsidRPr="00CC1526">
              <w:rPr>
                <w:sz w:val="20"/>
                <w:szCs w:val="20"/>
              </w:rPr>
              <w:t>99</w:t>
            </w:r>
          </w:p>
        </w:tc>
        <w:tc>
          <w:tcPr>
            <w:tcW w:w="484"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r w:rsidRPr="00CC1526">
              <w:rPr>
                <w:sz w:val="20"/>
                <w:szCs w:val="20"/>
              </w:rPr>
              <w:t>99</w:t>
            </w:r>
          </w:p>
        </w:tc>
        <w:tc>
          <w:tcPr>
            <w:tcW w:w="580"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r w:rsidRPr="00CC1526">
              <w:rPr>
                <w:sz w:val="20"/>
                <w:szCs w:val="20"/>
              </w:rPr>
              <w:t>0</w:t>
            </w:r>
          </w:p>
        </w:tc>
        <w:tc>
          <w:tcPr>
            <w:tcW w:w="540"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12 381,7</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20 978,5</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Подпрограмма "Культура"</w:t>
            </w:r>
          </w:p>
        </w:tc>
        <w:tc>
          <w:tcPr>
            <w:tcW w:w="416"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r w:rsidRPr="00CC1526">
              <w:rPr>
                <w:sz w:val="20"/>
                <w:szCs w:val="20"/>
              </w:rPr>
              <w:t>99</w:t>
            </w:r>
          </w:p>
        </w:tc>
        <w:tc>
          <w:tcPr>
            <w:tcW w:w="484"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r w:rsidRPr="00CC1526">
              <w:rPr>
                <w:sz w:val="20"/>
                <w:szCs w:val="20"/>
              </w:rPr>
              <w:t>99</w:t>
            </w:r>
          </w:p>
        </w:tc>
        <w:tc>
          <w:tcPr>
            <w:tcW w:w="580"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p>
        </w:tc>
        <w:tc>
          <w:tcPr>
            <w:tcW w:w="750"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12 381,7</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20 978,5</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Основное мероприятие «Дополнительное образование детей»</w:t>
            </w:r>
          </w:p>
        </w:tc>
        <w:tc>
          <w:tcPr>
            <w:tcW w:w="416"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r w:rsidRPr="00CC1526">
              <w:rPr>
                <w:sz w:val="20"/>
                <w:szCs w:val="20"/>
              </w:rPr>
              <w:t>99</w:t>
            </w:r>
          </w:p>
        </w:tc>
        <w:tc>
          <w:tcPr>
            <w:tcW w:w="484"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r w:rsidRPr="00CC1526">
              <w:rPr>
                <w:sz w:val="20"/>
                <w:szCs w:val="20"/>
              </w:rPr>
              <w:t>99</w:t>
            </w:r>
          </w:p>
        </w:tc>
        <w:tc>
          <w:tcPr>
            <w:tcW w:w="580"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r w:rsidRPr="00CC1526">
              <w:rPr>
                <w:sz w:val="20"/>
                <w:szCs w:val="20"/>
              </w:rPr>
              <w:t>05</w:t>
            </w:r>
          </w:p>
        </w:tc>
        <w:tc>
          <w:tcPr>
            <w:tcW w:w="750"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p>
        </w:tc>
        <w:tc>
          <w:tcPr>
            <w:tcW w:w="516"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12 381,7</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20 978,5</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Условно-утвержденные расходы</w:t>
            </w:r>
          </w:p>
        </w:tc>
        <w:tc>
          <w:tcPr>
            <w:tcW w:w="416"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r w:rsidRPr="00CC1526">
              <w:rPr>
                <w:sz w:val="20"/>
                <w:szCs w:val="20"/>
              </w:rPr>
              <w:t>99</w:t>
            </w:r>
          </w:p>
        </w:tc>
        <w:tc>
          <w:tcPr>
            <w:tcW w:w="484"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r w:rsidRPr="00CC1526">
              <w:rPr>
                <w:sz w:val="20"/>
                <w:szCs w:val="20"/>
              </w:rPr>
              <w:t>99</w:t>
            </w:r>
          </w:p>
        </w:tc>
        <w:tc>
          <w:tcPr>
            <w:tcW w:w="580"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r w:rsidRPr="00CC1526">
              <w:rPr>
                <w:sz w:val="20"/>
                <w:szCs w:val="20"/>
              </w:rPr>
              <w:t>05</w:t>
            </w:r>
          </w:p>
        </w:tc>
        <w:tc>
          <w:tcPr>
            <w:tcW w:w="750"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r w:rsidRPr="00CC1526">
              <w:rPr>
                <w:sz w:val="20"/>
                <w:szCs w:val="20"/>
              </w:rPr>
              <w:t>41990</w:t>
            </w:r>
          </w:p>
        </w:tc>
        <w:tc>
          <w:tcPr>
            <w:tcW w:w="516"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12 381,7</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20 978,5</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Иные бюджетные ассигнования</w:t>
            </w:r>
          </w:p>
        </w:tc>
        <w:tc>
          <w:tcPr>
            <w:tcW w:w="416"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r w:rsidRPr="00CC1526">
              <w:rPr>
                <w:sz w:val="20"/>
                <w:szCs w:val="20"/>
              </w:rPr>
              <w:t>99</w:t>
            </w:r>
          </w:p>
        </w:tc>
        <w:tc>
          <w:tcPr>
            <w:tcW w:w="484"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r w:rsidRPr="00CC1526">
              <w:rPr>
                <w:sz w:val="20"/>
                <w:szCs w:val="20"/>
              </w:rPr>
              <w:t>99</w:t>
            </w:r>
          </w:p>
        </w:tc>
        <w:tc>
          <w:tcPr>
            <w:tcW w:w="580"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r w:rsidRPr="00CC1526">
              <w:rPr>
                <w:sz w:val="20"/>
                <w:szCs w:val="20"/>
              </w:rPr>
              <w:t>05</w:t>
            </w:r>
          </w:p>
        </w:tc>
        <w:tc>
          <w:tcPr>
            <w:tcW w:w="750"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r w:rsidRPr="00CC1526">
              <w:rPr>
                <w:sz w:val="20"/>
                <w:szCs w:val="20"/>
              </w:rPr>
              <w:t>41990</w:t>
            </w:r>
          </w:p>
        </w:tc>
        <w:tc>
          <w:tcPr>
            <w:tcW w:w="516"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r w:rsidRPr="00CC1526">
              <w:rPr>
                <w:sz w:val="20"/>
                <w:szCs w:val="20"/>
              </w:rPr>
              <w:t>800</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12 381,7</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20 978,5</w:t>
            </w:r>
          </w:p>
        </w:tc>
      </w:tr>
      <w:tr w:rsidR="003F26CD" w:rsidRPr="00CC1526" w:rsidTr="00B938A3">
        <w:trPr>
          <w:trHeight w:val="255"/>
        </w:trPr>
        <w:tc>
          <w:tcPr>
            <w:tcW w:w="3720" w:type="dxa"/>
            <w:tcBorders>
              <w:top w:val="nil"/>
              <w:left w:val="single" w:sz="4" w:space="0" w:color="auto"/>
              <w:bottom w:val="single" w:sz="4" w:space="0" w:color="auto"/>
              <w:right w:val="single" w:sz="4" w:space="0" w:color="auto"/>
            </w:tcBorders>
            <w:shd w:val="clear" w:color="auto" w:fill="auto"/>
          </w:tcPr>
          <w:p w:rsidR="003F26CD" w:rsidRPr="00CC1526" w:rsidRDefault="003F26CD" w:rsidP="001E4A9E">
            <w:pPr>
              <w:spacing w:after="0" w:line="240" w:lineRule="auto"/>
              <w:rPr>
                <w:sz w:val="20"/>
                <w:szCs w:val="20"/>
              </w:rPr>
            </w:pPr>
            <w:r w:rsidRPr="00CC1526">
              <w:rPr>
                <w:sz w:val="20"/>
                <w:szCs w:val="20"/>
              </w:rPr>
              <w:t>Резервные средства</w:t>
            </w:r>
          </w:p>
        </w:tc>
        <w:tc>
          <w:tcPr>
            <w:tcW w:w="416"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r w:rsidRPr="00CC1526">
              <w:rPr>
                <w:sz w:val="20"/>
                <w:szCs w:val="20"/>
              </w:rPr>
              <w:t>99</w:t>
            </w:r>
          </w:p>
        </w:tc>
        <w:tc>
          <w:tcPr>
            <w:tcW w:w="484"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r w:rsidRPr="00CC1526">
              <w:rPr>
                <w:sz w:val="20"/>
                <w:szCs w:val="20"/>
              </w:rPr>
              <w:t>99</w:t>
            </w:r>
          </w:p>
        </w:tc>
        <w:tc>
          <w:tcPr>
            <w:tcW w:w="580"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r w:rsidRPr="00CC1526">
              <w:rPr>
                <w:sz w:val="20"/>
                <w:szCs w:val="20"/>
              </w:rPr>
              <w:t>05</w:t>
            </w:r>
          </w:p>
        </w:tc>
        <w:tc>
          <w:tcPr>
            <w:tcW w:w="500"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r w:rsidRPr="00CC1526">
              <w:rPr>
                <w:sz w:val="20"/>
                <w:szCs w:val="20"/>
              </w:rPr>
              <w:t>1</w:t>
            </w:r>
          </w:p>
        </w:tc>
        <w:tc>
          <w:tcPr>
            <w:tcW w:w="540"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r w:rsidRPr="00CC1526">
              <w:rPr>
                <w:sz w:val="20"/>
                <w:szCs w:val="20"/>
              </w:rPr>
              <w:t>05</w:t>
            </w:r>
          </w:p>
        </w:tc>
        <w:tc>
          <w:tcPr>
            <w:tcW w:w="750"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r w:rsidRPr="00CC1526">
              <w:rPr>
                <w:sz w:val="20"/>
                <w:szCs w:val="20"/>
              </w:rPr>
              <w:t>41990</w:t>
            </w:r>
          </w:p>
        </w:tc>
        <w:tc>
          <w:tcPr>
            <w:tcW w:w="516" w:type="dxa"/>
            <w:tcBorders>
              <w:top w:val="nil"/>
              <w:left w:val="nil"/>
              <w:bottom w:val="single" w:sz="4" w:space="0" w:color="auto"/>
              <w:right w:val="single" w:sz="4" w:space="0" w:color="auto"/>
            </w:tcBorders>
            <w:shd w:val="clear" w:color="auto" w:fill="auto"/>
          </w:tcPr>
          <w:p w:rsidR="003F26CD" w:rsidRPr="00CC1526" w:rsidRDefault="003F26CD" w:rsidP="001E4A9E">
            <w:pPr>
              <w:spacing w:after="0" w:line="240" w:lineRule="auto"/>
              <w:jc w:val="center"/>
              <w:rPr>
                <w:sz w:val="20"/>
                <w:szCs w:val="20"/>
              </w:rPr>
            </w:pPr>
            <w:r w:rsidRPr="00CC1526">
              <w:rPr>
                <w:sz w:val="20"/>
                <w:szCs w:val="20"/>
              </w:rPr>
              <w:t>870</w:t>
            </w:r>
          </w:p>
        </w:tc>
        <w:tc>
          <w:tcPr>
            <w:tcW w:w="1074"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0,0</w:t>
            </w:r>
          </w:p>
        </w:tc>
        <w:tc>
          <w:tcPr>
            <w:tcW w:w="1080" w:type="dxa"/>
            <w:tcBorders>
              <w:top w:val="nil"/>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12 381,7</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CC1526" w:rsidRDefault="003F26CD" w:rsidP="001E4A9E">
            <w:pPr>
              <w:spacing w:after="0" w:line="240" w:lineRule="auto"/>
              <w:jc w:val="right"/>
              <w:rPr>
                <w:sz w:val="20"/>
                <w:szCs w:val="20"/>
              </w:rPr>
            </w:pPr>
            <w:r w:rsidRPr="00CC1526">
              <w:rPr>
                <w:sz w:val="20"/>
                <w:szCs w:val="20"/>
              </w:rPr>
              <w:t>20 978,5</w:t>
            </w:r>
          </w:p>
        </w:tc>
      </w:tr>
    </w:tbl>
    <w:p w:rsidR="003F26CD" w:rsidRDefault="003F26CD" w:rsidP="001E4A9E">
      <w:pPr>
        <w:spacing w:after="0" w:line="240" w:lineRule="auto"/>
        <w:jc w:val="right"/>
      </w:pPr>
    </w:p>
    <w:p w:rsidR="003F26CD" w:rsidRDefault="003F26CD" w:rsidP="001E4A9E">
      <w:pPr>
        <w:spacing w:after="0" w:line="240" w:lineRule="auto"/>
        <w:ind w:firstLine="708"/>
      </w:pPr>
    </w:p>
    <w:p w:rsidR="003F26CD" w:rsidRDefault="003F26CD" w:rsidP="001E4A9E">
      <w:pPr>
        <w:spacing w:after="0" w:line="240" w:lineRule="auto"/>
        <w:ind w:firstLine="708"/>
      </w:pPr>
      <w:r>
        <w:t>1.9</w:t>
      </w:r>
      <w:r w:rsidRPr="00810D09">
        <w:t xml:space="preserve">. Приложение № </w:t>
      </w:r>
      <w:r>
        <w:t>6</w:t>
      </w:r>
      <w:r w:rsidRPr="00810D09">
        <w:t xml:space="preserve"> изложить в следующей редакции:</w:t>
      </w:r>
      <w:r w:rsidRPr="00810D09">
        <w:tab/>
      </w:r>
      <w:r w:rsidRPr="00810D09">
        <w:tab/>
      </w:r>
      <w:r w:rsidRPr="00810D09">
        <w:tab/>
      </w:r>
      <w:r w:rsidRPr="00810D09">
        <w:tab/>
      </w:r>
      <w:r w:rsidRPr="00810D09">
        <w:tab/>
      </w:r>
    </w:p>
    <w:p w:rsidR="003F26CD" w:rsidRDefault="003F26CD" w:rsidP="001E4A9E">
      <w:pPr>
        <w:spacing w:after="0" w:line="240" w:lineRule="auto"/>
      </w:pPr>
      <w:r w:rsidRPr="00810D09">
        <w:tab/>
      </w:r>
      <w:r w:rsidRPr="00810D09">
        <w:tab/>
      </w:r>
      <w:r w:rsidRPr="00810D09">
        <w:tab/>
      </w:r>
      <w:r w:rsidRPr="00810D09">
        <w:tab/>
      </w:r>
      <w:r>
        <w:t xml:space="preserve">                                                                      </w:t>
      </w:r>
      <w:r w:rsidRPr="00810D09">
        <w:tab/>
      </w:r>
      <w:r w:rsidRPr="00810D09">
        <w:rPr>
          <w:i/>
          <w:iCs/>
        </w:rPr>
        <w:tab/>
      </w:r>
      <w:r w:rsidRPr="00810D09">
        <w:t xml:space="preserve">«Приложение № </w:t>
      </w:r>
      <w:r>
        <w:t>6</w:t>
      </w:r>
    </w:p>
    <w:p w:rsidR="003F26CD" w:rsidRPr="004D6F6D" w:rsidRDefault="003F26CD" w:rsidP="001E4A9E">
      <w:pPr>
        <w:spacing w:after="0" w:line="240" w:lineRule="auto"/>
        <w:jc w:val="center"/>
      </w:pPr>
      <w:r w:rsidRPr="00810D09">
        <w:t>ВЕДОМСТВЕННАЯ СТРУКТУРА РАСХОДОВ РАЙОННОГО БЮДЖЕТА                                                                                                                                                   ЧАМЗИНСКОГО МУНИЦИПАЛЬНОГО РАЙОНА РЕСПУБЛИКИ МОРДОВИЯ НА 201</w:t>
      </w:r>
      <w:r>
        <w:t>8</w:t>
      </w:r>
      <w:r w:rsidRPr="00810D09">
        <w:t xml:space="preserve"> ГОД</w:t>
      </w:r>
      <w:r>
        <w:t xml:space="preserve"> </w:t>
      </w:r>
      <w:r w:rsidRPr="004D6F6D">
        <w:t>И НА ПЛАНОВЫЙ ПЕРИОД 2019 И 2020 ГОДОВ</w:t>
      </w:r>
    </w:p>
    <w:p w:rsidR="003F26CD" w:rsidRDefault="003F26CD" w:rsidP="001E4A9E">
      <w:pPr>
        <w:spacing w:after="0" w:line="240" w:lineRule="auto"/>
        <w:jc w:val="right"/>
      </w:pPr>
      <w:r w:rsidRPr="00810D09">
        <w:t xml:space="preserve"> (тыс.рублей)</w:t>
      </w:r>
    </w:p>
    <w:tbl>
      <w:tblPr>
        <w:tblW w:w="10503" w:type="dxa"/>
        <w:tblInd w:w="421" w:type="dxa"/>
        <w:tblLayout w:type="fixed"/>
        <w:tblLook w:val="0000" w:firstRow="0" w:lastRow="0" w:firstColumn="0" w:lastColumn="0" w:noHBand="0" w:noVBand="0"/>
      </w:tblPr>
      <w:tblGrid>
        <w:gridCol w:w="2705"/>
        <w:gridCol w:w="720"/>
        <w:gridCol w:w="482"/>
        <w:gridCol w:w="564"/>
        <w:gridCol w:w="520"/>
        <w:gridCol w:w="356"/>
        <w:gridCol w:w="416"/>
        <w:gridCol w:w="844"/>
        <w:gridCol w:w="540"/>
        <w:gridCol w:w="1080"/>
        <w:gridCol w:w="1138"/>
        <w:gridCol w:w="1138"/>
      </w:tblGrid>
      <w:tr w:rsidR="003F26CD" w:rsidRPr="0018009C" w:rsidTr="00B938A3">
        <w:trPr>
          <w:trHeight w:val="255"/>
        </w:trPr>
        <w:tc>
          <w:tcPr>
            <w:tcW w:w="270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3F26CD" w:rsidRPr="004A27AF" w:rsidRDefault="003F26CD" w:rsidP="001E4A9E">
            <w:pPr>
              <w:spacing w:after="0" w:line="240" w:lineRule="auto"/>
              <w:jc w:val="center"/>
              <w:rPr>
                <w:bCs/>
                <w:sz w:val="20"/>
                <w:szCs w:val="20"/>
              </w:rPr>
            </w:pPr>
            <w:r w:rsidRPr="004A27AF">
              <w:rPr>
                <w:bCs/>
                <w:sz w:val="20"/>
                <w:szCs w:val="20"/>
              </w:rPr>
              <w:t>Наименование</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3F26CD" w:rsidRPr="004A27AF" w:rsidRDefault="003F26CD" w:rsidP="001E4A9E">
            <w:pPr>
              <w:spacing w:after="0" w:line="240" w:lineRule="auto"/>
              <w:jc w:val="center"/>
              <w:rPr>
                <w:bCs/>
                <w:sz w:val="20"/>
                <w:szCs w:val="20"/>
              </w:rPr>
            </w:pPr>
            <w:r w:rsidRPr="004A27AF">
              <w:rPr>
                <w:bCs/>
                <w:sz w:val="20"/>
                <w:szCs w:val="20"/>
              </w:rPr>
              <w:t>Адм</w:t>
            </w:r>
          </w:p>
        </w:tc>
        <w:tc>
          <w:tcPr>
            <w:tcW w:w="48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3F26CD" w:rsidRPr="004A27AF" w:rsidRDefault="003F26CD" w:rsidP="001E4A9E">
            <w:pPr>
              <w:spacing w:after="0" w:line="240" w:lineRule="auto"/>
              <w:jc w:val="center"/>
              <w:rPr>
                <w:bCs/>
                <w:sz w:val="20"/>
                <w:szCs w:val="20"/>
              </w:rPr>
            </w:pPr>
            <w:r w:rsidRPr="004A27AF">
              <w:rPr>
                <w:bCs/>
                <w:sz w:val="20"/>
                <w:szCs w:val="20"/>
              </w:rPr>
              <w:t>Рз</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3F26CD" w:rsidRPr="004A27AF" w:rsidRDefault="003F26CD" w:rsidP="001E4A9E">
            <w:pPr>
              <w:spacing w:after="0" w:line="240" w:lineRule="auto"/>
              <w:jc w:val="center"/>
              <w:rPr>
                <w:bCs/>
                <w:sz w:val="20"/>
                <w:szCs w:val="20"/>
              </w:rPr>
            </w:pPr>
            <w:r w:rsidRPr="004A27AF">
              <w:rPr>
                <w:bCs/>
                <w:sz w:val="20"/>
                <w:szCs w:val="20"/>
              </w:rPr>
              <w:t>Прз</w:t>
            </w:r>
          </w:p>
        </w:tc>
        <w:tc>
          <w:tcPr>
            <w:tcW w:w="213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3F26CD" w:rsidRPr="004A27AF" w:rsidRDefault="003F26CD" w:rsidP="001E4A9E">
            <w:pPr>
              <w:spacing w:after="0" w:line="240" w:lineRule="auto"/>
              <w:jc w:val="center"/>
              <w:rPr>
                <w:bCs/>
                <w:sz w:val="20"/>
                <w:szCs w:val="20"/>
              </w:rPr>
            </w:pPr>
            <w:r w:rsidRPr="004A27AF">
              <w:rPr>
                <w:bCs/>
                <w:sz w:val="20"/>
                <w:szCs w:val="20"/>
              </w:rPr>
              <w:t>Цср</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3F26CD" w:rsidRPr="004A27AF" w:rsidRDefault="003F26CD" w:rsidP="001E4A9E">
            <w:pPr>
              <w:spacing w:after="0" w:line="240" w:lineRule="auto"/>
              <w:jc w:val="center"/>
              <w:rPr>
                <w:bCs/>
                <w:sz w:val="20"/>
                <w:szCs w:val="20"/>
              </w:rPr>
            </w:pPr>
            <w:r w:rsidRPr="004A27AF">
              <w:rPr>
                <w:bCs/>
                <w:sz w:val="20"/>
                <w:szCs w:val="20"/>
              </w:rPr>
              <w:t>Вр</w:t>
            </w:r>
          </w:p>
        </w:tc>
        <w:tc>
          <w:tcPr>
            <w:tcW w:w="3356" w:type="dxa"/>
            <w:gridSpan w:val="3"/>
            <w:tcBorders>
              <w:top w:val="single" w:sz="4" w:space="0" w:color="auto"/>
              <w:left w:val="nil"/>
              <w:bottom w:val="single" w:sz="4" w:space="0" w:color="auto"/>
              <w:right w:val="single" w:sz="4" w:space="0" w:color="auto"/>
            </w:tcBorders>
            <w:shd w:val="clear" w:color="auto" w:fill="auto"/>
            <w:noWrap/>
            <w:vAlign w:val="bottom"/>
          </w:tcPr>
          <w:p w:rsidR="003F26CD" w:rsidRPr="004A27AF" w:rsidRDefault="003F26CD" w:rsidP="001E4A9E">
            <w:pPr>
              <w:spacing w:after="0" w:line="240" w:lineRule="auto"/>
              <w:jc w:val="center"/>
              <w:rPr>
                <w:bCs/>
                <w:sz w:val="20"/>
                <w:szCs w:val="20"/>
              </w:rPr>
            </w:pPr>
            <w:r w:rsidRPr="004A27AF">
              <w:rPr>
                <w:bCs/>
                <w:sz w:val="20"/>
                <w:szCs w:val="20"/>
              </w:rPr>
              <w:t>Сумма</w:t>
            </w:r>
          </w:p>
        </w:tc>
      </w:tr>
      <w:tr w:rsidR="003F26CD" w:rsidRPr="0018009C" w:rsidTr="00B938A3">
        <w:trPr>
          <w:trHeight w:val="285"/>
        </w:trPr>
        <w:tc>
          <w:tcPr>
            <w:tcW w:w="2705" w:type="dxa"/>
            <w:vMerge/>
            <w:tcBorders>
              <w:top w:val="single" w:sz="4" w:space="0" w:color="auto"/>
              <w:left w:val="single" w:sz="4" w:space="0" w:color="auto"/>
              <w:bottom w:val="single" w:sz="4" w:space="0" w:color="auto"/>
              <w:right w:val="single" w:sz="4" w:space="0" w:color="auto"/>
            </w:tcBorders>
            <w:vAlign w:val="center"/>
          </w:tcPr>
          <w:p w:rsidR="003F26CD" w:rsidRPr="004A27AF" w:rsidRDefault="003F26CD" w:rsidP="001E4A9E">
            <w:pPr>
              <w:spacing w:after="0" w:line="240" w:lineRule="auto"/>
              <w:rPr>
                <w:bCs/>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3F26CD" w:rsidRPr="004A27AF" w:rsidRDefault="003F26CD" w:rsidP="001E4A9E">
            <w:pPr>
              <w:spacing w:after="0" w:line="240" w:lineRule="auto"/>
              <w:rPr>
                <w:bCs/>
                <w:sz w:val="20"/>
                <w:szCs w:val="20"/>
              </w:rPr>
            </w:pPr>
          </w:p>
        </w:tc>
        <w:tc>
          <w:tcPr>
            <w:tcW w:w="482" w:type="dxa"/>
            <w:vMerge/>
            <w:tcBorders>
              <w:top w:val="single" w:sz="4" w:space="0" w:color="auto"/>
              <w:left w:val="single" w:sz="4" w:space="0" w:color="auto"/>
              <w:bottom w:val="single" w:sz="4" w:space="0" w:color="auto"/>
              <w:right w:val="single" w:sz="4" w:space="0" w:color="auto"/>
            </w:tcBorders>
            <w:vAlign w:val="center"/>
          </w:tcPr>
          <w:p w:rsidR="003F26CD" w:rsidRPr="004A27AF" w:rsidRDefault="003F26CD" w:rsidP="001E4A9E">
            <w:pPr>
              <w:spacing w:after="0" w:line="240" w:lineRule="auto"/>
              <w:rPr>
                <w:bCs/>
                <w:sz w:val="20"/>
                <w:szCs w:val="20"/>
              </w:rPr>
            </w:pPr>
          </w:p>
        </w:tc>
        <w:tc>
          <w:tcPr>
            <w:tcW w:w="564" w:type="dxa"/>
            <w:vMerge/>
            <w:tcBorders>
              <w:top w:val="single" w:sz="4" w:space="0" w:color="auto"/>
              <w:left w:val="single" w:sz="4" w:space="0" w:color="auto"/>
              <w:bottom w:val="single" w:sz="4" w:space="0" w:color="auto"/>
              <w:right w:val="single" w:sz="4" w:space="0" w:color="auto"/>
            </w:tcBorders>
            <w:vAlign w:val="center"/>
          </w:tcPr>
          <w:p w:rsidR="003F26CD" w:rsidRPr="004A27AF" w:rsidRDefault="003F26CD" w:rsidP="001E4A9E">
            <w:pPr>
              <w:spacing w:after="0" w:line="240" w:lineRule="auto"/>
              <w:rPr>
                <w:bCs/>
                <w:sz w:val="20"/>
                <w:szCs w:val="20"/>
              </w:rPr>
            </w:pPr>
          </w:p>
        </w:tc>
        <w:tc>
          <w:tcPr>
            <w:tcW w:w="2136" w:type="dxa"/>
            <w:gridSpan w:val="4"/>
            <w:vMerge/>
            <w:tcBorders>
              <w:top w:val="single" w:sz="4" w:space="0" w:color="auto"/>
              <w:left w:val="single" w:sz="4" w:space="0" w:color="auto"/>
              <w:bottom w:val="single" w:sz="4" w:space="0" w:color="auto"/>
              <w:right w:val="single" w:sz="4" w:space="0" w:color="auto"/>
            </w:tcBorders>
            <w:vAlign w:val="center"/>
          </w:tcPr>
          <w:p w:rsidR="003F26CD" w:rsidRPr="004A27AF" w:rsidRDefault="003F26CD" w:rsidP="001E4A9E">
            <w:pPr>
              <w:spacing w:after="0" w:line="240" w:lineRule="auto"/>
              <w:rPr>
                <w:bCs/>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3F26CD" w:rsidRPr="004A27AF" w:rsidRDefault="003F26CD" w:rsidP="001E4A9E">
            <w:pPr>
              <w:spacing w:after="0" w:line="240" w:lineRule="auto"/>
              <w:rPr>
                <w:bCs/>
                <w:sz w:val="20"/>
                <w:szCs w:val="20"/>
              </w:rPr>
            </w:pPr>
          </w:p>
        </w:tc>
        <w:tc>
          <w:tcPr>
            <w:tcW w:w="1080" w:type="dxa"/>
            <w:tcBorders>
              <w:top w:val="nil"/>
              <w:left w:val="nil"/>
              <w:bottom w:val="single" w:sz="4" w:space="0" w:color="auto"/>
              <w:right w:val="single" w:sz="4" w:space="0" w:color="auto"/>
            </w:tcBorders>
            <w:shd w:val="clear" w:color="auto" w:fill="auto"/>
            <w:vAlign w:val="center"/>
          </w:tcPr>
          <w:p w:rsidR="003F26CD" w:rsidRPr="004A27AF" w:rsidRDefault="003F26CD" w:rsidP="001E4A9E">
            <w:pPr>
              <w:spacing w:after="0" w:line="240" w:lineRule="auto"/>
              <w:jc w:val="center"/>
              <w:rPr>
                <w:bCs/>
                <w:sz w:val="22"/>
                <w:szCs w:val="22"/>
              </w:rPr>
            </w:pPr>
            <w:r w:rsidRPr="004A27AF">
              <w:rPr>
                <w:bCs/>
                <w:sz w:val="22"/>
                <w:szCs w:val="22"/>
              </w:rPr>
              <w:t>2018 год</w:t>
            </w:r>
          </w:p>
        </w:tc>
        <w:tc>
          <w:tcPr>
            <w:tcW w:w="1138" w:type="dxa"/>
            <w:tcBorders>
              <w:top w:val="nil"/>
              <w:left w:val="nil"/>
              <w:bottom w:val="single" w:sz="4" w:space="0" w:color="auto"/>
              <w:right w:val="single" w:sz="4" w:space="0" w:color="auto"/>
            </w:tcBorders>
            <w:shd w:val="clear" w:color="auto" w:fill="auto"/>
            <w:vAlign w:val="center"/>
          </w:tcPr>
          <w:p w:rsidR="003F26CD" w:rsidRPr="004A27AF" w:rsidRDefault="003F26CD" w:rsidP="001E4A9E">
            <w:pPr>
              <w:spacing w:after="0" w:line="240" w:lineRule="auto"/>
              <w:jc w:val="center"/>
              <w:rPr>
                <w:bCs/>
                <w:sz w:val="22"/>
                <w:szCs w:val="22"/>
              </w:rPr>
            </w:pPr>
            <w:r w:rsidRPr="004A27AF">
              <w:rPr>
                <w:bCs/>
                <w:sz w:val="22"/>
                <w:szCs w:val="22"/>
              </w:rPr>
              <w:t>2019 год</w:t>
            </w:r>
          </w:p>
        </w:tc>
        <w:tc>
          <w:tcPr>
            <w:tcW w:w="1138" w:type="dxa"/>
            <w:tcBorders>
              <w:top w:val="single" w:sz="4" w:space="0" w:color="auto"/>
              <w:left w:val="nil"/>
              <w:bottom w:val="single" w:sz="4" w:space="0" w:color="auto"/>
              <w:right w:val="single" w:sz="4" w:space="0" w:color="auto"/>
            </w:tcBorders>
            <w:shd w:val="clear" w:color="auto" w:fill="auto"/>
            <w:vAlign w:val="center"/>
          </w:tcPr>
          <w:p w:rsidR="003F26CD" w:rsidRPr="004A27AF" w:rsidRDefault="003F26CD" w:rsidP="001E4A9E">
            <w:pPr>
              <w:spacing w:after="0" w:line="240" w:lineRule="auto"/>
              <w:jc w:val="center"/>
              <w:rPr>
                <w:bCs/>
                <w:sz w:val="22"/>
                <w:szCs w:val="22"/>
              </w:rPr>
            </w:pPr>
            <w:r w:rsidRPr="004A27AF">
              <w:rPr>
                <w:bCs/>
                <w:sz w:val="22"/>
                <w:szCs w:val="22"/>
              </w:rPr>
              <w:t>2020 год</w:t>
            </w:r>
          </w:p>
        </w:tc>
      </w:tr>
      <w:tr w:rsidR="003F26CD" w:rsidRPr="0018009C" w:rsidTr="00B938A3">
        <w:trPr>
          <w:trHeight w:val="255"/>
        </w:trPr>
        <w:tc>
          <w:tcPr>
            <w:tcW w:w="2705" w:type="dxa"/>
            <w:tcBorders>
              <w:top w:val="nil"/>
              <w:left w:val="single" w:sz="4" w:space="0" w:color="auto"/>
              <w:bottom w:val="single" w:sz="4" w:space="0" w:color="auto"/>
              <w:right w:val="single" w:sz="4" w:space="0" w:color="auto"/>
            </w:tcBorders>
            <w:shd w:val="clear" w:color="auto" w:fill="auto"/>
          </w:tcPr>
          <w:p w:rsidR="003F26CD" w:rsidRPr="004A27AF" w:rsidRDefault="003F26CD" w:rsidP="001E4A9E">
            <w:pPr>
              <w:spacing w:after="0" w:line="240" w:lineRule="auto"/>
              <w:jc w:val="center"/>
              <w:rPr>
                <w:bCs/>
                <w:sz w:val="20"/>
                <w:szCs w:val="20"/>
              </w:rPr>
            </w:pPr>
            <w:r w:rsidRPr="004A27AF">
              <w:rPr>
                <w:bCs/>
                <w:sz w:val="20"/>
                <w:szCs w:val="20"/>
              </w:rPr>
              <w:t>1</w:t>
            </w:r>
          </w:p>
        </w:tc>
        <w:tc>
          <w:tcPr>
            <w:tcW w:w="720" w:type="dxa"/>
            <w:tcBorders>
              <w:top w:val="nil"/>
              <w:left w:val="nil"/>
              <w:bottom w:val="single" w:sz="4" w:space="0" w:color="auto"/>
              <w:right w:val="single" w:sz="4" w:space="0" w:color="auto"/>
            </w:tcBorders>
            <w:shd w:val="clear" w:color="auto" w:fill="auto"/>
            <w:noWrap/>
            <w:vAlign w:val="bottom"/>
          </w:tcPr>
          <w:p w:rsidR="003F26CD" w:rsidRPr="004A27AF" w:rsidRDefault="003F26CD" w:rsidP="001E4A9E">
            <w:pPr>
              <w:spacing w:after="0" w:line="240" w:lineRule="auto"/>
              <w:jc w:val="center"/>
              <w:rPr>
                <w:bCs/>
                <w:sz w:val="20"/>
                <w:szCs w:val="20"/>
              </w:rPr>
            </w:pPr>
            <w:r w:rsidRPr="004A27AF">
              <w:rPr>
                <w:bCs/>
                <w:sz w:val="20"/>
                <w:szCs w:val="20"/>
              </w:rPr>
              <w:t>2</w:t>
            </w:r>
          </w:p>
        </w:tc>
        <w:tc>
          <w:tcPr>
            <w:tcW w:w="482" w:type="dxa"/>
            <w:tcBorders>
              <w:top w:val="nil"/>
              <w:left w:val="nil"/>
              <w:bottom w:val="single" w:sz="4" w:space="0" w:color="auto"/>
              <w:right w:val="single" w:sz="4" w:space="0" w:color="auto"/>
            </w:tcBorders>
            <w:shd w:val="clear" w:color="auto" w:fill="auto"/>
            <w:noWrap/>
            <w:vAlign w:val="bottom"/>
          </w:tcPr>
          <w:p w:rsidR="003F26CD" w:rsidRPr="004A27AF" w:rsidRDefault="003F26CD" w:rsidP="001E4A9E">
            <w:pPr>
              <w:spacing w:after="0" w:line="240" w:lineRule="auto"/>
              <w:jc w:val="center"/>
              <w:rPr>
                <w:bCs/>
                <w:sz w:val="20"/>
                <w:szCs w:val="20"/>
              </w:rPr>
            </w:pPr>
            <w:r w:rsidRPr="004A27AF">
              <w:rPr>
                <w:bCs/>
                <w:sz w:val="20"/>
                <w:szCs w:val="20"/>
              </w:rPr>
              <w:t>3</w:t>
            </w:r>
          </w:p>
        </w:tc>
        <w:tc>
          <w:tcPr>
            <w:tcW w:w="564" w:type="dxa"/>
            <w:tcBorders>
              <w:top w:val="nil"/>
              <w:left w:val="nil"/>
              <w:bottom w:val="single" w:sz="4" w:space="0" w:color="auto"/>
              <w:right w:val="single" w:sz="4" w:space="0" w:color="auto"/>
            </w:tcBorders>
            <w:shd w:val="clear" w:color="auto" w:fill="auto"/>
            <w:noWrap/>
            <w:vAlign w:val="bottom"/>
          </w:tcPr>
          <w:p w:rsidR="003F26CD" w:rsidRPr="004A27AF" w:rsidRDefault="003F26CD" w:rsidP="001E4A9E">
            <w:pPr>
              <w:spacing w:after="0" w:line="240" w:lineRule="auto"/>
              <w:jc w:val="center"/>
              <w:rPr>
                <w:bCs/>
                <w:sz w:val="20"/>
                <w:szCs w:val="20"/>
              </w:rPr>
            </w:pPr>
            <w:r w:rsidRPr="004A27AF">
              <w:rPr>
                <w:bCs/>
                <w:sz w:val="20"/>
                <w:szCs w:val="20"/>
              </w:rPr>
              <w:t>4</w:t>
            </w:r>
          </w:p>
        </w:tc>
        <w:tc>
          <w:tcPr>
            <w:tcW w:w="520" w:type="dxa"/>
            <w:tcBorders>
              <w:top w:val="nil"/>
              <w:left w:val="nil"/>
              <w:bottom w:val="single" w:sz="4" w:space="0" w:color="auto"/>
              <w:right w:val="single" w:sz="4" w:space="0" w:color="auto"/>
            </w:tcBorders>
            <w:shd w:val="clear" w:color="auto" w:fill="auto"/>
            <w:noWrap/>
            <w:vAlign w:val="bottom"/>
          </w:tcPr>
          <w:p w:rsidR="003F26CD" w:rsidRPr="004A27AF" w:rsidRDefault="003F26CD" w:rsidP="001E4A9E">
            <w:pPr>
              <w:spacing w:after="0" w:line="240" w:lineRule="auto"/>
              <w:jc w:val="center"/>
              <w:rPr>
                <w:bCs/>
                <w:sz w:val="20"/>
                <w:szCs w:val="20"/>
              </w:rPr>
            </w:pPr>
            <w:r w:rsidRPr="004A27AF">
              <w:rPr>
                <w:bCs/>
                <w:sz w:val="20"/>
                <w:szCs w:val="20"/>
              </w:rPr>
              <w:t>5</w:t>
            </w:r>
          </w:p>
        </w:tc>
        <w:tc>
          <w:tcPr>
            <w:tcW w:w="356" w:type="dxa"/>
            <w:tcBorders>
              <w:top w:val="nil"/>
              <w:left w:val="nil"/>
              <w:bottom w:val="single" w:sz="4" w:space="0" w:color="auto"/>
              <w:right w:val="single" w:sz="4" w:space="0" w:color="auto"/>
            </w:tcBorders>
            <w:shd w:val="clear" w:color="auto" w:fill="auto"/>
            <w:noWrap/>
            <w:vAlign w:val="bottom"/>
          </w:tcPr>
          <w:p w:rsidR="003F26CD" w:rsidRPr="004A27AF" w:rsidRDefault="003F26CD" w:rsidP="001E4A9E">
            <w:pPr>
              <w:spacing w:after="0" w:line="240" w:lineRule="auto"/>
              <w:jc w:val="center"/>
              <w:rPr>
                <w:bCs/>
                <w:sz w:val="20"/>
                <w:szCs w:val="20"/>
              </w:rPr>
            </w:pPr>
            <w:r w:rsidRPr="004A27AF">
              <w:rPr>
                <w:bCs/>
                <w:sz w:val="20"/>
                <w:szCs w:val="20"/>
              </w:rPr>
              <w:t>6</w:t>
            </w:r>
          </w:p>
        </w:tc>
        <w:tc>
          <w:tcPr>
            <w:tcW w:w="416" w:type="dxa"/>
            <w:tcBorders>
              <w:top w:val="nil"/>
              <w:left w:val="nil"/>
              <w:bottom w:val="single" w:sz="4" w:space="0" w:color="auto"/>
              <w:right w:val="single" w:sz="4" w:space="0" w:color="auto"/>
            </w:tcBorders>
            <w:shd w:val="clear" w:color="auto" w:fill="auto"/>
            <w:noWrap/>
            <w:vAlign w:val="bottom"/>
          </w:tcPr>
          <w:p w:rsidR="003F26CD" w:rsidRPr="004A27AF" w:rsidRDefault="003F26CD" w:rsidP="001E4A9E">
            <w:pPr>
              <w:spacing w:after="0" w:line="240" w:lineRule="auto"/>
              <w:jc w:val="center"/>
              <w:rPr>
                <w:bCs/>
                <w:sz w:val="20"/>
                <w:szCs w:val="20"/>
              </w:rPr>
            </w:pPr>
            <w:r w:rsidRPr="004A27AF">
              <w:rPr>
                <w:bCs/>
                <w:sz w:val="20"/>
                <w:szCs w:val="20"/>
              </w:rPr>
              <w:t>7</w:t>
            </w:r>
          </w:p>
        </w:tc>
        <w:tc>
          <w:tcPr>
            <w:tcW w:w="844" w:type="dxa"/>
            <w:tcBorders>
              <w:top w:val="nil"/>
              <w:left w:val="nil"/>
              <w:bottom w:val="single" w:sz="4" w:space="0" w:color="auto"/>
              <w:right w:val="single" w:sz="4" w:space="0" w:color="auto"/>
            </w:tcBorders>
            <w:shd w:val="clear" w:color="auto" w:fill="auto"/>
            <w:noWrap/>
            <w:vAlign w:val="bottom"/>
          </w:tcPr>
          <w:p w:rsidR="003F26CD" w:rsidRPr="004A27AF" w:rsidRDefault="003F26CD" w:rsidP="001E4A9E">
            <w:pPr>
              <w:spacing w:after="0" w:line="240" w:lineRule="auto"/>
              <w:jc w:val="center"/>
              <w:rPr>
                <w:bCs/>
                <w:sz w:val="20"/>
                <w:szCs w:val="20"/>
              </w:rPr>
            </w:pPr>
            <w:r w:rsidRPr="004A27AF">
              <w:rPr>
                <w:bCs/>
                <w:sz w:val="20"/>
                <w:szCs w:val="20"/>
              </w:rPr>
              <w:t>8</w:t>
            </w:r>
          </w:p>
        </w:tc>
        <w:tc>
          <w:tcPr>
            <w:tcW w:w="540" w:type="dxa"/>
            <w:tcBorders>
              <w:top w:val="nil"/>
              <w:left w:val="nil"/>
              <w:bottom w:val="single" w:sz="4" w:space="0" w:color="auto"/>
              <w:right w:val="single" w:sz="4" w:space="0" w:color="auto"/>
            </w:tcBorders>
            <w:shd w:val="clear" w:color="auto" w:fill="auto"/>
            <w:noWrap/>
            <w:vAlign w:val="bottom"/>
          </w:tcPr>
          <w:p w:rsidR="003F26CD" w:rsidRPr="004A27AF" w:rsidRDefault="003F26CD" w:rsidP="001E4A9E">
            <w:pPr>
              <w:spacing w:after="0" w:line="240" w:lineRule="auto"/>
              <w:jc w:val="center"/>
              <w:rPr>
                <w:bCs/>
                <w:sz w:val="20"/>
                <w:szCs w:val="20"/>
              </w:rPr>
            </w:pPr>
            <w:r w:rsidRPr="004A27AF">
              <w:rPr>
                <w:bCs/>
                <w:sz w:val="20"/>
                <w:szCs w:val="20"/>
              </w:rPr>
              <w:t>9</w:t>
            </w:r>
          </w:p>
        </w:tc>
        <w:tc>
          <w:tcPr>
            <w:tcW w:w="1080" w:type="dxa"/>
            <w:tcBorders>
              <w:top w:val="nil"/>
              <w:left w:val="nil"/>
              <w:bottom w:val="single" w:sz="4" w:space="0" w:color="auto"/>
              <w:right w:val="single" w:sz="4" w:space="0" w:color="auto"/>
            </w:tcBorders>
            <w:shd w:val="clear" w:color="auto" w:fill="auto"/>
            <w:noWrap/>
            <w:vAlign w:val="bottom"/>
          </w:tcPr>
          <w:p w:rsidR="003F26CD" w:rsidRPr="004A27AF" w:rsidRDefault="003F26CD" w:rsidP="001E4A9E">
            <w:pPr>
              <w:spacing w:after="0" w:line="240" w:lineRule="auto"/>
              <w:jc w:val="center"/>
              <w:rPr>
                <w:bCs/>
                <w:sz w:val="20"/>
                <w:szCs w:val="20"/>
              </w:rPr>
            </w:pPr>
            <w:r w:rsidRPr="004A27AF">
              <w:rPr>
                <w:bCs/>
                <w:sz w:val="20"/>
                <w:szCs w:val="20"/>
              </w:rPr>
              <w:t>10</w:t>
            </w:r>
          </w:p>
        </w:tc>
        <w:tc>
          <w:tcPr>
            <w:tcW w:w="1138" w:type="dxa"/>
            <w:tcBorders>
              <w:top w:val="nil"/>
              <w:left w:val="nil"/>
              <w:bottom w:val="single" w:sz="4" w:space="0" w:color="auto"/>
              <w:right w:val="single" w:sz="4" w:space="0" w:color="auto"/>
            </w:tcBorders>
            <w:shd w:val="clear" w:color="auto" w:fill="auto"/>
            <w:noWrap/>
            <w:vAlign w:val="bottom"/>
          </w:tcPr>
          <w:p w:rsidR="003F26CD" w:rsidRPr="004A27AF" w:rsidRDefault="003F26CD" w:rsidP="001E4A9E">
            <w:pPr>
              <w:spacing w:after="0" w:line="240" w:lineRule="auto"/>
              <w:jc w:val="center"/>
              <w:rPr>
                <w:bCs/>
                <w:sz w:val="20"/>
                <w:szCs w:val="20"/>
              </w:rPr>
            </w:pPr>
            <w:r w:rsidRPr="004A27AF">
              <w:rPr>
                <w:bCs/>
                <w:sz w:val="20"/>
                <w:szCs w:val="20"/>
              </w:rPr>
              <w:t>11</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3F26CD" w:rsidRPr="004A27AF" w:rsidRDefault="003F26CD" w:rsidP="001E4A9E">
            <w:pPr>
              <w:spacing w:after="0" w:line="240" w:lineRule="auto"/>
              <w:jc w:val="center"/>
              <w:rPr>
                <w:bCs/>
                <w:sz w:val="20"/>
                <w:szCs w:val="20"/>
              </w:rPr>
            </w:pPr>
            <w:r w:rsidRPr="004A27AF">
              <w:rPr>
                <w:bCs/>
                <w:sz w:val="20"/>
                <w:szCs w:val="20"/>
              </w:rPr>
              <w:t>12</w:t>
            </w:r>
          </w:p>
        </w:tc>
      </w:tr>
      <w:tr w:rsidR="003F26CD" w:rsidRPr="0018009C" w:rsidTr="00B938A3">
        <w:trPr>
          <w:trHeight w:val="255"/>
        </w:trPr>
        <w:tc>
          <w:tcPr>
            <w:tcW w:w="2705" w:type="dxa"/>
            <w:tcBorders>
              <w:top w:val="nil"/>
              <w:left w:val="single" w:sz="4" w:space="0" w:color="auto"/>
              <w:bottom w:val="single" w:sz="4" w:space="0" w:color="auto"/>
              <w:right w:val="single" w:sz="4" w:space="0" w:color="auto"/>
            </w:tcBorders>
            <w:shd w:val="clear" w:color="auto" w:fill="auto"/>
          </w:tcPr>
          <w:p w:rsidR="003F26CD" w:rsidRPr="004A27AF" w:rsidRDefault="003F26CD" w:rsidP="001E4A9E">
            <w:pPr>
              <w:spacing w:after="0" w:line="240" w:lineRule="auto"/>
              <w:rPr>
                <w:bCs/>
                <w:sz w:val="20"/>
                <w:szCs w:val="20"/>
              </w:rPr>
            </w:pPr>
            <w:r w:rsidRPr="004A27AF">
              <w:rPr>
                <w:bCs/>
                <w:sz w:val="20"/>
                <w:szCs w:val="20"/>
              </w:rPr>
              <w:t>ВСЕГО</w:t>
            </w:r>
          </w:p>
        </w:tc>
        <w:tc>
          <w:tcPr>
            <w:tcW w:w="720" w:type="dxa"/>
            <w:tcBorders>
              <w:top w:val="nil"/>
              <w:left w:val="nil"/>
              <w:bottom w:val="single" w:sz="4" w:space="0" w:color="auto"/>
              <w:right w:val="single" w:sz="4" w:space="0" w:color="auto"/>
            </w:tcBorders>
            <w:shd w:val="clear" w:color="auto" w:fill="auto"/>
            <w:noWrap/>
          </w:tcPr>
          <w:p w:rsidR="003F26CD" w:rsidRPr="004A27AF" w:rsidRDefault="003F26CD" w:rsidP="001E4A9E">
            <w:pPr>
              <w:spacing w:after="0" w:line="240" w:lineRule="auto"/>
              <w:rPr>
                <w:bCs/>
                <w:sz w:val="20"/>
                <w:szCs w:val="20"/>
              </w:rPr>
            </w:pPr>
            <w:r w:rsidRPr="004A27AF">
              <w:rPr>
                <w:bCs/>
                <w:sz w:val="20"/>
                <w:szCs w:val="20"/>
              </w:rPr>
              <w:t> </w:t>
            </w:r>
          </w:p>
        </w:tc>
        <w:tc>
          <w:tcPr>
            <w:tcW w:w="482" w:type="dxa"/>
            <w:tcBorders>
              <w:top w:val="nil"/>
              <w:left w:val="nil"/>
              <w:bottom w:val="single" w:sz="4" w:space="0" w:color="auto"/>
              <w:right w:val="single" w:sz="4" w:space="0" w:color="auto"/>
            </w:tcBorders>
            <w:shd w:val="clear" w:color="auto" w:fill="auto"/>
            <w:noWrap/>
          </w:tcPr>
          <w:p w:rsidR="003F26CD" w:rsidRPr="004A27AF" w:rsidRDefault="003F26CD" w:rsidP="001E4A9E">
            <w:pPr>
              <w:spacing w:after="0" w:line="240" w:lineRule="auto"/>
              <w:rPr>
                <w:bCs/>
                <w:sz w:val="20"/>
                <w:szCs w:val="20"/>
              </w:rPr>
            </w:pPr>
            <w:r w:rsidRPr="004A27AF">
              <w:rPr>
                <w:bCs/>
                <w:sz w:val="20"/>
                <w:szCs w:val="20"/>
              </w:rPr>
              <w:t> </w:t>
            </w:r>
          </w:p>
        </w:tc>
        <w:tc>
          <w:tcPr>
            <w:tcW w:w="564" w:type="dxa"/>
            <w:tcBorders>
              <w:top w:val="nil"/>
              <w:left w:val="nil"/>
              <w:bottom w:val="single" w:sz="4" w:space="0" w:color="auto"/>
              <w:right w:val="single" w:sz="4" w:space="0" w:color="auto"/>
            </w:tcBorders>
            <w:shd w:val="clear" w:color="auto" w:fill="auto"/>
            <w:noWrap/>
          </w:tcPr>
          <w:p w:rsidR="003F26CD" w:rsidRPr="004A27AF" w:rsidRDefault="003F26CD" w:rsidP="001E4A9E">
            <w:pPr>
              <w:spacing w:after="0" w:line="240" w:lineRule="auto"/>
              <w:rPr>
                <w:bCs/>
                <w:sz w:val="20"/>
                <w:szCs w:val="20"/>
              </w:rPr>
            </w:pPr>
            <w:r w:rsidRPr="004A27AF">
              <w:rPr>
                <w:bCs/>
                <w:sz w:val="20"/>
                <w:szCs w:val="20"/>
              </w:rPr>
              <w:t> </w:t>
            </w:r>
          </w:p>
        </w:tc>
        <w:tc>
          <w:tcPr>
            <w:tcW w:w="520" w:type="dxa"/>
            <w:tcBorders>
              <w:top w:val="nil"/>
              <w:left w:val="nil"/>
              <w:bottom w:val="single" w:sz="4" w:space="0" w:color="auto"/>
              <w:right w:val="single" w:sz="4" w:space="0" w:color="auto"/>
            </w:tcBorders>
            <w:shd w:val="clear" w:color="auto" w:fill="auto"/>
            <w:noWrap/>
          </w:tcPr>
          <w:p w:rsidR="003F26CD" w:rsidRPr="004A27AF" w:rsidRDefault="003F26CD" w:rsidP="001E4A9E">
            <w:pPr>
              <w:spacing w:after="0" w:line="240" w:lineRule="auto"/>
              <w:rPr>
                <w:bCs/>
                <w:sz w:val="20"/>
                <w:szCs w:val="20"/>
              </w:rPr>
            </w:pPr>
            <w:r w:rsidRPr="004A27AF">
              <w:rPr>
                <w:bCs/>
                <w:sz w:val="20"/>
                <w:szCs w:val="20"/>
              </w:rPr>
              <w:t> </w:t>
            </w:r>
          </w:p>
        </w:tc>
        <w:tc>
          <w:tcPr>
            <w:tcW w:w="356" w:type="dxa"/>
            <w:tcBorders>
              <w:top w:val="nil"/>
              <w:left w:val="nil"/>
              <w:bottom w:val="single" w:sz="4" w:space="0" w:color="auto"/>
              <w:right w:val="single" w:sz="4" w:space="0" w:color="auto"/>
            </w:tcBorders>
            <w:shd w:val="clear" w:color="auto" w:fill="auto"/>
            <w:noWrap/>
          </w:tcPr>
          <w:p w:rsidR="003F26CD" w:rsidRPr="004A27AF" w:rsidRDefault="003F26CD" w:rsidP="001E4A9E">
            <w:pPr>
              <w:spacing w:after="0" w:line="240" w:lineRule="auto"/>
              <w:rPr>
                <w:bCs/>
                <w:sz w:val="20"/>
                <w:szCs w:val="20"/>
              </w:rPr>
            </w:pPr>
            <w:r w:rsidRPr="004A27AF">
              <w:rPr>
                <w:bCs/>
                <w:sz w:val="20"/>
                <w:szCs w:val="20"/>
              </w:rPr>
              <w:t> </w:t>
            </w:r>
          </w:p>
        </w:tc>
        <w:tc>
          <w:tcPr>
            <w:tcW w:w="416" w:type="dxa"/>
            <w:tcBorders>
              <w:top w:val="nil"/>
              <w:left w:val="nil"/>
              <w:bottom w:val="single" w:sz="4" w:space="0" w:color="auto"/>
              <w:right w:val="single" w:sz="4" w:space="0" w:color="auto"/>
            </w:tcBorders>
            <w:shd w:val="clear" w:color="auto" w:fill="auto"/>
            <w:noWrap/>
          </w:tcPr>
          <w:p w:rsidR="003F26CD" w:rsidRPr="004A27AF" w:rsidRDefault="003F26CD" w:rsidP="001E4A9E">
            <w:pPr>
              <w:spacing w:after="0" w:line="240" w:lineRule="auto"/>
              <w:rPr>
                <w:bCs/>
                <w:sz w:val="20"/>
                <w:szCs w:val="20"/>
              </w:rPr>
            </w:pPr>
            <w:r w:rsidRPr="004A27AF">
              <w:rPr>
                <w:bCs/>
                <w:sz w:val="20"/>
                <w:szCs w:val="20"/>
              </w:rPr>
              <w:t> </w:t>
            </w:r>
          </w:p>
        </w:tc>
        <w:tc>
          <w:tcPr>
            <w:tcW w:w="844" w:type="dxa"/>
            <w:tcBorders>
              <w:top w:val="nil"/>
              <w:left w:val="nil"/>
              <w:bottom w:val="single" w:sz="4" w:space="0" w:color="auto"/>
              <w:right w:val="single" w:sz="4" w:space="0" w:color="auto"/>
            </w:tcBorders>
            <w:shd w:val="clear" w:color="auto" w:fill="auto"/>
            <w:noWrap/>
          </w:tcPr>
          <w:p w:rsidR="003F26CD" w:rsidRPr="004A27AF" w:rsidRDefault="003F26CD" w:rsidP="001E4A9E">
            <w:pPr>
              <w:spacing w:after="0" w:line="240" w:lineRule="auto"/>
              <w:rPr>
                <w:bCs/>
                <w:sz w:val="20"/>
                <w:szCs w:val="20"/>
              </w:rPr>
            </w:pPr>
            <w:r w:rsidRPr="004A27AF">
              <w:rPr>
                <w:bCs/>
                <w:sz w:val="20"/>
                <w:szCs w:val="20"/>
              </w:rPr>
              <w:t> </w:t>
            </w:r>
          </w:p>
        </w:tc>
        <w:tc>
          <w:tcPr>
            <w:tcW w:w="540" w:type="dxa"/>
            <w:tcBorders>
              <w:top w:val="nil"/>
              <w:left w:val="nil"/>
              <w:bottom w:val="single" w:sz="4" w:space="0" w:color="auto"/>
              <w:right w:val="single" w:sz="4" w:space="0" w:color="auto"/>
            </w:tcBorders>
            <w:shd w:val="clear" w:color="auto" w:fill="auto"/>
            <w:noWrap/>
          </w:tcPr>
          <w:p w:rsidR="003F26CD" w:rsidRPr="004A27AF" w:rsidRDefault="003F26CD" w:rsidP="001E4A9E">
            <w:pPr>
              <w:spacing w:after="0" w:line="240" w:lineRule="auto"/>
              <w:rPr>
                <w:bCs/>
                <w:sz w:val="20"/>
                <w:szCs w:val="20"/>
              </w:rPr>
            </w:pPr>
            <w:r w:rsidRPr="004A27AF">
              <w:rPr>
                <w:bCs/>
                <w:sz w:val="20"/>
                <w:szCs w:val="20"/>
              </w:rPr>
              <w:t> </w:t>
            </w:r>
          </w:p>
        </w:tc>
        <w:tc>
          <w:tcPr>
            <w:tcW w:w="1080" w:type="dxa"/>
            <w:tcBorders>
              <w:top w:val="nil"/>
              <w:left w:val="nil"/>
              <w:bottom w:val="single" w:sz="4" w:space="0" w:color="auto"/>
              <w:right w:val="single" w:sz="4" w:space="0" w:color="auto"/>
            </w:tcBorders>
            <w:shd w:val="clear" w:color="auto" w:fill="auto"/>
            <w:noWrap/>
          </w:tcPr>
          <w:p w:rsidR="003F26CD" w:rsidRPr="004A27AF" w:rsidRDefault="003F26CD" w:rsidP="001E4A9E">
            <w:pPr>
              <w:spacing w:after="0" w:line="240" w:lineRule="auto"/>
              <w:jc w:val="right"/>
              <w:rPr>
                <w:bCs/>
                <w:sz w:val="20"/>
                <w:szCs w:val="20"/>
              </w:rPr>
            </w:pPr>
            <w:r w:rsidRPr="004A27AF">
              <w:rPr>
                <w:bCs/>
                <w:sz w:val="20"/>
                <w:szCs w:val="20"/>
              </w:rPr>
              <w:t>502 285,8</w:t>
            </w:r>
          </w:p>
        </w:tc>
        <w:tc>
          <w:tcPr>
            <w:tcW w:w="1138" w:type="dxa"/>
            <w:tcBorders>
              <w:top w:val="nil"/>
              <w:left w:val="nil"/>
              <w:bottom w:val="single" w:sz="4" w:space="0" w:color="auto"/>
              <w:right w:val="single" w:sz="4" w:space="0" w:color="auto"/>
            </w:tcBorders>
            <w:shd w:val="clear" w:color="auto" w:fill="auto"/>
            <w:noWrap/>
          </w:tcPr>
          <w:p w:rsidR="003F26CD" w:rsidRPr="004A27AF" w:rsidRDefault="003F26CD" w:rsidP="001E4A9E">
            <w:pPr>
              <w:spacing w:after="0" w:line="240" w:lineRule="auto"/>
              <w:jc w:val="right"/>
              <w:rPr>
                <w:bCs/>
                <w:sz w:val="20"/>
                <w:szCs w:val="20"/>
              </w:rPr>
            </w:pPr>
            <w:r w:rsidRPr="004A27AF">
              <w:rPr>
                <w:bCs/>
                <w:sz w:val="20"/>
                <w:szCs w:val="20"/>
              </w:rPr>
              <w:t>495 869,5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4A27AF" w:rsidRDefault="003F26CD" w:rsidP="001E4A9E">
            <w:pPr>
              <w:spacing w:after="0" w:line="240" w:lineRule="auto"/>
              <w:jc w:val="right"/>
              <w:rPr>
                <w:bCs/>
                <w:sz w:val="20"/>
                <w:szCs w:val="20"/>
              </w:rPr>
            </w:pPr>
            <w:r w:rsidRPr="004A27AF">
              <w:rPr>
                <w:bCs/>
                <w:sz w:val="20"/>
                <w:szCs w:val="20"/>
              </w:rPr>
              <w:t>420 570,7</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4A27AF" w:rsidRDefault="003F26CD" w:rsidP="001E4A9E">
            <w:pPr>
              <w:spacing w:after="0" w:line="240" w:lineRule="auto"/>
              <w:rPr>
                <w:bCs/>
                <w:sz w:val="20"/>
                <w:szCs w:val="20"/>
              </w:rPr>
            </w:pPr>
            <w:r w:rsidRPr="004A27AF">
              <w:rPr>
                <w:bCs/>
                <w:sz w:val="20"/>
                <w:szCs w:val="20"/>
              </w:rPr>
              <w:t>Администрация Чамзинского муниципального района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4A27AF" w:rsidRDefault="003F26CD" w:rsidP="001E4A9E">
            <w:pPr>
              <w:spacing w:after="0" w:line="240" w:lineRule="auto"/>
              <w:rPr>
                <w:bCs/>
                <w:sz w:val="20"/>
                <w:szCs w:val="20"/>
              </w:rPr>
            </w:pPr>
            <w:r w:rsidRPr="004A27AF">
              <w:rPr>
                <w:bCs/>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4A27AF" w:rsidRDefault="003F26CD" w:rsidP="001E4A9E">
            <w:pPr>
              <w:spacing w:after="0" w:line="240" w:lineRule="auto"/>
              <w:rPr>
                <w:bCs/>
                <w:sz w:val="20"/>
                <w:szCs w:val="20"/>
              </w:rPr>
            </w:pPr>
            <w:r w:rsidRPr="004A27AF">
              <w:rPr>
                <w:bCs/>
                <w:sz w:val="20"/>
                <w:szCs w:val="20"/>
              </w:rPr>
              <w:t> </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4A27AF" w:rsidRDefault="003F26CD" w:rsidP="001E4A9E">
            <w:pPr>
              <w:spacing w:after="0" w:line="240" w:lineRule="auto"/>
              <w:rPr>
                <w:bCs/>
                <w:sz w:val="20"/>
                <w:szCs w:val="20"/>
              </w:rPr>
            </w:pPr>
            <w:r w:rsidRPr="004A27AF">
              <w:rPr>
                <w:bCs/>
                <w:sz w:val="20"/>
                <w:szCs w:val="20"/>
              </w:rPr>
              <w:t> </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4A27AF" w:rsidRDefault="003F26CD" w:rsidP="001E4A9E">
            <w:pPr>
              <w:spacing w:after="0" w:line="240" w:lineRule="auto"/>
              <w:rPr>
                <w:bCs/>
                <w:sz w:val="20"/>
                <w:szCs w:val="20"/>
              </w:rPr>
            </w:pPr>
            <w:r w:rsidRPr="004A27AF">
              <w:rPr>
                <w:bCs/>
                <w:sz w:val="20"/>
                <w:szCs w:val="20"/>
              </w:rPr>
              <w:t> </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4A27AF" w:rsidRDefault="003F26CD" w:rsidP="001E4A9E">
            <w:pPr>
              <w:spacing w:after="0" w:line="240" w:lineRule="auto"/>
              <w:rPr>
                <w:bCs/>
                <w:sz w:val="20"/>
                <w:szCs w:val="20"/>
              </w:rPr>
            </w:pPr>
            <w:r w:rsidRPr="004A27AF">
              <w:rPr>
                <w:bCs/>
                <w:sz w:val="20"/>
                <w:szCs w:val="20"/>
              </w:rPr>
              <w:t> </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4A27AF" w:rsidRDefault="003F26CD" w:rsidP="001E4A9E">
            <w:pPr>
              <w:spacing w:after="0" w:line="240" w:lineRule="auto"/>
              <w:rPr>
                <w:bCs/>
                <w:sz w:val="20"/>
                <w:szCs w:val="20"/>
              </w:rPr>
            </w:pPr>
            <w:r w:rsidRPr="004A27AF">
              <w:rPr>
                <w:bCs/>
                <w:sz w:val="20"/>
                <w:szCs w:val="20"/>
              </w:rPr>
              <w:t> </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4A27AF" w:rsidRDefault="003F26CD" w:rsidP="001E4A9E">
            <w:pPr>
              <w:spacing w:after="0" w:line="240" w:lineRule="auto"/>
              <w:rPr>
                <w:bCs/>
                <w:sz w:val="20"/>
                <w:szCs w:val="20"/>
              </w:rPr>
            </w:pPr>
            <w:r w:rsidRPr="004A27AF">
              <w:rPr>
                <w:bCs/>
                <w:sz w:val="20"/>
                <w:szCs w:val="20"/>
              </w:rPr>
              <w:t> </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4A27AF" w:rsidRDefault="003F26CD" w:rsidP="001E4A9E">
            <w:pPr>
              <w:spacing w:after="0" w:line="240" w:lineRule="auto"/>
              <w:rPr>
                <w:bCs/>
                <w:sz w:val="20"/>
                <w:szCs w:val="20"/>
              </w:rPr>
            </w:pPr>
            <w:r w:rsidRPr="004A27AF">
              <w:rPr>
                <w:bCs/>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4A27AF" w:rsidRDefault="003F26CD" w:rsidP="001E4A9E">
            <w:pPr>
              <w:spacing w:after="0" w:line="240" w:lineRule="auto"/>
              <w:jc w:val="right"/>
              <w:rPr>
                <w:bCs/>
                <w:sz w:val="20"/>
                <w:szCs w:val="20"/>
              </w:rPr>
            </w:pPr>
            <w:r w:rsidRPr="004A27AF">
              <w:rPr>
                <w:bCs/>
                <w:sz w:val="20"/>
                <w:szCs w:val="20"/>
              </w:rPr>
              <w:t>119 719,1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4A27AF" w:rsidRDefault="003F26CD" w:rsidP="001E4A9E">
            <w:pPr>
              <w:spacing w:after="0" w:line="240" w:lineRule="auto"/>
              <w:jc w:val="right"/>
              <w:rPr>
                <w:bCs/>
                <w:sz w:val="20"/>
                <w:szCs w:val="20"/>
              </w:rPr>
            </w:pPr>
            <w:r w:rsidRPr="004A27AF">
              <w:rPr>
                <w:bCs/>
                <w:sz w:val="20"/>
                <w:szCs w:val="20"/>
              </w:rPr>
              <w:t>126 327,7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4A27AF" w:rsidRDefault="003F26CD" w:rsidP="001E4A9E">
            <w:pPr>
              <w:spacing w:after="0" w:line="240" w:lineRule="auto"/>
              <w:jc w:val="right"/>
              <w:rPr>
                <w:bCs/>
                <w:sz w:val="20"/>
                <w:szCs w:val="20"/>
              </w:rPr>
            </w:pPr>
            <w:r w:rsidRPr="004A27AF">
              <w:rPr>
                <w:bCs/>
                <w:sz w:val="20"/>
                <w:szCs w:val="20"/>
              </w:rPr>
              <w:t>45 015,4</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Общегосударственные вопросы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 </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 </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 </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 </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 </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30 677,1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28 553,8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28 718,2</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Функционирование высшего должностного лица субъекта Российской Федерации и муниципального образования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 </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 </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 </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 </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1 623,6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1 504,8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1 504,8</w:t>
            </w:r>
          </w:p>
        </w:tc>
      </w:tr>
      <w:tr w:rsidR="003F26CD" w:rsidRPr="0018009C" w:rsidTr="00B938A3">
        <w:trPr>
          <w:trHeight w:val="84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Обеспечение деятельности Администрации муниципального образования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65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 </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 </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1 623,6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1 504,8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1 504,8</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Высшее должностное лицо муниципального образования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65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 </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 </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1 623,6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1 504,8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1 504,8</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Расходы, связанные с муниципальным управлением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65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41000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1 623,6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1 504,8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1 504,8</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Расходы на обеспечение функций органов местного самоуправления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65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41120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164,1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194,1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194,1</w:t>
            </w:r>
          </w:p>
        </w:tc>
      </w:tr>
      <w:tr w:rsidR="003F26CD" w:rsidRPr="0018009C" w:rsidTr="00B938A3">
        <w:trPr>
          <w:trHeight w:val="13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lastRenderedPageBreak/>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65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41120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123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129,1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194,1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194,1</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65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41120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129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Расходы на выплаты по оплате труда высшего должностного лица муниципального образования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65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41150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1 459,5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1 310,7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1 310,7</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Фонд оплаты труда государственных (муниципальных) органов</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65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41150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121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1 139,7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1 006,7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1 006,7</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65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41150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129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319,8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304,0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304,0</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 </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 </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 </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 </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16 929,0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14 353,3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14 391,8</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Муниципальная программа "Развитие муниципальной службы в Чамзинском муниципальном районе Республики Мордовия (2015-2022 годы)"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Расходы, связанные с муниципальным управлением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Расходы на обеспечение функций органов местного самоуправления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41120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Иные выплаты персоналу государственных (муниципальных) органов, за исключением фонда оплаты труда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41120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lastRenderedPageBreak/>
              <w:t xml:space="preserve">Муниципальная программа «Развитие культуры и туризма Чамзинского муниципального района на 2014-2021 годы"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88,2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87,3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86,2</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Подпрограмма "Обеспечение условий реализации муниципальной программы"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88,2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87,3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86,2</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«Обеспечение функций муниципального архива»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88,2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87,3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86,2</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77000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88,2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87,3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86,2</w:t>
            </w:r>
          </w:p>
        </w:tc>
      </w:tr>
      <w:tr w:rsidR="003F26CD" w:rsidRPr="0018009C" w:rsidTr="00B938A3">
        <w:trPr>
          <w:trHeight w:val="178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77010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88,2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87,3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86,2</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Фонд оплаты труда государственных (муниципальных) органов</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77010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67,7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67,1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66,2</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77010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r>
      <w:tr w:rsidR="003F26CD" w:rsidRPr="0018009C" w:rsidTr="00B938A3">
        <w:trPr>
          <w:trHeight w:val="11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Муниципальная программа "Формирование информационного общества в Чамзинском муниципальном районе Республики Мордовия на 2014-2022гг"</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18</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Подпрограмма "Формирование электронного правительства в Чамзинском муниципальном районе"</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18</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60,0</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«Развитие системы Интернет-сайтов и информационной поддержки органов местного самоуправления Чамзинского муниципального района»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18</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Мероприятия по реализации отдельных полномочий </w:t>
            </w:r>
            <w:r w:rsidRPr="0018009C">
              <w:rPr>
                <w:sz w:val="20"/>
                <w:szCs w:val="20"/>
              </w:rPr>
              <w:lastRenderedPageBreak/>
              <w:t>органов местного самоуправления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lastRenderedPageBreak/>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18</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в области формирования информационного общества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18</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42070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18</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42070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60,0</w:t>
            </w:r>
          </w:p>
        </w:tc>
      </w:tr>
      <w:tr w:rsidR="003F26CD" w:rsidRPr="0018009C" w:rsidTr="00B938A3">
        <w:trPr>
          <w:trHeight w:val="153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на 2015-2025 годы"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Подпрограмма «Обеспечение жилыми помещениями детей-сирот и детей, оставшихся без попечения родителей, а также лиц из их числа»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53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Расходы республиканского бюджета, в целях софинансирования которых республиканскому бюджету предоставляются из федерального бюджета (бюджетов государственных внебюджетных фондов Российской Федерации) субсидии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Z0000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78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Z0820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Фонд оплаты труда государственных (муниципальных) органов</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Z0820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7,3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Z0820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2016-2021 годы»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645,2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646,5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647,5</w:t>
            </w:r>
          </w:p>
        </w:tc>
      </w:tr>
      <w:tr w:rsidR="003F26CD" w:rsidRPr="0018009C" w:rsidTr="00B938A3">
        <w:trPr>
          <w:trHeight w:val="178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399,3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400,1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400,7</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77000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399,3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400,1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400,7</w:t>
            </w:r>
          </w:p>
        </w:tc>
      </w:tr>
      <w:tr w:rsidR="003F26CD" w:rsidRPr="0018009C" w:rsidTr="00B938A3">
        <w:trPr>
          <w:trHeight w:val="153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77030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399,3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400,1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400,7</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Фонд оплаты труда государственных (муниципальных) органов</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77030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306,7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307,3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307,8</w:t>
            </w:r>
          </w:p>
        </w:tc>
      </w:tr>
      <w:tr w:rsidR="003F26CD" w:rsidRPr="0018009C" w:rsidTr="00B938A3">
        <w:trPr>
          <w:trHeight w:val="28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77030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92,6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92,8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92,9</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«Реализация государственных полномочий в области законодательства об административных правонарушениях»</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245,9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246,4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246,8</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lastRenderedPageBreak/>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77000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245,9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246,4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246,8</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77020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239,7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240,2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240,6</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Фонд оплаты труда государственных (муниципальных) органов</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77020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184,1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184,5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184,8</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77020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55,6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55,7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55,8</w:t>
            </w:r>
          </w:p>
        </w:tc>
      </w:tr>
      <w:tr w:rsidR="003F26CD" w:rsidRPr="0018009C" w:rsidTr="00B938A3">
        <w:trPr>
          <w:trHeight w:val="229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№38-З "Об административной ответственности на территории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77150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6,2</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77150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6,2</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Обеспечение деятельности Администрации муниципального образования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15 834,1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13 256,9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13 295,0</w:t>
            </w:r>
          </w:p>
        </w:tc>
      </w:tr>
      <w:tr w:rsidR="003F26CD" w:rsidRPr="0018009C" w:rsidTr="00B938A3">
        <w:trPr>
          <w:trHeight w:val="46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Непрограммные расходы в рамках обеспечения деятельности Администрации муниципального образования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15 834,1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13 256,9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13 295,0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Расходы, связанные с муниципальным управлением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12 124,9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13 256,9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13 295,0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lastRenderedPageBreak/>
              <w:t>Расходы на выплаты по оплате труда работников органов местного самоуправления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41110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11 027,8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12 281,0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12 281,1</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Фонд оплаты труда государственных (муниципальных) органов</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41110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8 508,8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9 432,4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9 432,5</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41110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2 519,0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2 848,6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2 848,6</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Расходы на обеспечение функций органов местного самоуправления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41120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1 097,1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975,9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1 013,9</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Иные выплаты персоналу государственных (муниципальных) органов, за исключением фонда оплаты труда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41120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157,4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99,7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100,9</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41120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938,3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876,2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913,0</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Уплата иных платежей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41120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853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76000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3 054,5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 </w:t>
            </w:r>
            <w:r>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Pr>
                <w:sz w:val="20"/>
                <w:szCs w:val="20"/>
              </w:rPr>
              <w:t>0,0</w:t>
            </w:r>
            <w:r w:rsidRPr="0018009C">
              <w:rPr>
                <w:sz w:val="20"/>
                <w:szCs w:val="20"/>
              </w:rPr>
              <w:t> </w:t>
            </w:r>
          </w:p>
        </w:tc>
      </w:tr>
      <w:tr w:rsidR="003F26CD" w:rsidRPr="0018009C" w:rsidTr="00B938A3">
        <w:trPr>
          <w:trHeight w:val="204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76020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3 054,5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 </w:t>
            </w:r>
            <w:r>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Pr>
                <w:sz w:val="20"/>
                <w:szCs w:val="20"/>
              </w:rPr>
              <w:t>0,0</w:t>
            </w:r>
            <w:r w:rsidRPr="0018009C">
              <w:rPr>
                <w:sz w:val="20"/>
                <w:szCs w:val="20"/>
              </w:rPr>
              <w:t> </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Фонд оплаты труда государственных (муниципальных) органов</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76020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2 346,0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 </w:t>
            </w:r>
            <w:r>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Pr>
                <w:sz w:val="20"/>
                <w:szCs w:val="20"/>
              </w:rPr>
              <w:t>0,0</w:t>
            </w:r>
            <w:r w:rsidRPr="0018009C">
              <w:rPr>
                <w:sz w:val="20"/>
                <w:szCs w:val="20"/>
              </w:rPr>
              <w:t> </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76020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708,5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 </w:t>
            </w:r>
            <w:r>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Pr>
                <w:sz w:val="20"/>
                <w:szCs w:val="20"/>
              </w:rPr>
              <w:t>0,0</w:t>
            </w:r>
            <w:r w:rsidRPr="0018009C">
              <w:rPr>
                <w:sz w:val="20"/>
                <w:szCs w:val="20"/>
              </w:rPr>
              <w:t> </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Поощрение достижения наилучших результатов по увеличению налогового </w:t>
            </w:r>
            <w:r w:rsidRPr="0018009C">
              <w:rPr>
                <w:sz w:val="20"/>
                <w:szCs w:val="20"/>
              </w:rPr>
              <w:lastRenderedPageBreak/>
              <w:t>потенциала муниципального образования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lastRenderedPageBreak/>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78020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145,7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Фонд оплаты труда государственных (муниципальных) органов</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78020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111,9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78020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33,8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020"/>
        </w:trPr>
        <w:tc>
          <w:tcPr>
            <w:tcW w:w="2705" w:type="dxa"/>
            <w:tcBorders>
              <w:top w:val="single" w:sz="4" w:space="0" w:color="auto"/>
              <w:left w:val="single" w:sz="4" w:space="0" w:color="auto"/>
              <w:bottom w:val="single" w:sz="4" w:space="0" w:color="auto"/>
              <w:right w:val="nil"/>
            </w:tcBorders>
            <w:shd w:val="clear" w:color="auto" w:fill="auto"/>
          </w:tcPr>
          <w:p w:rsidR="003F26CD" w:rsidRPr="0018009C" w:rsidRDefault="003F26CD" w:rsidP="001E4A9E">
            <w:pPr>
              <w:spacing w:after="0" w:line="240" w:lineRule="auto"/>
              <w:rPr>
                <w:color w:val="333333"/>
                <w:sz w:val="20"/>
                <w:szCs w:val="20"/>
              </w:rPr>
            </w:pPr>
            <w:r w:rsidRPr="0018009C">
              <w:rPr>
                <w:color w:val="333333"/>
                <w:sz w:val="20"/>
                <w:szCs w:val="20"/>
              </w:rPr>
              <w:t>Грант в целях содействия достижению и (или) поощрения достижения наилучших значений показателей деятельности органов местного самоуправления</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78010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509,0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Фонд оплаты труда государственных (муниципальных) органов</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78010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391,0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78010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118,0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Непрограммные расходы главных распорядителей бюджетных средств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292,0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292,6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293,1</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292,0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292,6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293,1</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77000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292,0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292,6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293,1</w:t>
            </w:r>
          </w:p>
        </w:tc>
      </w:tr>
      <w:tr w:rsidR="003F26CD" w:rsidRPr="0018009C" w:rsidTr="00B938A3">
        <w:trPr>
          <w:trHeight w:val="204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 приобретении жилья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77040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292,0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292,6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293,1</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lastRenderedPageBreak/>
              <w:t>Фонд оплаты труда государственных (муниципальных) органов</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77040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222,4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188,6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188,6</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77040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67,2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57,0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57,0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77040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47,0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47,5</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Судебная практика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39,4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Непрограммные расходы главных распорядителей бюджетных средств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39,4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39,4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51200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39,4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51200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39,4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510"/>
        </w:trPr>
        <w:tc>
          <w:tcPr>
            <w:tcW w:w="2705" w:type="dxa"/>
            <w:tcBorders>
              <w:top w:val="single" w:sz="4" w:space="0" w:color="auto"/>
              <w:left w:val="single" w:sz="4" w:space="0" w:color="auto"/>
              <w:bottom w:val="single" w:sz="4" w:space="0" w:color="auto"/>
              <w:right w:val="nil"/>
            </w:tcBorders>
            <w:shd w:val="clear" w:color="auto" w:fill="auto"/>
          </w:tcPr>
          <w:p w:rsidR="003F26CD" w:rsidRPr="0018009C" w:rsidRDefault="003F26CD" w:rsidP="001E4A9E">
            <w:pPr>
              <w:spacing w:after="0" w:line="240" w:lineRule="auto"/>
              <w:rPr>
                <w:sz w:val="20"/>
                <w:szCs w:val="20"/>
              </w:rPr>
            </w:pPr>
            <w:r w:rsidRPr="0018009C">
              <w:rPr>
                <w:sz w:val="20"/>
                <w:szCs w:val="20"/>
              </w:rPr>
              <w:t>Обеспечение проведения выборов и референдумов</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Непрограммные расходы главных распорядителей бюджетных средств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765"/>
        </w:trPr>
        <w:tc>
          <w:tcPr>
            <w:tcW w:w="2705" w:type="dxa"/>
            <w:tcBorders>
              <w:top w:val="single" w:sz="4" w:space="0" w:color="auto"/>
              <w:left w:val="single" w:sz="4" w:space="0" w:color="auto"/>
              <w:bottom w:val="single" w:sz="4" w:space="0" w:color="auto"/>
              <w:right w:val="nil"/>
            </w:tcBorders>
            <w:shd w:val="clear" w:color="auto" w:fill="auto"/>
          </w:tcPr>
          <w:p w:rsidR="003F26CD" w:rsidRPr="0018009C" w:rsidRDefault="003F26CD" w:rsidP="001E4A9E">
            <w:pPr>
              <w:spacing w:after="0" w:line="240" w:lineRule="auto"/>
              <w:rPr>
                <w:sz w:val="20"/>
                <w:szCs w:val="20"/>
              </w:rPr>
            </w:pPr>
            <w:r w:rsidRPr="0018009C">
              <w:rPr>
                <w:sz w:val="20"/>
                <w:szCs w:val="20"/>
              </w:rPr>
              <w:t>Проведение выборов в представительные органы муниципального образования Республики Мордовия</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41130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Специальные расходы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41130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880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Другие общегосударственные вопросы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12 079,5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12 695,7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12 821,6</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Чамзинского </w:t>
            </w:r>
            <w:r w:rsidRPr="003F26CD">
              <w:rPr>
                <w:sz w:val="20"/>
                <w:szCs w:val="20"/>
                <w14:shadow w14:blurRad="50800" w14:dist="38100" w14:dir="2700000" w14:sx="100000" w14:sy="100000" w14:kx="0" w14:ky="0" w14:algn="tl">
                  <w14:srgbClr w14:val="000000">
                    <w14:alpha w14:val="60000"/>
                  </w14:srgbClr>
                </w14:shadow>
              </w:rPr>
              <w:lastRenderedPageBreak/>
              <w:t xml:space="preserve">муниципального района на 2014-2021 годы"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lastRenderedPageBreak/>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324,6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382,4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404,8</w:t>
            </w:r>
          </w:p>
        </w:tc>
      </w:tr>
      <w:tr w:rsidR="003F26CD" w:rsidRPr="0018009C" w:rsidTr="00B938A3">
        <w:trPr>
          <w:trHeight w:val="36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Подпрограмма "Обеспечение условий реализации муниципальной программы"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324,6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382,4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404,8</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«Обеспечение функций муниципального казенного учреждения «Межведомственный архив по личному составу»</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324,6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382,4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404,8</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Расходы на обеспечение деятельности (оказания услуг) муниципальных учреждений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324,6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382,4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404,8</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Архивные учреждения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61030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324,6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382,4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404,8</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Фонд оплаты труда казенных учреждений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61030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179,5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221,1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235,5</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61030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54,3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66,8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71,1</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61030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89,0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92,7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96,4</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Уплата налогов, сборов и иных платежей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61030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850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1,8</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Уплата налога на имущество организаций и земельного налога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61030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851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1,8</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2015-2021 годы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161,6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Подпрограмма «Техническая и технологическая модернизация, инновационное развитие»</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161,6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200,0</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«Мероприятие по проведению коллегий, семинаров-совещаний, участию в сельскохозяйственных выставках, ярмарках»</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161,6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Расходы, связанные с муниципальным управлением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161,6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lastRenderedPageBreak/>
              <w:t>Мероприятия в сфере муниципального управления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41210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161,6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41210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161,6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200,0</w:t>
            </w:r>
          </w:p>
        </w:tc>
      </w:tr>
      <w:tr w:rsidR="003F26CD" w:rsidRPr="0018009C" w:rsidTr="00B938A3">
        <w:trPr>
          <w:trHeight w:val="10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Муниципальная программа "Формирование информационного общества в Чамзинском муниципальном районе Республики Мордовия на 2014-2022гг"</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18</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184,8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280,0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280,0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Подпрограмма "Развитие инфраструктуры информационного общества в Чамзинском муниципальном районе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18</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96,7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150,0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150,0</w:t>
            </w:r>
          </w:p>
        </w:tc>
      </w:tr>
      <w:tr w:rsidR="003F26CD" w:rsidRPr="0018009C" w:rsidTr="00B938A3">
        <w:trPr>
          <w:trHeight w:val="153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«Развитие локальных вычислительных сетей (оснащение рабочими станциями, серверами и оргтехникой, системным и прикладным программным обеспечением, средствами автоматизации)»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18</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96,7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150,0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150,0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по реализации отдельных полномочий органов местного самоуправления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18</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96,7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150,0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150,0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в области формирования информационного общества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18</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42070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96,7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150,0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150,0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18</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42070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96,7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150,0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150,0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Подпрограмма "Формирование электронного правительства в Чамзинском муниципальном районе"</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18</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48,1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90,0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«Внедрение свободного программного обеспечения в органах местного самоуправления Чамзинского муниципального района»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18</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48,1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по реализации отдельных полномочий органов местного самоуправления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18</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48,1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в области формирования информационного общества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18</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42070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48,1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Прочая закупка товаров, работ и услуг для обеспечения </w:t>
            </w:r>
            <w:r w:rsidRPr="0018009C">
              <w:rPr>
                <w:sz w:val="20"/>
                <w:szCs w:val="20"/>
              </w:rPr>
              <w:lastRenderedPageBreak/>
              <w:t>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lastRenderedPageBreak/>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18</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42070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48,1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90,0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Подпрограмма "Обеспечение информационной безопасности информационных систем и инфраструктуры"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18</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«Определении угроз безопасности информации»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18</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по реализации отдельных полномочий органов местного самоуправления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18</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40,0</w:t>
            </w:r>
          </w:p>
        </w:tc>
      </w:tr>
      <w:tr w:rsidR="003F26CD" w:rsidRPr="0018009C" w:rsidTr="00B938A3">
        <w:trPr>
          <w:trHeight w:val="10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в области формирования информационного общества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18</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42070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18</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42070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40,0</w:t>
            </w:r>
          </w:p>
        </w:tc>
      </w:tr>
      <w:tr w:rsidR="003F26CD" w:rsidRPr="0018009C" w:rsidTr="00B938A3">
        <w:trPr>
          <w:trHeight w:val="105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23,0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r>
      <w:tr w:rsidR="003F26CD" w:rsidRPr="0018009C" w:rsidTr="00B938A3">
        <w:trPr>
          <w:trHeight w:val="18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23,0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по реализации отдельных полномочий органов местного самоуправления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23,0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направленные на развитие межнациональных отношений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42310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23,0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42310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23,0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r>
      <w:tr w:rsidR="003F26CD" w:rsidRPr="0018009C" w:rsidTr="00B938A3">
        <w:trPr>
          <w:trHeight w:val="108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 xml:space="preserve">Муниципальная программа «Повышение качества государственных и муниципальных услуг в Чамзинском муниципальном районе Республики </w:t>
            </w:r>
            <w:r w:rsidRPr="003F26CD">
              <w:rPr>
                <w:sz w:val="20"/>
                <w:szCs w:val="20"/>
                <w14:shadow w14:blurRad="50800" w14:dist="38100" w14:dir="2700000" w14:sx="100000" w14:sy="100000" w14:kx="0" w14:ky="0" w14:algn="tl">
                  <w14:srgbClr w14:val="000000">
                    <w14:alpha w14:val="60000"/>
                  </w14:srgbClr>
                </w14:shadow>
              </w:rPr>
              <w:lastRenderedPageBreak/>
              <w:t>Мордовия на 2015-2021 годы»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lastRenderedPageBreak/>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34</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4 208,6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4 160,2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4 170,2</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«Оптимизация предоставления государственных и муниципальных услуг»</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34</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4 208,6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4 160,2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4 170,2</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Расходы на обеспечение деятельности (оказания услуг) муниципальных учреждений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34</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4 156,3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4 160,2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4 170,2</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Многофункциональные центры предоставления государственных услуг</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34</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61050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4 156,3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4 160,2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4 170,2</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Фонд оплаты труда казенных учреждений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34</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61050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2 648,5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2 661,1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2 661,1</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Иные выплаты персоналу казенных учреждений, за исключением фонда оплаты труда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34</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61050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12,5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13,0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34</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61050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799,8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803,6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803,6</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34</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61050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672,6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647,6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657,1</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Уплата налога на имущество организаций и земельного налога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34</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61050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851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29,4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35,4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35,4</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Уплата иных платежей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34</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61050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853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 </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 </w:t>
            </w:r>
          </w:p>
        </w:tc>
      </w:tr>
      <w:tr w:rsidR="003F26CD" w:rsidRPr="0018009C" w:rsidTr="00B938A3">
        <w:trPr>
          <w:trHeight w:val="204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34</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76020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52,3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34</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76020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52,3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53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Муниципальная программа "Оформление права собственности на муниципальные и бесхозяйные объекты недвижимого имущества, расположенные на </w:t>
            </w:r>
            <w:r w:rsidRPr="0018009C">
              <w:rPr>
                <w:sz w:val="20"/>
                <w:szCs w:val="20"/>
              </w:rPr>
              <w:lastRenderedPageBreak/>
              <w:t>территории Чамзинского муниципального района на 2015-2021 годы"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lastRenderedPageBreak/>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418,0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1 130,0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1 130,0</w:t>
            </w:r>
          </w:p>
        </w:tc>
      </w:tr>
      <w:tr w:rsidR="003F26CD" w:rsidRPr="0018009C" w:rsidTr="00B938A3">
        <w:trPr>
          <w:trHeight w:val="181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260,0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790,0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790,0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по реализации отдельных полномочий органов местного самоуправления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260,0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790,0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790,0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по оценке недвижимости, признанию прав и регулированию отношений по муниципальной собственности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42200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260,0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790,0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790,0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42200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260,0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790,0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790,0</w:t>
            </w:r>
          </w:p>
        </w:tc>
      </w:tr>
      <w:tr w:rsidR="003F26CD" w:rsidRPr="0018009C" w:rsidTr="00B938A3">
        <w:trPr>
          <w:trHeight w:val="10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«Проведение кадастровых работ по формированию и постановке на государственный кадастровый учет земельных участков»</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18,0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по реализации отдельных полномочий органов местного самоуправления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18,0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по оценке недвижимости, признанию прав и регулированию отношений по муниципальной собственности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42200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18,0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42200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200,0</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42200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245</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18,0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24AEB" w:rsidTr="00B938A3">
        <w:trPr>
          <w:trHeight w:val="178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24AEB" w:rsidRDefault="003F26CD" w:rsidP="001E4A9E">
            <w:pPr>
              <w:spacing w:after="0" w:line="240" w:lineRule="auto"/>
              <w:rPr>
                <w:sz w:val="20"/>
                <w:szCs w:val="20"/>
              </w:rPr>
            </w:pPr>
            <w:r w:rsidRPr="00124AEB">
              <w:rPr>
                <w:sz w:val="20"/>
                <w:szCs w:val="20"/>
              </w:rPr>
              <w:lastRenderedPageBreak/>
              <w:t>Основное мероприятие «Оценка муниципальных объектов и бесхозяйственных объектов недвижимого имущества (объекты капитального строительства, в том числе объекты жилищно-коммунального хозяйства и линейные объекты)»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24AEB" w:rsidRDefault="003F26CD" w:rsidP="001E4A9E">
            <w:pPr>
              <w:spacing w:after="0" w:line="240" w:lineRule="auto"/>
              <w:jc w:val="center"/>
              <w:rPr>
                <w:sz w:val="20"/>
                <w:szCs w:val="20"/>
              </w:rPr>
            </w:pPr>
            <w:r w:rsidRPr="00124AEB">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24AEB" w:rsidRDefault="003F26CD" w:rsidP="001E4A9E">
            <w:pPr>
              <w:spacing w:after="0" w:line="240" w:lineRule="auto"/>
              <w:jc w:val="center"/>
              <w:rPr>
                <w:sz w:val="20"/>
                <w:szCs w:val="20"/>
              </w:rPr>
            </w:pPr>
            <w:r w:rsidRPr="00124AEB">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24AEB" w:rsidRDefault="003F26CD" w:rsidP="001E4A9E">
            <w:pPr>
              <w:spacing w:after="0" w:line="240" w:lineRule="auto"/>
              <w:jc w:val="center"/>
              <w:rPr>
                <w:sz w:val="20"/>
                <w:szCs w:val="20"/>
              </w:rPr>
            </w:pPr>
            <w:r w:rsidRPr="00124AEB">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24AEB" w:rsidRDefault="003F26CD" w:rsidP="001E4A9E">
            <w:pPr>
              <w:spacing w:after="0" w:line="240" w:lineRule="auto"/>
              <w:jc w:val="center"/>
              <w:rPr>
                <w:sz w:val="20"/>
                <w:szCs w:val="20"/>
              </w:rPr>
            </w:pPr>
            <w:r w:rsidRPr="00124AEB">
              <w:rPr>
                <w:sz w:val="20"/>
                <w:szCs w:val="20"/>
              </w:rPr>
              <w:t>35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24AEB" w:rsidRDefault="003F26CD" w:rsidP="001E4A9E">
            <w:pPr>
              <w:spacing w:after="0" w:line="240" w:lineRule="auto"/>
              <w:jc w:val="center"/>
              <w:rPr>
                <w:sz w:val="20"/>
                <w:szCs w:val="20"/>
              </w:rPr>
            </w:pPr>
            <w:r w:rsidRPr="00124AEB">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24AEB" w:rsidRDefault="003F26CD" w:rsidP="001E4A9E">
            <w:pPr>
              <w:spacing w:after="0" w:line="240" w:lineRule="auto"/>
              <w:jc w:val="center"/>
              <w:rPr>
                <w:sz w:val="20"/>
                <w:szCs w:val="20"/>
              </w:rPr>
            </w:pPr>
            <w:r w:rsidRPr="00124AEB">
              <w:rPr>
                <w:sz w:val="20"/>
                <w:szCs w:val="20"/>
              </w:rPr>
              <w:t>05</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24AEB"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24AEB"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24AEB" w:rsidRDefault="003F26CD" w:rsidP="001E4A9E">
            <w:pPr>
              <w:spacing w:after="0" w:line="240" w:lineRule="auto"/>
              <w:jc w:val="right"/>
              <w:rPr>
                <w:sz w:val="20"/>
                <w:szCs w:val="20"/>
              </w:rPr>
            </w:pPr>
            <w:r w:rsidRPr="00124AEB">
              <w:rPr>
                <w:sz w:val="20"/>
                <w:szCs w:val="20"/>
              </w:rPr>
              <w:t>20,0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24AEB" w:rsidRDefault="003F26CD" w:rsidP="001E4A9E">
            <w:pPr>
              <w:spacing w:after="0" w:line="240" w:lineRule="auto"/>
              <w:jc w:val="right"/>
              <w:rPr>
                <w:sz w:val="20"/>
                <w:szCs w:val="20"/>
              </w:rPr>
            </w:pPr>
            <w:r w:rsidRPr="00124AEB">
              <w:rPr>
                <w:sz w:val="20"/>
                <w:szCs w:val="20"/>
              </w:rPr>
              <w:t>20,0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24AEB" w:rsidRDefault="003F26CD" w:rsidP="001E4A9E">
            <w:pPr>
              <w:spacing w:after="0" w:line="240" w:lineRule="auto"/>
              <w:jc w:val="right"/>
              <w:rPr>
                <w:sz w:val="20"/>
                <w:szCs w:val="20"/>
              </w:rPr>
            </w:pPr>
            <w:r w:rsidRPr="00124AEB">
              <w:rPr>
                <w:sz w:val="20"/>
                <w:szCs w:val="20"/>
              </w:rPr>
              <w:t>20,0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по реализации отдельных полномочий органов местного самоуправления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по оценке недвижимости, признанию прав и регулированию отношений по муниципальной собственности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42200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42200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r>
      <w:tr w:rsidR="003F26CD" w:rsidRPr="0018009C" w:rsidTr="00B938A3">
        <w:trPr>
          <w:trHeight w:val="10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24AEB" w:rsidRDefault="003F26CD" w:rsidP="001E4A9E">
            <w:pPr>
              <w:spacing w:after="0" w:line="240" w:lineRule="auto"/>
              <w:rPr>
                <w:sz w:val="20"/>
                <w:szCs w:val="20"/>
              </w:rPr>
            </w:pPr>
            <w:r w:rsidRPr="00124AEB">
              <w:rPr>
                <w:sz w:val="20"/>
                <w:szCs w:val="20"/>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по реализации отдельных полномочий органов местного самоуправления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30,0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по оценке недвижимости, признанию прав и регулированию отношений по муниципальной собственности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42200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42200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30,0</w:t>
            </w:r>
          </w:p>
        </w:tc>
      </w:tr>
      <w:tr w:rsidR="003F26CD" w:rsidRPr="0018009C" w:rsidTr="00B938A3">
        <w:trPr>
          <w:trHeight w:val="153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24AEB" w:rsidRDefault="003F26CD" w:rsidP="001E4A9E">
            <w:pPr>
              <w:spacing w:after="0" w:line="240" w:lineRule="auto"/>
              <w:rPr>
                <w:sz w:val="20"/>
                <w:szCs w:val="20"/>
              </w:rPr>
            </w:pPr>
            <w:r w:rsidRPr="00124AEB">
              <w:rPr>
                <w:sz w:val="20"/>
                <w:szCs w:val="20"/>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продажи путем проведения торгов (аукционов)»</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по реализации отдельных полномочий органов местного самоуправления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lastRenderedPageBreak/>
              <w:t>Мероприятия по оценке недвижимости, признанию прав и регулированию отношений по муниципальной собственности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42200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42200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24AEB" w:rsidRDefault="003F26CD" w:rsidP="001E4A9E">
            <w:pPr>
              <w:spacing w:after="0" w:line="240" w:lineRule="auto"/>
              <w:rPr>
                <w:sz w:val="20"/>
                <w:szCs w:val="20"/>
              </w:rPr>
            </w:pPr>
            <w:r w:rsidRPr="00124AEB">
              <w:rPr>
                <w:sz w:val="20"/>
                <w:szCs w:val="20"/>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по реализации отдельных полномочий органов местного самоуправления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по оценке недвижимости, признанию прав и регулированию отношений по муниципальной собственности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42200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42200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r>
      <w:tr w:rsidR="003F26CD" w:rsidRPr="0018009C" w:rsidTr="00B938A3">
        <w:trPr>
          <w:trHeight w:val="204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24AEB" w:rsidRDefault="003F26CD" w:rsidP="001E4A9E">
            <w:pPr>
              <w:spacing w:after="0" w:line="240" w:lineRule="auto"/>
              <w:rPr>
                <w:sz w:val="20"/>
                <w:szCs w:val="20"/>
              </w:rPr>
            </w:pPr>
            <w:r w:rsidRPr="00124AEB">
              <w:rPr>
                <w:sz w:val="20"/>
                <w:szCs w:val="20"/>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(в том числе передача по договору концессии), находящегося в муниципальной собственности»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по реализации отдельных полномочий органов местного самоуправления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по оценке недвижимости, признанию прав и регулированию отношений по муниципальной собственности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42200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r>
      <w:tr w:rsidR="003F26CD" w:rsidRPr="0018009C" w:rsidTr="00B938A3">
        <w:trPr>
          <w:trHeight w:val="82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42200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lastRenderedPageBreak/>
              <w:t>Муниципальная программа «Повышение безопасности дорожного движения в Чамзинском муниципальном районе на 2016-2021 годы»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38</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73,0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73,0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«Совершенствование работы по устранению причин детского дорожно-транспортного травматизма»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38</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36,0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36,0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по реализации отдельных полномочий органов местного самоуправления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38</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36,0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36,0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по укреплению общественного порядка и обеспечению общественной безопасности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38</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42300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36,0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36,0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38</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42300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36,0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36,0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«Формирование у детей навыков безопасного поведения на дорогах»</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38</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37,0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37,0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по реализации отдельных полномочий органов местного самоуправления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38</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37,0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37,0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по укреплению общественного порядка и обеспечению общественной безопасности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38</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42300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37,0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37,0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38</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42300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37,0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37,0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Непрограммные расходы главных распорядителей бюджетных средств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6 758,8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6 420,1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6 513,6</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6 758,8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6 420,1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6 513,6</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Расходы, связанные с муниципальным управлением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240,7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в сфере муниципального управления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41210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240,7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41210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193,0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166,0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166,0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Публичные нормативные выплаты гражданам несоциального характера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41210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330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lastRenderedPageBreak/>
              <w:t>Иные выплаты населению</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41210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360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24,0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24,0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24,0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Исполнение судебных актов Российской Федерации и мировых соглашений по возмещению причиненного вреда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41210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831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Уплата прочих налогов, сборов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41210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852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Расходы на обеспечение деятельности (оказание услуг) муниципальных учреждений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6 161,8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6 220,1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6 313,6</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Учреждения по обеспечению хозяйственного обслуживания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6 161,8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6 220,1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6 313,6</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Фонд оплаты труда казенных учреждений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2 424,8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2 369,0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2 369,0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Иные выплаты персоналу казенных учреждений, за исключением фонда оплаты труда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 </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 </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732,3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715,4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715,4</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2 519,1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2 651,7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2 745,2</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Уплата налога на имущество организаций и земельного налога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851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467,9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340,9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340,9</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Уплата прочих налогов, сборов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852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15,6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143,1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143,1</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Уплата иных платежей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853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7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Резервный фонд администрации муниципальных образований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41180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38,1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Иные выплаты персоналу казенных учреждений, за исключением фонда оплаты труда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41180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Pr>
                <w:sz w:val="20"/>
                <w:szCs w:val="20"/>
              </w:rPr>
              <w:t>0,0</w:t>
            </w:r>
            <w:r w:rsidRPr="0018009C">
              <w:rPr>
                <w:sz w:val="20"/>
                <w:szCs w:val="20"/>
              </w:rPr>
              <w:t> </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41180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37,5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204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w:t>
            </w:r>
            <w:r w:rsidRPr="0018009C">
              <w:rPr>
                <w:sz w:val="20"/>
                <w:szCs w:val="20"/>
              </w:rPr>
              <w:lastRenderedPageBreak/>
              <w:t>автономными муниципальными учреждениями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lastRenderedPageBreak/>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76020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318,3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76020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318,3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Национальная безопасность и правоохранительная деятельность</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3 547,2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3 410,3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3 090,6</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Органы юстиции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2 168,4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1 967,8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1 644,3</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Непрограммные расходы главных распорядителей бюджетных средств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2 168,4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1 967,8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1 644,3</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2 168,4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1 967,8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1 644,3</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Единая субвенция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59000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2 168,4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1 967,8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1 644,3</w:t>
            </w:r>
          </w:p>
        </w:tc>
      </w:tr>
      <w:tr w:rsidR="003F26CD" w:rsidRPr="0018009C" w:rsidTr="00B938A3">
        <w:trPr>
          <w:trHeight w:val="1062"/>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 (Субвенции бюджетам муниципальных районов,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59303</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1 427,7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1 594,3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1 644,3</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Фонд оплаты труда государственных (муниципальных) органов</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59303</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878,4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836,5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836,5</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lastRenderedPageBreak/>
              <w:t>Иные выплаты персоналу государственных (муниципальных) органов, за исключением фонда оплаты труда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59303</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3,5</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59303</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258,8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252,7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252,7</w:t>
            </w:r>
          </w:p>
        </w:tc>
      </w:tr>
      <w:tr w:rsidR="003F26CD" w:rsidRPr="0018009C" w:rsidTr="00B938A3">
        <w:trPr>
          <w:trHeight w:val="82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59303</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371,6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421,6</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Уплата налога на имущество организаций и земельного налога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59303</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851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130,0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130,0</w:t>
            </w:r>
          </w:p>
        </w:tc>
      </w:tr>
      <w:tr w:rsidR="003F26CD" w:rsidRPr="0018009C" w:rsidTr="00B938A3">
        <w:trPr>
          <w:trHeight w:val="433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 (Субвенции бюджетам муниципальных районов,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59304</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740,7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373,5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Фонд оплаты труда государственных (муниципальных) органов</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59304</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487,4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286,9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Pr>
                <w:sz w:val="20"/>
                <w:szCs w:val="20"/>
              </w:rPr>
              <w:t>0,0</w:t>
            </w:r>
            <w:r w:rsidRPr="0018009C">
              <w:rPr>
                <w:sz w:val="20"/>
                <w:szCs w:val="20"/>
              </w:rPr>
              <w:t> </w:t>
            </w:r>
          </w:p>
        </w:tc>
      </w:tr>
      <w:tr w:rsidR="003F26CD" w:rsidRPr="0018009C" w:rsidTr="00B938A3">
        <w:trPr>
          <w:trHeight w:val="163"/>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59304</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147,2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86,6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Pr>
                <w:sz w:val="20"/>
                <w:szCs w:val="20"/>
              </w:rPr>
              <w:t>0,0</w:t>
            </w:r>
            <w:r w:rsidRPr="0018009C">
              <w:rPr>
                <w:sz w:val="20"/>
                <w:szCs w:val="20"/>
              </w:rPr>
              <w:t> </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Прочая закупка товаров, работ и услуг для обеспечения </w:t>
            </w:r>
            <w:r w:rsidRPr="0018009C">
              <w:rPr>
                <w:sz w:val="20"/>
                <w:szCs w:val="20"/>
              </w:rPr>
              <w:lastRenderedPageBreak/>
              <w:t>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lastRenderedPageBreak/>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59304</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106,1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Pr>
                <w:sz w:val="20"/>
                <w:szCs w:val="20"/>
              </w:rPr>
              <w:t>0,0</w:t>
            </w:r>
            <w:r w:rsidRPr="0018009C">
              <w:rPr>
                <w:sz w:val="20"/>
                <w:szCs w:val="20"/>
              </w:rPr>
              <w:t> </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Защита населения и территории от чрезвычайных ситуаций природного и техногенного характера, гражданская оборона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1 355,2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1 392,5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1 396,3</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2016-2021 годы»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1 355,2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1 392,5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1 396,3</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«Развитие единой дежурно-диспетчерской службы Чамзинского муниципального района»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1 355,2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1 392,5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1 396,3</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Расходы на обеспечение деятельности (оказание услуг) муниципальных учреждений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1 355,2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1 392,5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1 396,3</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Учреждения по защите населения и территории от чрезвычайных ситуаций природного и техногенного характера, гражданской обороне</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61040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1 355,2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1 392,5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1 396,3</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Фонд оплаты труда казенных учреждений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61040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970,0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934,4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934,4</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Иные выплаты персоналу государственных (муниципальных) органов, за исключением фонда оплаты труда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61040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61040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292,9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282,1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282,1</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61040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87,3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174,0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177,8</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Уплата налога на имущество организаций и земельного налога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61040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851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Другие вопросы  в области национальной безопасности и правоохранительной деятельности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23,6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 xml:space="preserve">Муниципальная программа «Укрепление общественного порядка и обеспечение Общественной безопасности </w:t>
            </w:r>
            <w:r w:rsidRPr="003F26CD">
              <w:rPr>
                <w:sz w:val="20"/>
                <w:szCs w:val="20"/>
                <w14:shadow w14:blurRad="50800" w14:dist="38100" w14:dir="2700000" w14:sx="100000" w14:sy="100000" w14:kx="0" w14:ky="0" w14:algn="tl">
                  <w14:srgbClr w14:val="000000">
                    <w14:alpha w14:val="60000"/>
                  </w14:srgbClr>
                </w14:shadow>
              </w:rPr>
              <w:lastRenderedPageBreak/>
              <w:t>в Чамзинском муниципальном районе на 2016-2021 годы»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lastRenderedPageBreak/>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23,6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r>
      <w:tr w:rsidR="003F26CD" w:rsidRPr="0018009C" w:rsidTr="00B938A3">
        <w:trPr>
          <w:trHeight w:val="186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23,6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по реализации отдельных полномочий органов местного самоуправления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23,6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по укреплению общественного порядка и обеспечению общественной безопасности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42300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23,6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r>
      <w:tr w:rsidR="003F26CD" w:rsidRPr="0018009C" w:rsidTr="00B938A3">
        <w:trPr>
          <w:trHeight w:val="109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42300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42300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21,6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48,0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48,0</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Национальная экономика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11 069,1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4 761,3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4 691,1</w:t>
            </w:r>
          </w:p>
        </w:tc>
      </w:tr>
      <w:tr w:rsidR="003F26CD" w:rsidRPr="0018009C" w:rsidTr="00B938A3">
        <w:trPr>
          <w:trHeight w:val="24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Сельское хозяйство и рыболовство</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b/>
                <w:bCs/>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b/>
                <w:bCs/>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b/>
                <w:bCs/>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b/>
                <w:bCs/>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4 238,3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2 581,1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2 400,0</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2015-2021 годы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b/>
                <w:bCs/>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3 627,7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2 521,2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2 340,1</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Подпрограмма «Поддержка и развитие кадрового потенциала в АПК»</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5</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b/>
                <w:bCs/>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3 315,6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2 496,2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2 315,1</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«Стимулирование обучения и закрепления молодых специалистов в сельскохозяйственном производстве»</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5</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b/>
                <w:bCs/>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3 315,6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2 496,2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2 315,1</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Финансовое обеспечение расходных обязательств муниципальных образований по переданным для осуществления органам местного самоуправления </w:t>
            </w:r>
            <w:r w:rsidRPr="0018009C">
              <w:rPr>
                <w:sz w:val="20"/>
                <w:szCs w:val="20"/>
              </w:rPr>
              <w:lastRenderedPageBreak/>
              <w:t>государственным полномочиям</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lastRenderedPageBreak/>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5</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77000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3 315,6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2 496,2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2 315,1</w:t>
            </w:r>
          </w:p>
        </w:tc>
      </w:tr>
      <w:tr w:rsidR="003F26CD" w:rsidRPr="0018009C" w:rsidTr="00B938A3">
        <w:trPr>
          <w:trHeight w:val="304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№91-УГ "О дополнительных мерах по подготовке и закреплению молодых специалистов в сельскохозяйственном производствеи оказанию содействия в трудоустройстве студента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5</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77160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465,0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585,0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596,7</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Иные выплаты населению</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5</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77160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360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465,0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585,0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596,7</w:t>
            </w:r>
          </w:p>
        </w:tc>
      </w:tr>
      <w:tr w:rsidR="003F26CD" w:rsidRPr="0018009C" w:rsidTr="00B938A3">
        <w:trPr>
          <w:trHeight w:val="163"/>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лет,установленной Указом </w:t>
            </w:r>
            <w:r w:rsidRPr="0018009C">
              <w:rPr>
                <w:sz w:val="20"/>
                <w:szCs w:val="20"/>
              </w:rPr>
              <w:lastRenderedPageBreak/>
              <w:t>Главы Республики Мордовия от 27 февраля 2015 года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lastRenderedPageBreak/>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5</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77190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1 273,6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611,6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852,0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Публичные нормативные выплаты гражданам несоциального характера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5</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77190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330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1 273,6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611,6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852,0</w:t>
            </w:r>
          </w:p>
        </w:tc>
      </w:tr>
      <w:tr w:rsidR="003F26CD" w:rsidRPr="0018009C" w:rsidTr="00B938A3">
        <w:trPr>
          <w:trHeight w:val="459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5</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77200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1 577,0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1 299,6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866,4</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Публичные нормативные выплаты гражданам несоциального характера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5</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77200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330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1 577,0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1 299,6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866,4</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Подпрограмма "Развитие отраслей агропромышленного комплекса"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b/>
                <w:bCs/>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312,1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25,0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"Содействие достижению целевых показателей реализации муниципальной программы"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b/>
                <w:bCs/>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312,1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25,0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Софинансирование расходных обязательств по вопросам местного значения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S6000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b/>
                <w:bCs/>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312,1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25,0</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Софинансирование расходных обязательств на мероприятия по переходу граждан, ведущих личное подсобное хозяйство, на альтернативные </w:t>
            </w:r>
            <w:r w:rsidRPr="0018009C">
              <w:rPr>
                <w:sz w:val="20"/>
                <w:szCs w:val="20"/>
              </w:rPr>
              <w:lastRenderedPageBreak/>
              <w:t>свиноводству виды животноводства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lastRenderedPageBreak/>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S6190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b/>
                <w:bCs/>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312,1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25,0</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S6190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810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312,1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25,0</w:t>
            </w:r>
          </w:p>
        </w:tc>
      </w:tr>
      <w:tr w:rsidR="003F26CD" w:rsidRPr="0018009C" w:rsidTr="00B938A3">
        <w:trPr>
          <w:trHeight w:val="229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S6190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812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312,1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25,0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Непрограммные расходы главных распорядителей бюджетных средств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610,6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59,9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59,9</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610,6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59,9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59,9</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77000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610,6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59,9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59,9</w:t>
            </w:r>
          </w:p>
        </w:tc>
      </w:tr>
      <w:tr w:rsidR="003F26CD" w:rsidRPr="0018009C" w:rsidTr="00B938A3">
        <w:trPr>
          <w:trHeight w:val="153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77220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610,6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59,9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59,9</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77220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610,6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59,9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59,9</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Дорожное хозяйство (дорожные фонды)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6 810,8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2 130,2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2 241,1</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lastRenderedPageBreak/>
              <w:t>Муниципальная программа «Развитие автомобильных дорог в Чамзинском муниципальном районе Республики Мордовия на 2015-2021 годы"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b/>
                <w:bCs/>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6 810,8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2 130,2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2 241,1</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"Капитальный ремонт, ремонт и содержание автомобильных дорог общего пользования местного значения"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b/>
                <w:bCs/>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2 130,2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2 241,1</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по реализации отдельных полномочий органов местного самоуправления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b/>
                <w:bCs/>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2 130,2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2 241,1</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Капитальный ремонт, ремонт и содержание автомобильных дорог общего пользования местного значения и искусственных сооружений на них</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2 130,2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2 241,1</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Закупка товаров, работ, услуг в целях капитального ремонта государственного (муниципального) имущества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2 130,2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2 241,1</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"Строительство и реконструкция  автомобильных дорог общего пользования местного значения"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b/>
                <w:bCs/>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6 810,8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53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на софинансирование мероприятий по развитию уличной и дорожной сети (Строительство автомобильной дороги до кладбища с.Кульмино Чамзинского муниципального района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S6130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b/>
                <w:bCs/>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6 711,8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Бюджетные инвестиции в объекты капитального строительства государственной (муниципальной) собственности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S6130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6 711,8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по реализации отдельных полномочий органов местного самоуправления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b/>
                <w:bCs/>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99,0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78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Проектирование и строительство (реконструкция) автомобильных дорог местного значений и искусственных сооружений на них (Строительство автомобильной дороги до кладбища с.Кульмино </w:t>
            </w:r>
            <w:r w:rsidRPr="0018009C">
              <w:rPr>
                <w:sz w:val="20"/>
                <w:szCs w:val="20"/>
              </w:rPr>
              <w:lastRenderedPageBreak/>
              <w:t>Чамзинского муниципального района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lastRenderedPageBreak/>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42330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99,0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Бюджетные инвестиции в объекты капитального строительства государственной (муниципальной) собственности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42330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99,0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Другие вопросы в области национальной экономики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r>
      <w:tr w:rsidR="003F26CD" w:rsidRPr="0018009C" w:rsidTr="00B938A3">
        <w:trPr>
          <w:trHeight w:val="5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Муниципальная программа развития и поддержки малого и среднего предпринимательства Чамзинского муниципального района на 2016-2020 годы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«Информационное, консультационное обеспечение малого и среднего бизнеса, повышение квалификации кадров»</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по реализации отдельных полномочий органов местного самоуправления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по  поддержке малого и среднего предпринимательства в Республике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42060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42060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r>
      <w:tr w:rsidR="003F26CD" w:rsidRPr="0018009C" w:rsidTr="00B938A3">
        <w:trPr>
          <w:trHeight w:val="204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муниципальными учреждениями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91000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субъектам малого и среднего предпринимательства на возмещение части затрат, связанных с повышением квалификации кадров</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91310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lastRenderedPageBreak/>
              <w:t>Субсидии юридическим лицам (кроме некоммерческих организаций), индивидуальным предпринимателям, физическим лицам</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91310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810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r>
      <w:tr w:rsidR="003F26CD" w:rsidRPr="0018009C" w:rsidTr="00B938A3">
        <w:trPr>
          <w:trHeight w:val="229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91310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812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«Формирование благоприятной социальной среды для малого и среднего предпринимательства»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по реализации отдельных полномочий органов местного самоуправления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по  поддержке малого и среднего предпринимательства в Республике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42060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42060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Жилищно-коммунальное хозяйство</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51 347,3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40 258,2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17,0</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Жилищное хозяйство</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243,0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17,0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17,0</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2016-2021 годы в Чамзинском муниципальном районе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243,0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17,0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17,0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«Капитальный ремонт МКД»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243,0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17,0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17,0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по реализации отдельных полномочий органов местного самоуправления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243,0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17,0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17,0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Взнос на капитальный ремонт общего имущества в многоквартирном доме</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42360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243,0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17,0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17,0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lastRenderedPageBreak/>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42360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243,0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17,0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17,0</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Коммунальное хозяйство</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51 104,2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40 241,2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2016-2020 годы в Чамзинском муниципальном районе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51 104,2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40 241,2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020"/>
        </w:trPr>
        <w:tc>
          <w:tcPr>
            <w:tcW w:w="2705" w:type="dxa"/>
            <w:tcBorders>
              <w:top w:val="single" w:sz="4" w:space="0" w:color="auto"/>
              <w:left w:val="single" w:sz="4" w:space="0" w:color="auto"/>
              <w:bottom w:val="single" w:sz="4" w:space="0" w:color="auto"/>
              <w:right w:val="nil"/>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«Разработка проектно-сметной документации по модернизации объектов жилищно-коммунального хозяйства»</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Pr>
                <w:sz w:val="20"/>
                <w:szCs w:val="20"/>
              </w:rPr>
              <w:t>0,0</w:t>
            </w:r>
            <w:r w:rsidRPr="0018009C">
              <w:rPr>
                <w:sz w:val="20"/>
                <w:szCs w:val="20"/>
              </w:rPr>
              <w:t> </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Pr>
                <w:sz w:val="20"/>
                <w:szCs w:val="20"/>
              </w:rPr>
              <w:t>0,0</w:t>
            </w:r>
            <w:r w:rsidRPr="0018009C">
              <w:rPr>
                <w:sz w:val="20"/>
                <w:szCs w:val="20"/>
              </w:rPr>
              <w:t> </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по реализации отдельных полномочий органов местного самоуправления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Pr>
                <w:sz w:val="20"/>
                <w:szCs w:val="20"/>
              </w:rPr>
              <w:t>0,0</w:t>
            </w:r>
            <w:r w:rsidRPr="0018009C">
              <w:rPr>
                <w:sz w:val="20"/>
                <w:szCs w:val="20"/>
              </w:rPr>
              <w:t> </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Pr>
                <w:sz w:val="20"/>
                <w:szCs w:val="20"/>
              </w:rPr>
              <w:t>0,0</w:t>
            </w:r>
            <w:r w:rsidRPr="0018009C">
              <w:rPr>
                <w:sz w:val="20"/>
                <w:szCs w:val="20"/>
              </w:rPr>
              <w:t> </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noWrap/>
          </w:tcPr>
          <w:p w:rsidR="003F26CD" w:rsidRPr="0018009C" w:rsidRDefault="003F26CD" w:rsidP="001E4A9E">
            <w:pPr>
              <w:spacing w:after="0" w:line="240" w:lineRule="auto"/>
              <w:rPr>
                <w:sz w:val="20"/>
                <w:szCs w:val="20"/>
              </w:rPr>
            </w:pPr>
            <w:r w:rsidRPr="0018009C">
              <w:rPr>
                <w:sz w:val="20"/>
                <w:szCs w:val="20"/>
              </w:rPr>
              <w:t>Мероприятия в области жилищно-коммунального хозяйства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Pr>
                <w:sz w:val="20"/>
                <w:szCs w:val="20"/>
              </w:rPr>
              <w:t>0,0</w:t>
            </w:r>
            <w:r w:rsidRPr="0018009C">
              <w:rPr>
                <w:sz w:val="20"/>
                <w:szCs w:val="20"/>
              </w:rPr>
              <w:t> </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Pr>
                <w:sz w:val="20"/>
                <w:szCs w:val="20"/>
              </w:rPr>
              <w:t>0,0</w:t>
            </w:r>
            <w:r w:rsidRPr="0018009C">
              <w:rPr>
                <w:sz w:val="20"/>
                <w:szCs w:val="20"/>
              </w:rPr>
              <w:t> </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Pr>
                <w:sz w:val="20"/>
                <w:szCs w:val="20"/>
              </w:rPr>
              <w:t>0,0</w:t>
            </w:r>
            <w:r w:rsidRPr="0018009C">
              <w:rPr>
                <w:sz w:val="20"/>
                <w:szCs w:val="20"/>
              </w:rPr>
              <w:t> </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Pr>
                <w:sz w:val="20"/>
                <w:szCs w:val="20"/>
              </w:rPr>
              <w:t>0,0</w:t>
            </w:r>
            <w:r w:rsidRPr="0018009C">
              <w:rPr>
                <w:sz w:val="20"/>
                <w:szCs w:val="20"/>
              </w:rPr>
              <w:t> </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«Модернизация объектов водоснабжения»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51 103,3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40 241,2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53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Софинансирование объектов капитального строительства и реконструкции муниципальной собственности (Строительство водозабора №2 р.п. Чамзинка Чамзинского муниципального района)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S6100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51 103,3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40 241,2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Бюджетные инвестиции в объекты капитального строительства государственной (муниципальной) собственности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S6100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51 103,3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40 241,2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Образование</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1 098,8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40 903,3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15,0</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Дошкольное образование</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1 093,8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40 888,3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Муниципальная программа «Развитие образования в Чамзинском муниципальном районе» на 2016-2025 годы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1 093,8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40 888,3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Подпрограмма "Развитие дошкольного образования в Чамзинском муниципальном районе" на 2016-2025 годы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1 093,8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40 888,3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Основное мероприятие "Развитие инфраструктуры </w:t>
            </w:r>
            <w:r w:rsidRPr="0018009C">
              <w:rPr>
                <w:sz w:val="20"/>
                <w:szCs w:val="20"/>
              </w:rPr>
              <w:lastRenderedPageBreak/>
              <w:t>системы дошкольного образования"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lastRenderedPageBreak/>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1 093,8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40 888,3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4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Поощрение достижения наилучших результатов по увеличению налогового потенциала муниципального образования (Детский сад на 70 мест в п.Комсомольский, Чамзинского муниципального района)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78020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1 013,8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08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1"/>
                <w:szCs w:val="21"/>
              </w:rPr>
            </w:pPr>
            <w:r w:rsidRPr="0018009C">
              <w:rPr>
                <w:sz w:val="21"/>
                <w:szCs w:val="21"/>
              </w:rPr>
              <w:t>Бюджетные инвестиции в объекты капитального строительства государственной (муниципальной) собственности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78020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1 013,8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246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Реализация мероприятий по созданию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(Детский сад на 70 мест в п.Комсомольский, Чамзинского муниципального района)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R1590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40 888,3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08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1"/>
                <w:szCs w:val="21"/>
              </w:rPr>
            </w:pPr>
            <w:r w:rsidRPr="0018009C">
              <w:rPr>
                <w:sz w:val="21"/>
                <w:szCs w:val="21"/>
              </w:rPr>
              <w:t>Бюджетные инвестиции в объекты капитального строительства государственной (муниципальной) собственности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R1590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40 888,3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Резервный фонд администрации муниципальных образований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41180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b/>
                <w:bCs/>
                <w:sz w:val="20"/>
                <w:szCs w:val="20"/>
              </w:rPr>
            </w:pPr>
            <w:r w:rsidRPr="0018009C">
              <w:rPr>
                <w:b/>
                <w:bCs/>
                <w:sz w:val="20"/>
                <w:szCs w:val="20"/>
              </w:rPr>
              <w:t>0,0</w:t>
            </w:r>
          </w:p>
        </w:tc>
      </w:tr>
      <w:tr w:rsidR="003F26CD" w:rsidRPr="0018009C" w:rsidTr="00B938A3">
        <w:trPr>
          <w:trHeight w:val="108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1"/>
                <w:szCs w:val="21"/>
              </w:rPr>
            </w:pPr>
            <w:r w:rsidRPr="0018009C">
              <w:rPr>
                <w:sz w:val="21"/>
                <w:szCs w:val="21"/>
              </w:rPr>
              <w:t>Бюджетные инвестиции в объекты капитального строительства государственной (муниципальной) собственности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41180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Pr>
                <w:sz w:val="20"/>
                <w:szCs w:val="20"/>
              </w:rPr>
              <w:t>0,0</w:t>
            </w:r>
            <w:r w:rsidRPr="0018009C">
              <w:rPr>
                <w:sz w:val="20"/>
                <w:szCs w:val="20"/>
              </w:rPr>
              <w:t> </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24AEB" w:rsidRDefault="003F26CD" w:rsidP="001E4A9E">
            <w:pPr>
              <w:spacing w:after="0" w:line="240" w:lineRule="auto"/>
              <w:jc w:val="right"/>
              <w:rPr>
                <w:bCs/>
                <w:sz w:val="20"/>
                <w:szCs w:val="20"/>
              </w:rPr>
            </w:pPr>
            <w:r w:rsidRPr="00124AEB">
              <w:rPr>
                <w:bCs/>
                <w:sz w:val="20"/>
                <w:szCs w:val="20"/>
              </w:rPr>
              <w:t>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Профессиональная подготовка, переподготовка и повышение квалификации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15,0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Муниципальная программа "Развитие муниципальной службы в Чамзинском муниципальном районе Республики Мордовия (2015-2022 годы)"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Основное мероприятие «Подготовка, переподготовка и повышение квалификации муниципальных служащих и </w:t>
            </w:r>
            <w:r w:rsidRPr="0018009C">
              <w:rPr>
                <w:sz w:val="20"/>
                <w:szCs w:val="20"/>
              </w:rPr>
              <w:lastRenderedPageBreak/>
              <w:t>лиц, замещающих муниципальные должности на постоянной основе»</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lastRenderedPageBreak/>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Расходы, связанные с муниципальным управлением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Расходы на обеспечение функций органов местного самоуправления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41120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41120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Муниципальная программа "Энергосбережение и повышение энергетической эффективности в Чамзинском муниципальном районе Республики Мордовия" на 2016-2021 годы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"Повышение энергоэффективности в бюджетной сфере"</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по реализации отдельных полномочий органов местного самоуправления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r>
      <w:tr w:rsidR="003F26CD" w:rsidRPr="0018009C" w:rsidTr="00B938A3">
        <w:trPr>
          <w:trHeight w:val="5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по энергосбережению и повышению энергоэффективности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42090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42090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Культура, кинематография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5 313,5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4 355,3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4 355,3</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Другие вопросы в области культуры, кинематографии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5 313,5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4 355,3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4 355,3</w:t>
            </w:r>
          </w:p>
        </w:tc>
      </w:tr>
      <w:tr w:rsidR="003F26CD" w:rsidRPr="0018009C" w:rsidTr="00B938A3">
        <w:trPr>
          <w:trHeight w:val="79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Чамзинского муниципального района на 2014-2021 годы"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5 313,5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4 355,3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4 355,3</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Подпрограмма "Культура"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5 313,5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4 355,3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4 355,3</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4 775,0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3 832,0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3 832,0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lastRenderedPageBreak/>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45100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2 084,1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2 343,5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2 465,8</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Осуществление полномочий по создание условий для организации досуга и обеспечения жителей поселения услугами организаций культуры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45104</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2 084,1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2 343,5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2 465,8</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Фонд оплаты труда казенных учреждений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45104</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1 600,4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1 777,7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1 856,0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45104</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477,9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537,0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560,6</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45104</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28,8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49,2</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Расходы на обеспечение деятельности (оказание услуг) муниципальных учреждений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1 080,9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Учреждения по обеспечению хозяйственного обслуживания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1 080,9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Фонд оплаты труда казенных учреждений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812,3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245,3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23,3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63"/>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76000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1 610,0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1 488,5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1 366,2</w:t>
            </w:r>
          </w:p>
        </w:tc>
      </w:tr>
      <w:tr w:rsidR="003F26CD" w:rsidRPr="0018009C" w:rsidTr="00B938A3">
        <w:trPr>
          <w:trHeight w:val="204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Софинансирование расходных обязательств поселений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w:t>
            </w:r>
            <w:r w:rsidRPr="0018009C">
              <w:rPr>
                <w:sz w:val="20"/>
                <w:szCs w:val="20"/>
              </w:rPr>
              <w:lastRenderedPageBreak/>
              <w:t>автономными муниципальными учреждениями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lastRenderedPageBreak/>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76010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1 610,0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1 488,5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1 366,2</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Фонд оплаты труда казенных учреждений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76010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1 205,0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1 127,6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1 049,3</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76010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369,4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340,5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316,9</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76010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35,6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«Развитие библиотечного дела»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538,5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523,3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523,3</w:t>
            </w:r>
          </w:p>
        </w:tc>
      </w:tr>
      <w:tr w:rsidR="003F26CD" w:rsidRPr="0018009C" w:rsidTr="00B938A3">
        <w:trPr>
          <w:trHeight w:val="52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45100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187,6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237,1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237,1</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Осуществление полномочий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45103</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187,6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237,1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237,1</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Фонд оплаты труда казенных учреждений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45103</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132,6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170,6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170,6</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45103</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51,5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51,5</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45103</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15,0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Расходы на обеспечение деятельности (оказание услуг) муниципальных учреждений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350,9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286,2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286,2</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Учреждения по обеспечению хозяйственного обслуживания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350,9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286,2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286,2</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Фонд оплаты труда казенных учреждений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269,5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216,7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216,7</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81,4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65,4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65,4</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4,1</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Социальная политика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15 466,1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2 878,5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2 921,2</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Пенсионное обеспечение</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1 196,1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1 185,6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1 228,3</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Муниципальная программа "Развитие муниципальной службы в Чамзинском муниципальном районе Республики Мордовия (2015-2022 годы)"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1 196,1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1 185,6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1 228,3</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«Обеспечение государственных гарантий муниципальных служащих»</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1 196,1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1 185,6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1 228,3</w:t>
            </w:r>
          </w:p>
        </w:tc>
      </w:tr>
      <w:tr w:rsidR="003F26CD" w:rsidRPr="0018009C" w:rsidTr="00B938A3">
        <w:trPr>
          <w:trHeight w:val="64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Иные меры социальной поддержки граждан, кроме публичных нормативных обязательств</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1 196,1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1 185,6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1 228,3</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Доплаты к пенсиям муниципальных служащих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03010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1 196,1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1 185,6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1 228,3</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Иные пенсии, социальные доплаты к пенсиям</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03010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312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1 196,1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1 185,6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1 228,3</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Социальное обеспечение населения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13 068,8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491,2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491,2</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Муниципальная программа "Социальная поддержка граждан" на 2017-2022 годы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Подпрограмма "Развитие мер социальной поддержки отдельных категорий граждан"</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"Совершенствование организации предоставления социальных выплат отдельным категориям граждан"</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Публичные нормативные социальные выплаты гражданам</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Материальная помощь гражданам, оказавшимся в трудной жизненной ситуации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01160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Пособия, компенсации,меры социальной поддержки по публичным нормативным обязательствам</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01160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313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r>
      <w:tr w:rsidR="003F26CD" w:rsidRPr="0018009C" w:rsidTr="00B938A3">
        <w:trPr>
          <w:trHeight w:val="523"/>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Муниципальная программа Чамзинского муниципального района Республики Мордовия "Обеспечение доступным и </w:t>
            </w:r>
            <w:r w:rsidRPr="0018009C">
              <w:rPr>
                <w:sz w:val="20"/>
                <w:szCs w:val="20"/>
              </w:rPr>
              <w:lastRenderedPageBreak/>
              <w:t>комфортным жильем и коммунальными услугами граждан Российской Федерации на 2015-2025 годы"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lastRenderedPageBreak/>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13 039,8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427,2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427,2</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«Обеспечение жильем молодых семей»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13 039,8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427,2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427,2</w:t>
            </w:r>
          </w:p>
        </w:tc>
      </w:tr>
      <w:tr w:rsidR="003F26CD" w:rsidRPr="0018009C" w:rsidTr="00B938A3">
        <w:trPr>
          <w:trHeight w:val="178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Осуществление мероприятий по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L4970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12 667,2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гражданам на приобретение жилья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L4970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322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12 667,2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229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Осуществление мероприятий по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(Софинансирование расходов за счет средств местных бюджетов)</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L4970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372,6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427,2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427,2</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гражданам на приобретение жилья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L4970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322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372,6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427,2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427,2</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Непрограммные расходы главных распорядителей бюджетных средств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14,0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14,0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14,0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14,0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14,0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14,0</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77000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14,0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14,0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14,0</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Осуществление государственных полномочий Республики Мордовия по квотированию рабочих мест для трудоустройства граждан, </w:t>
            </w:r>
            <w:r w:rsidRPr="0018009C">
              <w:rPr>
                <w:sz w:val="20"/>
                <w:szCs w:val="20"/>
              </w:rPr>
              <w:lastRenderedPageBreak/>
              <w:t>особо нуждающихся в социальной защите</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lastRenderedPageBreak/>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77060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14,0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14,0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14,0</w:t>
            </w:r>
          </w:p>
        </w:tc>
      </w:tr>
      <w:tr w:rsidR="003F26CD" w:rsidRPr="0018009C" w:rsidTr="00B938A3">
        <w:trPr>
          <w:trHeight w:val="163"/>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77060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14,0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14,0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14,0</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Охрана семьи и детства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1 096,2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1 101,7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1 101,7</w:t>
            </w:r>
          </w:p>
        </w:tc>
      </w:tr>
      <w:tr w:rsidR="003F26CD" w:rsidRPr="0018009C" w:rsidTr="00B938A3">
        <w:trPr>
          <w:trHeight w:val="153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на 2015-2025 годы"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1 096,2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1 101,7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1 101,7</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Подпрограмма «Обеспечение жилыми помещениями детей-сирот и детей, оставшихся без попечения родителей, а также лиц из их числа»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1 096,2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1 101,7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1 101,7</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1 096,2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1 101,7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1 101,7</w:t>
            </w:r>
          </w:p>
        </w:tc>
      </w:tr>
      <w:tr w:rsidR="003F26CD" w:rsidRPr="0018009C" w:rsidTr="00B938A3">
        <w:trPr>
          <w:trHeight w:val="153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Расходы республиканского бюджета, в целях софинансирования которых республиканскому бюджету предоставляются из федерального бюджета (бюджетов государственных внебюджетных фондов Российской Федерации) субсидии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Z0000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1 096,2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1 101,7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1 101,7</w:t>
            </w:r>
          </w:p>
        </w:tc>
      </w:tr>
      <w:tr w:rsidR="003F26CD" w:rsidRPr="0018009C" w:rsidTr="00B938A3">
        <w:trPr>
          <w:trHeight w:val="178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Z0820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1 096,2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1 101,7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1 101,7</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Бюджетные инвестиции на приобретение объектов недвижимого имущества в государственную </w:t>
            </w:r>
            <w:r w:rsidRPr="0018009C">
              <w:rPr>
                <w:sz w:val="20"/>
                <w:szCs w:val="20"/>
              </w:rPr>
              <w:lastRenderedPageBreak/>
              <w:t>(муниципальную) собственность</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lastRenderedPageBreak/>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Z0820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1 096,2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1 101,7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1 101,7</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Другие вопросы в области социальной политики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Муниципальная программа "Социальная поддержка граждан" на 2017-2022 годы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Подпрограмма "Повышение эффективности государственной поддержки социально ориентированных некоммерческих организаций"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"Оказание финансовой поддержки СОНКО"</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100,0</w:t>
            </w:r>
          </w:p>
        </w:tc>
      </w:tr>
      <w:tr w:rsidR="003F26CD" w:rsidRPr="0018009C" w:rsidTr="00B938A3">
        <w:trPr>
          <w:trHeight w:val="204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91000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на поддержку социально ориентированных некоммерческих организаций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91010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некоммерческим организациям (за исключением государственных учреждений)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91010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630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100,0</w:t>
            </w:r>
          </w:p>
        </w:tc>
      </w:tr>
      <w:tr w:rsidR="003F26CD" w:rsidRPr="0018009C" w:rsidTr="00B938A3">
        <w:trPr>
          <w:trHeight w:val="178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(гранты в форме субсидий) на финансовое обеспечение затрат,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91010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632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100,0</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Средства массовой информации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1 200,0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1 207,0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1 207,0</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Периодическая печать и издательства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1 200,0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1 207,0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1 207,0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Муниципальная программа "Социальная поддержка граждан" на 2017-2022 годы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1 200,0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1 200,0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1 200,0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lastRenderedPageBreak/>
              <w:t>Подпрограмма "Повышение эффективности государственной поддержки социально ориентированных некоммерческих организаций"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1 200,0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1 200,0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1 200,0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"Оказание финансовой поддержки СОНКО"</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1 200,0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1 200,0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1 200,0</w:t>
            </w:r>
          </w:p>
        </w:tc>
      </w:tr>
      <w:tr w:rsidR="003F26CD" w:rsidRPr="0018009C" w:rsidTr="00B938A3">
        <w:trPr>
          <w:trHeight w:val="343"/>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91000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1 200,0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1 200,0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1 200,0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на поддержку социально ориентированных некоммерческих организаций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91010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1 200,0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1 200,0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1 200,0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некоммерческим организациям (за исключением государственных учреждений)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91010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630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1 200,0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1 200,0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1 200,0</w:t>
            </w:r>
          </w:p>
        </w:tc>
      </w:tr>
      <w:tr w:rsidR="003F26CD" w:rsidRPr="0018009C" w:rsidTr="00B938A3">
        <w:trPr>
          <w:trHeight w:val="178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(гранты в форме субсидий) на финансовое обеспечение затрат,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91010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632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1 200,0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1 200,0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1 200,0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Муниципальная программа «Повышение безопасности дорожного движения в Чамзинском муниципальном районе на 2016-2021 годы»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38</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7,0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7,0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«Совершенствование работы по устранению причин детского дорожно-транспортного травматизма»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38</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7,0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7,0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по укреплению общественного порядка и обеспечению общественной безопасности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38</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42300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7,0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7,0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900</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38</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42300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7,0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7,0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4A27AF" w:rsidRDefault="003F26CD" w:rsidP="001E4A9E">
            <w:pPr>
              <w:spacing w:after="0" w:line="240" w:lineRule="auto"/>
              <w:rPr>
                <w:bCs/>
                <w:sz w:val="20"/>
                <w:szCs w:val="20"/>
              </w:rPr>
            </w:pPr>
            <w:r w:rsidRPr="004A27AF">
              <w:rPr>
                <w:bCs/>
                <w:sz w:val="20"/>
                <w:szCs w:val="20"/>
              </w:rPr>
              <w:lastRenderedPageBreak/>
              <w:t>Финансовое управление администрации Чамзинского муниципального района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4A27AF" w:rsidRDefault="003F26CD" w:rsidP="001E4A9E">
            <w:pPr>
              <w:spacing w:after="0" w:line="240" w:lineRule="auto"/>
              <w:jc w:val="center"/>
              <w:rPr>
                <w:bCs/>
                <w:sz w:val="20"/>
                <w:szCs w:val="20"/>
              </w:rPr>
            </w:pPr>
            <w:r w:rsidRPr="004A27AF">
              <w:rPr>
                <w:bCs/>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4A27AF" w:rsidRDefault="003F26CD" w:rsidP="001E4A9E">
            <w:pPr>
              <w:spacing w:after="0" w:line="240" w:lineRule="auto"/>
              <w:jc w:val="center"/>
              <w:rPr>
                <w:bCs/>
                <w:sz w:val="20"/>
                <w:szCs w:val="20"/>
              </w:rPr>
            </w:pPr>
          </w:p>
        </w:tc>
        <w:tc>
          <w:tcPr>
            <w:tcW w:w="564" w:type="dxa"/>
            <w:tcBorders>
              <w:top w:val="single" w:sz="4" w:space="0" w:color="auto"/>
              <w:left w:val="nil"/>
              <w:bottom w:val="single" w:sz="4" w:space="0" w:color="auto"/>
              <w:right w:val="single" w:sz="4" w:space="0" w:color="auto"/>
            </w:tcBorders>
            <w:shd w:val="clear" w:color="auto" w:fill="auto"/>
            <w:noWrap/>
          </w:tcPr>
          <w:p w:rsidR="003F26CD" w:rsidRPr="004A27AF" w:rsidRDefault="003F26CD" w:rsidP="001E4A9E">
            <w:pPr>
              <w:spacing w:after="0" w:line="240" w:lineRule="auto"/>
              <w:jc w:val="center"/>
              <w:rPr>
                <w:bCs/>
                <w:sz w:val="20"/>
                <w:szCs w:val="20"/>
              </w:rPr>
            </w:pPr>
          </w:p>
        </w:tc>
        <w:tc>
          <w:tcPr>
            <w:tcW w:w="520" w:type="dxa"/>
            <w:tcBorders>
              <w:top w:val="single" w:sz="4" w:space="0" w:color="auto"/>
              <w:left w:val="nil"/>
              <w:bottom w:val="single" w:sz="4" w:space="0" w:color="auto"/>
              <w:right w:val="single" w:sz="4" w:space="0" w:color="auto"/>
            </w:tcBorders>
            <w:shd w:val="clear" w:color="auto" w:fill="auto"/>
            <w:noWrap/>
          </w:tcPr>
          <w:p w:rsidR="003F26CD" w:rsidRPr="004A27AF" w:rsidRDefault="003F26CD" w:rsidP="001E4A9E">
            <w:pPr>
              <w:spacing w:after="0" w:line="240" w:lineRule="auto"/>
              <w:jc w:val="center"/>
              <w:rPr>
                <w:bCs/>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4A27AF" w:rsidRDefault="003F26CD" w:rsidP="001E4A9E">
            <w:pPr>
              <w:spacing w:after="0" w:line="240" w:lineRule="auto"/>
              <w:jc w:val="center"/>
              <w:rPr>
                <w:bCs/>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4A27AF" w:rsidRDefault="003F26CD" w:rsidP="001E4A9E">
            <w:pPr>
              <w:spacing w:after="0" w:line="240" w:lineRule="auto"/>
              <w:jc w:val="center"/>
              <w:rPr>
                <w:bCs/>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4A27AF" w:rsidRDefault="003F26CD" w:rsidP="001E4A9E">
            <w:pPr>
              <w:spacing w:after="0" w:line="240" w:lineRule="auto"/>
              <w:jc w:val="center"/>
              <w:rPr>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4A27AF" w:rsidRDefault="003F26CD" w:rsidP="001E4A9E">
            <w:pPr>
              <w:spacing w:after="0" w:line="240" w:lineRule="auto"/>
              <w:jc w:val="center"/>
              <w:rPr>
                <w:bCs/>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4A27AF" w:rsidRDefault="003F26CD" w:rsidP="001E4A9E">
            <w:pPr>
              <w:spacing w:after="0" w:line="240" w:lineRule="auto"/>
              <w:jc w:val="right"/>
              <w:rPr>
                <w:bCs/>
                <w:sz w:val="20"/>
                <w:szCs w:val="20"/>
              </w:rPr>
            </w:pPr>
            <w:r w:rsidRPr="004A27AF">
              <w:rPr>
                <w:bCs/>
                <w:sz w:val="20"/>
                <w:szCs w:val="20"/>
              </w:rPr>
              <w:t>11 816,7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4A27AF" w:rsidRDefault="003F26CD" w:rsidP="001E4A9E">
            <w:pPr>
              <w:spacing w:after="0" w:line="240" w:lineRule="auto"/>
              <w:jc w:val="right"/>
              <w:rPr>
                <w:bCs/>
                <w:sz w:val="20"/>
                <w:szCs w:val="20"/>
              </w:rPr>
            </w:pPr>
            <w:r w:rsidRPr="004A27AF">
              <w:rPr>
                <w:bCs/>
                <w:sz w:val="20"/>
                <w:szCs w:val="20"/>
              </w:rPr>
              <w:t>9 035,3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4A27AF" w:rsidRDefault="003F26CD" w:rsidP="001E4A9E">
            <w:pPr>
              <w:spacing w:after="0" w:line="240" w:lineRule="auto"/>
              <w:jc w:val="right"/>
              <w:rPr>
                <w:bCs/>
                <w:sz w:val="20"/>
                <w:szCs w:val="20"/>
              </w:rPr>
            </w:pPr>
            <w:r w:rsidRPr="004A27AF">
              <w:rPr>
                <w:bCs/>
                <w:sz w:val="20"/>
                <w:szCs w:val="20"/>
              </w:rPr>
              <w:t>9 598,7</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Общегосударственные вопросы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5 632,6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4 783,5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4 836,5</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65,6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131,1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131,1</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Непрограммные расходы главных распорядителей бюджетных средств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65,6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131,1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131,1</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65,6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131,1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131,1</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44100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65,6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131,1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131,1</w:t>
            </w:r>
          </w:p>
        </w:tc>
      </w:tr>
      <w:tr w:rsidR="003F26CD" w:rsidRPr="0018009C" w:rsidTr="00B938A3">
        <w:trPr>
          <w:trHeight w:val="178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Осуществление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44105</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22,0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38,6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38,6</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Иные межбюджетные трансферты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44105</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540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22,0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38,6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38,6</w:t>
            </w:r>
          </w:p>
        </w:tc>
      </w:tr>
      <w:tr w:rsidR="003F26CD" w:rsidRPr="0018009C" w:rsidTr="00B938A3">
        <w:trPr>
          <w:trHeight w:val="114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Осуществление полномочий по осуществлению мероприятий по обеспечению безопасности людей на водных объектах, охране их жизни и здоровья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44108</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28,3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53,9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53,9</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Иные межбюджетные трансферты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44108</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540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28,3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53,9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53,9</w:t>
            </w:r>
          </w:p>
        </w:tc>
      </w:tr>
      <w:tr w:rsidR="003F26CD" w:rsidRPr="0018009C" w:rsidTr="00B938A3">
        <w:trPr>
          <w:trHeight w:val="178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Осуществление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44109</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15,2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38,6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38,6</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lastRenderedPageBreak/>
              <w:t>Иные межбюджетные трансферты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44109</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540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15,2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38,6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38,6</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5 567,0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3 958,4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4 011,4</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Муниципальная программа повышения эффективности управления муниципальными финансами в Чамзинском муниципальном районе Республики Мордовия на 2015 - 2022 годы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5 567,0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3 958,4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4 011,4</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Подпрограмма «Эффективное использование бюджетного потенциала»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5 567,0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3 958,4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4 011,4</w:t>
            </w:r>
          </w:p>
        </w:tc>
      </w:tr>
      <w:tr w:rsidR="003F26CD" w:rsidRPr="0018009C" w:rsidTr="00B938A3">
        <w:trPr>
          <w:trHeight w:val="153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плановый период»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4 464,6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3 906,8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3 957,4</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Расходы на выплаты по оплате труда работников органов местного самоуправления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41110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4 266,1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3 792,5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3 792,5</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Фонд оплаты труда государственных (муниципальных) органов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41110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3 286,6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2 912,8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2 912,8</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41110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979,5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879,7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879,7</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Расходы на обеспечение функций органов местного самоуправления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41120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198,5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114,3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164,9</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41120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197,1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112,9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163,5</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Уплата налога на имущество организаций и земельного налога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41120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851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1,4</w:t>
            </w:r>
          </w:p>
        </w:tc>
      </w:tr>
      <w:tr w:rsidR="003F26CD" w:rsidRPr="0018009C" w:rsidTr="00B938A3">
        <w:trPr>
          <w:trHeight w:val="52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«Развитие информационных систем и ресурсов»</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1 053,2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75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Поддержка реализации муниципальных программ повышения эффективности бюджетных расходов</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S6060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1 053,2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78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lastRenderedPageBreak/>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S6060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1 053,2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78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49,2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51,6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54,0</w:t>
            </w:r>
          </w:p>
        </w:tc>
      </w:tr>
      <w:tr w:rsidR="003F26CD" w:rsidRPr="0018009C" w:rsidTr="00B938A3">
        <w:trPr>
          <w:trHeight w:val="52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45100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49,2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51,6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54,0</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45101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49,2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51,6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54,0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45101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49,2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51,6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54,0</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Резервные фонды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Непрограммные расходы главных распорядителей бюджетных средств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600,0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Резервный фонд администрации муниципальных образований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41180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600,0</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Резервные средства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41180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870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600,0</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Другие общегосударственные вопросы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94,0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94,0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Непрограммные расходы главных распорядителей бюджетных средств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94,0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94,0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lastRenderedPageBreak/>
              <w:t>Непрограммные расходы в рамках обеспечения деятельности главных распорядителей бюджетных средств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94,0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94,0</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44100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94,0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94,0</w:t>
            </w:r>
          </w:p>
        </w:tc>
      </w:tr>
      <w:tr w:rsidR="003F26CD" w:rsidRPr="0018009C" w:rsidTr="00B938A3">
        <w:trPr>
          <w:trHeight w:val="204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Осуществление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44107</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94,0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94,0</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Иные межбюджетные трансферты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44107</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540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94,0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94,0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Национальная безопасность и правоохранительная деятельность</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35,0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Защита населения и территории от чрезвычайных ситуаций природного и техногенного характера, гражданская оборона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35,0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Непрограммные расходы главных распорядителей бюджетных средств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35,0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35,0</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44100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35,0</w:t>
            </w:r>
          </w:p>
        </w:tc>
      </w:tr>
      <w:tr w:rsidR="003F26CD" w:rsidRPr="0018009C" w:rsidTr="00B938A3">
        <w:trPr>
          <w:trHeight w:val="165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Осуществление полномочий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w:t>
            </w:r>
            <w:r w:rsidRPr="0018009C">
              <w:rPr>
                <w:sz w:val="20"/>
                <w:szCs w:val="20"/>
              </w:rPr>
              <w:lastRenderedPageBreak/>
              <w:t>природного и техногенного характера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lastRenderedPageBreak/>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44110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35,0</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Иные межбюджетные трансферты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44110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540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35,0</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Национальная экономика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3 604,6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2 130,2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2 241,0</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Дорожное хозяйство (дорожные фонды)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3 604,6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2 130,2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2 241,0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 на 2015-2021 годы"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b/>
                <w:bCs/>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3 604,6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2 130,2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2 241,0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"Капитальный ремонт, ремонт и содержание автомобильных дорог общего пользования местного значения"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b/>
                <w:bCs/>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3 604,6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2 130,2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2 241,0</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44100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3 604,6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2 130,2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2 241,0</w:t>
            </w:r>
          </w:p>
        </w:tc>
      </w:tr>
      <w:tr w:rsidR="003F26CD" w:rsidRPr="0018009C" w:rsidTr="00B938A3">
        <w:trPr>
          <w:trHeight w:val="130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Осуществление полномочий по финансовому обеспечению расходов на осуществление текущего ремонта и содержание автомобильных дорог местного значения в границах сельских поселений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44102</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3 604,6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2 130,2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2 241,0</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Иные межбюджетные трансферты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44102</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540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3 604,6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2 130,2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2 241,0</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Жилищно-коммунальное хозяйство</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1 929,5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1 290,4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1 690,0</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Коммунальное хозяйство</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1 739,5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1 100,4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1 500,0</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Муниципальная программа развитие сельского хозяйства и регулирование рынков сельскохозяйственнной продукции, сырья и продовольствия в Чамзинском муниципальном районе на 2015-2021 годы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1 000,0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1 100,4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1 500,0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Подпрограмма "Устойчивое развитие сельских территорий"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1 000,0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1 100,4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1 500,0</w:t>
            </w:r>
          </w:p>
        </w:tc>
      </w:tr>
      <w:tr w:rsidR="003F26CD" w:rsidRPr="0018009C" w:rsidTr="00B938A3">
        <w:trPr>
          <w:trHeight w:val="153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1 000,0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1 100,4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1 500,0</w:t>
            </w:r>
          </w:p>
        </w:tc>
      </w:tr>
      <w:tr w:rsidR="003F26CD" w:rsidRPr="0018009C" w:rsidTr="00B938A3">
        <w:trPr>
          <w:trHeight w:val="130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Реализация мероприятий по устойчивому развитию сельских территорий (Водоснабжение с.Алексеевка Чамзинского муниципального района Республики Мордовия (1-я очередь строительства))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L5673</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909,1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1 100,4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1 500,0</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Софинансирование мероприятий по устойчивому развитию сельских территорий (Водоснабжение с.Алексеевка Чамзинского муниципального района Республики Мордовия (1-я очередь строительства))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L5673</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909,1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1 100,4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1 500,0</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Иные межбюджетные трансферты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L5673</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540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909,1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1 100,4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1 500,0</w:t>
            </w:r>
          </w:p>
        </w:tc>
      </w:tr>
      <w:tr w:rsidR="003F26CD" w:rsidRPr="0018009C" w:rsidTr="00B938A3">
        <w:trPr>
          <w:trHeight w:val="130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44100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90,9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237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(Водоснабжение с.Алексеевка Чамзинского муниципального района Республики Мордовия (1-я очередь строительства))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44101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90,9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Иные межбюджетные трансферты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44101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540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90,9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Pr>
                <w:sz w:val="20"/>
                <w:szCs w:val="20"/>
              </w:rPr>
              <w:t>0,0</w:t>
            </w:r>
            <w:r w:rsidRPr="0018009C">
              <w:rPr>
                <w:sz w:val="20"/>
                <w:szCs w:val="20"/>
              </w:rPr>
              <w:t> </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Pr>
                <w:sz w:val="20"/>
                <w:szCs w:val="20"/>
              </w:rPr>
              <w:t>0,0</w:t>
            </w:r>
            <w:r w:rsidRPr="0018009C">
              <w:rPr>
                <w:sz w:val="20"/>
                <w:szCs w:val="20"/>
              </w:rPr>
              <w:t> </w:t>
            </w:r>
          </w:p>
        </w:tc>
      </w:tr>
      <w:tr w:rsidR="003F26CD" w:rsidRPr="0018009C" w:rsidTr="00B938A3">
        <w:trPr>
          <w:trHeight w:val="523"/>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2016-2021 годы в Чамзинском муниципальном районе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739,5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«Модернизация системы газоснабжения»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739,5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53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lastRenderedPageBreak/>
              <w:t>Софинансирование объектов капитального строительства и реконструкции муниципальной собственности (Модернизация системы газоснабжения в с. Апраксино Чамзинского муниципального района)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S6100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739,5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Иные межбюджетные трансферты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S6100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540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739,5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Благоустройство</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190,0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190,0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190,0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Непрограммные расходы главных распорядителей бюджетных средств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190,0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190,0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190,0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190,0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190,0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190,0</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44100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190,0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190,0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190,0</w:t>
            </w:r>
          </w:p>
        </w:tc>
      </w:tr>
      <w:tr w:rsidR="003F26CD" w:rsidRPr="0018009C" w:rsidTr="00B938A3">
        <w:trPr>
          <w:trHeight w:val="229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44104</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190,0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190,0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190,0</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Иные межбюджетные трансферты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44104</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540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190,0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190,0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190,0</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noWrap/>
          </w:tcPr>
          <w:p w:rsidR="003F26CD" w:rsidRPr="0018009C" w:rsidRDefault="003F26CD" w:rsidP="001E4A9E">
            <w:pPr>
              <w:spacing w:after="0" w:line="240" w:lineRule="auto"/>
              <w:rPr>
                <w:rFonts w:ascii="Arial" w:hAnsi="Arial" w:cs="Arial"/>
                <w:sz w:val="20"/>
                <w:szCs w:val="20"/>
              </w:rPr>
            </w:pPr>
            <w:r w:rsidRPr="0018009C">
              <w:rPr>
                <w:sz w:val="20"/>
                <w:szCs w:val="20"/>
              </w:rPr>
              <w:t>Охрана окружающей среды</w:t>
            </w:r>
            <w:r w:rsidRPr="0018009C">
              <w:rPr>
                <w:rFonts w:ascii="Arial" w:hAnsi="Arial" w:cs="Arial"/>
                <w:noProof/>
                <w:sz w:val="20"/>
                <w:szCs w:val="20"/>
                <w:lang w:eastAsia="ru-RU"/>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52400" cy="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09C">
              <w:rPr>
                <w:rFonts w:ascii="Arial" w:hAnsi="Arial" w:cs="Arial"/>
                <w:noProof/>
                <w:sz w:val="20"/>
                <w:szCs w:val="20"/>
                <w:lang w:eastAsia="ru-RU"/>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52400" cy="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single" w:sz="4" w:space="0" w:color="auto"/>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564" w:type="dxa"/>
            <w:tcBorders>
              <w:top w:val="single" w:sz="4" w:space="0" w:color="auto"/>
              <w:left w:val="single" w:sz="4" w:space="0" w:color="auto"/>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single" w:sz="4" w:space="0" w:color="auto"/>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333,0</w:t>
            </w:r>
          </w:p>
        </w:tc>
        <w:tc>
          <w:tcPr>
            <w:tcW w:w="1138" w:type="dxa"/>
            <w:tcBorders>
              <w:top w:val="single" w:sz="4" w:space="0" w:color="auto"/>
              <w:left w:val="single" w:sz="4" w:space="0" w:color="auto"/>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381,3</w:t>
            </w:r>
          </w:p>
        </w:tc>
        <w:tc>
          <w:tcPr>
            <w:tcW w:w="1138" w:type="dxa"/>
            <w:tcBorders>
              <w:top w:val="single" w:sz="4" w:space="0" w:color="auto"/>
              <w:left w:val="single" w:sz="4" w:space="0" w:color="auto"/>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381,3</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Охрана объектов растительного и животного мира и среды их обитания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333,0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381,3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381,3</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Муниципальная программа Чамзинского муниципального района Республики Мордовия "Охрана окружающей среды и повышение экологической безопасности на 2018-2022 годы"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14</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333,0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381,3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381,3</w:t>
            </w:r>
          </w:p>
        </w:tc>
      </w:tr>
      <w:tr w:rsidR="003F26CD" w:rsidRPr="0018009C" w:rsidTr="00B938A3">
        <w:trPr>
          <w:trHeight w:val="178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lastRenderedPageBreak/>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14</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333,0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381,3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381,3</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14</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44100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333,0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381,3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381,3</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Осуществление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14</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44106</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333,0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381,3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381,3</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Иные межбюджетные трансферты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14</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44106</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540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333,0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381,3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381,3</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Социальная политика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302,1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400,0</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Социальное обеспечение населения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b/>
                <w:bCs/>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b/>
                <w:bCs/>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b/>
                <w:bCs/>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b/>
                <w:bCs/>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302,1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400,0</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Муниципальная программа развитие сельского хозяйства и регулирование рынков сельскохозяйственнной продукции, сырья и продовольствия в Чамзинском муниципальном районе на 2015-2021 годы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302,1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Подпрограмма "Устойчивое развитие сельских территорий"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302,1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400,0</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302,1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Прочие публичные нормативные обязательства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302,1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Улучшение жилищных условий сельского населения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02040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84,7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гражданам на приобретение жилья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02040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322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84,7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Обеспечение жильем молодых семей и молодых специалистов на селе</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02050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217,4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300,0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гражданам на приобретение жилья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02050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322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217,4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300,0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Обслуживание государственного и муниципального долга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10,3</w:t>
            </w:r>
          </w:p>
        </w:tc>
      </w:tr>
      <w:tr w:rsidR="003F26CD" w:rsidRPr="0018009C" w:rsidTr="00B938A3">
        <w:trPr>
          <w:trHeight w:val="163"/>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lastRenderedPageBreak/>
              <w:t>Обслуживание государственного внутреннего и муниципального долга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10,3</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Муниципальная программа повышения эффективности управления муниципальными финансами в Чамзинском муниципальном районе Республики Мордовия на 2015 - 2022 годы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10,3</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Подпрограмма "Управление муниципальным долгом Чамзинского муниципального района Республики Мордовия"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10,3</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10,3</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Процентные платежи по муниципальному долгу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41240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10,3</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Обслуживание муниципального долга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41240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730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10,3</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Межбюджетные трансферты общего характера бюджетам субъектов Российской Федерации и муниципальных образований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4,6</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Дотации на выравнивание бюджетной обеспеченности субъектов Российской Федерации и муниципальных образований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4,6</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Муниципальная программа повышения эффективности управления муниципальными финансами в Чамзинском муниципальном районе Республики Мордовия на 2015 - 2022 годы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4,6</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Подпрограмма "Повышение эффективности межбюджетных отношений"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4,6</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«Выравнивание бюджетной обеспеченности поселений Чамзинского муниципального района»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4,6</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по реализации отдельных полномочий органов местного самоуправления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4,6</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lastRenderedPageBreak/>
              <w:t>Дотации поселениям на выравнивание бюджетной обеспеченности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42450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4,6</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Дотации на выравнивание бюджетной обеспеченности субъектов Российской Федерации и муниципальных образований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901</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14</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42450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511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4,6</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BD2E30" w:rsidRDefault="003F26CD" w:rsidP="001E4A9E">
            <w:pPr>
              <w:spacing w:after="0" w:line="240" w:lineRule="auto"/>
              <w:rPr>
                <w:bCs/>
                <w:sz w:val="20"/>
                <w:szCs w:val="20"/>
              </w:rPr>
            </w:pPr>
            <w:r w:rsidRPr="00BD2E30">
              <w:rPr>
                <w:bCs/>
                <w:sz w:val="20"/>
                <w:szCs w:val="20"/>
              </w:rPr>
              <w:t>Управление по социальной работе администрации Чамзинского муниципального района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BD2E30" w:rsidRDefault="003F26CD" w:rsidP="001E4A9E">
            <w:pPr>
              <w:spacing w:after="0" w:line="240" w:lineRule="auto"/>
              <w:jc w:val="center"/>
              <w:rPr>
                <w:bCs/>
                <w:sz w:val="20"/>
                <w:szCs w:val="20"/>
              </w:rPr>
            </w:pPr>
            <w:r w:rsidRPr="00BD2E30">
              <w:rPr>
                <w:bCs/>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BD2E30" w:rsidRDefault="003F26CD" w:rsidP="001E4A9E">
            <w:pPr>
              <w:spacing w:after="0" w:line="240" w:lineRule="auto"/>
              <w:jc w:val="center"/>
              <w:rPr>
                <w:bCs/>
                <w:sz w:val="20"/>
                <w:szCs w:val="20"/>
              </w:rPr>
            </w:pPr>
          </w:p>
        </w:tc>
        <w:tc>
          <w:tcPr>
            <w:tcW w:w="564" w:type="dxa"/>
            <w:tcBorders>
              <w:top w:val="single" w:sz="4" w:space="0" w:color="auto"/>
              <w:left w:val="nil"/>
              <w:bottom w:val="single" w:sz="4" w:space="0" w:color="auto"/>
              <w:right w:val="single" w:sz="4" w:space="0" w:color="auto"/>
            </w:tcBorders>
            <w:shd w:val="clear" w:color="auto" w:fill="auto"/>
            <w:noWrap/>
          </w:tcPr>
          <w:p w:rsidR="003F26CD" w:rsidRPr="00BD2E30" w:rsidRDefault="003F26CD" w:rsidP="001E4A9E">
            <w:pPr>
              <w:spacing w:after="0" w:line="240" w:lineRule="auto"/>
              <w:jc w:val="center"/>
              <w:rPr>
                <w:bCs/>
                <w:sz w:val="20"/>
                <w:szCs w:val="20"/>
              </w:rPr>
            </w:pPr>
          </w:p>
        </w:tc>
        <w:tc>
          <w:tcPr>
            <w:tcW w:w="520" w:type="dxa"/>
            <w:tcBorders>
              <w:top w:val="single" w:sz="4" w:space="0" w:color="auto"/>
              <w:left w:val="nil"/>
              <w:bottom w:val="single" w:sz="4" w:space="0" w:color="auto"/>
              <w:right w:val="single" w:sz="4" w:space="0" w:color="auto"/>
            </w:tcBorders>
            <w:shd w:val="clear" w:color="auto" w:fill="auto"/>
            <w:noWrap/>
          </w:tcPr>
          <w:p w:rsidR="003F26CD" w:rsidRPr="00BD2E30" w:rsidRDefault="003F26CD" w:rsidP="001E4A9E">
            <w:pPr>
              <w:spacing w:after="0" w:line="240" w:lineRule="auto"/>
              <w:jc w:val="center"/>
              <w:rPr>
                <w:bCs/>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BD2E30" w:rsidRDefault="003F26CD" w:rsidP="001E4A9E">
            <w:pPr>
              <w:spacing w:after="0" w:line="240" w:lineRule="auto"/>
              <w:jc w:val="center"/>
              <w:rPr>
                <w:bCs/>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BD2E30" w:rsidRDefault="003F26CD" w:rsidP="001E4A9E">
            <w:pPr>
              <w:spacing w:after="0" w:line="240" w:lineRule="auto"/>
              <w:jc w:val="center"/>
              <w:rPr>
                <w:bCs/>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BD2E30" w:rsidRDefault="003F26CD" w:rsidP="001E4A9E">
            <w:pPr>
              <w:spacing w:after="0" w:line="240" w:lineRule="auto"/>
              <w:jc w:val="center"/>
              <w:rPr>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BD2E30" w:rsidRDefault="003F26CD" w:rsidP="001E4A9E">
            <w:pPr>
              <w:spacing w:after="0" w:line="240" w:lineRule="auto"/>
              <w:jc w:val="center"/>
              <w:rPr>
                <w:bCs/>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BD2E30" w:rsidRDefault="003F26CD" w:rsidP="001E4A9E">
            <w:pPr>
              <w:spacing w:after="0" w:line="240" w:lineRule="auto"/>
              <w:jc w:val="right"/>
              <w:rPr>
                <w:bCs/>
                <w:sz w:val="20"/>
                <w:szCs w:val="20"/>
              </w:rPr>
            </w:pPr>
            <w:r w:rsidRPr="00BD2E30">
              <w:rPr>
                <w:bCs/>
                <w:sz w:val="20"/>
                <w:szCs w:val="20"/>
              </w:rPr>
              <w:t>370 750,0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BD2E30" w:rsidRDefault="003F26CD" w:rsidP="001E4A9E">
            <w:pPr>
              <w:spacing w:after="0" w:line="240" w:lineRule="auto"/>
              <w:jc w:val="right"/>
              <w:rPr>
                <w:bCs/>
                <w:sz w:val="20"/>
                <w:szCs w:val="20"/>
              </w:rPr>
            </w:pPr>
            <w:r w:rsidRPr="00BD2E30">
              <w:rPr>
                <w:bCs/>
                <w:sz w:val="20"/>
                <w:szCs w:val="20"/>
              </w:rPr>
              <w:t>360 506,5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BD2E30" w:rsidRDefault="003F26CD" w:rsidP="001E4A9E">
            <w:pPr>
              <w:spacing w:after="0" w:line="240" w:lineRule="auto"/>
              <w:jc w:val="right"/>
              <w:rPr>
                <w:bCs/>
                <w:sz w:val="20"/>
                <w:szCs w:val="20"/>
              </w:rPr>
            </w:pPr>
            <w:r w:rsidRPr="00BD2E30">
              <w:rPr>
                <w:bCs/>
                <w:sz w:val="20"/>
                <w:szCs w:val="20"/>
              </w:rPr>
              <w:t>365 956,6</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Общегосударственные вопросы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10 145,0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9 328,5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9 336,0</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3 238,8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2 627,7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2 630,6</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Муниципальная программа «Развитие образования в Чамзинском муниципальном районе» на 2016-2025 годы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267,6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268,0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268,6</w:t>
            </w:r>
          </w:p>
        </w:tc>
      </w:tr>
      <w:tr w:rsidR="003F26CD" w:rsidRPr="0018009C" w:rsidTr="00B938A3">
        <w:trPr>
          <w:trHeight w:val="52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267,6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268,0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268,6</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«Обеспечение реализации государственных полномочий по опеке и попечительству»</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267,6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268,0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268,6</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77000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267,6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268,0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268,6</w:t>
            </w:r>
          </w:p>
        </w:tc>
      </w:tr>
      <w:tr w:rsidR="003F26CD" w:rsidRPr="0018009C" w:rsidTr="00B938A3">
        <w:trPr>
          <w:trHeight w:val="178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77050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267,6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268,0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268,6</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Фонд оплаты труда государственных (муниципальных) органов</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77050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188,6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188,6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188,6</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lastRenderedPageBreak/>
              <w:t>Иные выплаты персоналу государственных (муниципальных) органов, за исключением фонда оплаты труда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77050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1,3</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77050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57,0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57,0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57,0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77050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22,0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21,2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21,7</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Обеспечение деятельности Администрации муниципального образования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2 971,2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2 359,7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2 362,0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Непрограммные расходы в рамках обеспечения деятельности Администрации муниципального образования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2 971,2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2 359,7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2 362,0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Расходы на выплаты по оплате труда работников органов местного самоуправления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41110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2 848,6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2 282,4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2 282,4</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Фонд оплаты труда государственных (муниципальных) органов</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41110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2 196,7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1 753,0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1 753,0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41110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129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651,9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529,4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529,4</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Расходы на обеспечение функций органов местного самоуправления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41120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122,6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77,3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79,6</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41120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122,6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77,3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79,6</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Другие общегосударственные вопросы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6 906,2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6 700,8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6 705,4</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Муниципальная программа «Развитие образования в Чамзинском муниципальном районе» на 2016-2025 годы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5 658,8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5 503,3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5 507,9</w:t>
            </w:r>
          </w:p>
        </w:tc>
      </w:tr>
      <w:tr w:rsidR="003F26CD" w:rsidRPr="0018009C" w:rsidTr="00B938A3">
        <w:trPr>
          <w:trHeight w:val="57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Подпрограмма "Обеспечение реализации муниципальной программы "Развитие образования в </w:t>
            </w:r>
            <w:r w:rsidRPr="0018009C">
              <w:rPr>
                <w:sz w:val="20"/>
                <w:szCs w:val="20"/>
              </w:rPr>
              <w:lastRenderedPageBreak/>
              <w:t xml:space="preserve">Чамзинском муниципальном районе" на 2016 - 2025 годы"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lastRenderedPageBreak/>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5 658,8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5 503,3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5 507,9</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«Обеспечение функций бухгалтерского и экономического учета обслуживаемых образовательных организаций и учреждений культуры»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5 658,8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5 503,3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5 507,9</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Централизованные бухгалтерии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61230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5 658,8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5 503,3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5 507,9</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Фонд оплаты труда казенных учреждений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61230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3 934,4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3 896,6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3 896,6</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61230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1 188,0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1 176,8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1 176,8</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61230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535,9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429,6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434,2</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Уплата налогов, сборов и иных платежей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61230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850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0,3</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Уплата налога на имущество организаций и земельного налога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61230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851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0,3</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Уплата иных платежей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61230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853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 </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 </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Непрограммные расходы главных распорядителей бюджетных средств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1 247,4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1 197,5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1 197,5</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1 247,4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1 197,5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1 197,5</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Централизованные бухгалтерии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61230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1 247,4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1 197,5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1 197,5</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Фонд оплаты труда казенных учреждений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61230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856,7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873,6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873,6</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61230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258,7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263,8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263,8</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61230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128,1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51,1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51,1</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Уплата налогов, сборов и иных платежей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61230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850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Уплата налога на имущество организаций и земельного налога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61230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851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9,0</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Уплата иных платежей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61230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853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Pr>
                <w:sz w:val="20"/>
                <w:szCs w:val="20"/>
              </w:rPr>
              <w:t>0,0</w:t>
            </w:r>
            <w:r w:rsidRPr="0018009C">
              <w:rPr>
                <w:sz w:val="20"/>
                <w:szCs w:val="20"/>
              </w:rPr>
              <w:t> </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Образование</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316 076,6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286 900,0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283 156,3</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lastRenderedPageBreak/>
              <w:t>Дошкольное образование</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b/>
                <w:bCs/>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b/>
                <w:bCs/>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b/>
                <w:bCs/>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b/>
                <w:bCs/>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109 561,4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84 379,3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85 109,0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Муниципальная программа "Развитие образования в Чамзинском муниципальном районе" на 2016-2025 годы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109 555,4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84 379,3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85 109,0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Подпрограмма "Развитие дошкольного образования в Чамзинском муниципальном районе" на 2016-2025 годы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107 160,0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84 379,3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85 109,0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«Обеспечение современного качества дошкольного образования»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26,5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Прочие публичные нормативные обязательства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11,5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05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Ежегодная премия для поощрения лучших педагогических работников дошкольных образовательных учреждений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02020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11,5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Премии и гранты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02020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350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11,5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по реализации отдельных полномочий органов местного самоуправления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53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Грантовая поддержка лучших образовательных учреждений, внедряющих инновационные образовательные программы,учреждений дошкольного образования и учреждений дополнительного образования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42320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Субсидии бюджетным учреждениям на иные цели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42320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53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88 295,3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67 238,4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68 012,6</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77000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88 295,3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67 238,4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68 012,6</w:t>
            </w:r>
          </w:p>
        </w:tc>
      </w:tr>
      <w:tr w:rsidR="003F26CD" w:rsidRPr="0018009C" w:rsidTr="00B938A3">
        <w:trPr>
          <w:trHeight w:val="357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lastRenderedPageBreak/>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77090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88 295,3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67 238,4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68 012,6</w:t>
            </w:r>
          </w:p>
        </w:tc>
      </w:tr>
      <w:tr w:rsidR="003F26CD" w:rsidRPr="0018009C" w:rsidTr="00B938A3">
        <w:trPr>
          <w:trHeight w:val="153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77090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88 295,3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67 238,4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68 012,6</w:t>
            </w:r>
          </w:p>
        </w:tc>
      </w:tr>
      <w:tr w:rsidR="003F26CD" w:rsidRPr="0018009C" w:rsidTr="00B938A3">
        <w:trPr>
          <w:trHeight w:val="204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18 838,2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17 115,9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17 096,4</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Расходы на обеспечение деятельности (оказание услуг) муниципальных учреждений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16 766,7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17 115,9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17 096,4</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Дошкольные образовательные организации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61100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16 766,7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17 115,9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17 096,4</w:t>
            </w:r>
          </w:p>
        </w:tc>
      </w:tr>
      <w:tr w:rsidR="003F26CD" w:rsidRPr="0018009C" w:rsidTr="00B938A3">
        <w:trPr>
          <w:trHeight w:val="153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61100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16 766,7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17 115,9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17 096,4</w:t>
            </w:r>
          </w:p>
        </w:tc>
      </w:tr>
      <w:tr w:rsidR="003F26CD" w:rsidRPr="0018009C" w:rsidTr="00B938A3">
        <w:trPr>
          <w:trHeight w:val="204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lastRenderedPageBreak/>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76020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2 071,5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53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76020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2 071,5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«Развитие кадрового потенциала дошкольных образовательных организаций»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343"/>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Расходы на обеспечение деятельности (оказание услуг) муниципальных учреждений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Дошкольные образовательные организации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61100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бюджетным учреждениям на иные цели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61100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Подпрограмма «Укрепление материально-технической базы организаций образования Чамзинского муниципального района» на 2016-2025 годы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5</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2 395,4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«Укрепление материально-технической базы организаций образования»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5</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2 395,4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Расходы на обеспечение деятельности (оказание услуг) муниципальных учреждений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5</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488,4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Дошкольные образовательные организации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5</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61100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488,4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бюджетным учреждениям на иные цели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5</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61100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488,4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Софинансирование расходных обязательств по укреплению материально-технической базы образовательных организаций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5</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S6070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1 907,0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lastRenderedPageBreak/>
              <w:t>Субсидии бюджетным учреждениям на иные цели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5</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S6070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1 907,0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Резервный фонд администрации муниципальных образований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41180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53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41180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Pr>
                <w:sz w:val="20"/>
                <w:szCs w:val="20"/>
              </w:rPr>
              <w:t>0,0</w:t>
            </w:r>
            <w:r w:rsidRPr="0018009C">
              <w:rPr>
                <w:sz w:val="20"/>
                <w:szCs w:val="20"/>
              </w:rPr>
              <w:t> </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Pr>
                <w:sz w:val="20"/>
                <w:szCs w:val="20"/>
              </w:rPr>
              <w:t>0,0</w:t>
            </w:r>
            <w:r w:rsidRPr="0018009C">
              <w:rPr>
                <w:sz w:val="20"/>
                <w:szCs w:val="20"/>
              </w:rPr>
              <w:t> </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на иные цели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41180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 </w:t>
            </w:r>
            <w:r>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Pr>
                <w:sz w:val="20"/>
                <w:szCs w:val="20"/>
              </w:rPr>
              <w:t>0,0</w:t>
            </w:r>
            <w:r w:rsidRPr="0018009C">
              <w:rPr>
                <w:sz w:val="20"/>
                <w:szCs w:val="20"/>
              </w:rPr>
              <w:t> </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Общее образование</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161 133,1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167 312,8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169 826,5</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Муниципальная программа «Развитие образования в Чамзинском муниципальном районе» на 2016-2025 годы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161 065,8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167 312,8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169 826,5</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Подрограмма "Развитие общего образования в Чамзинском муниципальном районе" на 2016-2025 годы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159 069,6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167 269,3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169 780,6</w:t>
            </w:r>
          </w:p>
        </w:tc>
      </w:tr>
      <w:tr w:rsidR="003F26CD" w:rsidRPr="0018009C" w:rsidTr="00B938A3">
        <w:trPr>
          <w:trHeight w:val="882"/>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130 245,4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139 345,2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141 423,3</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77000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130 245,4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139 345,2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141 423,3</w:t>
            </w:r>
          </w:p>
        </w:tc>
      </w:tr>
      <w:tr w:rsidR="003F26CD" w:rsidRPr="0018009C" w:rsidTr="00B938A3">
        <w:trPr>
          <w:trHeight w:val="211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rsidRPr="0018009C">
              <w:rPr>
                <w:sz w:val="20"/>
                <w:szCs w:val="20"/>
              </w:rPr>
              <w:lastRenderedPageBreak/>
              <w:t>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lastRenderedPageBreak/>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77080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130 245,4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139 345,2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141 423,3</w:t>
            </w:r>
          </w:p>
        </w:tc>
      </w:tr>
      <w:tr w:rsidR="003F26CD" w:rsidRPr="0018009C" w:rsidTr="00B938A3">
        <w:trPr>
          <w:trHeight w:val="153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77080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130 245,4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139 345,2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141 423,3</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«Изменение школьной инфраструктуры»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22 345,6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18 508,1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18 566,1</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Расходы на обеспечение деятельности (оказание услуг) муниципальных учреждений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19 130,2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18 508,1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18 566,1</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Школы-детские сады, школы начальные, неполные средние и средние</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61090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19 130,2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18 508,1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18 566,1</w:t>
            </w:r>
          </w:p>
        </w:tc>
      </w:tr>
      <w:tr w:rsidR="003F26CD" w:rsidRPr="0018009C" w:rsidTr="00B938A3">
        <w:trPr>
          <w:trHeight w:val="153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61090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19 130,2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18 508,1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18 566,1</w:t>
            </w:r>
          </w:p>
        </w:tc>
      </w:tr>
      <w:tr w:rsidR="003F26CD" w:rsidRPr="0018009C" w:rsidTr="00B938A3">
        <w:trPr>
          <w:trHeight w:val="204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76020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3 215,4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53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76020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3 215,4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«Развитие системы работы с кадрами»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38,0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38,0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38,0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lastRenderedPageBreak/>
              <w:t>Прочие публичные нормативные обязательства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23,0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23,0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23,0</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Поощрение лучших учителей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02010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23,0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23,0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23,0</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Премии и гранты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02010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350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23,0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23,0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23,0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по реализации отдельных полномочий органов местного самоуправления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15,0</w:t>
            </w:r>
          </w:p>
        </w:tc>
      </w:tr>
      <w:tr w:rsidR="003F26CD" w:rsidRPr="0018009C" w:rsidTr="00B938A3">
        <w:trPr>
          <w:trHeight w:val="153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Грантовая поддержка лучших образовательных учреждений, внедряющих инновационные образовательные программы, организаций дошкольного образования и организаций дополнительного образования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42320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15,0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Субсидии бюджетным учреждениям на иные цели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42320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15,0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15,0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Расходы на обеспечение деятельности (оказание услуг) муниципальных учреждений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«Сохранение и укрепление здоровья школьников»</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6 440,6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9 378,0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9 753,2</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по реализации отдельных полномочий органов местного самоуправления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34,3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41,0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43,5</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в области образования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42240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34,3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41,0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43,5</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Субсидии бюджетным учреждениям на иные цели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42240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34,3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41,0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43,5</w:t>
            </w:r>
          </w:p>
        </w:tc>
      </w:tr>
      <w:tr w:rsidR="003F26CD" w:rsidRPr="0018009C" w:rsidTr="00B938A3">
        <w:trPr>
          <w:trHeight w:val="163"/>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Расходы на обеспечение деятельности (оказание услуг) муниципальных учреждений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491,8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499,0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528,9</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Школы-детские сады, школы начальные, неполные средние и средние</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61090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491,8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499,0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528,9</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Субсидии бюджетным учреждениям на иные цели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61090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491,8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499,0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528,9</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77000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5 914,5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8 838,0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9 180,8</w:t>
            </w:r>
          </w:p>
        </w:tc>
      </w:tr>
      <w:tr w:rsidR="003F26CD" w:rsidRPr="0018009C" w:rsidTr="00B938A3">
        <w:trPr>
          <w:trHeight w:val="204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lastRenderedPageBreak/>
              <w:t>Осуществление государственных полномочий Республики Мордовия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77070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5 914,5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8 838,0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9 180,8</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бюджетным учреждениям на иные цели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77070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5 914,5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8 838,0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9 180,8</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Подпрограмма "Выявление и поддержка одаренных детей и молодежи в Чамзинском муниципальном районе" на 2016-2025 годы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38,9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43,5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45,9</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«Выявление и поддержка одаренных детей и молодежи»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38,9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43,5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45,9</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направленные на выявление и поддержку одаренных детей и молодежи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42220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3,5</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Премии и гранты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42220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350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3,5</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в области образования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42240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35,4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42,4</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бюджетным учреждениям на иные цели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42240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35,4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42,4</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Подпрограмма «Укрепление материально-технической базы организаций образования Чамзинского муниципального района» на 2016-2025 годы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5</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1 957,3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«Укрепление материально-технической базы организаций образования»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5</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1 957,3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Школы-детские сады, школы начальные, неполные средние и средние</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5</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61090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1 505,3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бюджетным учреждениям на иные цели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5</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61090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1 505,3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204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5</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76020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бюджетным учреждениям на иные цели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5</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76020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lastRenderedPageBreak/>
              <w:t>Софинансирование расходных обязательств по укреплению материально-технической базы образовательных организаций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5</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S6050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450,0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бюджетным учреждениям на иные цели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5</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S6050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450,0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Непрограммные расходы главных распорядителей бюджетных средств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67,4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67,4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Резервный фонд администрации муниципальных образований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41180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67,4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53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41180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Pr>
                <w:sz w:val="20"/>
                <w:szCs w:val="20"/>
              </w:rPr>
              <w:t>0,0</w:t>
            </w:r>
            <w:r w:rsidRPr="0018009C">
              <w:rPr>
                <w:sz w:val="20"/>
                <w:szCs w:val="20"/>
              </w:rPr>
              <w:t> </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Pr>
                <w:sz w:val="20"/>
                <w:szCs w:val="20"/>
              </w:rPr>
              <w:t>0,0</w:t>
            </w:r>
            <w:r w:rsidRPr="0018009C">
              <w:rPr>
                <w:sz w:val="20"/>
                <w:szCs w:val="20"/>
              </w:rPr>
              <w:t> </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на иные цели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41180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47,3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Дополнительное образование детей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40 795,4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33 519,0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26 521,8</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Муниципальная программа "Развитие образования в Чамзинском муниципальном районе" на 2016-2025 годы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26 527,0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24 792,4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25 634,8</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Подпрограмма "Развитие дополнительного образования детей в Чамзинском муниципальном районе" на 2016-2025 годы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26 517,0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24 792,4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25 634,8</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«Обеспечение качества дополнительного образования детей»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26 495,5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24 770,9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25 613,3</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Расходы на обеспечение деятельности (оказание услуг) муниципальных учреждений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23 896,6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24 770,9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25 613,3</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Учреждения по внешкольной работе с детьми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61080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23 896,6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24 770,9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25 613,3</w:t>
            </w:r>
          </w:p>
        </w:tc>
      </w:tr>
      <w:tr w:rsidR="003F26CD" w:rsidRPr="0018009C" w:rsidTr="00B938A3">
        <w:trPr>
          <w:trHeight w:val="153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Субсидии бюджетным учреждениям на финансовое обеспечение государственного (муниципального) задания на оказание государственных </w:t>
            </w:r>
            <w:r w:rsidRPr="0018009C">
              <w:rPr>
                <w:sz w:val="20"/>
                <w:szCs w:val="20"/>
              </w:rPr>
              <w:lastRenderedPageBreak/>
              <w:t>(муниципальных) услуг (выполнения работ)</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lastRenderedPageBreak/>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61080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23 896,6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24 770,9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25 613,3</w:t>
            </w:r>
          </w:p>
        </w:tc>
      </w:tr>
      <w:tr w:rsidR="003F26CD" w:rsidRPr="0018009C" w:rsidTr="00B938A3">
        <w:trPr>
          <w:trHeight w:val="204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76020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2 599,0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53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76020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2 599,0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«Развитие кадрового потенциала организаций дополнительного образования детей»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21,5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21,5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21,5</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Поощрение лучших тренеров-преподавателей и педагогов дополнительного образования детей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02030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11,5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11,5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11,5</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Премии и гранты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02030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350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11,5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11,5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11,5</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по реализации отдельных полномочий органов местного самоуправления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r>
      <w:tr w:rsidR="003F26CD" w:rsidRPr="0018009C" w:rsidTr="00B938A3">
        <w:trPr>
          <w:trHeight w:val="153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Грантовая поддержка лучших образовательных организаций, внедряющих инновационные образовательные программы, организаций дошкольного образования и организаций дополнительного образования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42320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Субсидии бюджетным учреждениям на иные цели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42320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«Укрепление материально-технической базы организаций образования»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5</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343"/>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Расходы на обеспечение деятельности (оказание услуг) муниципальных учреждений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5</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lastRenderedPageBreak/>
              <w:t>Учреждения по внешкольной работе с детьми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5</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61080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бюджетным учреждениям на иные цели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5</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61080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Чамзинского муниципального района на 2014-2021 годы"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14 268,3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8 726,6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887,0</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 xml:space="preserve">Подпрограмма "Культура"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14 268,3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8 726,6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887,0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«Дополнительное образование детей»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14 211,9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8 726,6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887,0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Учреждения по внешкольной работе с детьми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61080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13 936,8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8 726,6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887,0</w:t>
            </w:r>
          </w:p>
        </w:tc>
      </w:tr>
      <w:tr w:rsidR="003F26CD" w:rsidRPr="0018009C" w:rsidTr="00B938A3">
        <w:trPr>
          <w:trHeight w:val="153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61080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13 936,8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8 726,6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887,0</w:t>
            </w:r>
          </w:p>
        </w:tc>
      </w:tr>
      <w:tr w:rsidR="003F26CD" w:rsidRPr="0018009C" w:rsidTr="00B938A3">
        <w:trPr>
          <w:trHeight w:val="204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76020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275,1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53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76020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275,1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79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«Укрепление материально-технической базы посредством приобретения, мягкого инвентаря, концертных костюмов, строительства, реконструкции и капитального ремонта существующих зданий»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56,4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Резервный фонд администрации муниципальных образований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41180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56,4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lastRenderedPageBreak/>
              <w:t>Субсидии бюджетным учреждениям на иные цели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41180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56,4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Молодежная политика и оздоровление детей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2 566,0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102,1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102,1</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Муниципальная программа «Социальная поддержка граждан» на 2017-2022 годы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2 463,9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Подпрограмма «Организация отдыха и оздоровления детей»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2 463,9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по сохранению и развитию инфраструктуры системы детского отдыха и оздоровления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2 463,9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Софинансирование мероприятий по организации отдыха и оздоровления детей, проживающих в Республике Мордовия, в каникулярное время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S6170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2 463,9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бюджетным учреждениям на иные цели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S6170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2 463,9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 xml:space="preserve">Муниципальная программа «Молодёжь Чамзинского муниципального района на 2016-2021 годы»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102,1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102,1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102,1</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«Патриотическое воспитание»</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48,1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48,1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48,1</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в области молодежной политики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42110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48,1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48,1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48,1</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42110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15,3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15,3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15,3</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42110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32,8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32,8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32,8</w:t>
            </w:r>
          </w:p>
        </w:tc>
      </w:tr>
      <w:tr w:rsidR="003F26CD" w:rsidRPr="0018009C" w:rsidTr="00B938A3">
        <w:trPr>
          <w:trHeight w:val="27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«Поддержка молодежи в сфере науки и образования»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22,1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22,1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22,1</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в области молодежной политики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42110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22,1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22,1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22,1</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42110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5,1</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42110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17,0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17,0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17,0</w:t>
            </w:r>
          </w:p>
        </w:tc>
      </w:tr>
      <w:tr w:rsidR="003F26CD" w:rsidRPr="0018009C" w:rsidTr="00B938A3">
        <w:trPr>
          <w:trHeight w:val="523"/>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lastRenderedPageBreak/>
              <w:t>Основное мероприятие «Расширение взаимодействия с молодежными общественными организациями и объединениями, работающими с молодежью»</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10,5</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в области молодежной политики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42110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10,5</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42110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6,7</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42110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3,8</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«Укрепление здоровья, формирование здорового образа жизни молодых граждан»</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8,4</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в области молодежной политики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42110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8,4</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42110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2,5</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42110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5,9</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«Вовлечение в предпринимательскую деятельность»</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6,4</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в области молодежной политики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42110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6,4</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42110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1,5</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42110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4,9</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«Молодежная культура и творчество»</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6,6</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lastRenderedPageBreak/>
              <w:t>Мероприятия в области молодежной политики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42110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6,6</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42110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6,6</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Другие вопросы в области образования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2 020,7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1 586,8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1 596,9</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Муниципальная программа "Развитие образования в Чамзинском муниципальном районе" на 2016-2025 годы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b/>
                <w:bCs/>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2 004,4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1 570,5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1 580,6</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Подпрограмма "Развитие дошкольного образования в Чамзинском муниципальном районе" на 2016-2025 годы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«Обеспечение современного качества дошкольного образования»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по реализации отдельных полномочий органов местного самоуправления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3,0</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в области образования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42240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42240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Подрограмма "Развитие общего образования в Чамзинском муниципальном районе" на 2016-2025 годы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113,6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76,8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80,4</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«Изменение школьной инфраструктуры»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73,4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64,1</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по реализации отдельных полномочий органов местного самоуправления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73,4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64,1</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в области образования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42240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73,4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64,1</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42240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73,4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64,1</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«Развитие системы работы с кадрами»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25,8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16,3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16,3</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в области образования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42240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25,8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16,3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16,3</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42240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25,8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16,3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16,3</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«Сохранение и укрепление здоровья школьников»</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12,5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lastRenderedPageBreak/>
              <w:t>Мероприятия по реализации отдельных полномочий органов местного самоуправления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12,5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в области образования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42240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12,5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42240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12,5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«Создание условий для успешной социализации детей групп риска»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по реализации отдельных полномочий органов местного самоуправления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в области образования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42240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42240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Подпрограмма "Выявление и поддержка одаренных детей и молодежи в Чамзинском муниципальном районе" на 2016-2025 годы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162,4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110,2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116,7</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«Выявление и поддержка одаренных детей и молодежи»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162,4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110,2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116,7</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в области образования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42240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162,4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110,2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116,7</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42240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162,4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110,2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116,7</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1 726,3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1 380,5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1 380,5</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«Обеспечение методического, информационного и  организационного сопровождения сферы образования»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1 726,3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1 380,5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1 380,5</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Расходы на обеспечение деятельности (оказание услуг) государственных учреждений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1 726,3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1 380,5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1 380,5</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lastRenderedPageBreak/>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61120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1 726,3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1 380,5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1 380,5</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Фонд оплаты труда казенных учреждений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61120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1 275,5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1 042,8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1 042,8</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61120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119</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385,2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314,9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314,9</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61120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65,4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22,8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22,8</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Уплата иных платежей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61120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853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Pr>
                <w:sz w:val="20"/>
                <w:szCs w:val="20"/>
              </w:rPr>
              <w:t>0,0</w:t>
            </w:r>
            <w:r w:rsidRPr="0018009C">
              <w:rPr>
                <w:sz w:val="20"/>
                <w:szCs w:val="20"/>
              </w:rPr>
              <w:t> </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Pr>
                <w:sz w:val="20"/>
                <w:szCs w:val="20"/>
              </w:rPr>
              <w:t>0,0</w:t>
            </w:r>
            <w:r w:rsidRPr="0018009C">
              <w:rPr>
                <w:sz w:val="20"/>
                <w:szCs w:val="20"/>
              </w:rPr>
              <w:t> </w:t>
            </w:r>
          </w:p>
        </w:tc>
      </w:tr>
      <w:tr w:rsidR="003F26CD" w:rsidRPr="0018009C" w:rsidTr="00B938A3">
        <w:trPr>
          <w:trHeight w:val="133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2016-2021 годы"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33</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33</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Мероприятия по духовно- нравственному воспитанию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33</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42290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33</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42290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w:t>
            </w:r>
          </w:p>
        </w:tc>
      </w:tr>
      <w:tr w:rsidR="003F26CD" w:rsidRPr="0018009C" w:rsidTr="00B938A3">
        <w:trPr>
          <w:trHeight w:val="108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Муниципальная программа «Патриотическое воспитание граждан, проживающих на территории Чамзинского муниципального района на 2017-2021 годы»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6,3</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2,7</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Мероприятия по духовно- нравственному воспитанию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42290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2,7</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Прочая закупка товаров, работ и услуг для обеспечения </w:t>
            </w:r>
            <w:r w:rsidRPr="0018009C">
              <w:rPr>
                <w:sz w:val="20"/>
                <w:szCs w:val="20"/>
              </w:rPr>
              <w:lastRenderedPageBreak/>
              <w:t>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lastRenderedPageBreak/>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42290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2,7</w:t>
            </w:r>
          </w:p>
        </w:tc>
      </w:tr>
      <w:tr w:rsidR="003F26CD" w:rsidRPr="0018009C" w:rsidTr="00B938A3">
        <w:trPr>
          <w:trHeight w:val="133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Мероприятия по духовно- нравственному воспитанию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42290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42290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w:t>
            </w:r>
          </w:p>
        </w:tc>
      </w:tr>
      <w:tr w:rsidR="003F26CD" w:rsidRPr="0018009C" w:rsidTr="00B938A3">
        <w:trPr>
          <w:trHeight w:val="135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1,6</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Мероприятия по духовно- нравственному воспитанию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42290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1,6</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09</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42290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1,6</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Культура, кинематография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35 148,8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40 735,4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40 889,8</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Культура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35 148,8</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40 735,4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40 889,8</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Чамзинского муниципального района на 2014-2021 годы"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34 445,7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40 672,3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40 826,7</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 xml:space="preserve">Подпрограмма "Культура"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1 081,3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noWrap/>
          </w:tcPr>
          <w:p w:rsidR="003F26CD" w:rsidRPr="0018009C" w:rsidRDefault="003F26CD" w:rsidP="001E4A9E">
            <w:pPr>
              <w:spacing w:after="0" w:line="240" w:lineRule="auto"/>
              <w:rPr>
                <w:rFonts w:ascii="Arial" w:hAnsi="Arial" w:cs="Arial"/>
                <w:sz w:val="20"/>
                <w:szCs w:val="20"/>
              </w:rPr>
            </w:pPr>
            <w:r w:rsidRPr="0018009C">
              <w:rPr>
                <w:rFonts w:ascii="Arial" w:hAnsi="Arial" w:cs="Arial"/>
                <w:noProof/>
                <w:sz w:val="20"/>
                <w:szCs w:val="20"/>
                <w:lang w:eastAsia="ru-RU"/>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152400" cy="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000" w:firstRow="0" w:lastRow="0" w:firstColumn="0" w:lastColumn="0" w:noHBand="0" w:noVBand="0"/>
            </w:tblPr>
            <w:tblGrid>
              <w:gridCol w:w="3860"/>
            </w:tblGrid>
            <w:tr w:rsidR="003F26CD" w:rsidRPr="0018009C" w:rsidTr="00B938A3">
              <w:trPr>
                <w:trHeight w:val="765"/>
                <w:tblCellSpacing w:w="0" w:type="dxa"/>
              </w:trPr>
              <w:tc>
                <w:tcPr>
                  <w:tcW w:w="3860" w:type="dxa"/>
                  <w:tcBorders>
                    <w:top w:val="nil"/>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«Музыкальное искусство, культурно-массовые мероприятия»</w:t>
                  </w:r>
                </w:p>
              </w:tc>
            </w:tr>
          </w:tbl>
          <w:p w:rsidR="003F26CD" w:rsidRPr="0018009C" w:rsidRDefault="003F26CD" w:rsidP="001E4A9E">
            <w:pPr>
              <w:spacing w:after="0" w:line="240" w:lineRule="auto"/>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single" w:sz="4" w:space="0" w:color="auto"/>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single" w:sz="4" w:space="0" w:color="auto"/>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single" w:sz="4" w:space="0" w:color="auto"/>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single" w:sz="4" w:space="0" w:color="auto"/>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single" w:sz="4" w:space="0" w:color="auto"/>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1 081,3</w:t>
            </w:r>
          </w:p>
        </w:tc>
        <w:tc>
          <w:tcPr>
            <w:tcW w:w="1138" w:type="dxa"/>
            <w:tcBorders>
              <w:top w:val="single" w:sz="4" w:space="0" w:color="auto"/>
              <w:left w:val="single" w:sz="4" w:space="0" w:color="auto"/>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600,0</w:t>
            </w:r>
          </w:p>
        </w:tc>
        <w:tc>
          <w:tcPr>
            <w:tcW w:w="1138" w:type="dxa"/>
            <w:tcBorders>
              <w:top w:val="single" w:sz="4" w:space="0" w:color="auto"/>
              <w:left w:val="single" w:sz="4" w:space="0" w:color="auto"/>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по реализации отдельных полномочий органов местного самоуправления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1 081,3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600,0</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в области культуры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42250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1 081,3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бюджетным учреждениям на иные цели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42250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1 081,3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600,0</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21 269,4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27 532,9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28 591,4</w:t>
            </w:r>
          </w:p>
        </w:tc>
      </w:tr>
      <w:tr w:rsidR="003F26CD" w:rsidRPr="0018009C" w:rsidTr="00B938A3">
        <w:trPr>
          <w:trHeight w:val="5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lastRenderedPageBreak/>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45100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16 315,4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17 677,4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18 650,6</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Осуществление полномочий по создание условий для организации досуга и обеспечения жителей поселения услугами организаций культуры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45104</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16 315,4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17 677,4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18 650,6</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45104</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16 315,4</w:t>
            </w:r>
          </w:p>
        </w:tc>
        <w:tc>
          <w:tcPr>
            <w:tcW w:w="1138"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right"/>
              <w:rPr>
                <w:sz w:val="20"/>
                <w:szCs w:val="20"/>
              </w:rPr>
            </w:pPr>
            <w:r w:rsidRPr="0018009C">
              <w:rPr>
                <w:sz w:val="20"/>
                <w:szCs w:val="20"/>
              </w:rPr>
              <w:t>17 677,4</w:t>
            </w:r>
          </w:p>
        </w:tc>
        <w:tc>
          <w:tcPr>
            <w:tcW w:w="1138"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right"/>
              <w:rPr>
                <w:sz w:val="20"/>
                <w:szCs w:val="20"/>
              </w:rPr>
            </w:pPr>
            <w:r w:rsidRPr="0018009C">
              <w:rPr>
                <w:sz w:val="20"/>
                <w:szCs w:val="20"/>
              </w:rPr>
              <w:t>18 650,6</w:t>
            </w:r>
          </w:p>
        </w:tc>
      </w:tr>
      <w:tr w:rsidR="003F26CD" w:rsidRPr="0018009C" w:rsidTr="00B938A3">
        <w:trPr>
          <w:trHeight w:val="7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Расходы на обеспечение деятельности (оказание услуг) муниципальных учреждений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1 634,2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7 912,5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8 051,3</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Дворцы и дома культуры, другие учреждения культуры и средств массовой информации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61140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1 634,2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7 912,5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8 051,3</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61140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1 634,2</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7 912,5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8 051,3</w:t>
            </w:r>
          </w:p>
        </w:tc>
      </w:tr>
      <w:tr w:rsidR="003F26CD" w:rsidRPr="0018009C" w:rsidTr="00B938A3">
        <w:trPr>
          <w:trHeight w:val="48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76000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3 319,7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1 943,0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1 889,5</w:t>
            </w:r>
          </w:p>
        </w:tc>
      </w:tr>
      <w:tr w:rsidR="003F26CD" w:rsidRPr="0018009C" w:rsidTr="00B938A3">
        <w:trPr>
          <w:trHeight w:val="112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Софинансирование расходных обязательств поселений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76010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2 518,4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1 943,0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1 889,5</w:t>
            </w:r>
          </w:p>
        </w:tc>
      </w:tr>
      <w:tr w:rsidR="003F26CD" w:rsidRPr="0018009C" w:rsidTr="00B938A3">
        <w:trPr>
          <w:trHeight w:val="79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76010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2 418,4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1 943,0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1 889,5</w:t>
            </w:r>
          </w:p>
        </w:tc>
      </w:tr>
      <w:tr w:rsidR="003F26CD" w:rsidRPr="0018009C" w:rsidTr="00B938A3">
        <w:trPr>
          <w:trHeight w:val="30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бюджетным учреждениям на иные цели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76010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Pr>
                <w:sz w:val="20"/>
                <w:szCs w:val="20"/>
              </w:rPr>
              <w:t>0,0</w:t>
            </w:r>
            <w:r w:rsidRPr="0018009C">
              <w:rPr>
                <w:sz w:val="20"/>
                <w:szCs w:val="20"/>
              </w:rPr>
              <w:t> </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Pr>
                <w:sz w:val="20"/>
                <w:szCs w:val="20"/>
              </w:rPr>
              <w:t>0,0</w:t>
            </w:r>
            <w:r w:rsidRPr="0018009C">
              <w:rPr>
                <w:sz w:val="20"/>
                <w:szCs w:val="20"/>
              </w:rPr>
              <w:t> </w:t>
            </w:r>
          </w:p>
        </w:tc>
      </w:tr>
      <w:tr w:rsidR="003F26CD" w:rsidRPr="0018009C" w:rsidTr="00B938A3">
        <w:trPr>
          <w:trHeight w:val="204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lastRenderedPageBreak/>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76020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801,3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76020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801,3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«Развитие библиотечного дела»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10 205,6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12 539,4</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11 635,3</w:t>
            </w:r>
          </w:p>
        </w:tc>
      </w:tr>
      <w:tr w:rsidR="003F26CD" w:rsidRPr="0018009C" w:rsidTr="00B938A3">
        <w:trPr>
          <w:trHeight w:val="60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45100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4 482,3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2 652,9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2 760,3</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Осуществление полномочий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45103</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4 482,3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2 652,9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2 760,3</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45103</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4 482,3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2 652,9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2 760,3</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Расходы на обеспечение деятельности (оказание услуг) муниципальных учреждений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5 548,0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9 886,5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8 875,0</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Библиотеки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61160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5 548,0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9 886,5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8 875,0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61160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5 548,0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E72A63" w:rsidRDefault="003F26CD" w:rsidP="001E4A9E">
            <w:pPr>
              <w:spacing w:after="0" w:line="240" w:lineRule="auto"/>
              <w:jc w:val="right"/>
              <w:rPr>
                <w:sz w:val="20"/>
                <w:szCs w:val="20"/>
              </w:rPr>
            </w:pPr>
            <w:r w:rsidRPr="00E72A63">
              <w:rPr>
                <w:sz w:val="20"/>
                <w:szCs w:val="20"/>
              </w:rPr>
              <w:t>9 886,5</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8 875,0</w:t>
            </w:r>
          </w:p>
        </w:tc>
      </w:tr>
      <w:tr w:rsidR="003F26CD" w:rsidRPr="0018009C" w:rsidTr="00B938A3">
        <w:trPr>
          <w:trHeight w:val="54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76000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52,3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204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lastRenderedPageBreak/>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76020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52,3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76020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611</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52,3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255"/>
        </w:trPr>
        <w:tc>
          <w:tcPr>
            <w:tcW w:w="2705" w:type="dxa"/>
            <w:tcBorders>
              <w:top w:val="single" w:sz="4" w:space="0" w:color="auto"/>
              <w:left w:val="single" w:sz="4" w:space="0" w:color="auto"/>
              <w:bottom w:val="single" w:sz="4" w:space="0" w:color="auto"/>
              <w:right w:val="nil"/>
            </w:tcBorders>
            <w:shd w:val="clear" w:color="auto" w:fill="auto"/>
          </w:tcPr>
          <w:p w:rsidR="003F26CD" w:rsidRPr="0018009C" w:rsidRDefault="003F26CD" w:rsidP="001E4A9E">
            <w:pPr>
              <w:spacing w:after="0" w:line="240" w:lineRule="auto"/>
              <w:rPr>
                <w:color w:val="000000"/>
                <w:sz w:val="20"/>
                <w:szCs w:val="20"/>
              </w:rPr>
            </w:pPr>
            <w:r w:rsidRPr="0018009C">
              <w:rPr>
                <w:color w:val="000000"/>
                <w:sz w:val="20"/>
                <w:szCs w:val="20"/>
              </w:rPr>
              <w:t>Поддержка отрасли культуры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L5190</w:t>
            </w:r>
          </w:p>
        </w:tc>
        <w:tc>
          <w:tcPr>
            <w:tcW w:w="540"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123,0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785"/>
        </w:trPr>
        <w:tc>
          <w:tcPr>
            <w:tcW w:w="2705" w:type="dxa"/>
            <w:tcBorders>
              <w:top w:val="single" w:sz="4" w:space="0" w:color="auto"/>
              <w:left w:val="single" w:sz="4" w:space="0" w:color="auto"/>
              <w:bottom w:val="single" w:sz="4" w:space="0" w:color="auto"/>
              <w:right w:val="nil"/>
            </w:tcBorders>
            <w:shd w:val="clear" w:color="auto" w:fill="auto"/>
          </w:tcPr>
          <w:p w:rsidR="003F26CD" w:rsidRPr="0018009C" w:rsidRDefault="003F26CD" w:rsidP="001E4A9E">
            <w:pPr>
              <w:spacing w:after="0" w:line="240" w:lineRule="auto"/>
              <w:rPr>
                <w:color w:val="000000"/>
                <w:sz w:val="20"/>
                <w:szCs w:val="20"/>
              </w:rPr>
            </w:pPr>
            <w:r w:rsidRPr="0018009C">
              <w:rPr>
                <w:color w:val="000000"/>
                <w:sz w:val="20"/>
                <w:szCs w:val="20"/>
              </w:rPr>
              <w:t>Субсидии на софинансирование расходных обязательств по комплектованию книжных фондов муниципальных общедоступных  библиотек   и государственных центральных библиотек субъектов Российской Федерации (далее комплектование книжных фондов)</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L5193</w:t>
            </w:r>
          </w:p>
        </w:tc>
        <w:tc>
          <w:tcPr>
            <w:tcW w:w="540"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11,9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510"/>
        </w:trPr>
        <w:tc>
          <w:tcPr>
            <w:tcW w:w="2705" w:type="dxa"/>
            <w:tcBorders>
              <w:top w:val="single" w:sz="4" w:space="0" w:color="auto"/>
              <w:left w:val="single" w:sz="4" w:space="0" w:color="auto"/>
              <w:bottom w:val="single" w:sz="4" w:space="0" w:color="auto"/>
              <w:right w:val="nil"/>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бюджетным учреждениям на иные цели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L5193</w:t>
            </w:r>
          </w:p>
        </w:tc>
        <w:tc>
          <w:tcPr>
            <w:tcW w:w="540"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612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11,9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3315"/>
        </w:trPr>
        <w:tc>
          <w:tcPr>
            <w:tcW w:w="2705" w:type="dxa"/>
            <w:tcBorders>
              <w:top w:val="single" w:sz="4" w:space="0" w:color="auto"/>
              <w:left w:val="single" w:sz="4" w:space="0" w:color="auto"/>
              <w:bottom w:val="single" w:sz="4" w:space="0" w:color="auto"/>
              <w:right w:val="nil"/>
            </w:tcBorders>
            <w:shd w:val="clear" w:color="auto" w:fill="auto"/>
          </w:tcPr>
          <w:p w:rsidR="003F26CD" w:rsidRPr="0018009C" w:rsidRDefault="003F26CD" w:rsidP="001E4A9E">
            <w:pPr>
              <w:spacing w:after="0" w:line="240" w:lineRule="auto"/>
              <w:rPr>
                <w:color w:val="000000"/>
                <w:sz w:val="20"/>
                <w:szCs w:val="20"/>
              </w:rPr>
            </w:pPr>
            <w:r w:rsidRPr="0018009C">
              <w:rPr>
                <w:color w:val="000000"/>
                <w:sz w:val="20"/>
                <w:szCs w:val="20"/>
              </w:rPr>
              <w:t>Субсидии на софинансирование расходных обязательств по подключению общедоступных библиотек и государственных центральных библиотек в субъектах Российской Федерации(далее библиотеки) к информационно-телекоммунификационной сети «Интернет» и развитие библиотечного дела с учётом задачи расширения информационных технологий и оцифровки(далее соответственно-сеть «Интернет» , подключение библиотек к сети «Интернет»)</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L5194</w:t>
            </w:r>
          </w:p>
        </w:tc>
        <w:tc>
          <w:tcPr>
            <w:tcW w:w="540"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111,1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бюджетным учреждениям на иные цели</w:t>
            </w:r>
          </w:p>
        </w:tc>
        <w:tc>
          <w:tcPr>
            <w:tcW w:w="720"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L5194</w:t>
            </w:r>
          </w:p>
        </w:tc>
        <w:tc>
          <w:tcPr>
            <w:tcW w:w="540"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612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111,1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78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lastRenderedPageBreak/>
              <w:t>Основное мероприятие «Укрепление материально-технической базы посредством приобретения, мягкого инвентаря, концертных костюмов, строительства, реконструкции и капитального ремонта существующих зданий»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1 536,9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45100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1 536,9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Осуществление полномочий по создание условий для организации досуга и обеспечения жителей поселения услугами организаций культуры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45104</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1 536,9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45104</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1 536,9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"Техническое оснащение учреждений культуры специальным оборудованием и своевременными материально-техническими средствами"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352,6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Поддержка отрасли культуры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L5190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126,3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на софинансирование расходных обязательств по государственной поддержке лучших сельских учреждений культуры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L5191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126,3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бюджетным учреждениям на иные цели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L5191</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126,3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80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Софинансирование расходных обязательств муниципальных образований по реализации утвержденных на соответствующий год муниципальных программ, включающих в себя мероприятия по капитальному ремонту объектов культуры, приобретению оборудования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S6110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226,3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бюджетным учреждениям на иные цели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07</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S6110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226,3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lastRenderedPageBreak/>
              <w:t>Муниципальная программа «Духовно-нравственное воспитание детей, молодежи и населения в Чамзинском муниципальном районе на 2016-2021 годы"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33</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«Информационно-просветительская и культурно-просветительская деятельность»</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33</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18"/>
                <w:szCs w:val="18"/>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Мероприятия по духовно- нравственному воспитанию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33</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42290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бюджетным учреждениям на иные цели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33</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42290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60,0</w:t>
            </w:r>
          </w:p>
        </w:tc>
      </w:tr>
      <w:tr w:rsidR="003F26CD" w:rsidRPr="0018009C" w:rsidTr="00B938A3">
        <w:trPr>
          <w:trHeight w:val="156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2015-2021 годы"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440,0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89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350,0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по оценке недвижимости, признанию прав и регулированию отношений по муниципальной собственности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42200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350,0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бюджетным учреждениям на иные цели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42200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350,0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«Проведение кадастровых работ по формированию и постановке на государственный кадастровый учет земельных участков»</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бюджетным учреждениям на иные цели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35</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42200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90,0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r>
      <w:tr w:rsidR="003F26CD" w:rsidRPr="0018009C" w:rsidTr="00B938A3">
        <w:trPr>
          <w:trHeight w:val="109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Муниципальная программа «Патриотическое воспитание граждан, проживающих на территории Чамзинского муниципального района на 2017-2021 годы»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3,1</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lastRenderedPageBreak/>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3,1</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Мероприятия по духовно- нравственному воспитанию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42290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3,1</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37</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42290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3,1</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3,1</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Непрограммные расходы главных распорядителей бюджетных средств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 </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 </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 </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 </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Резервный фонд администрации муниципальных образований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41180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 </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 </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Субсидии на иные цели</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08</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89</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00</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41180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612</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 </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 </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Социальная политика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8 879,6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10 660,9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11 096,0</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Охрана семьи и детства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8 879,6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10 660,9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11 096,0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Муниципальная программа "Развитие образования в Чамзинском муниципальном районе" на 2016-2025 годы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8 879,6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10 660,9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11 096,0</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8 879,6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10 660,9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11 096,0</w:t>
            </w:r>
          </w:p>
        </w:tc>
      </w:tr>
      <w:tr w:rsidR="003F26CD" w:rsidRPr="0018009C" w:rsidTr="00B938A3">
        <w:trPr>
          <w:trHeight w:val="343"/>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8 879,6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10 660,9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11 096,0</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77000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8 879,6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10 660,9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11 096,0</w:t>
            </w:r>
          </w:p>
        </w:tc>
      </w:tr>
      <w:tr w:rsidR="003F26CD" w:rsidRPr="0018009C" w:rsidTr="00B938A3">
        <w:trPr>
          <w:trHeight w:val="255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lastRenderedPageBreak/>
              <w:t>Осуществление государственных полномочий Республики Мордовия по оплате труда приемных родителей, проживающих на территории Республики Мордовия, и выплате ежемесячного денежного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77180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8 879,6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10 660,9</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11 096,0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Пособия, компенсации,меры социальной поддержки по публичным нормативным обязательствам</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77180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313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5 993,3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6 753,6</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6 994,8</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Приобретение товаров, работ, услуг в пользу граждан в целях их социального обеспечения</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10</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03</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77180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323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2 886,3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3 907,3</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4 101,2</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Физическая культура и спорт</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500,0</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Физическая культура</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2016-2021 годы»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500,0</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450,0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450,0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450,0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Мероприятия в области спорта и физической культуры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42040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450,0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450,0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450,0</w:t>
            </w:r>
          </w:p>
        </w:tc>
      </w:tr>
      <w:tr w:rsidR="003F26CD" w:rsidRPr="0018009C" w:rsidTr="00B938A3">
        <w:trPr>
          <w:trHeight w:val="10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42040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180,0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180,0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180,0</w:t>
            </w:r>
          </w:p>
        </w:tc>
      </w:tr>
      <w:tr w:rsidR="003F26CD" w:rsidRPr="0018009C" w:rsidTr="00B938A3">
        <w:trPr>
          <w:trHeight w:val="76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42040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270,0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220,0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220,0</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Уплата иных платежей</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02</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42040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853</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r>
      <w:tr w:rsidR="003F26CD" w:rsidRPr="0018009C" w:rsidTr="00B938A3">
        <w:trPr>
          <w:trHeight w:val="127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lastRenderedPageBreak/>
              <w:t>Мероприятия в области спорта и физической культуры</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42040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r>
      <w:tr w:rsidR="003F26CD" w:rsidRPr="0018009C" w:rsidTr="00B938A3">
        <w:trPr>
          <w:trHeight w:val="8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Прочая закупка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11</w:t>
            </w:r>
          </w:p>
        </w:tc>
        <w:tc>
          <w:tcPr>
            <w:tcW w:w="56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01</w:t>
            </w:r>
          </w:p>
        </w:tc>
        <w:tc>
          <w:tcPr>
            <w:tcW w:w="52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06</w:t>
            </w:r>
          </w:p>
        </w:tc>
        <w:tc>
          <w:tcPr>
            <w:tcW w:w="35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04</w:t>
            </w:r>
          </w:p>
        </w:tc>
        <w:tc>
          <w:tcPr>
            <w:tcW w:w="844"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42040</w:t>
            </w:r>
          </w:p>
        </w:tc>
        <w:tc>
          <w:tcPr>
            <w:tcW w:w="54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center"/>
              <w:rPr>
                <w:sz w:val="20"/>
                <w:szCs w:val="20"/>
              </w:rPr>
            </w:pPr>
            <w:r w:rsidRPr="0018009C">
              <w:rPr>
                <w:sz w:val="20"/>
                <w:szCs w:val="20"/>
              </w:rPr>
              <w:t>244</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50,0</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Условно-утвержденные расходы</w:t>
            </w:r>
          </w:p>
        </w:tc>
        <w:tc>
          <w:tcPr>
            <w:tcW w:w="720"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99</w:t>
            </w:r>
          </w:p>
        </w:tc>
        <w:tc>
          <w:tcPr>
            <w:tcW w:w="564"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p>
        </w:tc>
        <w:tc>
          <w:tcPr>
            <w:tcW w:w="520"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12 381,7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20 978,5</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Условно-утвержденные расходы</w:t>
            </w:r>
          </w:p>
        </w:tc>
        <w:tc>
          <w:tcPr>
            <w:tcW w:w="720"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99</w:t>
            </w:r>
          </w:p>
        </w:tc>
        <w:tc>
          <w:tcPr>
            <w:tcW w:w="564"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99</w:t>
            </w:r>
          </w:p>
        </w:tc>
        <w:tc>
          <w:tcPr>
            <w:tcW w:w="520"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p>
        </w:tc>
        <w:tc>
          <w:tcPr>
            <w:tcW w:w="356"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12 381,7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20 978,5</w:t>
            </w:r>
          </w:p>
        </w:tc>
      </w:tr>
      <w:tr w:rsidR="003F26CD" w:rsidRPr="0018009C" w:rsidTr="00B938A3">
        <w:trPr>
          <w:trHeight w:val="102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Чамзинского муниципального района на 2014-2021 годы" </w:t>
            </w:r>
          </w:p>
        </w:tc>
        <w:tc>
          <w:tcPr>
            <w:tcW w:w="720"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99</w:t>
            </w:r>
          </w:p>
        </w:tc>
        <w:tc>
          <w:tcPr>
            <w:tcW w:w="564"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99</w:t>
            </w:r>
          </w:p>
        </w:tc>
        <w:tc>
          <w:tcPr>
            <w:tcW w:w="520"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0</w:t>
            </w:r>
          </w:p>
        </w:tc>
        <w:tc>
          <w:tcPr>
            <w:tcW w:w="416"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12 381,7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20 978,5</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Подпрограмма "Культура"</w:t>
            </w:r>
          </w:p>
        </w:tc>
        <w:tc>
          <w:tcPr>
            <w:tcW w:w="720"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99</w:t>
            </w:r>
          </w:p>
        </w:tc>
        <w:tc>
          <w:tcPr>
            <w:tcW w:w="564"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99</w:t>
            </w:r>
          </w:p>
        </w:tc>
        <w:tc>
          <w:tcPr>
            <w:tcW w:w="520"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p>
        </w:tc>
        <w:tc>
          <w:tcPr>
            <w:tcW w:w="844"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12 381,7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20 978,5</w:t>
            </w:r>
          </w:p>
        </w:tc>
      </w:tr>
      <w:tr w:rsidR="003F26CD" w:rsidRPr="0018009C" w:rsidTr="00B938A3">
        <w:trPr>
          <w:trHeight w:val="510"/>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Основное мероприятие «Дополнительное образование детей»</w:t>
            </w:r>
          </w:p>
        </w:tc>
        <w:tc>
          <w:tcPr>
            <w:tcW w:w="720"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99</w:t>
            </w:r>
          </w:p>
        </w:tc>
        <w:tc>
          <w:tcPr>
            <w:tcW w:w="564"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99</w:t>
            </w:r>
          </w:p>
        </w:tc>
        <w:tc>
          <w:tcPr>
            <w:tcW w:w="520"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05</w:t>
            </w:r>
          </w:p>
        </w:tc>
        <w:tc>
          <w:tcPr>
            <w:tcW w:w="844"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p>
        </w:tc>
        <w:tc>
          <w:tcPr>
            <w:tcW w:w="540"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12 381,7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20 978,5</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Условно-утвержденные расходы</w:t>
            </w:r>
          </w:p>
        </w:tc>
        <w:tc>
          <w:tcPr>
            <w:tcW w:w="720"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99</w:t>
            </w:r>
          </w:p>
        </w:tc>
        <w:tc>
          <w:tcPr>
            <w:tcW w:w="564"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99</w:t>
            </w:r>
          </w:p>
        </w:tc>
        <w:tc>
          <w:tcPr>
            <w:tcW w:w="520"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05</w:t>
            </w:r>
          </w:p>
        </w:tc>
        <w:tc>
          <w:tcPr>
            <w:tcW w:w="844"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41990</w:t>
            </w:r>
          </w:p>
        </w:tc>
        <w:tc>
          <w:tcPr>
            <w:tcW w:w="540"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12 381,7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20 978,5</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Иные бюджетные ассигнования</w:t>
            </w:r>
          </w:p>
        </w:tc>
        <w:tc>
          <w:tcPr>
            <w:tcW w:w="720"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99</w:t>
            </w:r>
          </w:p>
        </w:tc>
        <w:tc>
          <w:tcPr>
            <w:tcW w:w="564"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99</w:t>
            </w:r>
          </w:p>
        </w:tc>
        <w:tc>
          <w:tcPr>
            <w:tcW w:w="520"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05</w:t>
            </w:r>
          </w:p>
        </w:tc>
        <w:tc>
          <w:tcPr>
            <w:tcW w:w="844"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41990</w:t>
            </w:r>
          </w:p>
        </w:tc>
        <w:tc>
          <w:tcPr>
            <w:tcW w:w="540"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800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12 381,7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20 978,5</w:t>
            </w:r>
          </w:p>
        </w:tc>
      </w:tr>
      <w:tr w:rsidR="003F26CD" w:rsidRPr="0018009C" w:rsidTr="00B938A3">
        <w:trPr>
          <w:trHeight w:val="255"/>
        </w:trPr>
        <w:tc>
          <w:tcPr>
            <w:tcW w:w="2705" w:type="dxa"/>
            <w:tcBorders>
              <w:top w:val="single" w:sz="4" w:space="0" w:color="auto"/>
              <w:left w:val="single" w:sz="4" w:space="0" w:color="auto"/>
              <w:bottom w:val="single" w:sz="4" w:space="0" w:color="auto"/>
              <w:right w:val="single" w:sz="4" w:space="0" w:color="auto"/>
            </w:tcBorders>
            <w:shd w:val="clear" w:color="auto" w:fill="auto"/>
          </w:tcPr>
          <w:p w:rsidR="003F26CD" w:rsidRPr="0018009C" w:rsidRDefault="003F26CD" w:rsidP="001E4A9E">
            <w:pPr>
              <w:spacing w:after="0" w:line="240" w:lineRule="auto"/>
              <w:rPr>
                <w:sz w:val="20"/>
                <w:szCs w:val="20"/>
              </w:rPr>
            </w:pPr>
            <w:r w:rsidRPr="0018009C">
              <w:rPr>
                <w:sz w:val="20"/>
                <w:szCs w:val="20"/>
              </w:rPr>
              <w:t>Резервные средства</w:t>
            </w:r>
          </w:p>
        </w:tc>
        <w:tc>
          <w:tcPr>
            <w:tcW w:w="720"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902</w:t>
            </w:r>
          </w:p>
        </w:tc>
        <w:tc>
          <w:tcPr>
            <w:tcW w:w="482"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99</w:t>
            </w:r>
          </w:p>
        </w:tc>
        <w:tc>
          <w:tcPr>
            <w:tcW w:w="564"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99</w:t>
            </w:r>
          </w:p>
        </w:tc>
        <w:tc>
          <w:tcPr>
            <w:tcW w:w="520"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05</w:t>
            </w:r>
          </w:p>
        </w:tc>
        <w:tc>
          <w:tcPr>
            <w:tcW w:w="356"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1</w:t>
            </w:r>
          </w:p>
        </w:tc>
        <w:tc>
          <w:tcPr>
            <w:tcW w:w="416"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05</w:t>
            </w:r>
          </w:p>
        </w:tc>
        <w:tc>
          <w:tcPr>
            <w:tcW w:w="844"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41990</w:t>
            </w:r>
          </w:p>
        </w:tc>
        <w:tc>
          <w:tcPr>
            <w:tcW w:w="540" w:type="dxa"/>
            <w:tcBorders>
              <w:top w:val="single" w:sz="4" w:space="0" w:color="auto"/>
              <w:left w:val="nil"/>
              <w:bottom w:val="single" w:sz="4" w:space="0" w:color="auto"/>
              <w:right w:val="single" w:sz="4" w:space="0" w:color="auto"/>
            </w:tcBorders>
            <w:shd w:val="clear" w:color="auto" w:fill="auto"/>
          </w:tcPr>
          <w:p w:rsidR="003F26CD" w:rsidRPr="0018009C" w:rsidRDefault="003F26CD" w:rsidP="001E4A9E">
            <w:pPr>
              <w:spacing w:after="0" w:line="240" w:lineRule="auto"/>
              <w:jc w:val="center"/>
              <w:rPr>
                <w:sz w:val="20"/>
                <w:szCs w:val="20"/>
              </w:rPr>
            </w:pPr>
            <w:r w:rsidRPr="0018009C">
              <w:rPr>
                <w:sz w:val="20"/>
                <w:szCs w:val="20"/>
              </w:rPr>
              <w:t>870</w:t>
            </w:r>
          </w:p>
        </w:tc>
        <w:tc>
          <w:tcPr>
            <w:tcW w:w="1080"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0,0</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12 381,7</w:t>
            </w:r>
          </w:p>
        </w:tc>
        <w:tc>
          <w:tcPr>
            <w:tcW w:w="1138" w:type="dxa"/>
            <w:tcBorders>
              <w:top w:val="single" w:sz="4" w:space="0" w:color="auto"/>
              <w:left w:val="nil"/>
              <w:bottom w:val="single" w:sz="4" w:space="0" w:color="auto"/>
              <w:right w:val="single" w:sz="4" w:space="0" w:color="auto"/>
            </w:tcBorders>
            <w:shd w:val="clear" w:color="auto" w:fill="auto"/>
            <w:noWrap/>
          </w:tcPr>
          <w:p w:rsidR="003F26CD" w:rsidRPr="0018009C" w:rsidRDefault="003F26CD" w:rsidP="001E4A9E">
            <w:pPr>
              <w:spacing w:after="0" w:line="240" w:lineRule="auto"/>
              <w:jc w:val="right"/>
              <w:rPr>
                <w:sz w:val="20"/>
                <w:szCs w:val="20"/>
              </w:rPr>
            </w:pPr>
            <w:r w:rsidRPr="0018009C">
              <w:rPr>
                <w:sz w:val="20"/>
                <w:szCs w:val="20"/>
              </w:rPr>
              <w:t>20 978,5</w:t>
            </w:r>
          </w:p>
        </w:tc>
      </w:tr>
    </w:tbl>
    <w:p w:rsidR="003F26CD" w:rsidRPr="00810D09" w:rsidRDefault="003F26CD" w:rsidP="001E4A9E">
      <w:pPr>
        <w:spacing w:after="0" w:line="240" w:lineRule="auto"/>
        <w:jc w:val="right"/>
      </w:pPr>
    </w:p>
    <w:p w:rsidR="003F26CD" w:rsidRPr="008239FA" w:rsidRDefault="003F26CD" w:rsidP="001E4A9E">
      <w:pPr>
        <w:spacing w:after="0" w:line="240" w:lineRule="auto"/>
        <w:rPr>
          <w:sz w:val="18"/>
          <w:szCs w:val="18"/>
        </w:rPr>
      </w:pPr>
    </w:p>
    <w:p w:rsidR="003F26CD" w:rsidRDefault="003F26CD" w:rsidP="001E4A9E">
      <w:pPr>
        <w:spacing w:after="0" w:line="240" w:lineRule="auto"/>
        <w:ind w:firstLine="708"/>
      </w:pPr>
      <w:r>
        <w:t>1.10</w:t>
      </w:r>
      <w:r w:rsidRPr="00810D09">
        <w:t xml:space="preserve">. Приложение № </w:t>
      </w:r>
      <w:r>
        <w:t>7</w:t>
      </w:r>
      <w:r w:rsidRPr="00810D09">
        <w:t xml:space="preserve"> изложить в следующей редакции:</w:t>
      </w:r>
      <w:r>
        <w:tab/>
      </w:r>
      <w:r>
        <w:tab/>
      </w:r>
      <w:r>
        <w:tab/>
      </w:r>
    </w:p>
    <w:p w:rsidR="003F26CD" w:rsidRPr="00810D09" w:rsidRDefault="003F26CD" w:rsidP="001E4A9E">
      <w:pPr>
        <w:spacing w:after="0" w:line="240" w:lineRule="auto"/>
      </w:pPr>
      <w:r>
        <w:tab/>
      </w:r>
      <w:r>
        <w:tab/>
      </w:r>
      <w:r>
        <w:tab/>
      </w:r>
      <w:r>
        <w:tab/>
      </w:r>
      <w:r>
        <w:tab/>
      </w:r>
      <w:r>
        <w:tab/>
      </w:r>
      <w:r>
        <w:tab/>
      </w:r>
      <w:r>
        <w:tab/>
        <w:t xml:space="preserve">                                             «Приложение №7</w:t>
      </w:r>
    </w:p>
    <w:p w:rsidR="003F26CD" w:rsidRPr="00810D09" w:rsidRDefault="003F26CD" w:rsidP="001E4A9E">
      <w:pPr>
        <w:spacing w:after="0" w:line="240" w:lineRule="auto"/>
        <w:jc w:val="center"/>
      </w:pPr>
      <w:r w:rsidRPr="00810D09">
        <w:t xml:space="preserve">РАСПРЕДЕЛЕНИЕ БЮДЖЕТНЫХ АССИГНОВАНИЙ РАЙОННОГО БЮДЖЕТА ЧАМЗИНСКОГО МУНИЦИПАЛЬНОГО РАЙОНА РЕСПУБЛИКИ МОРДОВИЯ  ПО </w:t>
      </w:r>
    </w:p>
    <w:p w:rsidR="003F26CD" w:rsidRPr="00810D09" w:rsidRDefault="003F26CD" w:rsidP="001E4A9E">
      <w:pPr>
        <w:spacing w:after="0" w:line="240" w:lineRule="auto"/>
        <w:jc w:val="center"/>
      </w:pPr>
      <w:r w:rsidRPr="00810D09">
        <w:t xml:space="preserve">ЦЕЛЕВЫМ СТАТЬЯМ (ГОСУДАРСТВЕННЫМ, МУНИЦИПАЛЬНЫМ ПРОГРАММАМ </w:t>
      </w:r>
    </w:p>
    <w:p w:rsidR="003F26CD" w:rsidRPr="00810D09" w:rsidRDefault="003F26CD" w:rsidP="001E4A9E">
      <w:pPr>
        <w:spacing w:after="0" w:line="240" w:lineRule="auto"/>
        <w:jc w:val="center"/>
      </w:pPr>
      <w:r w:rsidRPr="00810D09">
        <w:t xml:space="preserve">И НЕПРОГРАММНЫМ НАПРАВЛЕНИЯМ ДЕЯТЕЛЬНОСТИ), ГРУППАМ (ГРУППАМ И ПОДГРУППАМ) ВИДОВ РАСХОДОВ КЛАССИФИКАЦИИ РАСХОДОВ БЮДЖЕТОВ, </w:t>
      </w:r>
    </w:p>
    <w:p w:rsidR="003F26CD" w:rsidRPr="00810D09" w:rsidRDefault="003F26CD" w:rsidP="001E4A9E">
      <w:pPr>
        <w:spacing w:after="0" w:line="240" w:lineRule="auto"/>
        <w:jc w:val="center"/>
      </w:pPr>
      <w:r w:rsidRPr="00810D09">
        <w:t xml:space="preserve">А ТАКЖЕ ПО РАЗДЕЛАМ И ПОДРАЗДЕЛАМ КЛАССИФИКАЦИИ РАСХОДОВ </w:t>
      </w:r>
    </w:p>
    <w:p w:rsidR="003F26CD" w:rsidRPr="00797620" w:rsidRDefault="003F26CD" w:rsidP="001E4A9E">
      <w:pPr>
        <w:spacing w:after="0" w:line="240" w:lineRule="auto"/>
        <w:jc w:val="center"/>
      </w:pPr>
      <w:r w:rsidRPr="00810D09">
        <w:t>БЮДЖЕТОВ НА 201</w:t>
      </w:r>
      <w:r>
        <w:t>8</w:t>
      </w:r>
      <w:r w:rsidRPr="00810D09">
        <w:t xml:space="preserve"> ГОД</w:t>
      </w:r>
      <w:r>
        <w:t xml:space="preserve"> </w:t>
      </w:r>
      <w:r w:rsidRPr="00797620">
        <w:t>И НА ПЛАНОВЫЙ ПЕРИОД 2019 И 2020 ГОДОВ</w:t>
      </w:r>
    </w:p>
    <w:p w:rsidR="003F26CD" w:rsidRDefault="003F26CD" w:rsidP="001E4A9E">
      <w:pPr>
        <w:spacing w:after="0" w:line="240" w:lineRule="auto"/>
        <w:jc w:val="right"/>
      </w:pPr>
      <w:r w:rsidRPr="00810D09">
        <w:t>(тыс.рублей)</w:t>
      </w:r>
    </w:p>
    <w:tbl>
      <w:tblPr>
        <w:tblW w:w="1044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5"/>
        <w:gridCol w:w="416"/>
        <w:gridCol w:w="316"/>
        <w:gridCol w:w="416"/>
        <w:gridCol w:w="832"/>
        <w:gridCol w:w="540"/>
        <w:gridCol w:w="860"/>
        <w:gridCol w:w="600"/>
        <w:gridCol w:w="1060"/>
        <w:gridCol w:w="1260"/>
        <w:gridCol w:w="1080"/>
      </w:tblGrid>
      <w:tr w:rsidR="003F26CD" w:rsidRPr="008F1919" w:rsidTr="00B938A3">
        <w:trPr>
          <w:trHeight w:val="255"/>
        </w:trPr>
        <w:tc>
          <w:tcPr>
            <w:tcW w:w="3065" w:type="dxa"/>
            <w:vMerge w:val="restart"/>
            <w:shd w:val="clear" w:color="auto" w:fill="auto"/>
          </w:tcPr>
          <w:p w:rsidR="003F26CD" w:rsidRPr="008F1919" w:rsidRDefault="003F26CD" w:rsidP="001E4A9E">
            <w:pPr>
              <w:spacing w:after="0" w:line="240" w:lineRule="auto"/>
              <w:jc w:val="center"/>
              <w:rPr>
                <w:sz w:val="20"/>
                <w:szCs w:val="20"/>
              </w:rPr>
            </w:pPr>
            <w:r w:rsidRPr="008F1919">
              <w:rPr>
                <w:sz w:val="20"/>
                <w:szCs w:val="20"/>
              </w:rPr>
              <w:t>Наименование</w:t>
            </w:r>
          </w:p>
        </w:tc>
        <w:tc>
          <w:tcPr>
            <w:tcW w:w="1980" w:type="dxa"/>
            <w:gridSpan w:val="4"/>
            <w:vMerge w:val="restart"/>
            <w:shd w:val="clear" w:color="auto" w:fill="auto"/>
          </w:tcPr>
          <w:p w:rsidR="003F26CD" w:rsidRPr="008F1919" w:rsidRDefault="003F26CD" w:rsidP="001E4A9E">
            <w:pPr>
              <w:spacing w:after="0" w:line="240" w:lineRule="auto"/>
              <w:jc w:val="center"/>
              <w:rPr>
                <w:sz w:val="20"/>
                <w:szCs w:val="20"/>
              </w:rPr>
            </w:pPr>
            <w:r w:rsidRPr="008F1919">
              <w:rPr>
                <w:sz w:val="20"/>
                <w:szCs w:val="20"/>
              </w:rPr>
              <w:t>Цср</w:t>
            </w:r>
          </w:p>
        </w:tc>
        <w:tc>
          <w:tcPr>
            <w:tcW w:w="540" w:type="dxa"/>
            <w:vMerge w:val="restart"/>
            <w:shd w:val="clear" w:color="auto" w:fill="auto"/>
          </w:tcPr>
          <w:p w:rsidR="003F26CD" w:rsidRPr="008F1919" w:rsidRDefault="003F26CD" w:rsidP="001E4A9E">
            <w:pPr>
              <w:spacing w:after="0" w:line="240" w:lineRule="auto"/>
              <w:jc w:val="center"/>
              <w:rPr>
                <w:sz w:val="20"/>
                <w:szCs w:val="20"/>
              </w:rPr>
            </w:pPr>
            <w:r w:rsidRPr="008F1919">
              <w:rPr>
                <w:sz w:val="20"/>
                <w:szCs w:val="20"/>
              </w:rPr>
              <w:t>Рз</w:t>
            </w:r>
          </w:p>
        </w:tc>
        <w:tc>
          <w:tcPr>
            <w:tcW w:w="860" w:type="dxa"/>
            <w:vMerge w:val="restart"/>
            <w:shd w:val="clear" w:color="auto" w:fill="auto"/>
          </w:tcPr>
          <w:p w:rsidR="003F26CD" w:rsidRPr="008F1919" w:rsidRDefault="003F26CD" w:rsidP="001E4A9E">
            <w:pPr>
              <w:spacing w:after="0" w:line="240" w:lineRule="auto"/>
              <w:jc w:val="center"/>
              <w:rPr>
                <w:sz w:val="20"/>
                <w:szCs w:val="20"/>
              </w:rPr>
            </w:pPr>
            <w:r w:rsidRPr="008F1919">
              <w:rPr>
                <w:sz w:val="20"/>
                <w:szCs w:val="20"/>
              </w:rPr>
              <w:t>Прз</w:t>
            </w:r>
          </w:p>
        </w:tc>
        <w:tc>
          <w:tcPr>
            <w:tcW w:w="600" w:type="dxa"/>
            <w:vMerge w:val="restart"/>
            <w:shd w:val="clear" w:color="auto" w:fill="auto"/>
          </w:tcPr>
          <w:p w:rsidR="003F26CD" w:rsidRPr="008F1919" w:rsidRDefault="003F26CD" w:rsidP="001E4A9E">
            <w:pPr>
              <w:spacing w:after="0" w:line="240" w:lineRule="auto"/>
              <w:jc w:val="center"/>
              <w:rPr>
                <w:sz w:val="20"/>
                <w:szCs w:val="20"/>
              </w:rPr>
            </w:pPr>
            <w:r w:rsidRPr="008F1919">
              <w:rPr>
                <w:sz w:val="20"/>
                <w:szCs w:val="20"/>
              </w:rPr>
              <w:t>Адм</w:t>
            </w:r>
          </w:p>
        </w:tc>
        <w:tc>
          <w:tcPr>
            <w:tcW w:w="3400" w:type="dxa"/>
            <w:gridSpan w:val="3"/>
            <w:shd w:val="clear" w:color="auto" w:fill="auto"/>
          </w:tcPr>
          <w:p w:rsidR="003F26CD" w:rsidRPr="008F1919" w:rsidRDefault="003F26CD" w:rsidP="001E4A9E">
            <w:pPr>
              <w:spacing w:after="0" w:line="240" w:lineRule="auto"/>
              <w:jc w:val="center"/>
              <w:rPr>
                <w:sz w:val="20"/>
                <w:szCs w:val="20"/>
              </w:rPr>
            </w:pPr>
            <w:r w:rsidRPr="008F1919">
              <w:rPr>
                <w:sz w:val="20"/>
                <w:szCs w:val="20"/>
              </w:rPr>
              <w:t>Сумма</w:t>
            </w:r>
          </w:p>
        </w:tc>
      </w:tr>
      <w:tr w:rsidR="003F26CD" w:rsidRPr="008F1919" w:rsidTr="00B938A3">
        <w:trPr>
          <w:trHeight w:val="510"/>
        </w:trPr>
        <w:tc>
          <w:tcPr>
            <w:tcW w:w="3065" w:type="dxa"/>
            <w:vMerge/>
            <w:vAlign w:val="center"/>
          </w:tcPr>
          <w:p w:rsidR="003F26CD" w:rsidRPr="008F1919" w:rsidRDefault="003F26CD" w:rsidP="001E4A9E">
            <w:pPr>
              <w:spacing w:after="0" w:line="240" w:lineRule="auto"/>
              <w:rPr>
                <w:sz w:val="20"/>
                <w:szCs w:val="20"/>
              </w:rPr>
            </w:pPr>
          </w:p>
        </w:tc>
        <w:tc>
          <w:tcPr>
            <w:tcW w:w="1980" w:type="dxa"/>
            <w:gridSpan w:val="4"/>
            <w:vMerge/>
            <w:vAlign w:val="center"/>
          </w:tcPr>
          <w:p w:rsidR="003F26CD" w:rsidRPr="008F1919" w:rsidRDefault="003F26CD" w:rsidP="001E4A9E">
            <w:pPr>
              <w:spacing w:after="0" w:line="240" w:lineRule="auto"/>
              <w:rPr>
                <w:sz w:val="20"/>
                <w:szCs w:val="20"/>
              </w:rPr>
            </w:pPr>
          </w:p>
        </w:tc>
        <w:tc>
          <w:tcPr>
            <w:tcW w:w="540" w:type="dxa"/>
            <w:vMerge/>
            <w:vAlign w:val="center"/>
          </w:tcPr>
          <w:p w:rsidR="003F26CD" w:rsidRPr="008F1919" w:rsidRDefault="003F26CD" w:rsidP="001E4A9E">
            <w:pPr>
              <w:spacing w:after="0" w:line="240" w:lineRule="auto"/>
              <w:rPr>
                <w:sz w:val="20"/>
                <w:szCs w:val="20"/>
              </w:rPr>
            </w:pPr>
          </w:p>
        </w:tc>
        <w:tc>
          <w:tcPr>
            <w:tcW w:w="860" w:type="dxa"/>
            <w:vMerge/>
            <w:vAlign w:val="center"/>
          </w:tcPr>
          <w:p w:rsidR="003F26CD" w:rsidRPr="008F1919" w:rsidRDefault="003F26CD" w:rsidP="001E4A9E">
            <w:pPr>
              <w:spacing w:after="0" w:line="240" w:lineRule="auto"/>
              <w:rPr>
                <w:sz w:val="20"/>
                <w:szCs w:val="20"/>
              </w:rPr>
            </w:pPr>
          </w:p>
        </w:tc>
        <w:tc>
          <w:tcPr>
            <w:tcW w:w="600" w:type="dxa"/>
            <w:vMerge/>
            <w:vAlign w:val="center"/>
          </w:tcPr>
          <w:p w:rsidR="003F26CD" w:rsidRPr="008F1919" w:rsidRDefault="003F26CD" w:rsidP="001E4A9E">
            <w:pPr>
              <w:spacing w:after="0" w:line="240" w:lineRule="auto"/>
              <w:rPr>
                <w:sz w:val="20"/>
                <w:szCs w:val="20"/>
              </w:rPr>
            </w:pPr>
          </w:p>
        </w:tc>
        <w:tc>
          <w:tcPr>
            <w:tcW w:w="1060" w:type="dxa"/>
            <w:shd w:val="clear" w:color="auto" w:fill="auto"/>
          </w:tcPr>
          <w:p w:rsidR="003F26CD" w:rsidRPr="008F1919" w:rsidRDefault="003F26CD" w:rsidP="001E4A9E">
            <w:pPr>
              <w:spacing w:after="0" w:line="240" w:lineRule="auto"/>
              <w:jc w:val="center"/>
              <w:rPr>
                <w:sz w:val="22"/>
                <w:szCs w:val="22"/>
              </w:rPr>
            </w:pPr>
            <w:r w:rsidRPr="008F1919">
              <w:rPr>
                <w:sz w:val="22"/>
                <w:szCs w:val="22"/>
              </w:rPr>
              <w:t>2018 год</w:t>
            </w:r>
          </w:p>
        </w:tc>
        <w:tc>
          <w:tcPr>
            <w:tcW w:w="1260" w:type="dxa"/>
            <w:shd w:val="clear" w:color="auto" w:fill="auto"/>
          </w:tcPr>
          <w:p w:rsidR="003F26CD" w:rsidRPr="008F1919" w:rsidRDefault="003F26CD" w:rsidP="001E4A9E">
            <w:pPr>
              <w:spacing w:after="0" w:line="240" w:lineRule="auto"/>
              <w:jc w:val="center"/>
              <w:rPr>
                <w:sz w:val="22"/>
                <w:szCs w:val="22"/>
              </w:rPr>
            </w:pPr>
            <w:r w:rsidRPr="008F1919">
              <w:rPr>
                <w:sz w:val="22"/>
                <w:szCs w:val="22"/>
              </w:rPr>
              <w:t>2019 год</w:t>
            </w:r>
          </w:p>
        </w:tc>
        <w:tc>
          <w:tcPr>
            <w:tcW w:w="1080" w:type="dxa"/>
            <w:shd w:val="clear" w:color="auto" w:fill="auto"/>
          </w:tcPr>
          <w:p w:rsidR="003F26CD" w:rsidRPr="008F1919" w:rsidRDefault="003F26CD" w:rsidP="001E4A9E">
            <w:pPr>
              <w:spacing w:after="0" w:line="240" w:lineRule="auto"/>
              <w:jc w:val="center"/>
              <w:rPr>
                <w:sz w:val="22"/>
                <w:szCs w:val="22"/>
              </w:rPr>
            </w:pPr>
            <w:r w:rsidRPr="008F1919">
              <w:rPr>
                <w:sz w:val="22"/>
                <w:szCs w:val="22"/>
              </w:rPr>
              <w:t>2020 год</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jc w:val="center"/>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jc w:val="center"/>
              <w:rPr>
                <w:sz w:val="20"/>
                <w:szCs w:val="20"/>
              </w:rPr>
            </w:pPr>
            <w:r w:rsidRPr="008F1919">
              <w:rPr>
                <w:sz w:val="20"/>
                <w:szCs w:val="20"/>
              </w:rPr>
              <w:t>2</w:t>
            </w:r>
          </w:p>
        </w:tc>
        <w:tc>
          <w:tcPr>
            <w:tcW w:w="316" w:type="dxa"/>
            <w:shd w:val="clear" w:color="auto" w:fill="auto"/>
          </w:tcPr>
          <w:p w:rsidR="003F26CD" w:rsidRPr="008F1919" w:rsidRDefault="003F26CD" w:rsidP="001E4A9E">
            <w:pPr>
              <w:spacing w:after="0" w:line="240" w:lineRule="auto"/>
              <w:jc w:val="center"/>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jc w:val="center"/>
              <w:rPr>
                <w:sz w:val="20"/>
                <w:szCs w:val="20"/>
              </w:rPr>
            </w:pPr>
            <w:r w:rsidRPr="008F1919">
              <w:rPr>
                <w:sz w:val="20"/>
                <w:szCs w:val="20"/>
              </w:rPr>
              <w:t>4</w:t>
            </w:r>
          </w:p>
        </w:tc>
        <w:tc>
          <w:tcPr>
            <w:tcW w:w="832" w:type="dxa"/>
            <w:shd w:val="clear" w:color="auto" w:fill="auto"/>
          </w:tcPr>
          <w:p w:rsidR="003F26CD" w:rsidRPr="008F1919" w:rsidRDefault="003F26CD" w:rsidP="001E4A9E">
            <w:pPr>
              <w:spacing w:after="0" w:line="240" w:lineRule="auto"/>
              <w:jc w:val="center"/>
              <w:rPr>
                <w:sz w:val="20"/>
                <w:szCs w:val="20"/>
              </w:rPr>
            </w:pPr>
            <w:r w:rsidRPr="008F1919">
              <w:rPr>
                <w:sz w:val="20"/>
                <w:szCs w:val="20"/>
              </w:rPr>
              <w:t>5</w:t>
            </w:r>
          </w:p>
        </w:tc>
        <w:tc>
          <w:tcPr>
            <w:tcW w:w="540" w:type="dxa"/>
            <w:shd w:val="clear" w:color="auto" w:fill="auto"/>
          </w:tcPr>
          <w:p w:rsidR="003F26CD" w:rsidRPr="008F1919" w:rsidRDefault="003F26CD" w:rsidP="001E4A9E">
            <w:pPr>
              <w:spacing w:after="0" w:line="240" w:lineRule="auto"/>
              <w:jc w:val="center"/>
              <w:rPr>
                <w:sz w:val="20"/>
                <w:szCs w:val="20"/>
              </w:rPr>
            </w:pPr>
            <w:r w:rsidRPr="008F1919">
              <w:rPr>
                <w:sz w:val="20"/>
                <w:szCs w:val="20"/>
              </w:rPr>
              <w:t>6</w:t>
            </w:r>
          </w:p>
        </w:tc>
        <w:tc>
          <w:tcPr>
            <w:tcW w:w="860" w:type="dxa"/>
            <w:shd w:val="clear" w:color="auto" w:fill="auto"/>
          </w:tcPr>
          <w:p w:rsidR="003F26CD" w:rsidRPr="008F1919" w:rsidRDefault="003F26CD" w:rsidP="001E4A9E">
            <w:pPr>
              <w:spacing w:after="0" w:line="240" w:lineRule="auto"/>
              <w:jc w:val="center"/>
              <w:rPr>
                <w:sz w:val="20"/>
                <w:szCs w:val="20"/>
              </w:rPr>
            </w:pPr>
            <w:r w:rsidRPr="008F1919">
              <w:rPr>
                <w:sz w:val="20"/>
                <w:szCs w:val="20"/>
              </w:rPr>
              <w:t>7</w:t>
            </w:r>
          </w:p>
        </w:tc>
        <w:tc>
          <w:tcPr>
            <w:tcW w:w="600" w:type="dxa"/>
            <w:shd w:val="clear" w:color="auto" w:fill="auto"/>
          </w:tcPr>
          <w:p w:rsidR="003F26CD" w:rsidRPr="008F1919" w:rsidRDefault="003F26CD" w:rsidP="001E4A9E">
            <w:pPr>
              <w:spacing w:after="0" w:line="240" w:lineRule="auto"/>
              <w:jc w:val="center"/>
              <w:rPr>
                <w:sz w:val="20"/>
                <w:szCs w:val="20"/>
              </w:rPr>
            </w:pPr>
            <w:r w:rsidRPr="008F1919">
              <w:rPr>
                <w:sz w:val="20"/>
                <w:szCs w:val="20"/>
              </w:rPr>
              <w:t>8</w:t>
            </w:r>
          </w:p>
        </w:tc>
        <w:tc>
          <w:tcPr>
            <w:tcW w:w="1060" w:type="dxa"/>
            <w:shd w:val="clear" w:color="auto" w:fill="auto"/>
          </w:tcPr>
          <w:p w:rsidR="003F26CD" w:rsidRPr="008F1919" w:rsidRDefault="003F26CD" w:rsidP="001E4A9E">
            <w:pPr>
              <w:spacing w:after="0" w:line="240" w:lineRule="auto"/>
              <w:jc w:val="center"/>
              <w:rPr>
                <w:sz w:val="20"/>
                <w:szCs w:val="20"/>
              </w:rPr>
            </w:pPr>
            <w:r w:rsidRPr="008F1919">
              <w:rPr>
                <w:sz w:val="20"/>
                <w:szCs w:val="20"/>
              </w:rPr>
              <w:t>9</w:t>
            </w:r>
          </w:p>
        </w:tc>
        <w:tc>
          <w:tcPr>
            <w:tcW w:w="1260" w:type="dxa"/>
            <w:shd w:val="clear" w:color="auto" w:fill="auto"/>
          </w:tcPr>
          <w:p w:rsidR="003F26CD" w:rsidRPr="008F1919" w:rsidRDefault="003F26CD" w:rsidP="001E4A9E">
            <w:pPr>
              <w:spacing w:after="0" w:line="240" w:lineRule="auto"/>
              <w:jc w:val="center"/>
              <w:rPr>
                <w:sz w:val="20"/>
                <w:szCs w:val="20"/>
              </w:rPr>
            </w:pPr>
            <w:r w:rsidRPr="008F1919">
              <w:rPr>
                <w:sz w:val="20"/>
                <w:szCs w:val="20"/>
              </w:rPr>
              <w:t>10</w:t>
            </w:r>
          </w:p>
        </w:tc>
        <w:tc>
          <w:tcPr>
            <w:tcW w:w="1080" w:type="dxa"/>
            <w:shd w:val="clear" w:color="auto" w:fill="auto"/>
          </w:tcPr>
          <w:p w:rsidR="003F26CD" w:rsidRPr="008F1919" w:rsidRDefault="003F26CD" w:rsidP="001E4A9E">
            <w:pPr>
              <w:spacing w:after="0" w:line="240" w:lineRule="auto"/>
              <w:jc w:val="center"/>
              <w:rPr>
                <w:sz w:val="20"/>
                <w:szCs w:val="20"/>
              </w:rPr>
            </w:pPr>
            <w:r w:rsidRPr="008F1919">
              <w:rPr>
                <w:sz w:val="20"/>
                <w:szCs w:val="20"/>
              </w:rPr>
              <w:t>11</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ВСЕГО</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502 285,8</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495 869,5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420 570,7</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Муниципальная программа "Развитие муниципальной службы в Чамзинском муниципальном районе Республики Мордовия (2015-2022 годы)"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1 201,1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1 200,6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1 243,3</w:t>
            </w:r>
          </w:p>
        </w:tc>
      </w:tr>
      <w:tr w:rsidR="003F26CD" w:rsidRPr="008F1919" w:rsidTr="00B938A3">
        <w:trPr>
          <w:trHeight w:val="88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 xml:space="preserve">Основное мероприятие «Подготовка, переподготовка и повышение квалификации муниципальных служащих и </w:t>
            </w:r>
            <w:r w:rsidRPr="008F1919">
              <w:rPr>
                <w:sz w:val="20"/>
                <w:szCs w:val="20"/>
              </w:rPr>
              <w:lastRenderedPageBreak/>
              <w:t>лиц, замещающих муниципальные должности на постоянной основе»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lastRenderedPageBreak/>
              <w:t>01</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15,0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15,0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Расходы на обеспечение функций органов местного самоуправления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15,0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15,0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Профессиональная подготовка, переподготовка и повышение квалификации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jc w:val="both"/>
              <w:rPr>
                <w:sz w:val="20"/>
                <w:szCs w:val="20"/>
              </w:rPr>
            </w:pPr>
            <w:r w:rsidRPr="008F1919">
              <w:rPr>
                <w:sz w:val="20"/>
                <w:szCs w:val="20"/>
              </w:rPr>
              <w:t>Основное мероприятие «Обеспечение государственных гарантий муниципальных служащих»</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1 196,1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1 185,6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1 228,3</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Доплаты к пенсиям муниципальных служащих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03010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1 196,1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1 185,6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1 228,3</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Социальная политика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03010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10</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1 196,1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1 185,6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1 228,3</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Пенсионное обеспечение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03010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10</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1 196,1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1 185,6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1 228,3</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03010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10</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1 196,1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1 185,6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1 228,3</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Муниципальная программа "Развитие образования в Чамзинском муниципальном районе" на 2016-2025 годы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315 052,5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335 375,5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299 023,4</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 xml:space="preserve">Подпрограмма "Развитие дошкольного образования в Чамзинском муниципальном районе" на 2016-2025 годы </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108 256,0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125 270,6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85 112,0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«Обеспечение современного качества дошкольного образования»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28,7</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Ежегодная премия для поощрения лучших педагогических работников дошкольных образовательных учреждений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02020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11,5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02020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11,5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Дошкольное 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02020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11,5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02020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11,5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102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lastRenderedPageBreak/>
              <w:t>Грантовая поддержка лучших образовательных учреждений, внедряющих инновационные образовательные программы,учреждений дошкольного образования и учреждений дополнительного образования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42320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15,0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42320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15,0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Дошкольное 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42320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15,0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42320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15,0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Мероприятия в области образования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Другие вопросы в области образования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3,0</w:t>
            </w:r>
          </w:p>
        </w:tc>
      </w:tr>
      <w:tr w:rsidR="003F26CD" w:rsidRPr="008F1919" w:rsidTr="00B938A3">
        <w:trPr>
          <w:trHeight w:val="102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88 295,3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67 238,4</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68 012,6</w:t>
            </w:r>
          </w:p>
        </w:tc>
      </w:tr>
      <w:tr w:rsidR="003F26CD" w:rsidRPr="008F1919" w:rsidTr="00B938A3">
        <w:trPr>
          <w:trHeight w:val="8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77000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88 295,3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67 238,4</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68 012,6</w:t>
            </w:r>
          </w:p>
        </w:tc>
      </w:tr>
      <w:tr w:rsidR="003F26CD" w:rsidRPr="008F1919" w:rsidTr="00B938A3">
        <w:trPr>
          <w:trHeight w:val="229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77090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88 295,3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67 238,4</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68 012,6</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77090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88 295,3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67 238,4</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68 012,6</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Дошкольное 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77090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88 295,3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67 238,4</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68 012,6</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77090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88 295,3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67 238,4</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68 012,6</w:t>
            </w:r>
          </w:p>
        </w:tc>
      </w:tr>
      <w:tr w:rsidR="003F26CD" w:rsidRPr="008F1919" w:rsidTr="00B938A3">
        <w:trPr>
          <w:trHeight w:val="127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lastRenderedPageBreak/>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18 838,2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17 115,9</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17 096,4</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Дошкольные образовательные организации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61100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16 766,7</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17 115,9</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17 096,4</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61100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16 766,7</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17 115,9</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17 096,4</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Дошкольное 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61100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16 766,7</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17 115,9</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17 096,4</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61100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16 766,7</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17 115,9</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17 096,4</w:t>
            </w:r>
          </w:p>
        </w:tc>
      </w:tr>
      <w:tr w:rsidR="003F26CD" w:rsidRPr="008F1919" w:rsidTr="00B938A3">
        <w:trPr>
          <w:trHeight w:val="127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76020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2 071,5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76020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2 071,5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Дошкольное 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76020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2 071,5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76020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2 071,5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4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«Развитие кадрового потенциала дошкольных образовательных организаций»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25,0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Дошкольные образовательные организации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61100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25,0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61100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25,0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Дошкольное 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61100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25,0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61100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25,0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"Развитие инфраструктуры системы дошкольного образования"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1 093,8</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40 888,3</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102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Поощрение достижения наилучших результатов по увеличению налогового потенциала муниципального образования (Детский сад на 70 мест в п.Комсомольский, Чамзинского муниципального района)</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noWrap/>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06</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78020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1 013,8</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noWrap/>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06</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78020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1 013,8</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Дошкольное образование</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noWrap/>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06</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78020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1 013,8</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noWrap/>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06</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78020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1 013,8</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157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lastRenderedPageBreak/>
              <w:t>Реализация мероприятий по созданию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(Детский сад на 70 мест в п.Комсомольский, Чамзинского муниципального района)</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noWrap/>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06</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R1590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40 888,3</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noWrap/>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06</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R1590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40 888,3</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Дошкольное образование</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noWrap/>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06</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R1590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40 888,3</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noWrap/>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06</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R1590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40 888,3</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Резервный фонд администрации муниципальных образований (Детский сад на 70 мест в п.Комсомольский, Чамзинского муниципального района)</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noWrap/>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06</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41180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noWrap/>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06</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41180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Дошкольное образование</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noWrap/>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06</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41180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noWrap/>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06</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41180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Подпрограмма "Развитие общего образования в Чамзинском муниципальном районе" на 2016-2025 годы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159 183,1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167 346,1</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169 861,0</w:t>
            </w:r>
          </w:p>
        </w:tc>
      </w:tr>
      <w:tr w:rsidR="003F26CD" w:rsidRPr="008F1919" w:rsidTr="00B938A3">
        <w:trPr>
          <w:trHeight w:val="127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130 245,4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139 345,2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141 423,3</w:t>
            </w:r>
          </w:p>
        </w:tc>
      </w:tr>
      <w:tr w:rsidR="003F26CD" w:rsidRPr="008F1919" w:rsidTr="00B938A3">
        <w:trPr>
          <w:trHeight w:val="102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77000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130 245,4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139 345,2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141 423,3</w:t>
            </w:r>
          </w:p>
        </w:tc>
      </w:tr>
      <w:tr w:rsidR="003F26CD" w:rsidRPr="008F1919" w:rsidTr="00B938A3">
        <w:trPr>
          <w:trHeight w:val="255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rsidRPr="008F1919">
              <w:rPr>
                <w:sz w:val="20"/>
                <w:szCs w:val="20"/>
              </w:rPr>
              <w:lastRenderedPageBreak/>
              <w:t>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lastRenderedPageBreak/>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77080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130 245,4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139 345,2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141 423,3</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77080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130 245,4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139 345,2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141 423,3</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Общее 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77080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130 245,4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139 345,2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141 423,3</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77080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130 245,4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139 345,2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141 423,3</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«Изменение школьной инфраструктуры»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22 419,0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18 568,6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18 630,2</w:t>
            </w:r>
          </w:p>
        </w:tc>
      </w:tr>
      <w:tr w:rsidR="003F26CD" w:rsidRPr="008F1919" w:rsidTr="00B938A3">
        <w:trPr>
          <w:trHeight w:val="7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Школы-детские сады, школы начальные, неполные средние и средние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61090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19 130,2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18 508,1</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18 566,1</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61090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19 130,2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18 508,1</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18 566,1</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Общее 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61090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19 130,2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18 508,1</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18 566,1</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61090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19 130,2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18 508,1</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18 566,1</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Резервный фонд администрации муниципальных образований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41180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41180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Общее 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41180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41180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Мероприятия в области образования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73,4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64,1</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73,4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64,1</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Другие вопросы в области образования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73,4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64,1</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73,4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64,1</w:t>
            </w:r>
          </w:p>
        </w:tc>
      </w:tr>
      <w:tr w:rsidR="003F26CD" w:rsidRPr="008F1919" w:rsidTr="00B938A3">
        <w:trPr>
          <w:trHeight w:val="127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76020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3 215,4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76020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3 215,4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Общее 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76020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3 215,4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76020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3 215,4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jc w:val="both"/>
              <w:rPr>
                <w:sz w:val="20"/>
                <w:szCs w:val="20"/>
              </w:rPr>
            </w:pPr>
            <w:r w:rsidRPr="008F1919">
              <w:rPr>
                <w:sz w:val="20"/>
                <w:szCs w:val="20"/>
              </w:rPr>
              <w:lastRenderedPageBreak/>
              <w:t>Основное мероприятие «Развитие системы работы с кадрами»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63,8</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54,3</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54,3</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Поощрение лучших учителей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02010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23,0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23,0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23,0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02010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23,0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23,0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23,0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Общее 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02010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23,0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23,0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23,0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02010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23,0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23,0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23,0</w:t>
            </w:r>
          </w:p>
        </w:tc>
      </w:tr>
      <w:tr w:rsidR="003F26CD" w:rsidRPr="008F1919" w:rsidTr="00B938A3">
        <w:trPr>
          <w:trHeight w:val="102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Грантовая поддержка лучших образовательных учреждений, внедряющих инновационные образовательные программы, учреждений дошкольного образования и учреждений дополнительного образования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42320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15,0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15,0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15,0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42320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15,0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15,0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15,0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Общее 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42320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15,0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15,0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15,0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42320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15,0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15,0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15,0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Мероприятия в области образования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25,8</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16,3</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16,3</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25,8</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16,3</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16,3</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Другие вопросы в области образования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25,8</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16,3</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16,3</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25,8</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16,3</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16,3</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«Сохранение и укрепление здоровья школьников»</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6 453,1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9 378,0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9 753,2</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Мероприятия в области образования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34,3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41,0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43,5</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34,3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41,0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43,5</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Общее 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34,3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41,0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43,5</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34,3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41,0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43,5</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Школы-детские сады, школы начальные, неполные средние и средние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61090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491,8</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499,0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528,9</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61090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491,8</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499,0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528,9</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Общее 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61090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491,8</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499,0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528,9</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61090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491,8</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499,0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528,9</w:t>
            </w:r>
          </w:p>
        </w:tc>
      </w:tr>
      <w:tr w:rsidR="003F26CD" w:rsidRPr="008F1919" w:rsidTr="00B938A3">
        <w:trPr>
          <w:trHeight w:val="102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77000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5 914,5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8 838,0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9 180,8</w:t>
            </w:r>
          </w:p>
        </w:tc>
      </w:tr>
      <w:tr w:rsidR="003F26CD" w:rsidRPr="008F1919" w:rsidTr="00B938A3">
        <w:trPr>
          <w:trHeight w:val="127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lastRenderedPageBreak/>
              <w:t>Осуществление государственных полномочий Республики Мордовия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77070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5 914,5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8 838,0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9 180,8</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77070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5 914,5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8 838,0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9 180,8</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Общее 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77070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5 914,5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8 838,0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9 180,8</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77070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5 914,5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8 838,0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9 180,8</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Мероприятия в области образования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12,5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12,5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Другие вопросы в области образования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12,5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12,5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«Создание условий для успешной социализации детей групп риска»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1,9</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Мероприятия в области образования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1,9</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1,9</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Другие вопросы в области образования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1,9</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1,9</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 xml:space="preserve">Подпрограмма "Развитие дополнительного образования детей в Чамзинском муниципальном районе" на 2016-2025 годы </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26 517,0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24 792,4</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25 634,8</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«Обеспечение качества дополнительного образования детей»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26 495,5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24 770,9</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25 613,3</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Учреждения по внешкольной работе с детьми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61080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23 896,6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24 770,9</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25 613,3</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61080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23 896,6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24 770,9</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25 613,3</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Дополнительное образование детей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61080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23 896,6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24 770,9</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25 613,3</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61080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23 896,6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24 770,9</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25 613,3</w:t>
            </w:r>
          </w:p>
        </w:tc>
      </w:tr>
      <w:tr w:rsidR="003F26CD" w:rsidRPr="008F1919" w:rsidTr="00B938A3">
        <w:trPr>
          <w:trHeight w:val="127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 xml:space="preserve">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w:t>
            </w:r>
            <w:r w:rsidRPr="008F1919">
              <w:rPr>
                <w:sz w:val="20"/>
                <w:szCs w:val="20"/>
              </w:rPr>
              <w:lastRenderedPageBreak/>
              <w:t>муниципального задания бюджетными и автономными муниципальными учреждениями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lastRenderedPageBreak/>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76020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2 599,0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76020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2 599,0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Дополнительное образование детей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76020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2 599,0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76020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2 599,0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«Развитие кадрового потенциала организаций дополнительного образования детей»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21,5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21,5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21,5</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Поощрение лучших тренеров-преподавателей и педагогов дополнительного образования детей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02030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11,5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11,5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11,5</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02030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11,5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11,5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11,5</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Дополнительное образование детей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02030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11,5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11,5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11,5</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02030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11,5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11,5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11,5</w:t>
            </w:r>
          </w:p>
        </w:tc>
      </w:tr>
      <w:tr w:rsidR="003F26CD" w:rsidRPr="008F1919" w:rsidTr="00B938A3">
        <w:trPr>
          <w:trHeight w:val="102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Грантовая поддержка лучших образовательных учреждений, внедряющих инновационные образовательные программы, учреждений дошкольного образования и учреждений дополнительного образования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42320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42320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Дополнительное образование детей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42320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42320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 xml:space="preserve">Подпрограмма "Выявление и поддержка одаренных детей и молодежи в Чамзинском муниципальном районе" на 2016-2025 годы </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4</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201,3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153,7</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162,6</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jc w:val="both"/>
              <w:rPr>
                <w:sz w:val="20"/>
                <w:szCs w:val="20"/>
              </w:rPr>
            </w:pPr>
            <w:r w:rsidRPr="008F1919">
              <w:rPr>
                <w:sz w:val="20"/>
                <w:szCs w:val="20"/>
              </w:rPr>
              <w:t>Основное мероприятие «Выявление и поддержка одаренных детей и молодежи»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4</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201,3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153,7</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162,6</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Мероприятия, направленные на выявление и поддержку одаренных детей и молодежи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4</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3,5</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4</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3,5</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Общее 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4</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3,5</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4</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3,5</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Мероприятия в области образования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4</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35,4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42,4</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4</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35,4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42,4</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Общее 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4</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35,4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42,4</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lastRenderedPageBreak/>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4</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35,4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42,4</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Мероприятия в области образования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4</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162,4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110,2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116,7</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4</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162,4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110,2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116,7</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Другие вопросы в области образования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4</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162,4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110,2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116,7</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4</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162,4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110,2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116,7</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Подпрограмма «Укрепление материально-технической базы организаций образования Чамзинского муниципального района» на 2016-2025 годы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5</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4 362,7</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«Укрепление материально-технической базы организаций образования»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5</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4 362,7</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Расходы на обеспечение деятельности (оказание услуг) муниципальных учреждений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5</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61100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488,4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5</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61100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488,4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Дошкольное 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5</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61100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488,4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5</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61100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488,4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Школы-детские сады, школы начальные, неполные средние и средние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5</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61090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1 505,3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5</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61090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1 505,3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Общее 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5</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61090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1 505,3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5</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61090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1 505,3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127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5</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76020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5</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76020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Общее 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5</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76020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5</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76020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4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Софинансирование расходных обязательств по укреплению материально-технической базы образовательных организаций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5</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S6070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1 907,0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5</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S6070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1 907,0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lastRenderedPageBreak/>
              <w:t>Дошкольное 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5</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S6070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1 907,0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5</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S6070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1 907,0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Софинансирование расходных обязательств по укреплению материально-технической базы образовательных организаций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5</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S6050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450,0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5</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S6050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450,0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Общее 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5</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S6050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450,0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5</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S6050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450,0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Учреждения по внешкольной работе с детьми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5</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61080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5</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61080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Дополнительное образование детей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5</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61080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5</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61080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6</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16 532,3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17 812,7</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18 253,0</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«Обеспечение функций бухгалтерского и экономического учета обслуживаемых образовательных организаций и учреждений культуры»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6</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5 658,8</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5 503,3</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5 507,9</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Централизованные бухгалтерии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6</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61230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5 658,8</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5 503,3</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5 507,9</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6</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61230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5 658,8</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5 503,3</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5 507,9</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Другие 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6</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61230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5 658,8</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5 503,3</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5 507,9</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6</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61230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5 658,8</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5 503,3</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5 507,9</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«Обеспечение методического, информационного и  организационного сопровождения сферы образования»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6</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1 726,3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1 380,5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1 380,5</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6</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61120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1 726,3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1 380,5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1 380,5</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6</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61120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1 726,3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1 380,5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1 380,5</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Другие вопросы в области образования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6</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61120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1 726,3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1 380,5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1 380,5</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lastRenderedPageBreak/>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6</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61120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1 726,3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1 380,5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1 380,5</w:t>
            </w:r>
          </w:p>
        </w:tc>
      </w:tr>
      <w:tr w:rsidR="003F26CD" w:rsidRPr="008F1919" w:rsidTr="00B938A3">
        <w:trPr>
          <w:trHeight w:val="102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6</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8 879,6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10 660,9</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11 096,0</w:t>
            </w:r>
          </w:p>
        </w:tc>
      </w:tr>
      <w:tr w:rsidR="003F26CD" w:rsidRPr="008F1919" w:rsidTr="00B938A3">
        <w:trPr>
          <w:trHeight w:val="102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6</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77000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8 879,6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10 660,9</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11 096,0</w:t>
            </w:r>
          </w:p>
        </w:tc>
      </w:tr>
      <w:tr w:rsidR="003F26CD" w:rsidRPr="008F1919" w:rsidTr="00B938A3">
        <w:trPr>
          <w:trHeight w:val="153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Осуществление государственных полномочий Республики Мордовия по оплате труда приемных родителей, проживающих на территории Республики Мордовия, и выплате ежемесячного денежного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6</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77180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8 879,6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10 660,9</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11 096,0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Социальная политика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6</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77180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10</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8 879,6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10 660,9</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11 096,0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Охрана семьи и детства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6</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77180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10</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8 879,6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10 660,9</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11 096,0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6</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77180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10</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8 879,6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10 660,9</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11 096,0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«Обеспечение реализации государственных полномочий по опеке и попечительству»</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6</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267,6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268,0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268,6</w:t>
            </w:r>
          </w:p>
        </w:tc>
      </w:tr>
      <w:tr w:rsidR="003F26CD" w:rsidRPr="008F1919" w:rsidTr="00B938A3">
        <w:trPr>
          <w:trHeight w:val="102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6</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77000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267,6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268,0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268,6</w:t>
            </w:r>
          </w:p>
        </w:tc>
      </w:tr>
      <w:tr w:rsidR="003F26CD" w:rsidRPr="008F1919" w:rsidTr="00B938A3">
        <w:trPr>
          <w:trHeight w:val="153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 приобретении жилья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6</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77050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267,6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268,0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268,6</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6</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77050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267,6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268,0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268,6</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6</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77050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267,6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268,0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268,6</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6</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77050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267,6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268,0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268,6</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Муниципальная программа "Социальная поддержка граждан" на 2017-2022 годы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3 783,9</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1 350,0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1 350,0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Подпрограмма "Развитие мер социальной поддержки отдельных категорий граждан"</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15,0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"Совершенствование организации предоставления социальных выплат отдельным категориям граждан"</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15,0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Публичные нормативные социальные выплаты гражданам</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01000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15,0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Материальная помощь гражданам, оказавшимся в трудной жизненной ситуации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01160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15,0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Социальная политика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01160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10</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15,0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Социальное обеспечение населения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01160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10</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15,0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01160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10</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15,0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Подпрограмма "Повышение эффективности государственной поддержки социально ориентированных некоммерческих организаций"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1 305,0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1 300,0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1 300,0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"Оказание финансовой поддержки СОНКО"</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1 305,0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1 300,0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1 300,0</w:t>
            </w:r>
          </w:p>
        </w:tc>
      </w:tr>
      <w:tr w:rsidR="003F26CD" w:rsidRPr="008F1919" w:rsidTr="00B938A3">
        <w:trPr>
          <w:trHeight w:val="153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Субсидии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91000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1 305,0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1 300,0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1 300,0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Субсидии на поддержку социально ориентированных некоммерческих организаций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91010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1 305,0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1 300,0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1 300,0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Социальная политика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91010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10</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105,0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Другие вопросы в области социальной политики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91010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10</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105,0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91010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10</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105,0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lastRenderedPageBreak/>
              <w:t>Средства массовой информации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91010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12</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1 200,0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1 200,0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1 200,0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Периодическая печать и издательства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91010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12</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1 200,0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1 200,0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1 200,0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91010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12</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1 200,0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1 200,0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1 200,0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Подпрограмма «Организация отдыха и оздоровления детей»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2 463,9</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8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Мероприятия по сохранению и развитию инфраструктуры системы детского отдыха и оздоровления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2 463,9</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 xml:space="preserve">Софинансирование мероприятий по организации отдыха и оздоровления детей, проживающих в Республике Мордовия, в каникулярное время </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S6170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2 463,9</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S6170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2 463,9</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Молодежная политика и оздоровление детей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S6170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2 463,9</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S6170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2 463,9</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Чамзинского муниципального района на 2014-2021 годы" </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54 440,3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66 605,6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67 538,5</w:t>
            </w:r>
          </w:p>
        </w:tc>
      </w:tr>
      <w:tr w:rsidR="003F26CD" w:rsidRPr="008F1919" w:rsidTr="00B938A3">
        <w:trPr>
          <w:trHeight w:val="255"/>
        </w:trPr>
        <w:tc>
          <w:tcPr>
            <w:tcW w:w="3065" w:type="dxa"/>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Подпрограмма "Культура"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54 027,5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66 135,9</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67 047,5</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«Музыкальное искусство, культурно-массовые мероприятия»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1 081,3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Мероприятия в области культуры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42250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1 081,3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Культура, кинематография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42250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1 081,3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Культура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42250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1 081,3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42250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1 081,3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600,0</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26 395,3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31 651,1</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32 709,6</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45100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16 315,4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17 677,4</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18 650,6</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Осуществление полномочий по создание условий для организации досуга и обеспечения жителей поселения услугами организаций культуры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45104</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16 315,4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17 677,4</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18 650,6</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Культура, кинематография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45104</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16 315,4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17 677,4</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18 650,6</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Культура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45104</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16 315,4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17 677,4</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18 650,6</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lastRenderedPageBreak/>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45104</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16 315,4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17 677,4</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18 650,6</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Дворцы и дома культуры, другие учреждения культуры и средств массовой информации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61140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1 634,2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7 912,5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8 051,3</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Культура, кинематография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61140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1 634,2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7 912,5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8 051,3</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Культура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61140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1 634,2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7 912,5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8 051,3</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61140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1 634,2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7 912,5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8 051,3</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Субсидии на софинансирование расходных обязательств по государственной поддержке лучших сельских учреждений культуры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L5190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Культура, кинематография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L5190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Культура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L5190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L5190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76000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4 929,7</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3 431,5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3 255,7</w:t>
            </w:r>
          </w:p>
        </w:tc>
      </w:tr>
      <w:tr w:rsidR="003F26CD" w:rsidRPr="008F1919" w:rsidTr="00B938A3">
        <w:trPr>
          <w:trHeight w:val="127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Софинансирование расходных обязательств поселений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76010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2 518,4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1 943,0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1 889,5</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Культура, кинематография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76010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2 518,4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1 943,0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1 889,5</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Культура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76010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2 518,4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1 943,0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1 889,5</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76010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2 518,4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1 943,0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1 889,5</w:t>
            </w:r>
          </w:p>
        </w:tc>
      </w:tr>
      <w:tr w:rsidR="003F26CD" w:rsidRPr="008F1919" w:rsidTr="00B938A3">
        <w:trPr>
          <w:trHeight w:val="127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Софинансирование расходных обязательств поселений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76010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1 610,0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1 488,5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1 366,2</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Культура, кинематография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76010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1 610,0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1 488,5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1 366,2</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Другие вопросы в области культуры, кинематографии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76010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1 610,0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1 488,5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1 366,2</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76010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1 610,0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1 488,5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1 366,2</w:t>
            </w:r>
          </w:p>
        </w:tc>
      </w:tr>
      <w:tr w:rsidR="003F26CD" w:rsidRPr="008F1919" w:rsidTr="00B938A3">
        <w:trPr>
          <w:trHeight w:val="78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lastRenderedPageBreak/>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76020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801,3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Культура, кинематография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76020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801,3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Культура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76020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801,3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76020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801,3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Осуществление полномочий по создание условий для организации досуга и обеспечения жителей поселения услугами организаций культуры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45104</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2 084,1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2 343,5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2 465,8</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Культура, кинематография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45104</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2 084,1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2 343,5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2 465,8</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Другие вопросы в области культуры, кинематографии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45104</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2 084,1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2 343,5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2 465,8</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45104</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2 084,1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2 343,5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2 465,8</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Расходы на обеспечение деятельности (оказание услуг) муниципальных учреждений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61000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1 431,8</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286,2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286,2</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Дворцы и дома культуры, другие учреждения культуры и средств массовой информации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61140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1 080,9</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Культура, кинематография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61140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1 080,9</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Другие вопросы в области культуры, кинематографии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61140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1 080,9</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61140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1 080,9</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Библиотеки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61160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350,9</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286,2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286,2</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Культура, кинематография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61160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350,9</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286,2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286,2</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Другие вопросы в области культуры, кинематографии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61160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350,9</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286,2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286,2</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61160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350,9</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286,2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286,2</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«Развитие библиотечного дела»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10 393,2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12 776,5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11 872,4</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45100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4 482,3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2 652,9</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2 760,3</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Осуществление полномочий по создание условий для организации досуга и обеспечения жителей поселения услугами организаций культуры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45103</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4 482,3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2 652,9</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2 760,3</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Культура, кинематография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45103</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4 482,3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2 652,9</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2 760,3</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Культура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45103</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4 482,3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2 652,9</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2 760,3</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lastRenderedPageBreak/>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45103</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4 482,3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2 652,9</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2 760,3</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Библиотеки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61160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5 548,0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9 886,5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8 875,0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Культура, кинематография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61160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5 548,0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9 886,5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8 875,0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Культура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61160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5 548,0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9 886,5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8 875,0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61160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5 548,0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9 886,5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8 875,0</w:t>
            </w:r>
          </w:p>
        </w:tc>
      </w:tr>
      <w:tr w:rsidR="003F26CD" w:rsidRPr="008F1919" w:rsidTr="00B938A3">
        <w:trPr>
          <w:trHeight w:val="127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Субсидии на софинансирование расходных обязательств по комплектованию книжных фондов муниципальных общедоступных  библиотек   и государственных центральных библиотек субъектов Российской Федерации (далее комплектование книжных фондов)</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L5193</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11,9</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Культура, кинематография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L5193</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11,9</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Культура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L5193</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11,9</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L5193</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11,9</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29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Субсидии на софинансирование расходных обязательств по подключению общедоступных библиотек и государственных центральных библиотек в субъектах Российской Федерации(далее библиотеки) к информационно-телекоммунификационной сети «Интернет» и развитие библиотечного дела с учётом задачи расширения информационных технологий и оцифровки(далее соответственно-сеть «Интернет» , подключение библиотек к сети «Интернет»)</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L5194</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111,1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Культура, кинематография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L5194</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111,1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Культура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L5194</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111,1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L5194</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111,1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76000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52,3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127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 xml:space="preserve">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w:t>
            </w:r>
            <w:r w:rsidRPr="008F1919">
              <w:rPr>
                <w:sz w:val="20"/>
                <w:szCs w:val="20"/>
              </w:rPr>
              <w:lastRenderedPageBreak/>
              <w:t>муниципального задания бюджетными и автономными муниципальными учреждениями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lastRenderedPageBreak/>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76020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52,3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Культура, кинематография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76020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52,3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Культура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76020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52,3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76020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52,3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45100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187,6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237,1</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237,1</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Осуществление полномочий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45103</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187,6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237,1</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237,1</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Культура, кинематография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45103</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187,6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237,1</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237,1</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Другие вопросы в области культуры, кинематографии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45103</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187,6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237,1</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237,1</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45103</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187,6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237,1</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237,1</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«Дополнительное образование детей»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14 211,9</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21 108,3</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21 865,5</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Учреждения по внешкольной работе с детьми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61080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13 936,8</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8 726,6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887,0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61080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13 936,8</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8 726,6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887,0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Дополнительное образование детей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61080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13 936,8</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8 726,6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887,0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61080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13 936,8</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8 726,6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887,0</w:t>
            </w:r>
          </w:p>
        </w:tc>
      </w:tr>
      <w:tr w:rsidR="003F26CD" w:rsidRPr="008F1919" w:rsidTr="00B938A3">
        <w:trPr>
          <w:trHeight w:val="127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76020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275,1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76020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275,1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Дополнительное образование детей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76020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275,1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76020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275,1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Условно утвержденные расходы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41990</w:t>
            </w:r>
          </w:p>
        </w:tc>
        <w:tc>
          <w:tcPr>
            <w:tcW w:w="540" w:type="dxa"/>
            <w:shd w:val="clear" w:color="auto" w:fill="auto"/>
          </w:tcPr>
          <w:p w:rsidR="003F26CD" w:rsidRPr="008F1919" w:rsidRDefault="003F26CD" w:rsidP="001E4A9E">
            <w:pPr>
              <w:spacing w:after="0" w:line="240" w:lineRule="auto"/>
              <w:jc w:val="center"/>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jc w:val="center"/>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jc w:val="center"/>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12 381,7</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20 978,5</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Условно утвержденные расходы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41990</w:t>
            </w:r>
          </w:p>
        </w:tc>
        <w:tc>
          <w:tcPr>
            <w:tcW w:w="540" w:type="dxa"/>
            <w:shd w:val="clear" w:color="auto" w:fill="auto"/>
          </w:tcPr>
          <w:p w:rsidR="003F26CD" w:rsidRPr="008F1919" w:rsidRDefault="003F26CD" w:rsidP="001E4A9E">
            <w:pPr>
              <w:spacing w:after="0" w:line="240" w:lineRule="auto"/>
              <w:jc w:val="center"/>
              <w:rPr>
                <w:sz w:val="20"/>
                <w:szCs w:val="20"/>
              </w:rPr>
            </w:pPr>
            <w:r w:rsidRPr="008F1919">
              <w:rPr>
                <w:sz w:val="20"/>
                <w:szCs w:val="20"/>
              </w:rPr>
              <w:t>99</w:t>
            </w:r>
          </w:p>
        </w:tc>
        <w:tc>
          <w:tcPr>
            <w:tcW w:w="860" w:type="dxa"/>
            <w:shd w:val="clear" w:color="auto" w:fill="auto"/>
          </w:tcPr>
          <w:p w:rsidR="003F26CD" w:rsidRPr="008F1919" w:rsidRDefault="003F26CD" w:rsidP="001E4A9E">
            <w:pPr>
              <w:spacing w:after="0" w:line="240" w:lineRule="auto"/>
              <w:jc w:val="center"/>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jc w:val="center"/>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12 381,7</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20 978,5</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Условно утвержденные расходы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41990</w:t>
            </w:r>
          </w:p>
        </w:tc>
        <w:tc>
          <w:tcPr>
            <w:tcW w:w="540" w:type="dxa"/>
            <w:shd w:val="clear" w:color="auto" w:fill="auto"/>
          </w:tcPr>
          <w:p w:rsidR="003F26CD" w:rsidRPr="008F1919" w:rsidRDefault="003F26CD" w:rsidP="001E4A9E">
            <w:pPr>
              <w:spacing w:after="0" w:line="240" w:lineRule="auto"/>
              <w:jc w:val="center"/>
              <w:rPr>
                <w:sz w:val="20"/>
                <w:szCs w:val="20"/>
              </w:rPr>
            </w:pPr>
            <w:r w:rsidRPr="008F1919">
              <w:rPr>
                <w:sz w:val="20"/>
                <w:szCs w:val="20"/>
              </w:rPr>
              <w:t>99</w:t>
            </w:r>
          </w:p>
        </w:tc>
        <w:tc>
          <w:tcPr>
            <w:tcW w:w="860" w:type="dxa"/>
            <w:shd w:val="clear" w:color="auto" w:fill="auto"/>
          </w:tcPr>
          <w:p w:rsidR="003F26CD" w:rsidRPr="008F1919" w:rsidRDefault="003F26CD" w:rsidP="001E4A9E">
            <w:pPr>
              <w:spacing w:after="0" w:line="240" w:lineRule="auto"/>
              <w:jc w:val="center"/>
              <w:rPr>
                <w:sz w:val="20"/>
                <w:szCs w:val="20"/>
              </w:rPr>
            </w:pPr>
            <w:r w:rsidRPr="008F1919">
              <w:rPr>
                <w:sz w:val="20"/>
                <w:szCs w:val="20"/>
              </w:rPr>
              <w:t>99</w:t>
            </w:r>
          </w:p>
        </w:tc>
        <w:tc>
          <w:tcPr>
            <w:tcW w:w="600" w:type="dxa"/>
            <w:shd w:val="clear" w:color="auto" w:fill="auto"/>
          </w:tcPr>
          <w:p w:rsidR="003F26CD" w:rsidRPr="008F1919" w:rsidRDefault="003F26CD" w:rsidP="001E4A9E">
            <w:pPr>
              <w:spacing w:after="0" w:line="240" w:lineRule="auto"/>
              <w:jc w:val="center"/>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12 381,7</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20 978,5</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lastRenderedPageBreak/>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41990</w:t>
            </w:r>
          </w:p>
        </w:tc>
        <w:tc>
          <w:tcPr>
            <w:tcW w:w="540" w:type="dxa"/>
            <w:shd w:val="clear" w:color="auto" w:fill="auto"/>
          </w:tcPr>
          <w:p w:rsidR="003F26CD" w:rsidRPr="008F1919" w:rsidRDefault="003F26CD" w:rsidP="001E4A9E">
            <w:pPr>
              <w:spacing w:after="0" w:line="240" w:lineRule="auto"/>
              <w:jc w:val="center"/>
              <w:rPr>
                <w:sz w:val="20"/>
                <w:szCs w:val="20"/>
              </w:rPr>
            </w:pPr>
            <w:r w:rsidRPr="008F1919">
              <w:rPr>
                <w:sz w:val="20"/>
                <w:szCs w:val="20"/>
              </w:rPr>
              <w:t>99</w:t>
            </w:r>
          </w:p>
        </w:tc>
        <w:tc>
          <w:tcPr>
            <w:tcW w:w="860" w:type="dxa"/>
            <w:shd w:val="clear" w:color="auto" w:fill="auto"/>
          </w:tcPr>
          <w:p w:rsidR="003F26CD" w:rsidRPr="008F1919" w:rsidRDefault="003F26CD" w:rsidP="001E4A9E">
            <w:pPr>
              <w:spacing w:after="0" w:line="240" w:lineRule="auto"/>
              <w:jc w:val="center"/>
              <w:rPr>
                <w:sz w:val="20"/>
                <w:szCs w:val="20"/>
              </w:rPr>
            </w:pPr>
            <w:r w:rsidRPr="008F1919">
              <w:rPr>
                <w:sz w:val="20"/>
                <w:szCs w:val="20"/>
              </w:rPr>
              <w:t>99</w:t>
            </w:r>
          </w:p>
        </w:tc>
        <w:tc>
          <w:tcPr>
            <w:tcW w:w="600" w:type="dxa"/>
            <w:shd w:val="clear" w:color="auto" w:fill="auto"/>
          </w:tcPr>
          <w:p w:rsidR="003F26CD" w:rsidRPr="008F1919" w:rsidRDefault="003F26CD" w:rsidP="001E4A9E">
            <w:pPr>
              <w:spacing w:after="0" w:line="240" w:lineRule="auto"/>
              <w:jc w:val="center"/>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12 381,7</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20 978,5</w:t>
            </w:r>
          </w:p>
        </w:tc>
      </w:tr>
      <w:tr w:rsidR="003F26CD" w:rsidRPr="008F1919" w:rsidTr="00B938A3">
        <w:trPr>
          <w:trHeight w:val="343"/>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«Укрепление материально-технической базы посредством приобретения, мягкого инвентаря, концертных костюмов, строительства, реконструкции и капитального ремонта существующих зданий»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1 593,3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34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Резервный фонд администрации муниципальных образований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41180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56,4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41180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56,4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Дополнительное образование детей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41180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56,4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41180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56,4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45100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1 536,9</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Осуществление полномочий по создание условий для организации досуга и обеспечения жителей поселения услугами организаций культуры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45104</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1 536,9</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Культура, кинематография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45104</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1 536,9</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Культура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45104</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1 536,9</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45104</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1 536,9</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"Техническое оснащение учреждений культуры специальным оборудованием и своевременными материально-техническими средствами"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352,6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Поддержка отрасли культуры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L5190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126,3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Субсидии на софинансирование расходных обязательств по государственной поддержке лучших сельских учреждений культуры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L5191</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126,3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Культура, кинематография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L5191</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126,3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Культура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L5191</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126,3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L5191</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126,3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127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 xml:space="preserve">Софинансирование расходных обязательств муниципальных образований по реализации утвержденных на соответствующий год муниципальных программ, включающих в себя </w:t>
            </w:r>
            <w:r w:rsidRPr="008F1919">
              <w:rPr>
                <w:sz w:val="20"/>
                <w:szCs w:val="20"/>
              </w:rPr>
              <w:lastRenderedPageBreak/>
              <w:t>мероприятия по капитальному ремонту объектов культуры, приобретению оборудования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lastRenderedPageBreak/>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S6110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226,3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Культура, кинематография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S6110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226,3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Культура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S6110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226,3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S6110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226,3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 xml:space="preserve">Подпрограмма "Обеспечение условий реализации муниципальной программы" </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412,8</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469,7</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491,0</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«Обеспечение функций муниципального казенного учреждения «Межведомственный архив по личному составу»</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324,6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382,4</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404,8</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Архивные учреждения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61030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324,6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382,4</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404,8</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61030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324,6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382,4</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404,8</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Другие 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61030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324,6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382,4</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404,8</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61030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324,6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382,4</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404,8</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«Обеспечение функций муниципального архива»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88,2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87,3</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86,2</w:t>
            </w:r>
          </w:p>
        </w:tc>
      </w:tr>
      <w:tr w:rsidR="003F26CD" w:rsidRPr="008F1919" w:rsidTr="00B938A3">
        <w:trPr>
          <w:trHeight w:val="102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77000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88,2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87,3</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86,2</w:t>
            </w:r>
          </w:p>
        </w:tc>
      </w:tr>
      <w:tr w:rsidR="003F26CD" w:rsidRPr="008F1919" w:rsidTr="00B938A3">
        <w:trPr>
          <w:trHeight w:val="127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77010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88,2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87,3</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86,2</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77010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88,2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87,3</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86,2</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77010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88,2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87,3</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86,2</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77010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88,2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87,3</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86,2</w:t>
            </w:r>
          </w:p>
        </w:tc>
      </w:tr>
      <w:tr w:rsidR="003F26CD" w:rsidRPr="008F1919" w:rsidTr="00B938A3">
        <w:trPr>
          <w:trHeight w:val="765"/>
        </w:trPr>
        <w:tc>
          <w:tcPr>
            <w:tcW w:w="3065" w:type="dxa"/>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 xml:space="preserve">Муниципальная программа «Развитие физической культуры и массового спорта в </w:t>
            </w:r>
            <w:r w:rsidRPr="003F26CD">
              <w:rPr>
                <w:sz w:val="20"/>
                <w:szCs w:val="20"/>
                <w14:shadow w14:blurRad="50800" w14:dist="38100" w14:dir="2700000" w14:sx="100000" w14:sy="100000" w14:kx="0" w14:ky="0" w14:algn="tl">
                  <w14:srgbClr w14:val="000000">
                    <w14:alpha w14:val="60000"/>
                  </w14:srgbClr>
                </w14:shadow>
              </w:rPr>
              <w:lastRenderedPageBreak/>
              <w:t>Чамзинском муниципальном районе на 2016-2021 годы»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lastRenderedPageBreak/>
              <w:t>06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500,0</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450,0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450,0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450,0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Мероприятия в области спорта и физической культуры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42040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450,0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450,0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450,0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Физическая культура и спорт</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42040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11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450,0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450,0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450,0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Физическая культура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42040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11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450,0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450,0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450,0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42040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11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450,0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450,0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450,0</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jc w:val="both"/>
              <w:rPr>
                <w:sz w:val="20"/>
                <w:szCs w:val="20"/>
              </w:rPr>
            </w:pPr>
            <w:r w:rsidRPr="008F1919">
              <w:rPr>
                <w:sz w:val="20"/>
                <w:szCs w:val="20"/>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Мероприятия в области спорта и физической культуры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42040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Физическая культура и спорт</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42040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11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Физическая культура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42040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11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42040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11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r>
      <w:tr w:rsidR="003F26CD" w:rsidRPr="008F1919" w:rsidTr="00B938A3">
        <w:trPr>
          <w:trHeight w:val="1020"/>
        </w:trPr>
        <w:tc>
          <w:tcPr>
            <w:tcW w:w="3065" w:type="dxa"/>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2015-2021 годы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5 091,5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4 221,6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4 440,1</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Подпрограмма «Техническая и технологическая модернизация, инновационное развитие»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4</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161,6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200,0</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«Мероприятие по проведению коллегий, семинаров-совещаний, участию в сельскохозяйственных выставках, ярмарках»</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4</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161,6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Мероприятия в сфере муниципального управления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4</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41210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161,6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4</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41210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161,6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Другие 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4</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41210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161,6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4</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41210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161,6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jc w:val="both"/>
              <w:rPr>
                <w:sz w:val="20"/>
                <w:szCs w:val="20"/>
              </w:rPr>
            </w:pPr>
            <w:r w:rsidRPr="008F1919">
              <w:rPr>
                <w:sz w:val="20"/>
                <w:szCs w:val="20"/>
              </w:rPr>
              <w:t>Подпрограмма «Поддержка и развитие кадрового потенциала в АПК»</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5</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3 315,6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2 496,2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2 315,1</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lastRenderedPageBreak/>
              <w:t>Основное мероприятие «Стимулирование обучения и закрепления молодых специалистов в сельскохозяйственном производстве»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5</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3 315,6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2 496,2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2 315,1</w:t>
            </w:r>
          </w:p>
        </w:tc>
      </w:tr>
      <w:tr w:rsidR="003F26CD" w:rsidRPr="008F1919" w:rsidTr="00B938A3">
        <w:trPr>
          <w:trHeight w:val="102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5</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77000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3 315,6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2 496,2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2 315,1</w:t>
            </w:r>
          </w:p>
        </w:tc>
      </w:tr>
      <w:tr w:rsidR="003F26CD" w:rsidRPr="008F1919" w:rsidTr="00B938A3">
        <w:trPr>
          <w:trHeight w:val="232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№91-УГ "О дополнительных мерах по подготовке и закреплению молодых специалистов в сельскохозяйственном производствеи оказанию содействия в трудоустройстве студента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5</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77160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465,0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585,0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596,7</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Национальная экономика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5</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77160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465,0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585,0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596,7</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Сельское хозяйство и рыболовство</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5</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77160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465,0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585,0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596,7</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5</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77160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465,0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585,0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596,7</w:t>
            </w:r>
          </w:p>
        </w:tc>
      </w:tr>
      <w:tr w:rsidR="003F26CD" w:rsidRPr="008F1919" w:rsidTr="00B938A3">
        <w:trPr>
          <w:trHeight w:val="280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 xml:space="preserve">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w:t>
            </w:r>
            <w:r w:rsidRPr="008F1919">
              <w:rPr>
                <w:sz w:val="20"/>
                <w:szCs w:val="20"/>
              </w:rPr>
              <w:lastRenderedPageBreak/>
              <w:t>организаций либо после завершения военной службы по призыву на срок не менее 5 лет,установленной Указом Главы Республики Мордовия от 27 февраля 2015 года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lastRenderedPageBreak/>
              <w:t>09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5</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77190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1 273,6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611,6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852,0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Национальная экономика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5</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77190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1 273,6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611,6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852,0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Сельское хозяйство и рыболовство</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5</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77190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1 273,6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611,6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852,0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5</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77190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1 273,6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611,6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852,0</w:t>
            </w:r>
          </w:p>
        </w:tc>
      </w:tr>
      <w:tr w:rsidR="003F26CD" w:rsidRPr="008F1919" w:rsidTr="00B938A3">
        <w:trPr>
          <w:trHeight w:val="280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5</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77200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1 577,0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1 299,6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866,4</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Национальная экономика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5</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77200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1 577,0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1 299,6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866,4</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Сельское хозяйство и рыболовство</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5</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77200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1 577,0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1 299,6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866,4</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5</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77200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1 577,0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1 299,6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866,4</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Подпрограмма "Развитие отраслей агропромышленного комплекса"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6</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312,1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25,0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25,0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"Содействие достижению целевых показателей реализации муниципальной программы"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6</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312,1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25,0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25,0</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Софинансирование расходных обязательств на мероприятия по переходу граждан, ведущих личное подсобное хозяйство, на альтернативные свиноводству виды животноводства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6</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S6190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312,1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25,0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25,0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lastRenderedPageBreak/>
              <w:t>Национальная экономика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6</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S6190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312,1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25,0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25,0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Сельское хозяйство и рыболовство</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6</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S6190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312,1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25,0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25,0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6</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S6190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312,1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25,0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25,0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Подпрограмма "Устойчивое развитие сельских территорий"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8</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1 302,1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1 500,4</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1 900,0</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8</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302,1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400,0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400,0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Прочие публичные нормативные обязательства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8</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02000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302,1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400,0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400,0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Улучшение жилищных условий сельского населения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8</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02040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84,7</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Социальная политика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8</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02040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10</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84,7</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Социальное обеспечение населения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8</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02040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10</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84,7</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Финансовое управление администрации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8</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02040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10</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901</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84,7</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Обеспечение жильем молодых семей и молодых специалистов на селе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8</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02050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217,4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300,0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300,0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Социальная политика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8</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02050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10</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217,4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300,0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300,0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Социальное обеспечение населения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8</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02050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10</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217,4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300,0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300,0</w:t>
            </w:r>
          </w:p>
        </w:tc>
      </w:tr>
      <w:tr w:rsidR="003F26CD" w:rsidRPr="008F1919" w:rsidTr="00B938A3">
        <w:trPr>
          <w:trHeight w:val="28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Финансовое управление администрации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8</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02050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10</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901</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217,4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300,0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300,0</w:t>
            </w:r>
          </w:p>
        </w:tc>
      </w:tr>
      <w:tr w:rsidR="003F26CD" w:rsidRPr="008F1919" w:rsidTr="00B938A3">
        <w:trPr>
          <w:trHeight w:val="10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8</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1 000,0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1 100,4</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1 500,0</w:t>
            </w:r>
          </w:p>
        </w:tc>
      </w:tr>
      <w:tr w:rsidR="003F26CD" w:rsidRPr="008F1919" w:rsidTr="00B938A3">
        <w:trPr>
          <w:trHeight w:val="84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8</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44100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90,9</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159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(Водоснабжение с.Алексеевка Чамзинского муниципального района Республики Мордовия (1-я очередь строительства))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8</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44101</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90,9</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33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lastRenderedPageBreak/>
              <w:t>Жилищно-коммунальное хозяйство</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8</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44101</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90,9</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31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Коммунальное хозяйство</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8</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44101</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90,9</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7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Финансовое управление администрации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8</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44101</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901</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90,9</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102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Софинансирование мероприятий по устойчивому развитию сельских территорий (Водоснабжение с.Алексеевка Чамзинского муниципального района Республики Мордовия (1-я очередь строительства))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8</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L5673</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909,1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1 100,4</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1 500,0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Жилищно-коммунальное хозяйство</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8</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L5673</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909,1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1 100,4</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1 500,0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Коммунальное хозяйство</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8</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L5673</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909,1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1 100,4</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1 500,0</w:t>
            </w:r>
          </w:p>
        </w:tc>
      </w:tr>
      <w:tr w:rsidR="003F26CD" w:rsidRPr="008F1919" w:rsidTr="00B938A3">
        <w:trPr>
          <w:trHeight w:val="27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Финансовое управление администрации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8</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L5673</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901</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909,1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1 100,4</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1 500,0</w:t>
            </w:r>
          </w:p>
        </w:tc>
      </w:tr>
      <w:tr w:rsidR="003F26CD" w:rsidRPr="008F1919" w:rsidTr="00B938A3">
        <w:trPr>
          <w:trHeight w:val="343"/>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Муниципальная программа "Энергосбережение и повышение энергетической эффективности в Чамзинском муниципальном районе Республики Мордовия" на 2016-2021 годы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"Повышение энергоэффективности в бюджетной сфере"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Мероприятия по энергосбережению и повышению энергоэффективности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42090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42090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Профессиональная подготовка, переподготовка и повышение квалификации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42090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42090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r>
      <w:tr w:rsidR="003F26CD" w:rsidRPr="008F1919" w:rsidTr="00B938A3">
        <w:trPr>
          <w:trHeight w:val="765"/>
        </w:trPr>
        <w:tc>
          <w:tcPr>
            <w:tcW w:w="3065" w:type="dxa"/>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 на 2015-2021 годы"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10 415,4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4 260,4</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4 482,1</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"Капитальный ремонт, ремонт и содержание автомобильных дорог общего пользования местного значения"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3 604,6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4 260,4</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4 482,1</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Мероприятия по реализации отдельных полномочий органов местного самоуправления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42000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2 130,2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2 241,1</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Капитальный ремонт, ремонт и содержание автомобильных дорог общего пользования местного значения и искусственных сооружений на них</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42010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2 130,2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2 241,1</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lastRenderedPageBreak/>
              <w:t>Национальная экономика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42010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2 130,2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2 241,1</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Дорожное хозяйство (дорожные фонды)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42010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2 130,2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2 241,1</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42010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2 130,2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2 241,1</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44100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3 604,6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2 130,2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2 241,0</w:t>
            </w:r>
          </w:p>
        </w:tc>
      </w:tr>
      <w:tr w:rsidR="003F26CD" w:rsidRPr="008F1919" w:rsidTr="00B938A3">
        <w:trPr>
          <w:trHeight w:val="102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Осуществление полномочий по финансовому обеспечению расходов на осуществление текущего ремонта и содержание автомобильных дорог местного значения в границах сельских поселений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44102</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3 604,6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2 130,2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2 241,0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Национальная экономика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44102</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3 604,6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2 130,2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2 241,0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Дорожное хозяйство (дорожные фонды)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44102</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3 604,6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2 130,2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2 241,0</w:t>
            </w:r>
          </w:p>
        </w:tc>
      </w:tr>
      <w:tr w:rsidR="003F26CD" w:rsidRPr="008F1919" w:rsidTr="00B938A3">
        <w:trPr>
          <w:trHeight w:val="63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Финансовое управление администрации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44102</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901</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3 604,6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2 130,2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2 241,0</w:t>
            </w:r>
          </w:p>
        </w:tc>
      </w:tr>
      <w:tr w:rsidR="003F26CD" w:rsidRPr="008F1919" w:rsidTr="00B938A3">
        <w:trPr>
          <w:trHeight w:val="5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"Строительство и реконструкция  автомобильных дорог общего пользования местного значения"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6 810,8</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109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Субсидии на софинансирование мероприятий по развитию уличной и дорожной сети (Строительство автомобильной дороги до кладбища с.Кульмино Чамзинского муниципального района Республики Мордовия)</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13</w:t>
            </w:r>
          </w:p>
        </w:tc>
        <w:tc>
          <w:tcPr>
            <w:tcW w:w="316" w:type="dxa"/>
            <w:shd w:val="clear" w:color="auto" w:fill="auto"/>
            <w:noWrap/>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S6130</w:t>
            </w:r>
          </w:p>
        </w:tc>
        <w:tc>
          <w:tcPr>
            <w:tcW w:w="540" w:type="dxa"/>
            <w:shd w:val="clear" w:color="auto" w:fill="auto"/>
            <w:noWrap/>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6 711,8</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4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Национальная экономика</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13</w:t>
            </w:r>
          </w:p>
        </w:tc>
        <w:tc>
          <w:tcPr>
            <w:tcW w:w="316" w:type="dxa"/>
            <w:shd w:val="clear" w:color="auto" w:fill="auto"/>
            <w:noWrap/>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S6130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6 711,8</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7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Дорожное хозяйство (дорожные фонды)</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13</w:t>
            </w:r>
          </w:p>
        </w:tc>
        <w:tc>
          <w:tcPr>
            <w:tcW w:w="316" w:type="dxa"/>
            <w:shd w:val="clear" w:color="auto" w:fill="auto"/>
            <w:noWrap/>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S6130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6 711,8</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4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13</w:t>
            </w:r>
          </w:p>
        </w:tc>
        <w:tc>
          <w:tcPr>
            <w:tcW w:w="316" w:type="dxa"/>
            <w:shd w:val="clear" w:color="auto" w:fill="auto"/>
            <w:noWrap/>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S6130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6 711,8</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4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Мероприятия по реализации отдельных полномочий органов местного самоуправления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42000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99,0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10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Проектирование и строительство (реконструкция) автомобильных дорог местного значений и искусственных сооружений на них (Строительство автомобильной дороги до кладбища с.Кульмино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42330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99,0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4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Национальная экономика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42330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99,0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4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Дорожное хозяйство (дорожные фонды)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42330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99,0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4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42330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99,0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lastRenderedPageBreak/>
              <w:t>Муниципальная программа Чамзинского муниципального района Республики Мордовия "Охрана окружающей среды и повышение экологической безопасности на 2018-2022 годы"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14</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333,0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381,3</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381,3</w:t>
            </w:r>
          </w:p>
        </w:tc>
      </w:tr>
      <w:tr w:rsidR="003F26CD" w:rsidRPr="008F1919" w:rsidTr="00B938A3">
        <w:trPr>
          <w:trHeight w:val="8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14</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333,0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381,3</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381,3</w:t>
            </w:r>
          </w:p>
        </w:tc>
      </w:tr>
      <w:tr w:rsidR="003F26CD" w:rsidRPr="008F1919" w:rsidTr="00B938A3">
        <w:trPr>
          <w:trHeight w:val="27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14</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44100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333,0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381,3</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381,3</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Осуществление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14</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44106</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333,0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381,3</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381,3</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Охрана окружающей среды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14</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44106</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333,0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381,3</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381,3</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Охрана объектов растительного и животного мира и среды их обитания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14</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44106</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333,0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381,3</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381,3</w:t>
            </w:r>
          </w:p>
        </w:tc>
      </w:tr>
      <w:tr w:rsidR="003F26CD" w:rsidRPr="008F1919" w:rsidTr="00B938A3">
        <w:trPr>
          <w:trHeight w:val="28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Финансовое управление администрации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14</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44106</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901</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333,0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381,3</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381,3</w:t>
            </w:r>
          </w:p>
        </w:tc>
      </w:tr>
      <w:tr w:rsidR="003F26CD" w:rsidRPr="008F1919" w:rsidTr="00B938A3">
        <w:trPr>
          <w:trHeight w:val="108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Муниципальная программа повышения эффективности управления муниципальными финансами в Чамзинском муниципальном районе Республики Мордовия на 2015 - 2022 годы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5 581,9</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3 973,3</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4 026,3</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jc w:val="both"/>
              <w:rPr>
                <w:sz w:val="20"/>
                <w:szCs w:val="20"/>
              </w:rPr>
            </w:pPr>
            <w:r w:rsidRPr="008F1919">
              <w:rPr>
                <w:sz w:val="20"/>
                <w:szCs w:val="20"/>
              </w:rPr>
              <w:t xml:space="preserve">Подпрограмма «Эффективное использование бюджетного потенциала» </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5 567,0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3 958,4</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4 011,4</w:t>
            </w:r>
          </w:p>
        </w:tc>
      </w:tr>
      <w:tr w:rsidR="003F26CD" w:rsidRPr="008F1919" w:rsidTr="00B938A3">
        <w:trPr>
          <w:trHeight w:val="82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плановый период»</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4 464,6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3 906,8</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3 957,4</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Расходы на выплаты по оплате труда работников органов местного самоуправления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4 266,1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3 792,5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3 792,5</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4 266,1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3 792,5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3 792,5</w:t>
            </w:r>
          </w:p>
        </w:tc>
      </w:tr>
      <w:tr w:rsidR="003F26CD" w:rsidRPr="008F1919" w:rsidTr="00B938A3">
        <w:trPr>
          <w:trHeight w:val="58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 xml:space="preserve">Обеспечение деятельности финансовых, налоговых и таможенных органов и органов </w:t>
            </w:r>
            <w:r w:rsidRPr="008F1919">
              <w:rPr>
                <w:sz w:val="20"/>
                <w:szCs w:val="20"/>
              </w:rPr>
              <w:lastRenderedPageBreak/>
              <w:t>финансового (финансово-бюджетного) надзора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lastRenderedPageBreak/>
              <w:t>17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4 266,1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3 792,5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3 792,5</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Финансовое управление администрации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901</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4 266,1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3 792,5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3 792,5</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Расходы на обеспечение функций органов местного самоуправления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198,5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114,3</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164,9</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198,5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114,3</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164,9</w:t>
            </w:r>
          </w:p>
        </w:tc>
      </w:tr>
      <w:tr w:rsidR="003F26CD" w:rsidRPr="008F1919" w:rsidTr="00B938A3">
        <w:trPr>
          <w:trHeight w:val="63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198,5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114,3</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164,9</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Финансовое управление администрации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901</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198,5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114,3</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164,9</w:t>
            </w:r>
          </w:p>
        </w:tc>
      </w:tr>
      <w:tr w:rsidR="003F26CD" w:rsidRPr="008F1919" w:rsidTr="00B938A3">
        <w:trPr>
          <w:trHeight w:val="27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Поддержка реализации муниципальных программ повышения эффективности бюджетных расходов</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S6060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1 053,2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S6060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1 053,2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63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S6060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1 053,2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Финансовое управление администрации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S6060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901</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1 053,2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127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49,2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51,6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54,0</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45100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49,2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51,6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54,0</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 xml:space="preserve">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 </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45101</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49,2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51,6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54,0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45101</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49,2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51,6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54,0</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45101</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49,2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51,6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54,0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lastRenderedPageBreak/>
              <w:t>Финансовое управление администрации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45101</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901</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49,2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51,6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54,0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 xml:space="preserve">Подпрограмма "Управление муниципальным долгом Чамзинского муниципального района Республики Мордовия" </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10,3</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10,3</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10,3</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10,3</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 xml:space="preserve">Процентные платежи по муниципальному долгу </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41240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10,3</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10,3</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41240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10,3</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10,3</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41240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10,3</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10,3</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Финансовое управление администрации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41240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901</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10,3</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10,3</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Подпрограмма "Повышение эффективности межбюджетных отношений"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4,6</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«Выравнивание бюджетной обеспеченности поселений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4,6</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Мероприятия по реализации отдельных полномочий органов местного самоуправления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42000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4,6</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Дотации поселениям на выравнивание бюджетной обеспеченности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42450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4,6</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Дотации на выравнивание бюджетной обеспеченности субъектов Российской Федерации и муниципальных образований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42450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14</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4,6</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Дотации на выравнивание бюджетной обеспеченности субъектов Российской Федерации и муниципальных образований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42450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14</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4,6</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Финансовое управление администрации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42450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14</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901</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4,6</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jc w:val="both"/>
              <w:rPr>
                <w:sz w:val="20"/>
                <w:szCs w:val="20"/>
              </w:rPr>
            </w:pPr>
            <w:r w:rsidRPr="008F1919">
              <w:rPr>
                <w:sz w:val="20"/>
                <w:szCs w:val="20"/>
              </w:rPr>
              <w:t>Муниципальная программа "Формирование информационного общества в Чамзинском муниципальном районе Республики Мордовия на 2014-2022гг"</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18</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244,8</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340,0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340,0</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lastRenderedPageBreak/>
              <w:t>Подпрограмма "Развитие инфраструктуры информационного общества в Чамзинском муниципальном районе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18</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96,7</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150,0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150,0</w:t>
            </w:r>
          </w:p>
        </w:tc>
      </w:tr>
      <w:tr w:rsidR="003F26CD" w:rsidRPr="008F1919" w:rsidTr="00B938A3">
        <w:trPr>
          <w:trHeight w:val="102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«Развитие локальных вычислительных сетей (оснащение рабочими станциями, серверами и оргтехникой, системным и прикладным программным обеспечением, средствами автоматизации)»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18</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96,7</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150,0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150,0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Мероприятия в области формирования информационного общества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18</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42070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96,7</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150,0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150,0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18</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42070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96,7</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150,0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150,0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Другие 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18</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42070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96,7</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150,0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150,0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18</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42070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96,7</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150,0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150,0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 xml:space="preserve">Подпрограмма "Формирование электронного правительства в Чамзинском муниципальном районе" </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18</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108,1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150,0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150,0</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«Развитие системы Интернет-сайтов и информационной поддержки органов местного самоуправления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18</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Мероприятия в области формирования информационного общества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18</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42070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18</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42070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60,0</w:t>
            </w:r>
          </w:p>
        </w:tc>
      </w:tr>
      <w:tr w:rsidR="003F26CD" w:rsidRPr="008F1919" w:rsidTr="00B938A3">
        <w:trPr>
          <w:trHeight w:val="163"/>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18</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42070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18</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42070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60,0</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«Внедрение свободного программного обеспечения в органах местного самоуправления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18</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48,1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Мероприятия в области формирования информационного общества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18</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42070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48,1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18</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42070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48,1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Другие 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18</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42070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48,1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18</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3</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42070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48,1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lastRenderedPageBreak/>
              <w:t xml:space="preserve">Подпрограмма "Обеспечение информационной безопасности информационных систем и инфраструктуры" </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18</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6</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«Определение угроз безопасности информации»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18</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6</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Мероприятия в области формирования информационного общества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18</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6</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42070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18</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6</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42070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Другие 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18</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6</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42070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18</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6</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42070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40,0</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24</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23,0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r>
      <w:tr w:rsidR="003F26CD" w:rsidRPr="008F1919" w:rsidTr="00B938A3">
        <w:trPr>
          <w:trHeight w:val="127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24</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23,0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Мероприятия, направленные на развитие межнациональных отношений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24</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42310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23,0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24</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42310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23,0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Другие 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24</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42310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23,0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24</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42310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23,0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r>
      <w:tr w:rsidR="003F26CD" w:rsidRPr="008F1919" w:rsidTr="00B938A3">
        <w:trPr>
          <w:trHeight w:val="343"/>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на 2015-2025 годы"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14 145,5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1 528,9</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1 528,9</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«Обеспечение жильем молодых семей»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13 039,8</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427,2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427,2</w:t>
            </w:r>
          </w:p>
        </w:tc>
      </w:tr>
      <w:tr w:rsidR="003F26CD" w:rsidRPr="008F1919" w:rsidTr="00B938A3">
        <w:trPr>
          <w:trHeight w:val="127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 xml:space="preserve">Осуществление мероприятий по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w:t>
            </w:r>
            <w:r w:rsidRPr="008F1919">
              <w:rPr>
                <w:sz w:val="20"/>
                <w:szCs w:val="20"/>
              </w:rPr>
              <w:lastRenderedPageBreak/>
              <w:t>коммунальными услугами граждан Российской Федерации"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lastRenderedPageBreak/>
              <w:t>26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L4970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12 667,2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Социальная политика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L4970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10</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12 667,2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Социальное обеспечение населения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L4970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10</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12 667,2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L4970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10</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12 667,2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162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Осуществление мероприятий по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(Софинансирование расходов за счет средств местных бюджетов)</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L4970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372,6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427,2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427,2</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Социальная политика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L4970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10</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372,6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427,2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427,2</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Социальное обеспечение населения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L4970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10</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372,6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427,2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427,2</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L4970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10</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372,6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427,2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427,2</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Подпрограмма «Обеспечение жилыми помещениями детей-сирот и детей, оставшихся без попечения родителей, а также лиц из их числа»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1 105,7</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1 101,7</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1 101,7</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1 105,7</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1 101,7</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1 101,7</w:t>
            </w:r>
          </w:p>
        </w:tc>
      </w:tr>
      <w:tr w:rsidR="003F26CD" w:rsidRPr="008F1919" w:rsidTr="00B938A3">
        <w:trPr>
          <w:trHeight w:val="102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Z0820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1 105,7</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1 101,7</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1 101,7</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Z0820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Z0820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lastRenderedPageBreak/>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Z0820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Социальная политика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Z0820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10</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1 096,2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1 101,7</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1 101,7</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Охрана семьи и детства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Z0820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10</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1 096,2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1 101,7</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1 101,7</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Z0820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10</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1 096,2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1 101,7</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1 101,7</w:t>
            </w:r>
          </w:p>
        </w:tc>
      </w:tr>
      <w:tr w:rsidR="003F26CD" w:rsidRPr="008F1919" w:rsidTr="00B938A3">
        <w:trPr>
          <w:trHeight w:val="765"/>
        </w:trPr>
        <w:tc>
          <w:tcPr>
            <w:tcW w:w="3065" w:type="dxa"/>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2016-2021 годы в Чамзинском муниципальном районе </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52 086,8</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40 258,2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17,0</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«Разработка проектно-сметной документации по модернизации объектов жилищно-коммунального хозяйства»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34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Мероприятия по реализации отдельных полномочий органов местного самоуправления</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27</w:t>
            </w:r>
          </w:p>
        </w:tc>
        <w:tc>
          <w:tcPr>
            <w:tcW w:w="316" w:type="dxa"/>
            <w:shd w:val="clear" w:color="auto" w:fill="auto"/>
            <w:noWrap/>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42000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315"/>
        </w:trPr>
        <w:tc>
          <w:tcPr>
            <w:tcW w:w="3065" w:type="dxa"/>
            <w:shd w:val="clear" w:color="auto" w:fill="auto"/>
            <w:noWrap/>
          </w:tcPr>
          <w:p w:rsidR="003F26CD" w:rsidRPr="008F1919" w:rsidRDefault="003F26CD" w:rsidP="001E4A9E">
            <w:pPr>
              <w:spacing w:after="0" w:line="240" w:lineRule="auto"/>
              <w:rPr>
                <w:sz w:val="20"/>
                <w:szCs w:val="20"/>
              </w:rPr>
            </w:pPr>
            <w:r w:rsidRPr="008F1919">
              <w:rPr>
                <w:sz w:val="20"/>
                <w:szCs w:val="20"/>
              </w:rPr>
              <w:t>Мероприятия в области жилищно-коммунального хозяйства</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27</w:t>
            </w:r>
          </w:p>
        </w:tc>
        <w:tc>
          <w:tcPr>
            <w:tcW w:w="316" w:type="dxa"/>
            <w:shd w:val="clear" w:color="auto" w:fill="auto"/>
            <w:noWrap/>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42020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34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Жилищно-коммунальное хозяйство</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27</w:t>
            </w:r>
          </w:p>
        </w:tc>
        <w:tc>
          <w:tcPr>
            <w:tcW w:w="316" w:type="dxa"/>
            <w:shd w:val="clear" w:color="auto" w:fill="auto"/>
            <w:noWrap/>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42020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345"/>
        </w:trPr>
        <w:tc>
          <w:tcPr>
            <w:tcW w:w="3065" w:type="dxa"/>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Коммунальное хозяйство</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27</w:t>
            </w:r>
          </w:p>
        </w:tc>
        <w:tc>
          <w:tcPr>
            <w:tcW w:w="316" w:type="dxa"/>
            <w:shd w:val="clear" w:color="auto" w:fill="auto"/>
            <w:noWrap/>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42020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66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27</w:t>
            </w:r>
          </w:p>
        </w:tc>
        <w:tc>
          <w:tcPr>
            <w:tcW w:w="316" w:type="dxa"/>
            <w:shd w:val="clear" w:color="auto" w:fill="auto"/>
            <w:noWrap/>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42020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39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«Модернизация объектов водоснабжения»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51 103,3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40 241,2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102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Софинансирование объектов капитального строительства и реконструкции муниципальной собственности (Строительство водозабора №2 р.п. Чамзинка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S6100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51 103,3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40 241,2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Жилищно-коммунальное хозяйство</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S6100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51 103,3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40 241,2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Коммунальное хозяйство</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S6100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51 103,3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40 241,2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S6100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51 103,3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40 241,2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«Капитальный ремонт МКД»</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243,0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17,0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17,0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Взнос на капитальный ремонт общего имущества в многоквартирном доме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42360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243,0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17,0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17,0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Жилищно-коммунальное хозяйство</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42360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243,0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17,0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17,0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Жилищное хозяйство</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42360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243,0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17,0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17,0</w:t>
            </w:r>
          </w:p>
        </w:tc>
      </w:tr>
      <w:tr w:rsidR="003F26CD" w:rsidRPr="008F1919" w:rsidTr="00B938A3">
        <w:trPr>
          <w:trHeight w:val="28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Финансовое управление администрации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42360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901</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243,0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17,0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17,0</w:t>
            </w:r>
          </w:p>
        </w:tc>
      </w:tr>
      <w:tr w:rsidR="003F26CD" w:rsidRPr="008F1919" w:rsidTr="00B938A3">
        <w:trPr>
          <w:trHeight w:val="27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lastRenderedPageBreak/>
              <w:t>Основное мероприятие «Модернизация системы газоснабжения»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739,5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1050"/>
        </w:trPr>
        <w:tc>
          <w:tcPr>
            <w:tcW w:w="3065" w:type="dxa"/>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Софинансирование объектов капитального строительства и реконструкции муниципальной собственности (Модернизация системы газоснабжения в с. Апраксино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S6100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739,5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8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Жилищно-коммунальное хозяйство</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S6100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739,5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85"/>
        </w:trPr>
        <w:tc>
          <w:tcPr>
            <w:tcW w:w="3065" w:type="dxa"/>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Коммунальное хозяйство</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S6100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739,5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8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Финансовое управление администрации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S6100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901</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739,5</w:t>
            </w:r>
          </w:p>
        </w:tc>
        <w:tc>
          <w:tcPr>
            <w:tcW w:w="12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8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Муниципальная программа развития и поддержки малого и среднего предпринимательства Чамзинского муниципального района на 2016-2021 годы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«Информационное, консультационное обеспечение малого и среднего бизнеса, повышение квалификации кадров»</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Мероприятия по  поддержке малого и среднего предпринимательства в Республике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42060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Национальная экономика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42060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Другие вопросы в области национальной экономики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42060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42060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Субсидии субъектам малого и среднего предпринимательства на возмещение части затрат, связанных с повышением квалификации кадров</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91310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Национальная экономика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91310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Другие вопросы в области национальной экономики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91310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91310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«Формирование благоприятной социальной среды для малого и среднего предпринимательства»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Мероприятия по  поддержке малого и среднего предпринимательства в Республике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42060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Национальная экономика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42060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Другие вопросы в области национальной экономики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42060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lastRenderedPageBreak/>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29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42060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r>
      <w:tr w:rsidR="003F26CD" w:rsidRPr="008F1919" w:rsidTr="00B938A3">
        <w:trPr>
          <w:trHeight w:val="510"/>
        </w:trPr>
        <w:tc>
          <w:tcPr>
            <w:tcW w:w="3065" w:type="dxa"/>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 xml:space="preserve">Муниципальная программа «Молодёжь Чамзинского муниципального района на 2016-2021 годы» </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102,1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102,1</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102,1</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«Патриотическое воспитание»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48,1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48,1</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48,1</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Мероприятия в области молодежной политики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42110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48,1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48,1</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48,1</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42110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48,1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48,1</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48,1</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Молодежная политика и оздоровление детей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42110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48,1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48,1</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48,1</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42110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48,1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48,1</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48,1</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«Поддержка молодежи в сфере науки и образования»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22,1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22,1</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22,1</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Мероприятия в области молодежной политики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42110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22,1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22,1</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22,1</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42110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22,1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22,1</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22,1</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Молодежная политика и оздоровление детей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42110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22,1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22,1</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22,1</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42110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22,1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22,1</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22,1</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10,5</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Мероприятия в области молодежной политики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42110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10,5</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42110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10,5</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Молодежная политика и оздоровление детей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42110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10,5</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42110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10,5</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«Укрепление здоровья, формирование здорового образа жизни молодых граждан»</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8,4</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8,4</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Мероприятия в области молодежной политики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42110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8,4</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8,4</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42110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8,4</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8,4</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Молодежная политика и оздоровление детей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42110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8,4</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8,4</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42110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8,4</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8,4</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jc w:val="both"/>
              <w:rPr>
                <w:sz w:val="20"/>
                <w:szCs w:val="20"/>
              </w:rPr>
            </w:pPr>
            <w:r w:rsidRPr="008F1919">
              <w:rPr>
                <w:sz w:val="20"/>
                <w:szCs w:val="20"/>
              </w:rPr>
              <w:t>Основное мероприятие «Вовлечение в предпринимательскую деятельность»</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6,4</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6,4</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lastRenderedPageBreak/>
              <w:t>Мероприятия в области молодежной политики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42110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6,4</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6,4</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42110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6,4</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6,4</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Молодежная политика и оздоровление детей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42110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6,4</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6,4</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06</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42110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6,4</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6,4</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«Молодежная культура и творчество»</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6,6</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Мероприятия в области молодежной политики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42110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6,6</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42110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6,6</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Молодежная политика и оздоровление детей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42110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6,6</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32</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42110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6,6</w:t>
            </w:r>
          </w:p>
        </w:tc>
      </w:tr>
      <w:tr w:rsidR="003F26CD" w:rsidRPr="008F1919" w:rsidTr="00B938A3">
        <w:trPr>
          <w:trHeight w:val="765"/>
        </w:trPr>
        <w:tc>
          <w:tcPr>
            <w:tcW w:w="3065" w:type="dxa"/>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2016-2021 годы"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33</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70,0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70,0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70,0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«Информационно-просветительская и культурно-просветительская деятельность»</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33</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 xml:space="preserve">Мероприятия по духовно- нравственному воспитанию </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33</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Культура, кинематография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33</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Культура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33</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33</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60,0</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33</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 xml:space="preserve">Мероприятия по духовно- нравственному воспитанию </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33</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33</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Другие вопросы в области образования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33</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33</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10,0</w:t>
            </w:r>
          </w:p>
        </w:tc>
      </w:tr>
      <w:tr w:rsidR="003F26CD" w:rsidRPr="008F1919" w:rsidTr="00B938A3">
        <w:trPr>
          <w:trHeight w:val="1020"/>
        </w:trPr>
        <w:tc>
          <w:tcPr>
            <w:tcW w:w="3065" w:type="dxa"/>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Муниципальная программа «Повышение качества государственных и муниципальных услуг в Чамзинском муниципальном районе Республики Мордовия на 2015-2021 годы»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34</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4 208,6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4 160,2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4 170,2</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lastRenderedPageBreak/>
              <w:t>Основное мероприятие «Оптимизация предоставления государственных и муниципальных услуг»</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34</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4 208,6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4 160,2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4 170,2</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Многофункциональные центры предоставления государственных услуг</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34</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61050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4 156,3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4 160,2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4 170,2</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34</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61050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4 156,3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4 160,2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4 170,2</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Другие 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34</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61050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4 156,3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4 160,2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4 170,2</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34</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61050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4 156,3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4 160,2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4 170,2</w:t>
            </w:r>
          </w:p>
        </w:tc>
      </w:tr>
      <w:tr w:rsidR="003F26CD" w:rsidRPr="008F1919" w:rsidTr="00B938A3">
        <w:trPr>
          <w:trHeight w:val="127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34</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76020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52,3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34</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76020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52,3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Другие 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34</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76020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52,3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34</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76020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52,3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102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2015-2021 годы"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858,0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1 130,0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1 130,0</w:t>
            </w:r>
          </w:p>
        </w:tc>
      </w:tr>
      <w:tr w:rsidR="003F26CD" w:rsidRPr="008F1919" w:rsidTr="00B938A3">
        <w:trPr>
          <w:trHeight w:val="127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610,0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790,0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790,0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Мероприятия по оценке недвижимости, признанию прав и регулированию отношений по муниципальной собственности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610,0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790,0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790,0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260,0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790,0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790,0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Другие 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260,0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790,0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790,0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260,0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790,0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790,0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Культура, кинематография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350,0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Культура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350,0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 xml:space="preserve">Управление по социальной работе администрации </w:t>
            </w:r>
            <w:r w:rsidRPr="008F1919">
              <w:rPr>
                <w:sz w:val="20"/>
                <w:szCs w:val="20"/>
              </w:rPr>
              <w:lastRenderedPageBreak/>
              <w:t>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lastRenderedPageBreak/>
              <w:t>35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350,0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«Проведение кадастровых работ по формированию и постановке на государственный кадастровый учет земельных участков»</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108,0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Мероприятия по оценке недвижимости, признанию прав и регулированию отношений по муниципальной собственности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108,0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18,0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Другие 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18,0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18,0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Культура, кинематография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Культура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102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«Оценка муниципальных объектов и бесхозяйственных объектов недвижимого имущества (объекты капитального строительства, в том числе объекты жилищно-коммунального хозяйства и линейные объекты)»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Мероприятия по оценке недвижимости, признанию прав и регулированию отношений по муниципальной собственности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Другие 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r>
      <w:tr w:rsidR="003F26CD" w:rsidRPr="008F1919" w:rsidTr="00B938A3">
        <w:trPr>
          <w:trHeight w:val="102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Мероприятия по оценке недвижимости, признанию прав и регулированию отношений по муниципальной собственности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Другие 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30,0</w:t>
            </w:r>
          </w:p>
        </w:tc>
      </w:tr>
      <w:tr w:rsidR="003F26CD" w:rsidRPr="008F1919" w:rsidTr="00B938A3">
        <w:trPr>
          <w:trHeight w:val="102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lastRenderedPageBreak/>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продажи путем проведения торгов (аукционов)»</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Мероприятия по оценке недвижимости, признанию прав и регулированию отношений по муниципальной собственности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Другие 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Мероприятия по оценке недвижимости, признанию прав и регулированию отношений по муниципальной собственности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Другие 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r>
      <w:tr w:rsidR="003F26CD" w:rsidRPr="008F1919" w:rsidTr="00B938A3">
        <w:trPr>
          <w:trHeight w:val="127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(в том числе передача по договору концессии), находящегося в муниципальной собственности»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Мероприятия по оценке недвижимости, признанию прав и регулированию отношений по муниципальной собственности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Другие 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w:t>
            </w:r>
          </w:p>
        </w:tc>
      </w:tr>
      <w:tr w:rsidR="003F26CD" w:rsidRPr="008F1919" w:rsidTr="00B938A3">
        <w:trPr>
          <w:trHeight w:val="765"/>
        </w:trPr>
        <w:tc>
          <w:tcPr>
            <w:tcW w:w="3065" w:type="dxa"/>
            <w:shd w:val="clear" w:color="auto" w:fill="auto"/>
          </w:tcPr>
          <w:p w:rsidR="003F26CD" w:rsidRPr="003F26CD" w:rsidRDefault="003F26CD" w:rsidP="001E4A9E">
            <w:pPr>
              <w:spacing w:after="0" w:line="240" w:lineRule="auto"/>
              <w:rPr>
                <w:sz w:val="20"/>
                <w:szCs w:val="20"/>
                <w14:shadow w14:blurRad="50800" w14:dist="38100" w14:dir="2700000" w14:sx="100000" w14:sy="100000" w14:kx="0" w14:ky="0" w14:algn="tl">
                  <w14:srgbClr w14:val="000000">
                    <w14:alpha w14:val="60000"/>
                  </w14:srgbClr>
                </w14:shadow>
              </w:rPr>
            </w:pPr>
            <w:r w:rsidRPr="003F26CD">
              <w:rPr>
                <w:sz w:val="20"/>
                <w:szCs w:val="20"/>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2016-2021 годы»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2 024,0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2 089,0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2 093,8</w:t>
            </w:r>
          </w:p>
        </w:tc>
      </w:tr>
      <w:tr w:rsidR="003F26CD" w:rsidRPr="008F1919" w:rsidTr="00B938A3">
        <w:trPr>
          <w:trHeight w:val="127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lastRenderedPageBreak/>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422,9</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450,1</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450,7</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Мероприятия по укреплению общественного порядка и обеспечению общественной безопасности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42300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23,6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Национальная безопасность и правоохранительная деятельность</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42300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23,6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Другие вопросы  в области национальной безопасности и правоохранительной деятельности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42300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23,6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42300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23,6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50,0</w:t>
            </w:r>
          </w:p>
        </w:tc>
      </w:tr>
      <w:tr w:rsidR="003F26CD" w:rsidRPr="008F1919" w:rsidTr="00B938A3">
        <w:trPr>
          <w:trHeight w:val="102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77000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399,3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400,1</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400,7</w:t>
            </w:r>
          </w:p>
        </w:tc>
      </w:tr>
      <w:tr w:rsidR="003F26CD" w:rsidRPr="008F1919" w:rsidTr="00B938A3">
        <w:trPr>
          <w:trHeight w:val="102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77030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399,3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400,1</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400,7</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77030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399,3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400,1</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400,7</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77030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399,3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400,1</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400,7</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77030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399,3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400,1</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400,7</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«Развитие единой дежурно-диспетчерской службы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1 355,2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1 392,5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1 396,3</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Учреждения по защите населения и территории от чрезвычайных ситуаций природного и техногенного характера, гражданской обороне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61040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1 355,2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1 392,5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1 396,3</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Национальная безопасность и правоохранительная деятельность</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61040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1 355,2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1 392,5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1 396,3</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lastRenderedPageBreak/>
              <w:t>Защита населения и территории от чрезвычайных ситуаций природного и техногенного характера, гражданская оборона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61040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1 355,2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1 392,5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1 396,3</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61040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1 355,2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1 392,5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1 396,3</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«Реализация государственных полномочий в области законодательства об административных правонарушениях»</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245,9</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246,4</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246,8</w:t>
            </w:r>
          </w:p>
        </w:tc>
      </w:tr>
      <w:tr w:rsidR="003F26CD" w:rsidRPr="008F1919" w:rsidTr="00B938A3">
        <w:trPr>
          <w:trHeight w:val="102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77000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239,7</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240,2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240,6</w:t>
            </w:r>
          </w:p>
        </w:tc>
      </w:tr>
      <w:tr w:rsidR="003F26CD" w:rsidRPr="008F1919" w:rsidTr="00B938A3">
        <w:trPr>
          <w:trHeight w:val="163"/>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239,7</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240,2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240,6</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239,7</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240,2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240,6</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239,7</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240,2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240,6</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239,7</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240,2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240,6</w:t>
            </w:r>
          </w:p>
        </w:tc>
      </w:tr>
      <w:tr w:rsidR="003F26CD" w:rsidRPr="008F1919" w:rsidTr="00B938A3">
        <w:trPr>
          <w:trHeight w:val="102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77000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6,2</w:t>
            </w:r>
          </w:p>
        </w:tc>
      </w:tr>
      <w:tr w:rsidR="003F26CD" w:rsidRPr="008F1919" w:rsidTr="00B938A3">
        <w:trPr>
          <w:trHeight w:val="153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№38-З "Об административной ответственности на территории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77150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6,2</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77150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6,2</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77150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6,2</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36</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10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77150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6,2</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Муниципальная программа «Патриотическое воспитание граждан, проживающих на территории Чамзинского муниципального района на 2017-2021 годы»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9,4</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9,4</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5,8</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5,8</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5,8</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 xml:space="preserve">Мероприятия по духовно- нравственному воспитанию </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5,8</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5,8</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5,8</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2,7</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2,7</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2,7</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Другие вопросы в области образования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2,7</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2,7</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2,7</w:t>
            </w:r>
          </w:p>
        </w:tc>
      </w:tr>
      <w:tr w:rsidR="003F26CD" w:rsidRPr="008F1919" w:rsidTr="00B938A3">
        <w:trPr>
          <w:trHeight w:val="163"/>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2,7</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2,7</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2,7</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Культура, кинематография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3,1</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3,1</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Культура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3,1</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3,1</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3,1</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3,1</w:t>
            </w:r>
          </w:p>
        </w:tc>
      </w:tr>
      <w:tr w:rsidR="003F26CD" w:rsidRPr="008F1919" w:rsidTr="00B938A3">
        <w:trPr>
          <w:trHeight w:val="1020"/>
        </w:trPr>
        <w:tc>
          <w:tcPr>
            <w:tcW w:w="3065" w:type="dxa"/>
            <w:shd w:val="clear" w:color="auto" w:fill="auto"/>
          </w:tcPr>
          <w:p w:rsidR="003F26CD" w:rsidRPr="008F1919" w:rsidRDefault="003F26CD" w:rsidP="001E4A9E">
            <w:pPr>
              <w:spacing w:after="0" w:line="240" w:lineRule="auto"/>
              <w:jc w:val="both"/>
              <w:rPr>
                <w:sz w:val="20"/>
                <w:szCs w:val="20"/>
              </w:rPr>
            </w:pPr>
            <w:r w:rsidRPr="008F1919">
              <w:rPr>
                <w:sz w:val="20"/>
                <w:szCs w:val="20"/>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 xml:space="preserve">Мероприятия по духовно- нравственному воспитанию </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Другие вопросы в области образования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w:t>
            </w:r>
          </w:p>
        </w:tc>
      </w:tr>
      <w:tr w:rsidR="003F26CD" w:rsidRPr="008F1919" w:rsidTr="00B938A3">
        <w:trPr>
          <w:trHeight w:val="102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lastRenderedPageBreak/>
              <w:t xml:space="preserve">Мероприятия по духовно- нравственному воспитанию </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Другие вопросы в области образования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37</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42290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Муниципальная программа «Повышение безопасности дорожного движения в Чамзинском муниципальном районе на 2016-2021 годы»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38</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80,0</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«Совершенствование работы по устранению причин детского дорожно-транспортного травматизма»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38</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43,0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43,0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Мероприятия по укреплению общественного порядка и обеспечению общественной безопасности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38</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42300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43,0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43,0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38</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42300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36,0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36,0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Другие 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38</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42300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36,0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36,0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38</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42300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36,0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36,0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Средства массовой информации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38</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42300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12</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7,0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7,0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Периодическая печать и издательства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38</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42300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12</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7,0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7,0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38</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42300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12</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7,0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7,0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Основное мероприятие «Формирование у детей навыков безопасного поведения на дорогах»</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38</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37,0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37,0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Мероприятия по укреплению общественного порядка и обеспечению общественной безопасности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38</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42300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37,0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37,0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38</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42300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37,0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37,0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Другие 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38</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42300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37,0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37,0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38</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42300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37,0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37,0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Обеспечение деятельности Администрации муниципального образования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65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20 428,8</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17 121,4</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17 161,8</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Высшее должностное лицо муниципального образования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65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1 623,6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1 504,8</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1 504,8</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Расходы на обеспечение функций органов местного самоуправления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65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164,1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194,1</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194,1</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65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164,1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194,1</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194,1</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 xml:space="preserve">Функционирование высшего должностного лица субъекта </w:t>
            </w:r>
            <w:r w:rsidRPr="008F1919">
              <w:rPr>
                <w:sz w:val="20"/>
                <w:szCs w:val="20"/>
              </w:rPr>
              <w:lastRenderedPageBreak/>
              <w:t>Российской Федерации и муниципального образования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lastRenderedPageBreak/>
              <w:t>65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164,1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194,1</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194,1</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65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164,1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194,1</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194,1</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Расходы на выплаты по оплате труда высшего должностного лица муниципального образования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65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41150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1 459,5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1 310,7</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1 310,7</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65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41150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1 459,5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1 310,7</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1 310,7</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Функционирование высшего должностного лица субъекта Российской Федерации и муниципального образования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65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41150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1 459,5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1 310,7</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1 310,7</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65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41150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1 459,5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1 310,7</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1 310,7</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jc w:val="both"/>
              <w:rPr>
                <w:sz w:val="20"/>
                <w:szCs w:val="20"/>
              </w:rPr>
            </w:pPr>
            <w:r w:rsidRPr="008F1919">
              <w:rPr>
                <w:sz w:val="20"/>
                <w:szCs w:val="20"/>
              </w:rPr>
              <w:t>Непрограммные расходы в рамках обеспечения деятельности Администрации муниципального образования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65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18 805,2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15 616,6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15 657,0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Расходы на выплаты по оплате труда работников органов местного самоуправления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65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13 876,4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14 563,4</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14 563,5</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65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13 876,4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14 563,4</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14 563,5</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65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13 876,4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14 563,4</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14 563,5</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65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11 027,8</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12 281,0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12 281,1</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65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2 848,6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2 282,4</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2 282,4</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Расходы на обеспечение функций органов местного самоуправления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65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1 219,7</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1 053,2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1 093,5</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65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1 219,7</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1 053,2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1 093,5</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65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1 219,7</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1 053,2</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1 093,5</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65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1 097,1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975,9</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1 013,9</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65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122,6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77,3</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79,6</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65</w:t>
            </w:r>
          </w:p>
        </w:tc>
        <w:tc>
          <w:tcPr>
            <w:tcW w:w="316" w:type="dxa"/>
            <w:shd w:val="clear" w:color="auto" w:fill="auto"/>
            <w:noWrap/>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76000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3 054,5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127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65</w:t>
            </w:r>
          </w:p>
        </w:tc>
        <w:tc>
          <w:tcPr>
            <w:tcW w:w="316" w:type="dxa"/>
            <w:shd w:val="clear" w:color="auto" w:fill="auto"/>
            <w:noWrap/>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76020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3 054,5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Общегосударственные вопросы</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65</w:t>
            </w:r>
          </w:p>
        </w:tc>
        <w:tc>
          <w:tcPr>
            <w:tcW w:w="316" w:type="dxa"/>
            <w:shd w:val="clear" w:color="auto" w:fill="auto"/>
            <w:noWrap/>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76020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3 054,5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65</w:t>
            </w:r>
          </w:p>
        </w:tc>
        <w:tc>
          <w:tcPr>
            <w:tcW w:w="316" w:type="dxa"/>
            <w:shd w:val="clear" w:color="auto" w:fill="auto"/>
            <w:noWrap/>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76020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3 054,5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65</w:t>
            </w:r>
          </w:p>
        </w:tc>
        <w:tc>
          <w:tcPr>
            <w:tcW w:w="316" w:type="dxa"/>
            <w:shd w:val="clear" w:color="auto" w:fill="auto"/>
            <w:noWrap/>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76020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3 054,5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Поощрение достижения наилучших результатов по увеличению налогового потенциала муниципального образования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65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78020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145,7</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65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78020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145,7</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65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78020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145,7</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65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78020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145,7</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Грант в целях содействия достижению и (или) поощрения достижения наилучших значений показателей деятельности органов местного самоуправления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65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78010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509,0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65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78010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509,0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65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78010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509,0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65</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2</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78010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509,0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lastRenderedPageBreak/>
              <w:t>Непрограммные расходы главных распорядителей бюджетных средств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0</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11 665,2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11 002,0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10 772,5</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11 665,2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11 002,0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10 772,5</w:t>
            </w:r>
          </w:p>
        </w:tc>
      </w:tr>
      <w:tr w:rsidR="003F26CD" w:rsidRPr="008F1919" w:rsidTr="00B938A3">
        <w:trPr>
          <w:trHeight w:val="102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77000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292,0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292,6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293,1</w:t>
            </w:r>
          </w:p>
        </w:tc>
      </w:tr>
      <w:tr w:rsidR="003F26CD" w:rsidRPr="008F1919" w:rsidTr="00B938A3">
        <w:trPr>
          <w:trHeight w:val="153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 приобретении жилья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77040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292,0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292,6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293,1</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77040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292,0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292,6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293,1</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77040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292,0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292,6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293,1</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77040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292,0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292,6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293,1</w:t>
            </w:r>
          </w:p>
        </w:tc>
      </w:tr>
      <w:tr w:rsidR="003F26CD" w:rsidRPr="008F1919" w:rsidTr="00B938A3">
        <w:trPr>
          <w:trHeight w:val="163"/>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44100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22,0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38,6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38,6</w:t>
            </w:r>
          </w:p>
        </w:tc>
      </w:tr>
      <w:tr w:rsidR="003F26CD" w:rsidRPr="008F1919" w:rsidTr="00B938A3">
        <w:trPr>
          <w:trHeight w:val="127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Осуществление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44105</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22,0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38,6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38,6</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44105</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22,0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38,6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38,6</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8F1919">
              <w:rPr>
                <w:sz w:val="20"/>
                <w:szCs w:val="20"/>
              </w:rPr>
              <w:lastRenderedPageBreak/>
              <w:t>Федерации, местных администраций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lastRenderedPageBreak/>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44105</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22,0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38,6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38,6</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Финансовое управление администрации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44105</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901</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22,0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38,6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38,6</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44100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28,3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53,9</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53,9</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Осуществление полномочий по осуществлению мероприятий по обеспечению безопасности людей на водных объектах, охране их жизни и здоровья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44108</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28,3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53,9</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53,9</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44108</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28,3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53,9</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53,9</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44108</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28,3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53,9</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53,9</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Финансовое управление администрации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44108</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901</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28,3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53,9</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53,9</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44100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15,2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38,6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38,6</w:t>
            </w:r>
          </w:p>
        </w:tc>
      </w:tr>
      <w:tr w:rsidR="003F26CD" w:rsidRPr="008F1919" w:rsidTr="00B938A3">
        <w:trPr>
          <w:trHeight w:val="102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Осуществление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44109</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15,2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38,6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38,6</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44109</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15,2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38,6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38,6</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44109</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15,2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38,6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38,6</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Финансовое управление администрации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44109</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901</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15,2</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38,6</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38,6</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 xml:space="preserve">Осуществление полномочий по составлению (изменению) списков кандидатов в </w:t>
            </w:r>
            <w:r w:rsidRPr="008F1919">
              <w:rPr>
                <w:sz w:val="20"/>
                <w:szCs w:val="20"/>
              </w:rPr>
              <w:lastRenderedPageBreak/>
              <w:t>присяжные заседатели федеральных судов общей юрисдикции в Российской Федерации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lastRenderedPageBreak/>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51200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39,4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51200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39,4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Судебная практика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51200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39,4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51200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39,4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Проведение выборов в представительные органы муниципального образования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41130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41130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Обеспечение проведения выборов и референдумов</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41130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41130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Резервный фонд администрации муниципальных образований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41180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111,5</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41180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38,1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Резервные фонды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41180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Финансовое управление администрации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41180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901</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Другие 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41180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38,1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41180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38,1</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41180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73,4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Дошкольное 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41180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41180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Общее образование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41180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67,4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41180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07</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02</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67,4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Мероприятия в сфере муниципального управления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41210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240,7</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41210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240,7</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Другие 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41210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240,7</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41210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240,7</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200,0</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44100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94,0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94,0</w:t>
            </w:r>
          </w:p>
        </w:tc>
      </w:tr>
      <w:tr w:rsidR="003F26CD" w:rsidRPr="008F1919" w:rsidTr="00B938A3">
        <w:trPr>
          <w:trHeight w:val="127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lastRenderedPageBreak/>
              <w:t>Осуществление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44107</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94,0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94,0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44107</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94,0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94,0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Другие 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44107</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94,0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94,0</w:t>
            </w:r>
          </w:p>
        </w:tc>
      </w:tr>
      <w:tr w:rsidR="003F26CD" w:rsidRPr="008F1919" w:rsidTr="00B938A3">
        <w:trPr>
          <w:trHeight w:val="36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Финансовое управление администрации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44107</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901</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94,0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94,0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Учреждения по обеспечению хозяйственного обслуживания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6 161,8</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6 220,1</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6 313,6</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6 161,8</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6 220,1</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6 313,6</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Другие 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6 161,8</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6 220,1</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6 313,6</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6 161,8</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6 220,1</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6 313,6</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Централизованные бухгалтерии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61230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1 247,4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1 197,5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1 197,5</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61230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1 247,4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1 197,5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1 197,5</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Другие 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61230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1 247,4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1 197,5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1 197,5</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61230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1 247,4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1 197,5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1 197,5</w:t>
            </w:r>
          </w:p>
        </w:tc>
      </w:tr>
      <w:tr w:rsidR="003F26CD" w:rsidRPr="008F1919" w:rsidTr="00B938A3">
        <w:trPr>
          <w:trHeight w:val="127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76020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318,3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76020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318,3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Другие общегосударственные вопросы</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76020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318,3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76020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01</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13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318,3</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Единая субвенция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59000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2 168,4</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1 967,8</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1 644,3</w:t>
            </w:r>
          </w:p>
        </w:tc>
      </w:tr>
      <w:tr w:rsidR="003F26CD" w:rsidRPr="008F1919" w:rsidTr="00B938A3">
        <w:trPr>
          <w:trHeight w:val="280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 (Субвенции бюджетам муниципальных </w:t>
            </w:r>
            <w:r w:rsidRPr="008F1919">
              <w:rPr>
                <w:sz w:val="20"/>
                <w:szCs w:val="20"/>
              </w:rPr>
              <w:lastRenderedPageBreak/>
              <w:t>районов,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lastRenderedPageBreak/>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59303</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1 427,7</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1 594,3</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1 644,3</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Национальная безопасность и правоохранительная деятельность</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59303</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1 427,7</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1 594,3</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1 644,3</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Органы юстиции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59303</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1 427,7</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1 594,3</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1 644,3</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59303</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1 427,7</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1 594,3</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1 644,3</w:t>
            </w:r>
          </w:p>
        </w:tc>
      </w:tr>
      <w:tr w:rsidR="003F26CD" w:rsidRPr="008F1919" w:rsidTr="00B938A3">
        <w:trPr>
          <w:trHeight w:val="280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 (Субвенции бюджетам муниципальных районов,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59304</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740,7</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373,5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Национальная безопасность и правоохранительная деятельность</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59304</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740,7</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373,5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Органы юстиции</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59304</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740,7</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373,5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59304</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740,7</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373,5</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44100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35,0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35,0</w:t>
            </w:r>
          </w:p>
        </w:tc>
      </w:tr>
      <w:tr w:rsidR="003F26CD" w:rsidRPr="008F1919" w:rsidTr="00B938A3">
        <w:trPr>
          <w:trHeight w:val="102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 xml:space="preserve">Осуществление полномочий по организации и осуществлению мероприятий по территориальной оьороне и гражданской обороне, защите населения и территории поселения от чрезвычайных </w:t>
            </w:r>
            <w:r w:rsidRPr="008F1919">
              <w:rPr>
                <w:sz w:val="20"/>
                <w:szCs w:val="20"/>
              </w:rPr>
              <w:lastRenderedPageBreak/>
              <w:t>ситуаций природного итехногенного характера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lastRenderedPageBreak/>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44110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35,0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35,0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Национальная безопасность и правоохранительная деятельность</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44110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35,0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35,0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Защита населения и территории от чрезвычайных ситуаций природного и техногенного характера, гражданская оборона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44110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35,0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35,0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Финансовое управление администрации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44110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09</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901</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35,0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35,0</w:t>
            </w:r>
          </w:p>
        </w:tc>
      </w:tr>
      <w:tr w:rsidR="003F26CD" w:rsidRPr="008F1919" w:rsidTr="00B938A3">
        <w:trPr>
          <w:trHeight w:val="102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77000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610,6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59,9</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59,9</w:t>
            </w:r>
          </w:p>
        </w:tc>
      </w:tr>
      <w:tr w:rsidR="003F26CD" w:rsidRPr="008F1919" w:rsidTr="00B938A3">
        <w:trPr>
          <w:trHeight w:val="102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77220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610,6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59,9</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59,9</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Национальная экономика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77220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610,6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59,9</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59,9</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Сельское хозяйство и рыболовство</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77220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610,6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59,9</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59,9</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77220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04</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610,6</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59,9</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59,9</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44100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190,0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190,0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190,0</w:t>
            </w:r>
          </w:p>
        </w:tc>
      </w:tr>
      <w:tr w:rsidR="003F26CD" w:rsidRPr="008F1919" w:rsidTr="00B938A3">
        <w:trPr>
          <w:trHeight w:val="153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44104</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190,0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190,0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190,0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Жилищно-коммунальное хозяйство</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44104</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190,0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190,0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190,0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Благоустройство</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44104</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190,0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190,0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190,0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Финансовое управление администрации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44104</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05</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901</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190,0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190,0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190,0</w:t>
            </w:r>
          </w:p>
        </w:tc>
      </w:tr>
      <w:tr w:rsidR="003F26CD" w:rsidRPr="008F1919" w:rsidTr="00B938A3">
        <w:trPr>
          <w:trHeight w:val="27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lastRenderedPageBreak/>
              <w:t>Субсидии на иные цели</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noWrap/>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41180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7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Резервный фонд администрации муниципальных образований</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noWrap/>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41180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7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Культура</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noWrap/>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41180</w:t>
            </w:r>
          </w:p>
        </w:tc>
        <w:tc>
          <w:tcPr>
            <w:tcW w:w="540" w:type="dxa"/>
            <w:shd w:val="clear" w:color="auto" w:fill="auto"/>
            <w:noWrap/>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noWrap/>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27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Управление по социальной работе администрации Чамзинского муниципального района</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noWrap/>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noWrap/>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noWrap/>
          </w:tcPr>
          <w:p w:rsidR="003F26CD" w:rsidRPr="008F1919" w:rsidRDefault="003F26CD" w:rsidP="001E4A9E">
            <w:pPr>
              <w:spacing w:after="0" w:line="240" w:lineRule="auto"/>
              <w:rPr>
                <w:sz w:val="20"/>
                <w:szCs w:val="20"/>
              </w:rPr>
            </w:pPr>
            <w:r w:rsidRPr="008F1919">
              <w:rPr>
                <w:sz w:val="20"/>
                <w:szCs w:val="20"/>
              </w:rPr>
              <w:t>41180</w:t>
            </w:r>
          </w:p>
        </w:tc>
        <w:tc>
          <w:tcPr>
            <w:tcW w:w="540" w:type="dxa"/>
            <w:shd w:val="clear" w:color="auto" w:fill="auto"/>
            <w:noWrap/>
          </w:tcPr>
          <w:p w:rsidR="003F26CD" w:rsidRPr="008F1919" w:rsidRDefault="003F26CD" w:rsidP="001E4A9E">
            <w:pPr>
              <w:spacing w:after="0" w:line="240" w:lineRule="auto"/>
              <w:rPr>
                <w:sz w:val="20"/>
                <w:szCs w:val="20"/>
              </w:rPr>
            </w:pPr>
            <w:r w:rsidRPr="008F1919">
              <w:rPr>
                <w:sz w:val="20"/>
                <w:szCs w:val="20"/>
              </w:rPr>
              <w:t>08</w:t>
            </w:r>
          </w:p>
        </w:tc>
        <w:tc>
          <w:tcPr>
            <w:tcW w:w="860" w:type="dxa"/>
            <w:shd w:val="clear" w:color="auto" w:fill="auto"/>
            <w:noWrap/>
          </w:tcPr>
          <w:p w:rsidR="003F26CD" w:rsidRPr="008F1919" w:rsidRDefault="003F26CD" w:rsidP="001E4A9E">
            <w:pPr>
              <w:spacing w:after="0" w:line="240" w:lineRule="auto"/>
              <w:rPr>
                <w:sz w:val="20"/>
                <w:szCs w:val="20"/>
              </w:rPr>
            </w:pPr>
            <w:r w:rsidRPr="008F1919">
              <w:rPr>
                <w:sz w:val="20"/>
                <w:szCs w:val="20"/>
              </w:rPr>
              <w:t>01</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902</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200,0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0,0</w:t>
            </w:r>
          </w:p>
        </w:tc>
      </w:tr>
      <w:tr w:rsidR="003F26CD" w:rsidRPr="008F1919" w:rsidTr="00B938A3">
        <w:trPr>
          <w:trHeight w:val="102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77000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14,0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14,0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14,0</w:t>
            </w:r>
          </w:p>
        </w:tc>
      </w:tr>
      <w:tr w:rsidR="003F26CD" w:rsidRPr="008F1919" w:rsidTr="00B938A3">
        <w:trPr>
          <w:trHeight w:val="76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77060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14,0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14,0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14,0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Социальная политика</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77060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10</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14,0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14,0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14,0</w:t>
            </w:r>
          </w:p>
        </w:tc>
      </w:tr>
      <w:tr w:rsidR="003F26CD" w:rsidRPr="008F1919" w:rsidTr="00B938A3">
        <w:trPr>
          <w:trHeight w:val="255"/>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Социальное обеспечение населения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77060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10</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 </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14,0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14,0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14,0</w:t>
            </w:r>
          </w:p>
        </w:tc>
      </w:tr>
      <w:tr w:rsidR="003F26CD" w:rsidRPr="008F1919" w:rsidTr="00B938A3">
        <w:trPr>
          <w:trHeight w:val="510"/>
        </w:trPr>
        <w:tc>
          <w:tcPr>
            <w:tcW w:w="3065" w:type="dxa"/>
            <w:shd w:val="clear" w:color="auto" w:fill="auto"/>
          </w:tcPr>
          <w:p w:rsidR="003F26CD" w:rsidRPr="008F1919" w:rsidRDefault="003F26CD" w:rsidP="001E4A9E">
            <w:pPr>
              <w:spacing w:after="0" w:line="240" w:lineRule="auto"/>
              <w:rPr>
                <w:sz w:val="20"/>
                <w:szCs w:val="20"/>
              </w:rPr>
            </w:pPr>
            <w:r w:rsidRPr="008F1919">
              <w:rPr>
                <w:sz w:val="20"/>
                <w:szCs w:val="20"/>
              </w:rPr>
              <w:t>Администрация Чамзинского муниципального района Республики Мордовия</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89</w:t>
            </w:r>
          </w:p>
        </w:tc>
        <w:tc>
          <w:tcPr>
            <w:tcW w:w="316" w:type="dxa"/>
            <w:shd w:val="clear" w:color="auto" w:fill="auto"/>
          </w:tcPr>
          <w:p w:rsidR="003F26CD" w:rsidRPr="008F1919" w:rsidRDefault="003F26CD" w:rsidP="001E4A9E">
            <w:pPr>
              <w:spacing w:after="0" w:line="240" w:lineRule="auto"/>
              <w:rPr>
                <w:sz w:val="20"/>
                <w:szCs w:val="20"/>
              </w:rPr>
            </w:pPr>
            <w:r w:rsidRPr="008F1919">
              <w:rPr>
                <w:sz w:val="20"/>
                <w:szCs w:val="20"/>
              </w:rPr>
              <w:t>1</w:t>
            </w:r>
          </w:p>
        </w:tc>
        <w:tc>
          <w:tcPr>
            <w:tcW w:w="416" w:type="dxa"/>
            <w:shd w:val="clear" w:color="auto" w:fill="auto"/>
          </w:tcPr>
          <w:p w:rsidR="003F26CD" w:rsidRPr="008F1919" w:rsidRDefault="003F26CD" w:rsidP="001E4A9E">
            <w:pPr>
              <w:spacing w:after="0" w:line="240" w:lineRule="auto"/>
              <w:rPr>
                <w:sz w:val="20"/>
                <w:szCs w:val="20"/>
              </w:rPr>
            </w:pPr>
            <w:r w:rsidRPr="008F1919">
              <w:rPr>
                <w:sz w:val="20"/>
                <w:szCs w:val="20"/>
              </w:rPr>
              <w:t>00</w:t>
            </w:r>
          </w:p>
        </w:tc>
        <w:tc>
          <w:tcPr>
            <w:tcW w:w="832" w:type="dxa"/>
            <w:shd w:val="clear" w:color="auto" w:fill="auto"/>
          </w:tcPr>
          <w:p w:rsidR="003F26CD" w:rsidRPr="008F1919" w:rsidRDefault="003F26CD" w:rsidP="001E4A9E">
            <w:pPr>
              <w:spacing w:after="0" w:line="240" w:lineRule="auto"/>
              <w:rPr>
                <w:sz w:val="20"/>
                <w:szCs w:val="20"/>
              </w:rPr>
            </w:pPr>
            <w:r w:rsidRPr="008F1919">
              <w:rPr>
                <w:sz w:val="20"/>
                <w:szCs w:val="20"/>
              </w:rPr>
              <w:t>77060</w:t>
            </w:r>
          </w:p>
        </w:tc>
        <w:tc>
          <w:tcPr>
            <w:tcW w:w="540" w:type="dxa"/>
            <w:shd w:val="clear" w:color="auto" w:fill="auto"/>
          </w:tcPr>
          <w:p w:rsidR="003F26CD" w:rsidRPr="008F1919" w:rsidRDefault="003F26CD" w:rsidP="001E4A9E">
            <w:pPr>
              <w:spacing w:after="0" w:line="240" w:lineRule="auto"/>
              <w:rPr>
                <w:sz w:val="20"/>
                <w:szCs w:val="20"/>
              </w:rPr>
            </w:pPr>
            <w:r w:rsidRPr="008F1919">
              <w:rPr>
                <w:sz w:val="20"/>
                <w:szCs w:val="20"/>
              </w:rPr>
              <w:t>10</w:t>
            </w:r>
          </w:p>
        </w:tc>
        <w:tc>
          <w:tcPr>
            <w:tcW w:w="860" w:type="dxa"/>
            <w:shd w:val="clear" w:color="auto" w:fill="auto"/>
          </w:tcPr>
          <w:p w:rsidR="003F26CD" w:rsidRPr="008F1919" w:rsidRDefault="003F26CD" w:rsidP="001E4A9E">
            <w:pPr>
              <w:spacing w:after="0" w:line="240" w:lineRule="auto"/>
              <w:rPr>
                <w:sz w:val="20"/>
                <w:szCs w:val="20"/>
              </w:rPr>
            </w:pPr>
            <w:r w:rsidRPr="008F1919">
              <w:rPr>
                <w:sz w:val="20"/>
                <w:szCs w:val="20"/>
              </w:rPr>
              <w:t>03</w:t>
            </w:r>
          </w:p>
        </w:tc>
        <w:tc>
          <w:tcPr>
            <w:tcW w:w="600" w:type="dxa"/>
            <w:shd w:val="clear" w:color="auto" w:fill="auto"/>
          </w:tcPr>
          <w:p w:rsidR="003F26CD" w:rsidRPr="008F1919" w:rsidRDefault="003F26CD" w:rsidP="001E4A9E">
            <w:pPr>
              <w:spacing w:after="0" w:line="240" w:lineRule="auto"/>
              <w:rPr>
                <w:sz w:val="20"/>
                <w:szCs w:val="20"/>
              </w:rPr>
            </w:pPr>
            <w:r w:rsidRPr="008F1919">
              <w:rPr>
                <w:sz w:val="20"/>
                <w:szCs w:val="20"/>
              </w:rPr>
              <w:t>900</w:t>
            </w:r>
          </w:p>
        </w:tc>
        <w:tc>
          <w:tcPr>
            <w:tcW w:w="10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14,0</w:t>
            </w:r>
          </w:p>
        </w:tc>
        <w:tc>
          <w:tcPr>
            <w:tcW w:w="126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14,0</w:t>
            </w:r>
          </w:p>
        </w:tc>
        <w:tc>
          <w:tcPr>
            <w:tcW w:w="1080" w:type="dxa"/>
            <w:shd w:val="clear" w:color="auto" w:fill="auto"/>
          </w:tcPr>
          <w:p w:rsidR="003F26CD" w:rsidRPr="008F1919" w:rsidRDefault="003F26CD" w:rsidP="001E4A9E">
            <w:pPr>
              <w:spacing w:after="0" w:line="240" w:lineRule="auto"/>
              <w:jc w:val="right"/>
              <w:rPr>
                <w:sz w:val="20"/>
                <w:szCs w:val="20"/>
              </w:rPr>
            </w:pPr>
            <w:r w:rsidRPr="008F1919">
              <w:rPr>
                <w:sz w:val="20"/>
                <w:szCs w:val="20"/>
              </w:rPr>
              <w:t>14,0</w:t>
            </w:r>
          </w:p>
        </w:tc>
      </w:tr>
    </w:tbl>
    <w:p w:rsidR="003F26CD" w:rsidRDefault="003F26CD" w:rsidP="001E4A9E">
      <w:pPr>
        <w:spacing w:after="0" w:line="240" w:lineRule="auto"/>
        <w:jc w:val="right"/>
      </w:pPr>
    </w:p>
    <w:p w:rsidR="003F26CD" w:rsidRDefault="003F26CD" w:rsidP="001E4A9E">
      <w:pPr>
        <w:spacing w:after="0" w:line="240" w:lineRule="auto"/>
        <w:ind w:firstLine="708"/>
      </w:pPr>
      <w:r>
        <w:t>1.11. Таблицу 8 Приложения №9 изложить в следующей редакции:</w:t>
      </w:r>
    </w:p>
    <w:p w:rsidR="003F26CD" w:rsidRDefault="003F26CD" w:rsidP="001E4A9E">
      <w:pPr>
        <w:spacing w:after="0" w:line="240" w:lineRule="auto"/>
        <w:ind w:firstLine="708"/>
      </w:pPr>
    </w:p>
    <w:p w:rsidR="003F26CD" w:rsidRPr="00963473" w:rsidRDefault="003F26CD" w:rsidP="001E4A9E">
      <w:pPr>
        <w:spacing w:after="0" w:line="240" w:lineRule="auto"/>
        <w:ind w:firstLine="708"/>
        <w:jc w:val="both"/>
      </w:pPr>
      <w:r>
        <w:t xml:space="preserve">           </w:t>
      </w:r>
      <w:r>
        <w:tab/>
      </w:r>
      <w:r>
        <w:tab/>
      </w:r>
      <w:r>
        <w:tab/>
      </w:r>
      <w:r>
        <w:tab/>
      </w:r>
      <w:r>
        <w:tab/>
      </w:r>
      <w:r>
        <w:tab/>
      </w:r>
      <w:r>
        <w:tab/>
      </w:r>
      <w:r>
        <w:tab/>
      </w:r>
      <w:r>
        <w:tab/>
      </w:r>
      <w:r>
        <w:tab/>
      </w:r>
      <w:r>
        <w:tab/>
        <w:t xml:space="preserve">     «Таблица 8</w:t>
      </w:r>
    </w:p>
    <w:p w:rsidR="003F26CD" w:rsidRDefault="003F26CD" w:rsidP="001E4A9E">
      <w:pPr>
        <w:spacing w:after="0" w:line="240" w:lineRule="auto"/>
        <w:ind w:firstLine="708"/>
        <w:jc w:val="center"/>
      </w:pPr>
      <w:r w:rsidRPr="00B92C7E">
        <w:t>РАСПРЕДЕЛЕНИЕ ИНЫХ МЕЖБЮДЖЕТНЫХ ТРАНСФЕРТОВ НА ОСУЩЕСТВЛЕНИЕ ПЕРЕДАННЫХ ПОЛНОМОЧИЙ ПО ОРГАНИЗАЦИИ В ГРАНИЦАХ ПОСЕЛЕНИЯ ЭЛЕКТРО-, ТЕПЛО-,ГАЗО- И ВОДОСНАБЖЕНИЯ НАСЕЛЕНИЯ, ВОДООТВЕДЕНИЯ, СНАБЖЕНИЯ НАСЕЛЕНИЯ ТОПЛИВОМ НА 2018 ГОД И НА ПЛАНОВЫЙ ПЕРИОД 2019 И 2020 ГОДОВ</w:t>
      </w:r>
    </w:p>
    <w:p w:rsidR="003F26CD" w:rsidRDefault="003F26CD" w:rsidP="001E4A9E">
      <w:pPr>
        <w:spacing w:after="0" w:line="240" w:lineRule="auto"/>
        <w:ind w:firstLine="708"/>
        <w:jc w:val="center"/>
      </w:pPr>
      <w:r>
        <w:t xml:space="preserve">                                                                                                                                       </w:t>
      </w:r>
      <w:r w:rsidRPr="00963473">
        <w:t>(тыс.рублей)</w:t>
      </w:r>
    </w:p>
    <w:tbl>
      <w:tblPr>
        <w:tblW w:w="10535" w:type="dxa"/>
        <w:tblInd w:w="93" w:type="dxa"/>
        <w:tblLook w:val="0000" w:firstRow="0" w:lastRow="0" w:firstColumn="0" w:lastColumn="0" w:noHBand="0" w:noVBand="0"/>
      </w:tblPr>
      <w:tblGrid>
        <w:gridCol w:w="6135"/>
        <w:gridCol w:w="1540"/>
        <w:gridCol w:w="1480"/>
        <w:gridCol w:w="1380"/>
      </w:tblGrid>
      <w:tr w:rsidR="003F26CD" w:rsidRPr="007859A0" w:rsidTr="00B938A3">
        <w:trPr>
          <w:trHeight w:val="255"/>
        </w:trPr>
        <w:tc>
          <w:tcPr>
            <w:tcW w:w="61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F26CD" w:rsidRPr="007859A0" w:rsidRDefault="003F26CD" w:rsidP="001E4A9E">
            <w:pPr>
              <w:spacing w:after="0" w:line="240" w:lineRule="auto"/>
              <w:jc w:val="center"/>
              <w:rPr>
                <w:sz w:val="20"/>
                <w:szCs w:val="20"/>
              </w:rPr>
            </w:pPr>
            <w:r w:rsidRPr="007859A0">
              <w:rPr>
                <w:sz w:val="20"/>
                <w:szCs w:val="20"/>
              </w:rPr>
              <w:t>Наименование поселения</w:t>
            </w:r>
          </w:p>
        </w:tc>
        <w:tc>
          <w:tcPr>
            <w:tcW w:w="4400" w:type="dxa"/>
            <w:gridSpan w:val="3"/>
            <w:tcBorders>
              <w:top w:val="single" w:sz="4" w:space="0" w:color="auto"/>
              <w:left w:val="nil"/>
              <w:bottom w:val="single" w:sz="4" w:space="0" w:color="auto"/>
              <w:right w:val="single" w:sz="4" w:space="0" w:color="auto"/>
            </w:tcBorders>
            <w:shd w:val="clear" w:color="auto" w:fill="auto"/>
            <w:vAlign w:val="center"/>
          </w:tcPr>
          <w:p w:rsidR="003F26CD" w:rsidRPr="007859A0" w:rsidRDefault="003F26CD" w:rsidP="001E4A9E">
            <w:pPr>
              <w:spacing w:after="0" w:line="240" w:lineRule="auto"/>
              <w:jc w:val="center"/>
              <w:rPr>
                <w:sz w:val="20"/>
                <w:szCs w:val="20"/>
              </w:rPr>
            </w:pPr>
            <w:r w:rsidRPr="007859A0">
              <w:rPr>
                <w:sz w:val="20"/>
                <w:szCs w:val="20"/>
              </w:rPr>
              <w:t>Сумма</w:t>
            </w:r>
          </w:p>
        </w:tc>
      </w:tr>
      <w:tr w:rsidR="003F26CD" w:rsidRPr="007859A0" w:rsidTr="00B938A3">
        <w:trPr>
          <w:trHeight w:val="255"/>
        </w:trPr>
        <w:tc>
          <w:tcPr>
            <w:tcW w:w="6135" w:type="dxa"/>
            <w:vMerge/>
            <w:tcBorders>
              <w:top w:val="single" w:sz="4" w:space="0" w:color="auto"/>
              <w:left w:val="single" w:sz="4" w:space="0" w:color="auto"/>
              <w:bottom w:val="single" w:sz="4" w:space="0" w:color="auto"/>
              <w:right w:val="single" w:sz="4" w:space="0" w:color="auto"/>
            </w:tcBorders>
            <w:vAlign w:val="center"/>
          </w:tcPr>
          <w:p w:rsidR="003F26CD" w:rsidRPr="007859A0" w:rsidRDefault="003F26CD" w:rsidP="001E4A9E">
            <w:pPr>
              <w:spacing w:after="0" w:line="240" w:lineRule="auto"/>
              <w:rPr>
                <w:sz w:val="20"/>
                <w:szCs w:val="20"/>
              </w:rPr>
            </w:pPr>
          </w:p>
        </w:tc>
        <w:tc>
          <w:tcPr>
            <w:tcW w:w="1540" w:type="dxa"/>
            <w:tcBorders>
              <w:top w:val="nil"/>
              <w:left w:val="nil"/>
              <w:bottom w:val="single" w:sz="4" w:space="0" w:color="auto"/>
              <w:right w:val="single" w:sz="4" w:space="0" w:color="auto"/>
            </w:tcBorders>
            <w:shd w:val="clear" w:color="auto" w:fill="auto"/>
            <w:vAlign w:val="center"/>
          </w:tcPr>
          <w:p w:rsidR="003F26CD" w:rsidRPr="007859A0" w:rsidRDefault="003F26CD" w:rsidP="001E4A9E">
            <w:pPr>
              <w:spacing w:after="0" w:line="240" w:lineRule="auto"/>
              <w:jc w:val="center"/>
              <w:rPr>
                <w:sz w:val="20"/>
                <w:szCs w:val="20"/>
              </w:rPr>
            </w:pPr>
            <w:r w:rsidRPr="007859A0">
              <w:rPr>
                <w:sz w:val="20"/>
                <w:szCs w:val="20"/>
              </w:rPr>
              <w:t>2018 ГОД</w:t>
            </w:r>
          </w:p>
        </w:tc>
        <w:tc>
          <w:tcPr>
            <w:tcW w:w="1480" w:type="dxa"/>
            <w:tcBorders>
              <w:top w:val="nil"/>
              <w:left w:val="nil"/>
              <w:bottom w:val="single" w:sz="4" w:space="0" w:color="auto"/>
              <w:right w:val="single" w:sz="4" w:space="0" w:color="auto"/>
            </w:tcBorders>
            <w:shd w:val="clear" w:color="auto" w:fill="auto"/>
            <w:vAlign w:val="center"/>
          </w:tcPr>
          <w:p w:rsidR="003F26CD" w:rsidRPr="007859A0" w:rsidRDefault="003F26CD" w:rsidP="001E4A9E">
            <w:pPr>
              <w:spacing w:after="0" w:line="240" w:lineRule="auto"/>
              <w:jc w:val="center"/>
              <w:rPr>
                <w:sz w:val="20"/>
                <w:szCs w:val="20"/>
              </w:rPr>
            </w:pPr>
            <w:r w:rsidRPr="007859A0">
              <w:rPr>
                <w:sz w:val="20"/>
                <w:szCs w:val="20"/>
              </w:rPr>
              <w:t>2019 ГОД</w:t>
            </w:r>
          </w:p>
        </w:tc>
        <w:tc>
          <w:tcPr>
            <w:tcW w:w="1380" w:type="dxa"/>
            <w:tcBorders>
              <w:top w:val="nil"/>
              <w:left w:val="nil"/>
              <w:bottom w:val="single" w:sz="4" w:space="0" w:color="auto"/>
              <w:right w:val="single" w:sz="4" w:space="0" w:color="auto"/>
            </w:tcBorders>
            <w:shd w:val="clear" w:color="auto" w:fill="auto"/>
            <w:noWrap/>
            <w:vAlign w:val="bottom"/>
          </w:tcPr>
          <w:p w:rsidR="003F26CD" w:rsidRPr="007859A0" w:rsidRDefault="003F26CD" w:rsidP="001E4A9E">
            <w:pPr>
              <w:spacing w:after="0" w:line="240" w:lineRule="auto"/>
              <w:jc w:val="center"/>
              <w:rPr>
                <w:sz w:val="20"/>
                <w:szCs w:val="20"/>
              </w:rPr>
            </w:pPr>
            <w:r w:rsidRPr="007859A0">
              <w:rPr>
                <w:sz w:val="20"/>
                <w:szCs w:val="20"/>
              </w:rPr>
              <w:t>2020 ГОД</w:t>
            </w:r>
          </w:p>
        </w:tc>
      </w:tr>
      <w:tr w:rsidR="003F26CD" w:rsidRPr="007859A0" w:rsidTr="00B938A3">
        <w:trPr>
          <w:trHeight w:val="255"/>
        </w:trPr>
        <w:tc>
          <w:tcPr>
            <w:tcW w:w="6135" w:type="dxa"/>
            <w:tcBorders>
              <w:top w:val="nil"/>
              <w:left w:val="single" w:sz="4" w:space="0" w:color="auto"/>
              <w:bottom w:val="single" w:sz="4" w:space="0" w:color="auto"/>
              <w:right w:val="single" w:sz="4" w:space="0" w:color="auto"/>
            </w:tcBorders>
            <w:shd w:val="clear" w:color="auto" w:fill="auto"/>
            <w:noWrap/>
            <w:vAlign w:val="bottom"/>
          </w:tcPr>
          <w:p w:rsidR="003F26CD" w:rsidRPr="007859A0" w:rsidRDefault="003F26CD" w:rsidP="001E4A9E">
            <w:pPr>
              <w:spacing w:after="0" w:line="240" w:lineRule="auto"/>
              <w:jc w:val="center"/>
              <w:rPr>
                <w:sz w:val="20"/>
                <w:szCs w:val="20"/>
              </w:rPr>
            </w:pPr>
            <w:r w:rsidRPr="007859A0">
              <w:rPr>
                <w:sz w:val="20"/>
                <w:szCs w:val="20"/>
              </w:rPr>
              <w:t>1</w:t>
            </w:r>
          </w:p>
        </w:tc>
        <w:tc>
          <w:tcPr>
            <w:tcW w:w="1540" w:type="dxa"/>
            <w:tcBorders>
              <w:top w:val="nil"/>
              <w:left w:val="nil"/>
              <w:bottom w:val="single" w:sz="4" w:space="0" w:color="auto"/>
              <w:right w:val="single" w:sz="4" w:space="0" w:color="auto"/>
            </w:tcBorders>
            <w:shd w:val="clear" w:color="auto" w:fill="auto"/>
            <w:noWrap/>
            <w:vAlign w:val="bottom"/>
          </w:tcPr>
          <w:p w:rsidR="003F26CD" w:rsidRPr="007859A0" w:rsidRDefault="003F26CD" w:rsidP="001E4A9E">
            <w:pPr>
              <w:spacing w:after="0" w:line="240" w:lineRule="auto"/>
              <w:jc w:val="center"/>
              <w:rPr>
                <w:sz w:val="20"/>
                <w:szCs w:val="20"/>
              </w:rPr>
            </w:pPr>
            <w:r w:rsidRPr="007859A0">
              <w:rPr>
                <w:sz w:val="20"/>
                <w:szCs w:val="20"/>
              </w:rPr>
              <w:t>2</w:t>
            </w:r>
          </w:p>
        </w:tc>
        <w:tc>
          <w:tcPr>
            <w:tcW w:w="1480" w:type="dxa"/>
            <w:tcBorders>
              <w:top w:val="nil"/>
              <w:left w:val="nil"/>
              <w:bottom w:val="single" w:sz="4" w:space="0" w:color="auto"/>
              <w:right w:val="single" w:sz="4" w:space="0" w:color="auto"/>
            </w:tcBorders>
            <w:shd w:val="clear" w:color="auto" w:fill="auto"/>
            <w:noWrap/>
            <w:vAlign w:val="bottom"/>
          </w:tcPr>
          <w:p w:rsidR="003F26CD" w:rsidRPr="007859A0" w:rsidRDefault="003F26CD" w:rsidP="001E4A9E">
            <w:pPr>
              <w:spacing w:after="0" w:line="240" w:lineRule="auto"/>
              <w:jc w:val="center"/>
              <w:rPr>
                <w:sz w:val="20"/>
                <w:szCs w:val="20"/>
              </w:rPr>
            </w:pPr>
            <w:r w:rsidRPr="007859A0">
              <w:rPr>
                <w:sz w:val="20"/>
                <w:szCs w:val="20"/>
              </w:rPr>
              <w:t>3</w:t>
            </w:r>
          </w:p>
        </w:tc>
        <w:tc>
          <w:tcPr>
            <w:tcW w:w="1380" w:type="dxa"/>
            <w:tcBorders>
              <w:top w:val="nil"/>
              <w:left w:val="nil"/>
              <w:bottom w:val="single" w:sz="4" w:space="0" w:color="auto"/>
              <w:right w:val="single" w:sz="4" w:space="0" w:color="auto"/>
            </w:tcBorders>
            <w:shd w:val="clear" w:color="auto" w:fill="auto"/>
            <w:noWrap/>
            <w:vAlign w:val="bottom"/>
          </w:tcPr>
          <w:p w:rsidR="003F26CD" w:rsidRPr="007859A0" w:rsidRDefault="003F26CD" w:rsidP="001E4A9E">
            <w:pPr>
              <w:spacing w:after="0" w:line="240" w:lineRule="auto"/>
              <w:jc w:val="center"/>
              <w:rPr>
                <w:sz w:val="20"/>
                <w:szCs w:val="20"/>
              </w:rPr>
            </w:pPr>
            <w:r w:rsidRPr="007859A0">
              <w:rPr>
                <w:sz w:val="20"/>
                <w:szCs w:val="20"/>
              </w:rPr>
              <w:t>4</w:t>
            </w:r>
          </w:p>
        </w:tc>
      </w:tr>
      <w:tr w:rsidR="003F26CD" w:rsidRPr="007859A0" w:rsidTr="00B938A3">
        <w:trPr>
          <w:trHeight w:val="255"/>
        </w:trPr>
        <w:tc>
          <w:tcPr>
            <w:tcW w:w="6135" w:type="dxa"/>
            <w:tcBorders>
              <w:top w:val="nil"/>
              <w:left w:val="single" w:sz="4" w:space="0" w:color="auto"/>
              <w:bottom w:val="single" w:sz="4" w:space="0" w:color="auto"/>
              <w:right w:val="single" w:sz="4" w:space="0" w:color="auto"/>
            </w:tcBorders>
            <w:shd w:val="clear" w:color="auto" w:fill="auto"/>
            <w:noWrap/>
            <w:vAlign w:val="bottom"/>
          </w:tcPr>
          <w:p w:rsidR="003F26CD" w:rsidRPr="007859A0" w:rsidRDefault="003F26CD" w:rsidP="001E4A9E">
            <w:pPr>
              <w:spacing w:after="0" w:line="240" w:lineRule="auto"/>
              <w:rPr>
                <w:sz w:val="20"/>
                <w:szCs w:val="20"/>
              </w:rPr>
            </w:pPr>
            <w:r w:rsidRPr="007859A0">
              <w:rPr>
                <w:sz w:val="20"/>
                <w:szCs w:val="20"/>
              </w:rPr>
              <w:t>Алексеевское сельское поселение</w:t>
            </w:r>
          </w:p>
        </w:tc>
        <w:tc>
          <w:tcPr>
            <w:tcW w:w="1540" w:type="dxa"/>
            <w:tcBorders>
              <w:top w:val="nil"/>
              <w:left w:val="nil"/>
              <w:bottom w:val="single" w:sz="4" w:space="0" w:color="auto"/>
              <w:right w:val="single" w:sz="4" w:space="0" w:color="auto"/>
            </w:tcBorders>
            <w:shd w:val="clear" w:color="auto" w:fill="auto"/>
            <w:noWrap/>
            <w:vAlign w:val="bottom"/>
          </w:tcPr>
          <w:p w:rsidR="003F26CD" w:rsidRPr="007859A0" w:rsidRDefault="003F26CD" w:rsidP="001E4A9E">
            <w:pPr>
              <w:spacing w:after="0" w:line="240" w:lineRule="auto"/>
              <w:jc w:val="right"/>
              <w:rPr>
                <w:sz w:val="20"/>
                <w:szCs w:val="20"/>
              </w:rPr>
            </w:pPr>
            <w:r w:rsidRPr="007859A0">
              <w:rPr>
                <w:sz w:val="20"/>
                <w:szCs w:val="20"/>
              </w:rPr>
              <w:t>1000,0</w:t>
            </w:r>
          </w:p>
        </w:tc>
        <w:tc>
          <w:tcPr>
            <w:tcW w:w="1480" w:type="dxa"/>
            <w:tcBorders>
              <w:top w:val="nil"/>
              <w:left w:val="nil"/>
              <w:bottom w:val="single" w:sz="4" w:space="0" w:color="auto"/>
              <w:right w:val="single" w:sz="4" w:space="0" w:color="auto"/>
            </w:tcBorders>
            <w:shd w:val="clear" w:color="auto" w:fill="auto"/>
            <w:noWrap/>
            <w:vAlign w:val="bottom"/>
          </w:tcPr>
          <w:p w:rsidR="003F26CD" w:rsidRPr="007859A0" w:rsidRDefault="003F26CD" w:rsidP="001E4A9E">
            <w:pPr>
              <w:spacing w:after="0" w:line="240" w:lineRule="auto"/>
              <w:jc w:val="right"/>
              <w:rPr>
                <w:sz w:val="20"/>
                <w:szCs w:val="20"/>
              </w:rPr>
            </w:pPr>
            <w:r w:rsidRPr="007859A0">
              <w:rPr>
                <w:sz w:val="20"/>
                <w:szCs w:val="20"/>
              </w:rPr>
              <w:t>1100,4</w:t>
            </w:r>
          </w:p>
        </w:tc>
        <w:tc>
          <w:tcPr>
            <w:tcW w:w="1380" w:type="dxa"/>
            <w:tcBorders>
              <w:top w:val="nil"/>
              <w:left w:val="nil"/>
              <w:bottom w:val="single" w:sz="4" w:space="0" w:color="auto"/>
              <w:right w:val="single" w:sz="4" w:space="0" w:color="auto"/>
            </w:tcBorders>
            <w:shd w:val="clear" w:color="auto" w:fill="auto"/>
            <w:noWrap/>
            <w:vAlign w:val="bottom"/>
          </w:tcPr>
          <w:p w:rsidR="003F26CD" w:rsidRPr="007859A0" w:rsidRDefault="003F26CD" w:rsidP="001E4A9E">
            <w:pPr>
              <w:spacing w:after="0" w:line="240" w:lineRule="auto"/>
              <w:jc w:val="right"/>
              <w:rPr>
                <w:sz w:val="20"/>
                <w:szCs w:val="20"/>
              </w:rPr>
            </w:pPr>
            <w:r w:rsidRPr="007859A0">
              <w:rPr>
                <w:sz w:val="20"/>
                <w:szCs w:val="20"/>
              </w:rPr>
              <w:t>1500,0</w:t>
            </w:r>
          </w:p>
        </w:tc>
      </w:tr>
      <w:tr w:rsidR="003F26CD" w:rsidRPr="007859A0" w:rsidTr="00B938A3">
        <w:trPr>
          <w:trHeight w:val="255"/>
        </w:trPr>
        <w:tc>
          <w:tcPr>
            <w:tcW w:w="6135" w:type="dxa"/>
            <w:tcBorders>
              <w:top w:val="nil"/>
              <w:left w:val="single" w:sz="4" w:space="0" w:color="auto"/>
              <w:bottom w:val="single" w:sz="4" w:space="0" w:color="auto"/>
              <w:right w:val="single" w:sz="4" w:space="0" w:color="auto"/>
            </w:tcBorders>
            <w:shd w:val="clear" w:color="auto" w:fill="auto"/>
            <w:noWrap/>
            <w:vAlign w:val="bottom"/>
          </w:tcPr>
          <w:p w:rsidR="003F26CD" w:rsidRPr="007859A0" w:rsidRDefault="003F26CD" w:rsidP="001E4A9E">
            <w:pPr>
              <w:spacing w:after="0" w:line="240" w:lineRule="auto"/>
              <w:rPr>
                <w:sz w:val="20"/>
                <w:szCs w:val="20"/>
              </w:rPr>
            </w:pPr>
            <w:r w:rsidRPr="007859A0">
              <w:rPr>
                <w:sz w:val="20"/>
                <w:szCs w:val="20"/>
              </w:rPr>
              <w:t>Апраксинское сельское поселение</w:t>
            </w:r>
          </w:p>
        </w:tc>
        <w:tc>
          <w:tcPr>
            <w:tcW w:w="1540" w:type="dxa"/>
            <w:tcBorders>
              <w:top w:val="nil"/>
              <w:left w:val="nil"/>
              <w:bottom w:val="single" w:sz="4" w:space="0" w:color="auto"/>
              <w:right w:val="single" w:sz="4" w:space="0" w:color="auto"/>
            </w:tcBorders>
            <w:shd w:val="clear" w:color="auto" w:fill="auto"/>
            <w:noWrap/>
            <w:vAlign w:val="bottom"/>
          </w:tcPr>
          <w:p w:rsidR="003F26CD" w:rsidRPr="007859A0" w:rsidRDefault="003F26CD" w:rsidP="001E4A9E">
            <w:pPr>
              <w:spacing w:after="0" w:line="240" w:lineRule="auto"/>
              <w:jc w:val="right"/>
              <w:rPr>
                <w:sz w:val="20"/>
                <w:szCs w:val="20"/>
              </w:rPr>
            </w:pPr>
            <w:r w:rsidRPr="007859A0">
              <w:rPr>
                <w:sz w:val="20"/>
                <w:szCs w:val="20"/>
              </w:rPr>
              <w:t>739,5</w:t>
            </w:r>
          </w:p>
        </w:tc>
        <w:tc>
          <w:tcPr>
            <w:tcW w:w="1480" w:type="dxa"/>
            <w:tcBorders>
              <w:top w:val="nil"/>
              <w:left w:val="nil"/>
              <w:bottom w:val="single" w:sz="4" w:space="0" w:color="auto"/>
              <w:right w:val="single" w:sz="4" w:space="0" w:color="auto"/>
            </w:tcBorders>
            <w:shd w:val="clear" w:color="auto" w:fill="auto"/>
            <w:noWrap/>
            <w:vAlign w:val="bottom"/>
          </w:tcPr>
          <w:p w:rsidR="003F26CD" w:rsidRPr="007859A0" w:rsidRDefault="003F26CD" w:rsidP="001E4A9E">
            <w:pPr>
              <w:spacing w:after="0" w:line="240" w:lineRule="auto"/>
              <w:jc w:val="right"/>
              <w:rPr>
                <w:sz w:val="20"/>
                <w:szCs w:val="20"/>
              </w:rPr>
            </w:pPr>
            <w:r w:rsidRPr="007859A0">
              <w:rPr>
                <w:sz w:val="20"/>
                <w:szCs w:val="20"/>
              </w:rPr>
              <w:t>0,0</w:t>
            </w:r>
          </w:p>
        </w:tc>
        <w:tc>
          <w:tcPr>
            <w:tcW w:w="1380" w:type="dxa"/>
            <w:tcBorders>
              <w:top w:val="nil"/>
              <w:left w:val="nil"/>
              <w:bottom w:val="single" w:sz="4" w:space="0" w:color="auto"/>
              <w:right w:val="single" w:sz="4" w:space="0" w:color="auto"/>
            </w:tcBorders>
            <w:shd w:val="clear" w:color="auto" w:fill="auto"/>
            <w:noWrap/>
            <w:vAlign w:val="bottom"/>
          </w:tcPr>
          <w:p w:rsidR="003F26CD" w:rsidRPr="007859A0" w:rsidRDefault="003F26CD" w:rsidP="001E4A9E">
            <w:pPr>
              <w:spacing w:after="0" w:line="240" w:lineRule="auto"/>
              <w:jc w:val="right"/>
              <w:rPr>
                <w:sz w:val="20"/>
                <w:szCs w:val="20"/>
              </w:rPr>
            </w:pPr>
            <w:r w:rsidRPr="007859A0">
              <w:rPr>
                <w:sz w:val="20"/>
                <w:szCs w:val="20"/>
              </w:rPr>
              <w:t>0,0</w:t>
            </w:r>
          </w:p>
        </w:tc>
      </w:tr>
      <w:tr w:rsidR="003F26CD" w:rsidRPr="007859A0" w:rsidTr="00B938A3">
        <w:trPr>
          <w:trHeight w:val="255"/>
        </w:trPr>
        <w:tc>
          <w:tcPr>
            <w:tcW w:w="6135" w:type="dxa"/>
            <w:tcBorders>
              <w:top w:val="nil"/>
              <w:left w:val="single" w:sz="4" w:space="0" w:color="auto"/>
              <w:bottom w:val="single" w:sz="4" w:space="0" w:color="auto"/>
              <w:right w:val="single" w:sz="4" w:space="0" w:color="auto"/>
            </w:tcBorders>
            <w:shd w:val="clear" w:color="auto" w:fill="auto"/>
            <w:noWrap/>
            <w:vAlign w:val="bottom"/>
          </w:tcPr>
          <w:p w:rsidR="003F26CD" w:rsidRPr="007859A0" w:rsidRDefault="003F26CD" w:rsidP="001E4A9E">
            <w:pPr>
              <w:spacing w:after="0" w:line="240" w:lineRule="auto"/>
              <w:rPr>
                <w:b/>
                <w:bCs/>
                <w:sz w:val="20"/>
                <w:szCs w:val="20"/>
              </w:rPr>
            </w:pPr>
            <w:r w:rsidRPr="007859A0">
              <w:rPr>
                <w:b/>
                <w:bCs/>
                <w:sz w:val="20"/>
                <w:szCs w:val="20"/>
              </w:rPr>
              <w:t>ИТОГО:</w:t>
            </w:r>
          </w:p>
        </w:tc>
        <w:tc>
          <w:tcPr>
            <w:tcW w:w="1540" w:type="dxa"/>
            <w:tcBorders>
              <w:top w:val="nil"/>
              <w:left w:val="nil"/>
              <w:bottom w:val="single" w:sz="4" w:space="0" w:color="auto"/>
              <w:right w:val="single" w:sz="4" w:space="0" w:color="auto"/>
            </w:tcBorders>
            <w:shd w:val="clear" w:color="auto" w:fill="auto"/>
            <w:noWrap/>
            <w:vAlign w:val="bottom"/>
          </w:tcPr>
          <w:p w:rsidR="003F26CD" w:rsidRPr="007859A0" w:rsidRDefault="003F26CD" w:rsidP="001E4A9E">
            <w:pPr>
              <w:spacing w:after="0" w:line="240" w:lineRule="auto"/>
              <w:jc w:val="right"/>
              <w:rPr>
                <w:b/>
                <w:bCs/>
                <w:sz w:val="20"/>
                <w:szCs w:val="20"/>
              </w:rPr>
            </w:pPr>
            <w:r w:rsidRPr="007859A0">
              <w:rPr>
                <w:b/>
                <w:bCs/>
                <w:sz w:val="20"/>
                <w:szCs w:val="20"/>
              </w:rPr>
              <w:t>1739,</w:t>
            </w:r>
            <w:r>
              <w:rPr>
                <w:b/>
                <w:bCs/>
                <w:sz w:val="20"/>
                <w:szCs w:val="20"/>
              </w:rPr>
              <w:t>5</w:t>
            </w:r>
          </w:p>
        </w:tc>
        <w:tc>
          <w:tcPr>
            <w:tcW w:w="1480" w:type="dxa"/>
            <w:tcBorders>
              <w:top w:val="nil"/>
              <w:left w:val="nil"/>
              <w:bottom w:val="single" w:sz="4" w:space="0" w:color="auto"/>
              <w:right w:val="single" w:sz="4" w:space="0" w:color="auto"/>
            </w:tcBorders>
            <w:shd w:val="clear" w:color="auto" w:fill="auto"/>
            <w:noWrap/>
            <w:vAlign w:val="bottom"/>
          </w:tcPr>
          <w:p w:rsidR="003F26CD" w:rsidRPr="007859A0" w:rsidRDefault="003F26CD" w:rsidP="001E4A9E">
            <w:pPr>
              <w:spacing w:after="0" w:line="240" w:lineRule="auto"/>
              <w:jc w:val="right"/>
              <w:rPr>
                <w:b/>
                <w:bCs/>
                <w:sz w:val="20"/>
                <w:szCs w:val="20"/>
              </w:rPr>
            </w:pPr>
            <w:r w:rsidRPr="007859A0">
              <w:rPr>
                <w:b/>
                <w:bCs/>
                <w:sz w:val="20"/>
                <w:szCs w:val="20"/>
              </w:rPr>
              <w:t>1100,4</w:t>
            </w:r>
          </w:p>
        </w:tc>
        <w:tc>
          <w:tcPr>
            <w:tcW w:w="1380" w:type="dxa"/>
            <w:tcBorders>
              <w:top w:val="nil"/>
              <w:left w:val="nil"/>
              <w:bottom w:val="single" w:sz="4" w:space="0" w:color="auto"/>
              <w:right w:val="single" w:sz="4" w:space="0" w:color="auto"/>
            </w:tcBorders>
            <w:shd w:val="clear" w:color="auto" w:fill="auto"/>
            <w:noWrap/>
            <w:vAlign w:val="bottom"/>
          </w:tcPr>
          <w:p w:rsidR="003F26CD" w:rsidRPr="007859A0" w:rsidRDefault="003F26CD" w:rsidP="001E4A9E">
            <w:pPr>
              <w:spacing w:after="0" w:line="240" w:lineRule="auto"/>
              <w:jc w:val="right"/>
              <w:rPr>
                <w:b/>
                <w:bCs/>
                <w:sz w:val="20"/>
                <w:szCs w:val="20"/>
              </w:rPr>
            </w:pPr>
            <w:r w:rsidRPr="007859A0">
              <w:rPr>
                <w:b/>
                <w:bCs/>
                <w:sz w:val="20"/>
                <w:szCs w:val="20"/>
              </w:rPr>
              <w:t>1500,0</w:t>
            </w:r>
          </w:p>
        </w:tc>
      </w:tr>
    </w:tbl>
    <w:p w:rsidR="003F26CD" w:rsidRPr="007859A0" w:rsidRDefault="003F26CD" w:rsidP="001E4A9E">
      <w:pPr>
        <w:spacing w:after="0" w:line="240" w:lineRule="auto"/>
        <w:ind w:firstLine="708"/>
        <w:jc w:val="center"/>
      </w:pPr>
    </w:p>
    <w:p w:rsidR="003F26CD" w:rsidRDefault="003F26CD" w:rsidP="001E4A9E">
      <w:pPr>
        <w:spacing w:after="0" w:line="240" w:lineRule="auto"/>
        <w:ind w:firstLine="708"/>
      </w:pPr>
    </w:p>
    <w:p w:rsidR="003F26CD" w:rsidRPr="00963473" w:rsidRDefault="003F26CD" w:rsidP="001E4A9E">
      <w:pPr>
        <w:spacing w:after="0" w:line="240" w:lineRule="auto"/>
        <w:ind w:firstLine="708"/>
      </w:pPr>
      <w:r>
        <w:t>1.12. Таблицу 9</w:t>
      </w:r>
      <w:r w:rsidRPr="00963473">
        <w:t xml:space="preserve"> Приложения №</w:t>
      </w:r>
      <w:r>
        <w:t>9</w:t>
      </w:r>
      <w:r w:rsidRPr="00963473">
        <w:t xml:space="preserve"> изложить в следующей редакции:</w:t>
      </w:r>
    </w:p>
    <w:p w:rsidR="003F26CD" w:rsidRPr="00963473" w:rsidRDefault="003F26CD" w:rsidP="001E4A9E">
      <w:pPr>
        <w:spacing w:after="0" w:line="240" w:lineRule="auto"/>
        <w:ind w:firstLine="708"/>
        <w:jc w:val="both"/>
      </w:pPr>
      <w:r w:rsidRPr="00963473">
        <w:tab/>
      </w:r>
      <w:r w:rsidRPr="00963473">
        <w:tab/>
      </w:r>
      <w:r w:rsidRPr="00963473">
        <w:tab/>
      </w:r>
      <w:r w:rsidRPr="00963473">
        <w:tab/>
      </w:r>
      <w:r>
        <w:tab/>
      </w:r>
      <w:r>
        <w:tab/>
      </w:r>
      <w:r>
        <w:tab/>
      </w:r>
      <w:r>
        <w:tab/>
      </w:r>
      <w:r>
        <w:tab/>
      </w:r>
      <w:r>
        <w:tab/>
        <w:t xml:space="preserve">                «Таблица 9</w:t>
      </w:r>
    </w:p>
    <w:p w:rsidR="003F26CD" w:rsidRDefault="003F26CD" w:rsidP="001E4A9E">
      <w:pPr>
        <w:spacing w:after="0" w:line="240" w:lineRule="auto"/>
        <w:ind w:firstLine="708"/>
        <w:jc w:val="center"/>
      </w:pPr>
      <w:r w:rsidRPr="00B92C7E">
        <w:t>РАСПРЕДЕЛЕНИЕ ИНЫХ МЕЖБЮДЖЕТНЫХ ТРАНСФЕРТОВ НА ОСУЩЕСТВЛЕНИЕ ПОЛНОМОЧИЙ В СФЕРЕ ОРГАНИЗАЦИИ, СБОРА И ВЫВОЗА БЫТОВЫХ ОТХОДОВ И МУСОРА НА 2018 ГОД И НА ПЛАНОВЫЙ ПЕРИОД 2019 И 2020 ГОДОВ</w:t>
      </w:r>
    </w:p>
    <w:p w:rsidR="003F26CD" w:rsidRDefault="003F26CD" w:rsidP="001E4A9E">
      <w:pPr>
        <w:spacing w:after="0" w:line="240" w:lineRule="auto"/>
        <w:ind w:firstLine="708"/>
        <w:jc w:val="center"/>
      </w:pPr>
      <w:r>
        <w:lastRenderedPageBreak/>
        <w:t xml:space="preserve">                                                                                                                                       </w:t>
      </w:r>
      <w:r w:rsidRPr="00963473">
        <w:t>(тыс.рублей)</w:t>
      </w:r>
    </w:p>
    <w:tbl>
      <w:tblPr>
        <w:tblW w:w="10444" w:type="dxa"/>
        <w:tblInd w:w="108" w:type="dxa"/>
        <w:tblLook w:val="00A0" w:firstRow="1" w:lastRow="0" w:firstColumn="1" w:lastColumn="0" w:noHBand="0" w:noVBand="0"/>
      </w:tblPr>
      <w:tblGrid>
        <w:gridCol w:w="7528"/>
        <w:gridCol w:w="930"/>
        <w:gridCol w:w="966"/>
        <w:gridCol w:w="1020"/>
      </w:tblGrid>
      <w:tr w:rsidR="003F26CD" w:rsidRPr="00963473" w:rsidTr="00B938A3">
        <w:trPr>
          <w:trHeight w:val="255"/>
        </w:trPr>
        <w:tc>
          <w:tcPr>
            <w:tcW w:w="7528" w:type="dxa"/>
            <w:vMerge w:val="restart"/>
            <w:tcBorders>
              <w:top w:val="single" w:sz="4" w:space="0" w:color="auto"/>
              <w:left w:val="single" w:sz="4" w:space="0" w:color="auto"/>
              <w:bottom w:val="single" w:sz="4" w:space="0" w:color="000000"/>
              <w:right w:val="single" w:sz="4" w:space="0" w:color="auto"/>
            </w:tcBorders>
            <w:noWrap/>
            <w:vAlign w:val="center"/>
          </w:tcPr>
          <w:p w:rsidR="003F26CD" w:rsidRPr="00963473" w:rsidRDefault="003F26CD" w:rsidP="001E4A9E">
            <w:pPr>
              <w:spacing w:after="0" w:line="240" w:lineRule="auto"/>
              <w:jc w:val="center"/>
              <w:rPr>
                <w:sz w:val="20"/>
                <w:szCs w:val="20"/>
              </w:rPr>
            </w:pPr>
            <w:r w:rsidRPr="00963473">
              <w:rPr>
                <w:sz w:val="20"/>
                <w:szCs w:val="20"/>
              </w:rPr>
              <w:t>Наименование поселения</w:t>
            </w:r>
          </w:p>
        </w:tc>
        <w:tc>
          <w:tcPr>
            <w:tcW w:w="2916" w:type="dxa"/>
            <w:gridSpan w:val="3"/>
            <w:tcBorders>
              <w:top w:val="single" w:sz="4" w:space="0" w:color="auto"/>
              <w:left w:val="single" w:sz="4" w:space="0" w:color="auto"/>
              <w:bottom w:val="single" w:sz="4" w:space="0" w:color="auto"/>
              <w:right w:val="single" w:sz="4" w:space="0" w:color="auto"/>
            </w:tcBorders>
            <w:vAlign w:val="center"/>
          </w:tcPr>
          <w:p w:rsidR="003F26CD" w:rsidRPr="00963473" w:rsidRDefault="003F26CD" w:rsidP="001E4A9E">
            <w:pPr>
              <w:spacing w:after="0" w:line="240" w:lineRule="auto"/>
              <w:jc w:val="center"/>
              <w:rPr>
                <w:sz w:val="20"/>
                <w:szCs w:val="20"/>
              </w:rPr>
            </w:pPr>
            <w:r w:rsidRPr="00963473">
              <w:rPr>
                <w:sz w:val="20"/>
                <w:szCs w:val="20"/>
              </w:rPr>
              <w:t>Сумма</w:t>
            </w:r>
          </w:p>
        </w:tc>
      </w:tr>
      <w:tr w:rsidR="003F26CD" w:rsidRPr="00963473" w:rsidTr="00B938A3">
        <w:trPr>
          <w:trHeight w:val="230"/>
        </w:trPr>
        <w:tc>
          <w:tcPr>
            <w:tcW w:w="7528" w:type="dxa"/>
            <w:vMerge/>
            <w:tcBorders>
              <w:top w:val="single" w:sz="4" w:space="0" w:color="auto"/>
              <w:left w:val="single" w:sz="4" w:space="0" w:color="auto"/>
              <w:bottom w:val="single" w:sz="4" w:space="0" w:color="000000"/>
              <w:right w:val="single" w:sz="4" w:space="0" w:color="auto"/>
            </w:tcBorders>
            <w:vAlign w:val="center"/>
          </w:tcPr>
          <w:p w:rsidR="003F26CD" w:rsidRPr="00963473" w:rsidRDefault="003F26CD" w:rsidP="001E4A9E">
            <w:pPr>
              <w:spacing w:after="0" w:line="240" w:lineRule="auto"/>
              <w:rPr>
                <w:sz w:val="20"/>
                <w:szCs w:val="20"/>
              </w:rPr>
            </w:pPr>
          </w:p>
        </w:tc>
        <w:tc>
          <w:tcPr>
            <w:tcW w:w="930" w:type="dxa"/>
            <w:tcBorders>
              <w:top w:val="single" w:sz="4" w:space="0" w:color="auto"/>
              <w:left w:val="single" w:sz="4" w:space="0" w:color="auto"/>
              <w:bottom w:val="single" w:sz="4" w:space="0" w:color="auto"/>
              <w:right w:val="single" w:sz="4" w:space="0" w:color="auto"/>
            </w:tcBorders>
            <w:vAlign w:val="center"/>
          </w:tcPr>
          <w:p w:rsidR="003F26CD" w:rsidRPr="00963473" w:rsidRDefault="003F26CD" w:rsidP="001E4A9E">
            <w:pPr>
              <w:spacing w:after="0" w:line="240" w:lineRule="auto"/>
              <w:rPr>
                <w:sz w:val="20"/>
                <w:szCs w:val="20"/>
              </w:rPr>
            </w:pPr>
            <w:r>
              <w:rPr>
                <w:sz w:val="20"/>
                <w:szCs w:val="20"/>
              </w:rPr>
              <w:t>2018 год</w:t>
            </w:r>
          </w:p>
        </w:tc>
        <w:tc>
          <w:tcPr>
            <w:tcW w:w="966" w:type="dxa"/>
            <w:tcBorders>
              <w:top w:val="single" w:sz="4" w:space="0" w:color="auto"/>
              <w:left w:val="single" w:sz="4" w:space="0" w:color="auto"/>
              <w:bottom w:val="single" w:sz="4" w:space="0" w:color="auto"/>
              <w:right w:val="single" w:sz="4" w:space="0" w:color="auto"/>
            </w:tcBorders>
            <w:vAlign w:val="center"/>
          </w:tcPr>
          <w:p w:rsidR="003F26CD" w:rsidRPr="00963473" w:rsidRDefault="003F26CD" w:rsidP="001E4A9E">
            <w:pPr>
              <w:spacing w:after="0" w:line="240" w:lineRule="auto"/>
              <w:rPr>
                <w:sz w:val="20"/>
                <w:szCs w:val="20"/>
              </w:rPr>
            </w:pPr>
            <w:r>
              <w:rPr>
                <w:sz w:val="20"/>
                <w:szCs w:val="20"/>
              </w:rPr>
              <w:t>2019 год</w:t>
            </w:r>
          </w:p>
        </w:tc>
        <w:tc>
          <w:tcPr>
            <w:tcW w:w="1020" w:type="dxa"/>
            <w:tcBorders>
              <w:top w:val="single" w:sz="4" w:space="0" w:color="auto"/>
              <w:left w:val="single" w:sz="4" w:space="0" w:color="auto"/>
              <w:bottom w:val="single" w:sz="4" w:space="0" w:color="auto"/>
              <w:right w:val="single" w:sz="4" w:space="0" w:color="auto"/>
            </w:tcBorders>
            <w:vAlign w:val="center"/>
          </w:tcPr>
          <w:p w:rsidR="003F26CD" w:rsidRPr="00963473" w:rsidRDefault="003F26CD" w:rsidP="001E4A9E">
            <w:pPr>
              <w:spacing w:after="0" w:line="240" w:lineRule="auto"/>
              <w:rPr>
                <w:sz w:val="20"/>
                <w:szCs w:val="20"/>
              </w:rPr>
            </w:pPr>
            <w:r>
              <w:rPr>
                <w:sz w:val="20"/>
                <w:szCs w:val="20"/>
              </w:rPr>
              <w:t>2020 год</w:t>
            </w:r>
          </w:p>
        </w:tc>
      </w:tr>
      <w:tr w:rsidR="003F26CD" w:rsidRPr="00963473" w:rsidTr="00B938A3">
        <w:trPr>
          <w:trHeight w:val="255"/>
        </w:trPr>
        <w:tc>
          <w:tcPr>
            <w:tcW w:w="7528" w:type="dxa"/>
            <w:tcBorders>
              <w:top w:val="nil"/>
              <w:left w:val="single" w:sz="4" w:space="0" w:color="auto"/>
              <w:bottom w:val="single" w:sz="4" w:space="0" w:color="auto"/>
              <w:right w:val="single" w:sz="4" w:space="0" w:color="auto"/>
            </w:tcBorders>
            <w:noWrap/>
            <w:vAlign w:val="bottom"/>
          </w:tcPr>
          <w:p w:rsidR="003F26CD" w:rsidRPr="00963473" w:rsidRDefault="003F26CD" w:rsidP="001E4A9E">
            <w:pPr>
              <w:spacing w:after="0" w:line="240" w:lineRule="auto"/>
              <w:jc w:val="center"/>
              <w:rPr>
                <w:sz w:val="20"/>
                <w:szCs w:val="20"/>
              </w:rPr>
            </w:pPr>
            <w:r w:rsidRPr="00963473">
              <w:rPr>
                <w:sz w:val="20"/>
                <w:szCs w:val="20"/>
              </w:rPr>
              <w:t>1</w:t>
            </w:r>
          </w:p>
        </w:tc>
        <w:tc>
          <w:tcPr>
            <w:tcW w:w="930" w:type="dxa"/>
            <w:tcBorders>
              <w:top w:val="single" w:sz="4" w:space="0" w:color="auto"/>
              <w:left w:val="nil"/>
              <w:bottom w:val="single" w:sz="4" w:space="0" w:color="auto"/>
              <w:right w:val="single" w:sz="4" w:space="0" w:color="auto"/>
            </w:tcBorders>
            <w:noWrap/>
            <w:vAlign w:val="bottom"/>
          </w:tcPr>
          <w:p w:rsidR="003F26CD" w:rsidRPr="00963473" w:rsidRDefault="003F26CD" w:rsidP="001E4A9E">
            <w:pPr>
              <w:spacing w:after="0" w:line="240" w:lineRule="auto"/>
              <w:jc w:val="center"/>
              <w:rPr>
                <w:sz w:val="20"/>
                <w:szCs w:val="20"/>
              </w:rPr>
            </w:pPr>
            <w:r>
              <w:rPr>
                <w:sz w:val="20"/>
                <w:szCs w:val="20"/>
              </w:rPr>
              <w:t>2</w:t>
            </w:r>
          </w:p>
        </w:tc>
        <w:tc>
          <w:tcPr>
            <w:tcW w:w="966" w:type="dxa"/>
            <w:tcBorders>
              <w:top w:val="single" w:sz="4" w:space="0" w:color="auto"/>
              <w:left w:val="nil"/>
              <w:bottom w:val="single" w:sz="4" w:space="0" w:color="auto"/>
              <w:right w:val="single" w:sz="4" w:space="0" w:color="auto"/>
            </w:tcBorders>
            <w:vAlign w:val="bottom"/>
          </w:tcPr>
          <w:p w:rsidR="003F26CD" w:rsidRPr="00963473" w:rsidRDefault="003F26CD" w:rsidP="001E4A9E">
            <w:pPr>
              <w:spacing w:after="0" w:line="240" w:lineRule="auto"/>
              <w:jc w:val="center"/>
              <w:rPr>
                <w:sz w:val="20"/>
                <w:szCs w:val="20"/>
              </w:rPr>
            </w:pPr>
            <w:r>
              <w:rPr>
                <w:sz w:val="20"/>
                <w:szCs w:val="20"/>
              </w:rPr>
              <w:t>3</w:t>
            </w:r>
          </w:p>
        </w:tc>
        <w:tc>
          <w:tcPr>
            <w:tcW w:w="1020" w:type="dxa"/>
            <w:tcBorders>
              <w:top w:val="single" w:sz="4" w:space="0" w:color="auto"/>
              <w:left w:val="nil"/>
              <w:bottom w:val="single" w:sz="4" w:space="0" w:color="auto"/>
              <w:right w:val="single" w:sz="4" w:space="0" w:color="auto"/>
            </w:tcBorders>
            <w:vAlign w:val="bottom"/>
          </w:tcPr>
          <w:p w:rsidR="003F26CD" w:rsidRPr="00963473" w:rsidRDefault="003F26CD" w:rsidP="001E4A9E">
            <w:pPr>
              <w:spacing w:after="0" w:line="240" w:lineRule="auto"/>
              <w:jc w:val="center"/>
              <w:rPr>
                <w:sz w:val="20"/>
                <w:szCs w:val="20"/>
              </w:rPr>
            </w:pPr>
            <w:r>
              <w:rPr>
                <w:sz w:val="20"/>
                <w:szCs w:val="20"/>
              </w:rPr>
              <w:t>4</w:t>
            </w:r>
          </w:p>
        </w:tc>
      </w:tr>
      <w:tr w:rsidR="003F26CD" w:rsidRPr="0024047D" w:rsidTr="00B938A3">
        <w:trPr>
          <w:trHeight w:val="255"/>
        </w:trPr>
        <w:tc>
          <w:tcPr>
            <w:tcW w:w="7528" w:type="dxa"/>
            <w:tcBorders>
              <w:top w:val="single" w:sz="4" w:space="0" w:color="auto"/>
              <w:left w:val="single" w:sz="4" w:space="0" w:color="auto"/>
              <w:bottom w:val="single" w:sz="4" w:space="0" w:color="auto"/>
              <w:right w:val="single" w:sz="4" w:space="0" w:color="auto"/>
            </w:tcBorders>
            <w:noWrap/>
            <w:vAlign w:val="bottom"/>
          </w:tcPr>
          <w:p w:rsidR="003F26CD" w:rsidRPr="00B92C7E" w:rsidRDefault="003F26CD" w:rsidP="001E4A9E">
            <w:pPr>
              <w:spacing w:after="0" w:line="240" w:lineRule="auto"/>
              <w:rPr>
                <w:sz w:val="20"/>
                <w:szCs w:val="20"/>
              </w:rPr>
            </w:pPr>
            <w:r w:rsidRPr="00B92C7E">
              <w:rPr>
                <w:sz w:val="20"/>
                <w:szCs w:val="20"/>
              </w:rPr>
              <w:t>Алексеевское сельское поселение</w:t>
            </w:r>
          </w:p>
        </w:tc>
        <w:tc>
          <w:tcPr>
            <w:tcW w:w="930" w:type="dxa"/>
            <w:tcBorders>
              <w:top w:val="single" w:sz="4" w:space="0" w:color="auto"/>
              <w:left w:val="nil"/>
              <w:bottom w:val="single" w:sz="4" w:space="0" w:color="auto"/>
              <w:right w:val="single" w:sz="4" w:space="0" w:color="auto"/>
            </w:tcBorders>
            <w:noWrap/>
            <w:vAlign w:val="bottom"/>
          </w:tcPr>
          <w:p w:rsidR="003F26CD" w:rsidRPr="00B92C7E" w:rsidRDefault="003F26CD" w:rsidP="001E4A9E">
            <w:pPr>
              <w:spacing w:after="0" w:line="240" w:lineRule="auto"/>
              <w:jc w:val="right"/>
              <w:rPr>
                <w:sz w:val="20"/>
                <w:szCs w:val="20"/>
              </w:rPr>
            </w:pPr>
            <w:r w:rsidRPr="00B92C7E">
              <w:rPr>
                <w:sz w:val="20"/>
                <w:szCs w:val="20"/>
              </w:rPr>
              <w:t>51,5</w:t>
            </w:r>
          </w:p>
        </w:tc>
        <w:tc>
          <w:tcPr>
            <w:tcW w:w="966" w:type="dxa"/>
            <w:tcBorders>
              <w:top w:val="single" w:sz="4" w:space="0" w:color="auto"/>
              <w:left w:val="nil"/>
              <w:bottom w:val="single" w:sz="4" w:space="0" w:color="auto"/>
              <w:right w:val="single" w:sz="4" w:space="0" w:color="auto"/>
            </w:tcBorders>
            <w:vAlign w:val="bottom"/>
          </w:tcPr>
          <w:p w:rsidR="003F26CD" w:rsidRPr="00B92C7E" w:rsidRDefault="003F26CD" w:rsidP="001E4A9E">
            <w:pPr>
              <w:spacing w:after="0" w:line="240" w:lineRule="auto"/>
              <w:jc w:val="right"/>
              <w:rPr>
                <w:sz w:val="20"/>
                <w:szCs w:val="20"/>
              </w:rPr>
            </w:pPr>
            <w:r w:rsidRPr="00B92C7E">
              <w:rPr>
                <w:sz w:val="20"/>
                <w:szCs w:val="20"/>
              </w:rPr>
              <w:t>51,5</w:t>
            </w:r>
          </w:p>
        </w:tc>
        <w:tc>
          <w:tcPr>
            <w:tcW w:w="1020" w:type="dxa"/>
            <w:tcBorders>
              <w:top w:val="single" w:sz="4" w:space="0" w:color="auto"/>
              <w:left w:val="nil"/>
              <w:bottom w:val="single" w:sz="4" w:space="0" w:color="auto"/>
              <w:right w:val="single" w:sz="4" w:space="0" w:color="auto"/>
            </w:tcBorders>
            <w:vAlign w:val="bottom"/>
          </w:tcPr>
          <w:p w:rsidR="003F26CD" w:rsidRPr="00B92C7E" w:rsidRDefault="003F26CD" w:rsidP="001E4A9E">
            <w:pPr>
              <w:spacing w:after="0" w:line="240" w:lineRule="auto"/>
              <w:jc w:val="right"/>
              <w:rPr>
                <w:sz w:val="20"/>
                <w:szCs w:val="20"/>
              </w:rPr>
            </w:pPr>
            <w:r w:rsidRPr="00B92C7E">
              <w:rPr>
                <w:sz w:val="20"/>
                <w:szCs w:val="20"/>
              </w:rPr>
              <w:t>51,5</w:t>
            </w:r>
          </w:p>
        </w:tc>
      </w:tr>
      <w:tr w:rsidR="003F26CD" w:rsidRPr="0024047D" w:rsidTr="00B938A3">
        <w:trPr>
          <w:trHeight w:val="255"/>
        </w:trPr>
        <w:tc>
          <w:tcPr>
            <w:tcW w:w="7528" w:type="dxa"/>
            <w:tcBorders>
              <w:top w:val="single" w:sz="4" w:space="0" w:color="auto"/>
              <w:left w:val="single" w:sz="4" w:space="0" w:color="auto"/>
              <w:bottom w:val="single" w:sz="4" w:space="0" w:color="auto"/>
              <w:right w:val="single" w:sz="4" w:space="0" w:color="auto"/>
            </w:tcBorders>
            <w:noWrap/>
            <w:vAlign w:val="bottom"/>
          </w:tcPr>
          <w:p w:rsidR="003F26CD" w:rsidRPr="00B92C7E" w:rsidRDefault="003F26CD" w:rsidP="001E4A9E">
            <w:pPr>
              <w:spacing w:after="0" w:line="240" w:lineRule="auto"/>
              <w:rPr>
                <w:sz w:val="20"/>
                <w:szCs w:val="20"/>
              </w:rPr>
            </w:pPr>
            <w:r w:rsidRPr="00B92C7E">
              <w:rPr>
                <w:sz w:val="20"/>
                <w:szCs w:val="20"/>
              </w:rPr>
              <w:t>Апраксинское сельское поселение</w:t>
            </w:r>
          </w:p>
        </w:tc>
        <w:tc>
          <w:tcPr>
            <w:tcW w:w="930" w:type="dxa"/>
            <w:tcBorders>
              <w:top w:val="single" w:sz="4" w:space="0" w:color="auto"/>
              <w:left w:val="nil"/>
              <w:bottom w:val="single" w:sz="4" w:space="0" w:color="auto"/>
              <w:right w:val="single" w:sz="4" w:space="0" w:color="auto"/>
            </w:tcBorders>
            <w:noWrap/>
            <w:vAlign w:val="bottom"/>
          </w:tcPr>
          <w:p w:rsidR="003F26CD" w:rsidRPr="00B92C7E" w:rsidRDefault="003F26CD" w:rsidP="001E4A9E">
            <w:pPr>
              <w:spacing w:after="0" w:line="240" w:lineRule="auto"/>
              <w:jc w:val="right"/>
              <w:rPr>
                <w:sz w:val="20"/>
                <w:szCs w:val="20"/>
              </w:rPr>
            </w:pPr>
            <w:r w:rsidRPr="00B92C7E">
              <w:rPr>
                <w:sz w:val="20"/>
                <w:szCs w:val="20"/>
              </w:rPr>
              <w:t>37,8</w:t>
            </w:r>
          </w:p>
        </w:tc>
        <w:tc>
          <w:tcPr>
            <w:tcW w:w="966" w:type="dxa"/>
            <w:tcBorders>
              <w:top w:val="single" w:sz="4" w:space="0" w:color="auto"/>
              <w:left w:val="nil"/>
              <w:bottom w:val="single" w:sz="4" w:space="0" w:color="auto"/>
              <w:right w:val="single" w:sz="4" w:space="0" w:color="auto"/>
            </w:tcBorders>
            <w:vAlign w:val="bottom"/>
          </w:tcPr>
          <w:p w:rsidR="003F26CD" w:rsidRPr="00B92C7E" w:rsidRDefault="003F26CD" w:rsidP="001E4A9E">
            <w:pPr>
              <w:spacing w:after="0" w:line="240" w:lineRule="auto"/>
              <w:jc w:val="right"/>
              <w:rPr>
                <w:sz w:val="20"/>
                <w:szCs w:val="20"/>
              </w:rPr>
            </w:pPr>
            <w:r w:rsidRPr="00B92C7E">
              <w:rPr>
                <w:sz w:val="20"/>
                <w:szCs w:val="20"/>
              </w:rPr>
              <w:t>51,1</w:t>
            </w:r>
          </w:p>
        </w:tc>
        <w:tc>
          <w:tcPr>
            <w:tcW w:w="1020" w:type="dxa"/>
            <w:tcBorders>
              <w:top w:val="single" w:sz="4" w:space="0" w:color="auto"/>
              <w:left w:val="nil"/>
              <w:bottom w:val="single" w:sz="4" w:space="0" w:color="auto"/>
              <w:right w:val="single" w:sz="4" w:space="0" w:color="auto"/>
            </w:tcBorders>
            <w:vAlign w:val="bottom"/>
          </w:tcPr>
          <w:p w:rsidR="003F26CD" w:rsidRPr="00B92C7E" w:rsidRDefault="003F26CD" w:rsidP="001E4A9E">
            <w:pPr>
              <w:spacing w:after="0" w:line="240" w:lineRule="auto"/>
              <w:jc w:val="right"/>
              <w:rPr>
                <w:sz w:val="20"/>
                <w:szCs w:val="20"/>
              </w:rPr>
            </w:pPr>
            <w:r w:rsidRPr="00B92C7E">
              <w:rPr>
                <w:sz w:val="20"/>
                <w:szCs w:val="20"/>
              </w:rPr>
              <w:t>51,1</w:t>
            </w:r>
          </w:p>
        </w:tc>
      </w:tr>
      <w:tr w:rsidR="003F26CD" w:rsidRPr="0024047D" w:rsidTr="00B938A3">
        <w:trPr>
          <w:trHeight w:val="255"/>
        </w:trPr>
        <w:tc>
          <w:tcPr>
            <w:tcW w:w="7528" w:type="dxa"/>
            <w:tcBorders>
              <w:top w:val="single" w:sz="4" w:space="0" w:color="auto"/>
              <w:left w:val="single" w:sz="4" w:space="0" w:color="auto"/>
              <w:bottom w:val="single" w:sz="4" w:space="0" w:color="auto"/>
              <w:right w:val="single" w:sz="4" w:space="0" w:color="auto"/>
            </w:tcBorders>
            <w:noWrap/>
            <w:vAlign w:val="bottom"/>
          </w:tcPr>
          <w:p w:rsidR="003F26CD" w:rsidRPr="00B92C7E" w:rsidRDefault="003F26CD" w:rsidP="001E4A9E">
            <w:pPr>
              <w:spacing w:after="0" w:line="240" w:lineRule="auto"/>
              <w:rPr>
                <w:sz w:val="20"/>
                <w:szCs w:val="20"/>
              </w:rPr>
            </w:pPr>
            <w:r w:rsidRPr="00B92C7E">
              <w:rPr>
                <w:sz w:val="20"/>
                <w:szCs w:val="20"/>
              </w:rPr>
              <w:t>Большемаресевское сельское поселение</w:t>
            </w:r>
          </w:p>
        </w:tc>
        <w:tc>
          <w:tcPr>
            <w:tcW w:w="930" w:type="dxa"/>
            <w:tcBorders>
              <w:top w:val="single" w:sz="4" w:space="0" w:color="auto"/>
              <w:left w:val="nil"/>
              <w:bottom w:val="single" w:sz="4" w:space="0" w:color="auto"/>
              <w:right w:val="single" w:sz="4" w:space="0" w:color="auto"/>
            </w:tcBorders>
            <w:noWrap/>
            <w:vAlign w:val="bottom"/>
          </w:tcPr>
          <w:p w:rsidR="003F26CD" w:rsidRPr="00B92C7E" w:rsidRDefault="003F26CD" w:rsidP="001E4A9E">
            <w:pPr>
              <w:spacing w:after="0" w:line="240" w:lineRule="auto"/>
              <w:jc w:val="right"/>
              <w:rPr>
                <w:sz w:val="20"/>
                <w:szCs w:val="20"/>
              </w:rPr>
            </w:pPr>
            <w:r w:rsidRPr="00B92C7E">
              <w:rPr>
                <w:sz w:val="20"/>
                <w:szCs w:val="20"/>
              </w:rPr>
              <w:t>63,7</w:t>
            </w:r>
          </w:p>
        </w:tc>
        <w:tc>
          <w:tcPr>
            <w:tcW w:w="966" w:type="dxa"/>
            <w:tcBorders>
              <w:top w:val="single" w:sz="4" w:space="0" w:color="auto"/>
              <w:left w:val="nil"/>
              <w:bottom w:val="single" w:sz="4" w:space="0" w:color="auto"/>
              <w:right w:val="single" w:sz="4" w:space="0" w:color="auto"/>
            </w:tcBorders>
            <w:vAlign w:val="bottom"/>
          </w:tcPr>
          <w:p w:rsidR="003F26CD" w:rsidRPr="00B92C7E" w:rsidRDefault="003F26CD" w:rsidP="001E4A9E">
            <w:pPr>
              <w:spacing w:after="0" w:line="240" w:lineRule="auto"/>
              <w:jc w:val="right"/>
              <w:rPr>
                <w:sz w:val="20"/>
                <w:szCs w:val="20"/>
              </w:rPr>
            </w:pPr>
            <w:r w:rsidRPr="00B92C7E">
              <w:rPr>
                <w:sz w:val="20"/>
                <w:szCs w:val="20"/>
              </w:rPr>
              <w:t>44,1</w:t>
            </w:r>
          </w:p>
        </w:tc>
        <w:tc>
          <w:tcPr>
            <w:tcW w:w="1020" w:type="dxa"/>
            <w:tcBorders>
              <w:top w:val="single" w:sz="4" w:space="0" w:color="auto"/>
              <w:left w:val="nil"/>
              <w:bottom w:val="single" w:sz="4" w:space="0" w:color="auto"/>
              <w:right w:val="single" w:sz="4" w:space="0" w:color="auto"/>
            </w:tcBorders>
            <w:vAlign w:val="bottom"/>
          </w:tcPr>
          <w:p w:rsidR="003F26CD" w:rsidRPr="00B92C7E" w:rsidRDefault="003F26CD" w:rsidP="001E4A9E">
            <w:pPr>
              <w:spacing w:after="0" w:line="240" w:lineRule="auto"/>
              <w:jc w:val="right"/>
              <w:rPr>
                <w:sz w:val="20"/>
                <w:szCs w:val="20"/>
              </w:rPr>
            </w:pPr>
            <w:r w:rsidRPr="00B92C7E">
              <w:rPr>
                <w:sz w:val="20"/>
                <w:szCs w:val="20"/>
              </w:rPr>
              <w:t>44,1</w:t>
            </w:r>
          </w:p>
        </w:tc>
      </w:tr>
      <w:tr w:rsidR="003F26CD" w:rsidRPr="0024047D" w:rsidTr="00B938A3">
        <w:trPr>
          <w:trHeight w:val="255"/>
        </w:trPr>
        <w:tc>
          <w:tcPr>
            <w:tcW w:w="7528" w:type="dxa"/>
            <w:tcBorders>
              <w:top w:val="single" w:sz="4" w:space="0" w:color="auto"/>
              <w:left w:val="single" w:sz="4" w:space="0" w:color="auto"/>
              <w:bottom w:val="single" w:sz="4" w:space="0" w:color="auto"/>
              <w:right w:val="single" w:sz="4" w:space="0" w:color="auto"/>
            </w:tcBorders>
            <w:noWrap/>
            <w:vAlign w:val="bottom"/>
          </w:tcPr>
          <w:p w:rsidR="003F26CD" w:rsidRPr="00B92C7E" w:rsidRDefault="003F26CD" w:rsidP="001E4A9E">
            <w:pPr>
              <w:spacing w:after="0" w:line="240" w:lineRule="auto"/>
              <w:rPr>
                <w:sz w:val="20"/>
                <w:szCs w:val="20"/>
              </w:rPr>
            </w:pPr>
            <w:r w:rsidRPr="00B92C7E">
              <w:rPr>
                <w:sz w:val="20"/>
                <w:szCs w:val="20"/>
              </w:rPr>
              <w:t>Большеремезенское сельское поселение</w:t>
            </w:r>
          </w:p>
        </w:tc>
        <w:tc>
          <w:tcPr>
            <w:tcW w:w="930" w:type="dxa"/>
            <w:tcBorders>
              <w:top w:val="single" w:sz="4" w:space="0" w:color="auto"/>
              <w:left w:val="nil"/>
              <w:bottom w:val="single" w:sz="4" w:space="0" w:color="auto"/>
              <w:right w:val="single" w:sz="4" w:space="0" w:color="auto"/>
            </w:tcBorders>
            <w:noWrap/>
            <w:vAlign w:val="bottom"/>
          </w:tcPr>
          <w:p w:rsidR="003F26CD" w:rsidRPr="00B92C7E" w:rsidRDefault="003F26CD" w:rsidP="001E4A9E">
            <w:pPr>
              <w:spacing w:after="0" w:line="240" w:lineRule="auto"/>
              <w:jc w:val="right"/>
              <w:rPr>
                <w:sz w:val="20"/>
                <w:szCs w:val="20"/>
              </w:rPr>
            </w:pPr>
            <w:r w:rsidRPr="00B92C7E">
              <w:rPr>
                <w:sz w:val="20"/>
                <w:szCs w:val="20"/>
              </w:rPr>
              <w:t>36,0</w:t>
            </w:r>
          </w:p>
        </w:tc>
        <w:tc>
          <w:tcPr>
            <w:tcW w:w="966" w:type="dxa"/>
            <w:tcBorders>
              <w:top w:val="single" w:sz="4" w:space="0" w:color="auto"/>
              <w:left w:val="nil"/>
              <w:bottom w:val="single" w:sz="4" w:space="0" w:color="auto"/>
              <w:right w:val="single" w:sz="4" w:space="0" w:color="auto"/>
            </w:tcBorders>
            <w:vAlign w:val="bottom"/>
          </w:tcPr>
          <w:p w:rsidR="003F26CD" w:rsidRPr="00B92C7E" w:rsidRDefault="003F26CD" w:rsidP="001E4A9E">
            <w:pPr>
              <w:spacing w:after="0" w:line="240" w:lineRule="auto"/>
              <w:jc w:val="right"/>
              <w:rPr>
                <w:sz w:val="20"/>
                <w:szCs w:val="20"/>
              </w:rPr>
            </w:pPr>
            <w:r w:rsidRPr="00B92C7E">
              <w:rPr>
                <w:sz w:val="20"/>
                <w:szCs w:val="20"/>
              </w:rPr>
              <w:t>22,9</w:t>
            </w:r>
          </w:p>
        </w:tc>
        <w:tc>
          <w:tcPr>
            <w:tcW w:w="1020" w:type="dxa"/>
            <w:tcBorders>
              <w:top w:val="single" w:sz="4" w:space="0" w:color="auto"/>
              <w:left w:val="nil"/>
              <w:bottom w:val="single" w:sz="4" w:space="0" w:color="auto"/>
              <w:right w:val="single" w:sz="4" w:space="0" w:color="auto"/>
            </w:tcBorders>
            <w:vAlign w:val="bottom"/>
          </w:tcPr>
          <w:p w:rsidR="003F26CD" w:rsidRPr="00B92C7E" w:rsidRDefault="003F26CD" w:rsidP="001E4A9E">
            <w:pPr>
              <w:spacing w:after="0" w:line="240" w:lineRule="auto"/>
              <w:jc w:val="right"/>
              <w:rPr>
                <w:sz w:val="20"/>
                <w:szCs w:val="20"/>
              </w:rPr>
            </w:pPr>
            <w:r w:rsidRPr="00B92C7E">
              <w:rPr>
                <w:sz w:val="20"/>
                <w:szCs w:val="20"/>
              </w:rPr>
              <w:t>22,9</w:t>
            </w:r>
          </w:p>
        </w:tc>
      </w:tr>
      <w:tr w:rsidR="003F26CD" w:rsidRPr="0024047D" w:rsidTr="00B938A3">
        <w:trPr>
          <w:trHeight w:val="255"/>
        </w:trPr>
        <w:tc>
          <w:tcPr>
            <w:tcW w:w="7528" w:type="dxa"/>
            <w:tcBorders>
              <w:top w:val="single" w:sz="4" w:space="0" w:color="auto"/>
              <w:left w:val="single" w:sz="4" w:space="0" w:color="auto"/>
              <w:bottom w:val="single" w:sz="4" w:space="0" w:color="auto"/>
              <w:right w:val="single" w:sz="4" w:space="0" w:color="auto"/>
            </w:tcBorders>
            <w:noWrap/>
            <w:vAlign w:val="bottom"/>
          </w:tcPr>
          <w:p w:rsidR="003F26CD" w:rsidRPr="00B92C7E" w:rsidRDefault="003F26CD" w:rsidP="001E4A9E">
            <w:pPr>
              <w:spacing w:after="0" w:line="240" w:lineRule="auto"/>
              <w:rPr>
                <w:sz w:val="20"/>
                <w:szCs w:val="20"/>
              </w:rPr>
            </w:pPr>
            <w:r w:rsidRPr="00B92C7E">
              <w:rPr>
                <w:sz w:val="20"/>
                <w:szCs w:val="20"/>
              </w:rPr>
              <w:t>Кульминское сельское поселение</w:t>
            </w:r>
          </w:p>
        </w:tc>
        <w:tc>
          <w:tcPr>
            <w:tcW w:w="930" w:type="dxa"/>
            <w:tcBorders>
              <w:top w:val="single" w:sz="4" w:space="0" w:color="auto"/>
              <w:left w:val="nil"/>
              <w:bottom w:val="single" w:sz="4" w:space="0" w:color="auto"/>
              <w:right w:val="single" w:sz="4" w:space="0" w:color="auto"/>
            </w:tcBorders>
            <w:noWrap/>
            <w:vAlign w:val="bottom"/>
          </w:tcPr>
          <w:p w:rsidR="003F26CD" w:rsidRPr="00B92C7E" w:rsidRDefault="003F26CD" w:rsidP="001E4A9E">
            <w:pPr>
              <w:spacing w:after="0" w:line="240" w:lineRule="auto"/>
              <w:jc w:val="right"/>
              <w:rPr>
                <w:sz w:val="20"/>
                <w:szCs w:val="20"/>
              </w:rPr>
            </w:pPr>
            <w:r w:rsidRPr="00B92C7E">
              <w:rPr>
                <w:sz w:val="20"/>
                <w:szCs w:val="20"/>
              </w:rPr>
              <w:t>15,7</w:t>
            </w:r>
          </w:p>
        </w:tc>
        <w:tc>
          <w:tcPr>
            <w:tcW w:w="966" w:type="dxa"/>
            <w:tcBorders>
              <w:top w:val="single" w:sz="4" w:space="0" w:color="auto"/>
              <w:left w:val="nil"/>
              <w:bottom w:val="single" w:sz="4" w:space="0" w:color="auto"/>
              <w:right w:val="single" w:sz="4" w:space="0" w:color="auto"/>
            </w:tcBorders>
            <w:vAlign w:val="bottom"/>
          </w:tcPr>
          <w:p w:rsidR="003F26CD" w:rsidRPr="00B92C7E" w:rsidRDefault="003F26CD" w:rsidP="001E4A9E">
            <w:pPr>
              <w:spacing w:after="0" w:line="240" w:lineRule="auto"/>
              <w:jc w:val="right"/>
              <w:rPr>
                <w:sz w:val="20"/>
                <w:szCs w:val="20"/>
              </w:rPr>
            </w:pPr>
            <w:r w:rsidRPr="00B92C7E">
              <w:rPr>
                <w:sz w:val="20"/>
                <w:szCs w:val="20"/>
              </w:rPr>
              <w:t>15,7</w:t>
            </w:r>
          </w:p>
        </w:tc>
        <w:tc>
          <w:tcPr>
            <w:tcW w:w="1020" w:type="dxa"/>
            <w:tcBorders>
              <w:top w:val="single" w:sz="4" w:space="0" w:color="auto"/>
              <w:left w:val="nil"/>
              <w:bottom w:val="single" w:sz="4" w:space="0" w:color="auto"/>
              <w:right w:val="single" w:sz="4" w:space="0" w:color="auto"/>
            </w:tcBorders>
            <w:vAlign w:val="bottom"/>
          </w:tcPr>
          <w:p w:rsidR="003F26CD" w:rsidRPr="00B92C7E" w:rsidRDefault="003F26CD" w:rsidP="001E4A9E">
            <w:pPr>
              <w:spacing w:after="0" w:line="240" w:lineRule="auto"/>
              <w:jc w:val="right"/>
              <w:rPr>
                <w:sz w:val="20"/>
                <w:szCs w:val="20"/>
              </w:rPr>
            </w:pPr>
            <w:r w:rsidRPr="00B92C7E">
              <w:rPr>
                <w:sz w:val="20"/>
                <w:szCs w:val="20"/>
              </w:rPr>
              <w:t>15,7</w:t>
            </w:r>
          </w:p>
        </w:tc>
      </w:tr>
      <w:tr w:rsidR="003F26CD" w:rsidRPr="0024047D" w:rsidTr="00B938A3">
        <w:trPr>
          <w:trHeight w:val="255"/>
        </w:trPr>
        <w:tc>
          <w:tcPr>
            <w:tcW w:w="7528" w:type="dxa"/>
            <w:tcBorders>
              <w:top w:val="single" w:sz="4" w:space="0" w:color="auto"/>
              <w:left w:val="single" w:sz="4" w:space="0" w:color="auto"/>
              <w:bottom w:val="single" w:sz="4" w:space="0" w:color="auto"/>
              <w:right w:val="single" w:sz="4" w:space="0" w:color="auto"/>
            </w:tcBorders>
            <w:noWrap/>
            <w:vAlign w:val="bottom"/>
          </w:tcPr>
          <w:p w:rsidR="003F26CD" w:rsidRPr="00B92C7E" w:rsidRDefault="003F26CD" w:rsidP="001E4A9E">
            <w:pPr>
              <w:spacing w:after="0" w:line="240" w:lineRule="auto"/>
              <w:rPr>
                <w:sz w:val="20"/>
                <w:szCs w:val="20"/>
              </w:rPr>
            </w:pPr>
            <w:r w:rsidRPr="00B92C7E">
              <w:rPr>
                <w:sz w:val="20"/>
                <w:szCs w:val="20"/>
              </w:rPr>
              <w:t>Маломаресевское сельское поселение</w:t>
            </w:r>
          </w:p>
        </w:tc>
        <w:tc>
          <w:tcPr>
            <w:tcW w:w="930" w:type="dxa"/>
            <w:tcBorders>
              <w:top w:val="single" w:sz="4" w:space="0" w:color="auto"/>
              <w:left w:val="nil"/>
              <w:bottom w:val="single" w:sz="4" w:space="0" w:color="auto"/>
              <w:right w:val="single" w:sz="4" w:space="0" w:color="auto"/>
            </w:tcBorders>
            <w:noWrap/>
            <w:vAlign w:val="bottom"/>
          </w:tcPr>
          <w:p w:rsidR="003F26CD" w:rsidRPr="00B92C7E" w:rsidRDefault="003F26CD" w:rsidP="001E4A9E">
            <w:pPr>
              <w:spacing w:after="0" w:line="240" w:lineRule="auto"/>
              <w:jc w:val="right"/>
              <w:rPr>
                <w:sz w:val="20"/>
                <w:szCs w:val="20"/>
              </w:rPr>
            </w:pPr>
            <w:r w:rsidRPr="00B92C7E">
              <w:rPr>
                <w:sz w:val="20"/>
                <w:szCs w:val="20"/>
              </w:rPr>
              <w:t>0,0</w:t>
            </w:r>
          </w:p>
        </w:tc>
        <w:tc>
          <w:tcPr>
            <w:tcW w:w="966" w:type="dxa"/>
            <w:tcBorders>
              <w:top w:val="single" w:sz="4" w:space="0" w:color="auto"/>
              <w:left w:val="nil"/>
              <w:bottom w:val="single" w:sz="4" w:space="0" w:color="auto"/>
              <w:right w:val="single" w:sz="4" w:space="0" w:color="auto"/>
            </w:tcBorders>
            <w:vAlign w:val="bottom"/>
          </w:tcPr>
          <w:p w:rsidR="003F26CD" w:rsidRPr="00B92C7E" w:rsidRDefault="003F26CD" w:rsidP="001E4A9E">
            <w:pPr>
              <w:spacing w:after="0" w:line="240" w:lineRule="auto"/>
              <w:jc w:val="right"/>
              <w:rPr>
                <w:sz w:val="20"/>
                <w:szCs w:val="20"/>
              </w:rPr>
            </w:pPr>
            <w:r w:rsidRPr="00B92C7E">
              <w:rPr>
                <w:sz w:val="20"/>
                <w:szCs w:val="20"/>
              </w:rPr>
              <w:t>13,1</w:t>
            </w:r>
          </w:p>
        </w:tc>
        <w:tc>
          <w:tcPr>
            <w:tcW w:w="1020" w:type="dxa"/>
            <w:tcBorders>
              <w:top w:val="single" w:sz="4" w:space="0" w:color="auto"/>
              <w:left w:val="nil"/>
              <w:bottom w:val="single" w:sz="4" w:space="0" w:color="auto"/>
              <w:right w:val="single" w:sz="4" w:space="0" w:color="auto"/>
            </w:tcBorders>
            <w:vAlign w:val="bottom"/>
          </w:tcPr>
          <w:p w:rsidR="003F26CD" w:rsidRPr="00B92C7E" w:rsidRDefault="003F26CD" w:rsidP="001E4A9E">
            <w:pPr>
              <w:spacing w:after="0" w:line="240" w:lineRule="auto"/>
              <w:jc w:val="right"/>
              <w:rPr>
                <w:sz w:val="20"/>
                <w:szCs w:val="20"/>
              </w:rPr>
            </w:pPr>
            <w:r w:rsidRPr="00B92C7E">
              <w:rPr>
                <w:sz w:val="20"/>
                <w:szCs w:val="20"/>
              </w:rPr>
              <w:t>13,1</w:t>
            </w:r>
          </w:p>
        </w:tc>
      </w:tr>
      <w:tr w:rsidR="003F26CD" w:rsidRPr="0024047D" w:rsidTr="00B938A3">
        <w:trPr>
          <w:trHeight w:val="255"/>
        </w:trPr>
        <w:tc>
          <w:tcPr>
            <w:tcW w:w="7528" w:type="dxa"/>
            <w:tcBorders>
              <w:top w:val="single" w:sz="4" w:space="0" w:color="auto"/>
              <w:left w:val="single" w:sz="4" w:space="0" w:color="auto"/>
              <w:bottom w:val="single" w:sz="4" w:space="0" w:color="auto"/>
              <w:right w:val="single" w:sz="4" w:space="0" w:color="auto"/>
            </w:tcBorders>
            <w:noWrap/>
            <w:vAlign w:val="bottom"/>
          </w:tcPr>
          <w:p w:rsidR="003F26CD" w:rsidRPr="00B92C7E" w:rsidRDefault="003F26CD" w:rsidP="001E4A9E">
            <w:pPr>
              <w:spacing w:after="0" w:line="240" w:lineRule="auto"/>
              <w:rPr>
                <w:sz w:val="20"/>
                <w:szCs w:val="20"/>
              </w:rPr>
            </w:pPr>
            <w:r w:rsidRPr="00B92C7E">
              <w:rPr>
                <w:sz w:val="20"/>
                <w:szCs w:val="20"/>
              </w:rPr>
              <w:t>Медаевское сельское поселение</w:t>
            </w:r>
          </w:p>
        </w:tc>
        <w:tc>
          <w:tcPr>
            <w:tcW w:w="930" w:type="dxa"/>
            <w:tcBorders>
              <w:top w:val="single" w:sz="4" w:space="0" w:color="auto"/>
              <w:left w:val="nil"/>
              <w:bottom w:val="single" w:sz="4" w:space="0" w:color="auto"/>
              <w:right w:val="single" w:sz="4" w:space="0" w:color="auto"/>
            </w:tcBorders>
            <w:noWrap/>
            <w:vAlign w:val="bottom"/>
          </w:tcPr>
          <w:p w:rsidR="003F26CD" w:rsidRPr="00B92C7E" w:rsidRDefault="003F26CD" w:rsidP="001E4A9E">
            <w:pPr>
              <w:spacing w:after="0" w:line="240" w:lineRule="auto"/>
              <w:jc w:val="right"/>
              <w:rPr>
                <w:sz w:val="20"/>
                <w:szCs w:val="20"/>
              </w:rPr>
            </w:pPr>
            <w:r w:rsidRPr="00B92C7E">
              <w:rPr>
                <w:sz w:val="20"/>
                <w:szCs w:val="20"/>
              </w:rPr>
              <w:t>0,0</w:t>
            </w:r>
          </w:p>
        </w:tc>
        <w:tc>
          <w:tcPr>
            <w:tcW w:w="966" w:type="dxa"/>
            <w:tcBorders>
              <w:top w:val="single" w:sz="4" w:space="0" w:color="auto"/>
              <w:left w:val="nil"/>
              <w:bottom w:val="single" w:sz="4" w:space="0" w:color="auto"/>
              <w:right w:val="single" w:sz="4" w:space="0" w:color="auto"/>
            </w:tcBorders>
            <w:vAlign w:val="bottom"/>
          </w:tcPr>
          <w:p w:rsidR="003F26CD" w:rsidRPr="00B92C7E" w:rsidRDefault="003F26CD" w:rsidP="001E4A9E">
            <w:pPr>
              <w:spacing w:after="0" w:line="240" w:lineRule="auto"/>
              <w:jc w:val="right"/>
              <w:rPr>
                <w:sz w:val="20"/>
                <w:szCs w:val="20"/>
              </w:rPr>
            </w:pPr>
            <w:r w:rsidRPr="00B92C7E">
              <w:rPr>
                <w:sz w:val="20"/>
                <w:szCs w:val="20"/>
              </w:rPr>
              <w:t>35,0</w:t>
            </w:r>
          </w:p>
        </w:tc>
        <w:tc>
          <w:tcPr>
            <w:tcW w:w="1020" w:type="dxa"/>
            <w:tcBorders>
              <w:top w:val="single" w:sz="4" w:space="0" w:color="auto"/>
              <w:left w:val="nil"/>
              <w:bottom w:val="single" w:sz="4" w:space="0" w:color="auto"/>
              <w:right w:val="single" w:sz="4" w:space="0" w:color="auto"/>
            </w:tcBorders>
            <w:vAlign w:val="bottom"/>
          </w:tcPr>
          <w:p w:rsidR="003F26CD" w:rsidRPr="00B92C7E" w:rsidRDefault="003F26CD" w:rsidP="001E4A9E">
            <w:pPr>
              <w:spacing w:after="0" w:line="240" w:lineRule="auto"/>
              <w:jc w:val="right"/>
              <w:rPr>
                <w:sz w:val="20"/>
                <w:szCs w:val="20"/>
              </w:rPr>
            </w:pPr>
            <w:r w:rsidRPr="00B92C7E">
              <w:rPr>
                <w:sz w:val="20"/>
                <w:szCs w:val="20"/>
              </w:rPr>
              <w:t>35,0</w:t>
            </w:r>
          </w:p>
        </w:tc>
      </w:tr>
      <w:tr w:rsidR="003F26CD" w:rsidRPr="0024047D" w:rsidTr="00B938A3">
        <w:trPr>
          <w:trHeight w:val="255"/>
        </w:trPr>
        <w:tc>
          <w:tcPr>
            <w:tcW w:w="7528" w:type="dxa"/>
            <w:tcBorders>
              <w:top w:val="single" w:sz="4" w:space="0" w:color="auto"/>
              <w:left w:val="single" w:sz="4" w:space="0" w:color="auto"/>
              <w:bottom w:val="single" w:sz="4" w:space="0" w:color="auto"/>
              <w:right w:val="single" w:sz="4" w:space="0" w:color="auto"/>
            </w:tcBorders>
            <w:noWrap/>
            <w:vAlign w:val="bottom"/>
          </w:tcPr>
          <w:p w:rsidR="003F26CD" w:rsidRPr="00B92C7E" w:rsidRDefault="003F26CD" w:rsidP="001E4A9E">
            <w:pPr>
              <w:spacing w:after="0" w:line="240" w:lineRule="auto"/>
              <w:rPr>
                <w:sz w:val="20"/>
                <w:szCs w:val="20"/>
              </w:rPr>
            </w:pPr>
            <w:r w:rsidRPr="00B92C7E">
              <w:rPr>
                <w:sz w:val="20"/>
                <w:szCs w:val="20"/>
              </w:rPr>
              <w:t>Мичуринское сельское поселение</w:t>
            </w:r>
          </w:p>
        </w:tc>
        <w:tc>
          <w:tcPr>
            <w:tcW w:w="930" w:type="dxa"/>
            <w:tcBorders>
              <w:top w:val="single" w:sz="4" w:space="0" w:color="auto"/>
              <w:left w:val="nil"/>
              <w:bottom w:val="single" w:sz="4" w:space="0" w:color="auto"/>
              <w:right w:val="single" w:sz="4" w:space="0" w:color="auto"/>
            </w:tcBorders>
            <w:noWrap/>
            <w:vAlign w:val="bottom"/>
          </w:tcPr>
          <w:p w:rsidR="003F26CD" w:rsidRPr="00B92C7E" w:rsidRDefault="003F26CD" w:rsidP="001E4A9E">
            <w:pPr>
              <w:spacing w:after="0" w:line="240" w:lineRule="auto"/>
              <w:jc w:val="right"/>
              <w:rPr>
                <w:sz w:val="20"/>
                <w:szCs w:val="20"/>
              </w:rPr>
            </w:pPr>
            <w:r w:rsidRPr="00B92C7E">
              <w:rPr>
                <w:sz w:val="20"/>
                <w:szCs w:val="20"/>
              </w:rPr>
              <w:t>3</w:t>
            </w:r>
            <w:r>
              <w:rPr>
                <w:sz w:val="20"/>
                <w:szCs w:val="20"/>
              </w:rPr>
              <w:t>9,4</w:t>
            </w:r>
          </w:p>
        </w:tc>
        <w:tc>
          <w:tcPr>
            <w:tcW w:w="966" w:type="dxa"/>
            <w:tcBorders>
              <w:top w:val="single" w:sz="4" w:space="0" w:color="auto"/>
              <w:left w:val="nil"/>
              <w:bottom w:val="single" w:sz="4" w:space="0" w:color="auto"/>
              <w:right w:val="single" w:sz="4" w:space="0" w:color="auto"/>
            </w:tcBorders>
            <w:vAlign w:val="bottom"/>
          </w:tcPr>
          <w:p w:rsidR="003F26CD" w:rsidRPr="00B92C7E" w:rsidRDefault="003F26CD" w:rsidP="001E4A9E">
            <w:pPr>
              <w:spacing w:after="0" w:line="240" w:lineRule="auto"/>
              <w:jc w:val="right"/>
              <w:rPr>
                <w:sz w:val="20"/>
                <w:szCs w:val="20"/>
              </w:rPr>
            </w:pPr>
            <w:r w:rsidRPr="00B92C7E">
              <w:rPr>
                <w:sz w:val="20"/>
                <w:szCs w:val="20"/>
              </w:rPr>
              <w:t>39,4</w:t>
            </w:r>
          </w:p>
        </w:tc>
        <w:tc>
          <w:tcPr>
            <w:tcW w:w="1020" w:type="dxa"/>
            <w:tcBorders>
              <w:top w:val="single" w:sz="4" w:space="0" w:color="auto"/>
              <w:left w:val="nil"/>
              <w:bottom w:val="single" w:sz="4" w:space="0" w:color="auto"/>
              <w:right w:val="single" w:sz="4" w:space="0" w:color="auto"/>
            </w:tcBorders>
            <w:vAlign w:val="bottom"/>
          </w:tcPr>
          <w:p w:rsidR="003F26CD" w:rsidRPr="00B92C7E" w:rsidRDefault="003F26CD" w:rsidP="001E4A9E">
            <w:pPr>
              <w:spacing w:after="0" w:line="240" w:lineRule="auto"/>
              <w:jc w:val="right"/>
              <w:rPr>
                <w:sz w:val="20"/>
                <w:szCs w:val="20"/>
              </w:rPr>
            </w:pPr>
            <w:r w:rsidRPr="00B92C7E">
              <w:rPr>
                <w:sz w:val="20"/>
                <w:szCs w:val="20"/>
              </w:rPr>
              <w:t>39,4</w:t>
            </w:r>
          </w:p>
        </w:tc>
      </w:tr>
      <w:tr w:rsidR="003F26CD" w:rsidRPr="0024047D" w:rsidTr="00B938A3">
        <w:trPr>
          <w:trHeight w:val="255"/>
        </w:trPr>
        <w:tc>
          <w:tcPr>
            <w:tcW w:w="7528" w:type="dxa"/>
            <w:tcBorders>
              <w:top w:val="single" w:sz="4" w:space="0" w:color="auto"/>
              <w:left w:val="single" w:sz="4" w:space="0" w:color="auto"/>
              <w:bottom w:val="single" w:sz="4" w:space="0" w:color="auto"/>
              <w:right w:val="single" w:sz="4" w:space="0" w:color="auto"/>
            </w:tcBorders>
            <w:noWrap/>
            <w:vAlign w:val="bottom"/>
          </w:tcPr>
          <w:p w:rsidR="003F26CD" w:rsidRPr="00B92C7E" w:rsidRDefault="003F26CD" w:rsidP="001E4A9E">
            <w:pPr>
              <w:spacing w:after="0" w:line="240" w:lineRule="auto"/>
              <w:rPr>
                <w:sz w:val="20"/>
                <w:szCs w:val="20"/>
              </w:rPr>
            </w:pPr>
            <w:r w:rsidRPr="00B92C7E">
              <w:rPr>
                <w:sz w:val="20"/>
                <w:szCs w:val="20"/>
              </w:rPr>
              <w:t>Мокшалейское сельское поселение</w:t>
            </w:r>
          </w:p>
        </w:tc>
        <w:tc>
          <w:tcPr>
            <w:tcW w:w="930" w:type="dxa"/>
            <w:tcBorders>
              <w:top w:val="single" w:sz="4" w:space="0" w:color="auto"/>
              <w:left w:val="nil"/>
              <w:bottom w:val="single" w:sz="4" w:space="0" w:color="auto"/>
              <w:right w:val="single" w:sz="4" w:space="0" w:color="auto"/>
            </w:tcBorders>
            <w:noWrap/>
            <w:vAlign w:val="bottom"/>
          </w:tcPr>
          <w:p w:rsidR="003F26CD" w:rsidRPr="00B92C7E" w:rsidRDefault="003F26CD" w:rsidP="001E4A9E">
            <w:pPr>
              <w:spacing w:after="0" w:line="240" w:lineRule="auto"/>
              <w:jc w:val="right"/>
              <w:rPr>
                <w:sz w:val="20"/>
                <w:szCs w:val="20"/>
              </w:rPr>
            </w:pPr>
            <w:r w:rsidRPr="00B92C7E">
              <w:rPr>
                <w:sz w:val="20"/>
                <w:szCs w:val="20"/>
              </w:rPr>
              <w:t>0,0</w:t>
            </w:r>
          </w:p>
        </w:tc>
        <w:tc>
          <w:tcPr>
            <w:tcW w:w="966" w:type="dxa"/>
            <w:tcBorders>
              <w:top w:val="single" w:sz="4" w:space="0" w:color="auto"/>
              <w:left w:val="nil"/>
              <w:bottom w:val="single" w:sz="4" w:space="0" w:color="auto"/>
              <w:right w:val="single" w:sz="4" w:space="0" w:color="auto"/>
            </w:tcBorders>
            <w:vAlign w:val="bottom"/>
          </w:tcPr>
          <w:p w:rsidR="003F26CD" w:rsidRPr="00B92C7E" w:rsidRDefault="003F26CD" w:rsidP="001E4A9E">
            <w:pPr>
              <w:spacing w:after="0" w:line="240" w:lineRule="auto"/>
              <w:jc w:val="right"/>
              <w:rPr>
                <w:sz w:val="20"/>
                <w:szCs w:val="20"/>
              </w:rPr>
            </w:pPr>
            <w:r w:rsidRPr="00B92C7E">
              <w:rPr>
                <w:sz w:val="20"/>
                <w:szCs w:val="20"/>
              </w:rPr>
              <w:t>19,6</w:t>
            </w:r>
          </w:p>
        </w:tc>
        <w:tc>
          <w:tcPr>
            <w:tcW w:w="1020" w:type="dxa"/>
            <w:tcBorders>
              <w:top w:val="single" w:sz="4" w:space="0" w:color="auto"/>
              <w:left w:val="nil"/>
              <w:bottom w:val="single" w:sz="4" w:space="0" w:color="auto"/>
              <w:right w:val="single" w:sz="4" w:space="0" w:color="auto"/>
            </w:tcBorders>
            <w:vAlign w:val="bottom"/>
          </w:tcPr>
          <w:p w:rsidR="003F26CD" w:rsidRPr="00B92C7E" w:rsidRDefault="003F26CD" w:rsidP="001E4A9E">
            <w:pPr>
              <w:spacing w:after="0" w:line="240" w:lineRule="auto"/>
              <w:jc w:val="right"/>
              <w:rPr>
                <w:sz w:val="20"/>
                <w:szCs w:val="20"/>
              </w:rPr>
            </w:pPr>
            <w:r w:rsidRPr="00B92C7E">
              <w:rPr>
                <w:sz w:val="20"/>
                <w:szCs w:val="20"/>
              </w:rPr>
              <w:t>19,6</w:t>
            </w:r>
          </w:p>
        </w:tc>
      </w:tr>
      <w:tr w:rsidR="003F26CD" w:rsidRPr="0024047D" w:rsidTr="00B938A3">
        <w:trPr>
          <w:trHeight w:val="255"/>
        </w:trPr>
        <w:tc>
          <w:tcPr>
            <w:tcW w:w="7528" w:type="dxa"/>
            <w:tcBorders>
              <w:top w:val="single" w:sz="4" w:space="0" w:color="auto"/>
              <w:left w:val="single" w:sz="4" w:space="0" w:color="auto"/>
              <w:bottom w:val="single" w:sz="4" w:space="0" w:color="auto"/>
              <w:right w:val="single" w:sz="4" w:space="0" w:color="auto"/>
            </w:tcBorders>
            <w:noWrap/>
            <w:vAlign w:val="bottom"/>
          </w:tcPr>
          <w:p w:rsidR="003F26CD" w:rsidRPr="00B92C7E" w:rsidRDefault="003F26CD" w:rsidP="001E4A9E">
            <w:pPr>
              <w:spacing w:after="0" w:line="240" w:lineRule="auto"/>
              <w:rPr>
                <w:sz w:val="20"/>
                <w:szCs w:val="20"/>
              </w:rPr>
            </w:pPr>
            <w:r w:rsidRPr="00B92C7E">
              <w:rPr>
                <w:sz w:val="20"/>
                <w:szCs w:val="20"/>
              </w:rPr>
              <w:t>Отрадненское сельское поселение</w:t>
            </w:r>
          </w:p>
        </w:tc>
        <w:tc>
          <w:tcPr>
            <w:tcW w:w="930" w:type="dxa"/>
            <w:tcBorders>
              <w:top w:val="single" w:sz="4" w:space="0" w:color="auto"/>
              <w:left w:val="nil"/>
              <w:bottom w:val="single" w:sz="4" w:space="0" w:color="auto"/>
              <w:right w:val="single" w:sz="4" w:space="0" w:color="auto"/>
            </w:tcBorders>
            <w:noWrap/>
            <w:vAlign w:val="bottom"/>
          </w:tcPr>
          <w:p w:rsidR="003F26CD" w:rsidRPr="00B92C7E" w:rsidRDefault="003F26CD" w:rsidP="001E4A9E">
            <w:pPr>
              <w:spacing w:after="0" w:line="240" w:lineRule="auto"/>
              <w:jc w:val="right"/>
              <w:rPr>
                <w:sz w:val="20"/>
                <w:szCs w:val="20"/>
              </w:rPr>
            </w:pPr>
            <w:r w:rsidRPr="00B92C7E">
              <w:rPr>
                <w:sz w:val="20"/>
                <w:szCs w:val="20"/>
              </w:rPr>
              <w:t>34,0</w:t>
            </w:r>
          </w:p>
        </w:tc>
        <w:tc>
          <w:tcPr>
            <w:tcW w:w="966" w:type="dxa"/>
            <w:tcBorders>
              <w:top w:val="single" w:sz="4" w:space="0" w:color="auto"/>
              <w:left w:val="nil"/>
              <w:bottom w:val="single" w:sz="4" w:space="0" w:color="auto"/>
              <w:right w:val="single" w:sz="4" w:space="0" w:color="auto"/>
            </w:tcBorders>
            <w:vAlign w:val="bottom"/>
          </w:tcPr>
          <w:p w:rsidR="003F26CD" w:rsidRPr="00B92C7E" w:rsidRDefault="003F26CD" w:rsidP="001E4A9E">
            <w:pPr>
              <w:spacing w:after="0" w:line="240" w:lineRule="auto"/>
              <w:jc w:val="right"/>
              <w:rPr>
                <w:sz w:val="20"/>
                <w:szCs w:val="20"/>
              </w:rPr>
            </w:pPr>
            <w:r w:rsidRPr="00B92C7E">
              <w:rPr>
                <w:sz w:val="20"/>
                <w:szCs w:val="20"/>
              </w:rPr>
              <w:t>34,0</w:t>
            </w:r>
          </w:p>
        </w:tc>
        <w:tc>
          <w:tcPr>
            <w:tcW w:w="1020" w:type="dxa"/>
            <w:tcBorders>
              <w:top w:val="single" w:sz="4" w:space="0" w:color="auto"/>
              <w:left w:val="nil"/>
              <w:bottom w:val="single" w:sz="4" w:space="0" w:color="auto"/>
              <w:right w:val="single" w:sz="4" w:space="0" w:color="auto"/>
            </w:tcBorders>
            <w:vAlign w:val="bottom"/>
          </w:tcPr>
          <w:p w:rsidR="003F26CD" w:rsidRPr="00B92C7E" w:rsidRDefault="003F26CD" w:rsidP="001E4A9E">
            <w:pPr>
              <w:spacing w:after="0" w:line="240" w:lineRule="auto"/>
              <w:jc w:val="right"/>
              <w:rPr>
                <w:sz w:val="20"/>
                <w:szCs w:val="20"/>
              </w:rPr>
            </w:pPr>
            <w:r w:rsidRPr="00B92C7E">
              <w:rPr>
                <w:sz w:val="20"/>
                <w:szCs w:val="20"/>
              </w:rPr>
              <w:t>34,0</w:t>
            </w:r>
          </w:p>
        </w:tc>
      </w:tr>
      <w:tr w:rsidR="003F26CD" w:rsidRPr="0024047D" w:rsidTr="00B938A3">
        <w:trPr>
          <w:trHeight w:val="255"/>
        </w:trPr>
        <w:tc>
          <w:tcPr>
            <w:tcW w:w="7528" w:type="dxa"/>
            <w:tcBorders>
              <w:top w:val="single" w:sz="4" w:space="0" w:color="auto"/>
              <w:left w:val="single" w:sz="4" w:space="0" w:color="auto"/>
              <w:bottom w:val="single" w:sz="4" w:space="0" w:color="auto"/>
              <w:right w:val="single" w:sz="4" w:space="0" w:color="auto"/>
            </w:tcBorders>
            <w:noWrap/>
            <w:vAlign w:val="bottom"/>
          </w:tcPr>
          <w:p w:rsidR="003F26CD" w:rsidRPr="00B92C7E" w:rsidRDefault="003F26CD" w:rsidP="001E4A9E">
            <w:pPr>
              <w:spacing w:after="0" w:line="240" w:lineRule="auto"/>
              <w:rPr>
                <w:sz w:val="20"/>
                <w:szCs w:val="20"/>
              </w:rPr>
            </w:pPr>
            <w:r w:rsidRPr="00B92C7E">
              <w:rPr>
                <w:sz w:val="20"/>
                <w:szCs w:val="20"/>
              </w:rPr>
              <w:t>Пичеурское сельское поселение</w:t>
            </w:r>
          </w:p>
        </w:tc>
        <w:tc>
          <w:tcPr>
            <w:tcW w:w="930" w:type="dxa"/>
            <w:tcBorders>
              <w:top w:val="single" w:sz="4" w:space="0" w:color="auto"/>
              <w:left w:val="nil"/>
              <w:bottom w:val="single" w:sz="4" w:space="0" w:color="auto"/>
              <w:right w:val="single" w:sz="4" w:space="0" w:color="auto"/>
            </w:tcBorders>
            <w:noWrap/>
            <w:vAlign w:val="bottom"/>
          </w:tcPr>
          <w:p w:rsidR="003F26CD" w:rsidRPr="00B92C7E" w:rsidRDefault="003F26CD" w:rsidP="001E4A9E">
            <w:pPr>
              <w:spacing w:after="0" w:line="240" w:lineRule="auto"/>
              <w:jc w:val="right"/>
              <w:rPr>
                <w:sz w:val="20"/>
                <w:szCs w:val="20"/>
              </w:rPr>
            </w:pPr>
            <w:r w:rsidRPr="00B92C7E">
              <w:rPr>
                <w:sz w:val="20"/>
                <w:szCs w:val="20"/>
              </w:rPr>
              <w:t>30,5</w:t>
            </w:r>
          </w:p>
        </w:tc>
        <w:tc>
          <w:tcPr>
            <w:tcW w:w="966" w:type="dxa"/>
            <w:tcBorders>
              <w:top w:val="single" w:sz="4" w:space="0" w:color="auto"/>
              <w:left w:val="nil"/>
              <w:bottom w:val="single" w:sz="4" w:space="0" w:color="auto"/>
              <w:right w:val="single" w:sz="4" w:space="0" w:color="auto"/>
            </w:tcBorders>
            <w:vAlign w:val="bottom"/>
          </w:tcPr>
          <w:p w:rsidR="003F26CD" w:rsidRPr="00B92C7E" w:rsidRDefault="003F26CD" w:rsidP="001E4A9E">
            <w:pPr>
              <w:spacing w:after="0" w:line="240" w:lineRule="auto"/>
              <w:jc w:val="right"/>
              <w:rPr>
                <w:sz w:val="20"/>
                <w:szCs w:val="20"/>
              </w:rPr>
            </w:pPr>
            <w:r w:rsidRPr="00B92C7E">
              <w:rPr>
                <w:sz w:val="20"/>
                <w:szCs w:val="20"/>
              </w:rPr>
              <w:t>30,5</w:t>
            </w:r>
          </w:p>
        </w:tc>
        <w:tc>
          <w:tcPr>
            <w:tcW w:w="1020" w:type="dxa"/>
            <w:tcBorders>
              <w:top w:val="single" w:sz="4" w:space="0" w:color="auto"/>
              <w:left w:val="nil"/>
              <w:bottom w:val="single" w:sz="4" w:space="0" w:color="auto"/>
              <w:right w:val="single" w:sz="4" w:space="0" w:color="auto"/>
            </w:tcBorders>
            <w:vAlign w:val="bottom"/>
          </w:tcPr>
          <w:p w:rsidR="003F26CD" w:rsidRPr="00B92C7E" w:rsidRDefault="003F26CD" w:rsidP="001E4A9E">
            <w:pPr>
              <w:spacing w:after="0" w:line="240" w:lineRule="auto"/>
              <w:jc w:val="right"/>
              <w:rPr>
                <w:sz w:val="20"/>
                <w:szCs w:val="20"/>
              </w:rPr>
            </w:pPr>
            <w:r w:rsidRPr="00B92C7E">
              <w:rPr>
                <w:sz w:val="20"/>
                <w:szCs w:val="20"/>
              </w:rPr>
              <w:t>30,5</w:t>
            </w:r>
          </w:p>
        </w:tc>
      </w:tr>
      <w:tr w:rsidR="003F26CD" w:rsidRPr="0024047D" w:rsidTr="00B938A3">
        <w:trPr>
          <w:trHeight w:val="255"/>
        </w:trPr>
        <w:tc>
          <w:tcPr>
            <w:tcW w:w="7528" w:type="dxa"/>
            <w:tcBorders>
              <w:top w:val="single" w:sz="4" w:space="0" w:color="auto"/>
              <w:left w:val="single" w:sz="4" w:space="0" w:color="auto"/>
              <w:bottom w:val="single" w:sz="4" w:space="0" w:color="auto"/>
              <w:right w:val="single" w:sz="4" w:space="0" w:color="auto"/>
            </w:tcBorders>
            <w:noWrap/>
            <w:vAlign w:val="bottom"/>
          </w:tcPr>
          <w:p w:rsidR="003F26CD" w:rsidRPr="00B92C7E" w:rsidRDefault="003F26CD" w:rsidP="001E4A9E">
            <w:pPr>
              <w:spacing w:after="0" w:line="240" w:lineRule="auto"/>
              <w:rPr>
                <w:sz w:val="20"/>
                <w:szCs w:val="20"/>
              </w:rPr>
            </w:pPr>
            <w:r w:rsidRPr="00B92C7E">
              <w:rPr>
                <w:sz w:val="20"/>
                <w:szCs w:val="20"/>
              </w:rPr>
              <w:t>Сабур-Мачкасское сельское поселение</w:t>
            </w:r>
          </w:p>
        </w:tc>
        <w:tc>
          <w:tcPr>
            <w:tcW w:w="930" w:type="dxa"/>
            <w:tcBorders>
              <w:top w:val="single" w:sz="4" w:space="0" w:color="auto"/>
              <w:left w:val="nil"/>
              <w:bottom w:val="single" w:sz="4" w:space="0" w:color="auto"/>
              <w:right w:val="single" w:sz="4" w:space="0" w:color="auto"/>
            </w:tcBorders>
            <w:noWrap/>
            <w:vAlign w:val="bottom"/>
          </w:tcPr>
          <w:p w:rsidR="003F26CD" w:rsidRPr="00B92C7E" w:rsidRDefault="003F26CD" w:rsidP="001E4A9E">
            <w:pPr>
              <w:spacing w:after="0" w:line="240" w:lineRule="auto"/>
              <w:jc w:val="right"/>
              <w:rPr>
                <w:sz w:val="20"/>
                <w:szCs w:val="20"/>
              </w:rPr>
            </w:pPr>
            <w:r w:rsidRPr="00B92C7E">
              <w:rPr>
                <w:sz w:val="20"/>
                <w:szCs w:val="20"/>
              </w:rPr>
              <w:t>24,4</w:t>
            </w:r>
          </w:p>
        </w:tc>
        <w:tc>
          <w:tcPr>
            <w:tcW w:w="966" w:type="dxa"/>
            <w:tcBorders>
              <w:top w:val="single" w:sz="4" w:space="0" w:color="auto"/>
              <w:left w:val="nil"/>
              <w:bottom w:val="single" w:sz="4" w:space="0" w:color="auto"/>
              <w:right w:val="single" w:sz="4" w:space="0" w:color="auto"/>
            </w:tcBorders>
            <w:vAlign w:val="bottom"/>
          </w:tcPr>
          <w:p w:rsidR="003F26CD" w:rsidRPr="00B92C7E" w:rsidRDefault="003F26CD" w:rsidP="001E4A9E">
            <w:pPr>
              <w:spacing w:after="0" w:line="240" w:lineRule="auto"/>
              <w:jc w:val="right"/>
              <w:rPr>
                <w:sz w:val="20"/>
                <w:szCs w:val="20"/>
              </w:rPr>
            </w:pPr>
            <w:r w:rsidRPr="00B92C7E">
              <w:rPr>
                <w:sz w:val="20"/>
                <w:szCs w:val="20"/>
              </w:rPr>
              <w:t>24,4</w:t>
            </w:r>
          </w:p>
        </w:tc>
        <w:tc>
          <w:tcPr>
            <w:tcW w:w="1020" w:type="dxa"/>
            <w:tcBorders>
              <w:top w:val="single" w:sz="4" w:space="0" w:color="auto"/>
              <w:left w:val="nil"/>
              <w:bottom w:val="single" w:sz="4" w:space="0" w:color="auto"/>
              <w:right w:val="single" w:sz="4" w:space="0" w:color="auto"/>
            </w:tcBorders>
            <w:vAlign w:val="bottom"/>
          </w:tcPr>
          <w:p w:rsidR="003F26CD" w:rsidRPr="00B92C7E" w:rsidRDefault="003F26CD" w:rsidP="001E4A9E">
            <w:pPr>
              <w:spacing w:after="0" w:line="240" w:lineRule="auto"/>
              <w:jc w:val="right"/>
              <w:rPr>
                <w:sz w:val="20"/>
                <w:szCs w:val="20"/>
              </w:rPr>
            </w:pPr>
            <w:r w:rsidRPr="00B92C7E">
              <w:rPr>
                <w:sz w:val="20"/>
                <w:szCs w:val="20"/>
              </w:rPr>
              <w:t>24,4</w:t>
            </w:r>
          </w:p>
        </w:tc>
      </w:tr>
      <w:tr w:rsidR="003F26CD" w:rsidRPr="0024047D" w:rsidTr="00B938A3">
        <w:trPr>
          <w:trHeight w:val="255"/>
        </w:trPr>
        <w:tc>
          <w:tcPr>
            <w:tcW w:w="7528" w:type="dxa"/>
            <w:tcBorders>
              <w:top w:val="single" w:sz="4" w:space="0" w:color="auto"/>
              <w:left w:val="single" w:sz="4" w:space="0" w:color="auto"/>
              <w:bottom w:val="single" w:sz="4" w:space="0" w:color="auto"/>
              <w:right w:val="single" w:sz="4" w:space="0" w:color="auto"/>
            </w:tcBorders>
            <w:noWrap/>
            <w:vAlign w:val="bottom"/>
          </w:tcPr>
          <w:p w:rsidR="003F26CD" w:rsidRPr="00B92C7E" w:rsidRDefault="003F26CD" w:rsidP="001E4A9E">
            <w:pPr>
              <w:spacing w:after="0" w:line="240" w:lineRule="auto"/>
              <w:rPr>
                <w:bCs/>
                <w:sz w:val="20"/>
                <w:szCs w:val="20"/>
              </w:rPr>
            </w:pPr>
            <w:r w:rsidRPr="00B92C7E">
              <w:rPr>
                <w:bCs/>
                <w:sz w:val="20"/>
                <w:szCs w:val="20"/>
              </w:rPr>
              <w:t>ИТОГО:</w:t>
            </w:r>
          </w:p>
        </w:tc>
        <w:tc>
          <w:tcPr>
            <w:tcW w:w="930" w:type="dxa"/>
            <w:tcBorders>
              <w:top w:val="single" w:sz="4" w:space="0" w:color="auto"/>
              <w:left w:val="nil"/>
              <w:bottom w:val="single" w:sz="4" w:space="0" w:color="auto"/>
              <w:right w:val="single" w:sz="4" w:space="0" w:color="auto"/>
            </w:tcBorders>
            <w:noWrap/>
            <w:vAlign w:val="bottom"/>
          </w:tcPr>
          <w:p w:rsidR="003F26CD" w:rsidRPr="00B92C7E" w:rsidRDefault="003F26CD" w:rsidP="001E4A9E">
            <w:pPr>
              <w:spacing w:after="0" w:line="240" w:lineRule="auto"/>
              <w:jc w:val="right"/>
              <w:rPr>
                <w:bCs/>
                <w:sz w:val="20"/>
                <w:szCs w:val="20"/>
              </w:rPr>
            </w:pPr>
            <w:r w:rsidRPr="00B92C7E">
              <w:rPr>
                <w:bCs/>
                <w:sz w:val="20"/>
                <w:szCs w:val="20"/>
              </w:rPr>
              <w:t>33</w:t>
            </w:r>
            <w:r>
              <w:rPr>
                <w:bCs/>
                <w:sz w:val="20"/>
                <w:szCs w:val="20"/>
              </w:rPr>
              <w:t>3,0</w:t>
            </w:r>
          </w:p>
        </w:tc>
        <w:tc>
          <w:tcPr>
            <w:tcW w:w="966" w:type="dxa"/>
            <w:tcBorders>
              <w:top w:val="single" w:sz="4" w:space="0" w:color="auto"/>
              <w:left w:val="nil"/>
              <w:bottom w:val="single" w:sz="4" w:space="0" w:color="auto"/>
              <w:right w:val="single" w:sz="4" w:space="0" w:color="auto"/>
            </w:tcBorders>
            <w:vAlign w:val="bottom"/>
          </w:tcPr>
          <w:p w:rsidR="003F26CD" w:rsidRPr="00B92C7E" w:rsidRDefault="003F26CD" w:rsidP="001E4A9E">
            <w:pPr>
              <w:spacing w:after="0" w:line="240" w:lineRule="auto"/>
              <w:jc w:val="right"/>
              <w:rPr>
                <w:bCs/>
                <w:sz w:val="20"/>
                <w:szCs w:val="20"/>
              </w:rPr>
            </w:pPr>
            <w:r w:rsidRPr="00B92C7E">
              <w:rPr>
                <w:bCs/>
                <w:sz w:val="20"/>
                <w:szCs w:val="20"/>
              </w:rPr>
              <w:t>381,3</w:t>
            </w:r>
          </w:p>
        </w:tc>
        <w:tc>
          <w:tcPr>
            <w:tcW w:w="1020" w:type="dxa"/>
            <w:tcBorders>
              <w:top w:val="single" w:sz="4" w:space="0" w:color="auto"/>
              <w:left w:val="nil"/>
              <w:bottom w:val="single" w:sz="4" w:space="0" w:color="auto"/>
              <w:right w:val="single" w:sz="4" w:space="0" w:color="auto"/>
            </w:tcBorders>
            <w:vAlign w:val="bottom"/>
          </w:tcPr>
          <w:p w:rsidR="003F26CD" w:rsidRPr="00B92C7E" w:rsidRDefault="003F26CD" w:rsidP="001E4A9E">
            <w:pPr>
              <w:spacing w:after="0" w:line="240" w:lineRule="auto"/>
              <w:jc w:val="right"/>
              <w:rPr>
                <w:bCs/>
                <w:sz w:val="20"/>
                <w:szCs w:val="20"/>
              </w:rPr>
            </w:pPr>
            <w:r w:rsidRPr="00B92C7E">
              <w:rPr>
                <w:bCs/>
                <w:sz w:val="20"/>
                <w:szCs w:val="20"/>
              </w:rPr>
              <w:t>381,3</w:t>
            </w:r>
          </w:p>
        </w:tc>
      </w:tr>
    </w:tbl>
    <w:p w:rsidR="003F26CD" w:rsidRDefault="003F26CD" w:rsidP="001E4A9E">
      <w:pPr>
        <w:spacing w:after="0" w:line="240" w:lineRule="auto"/>
        <w:ind w:firstLine="708"/>
      </w:pPr>
    </w:p>
    <w:p w:rsidR="003F26CD" w:rsidRDefault="003F26CD" w:rsidP="001E4A9E">
      <w:pPr>
        <w:spacing w:after="0" w:line="240" w:lineRule="auto"/>
        <w:ind w:firstLine="708"/>
      </w:pPr>
    </w:p>
    <w:p w:rsidR="003F26CD" w:rsidRDefault="003F26CD" w:rsidP="001E4A9E">
      <w:pPr>
        <w:spacing w:after="0" w:line="240" w:lineRule="auto"/>
        <w:ind w:firstLine="708"/>
      </w:pPr>
      <w:r>
        <w:t xml:space="preserve">1.13. </w:t>
      </w:r>
      <w:r w:rsidRPr="00810D09">
        <w:t xml:space="preserve">Приложение № </w:t>
      </w:r>
      <w:r>
        <w:t>10 изложить в следующей редакции:</w:t>
      </w:r>
      <w:r w:rsidRPr="00810D09">
        <w:tab/>
      </w:r>
      <w:r w:rsidRPr="00810D09">
        <w:tab/>
      </w:r>
      <w:r w:rsidRPr="00810D09">
        <w:tab/>
      </w:r>
      <w:r>
        <w:t xml:space="preserve">                                      </w:t>
      </w:r>
    </w:p>
    <w:p w:rsidR="003F26CD" w:rsidRPr="00810D09" w:rsidRDefault="003F26CD" w:rsidP="001E4A9E">
      <w:pPr>
        <w:spacing w:after="0" w:line="240" w:lineRule="auto"/>
        <w:jc w:val="both"/>
      </w:pPr>
      <w:r>
        <w:t xml:space="preserve">                                                                                                          </w:t>
      </w:r>
      <w:r w:rsidRPr="00810D09">
        <w:tab/>
      </w:r>
      <w:r w:rsidRPr="00810D09">
        <w:tab/>
        <w:t xml:space="preserve">            «Приложение № 1</w:t>
      </w:r>
      <w:r>
        <w:t>0</w:t>
      </w:r>
    </w:p>
    <w:p w:rsidR="003F26CD" w:rsidRPr="00810D09" w:rsidRDefault="003F26CD" w:rsidP="001E4A9E">
      <w:pPr>
        <w:spacing w:after="0" w:line="240" w:lineRule="auto"/>
        <w:jc w:val="center"/>
      </w:pPr>
      <w:r w:rsidRPr="00810D09">
        <w:t xml:space="preserve">ИСТОЧНИКИ ВНУТРЕННЕГО ФИНАНСИРОВАНИЯ ДЕФИЦИТА </w:t>
      </w:r>
    </w:p>
    <w:p w:rsidR="003F26CD" w:rsidRDefault="003F26CD" w:rsidP="001E4A9E">
      <w:pPr>
        <w:spacing w:after="0" w:line="240" w:lineRule="auto"/>
        <w:jc w:val="center"/>
      </w:pPr>
      <w:r w:rsidRPr="00810D09">
        <w:t>РАЙОННОГО БЮДЖЕТА ЧАМЗИНСКОГО МУНИЦИПАЛЬНОГО РАЙОНА РЕСПУБЛИКИ МОРДОВИЯ НА 201</w:t>
      </w:r>
      <w:r>
        <w:t>8</w:t>
      </w:r>
      <w:r w:rsidRPr="00810D09">
        <w:t xml:space="preserve"> ГОД И ПЛАНОВ</w:t>
      </w:r>
      <w:r>
        <w:t>ЫЙ ПЕРИОД 2019 И 2020 ГОДОВ</w:t>
      </w:r>
    </w:p>
    <w:p w:rsidR="003F26CD" w:rsidRDefault="003F26CD" w:rsidP="001E4A9E">
      <w:pPr>
        <w:spacing w:after="0" w:line="240" w:lineRule="auto"/>
        <w:jc w:val="right"/>
      </w:pPr>
      <w:r w:rsidRPr="00810D09">
        <w:t>(тыс.рублей)</w:t>
      </w:r>
    </w:p>
    <w:tbl>
      <w:tblPr>
        <w:tblW w:w="104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4235"/>
        <w:gridCol w:w="1080"/>
        <w:gridCol w:w="1260"/>
        <w:gridCol w:w="1260"/>
      </w:tblGrid>
      <w:tr w:rsidR="003F26CD" w:rsidRPr="00CD7523" w:rsidTr="00B938A3">
        <w:trPr>
          <w:trHeight w:val="464"/>
        </w:trPr>
        <w:tc>
          <w:tcPr>
            <w:tcW w:w="2620" w:type="dxa"/>
            <w:vMerge w:val="restart"/>
            <w:shd w:val="clear" w:color="auto" w:fill="auto"/>
            <w:noWrap/>
            <w:vAlign w:val="center"/>
          </w:tcPr>
          <w:p w:rsidR="003F26CD" w:rsidRPr="00CD7523" w:rsidRDefault="003F26CD" w:rsidP="001E4A9E">
            <w:pPr>
              <w:spacing w:after="0" w:line="240" w:lineRule="auto"/>
              <w:jc w:val="center"/>
              <w:rPr>
                <w:bCs/>
                <w:sz w:val="20"/>
                <w:szCs w:val="20"/>
              </w:rPr>
            </w:pPr>
            <w:r w:rsidRPr="00CD7523">
              <w:rPr>
                <w:bCs/>
                <w:sz w:val="20"/>
                <w:szCs w:val="20"/>
              </w:rPr>
              <w:t>Код</w:t>
            </w:r>
          </w:p>
        </w:tc>
        <w:tc>
          <w:tcPr>
            <w:tcW w:w="4235" w:type="dxa"/>
            <w:vMerge w:val="restart"/>
            <w:shd w:val="clear" w:color="auto" w:fill="auto"/>
            <w:vAlign w:val="center"/>
          </w:tcPr>
          <w:p w:rsidR="003F26CD" w:rsidRPr="00CD7523" w:rsidRDefault="003F26CD" w:rsidP="001E4A9E">
            <w:pPr>
              <w:spacing w:after="0" w:line="240" w:lineRule="auto"/>
              <w:jc w:val="center"/>
              <w:rPr>
                <w:bCs/>
                <w:sz w:val="20"/>
                <w:szCs w:val="20"/>
              </w:rPr>
            </w:pPr>
            <w:r w:rsidRPr="00CD7523">
              <w:rPr>
                <w:bCs/>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600" w:type="dxa"/>
            <w:gridSpan w:val="3"/>
            <w:vMerge w:val="restart"/>
            <w:shd w:val="clear" w:color="auto" w:fill="auto"/>
            <w:noWrap/>
            <w:vAlign w:val="bottom"/>
          </w:tcPr>
          <w:p w:rsidR="003F26CD" w:rsidRPr="00CD7523" w:rsidRDefault="003F26CD" w:rsidP="001E4A9E">
            <w:pPr>
              <w:spacing w:after="0" w:line="240" w:lineRule="auto"/>
              <w:jc w:val="center"/>
              <w:rPr>
                <w:bCs/>
                <w:sz w:val="20"/>
                <w:szCs w:val="20"/>
              </w:rPr>
            </w:pPr>
            <w:r w:rsidRPr="00CD7523">
              <w:rPr>
                <w:bCs/>
                <w:sz w:val="20"/>
                <w:szCs w:val="20"/>
              </w:rPr>
              <w:t>Сумма</w:t>
            </w:r>
          </w:p>
        </w:tc>
      </w:tr>
      <w:tr w:rsidR="003F26CD" w:rsidRPr="00CD7523" w:rsidTr="00B938A3">
        <w:trPr>
          <w:trHeight w:val="464"/>
        </w:trPr>
        <w:tc>
          <w:tcPr>
            <w:tcW w:w="2620" w:type="dxa"/>
            <w:vMerge/>
            <w:vAlign w:val="center"/>
          </w:tcPr>
          <w:p w:rsidR="003F26CD" w:rsidRPr="00CD7523" w:rsidRDefault="003F26CD" w:rsidP="001E4A9E">
            <w:pPr>
              <w:spacing w:after="0" w:line="240" w:lineRule="auto"/>
              <w:rPr>
                <w:bCs/>
                <w:sz w:val="20"/>
                <w:szCs w:val="20"/>
              </w:rPr>
            </w:pPr>
          </w:p>
        </w:tc>
        <w:tc>
          <w:tcPr>
            <w:tcW w:w="4235" w:type="dxa"/>
            <w:vMerge/>
            <w:vAlign w:val="center"/>
          </w:tcPr>
          <w:p w:rsidR="003F26CD" w:rsidRPr="00CD7523" w:rsidRDefault="003F26CD" w:rsidP="001E4A9E">
            <w:pPr>
              <w:spacing w:after="0" w:line="240" w:lineRule="auto"/>
              <w:rPr>
                <w:bCs/>
                <w:sz w:val="20"/>
                <w:szCs w:val="20"/>
              </w:rPr>
            </w:pPr>
          </w:p>
        </w:tc>
        <w:tc>
          <w:tcPr>
            <w:tcW w:w="3600" w:type="dxa"/>
            <w:gridSpan w:val="3"/>
            <w:vMerge/>
            <w:vAlign w:val="center"/>
          </w:tcPr>
          <w:p w:rsidR="003F26CD" w:rsidRPr="00CD7523" w:rsidRDefault="003F26CD" w:rsidP="001E4A9E">
            <w:pPr>
              <w:spacing w:after="0" w:line="240" w:lineRule="auto"/>
              <w:rPr>
                <w:bCs/>
                <w:sz w:val="20"/>
                <w:szCs w:val="20"/>
              </w:rPr>
            </w:pPr>
          </w:p>
        </w:tc>
      </w:tr>
      <w:tr w:rsidR="003F26CD" w:rsidRPr="00CD7523" w:rsidTr="00B938A3">
        <w:trPr>
          <w:trHeight w:val="255"/>
        </w:trPr>
        <w:tc>
          <w:tcPr>
            <w:tcW w:w="2620" w:type="dxa"/>
            <w:vMerge/>
            <w:vAlign w:val="center"/>
          </w:tcPr>
          <w:p w:rsidR="003F26CD" w:rsidRPr="00CD7523" w:rsidRDefault="003F26CD" w:rsidP="001E4A9E">
            <w:pPr>
              <w:spacing w:after="0" w:line="240" w:lineRule="auto"/>
              <w:rPr>
                <w:bCs/>
                <w:sz w:val="20"/>
                <w:szCs w:val="20"/>
              </w:rPr>
            </w:pPr>
          </w:p>
        </w:tc>
        <w:tc>
          <w:tcPr>
            <w:tcW w:w="4235" w:type="dxa"/>
            <w:vMerge/>
            <w:vAlign w:val="center"/>
          </w:tcPr>
          <w:p w:rsidR="003F26CD" w:rsidRPr="00CD7523" w:rsidRDefault="003F26CD" w:rsidP="001E4A9E">
            <w:pPr>
              <w:spacing w:after="0" w:line="240" w:lineRule="auto"/>
              <w:rPr>
                <w:bCs/>
                <w:sz w:val="20"/>
                <w:szCs w:val="20"/>
              </w:rPr>
            </w:pPr>
          </w:p>
        </w:tc>
        <w:tc>
          <w:tcPr>
            <w:tcW w:w="1080" w:type="dxa"/>
            <w:shd w:val="clear" w:color="auto" w:fill="auto"/>
            <w:noWrap/>
            <w:vAlign w:val="bottom"/>
          </w:tcPr>
          <w:p w:rsidR="003F26CD" w:rsidRPr="00CD7523" w:rsidRDefault="003F26CD" w:rsidP="001E4A9E">
            <w:pPr>
              <w:spacing w:after="0" w:line="240" w:lineRule="auto"/>
              <w:jc w:val="center"/>
              <w:rPr>
                <w:bCs/>
                <w:sz w:val="20"/>
                <w:szCs w:val="20"/>
              </w:rPr>
            </w:pPr>
            <w:r w:rsidRPr="00CD7523">
              <w:rPr>
                <w:bCs/>
                <w:sz w:val="20"/>
                <w:szCs w:val="20"/>
              </w:rPr>
              <w:t>2018 ГОД</w:t>
            </w:r>
          </w:p>
        </w:tc>
        <w:tc>
          <w:tcPr>
            <w:tcW w:w="1260" w:type="dxa"/>
            <w:shd w:val="clear" w:color="auto" w:fill="auto"/>
            <w:noWrap/>
            <w:vAlign w:val="bottom"/>
          </w:tcPr>
          <w:p w:rsidR="003F26CD" w:rsidRPr="00CD7523" w:rsidRDefault="003F26CD" w:rsidP="001E4A9E">
            <w:pPr>
              <w:spacing w:after="0" w:line="240" w:lineRule="auto"/>
              <w:jc w:val="center"/>
              <w:rPr>
                <w:bCs/>
                <w:sz w:val="20"/>
                <w:szCs w:val="20"/>
              </w:rPr>
            </w:pPr>
            <w:r w:rsidRPr="00CD7523">
              <w:rPr>
                <w:bCs/>
                <w:sz w:val="20"/>
                <w:szCs w:val="20"/>
              </w:rPr>
              <w:t>2019 ГОД</w:t>
            </w:r>
          </w:p>
        </w:tc>
        <w:tc>
          <w:tcPr>
            <w:tcW w:w="1260" w:type="dxa"/>
            <w:shd w:val="clear" w:color="auto" w:fill="auto"/>
            <w:noWrap/>
            <w:vAlign w:val="bottom"/>
          </w:tcPr>
          <w:p w:rsidR="003F26CD" w:rsidRPr="00CD7523" w:rsidRDefault="003F26CD" w:rsidP="001E4A9E">
            <w:pPr>
              <w:spacing w:after="0" w:line="240" w:lineRule="auto"/>
              <w:jc w:val="center"/>
              <w:rPr>
                <w:bCs/>
                <w:sz w:val="20"/>
                <w:szCs w:val="20"/>
              </w:rPr>
            </w:pPr>
            <w:r w:rsidRPr="00CD7523">
              <w:rPr>
                <w:bCs/>
                <w:sz w:val="20"/>
                <w:szCs w:val="20"/>
              </w:rPr>
              <w:t>2020 ГОД</w:t>
            </w:r>
          </w:p>
        </w:tc>
      </w:tr>
      <w:tr w:rsidR="003F26CD" w:rsidRPr="00CD7523" w:rsidTr="00B938A3">
        <w:trPr>
          <w:trHeight w:val="255"/>
        </w:trPr>
        <w:tc>
          <w:tcPr>
            <w:tcW w:w="2620" w:type="dxa"/>
            <w:shd w:val="clear" w:color="auto" w:fill="auto"/>
            <w:noWrap/>
          </w:tcPr>
          <w:p w:rsidR="003F26CD" w:rsidRPr="00CD7523" w:rsidRDefault="003F26CD" w:rsidP="001E4A9E">
            <w:pPr>
              <w:spacing w:after="0" w:line="240" w:lineRule="auto"/>
              <w:jc w:val="center"/>
              <w:rPr>
                <w:bCs/>
                <w:sz w:val="20"/>
                <w:szCs w:val="20"/>
              </w:rPr>
            </w:pPr>
            <w:r w:rsidRPr="00CD7523">
              <w:rPr>
                <w:bCs/>
                <w:sz w:val="20"/>
                <w:szCs w:val="20"/>
              </w:rPr>
              <w:t>1</w:t>
            </w:r>
          </w:p>
        </w:tc>
        <w:tc>
          <w:tcPr>
            <w:tcW w:w="4235" w:type="dxa"/>
            <w:shd w:val="clear" w:color="auto" w:fill="auto"/>
            <w:noWrap/>
            <w:vAlign w:val="bottom"/>
          </w:tcPr>
          <w:p w:rsidR="003F26CD" w:rsidRPr="00CD7523" w:rsidRDefault="003F26CD" w:rsidP="001E4A9E">
            <w:pPr>
              <w:spacing w:after="0" w:line="240" w:lineRule="auto"/>
              <w:jc w:val="center"/>
              <w:rPr>
                <w:bCs/>
                <w:sz w:val="20"/>
                <w:szCs w:val="20"/>
              </w:rPr>
            </w:pPr>
            <w:r w:rsidRPr="00CD7523">
              <w:rPr>
                <w:bCs/>
                <w:sz w:val="20"/>
                <w:szCs w:val="20"/>
              </w:rPr>
              <w:t>2</w:t>
            </w:r>
          </w:p>
        </w:tc>
        <w:tc>
          <w:tcPr>
            <w:tcW w:w="1080" w:type="dxa"/>
            <w:shd w:val="clear" w:color="auto" w:fill="auto"/>
            <w:noWrap/>
            <w:vAlign w:val="bottom"/>
          </w:tcPr>
          <w:p w:rsidR="003F26CD" w:rsidRPr="00CD7523" w:rsidRDefault="003F26CD" w:rsidP="001E4A9E">
            <w:pPr>
              <w:spacing w:after="0" w:line="240" w:lineRule="auto"/>
              <w:jc w:val="center"/>
              <w:rPr>
                <w:bCs/>
                <w:sz w:val="20"/>
                <w:szCs w:val="20"/>
              </w:rPr>
            </w:pPr>
            <w:r w:rsidRPr="00CD7523">
              <w:rPr>
                <w:bCs/>
                <w:sz w:val="20"/>
                <w:szCs w:val="20"/>
              </w:rPr>
              <w:t>3</w:t>
            </w:r>
          </w:p>
        </w:tc>
        <w:tc>
          <w:tcPr>
            <w:tcW w:w="1260" w:type="dxa"/>
            <w:shd w:val="clear" w:color="auto" w:fill="auto"/>
            <w:noWrap/>
            <w:vAlign w:val="bottom"/>
          </w:tcPr>
          <w:p w:rsidR="003F26CD" w:rsidRPr="00CD7523" w:rsidRDefault="003F26CD" w:rsidP="001E4A9E">
            <w:pPr>
              <w:spacing w:after="0" w:line="240" w:lineRule="auto"/>
              <w:jc w:val="center"/>
              <w:rPr>
                <w:bCs/>
                <w:sz w:val="20"/>
                <w:szCs w:val="20"/>
              </w:rPr>
            </w:pPr>
            <w:r w:rsidRPr="00CD7523">
              <w:rPr>
                <w:bCs/>
                <w:sz w:val="20"/>
                <w:szCs w:val="20"/>
              </w:rPr>
              <w:t> </w:t>
            </w:r>
          </w:p>
        </w:tc>
        <w:tc>
          <w:tcPr>
            <w:tcW w:w="1260" w:type="dxa"/>
            <w:shd w:val="clear" w:color="auto" w:fill="auto"/>
            <w:noWrap/>
            <w:vAlign w:val="bottom"/>
          </w:tcPr>
          <w:p w:rsidR="003F26CD" w:rsidRPr="00CD7523" w:rsidRDefault="003F26CD" w:rsidP="001E4A9E">
            <w:pPr>
              <w:spacing w:after="0" w:line="240" w:lineRule="auto"/>
              <w:jc w:val="center"/>
              <w:rPr>
                <w:bCs/>
                <w:sz w:val="20"/>
                <w:szCs w:val="20"/>
              </w:rPr>
            </w:pPr>
            <w:r w:rsidRPr="00CD7523">
              <w:rPr>
                <w:bCs/>
                <w:sz w:val="20"/>
                <w:szCs w:val="20"/>
              </w:rPr>
              <w:t> </w:t>
            </w:r>
          </w:p>
        </w:tc>
      </w:tr>
      <w:tr w:rsidR="003F26CD" w:rsidRPr="00CD7523" w:rsidTr="00B938A3">
        <w:trPr>
          <w:trHeight w:val="510"/>
        </w:trPr>
        <w:tc>
          <w:tcPr>
            <w:tcW w:w="2620" w:type="dxa"/>
            <w:shd w:val="clear" w:color="auto" w:fill="auto"/>
          </w:tcPr>
          <w:p w:rsidR="003F26CD" w:rsidRPr="00CD7523" w:rsidRDefault="003F26CD" w:rsidP="001E4A9E">
            <w:pPr>
              <w:spacing w:after="0" w:line="240" w:lineRule="auto"/>
              <w:jc w:val="center"/>
              <w:rPr>
                <w:bCs/>
                <w:sz w:val="20"/>
                <w:szCs w:val="20"/>
              </w:rPr>
            </w:pPr>
            <w:r w:rsidRPr="00CD7523">
              <w:rPr>
                <w:bCs/>
                <w:sz w:val="20"/>
                <w:szCs w:val="20"/>
              </w:rPr>
              <w:t>000 01 00 00 00 00 0000 000</w:t>
            </w:r>
          </w:p>
        </w:tc>
        <w:tc>
          <w:tcPr>
            <w:tcW w:w="4235" w:type="dxa"/>
            <w:shd w:val="clear" w:color="auto" w:fill="auto"/>
          </w:tcPr>
          <w:p w:rsidR="003F26CD" w:rsidRPr="00CD7523" w:rsidRDefault="003F26CD" w:rsidP="001E4A9E">
            <w:pPr>
              <w:spacing w:after="0" w:line="240" w:lineRule="auto"/>
              <w:rPr>
                <w:bCs/>
                <w:sz w:val="20"/>
                <w:szCs w:val="20"/>
              </w:rPr>
            </w:pPr>
            <w:r w:rsidRPr="00CD7523">
              <w:rPr>
                <w:bCs/>
                <w:sz w:val="20"/>
                <w:szCs w:val="20"/>
              </w:rPr>
              <w:t>ИСТОЧНИКИ ВНУТРЕННЕГО ФИНАНСИРОВАНИЯ ДЕФИЦИТОВ БЮДЖЕТОВ</w:t>
            </w:r>
          </w:p>
        </w:tc>
        <w:tc>
          <w:tcPr>
            <w:tcW w:w="1080" w:type="dxa"/>
            <w:shd w:val="clear" w:color="auto" w:fill="auto"/>
            <w:noWrap/>
          </w:tcPr>
          <w:p w:rsidR="003F26CD" w:rsidRPr="00CD7523" w:rsidRDefault="003F26CD" w:rsidP="001E4A9E">
            <w:pPr>
              <w:spacing w:after="0" w:line="240" w:lineRule="auto"/>
              <w:jc w:val="right"/>
              <w:rPr>
                <w:bCs/>
                <w:sz w:val="20"/>
                <w:szCs w:val="20"/>
              </w:rPr>
            </w:pPr>
            <w:r w:rsidRPr="00CD7523">
              <w:rPr>
                <w:bCs/>
                <w:sz w:val="20"/>
                <w:szCs w:val="20"/>
              </w:rPr>
              <w:t>13474,1</w:t>
            </w:r>
          </w:p>
        </w:tc>
        <w:tc>
          <w:tcPr>
            <w:tcW w:w="1260" w:type="dxa"/>
            <w:shd w:val="clear" w:color="auto" w:fill="auto"/>
            <w:noWrap/>
          </w:tcPr>
          <w:p w:rsidR="003F26CD" w:rsidRPr="00CD7523" w:rsidRDefault="003F26CD" w:rsidP="001E4A9E">
            <w:pPr>
              <w:spacing w:after="0" w:line="240" w:lineRule="auto"/>
              <w:jc w:val="right"/>
              <w:rPr>
                <w:bCs/>
                <w:sz w:val="20"/>
                <w:szCs w:val="20"/>
              </w:rPr>
            </w:pPr>
            <w:r w:rsidRPr="00CD7523">
              <w:rPr>
                <w:bCs/>
                <w:sz w:val="20"/>
                <w:szCs w:val="20"/>
              </w:rPr>
              <w:t>11759,4</w:t>
            </w:r>
          </w:p>
        </w:tc>
        <w:tc>
          <w:tcPr>
            <w:tcW w:w="1260" w:type="dxa"/>
            <w:shd w:val="clear" w:color="auto" w:fill="auto"/>
            <w:noWrap/>
          </w:tcPr>
          <w:p w:rsidR="003F26CD" w:rsidRPr="00CD7523" w:rsidRDefault="003F26CD" w:rsidP="001E4A9E">
            <w:pPr>
              <w:spacing w:after="0" w:line="240" w:lineRule="auto"/>
              <w:jc w:val="right"/>
              <w:rPr>
                <w:bCs/>
                <w:sz w:val="20"/>
                <w:szCs w:val="20"/>
              </w:rPr>
            </w:pPr>
            <w:r w:rsidRPr="00CD7523">
              <w:rPr>
                <w:bCs/>
                <w:sz w:val="20"/>
                <w:szCs w:val="20"/>
              </w:rPr>
              <w:t>7576,5</w:t>
            </w:r>
          </w:p>
        </w:tc>
      </w:tr>
      <w:tr w:rsidR="003F26CD" w:rsidRPr="00CD7523" w:rsidTr="00B938A3">
        <w:trPr>
          <w:trHeight w:val="510"/>
        </w:trPr>
        <w:tc>
          <w:tcPr>
            <w:tcW w:w="2620" w:type="dxa"/>
            <w:shd w:val="clear" w:color="auto" w:fill="auto"/>
          </w:tcPr>
          <w:p w:rsidR="003F26CD" w:rsidRPr="00CD7523" w:rsidRDefault="003F26CD" w:rsidP="001E4A9E">
            <w:pPr>
              <w:spacing w:after="0" w:line="240" w:lineRule="auto"/>
              <w:jc w:val="center"/>
              <w:rPr>
                <w:sz w:val="20"/>
                <w:szCs w:val="20"/>
              </w:rPr>
            </w:pPr>
            <w:r w:rsidRPr="00CD7523">
              <w:rPr>
                <w:sz w:val="20"/>
                <w:szCs w:val="20"/>
              </w:rPr>
              <w:t>000 01 01 00 00 00 0000 000</w:t>
            </w:r>
          </w:p>
        </w:tc>
        <w:tc>
          <w:tcPr>
            <w:tcW w:w="4235" w:type="dxa"/>
            <w:shd w:val="clear" w:color="auto" w:fill="auto"/>
          </w:tcPr>
          <w:p w:rsidR="003F26CD" w:rsidRPr="00CD7523" w:rsidRDefault="003F26CD" w:rsidP="001E4A9E">
            <w:pPr>
              <w:spacing w:after="0" w:line="240" w:lineRule="auto"/>
              <w:rPr>
                <w:bCs/>
                <w:sz w:val="20"/>
                <w:szCs w:val="20"/>
              </w:rPr>
            </w:pPr>
            <w:r w:rsidRPr="00CD7523">
              <w:rPr>
                <w:bCs/>
                <w:sz w:val="20"/>
                <w:szCs w:val="20"/>
              </w:rPr>
              <w:t>Государственные (муниципальные) ценные бумаги, номинальная стоимость которых указана в валюте Российской Федерации</w:t>
            </w:r>
          </w:p>
        </w:tc>
        <w:tc>
          <w:tcPr>
            <w:tcW w:w="1080" w:type="dxa"/>
            <w:shd w:val="clear" w:color="auto" w:fill="auto"/>
            <w:noWrap/>
          </w:tcPr>
          <w:p w:rsidR="003F26CD" w:rsidRPr="00CD7523" w:rsidRDefault="003F26CD" w:rsidP="001E4A9E">
            <w:pPr>
              <w:spacing w:after="0" w:line="240" w:lineRule="auto"/>
              <w:jc w:val="right"/>
              <w:rPr>
                <w:bCs/>
                <w:sz w:val="20"/>
                <w:szCs w:val="20"/>
              </w:rPr>
            </w:pPr>
            <w:r w:rsidRPr="00CD7523">
              <w:rPr>
                <w:bCs/>
                <w:sz w:val="20"/>
                <w:szCs w:val="20"/>
              </w:rPr>
              <w:t>0,0</w:t>
            </w:r>
          </w:p>
        </w:tc>
        <w:tc>
          <w:tcPr>
            <w:tcW w:w="1260" w:type="dxa"/>
            <w:shd w:val="clear" w:color="auto" w:fill="auto"/>
            <w:noWrap/>
          </w:tcPr>
          <w:p w:rsidR="003F26CD" w:rsidRPr="00CD7523" w:rsidRDefault="003F26CD" w:rsidP="001E4A9E">
            <w:pPr>
              <w:spacing w:after="0" w:line="240" w:lineRule="auto"/>
              <w:jc w:val="right"/>
              <w:rPr>
                <w:bCs/>
                <w:sz w:val="20"/>
                <w:szCs w:val="20"/>
              </w:rPr>
            </w:pPr>
            <w:r w:rsidRPr="00CD7523">
              <w:rPr>
                <w:bCs/>
                <w:sz w:val="20"/>
                <w:szCs w:val="20"/>
              </w:rPr>
              <w:t>0,0</w:t>
            </w:r>
          </w:p>
        </w:tc>
        <w:tc>
          <w:tcPr>
            <w:tcW w:w="1260" w:type="dxa"/>
            <w:shd w:val="clear" w:color="auto" w:fill="auto"/>
            <w:noWrap/>
          </w:tcPr>
          <w:p w:rsidR="003F26CD" w:rsidRPr="00CD7523" w:rsidRDefault="003F26CD" w:rsidP="001E4A9E">
            <w:pPr>
              <w:spacing w:after="0" w:line="240" w:lineRule="auto"/>
              <w:jc w:val="right"/>
              <w:rPr>
                <w:bCs/>
                <w:sz w:val="20"/>
                <w:szCs w:val="20"/>
              </w:rPr>
            </w:pPr>
            <w:r w:rsidRPr="00CD7523">
              <w:rPr>
                <w:bCs/>
                <w:sz w:val="20"/>
                <w:szCs w:val="20"/>
              </w:rPr>
              <w:t>0,0</w:t>
            </w:r>
          </w:p>
        </w:tc>
      </w:tr>
      <w:tr w:rsidR="003F26CD" w:rsidRPr="00CD7523" w:rsidTr="00B938A3">
        <w:trPr>
          <w:trHeight w:val="765"/>
        </w:trPr>
        <w:tc>
          <w:tcPr>
            <w:tcW w:w="2620" w:type="dxa"/>
            <w:shd w:val="clear" w:color="auto" w:fill="auto"/>
          </w:tcPr>
          <w:p w:rsidR="003F26CD" w:rsidRPr="00CD7523" w:rsidRDefault="003F26CD" w:rsidP="001E4A9E">
            <w:pPr>
              <w:spacing w:after="0" w:line="240" w:lineRule="auto"/>
              <w:jc w:val="center"/>
              <w:rPr>
                <w:sz w:val="20"/>
                <w:szCs w:val="20"/>
              </w:rPr>
            </w:pPr>
            <w:r w:rsidRPr="00CD7523">
              <w:rPr>
                <w:sz w:val="20"/>
                <w:szCs w:val="20"/>
              </w:rPr>
              <w:t>000 01 01 00 00 00 0000 700</w:t>
            </w:r>
          </w:p>
        </w:tc>
        <w:tc>
          <w:tcPr>
            <w:tcW w:w="4235" w:type="dxa"/>
            <w:shd w:val="clear" w:color="auto" w:fill="auto"/>
          </w:tcPr>
          <w:p w:rsidR="003F26CD" w:rsidRPr="00CD7523" w:rsidRDefault="003F26CD" w:rsidP="001E4A9E">
            <w:pPr>
              <w:spacing w:after="0" w:line="240" w:lineRule="auto"/>
              <w:rPr>
                <w:sz w:val="20"/>
                <w:szCs w:val="20"/>
              </w:rPr>
            </w:pPr>
            <w:r w:rsidRPr="00CD7523">
              <w:rPr>
                <w:sz w:val="20"/>
                <w:szCs w:val="20"/>
              </w:rPr>
              <w:t>Размещение государственных (муниципальных) ценных бумаг, номинальная стоимость которых указана в валюте Российской Федерации</w:t>
            </w:r>
          </w:p>
        </w:tc>
        <w:tc>
          <w:tcPr>
            <w:tcW w:w="1080" w:type="dxa"/>
            <w:shd w:val="clear" w:color="auto" w:fill="auto"/>
            <w:noWrap/>
          </w:tcPr>
          <w:p w:rsidR="003F26CD" w:rsidRPr="00CD7523" w:rsidRDefault="003F26CD" w:rsidP="001E4A9E">
            <w:pPr>
              <w:spacing w:after="0" w:line="240" w:lineRule="auto"/>
              <w:jc w:val="right"/>
              <w:rPr>
                <w:sz w:val="20"/>
                <w:szCs w:val="20"/>
              </w:rPr>
            </w:pPr>
            <w:r w:rsidRPr="00CD7523">
              <w:rPr>
                <w:sz w:val="20"/>
                <w:szCs w:val="20"/>
              </w:rPr>
              <w:t>0,0</w:t>
            </w:r>
          </w:p>
        </w:tc>
        <w:tc>
          <w:tcPr>
            <w:tcW w:w="1260" w:type="dxa"/>
            <w:shd w:val="clear" w:color="auto" w:fill="auto"/>
            <w:noWrap/>
          </w:tcPr>
          <w:p w:rsidR="003F26CD" w:rsidRPr="00CD7523" w:rsidRDefault="003F26CD" w:rsidP="001E4A9E">
            <w:pPr>
              <w:spacing w:after="0" w:line="240" w:lineRule="auto"/>
              <w:jc w:val="right"/>
              <w:rPr>
                <w:sz w:val="20"/>
                <w:szCs w:val="20"/>
              </w:rPr>
            </w:pPr>
            <w:r w:rsidRPr="00CD7523">
              <w:rPr>
                <w:sz w:val="20"/>
                <w:szCs w:val="20"/>
              </w:rPr>
              <w:t>0,0</w:t>
            </w:r>
          </w:p>
        </w:tc>
        <w:tc>
          <w:tcPr>
            <w:tcW w:w="1260" w:type="dxa"/>
            <w:shd w:val="clear" w:color="auto" w:fill="auto"/>
            <w:noWrap/>
          </w:tcPr>
          <w:p w:rsidR="003F26CD" w:rsidRPr="00CD7523" w:rsidRDefault="003F26CD" w:rsidP="001E4A9E">
            <w:pPr>
              <w:spacing w:after="0" w:line="240" w:lineRule="auto"/>
              <w:jc w:val="right"/>
              <w:rPr>
                <w:sz w:val="20"/>
                <w:szCs w:val="20"/>
              </w:rPr>
            </w:pPr>
            <w:r w:rsidRPr="00CD7523">
              <w:rPr>
                <w:sz w:val="20"/>
                <w:szCs w:val="20"/>
              </w:rPr>
              <w:t>0,0</w:t>
            </w:r>
          </w:p>
        </w:tc>
      </w:tr>
      <w:tr w:rsidR="003F26CD" w:rsidRPr="00CD7523" w:rsidTr="00B938A3">
        <w:trPr>
          <w:trHeight w:val="765"/>
        </w:trPr>
        <w:tc>
          <w:tcPr>
            <w:tcW w:w="2620" w:type="dxa"/>
            <w:shd w:val="clear" w:color="auto" w:fill="auto"/>
          </w:tcPr>
          <w:p w:rsidR="003F26CD" w:rsidRPr="00CD7523" w:rsidRDefault="003F26CD" w:rsidP="001E4A9E">
            <w:pPr>
              <w:spacing w:after="0" w:line="240" w:lineRule="auto"/>
              <w:jc w:val="center"/>
              <w:rPr>
                <w:sz w:val="20"/>
                <w:szCs w:val="20"/>
              </w:rPr>
            </w:pPr>
            <w:r w:rsidRPr="00CD7523">
              <w:rPr>
                <w:sz w:val="20"/>
                <w:szCs w:val="20"/>
              </w:rPr>
              <w:t>000 01 01 00 00 05 0000 710</w:t>
            </w:r>
          </w:p>
        </w:tc>
        <w:tc>
          <w:tcPr>
            <w:tcW w:w="4235" w:type="dxa"/>
            <w:shd w:val="clear" w:color="auto" w:fill="auto"/>
          </w:tcPr>
          <w:p w:rsidR="003F26CD" w:rsidRPr="00CD7523" w:rsidRDefault="003F26CD" w:rsidP="001E4A9E">
            <w:pPr>
              <w:spacing w:after="0" w:line="240" w:lineRule="auto"/>
              <w:rPr>
                <w:sz w:val="20"/>
                <w:szCs w:val="20"/>
              </w:rPr>
            </w:pPr>
            <w:r w:rsidRPr="00CD7523">
              <w:rPr>
                <w:sz w:val="20"/>
                <w:szCs w:val="20"/>
              </w:rPr>
              <w:t>Размещение государственных ценных бумаг муниципальных районов, номинальная стоимость которых указана в валюте Российской Федерации</w:t>
            </w:r>
          </w:p>
        </w:tc>
        <w:tc>
          <w:tcPr>
            <w:tcW w:w="1080" w:type="dxa"/>
            <w:shd w:val="clear" w:color="auto" w:fill="auto"/>
            <w:noWrap/>
          </w:tcPr>
          <w:p w:rsidR="003F26CD" w:rsidRPr="00CD7523" w:rsidRDefault="003F26CD" w:rsidP="001E4A9E">
            <w:pPr>
              <w:spacing w:after="0" w:line="240" w:lineRule="auto"/>
              <w:jc w:val="right"/>
              <w:rPr>
                <w:sz w:val="20"/>
                <w:szCs w:val="20"/>
              </w:rPr>
            </w:pPr>
            <w:r w:rsidRPr="00CD7523">
              <w:rPr>
                <w:sz w:val="20"/>
                <w:szCs w:val="20"/>
              </w:rPr>
              <w:t>0,0</w:t>
            </w:r>
          </w:p>
        </w:tc>
        <w:tc>
          <w:tcPr>
            <w:tcW w:w="1260" w:type="dxa"/>
            <w:shd w:val="clear" w:color="auto" w:fill="auto"/>
            <w:noWrap/>
          </w:tcPr>
          <w:p w:rsidR="003F26CD" w:rsidRPr="00CD7523" w:rsidRDefault="003F26CD" w:rsidP="001E4A9E">
            <w:pPr>
              <w:spacing w:after="0" w:line="240" w:lineRule="auto"/>
              <w:jc w:val="right"/>
              <w:rPr>
                <w:sz w:val="20"/>
                <w:szCs w:val="20"/>
              </w:rPr>
            </w:pPr>
            <w:r w:rsidRPr="00CD7523">
              <w:rPr>
                <w:sz w:val="20"/>
                <w:szCs w:val="20"/>
              </w:rPr>
              <w:t>0,0</w:t>
            </w:r>
          </w:p>
        </w:tc>
        <w:tc>
          <w:tcPr>
            <w:tcW w:w="1260" w:type="dxa"/>
            <w:shd w:val="clear" w:color="auto" w:fill="auto"/>
            <w:noWrap/>
          </w:tcPr>
          <w:p w:rsidR="003F26CD" w:rsidRPr="00CD7523" w:rsidRDefault="003F26CD" w:rsidP="001E4A9E">
            <w:pPr>
              <w:spacing w:after="0" w:line="240" w:lineRule="auto"/>
              <w:jc w:val="right"/>
              <w:rPr>
                <w:sz w:val="20"/>
                <w:szCs w:val="20"/>
              </w:rPr>
            </w:pPr>
            <w:r w:rsidRPr="00CD7523">
              <w:rPr>
                <w:sz w:val="20"/>
                <w:szCs w:val="20"/>
              </w:rPr>
              <w:t>0,0</w:t>
            </w:r>
          </w:p>
        </w:tc>
      </w:tr>
      <w:tr w:rsidR="003F26CD" w:rsidRPr="00CD7523" w:rsidTr="00B938A3">
        <w:trPr>
          <w:trHeight w:val="765"/>
        </w:trPr>
        <w:tc>
          <w:tcPr>
            <w:tcW w:w="2620" w:type="dxa"/>
            <w:shd w:val="clear" w:color="auto" w:fill="auto"/>
          </w:tcPr>
          <w:p w:rsidR="003F26CD" w:rsidRPr="00CD7523" w:rsidRDefault="003F26CD" w:rsidP="001E4A9E">
            <w:pPr>
              <w:spacing w:after="0" w:line="240" w:lineRule="auto"/>
              <w:jc w:val="center"/>
              <w:rPr>
                <w:sz w:val="20"/>
                <w:szCs w:val="20"/>
              </w:rPr>
            </w:pPr>
            <w:r w:rsidRPr="00CD7523">
              <w:rPr>
                <w:sz w:val="20"/>
                <w:szCs w:val="20"/>
              </w:rPr>
              <w:t xml:space="preserve">000 01 01 00 00 00 0000 800 </w:t>
            </w:r>
          </w:p>
        </w:tc>
        <w:tc>
          <w:tcPr>
            <w:tcW w:w="4235" w:type="dxa"/>
            <w:shd w:val="clear" w:color="auto" w:fill="auto"/>
          </w:tcPr>
          <w:p w:rsidR="003F26CD" w:rsidRPr="00CD7523" w:rsidRDefault="003F26CD" w:rsidP="001E4A9E">
            <w:pPr>
              <w:spacing w:after="0" w:line="240" w:lineRule="auto"/>
              <w:rPr>
                <w:sz w:val="20"/>
                <w:szCs w:val="20"/>
              </w:rPr>
            </w:pPr>
            <w:r w:rsidRPr="00CD7523">
              <w:rPr>
                <w:sz w:val="20"/>
                <w:szCs w:val="20"/>
              </w:rPr>
              <w:t>Погашение государственных (муниципальных) ценных бумаг, номинальная стоимость которых указана в валюте Российской Федерации</w:t>
            </w:r>
          </w:p>
        </w:tc>
        <w:tc>
          <w:tcPr>
            <w:tcW w:w="1080" w:type="dxa"/>
            <w:shd w:val="clear" w:color="auto" w:fill="auto"/>
            <w:noWrap/>
          </w:tcPr>
          <w:p w:rsidR="003F26CD" w:rsidRPr="00CD7523" w:rsidRDefault="003F26CD" w:rsidP="001E4A9E">
            <w:pPr>
              <w:spacing w:after="0" w:line="240" w:lineRule="auto"/>
              <w:jc w:val="right"/>
              <w:rPr>
                <w:sz w:val="20"/>
                <w:szCs w:val="20"/>
              </w:rPr>
            </w:pPr>
            <w:r w:rsidRPr="00CD7523">
              <w:rPr>
                <w:sz w:val="20"/>
                <w:szCs w:val="20"/>
              </w:rPr>
              <w:t>0,0</w:t>
            </w:r>
          </w:p>
        </w:tc>
        <w:tc>
          <w:tcPr>
            <w:tcW w:w="1260" w:type="dxa"/>
            <w:shd w:val="clear" w:color="auto" w:fill="auto"/>
            <w:noWrap/>
          </w:tcPr>
          <w:p w:rsidR="003F26CD" w:rsidRPr="00CD7523" w:rsidRDefault="003F26CD" w:rsidP="001E4A9E">
            <w:pPr>
              <w:spacing w:after="0" w:line="240" w:lineRule="auto"/>
              <w:jc w:val="right"/>
              <w:rPr>
                <w:sz w:val="20"/>
                <w:szCs w:val="20"/>
              </w:rPr>
            </w:pPr>
            <w:r w:rsidRPr="00CD7523">
              <w:rPr>
                <w:sz w:val="20"/>
                <w:szCs w:val="20"/>
              </w:rPr>
              <w:t>0,0</w:t>
            </w:r>
          </w:p>
        </w:tc>
        <w:tc>
          <w:tcPr>
            <w:tcW w:w="1260" w:type="dxa"/>
            <w:shd w:val="clear" w:color="auto" w:fill="auto"/>
            <w:noWrap/>
          </w:tcPr>
          <w:p w:rsidR="003F26CD" w:rsidRPr="00CD7523" w:rsidRDefault="003F26CD" w:rsidP="001E4A9E">
            <w:pPr>
              <w:spacing w:after="0" w:line="240" w:lineRule="auto"/>
              <w:jc w:val="right"/>
              <w:rPr>
                <w:sz w:val="20"/>
                <w:szCs w:val="20"/>
              </w:rPr>
            </w:pPr>
            <w:r w:rsidRPr="00CD7523">
              <w:rPr>
                <w:sz w:val="20"/>
                <w:szCs w:val="20"/>
              </w:rPr>
              <w:t>0,0</w:t>
            </w:r>
          </w:p>
        </w:tc>
      </w:tr>
      <w:tr w:rsidR="003F26CD" w:rsidRPr="00CD7523" w:rsidTr="00B938A3">
        <w:trPr>
          <w:trHeight w:val="765"/>
        </w:trPr>
        <w:tc>
          <w:tcPr>
            <w:tcW w:w="2620" w:type="dxa"/>
            <w:shd w:val="clear" w:color="auto" w:fill="auto"/>
          </w:tcPr>
          <w:p w:rsidR="003F26CD" w:rsidRPr="00CD7523" w:rsidRDefault="003F26CD" w:rsidP="001E4A9E">
            <w:pPr>
              <w:spacing w:after="0" w:line="240" w:lineRule="auto"/>
              <w:jc w:val="center"/>
              <w:rPr>
                <w:sz w:val="20"/>
                <w:szCs w:val="20"/>
              </w:rPr>
            </w:pPr>
            <w:r w:rsidRPr="00CD7523">
              <w:rPr>
                <w:sz w:val="20"/>
                <w:szCs w:val="20"/>
              </w:rPr>
              <w:lastRenderedPageBreak/>
              <w:t>000 01 01 00 00 05 0000 810</w:t>
            </w:r>
          </w:p>
        </w:tc>
        <w:tc>
          <w:tcPr>
            <w:tcW w:w="4235" w:type="dxa"/>
            <w:shd w:val="clear" w:color="auto" w:fill="auto"/>
          </w:tcPr>
          <w:p w:rsidR="003F26CD" w:rsidRPr="00CD7523" w:rsidRDefault="003F26CD" w:rsidP="001E4A9E">
            <w:pPr>
              <w:spacing w:after="0" w:line="240" w:lineRule="auto"/>
              <w:rPr>
                <w:sz w:val="20"/>
                <w:szCs w:val="20"/>
              </w:rPr>
            </w:pPr>
            <w:r w:rsidRPr="00CD7523">
              <w:rPr>
                <w:sz w:val="20"/>
                <w:szCs w:val="20"/>
              </w:rPr>
              <w:t>Погашение государственных ценных бумагмуниципальных районов, номинальная стоимость которых указана в валюте Российской Федерации</w:t>
            </w:r>
          </w:p>
        </w:tc>
        <w:tc>
          <w:tcPr>
            <w:tcW w:w="1080" w:type="dxa"/>
            <w:shd w:val="clear" w:color="auto" w:fill="auto"/>
            <w:noWrap/>
          </w:tcPr>
          <w:p w:rsidR="003F26CD" w:rsidRPr="00CD7523" w:rsidRDefault="003F26CD" w:rsidP="001E4A9E">
            <w:pPr>
              <w:spacing w:after="0" w:line="240" w:lineRule="auto"/>
              <w:jc w:val="right"/>
              <w:rPr>
                <w:sz w:val="20"/>
                <w:szCs w:val="20"/>
              </w:rPr>
            </w:pPr>
            <w:r w:rsidRPr="00CD7523">
              <w:rPr>
                <w:sz w:val="20"/>
                <w:szCs w:val="20"/>
              </w:rPr>
              <w:t>0,0</w:t>
            </w:r>
          </w:p>
        </w:tc>
        <w:tc>
          <w:tcPr>
            <w:tcW w:w="1260" w:type="dxa"/>
            <w:shd w:val="clear" w:color="auto" w:fill="auto"/>
            <w:noWrap/>
          </w:tcPr>
          <w:p w:rsidR="003F26CD" w:rsidRPr="00CD7523" w:rsidRDefault="003F26CD" w:rsidP="001E4A9E">
            <w:pPr>
              <w:spacing w:after="0" w:line="240" w:lineRule="auto"/>
              <w:jc w:val="right"/>
              <w:rPr>
                <w:sz w:val="20"/>
                <w:szCs w:val="20"/>
              </w:rPr>
            </w:pPr>
            <w:r w:rsidRPr="00CD7523">
              <w:rPr>
                <w:sz w:val="20"/>
                <w:szCs w:val="20"/>
              </w:rPr>
              <w:t>0,0</w:t>
            </w:r>
          </w:p>
        </w:tc>
        <w:tc>
          <w:tcPr>
            <w:tcW w:w="1260" w:type="dxa"/>
            <w:shd w:val="clear" w:color="auto" w:fill="auto"/>
            <w:noWrap/>
          </w:tcPr>
          <w:p w:rsidR="003F26CD" w:rsidRPr="00CD7523" w:rsidRDefault="003F26CD" w:rsidP="001E4A9E">
            <w:pPr>
              <w:spacing w:after="0" w:line="240" w:lineRule="auto"/>
              <w:jc w:val="right"/>
              <w:rPr>
                <w:sz w:val="20"/>
                <w:szCs w:val="20"/>
              </w:rPr>
            </w:pPr>
            <w:r w:rsidRPr="00CD7523">
              <w:rPr>
                <w:sz w:val="20"/>
                <w:szCs w:val="20"/>
              </w:rPr>
              <w:t>0,0</w:t>
            </w:r>
          </w:p>
        </w:tc>
      </w:tr>
      <w:tr w:rsidR="003F26CD" w:rsidRPr="00CD7523" w:rsidTr="00B938A3">
        <w:trPr>
          <w:trHeight w:val="255"/>
        </w:trPr>
        <w:tc>
          <w:tcPr>
            <w:tcW w:w="2620" w:type="dxa"/>
            <w:shd w:val="clear" w:color="auto" w:fill="auto"/>
          </w:tcPr>
          <w:p w:rsidR="003F26CD" w:rsidRPr="00CD7523" w:rsidRDefault="003F26CD" w:rsidP="001E4A9E">
            <w:pPr>
              <w:spacing w:after="0" w:line="240" w:lineRule="auto"/>
              <w:jc w:val="center"/>
              <w:rPr>
                <w:bCs/>
                <w:sz w:val="20"/>
                <w:szCs w:val="20"/>
              </w:rPr>
            </w:pPr>
            <w:r w:rsidRPr="00CD7523">
              <w:rPr>
                <w:bCs/>
                <w:sz w:val="20"/>
                <w:szCs w:val="20"/>
              </w:rPr>
              <w:t>000 01 02 00 00 00 0000 000</w:t>
            </w:r>
          </w:p>
        </w:tc>
        <w:tc>
          <w:tcPr>
            <w:tcW w:w="4235" w:type="dxa"/>
            <w:shd w:val="clear" w:color="auto" w:fill="auto"/>
          </w:tcPr>
          <w:p w:rsidR="003F26CD" w:rsidRPr="00CD7523" w:rsidRDefault="003F26CD" w:rsidP="001E4A9E">
            <w:pPr>
              <w:spacing w:after="0" w:line="240" w:lineRule="auto"/>
              <w:rPr>
                <w:bCs/>
                <w:sz w:val="20"/>
                <w:szCs w:val="20"/>
              </w:rPr>
            </w:pPr>
            <w:r w:rsidRPr="00CD7523">
              <w:rPr>
                <w:bCs/>
                <w:sz w:val="20"/>
                <w:szCs w:val="20"/>
              </w:rPr>
              <w:t>Кредиты кредитных организаций в валюте Российской Федерации</w:t>
            </w:r>
          </w:p>
        </w:tc>
        <w:tc>
          <w:tcPr>
            <w:tcW w:w="1080" w:type="dxa"/>
            <w:shd w:val="clear" w:color="auto" w:fill="auto"/>
            <w:noWrap/>
          </w:tcPr>
          <w:p w:rsidR="003F26CD" w:rsidRPr="00CD7523" w:rsidRDefault="003F26CD" w:rsidP="001E4A9E">
            <w:pPr>
              <w:spacing w:after="0" w:line="240" w:lineRule="auto"/>
              <w:jc w:val="right"/>
              <w:rPr>
                <w:bCs/>
                <w:sz w:val="20"/>
                <w:szCs w:val="20"/>
              </w:rPr>
            </w:pPr>
            <w:r w:rsidRPr="00CD7523">
              <w:rPr>
                <w:bCs/>
                <w:sz w:val="20"/>
                <w:szCs w:val="20"/>
              </w:rPr>
              <w:t>5445,5</w:t>
            </w:r>
          </w:p>
        </w:tc>
        <w:tc>
          <w:tcPr>
            <w:tcW w:w="1260" w:type="dxa"/>
            <w:shd w:val="clear" w:color="auto" w:fill="auto"/>
            <w:noWrap/>
          </w:tcPr>
          <w:p w:rsidR="003F26CD" w:rsidRPr="00CD7523" w:rsidRDefault="003F26CD" w:rsidP="001E4A9E">
            <w:pPr>
              <w:spacing w:after="0" w:line="240" w:lineRule="auto"/>
              <w:jc w:val="right"/>
              <w:rPr>
                <w:bCs/>
                <w:sz w:val="20"/>
                <w:szCs w:val="20"/>
              </w:rPr>
            </w:pPr>
            <w:r w:rsidRPr="00CD7523">
              <w:rPr>
                <w:bCs/>
                <w:sz w:val="20"/>
                <w:szCs w:val="20"/>
              </w:rPr>
              <w:t>11759,4</w:t>
            </w:r>
          </w:p>
        </w:tc>
        <w:tc>
          <w:tcPr>
            <w:tcW w:w="1260" w:type="dxa"/>
            <w:shd w:val="clear" w:color="auto" w:fill="auto"/>
            <w:noWrap/>
          </w:tcPr>
          <w:p w:rsidR="003F26CD" w:rsidRPr="00CD7523" w:rsidRDefault="003F26CD" w:rsidP="001E4A9E">
            <w:pPr>
              <w:spacing w:after="0" w:line="240" w:lineRule="auto"/>
              <w:jc w:val="right"/>
              <w:rPr>
                <w:bCs/>
                <w:sz w:val="20"/>
                <w:szCs w:val="20"/>
              </w:rPr>
            </w:pPr>
            <w:r w:rsidRPr="00CD7523">
              <w:rPr>
                <w:bCs/>
                <w:sz w:val="20"/>
                <w:szCs w:val="20"/>
              </w:rPr>
              <w:t>7576,5</w:t>
            </w:r>
          </w:p>
        </w:tc>
      </w:tr>
      <w:tr w:rsidR="003F26CD" w:rsidRPr="00CD7523" w:rsidTr="00B938A3">
        <w:trPr>
          <w:trHeight w:val="510"/>
        </w:trPr>
        <w:tc>
          <w:tcPr>
            <w:tcW w:w="2620" w:type="dxa"/>
            <w:shd w:val="clear" w:color="auto" w:fill="auto"/>
          </w:tcPr>
          <w:p w:rsidR="003F26CD" w:rsidRPr="00CD7523" w:rsidRDefault="003F26CD" w:rsidP="001E4A9E">
            <w:pPr>
              <w:spacing w:after="0" w:line="240" w:lineRule="auto"/>
              <w:jc w:val="center"/>
              <w:rPr>
                <w:sz w:val="20"/>
                <w:szCs w:val="20"/>
              </w:rPr>
            </w:pPr>
            <w:r w:rsidRPr="00CD7523">
              <w:rPr>
                <w:sz w:val="20"/>
                <w:szCs w:val="20"/>
              </w:rPr>
              <w:t>000 01 02 00 00 00 0000 700</w:t>
            </w:r>
          </w:p>
        </w:tc>
        <w:tc>
          <w:tcPr>
            <w:tcW w:w="4235" w:type="dxa"/>
            <w:shd w:val="clear" w:color="auto" w:fill="auto"/>
          </w:tcPr>
          <w:p w:rsidR="003F26CD" w:rsidRPr="00CD7523" w:rsidRDefault="003F26CD" w:rsidP="001E4A9E">
            <w:pPr>
              <w:spacing w:after="0" w:line="240" w:lineRule="auto"/>
              <w:rPr>
                <w:sz w:val="20"/>
                <w:szCs w:val="20"/>
              </w:rPr>
            </w:pPr>
            <w:r w:rsidRPr="00CD7523">
              <w:rPr>
                <w:sz w:val="20"/>
                <w:szCs w:val="20"/>
              </w:rPr>
              <w:t>Получение кредитов от кредитных организаций в валюте Российской Федерации</w:t>
            </w:r>
          </w:p>
        </w:tc>
        <w:tc>
          <w:tcPr>
            <w:tcW w:w="1080" w:type="dxa"/>
            <w:shd w:val="clear" w:color="auto" w:fill="auto"/>
            <w:noWrap/>
          </w:tcPr>
          <w:p w:rsidR="003F26CD" w:rsidRPr="00CD7523" w:rsidRDefault="003F26CD" w:rsidP="001E4A9E">
            <w:pPr>
              <w:spacing w:after="0" w:line="240" w:lineRule="auto"/>
              <w:jc w:val="right"/>
              <w:rPr>
                <w:sz w:val="20"/>
                <w:szCs w:val="20"/>
              </w:rPr>
            </w:pPr>
            <w:r w:rsidRPr="00CD7523">
              <w:rPr>
                <w:sz w:val="20"/>
                <w:szCs w:val="20"/>
              </w:rPr>
              <w:t>5445,5</w:t>
            </w:r>
          </w:p>
        </w:tc>
        <w:tc>
          <w:tcPr>
            <w:tcW w:w="1260" w:type="dxa"/>
            <w:shd w:val="clear" w:color="auto" w:fill="auto"/>
            <w:noWrap/>
          </w:tcPr>
          <w:p w:rsidR="003F26CD" w:rsidRPr="00CD7523" w:rsidRDefault="003F26CD" w:rsidP="001E4A9E">
            <w:pPr>
              <w:spacing w:after="0" w:line="240" w:lineRule="auto"/>
              <w:jc w:val="right"/>
              <w:rPr>
                <w:sz w:val="20"/>
                <w:szCs w:val="20"/>
              </w:rPr>
            </w:pPr>
            <w:r w:rsidRPr="00CD7523">
              <w:rPr>
                <w:sz w:val="20"/>
                <w:szCs w:val="20"/>
              </w:rPr>
              <w:t>11759,4</w:t>
            </w:r>
          </w:p>
        </w:tc>
        <w:tc>
          <w:tcPr>
            <w:tcW w:w="1260" w:type="dxa"/>
            <w:shd w:val="clear" w:color="auto" w:fill="auto"/>
            <w:noWrap/>
          </w:tcPr>
          <w:p w:rsidR="003F26CD" w:rsidRPr="00CD7523" w:rsidRDefault="003F26CD" w:rsidP="001E4A9E">
            <w:pPr>
              <w:spacing w:after="0" w:line="240" w:lineRule="auto"/>
              <w:jc w:val="right"/>
              <w:rPr>
                <w:sz w:val="20"/>
                <w:szCs w:val="20"/>
              </w:rPr>
            </w:pPr>
            <w:r w:rsidRPr="00CD7523">
              <w:rPr>
                <w:sz w:val="20"/>
                <w:szCs w:val="20"/>
              </w:rPr>
              <w:t>7576,5</w:t>
            </w:r>
          </w:p>
        </w:tc>
      </w:tr>
      <w:tr w:rsidR="003F26CD" w:rsidRPr="00CD7523" w:rsidTr="00B938A3">
        <w:trPr>
          <w:trHeight w:val="510"/>
        </w:trPr>
        <w:tc>
          <w:tcPr>
            <w:tcW w:w="2620" w:type="dxa"/>
            <w:shd w:val="clear" w:color="auto" w:fill="auto"/>
          </w:tcPr>
          <w:p w:rsidR="003F26CD" w:rsidRPr="00CD7523" w:rsidRDefault="003F26CD" w:rsidP="001E4A9E">
            <w:pPr>
              <w:spacing w:after="0" w:line="240" w:lineRule="auto"/>
              <w:jc w:val="center"/>
              <w:rPr>
                <w:sz w:val="20"/>
                <w:szCs w:val="20"/>
              </w:rPr>
            </w:pPr>
            <w:r w:rsidRPr="00CD7523">
              <w:rPr>
                <w:sz w:val="20"/>
                <w:szCs w:val="20"/>
              </w:rPr>
              <w:t>000 01 02 00 00 05 0000 710</w:t>
            </w:r>
          </w:p>
        </w:tc>
        <w:tc>
          <w:tcPr>
            <w:tcW w:w="4235" w:type="dxa"/>
            <w:shd w:val="clear" w:color="auto" w:fill="auto"/>
          </w:tcPr>
          <w:p w:rsidR="003F26CD" w:rsidRPr="00CD7523" w:rsidRDefault="003F26CD" w:rsidP="001E4A9E">
            <w:pPr>
              <w:spacing w:after="0" w:line="240" w:lineRule="auto"/>
              <w:rPr>
                <w:sz w:val="20"/>
                <w:szCs w:val="20"/>
              </w:rPr>
            </w:pPr>
            <w:r w:rsidRPr="00CD7523">
              <w:rPr>
                <w:sz w:val="20"/>
                <w:szCs w:val="20"/>
              </w:rPr>
              <w:t>Получение кредитов от кредитных организаций бюджетами муниципальных районов в валюте Российской Федерации</w:t>
            </w:r>
          </w:p>
        </w:tc>
        <w:tc>
          <w:tcPr>
            <w:tcW w:w="1080" w:type="dxa"/>
            <w:shd w:val="clear" w:color="auto" w:fill="auto"/>
            <w:noWrap/>
          </w:tcPr>
          <w:p w:rsidR="003F26CD" w:rsidRPr="00CD7523" w:rsidRDefault="003F26CD" w:rsidP="001E4A9E">
            <w:pPr>
              <w:spacing w:after="0" w:line="240" w:lineRule="auto"/>
              <w:jc w:val="right"/>
              <w:rPr>
                <w:sz w:val="20"/>
                <w:szCs w:val="20"/>
              </w:rPr>
            </w:pPr>
            <w:r w:rsidRPr="00CD7523">
              <w:rPr>
                <w:sz w:val="20"/>
                <w:szCs w:val="20"/>
              </w:rPr>
              <w:t>5445,5</w:t>
            </w:r>
          </w:p>
        </w:tc>
        <w:tc>
          <w:tcPr>
            <w:tcW w:w="1260" w:type="dxa"/>
            <w:shd w:val="clear" w:color="auto" w:fill="auto"/>
            <w:noWrap/>
          </w:tcPr>
          <w:p w:rsidR="003F26CD" w:rsidRPr="00CD7523" w:rsidRDefault="003F26CD" w:rsidP="001E4A9E">
            <w:pPr>
              <w:spacing w:after="0" w:line="240" w:lineRule="auto"/>
              <w:jc w:val="right"/>
              <w:rPr>
                <w:sz w:val="20"/>
                <w:szCs w:val="20"/>
              </w:rPr>
            </w:pPr>
            <w:r w:rsidRPr="00CD7523">
              <w:rPr>
                <w:sz w:val="20"/>
                <w:szCs w:val="20"/>
              </w:rPr>
              <w:t>11759,4</w:t>
            </w:r>
          </w:p>
        </w:tc>
        <w:tc>
          <w:tcPr>
            <w:tcW w:w="1260" w:type="dxa"/>
            <w:shd w:val="clear" w:color="auto" w:fill="auto"/>
            <w:noWrap/>
          </w:tcPr>
          <w:p w:rsidR="003F26CD" w:rsidRPr="00CD7523" w:rsidRDefault="003F26CD" w:rsidP="001E4A9E">
            <w:pPr>
              <w:spacing w:after="0" w:line="240" w:lineRule="auto"/>
              <w:jc w:val="right"/>
              <w:rPr>
                <w:sz w:val="20"/>
                <w:szCs w:val="20"/>
              </w:rPr>
            </w:pPr>
            <w:r w:rsidRPr="00CD7523">
              <w:rPr>
                <w:sz w:val="20"/>
                <w:szCs w:val="20"/>
              </w:rPr>
              <w:t>7576,5</w:t>
            </w:r>
          </w:p>
        </w:tc>
      </w:tr>
      <w:tr w:rsidR="003F26CD" w:rsidRPr="00CD7523" w:rsidTr="00B938A3">
        <w:trPr>
          <w:trHeight w:val="510"/>
        </w:trPr>
        <w:tc>
          <w:tcPr>
            <w:tcW w:w="2620" w:type="dxa"/>
            <w:shd w:val="clear" w:color="auto" w:fill="auto"/>
          </w:tcPr>
          <w:p w:rsidR="003F26CD" w:rsidRPr="00CD7523" w:rsidRDefault="003F26CD" w:rsidP="001E4A9E">
            <w:pPr>
              <w:spacing w:after="0" w:line="240" w:lineRule="auto"/>
              <w:jc w:val="center"/>
              <w:rPr>
                <w:sz w:val="20"/>
                <w:szCs w:val="20"/>
              </w:rPr>
            </w:pPr>
            <w:r w:rsidRPr="00CD7523">
              <w:rPr>
                <w:sz w:val="20"/>
                <w:szCs w:val="20"/>
              </w:rPr>
              <w:t>000 01 02 00 00 00 0000 800</w:t>
            </w:r>
          </w:p>
        </w:tc>
        <w:tc>
          <w:tcPr>
            <w:tcW w:w="4235" w:type="dxa"/>
            <w:shd w:val="clear" w:color="auto" w:fill="auto"/>
          </w:tcPr>
          <w:p w:rsidR="003F26CD" w:rsidRPr="00CD7523" w:rsidRDefault="003F26CD" w:rsidP="001E4A9E">
            <w:pPr>
              <w:spacing w:after="0" w:line="240" w:lineRule="auto"/>
              <w:rPr>
                <w:sz w:val="20"/>
                <w:szCs w:val="20"/>
              </w:rPr>
            </w:pPr>
            <w:r w:rsidRPr="00CD7523">
              <w:rPr>
                <w:sz w:val="20"/>
                <w:szCs w:val="20"/>
              </w:rPr>
              <w:t>Погашение кредитов, предоставленных кредитными организациями в валюте Российской Федерации</w:t>
            </w:r>
          </w:p>
        </w:tc>
        <w:tc>
          <w:tcPr>
            <w:tcW w:w="1080" w:type="dxa"/>
            <w:shd w:val="clear" w:color="auto" w:fill="auto"/>
            <w:noWrap/>
          </w:tcPr>
          <w:p w:rsidR="003F26CD" w:rsidRPr="00CD7523" w:rsidRDefault="003F26CD" w:rsidP="001E4A9E">
            <w:pPr>
              <w:spacing w:after="0" w:line="240" w:lineRule="auto"/>
              <w:jc w:val="right"/>
              <w:rPr>
                <w:sz w:val="20"/>
                <w:szCs w:val="20"/>
              </w:rPr>
            </w:pPr>
            <w:r w:rsidRPr="00CD7523">
              <w:rPr>
                <w:sz w:val="20"/>
                <w:szCs w:val="20"/>
              </w:rPr>
              <w:t>0,0</w:t>
            </w:r>
          </w:p>
        </w:tc>
        <w:tc>
          <w:tcPr>
            <w:tcW w:w="1260" w:type="dxa"/>
            <w:shd w:val="clear" w:color="auto" w:fill="auto"/>
            <w:noWrap/>
          </w:tcPr>
          <w:p w:rsidR="003F26CD" w:rsidRPr="00CD7523" w:rsidRDefault="003F26CD" w:rsidP="001E4A9E">
            <w:pPr>
              <w:spacing w:after="0" w:line="240" w:lineRule="auto"/>
              <w:jc w:val="right"/>
              <w:rPr>
                <w:sz w:val="20"/>
                <w:szCs w:val="20"/>
              </w:rPr>
            </w:pPr>
            <w:r w:rsidRPr="00CD7523">
              <w:rPr>
                <w:sz w:val="20"/>
                <w:szCs w:val="20"/>
              </w:rPr>
              <w:t>0,0</w:t>
            </w:r>
          </w:p>
        </w:tc>
        <w:tc>
          <w:tcPr>
            <w:tcW w:w="1260" w:type="dxa"/>
            <w:shd w:val="clear" w:color="auto" w:fill="auto"/>
            <w:noWrap/>
          </w:tcPr>
          <w:p w:rsidR="003F26CD" w:rsidRPr="00CD7523" w:rsidRDefault="003F26CD" w:rsidP="001E4A9E">
            <w:pPr>
              <w:spacing w:after="0" w:line="240" w:lineRule="auto"/>
              <w:jc w:val="right"/>
              <w:rPr>
                <w:sz w:val="20"/>
                <w:szCs w:val="20"/>
              </w:rPr>
            </w:pPr>
            <w:r w:rsidRPr="00CD7523">
              <w:rPr>
                <w:sz w:val="20"/>
                <w:szCs w:val="20"/>
              </w:rPr>
              <w:t>0,0</w:t>
            </w:r>
          </w:p>
        </w:tc>
      </w:tr>
      <w:tr w:rsidR="003F26CD" w:rsidRPr="00CD7523" w:rsidTr="00B938A3">
        <w:trPr>
          <w:trHeight w:val="510"/>
        </w:trPr>
        <w:tc>
          <w:tcPr>
            <w:tcW w:w="2620" w:type="dxa"/>
            <w:shd w:val="clear" w:color="auto" w:fill="FFFFFF"/>
          </w:tcPr>
          <w:p w:rsidR="003F26CD" w:rsidRPr="00CD7523" w:rsidRDefault="003F26CD" w:rsidP="001E4A9E">
            <w:pPr>
              <w:spacing w:after="0" w:line="240" w:lineRule="auto"/>
              <w:jc w:val="center"/>
              <w:rPr>
                <w:sz w:val="20"/>
                <w:szCs w:val="20"/>
              </w:rPr>
            </w:pPr>
            <w:r w:rsidRPr="00CD7523">
              <w:rPr>
                <w:sz w:val="20"/>
                <w:szCs w:val="20"/>
              </w:rPr>
              <w:t>000 01 02 00 00 05 0000 810</w:t>
            </w:r>
          </w:p>
        </w:tc>
        <w:tc>
          <w:tcPr>
            <w:tcW w:w="4235" w:type="dxa"/>
            <w:shd w:val="clear" w:color="auto" w:fill="auto"/>
          </w:tcPr>
          <w:p w:rsidR="003F26CD" w:rsidRPr="00CD7523" w:rsidRDefault="003F26CD" w:rsidP="001E4A9E">
            <w:pPr>
              <w:spacing w:after="0" w:line="240" w:lineRule="auto"/>
              <w:rPr>
                <w:sz w:val="20"/>
                <w:szCs w:val="20"/>
              </w:rPr>
            </w:pPr>
            <w:r w:rsidRPr="00CD7523">
              <w:rPr>
                <w:sz w:val="20"/>
                <w:szCs w:val="20"/>
              </w:rPr>
              <w:t>Погашение бюджетами муниципальных районов в валюте Российской Федерации</w:t>
            </w:r>
          </w:p>
        </w:tc>
        <w:tc>
          <w:tcPr>
            <w:tcW w:w="1080" w:type="dxa"/>
            <w:shd w:val="clear" w:color="auto" w:fill="auto"/>
            <w:noWrap/>
          </w:tcPr>
          <w:p w:rsidR="003F26CD" w:rsidRPr="00CD7523" w:rsidRDefault="003F26CD" w:rsidP="001E4A9E">
            <w:pPr>
              <w:spacing w:after="0" w:line="240" w:lineRule="auto"/>
              <w:jc w:val="right"/>
              <w:rPr>
                <w:sz w:val="20"/>
                <w:szCs w:val="20"/>
              </w:rPr>
            </w:pPr>
            <w:r w:rsidRPr="00CD7523">
              <w:rPr>
                <w:sz w:val="20"/>
                <w:szCs w:val="20"/>
              </w:rPr>
              <w:t> </w:t>
            </w:r>
          </w:p>
        </w:tc>
        <w:tc>
          <w:tcPr>
            <w:tcW w:w="1260" w:type="dxa"/>
            <w:shd w:val="clear" w:color="auto" w:fill="auto"/>
            <w:noWrap/>
          </w:tcPr>
          <w:p w:rsidR="003F26CD" w:rsidRPr="00CD7523" w:rsidRDefault="003F26CD" w:rsidP="001E4A9E">
            <w:pPr>
              <w:spacing w:after="0" w:line="240" w:lineRule="auto"/>
              <w:jc w:val="right"/>
              <w:rPr>
                <w:sz w:val="20"/>
                <w:szCs w:val="20"/>
              </w:rPr>
            </w:pPr>
            <w:r w:rsidRPr="00CD7523">
              <w:rPr>
                <w:sz w:val="20"/>
                <w:szCs w:val="20"/>
              </w:rPr>
              <w:t> </w:t>
            </w:r>
          </w:p>
        </w:tc>
        <w:tc>
          <w:tcPr>
            <w:tcW w:w="1260" w:type="dxa"/>
            <w:shd w:val="clear" w:color="auto" w:fill="auto"/>
            <w:noWrap/>
          </w:tcPr>
          <w:p w:rsidR="003F26CD" w:rsidRPr="00CD7523" w:rsidRDefault="003F26CD" w:rsidP="001E4A9E">
            <w:pPr>
              <w:spacing w:after="0" w:line="240" w:lineRule="auto"/>
              <w:jc w:val="right"/>
              <w:rPr>
                <w:sz w:val="20"/>
                <w:szCs w:val="20"/>
              </w:rPr>
            </w:pPr>
            <w:r w:rsidRPr="00CD7523">
              <w:rPr>
                <w:sz w:val="20"/>
                <w:szCs w:val="20"/>
              </w:rPr>
              <w:t> </w:t>
            </w:r>
          </w:p>
        </w:tc>
      </w:tr>
      <w:tr w:rsidR="003F26CD" w:rsidRPr="00CD7523" w:rsidTr="00B938A3">
        <w:trPr>
          <w:trHeight w:val="510"/>
        </w:trPr>
        <w:tc>
          <w:tcPr>
            <w:tcW w:w="2620" w:type="dxa"/>
            <w:shd w:val="clear" w:color="auto" w:fill="auto"/>
          </w:tcPr>
          <w:p w:rsidR="003F26CD" w:rsidRPr="00CD7523" w:rsidRDefault="003F26CD" w:rsidP="001E4A9E">
            <w:pPr>
              <w:spacing w:after="0" w:line="240" w:lineRule="auto"/>
              <w:jc w:val="center"/>
              <w:rPr>
                <w:bCs/>
                <w:sz w:val="20"/>
                <w:szCs w:val="20"/>
              </w:rPr>
            </w:pPr>
            <w:r w:rsidRPr="00CD7523">
              <w:rPr>
                <w:bCs/>
                <w:sz w:val="20"/>
                <w:szCs w:val="20"/>
              </w:rPr>
              <w:t>000 01 03 00 00 00 0000 000</w:t>
            </w:r>
          </w:p>
        </w:tc>
        <w:tc>
          <w:tcPr>
            <w:tcW w:w="4235" w:type="dxa"/>
            <w:shd w:val="clear" w:color="auto" w:fill="auto"/>
          </w:tcPr>
          <w:p w:rsidR="003F26CD" w:rsidRPr="00CD7523" w:rsidRDefault="003F26CD" w:rsidP="001E4A9E">
            <w:pPr>
              <w:spacing w:after="0" w:line="240" w:lineRule="auto"/>
              <w:rPr>
                <w:bCs/>
                <w:sz w:val="20"/>
                <w:szCs w:val="20"/>
              </w:rPr>
            </w:pPr>
            <w:r w:rsidRPr="00CD7523">
              <w:rPr>
                <w:bCs/>
                <w:sz w:val="20"/>
                <w:szCs w:val="20"/>
              </w:rPr>
              <w:t>Бюджетные кредиты от других бюджетов бюджетной системы Российской Федерации</w:t>
            </w:r>
          </w:p>
        </w:tc>
        <w:tc>
          <w:tcPr>
            <w:tcW w:w="1080" w:type="dxa"/>
            <w:shd w:val="clear" w:color="auto" w:fill="FFFFFF"/>
            <w:noWrap/>
          </w:tcPr>
          <w:p w:rsidR="003F26CD" w:rsidRPr="00CD7523" w:rsidRDefault="003F26CD" w:rsidP="001E4A9E">
            <w:pPr>
              <w:spacing w:after="0" w:line="240" w:lineRule="auto"/>
              <w:jc w:val="right"/>
              <w:rPr>
                <w:bCs/>
                <w:sz w:val="20"/>
                <w:szCs w:val="20"/>
              </w:rPr>
            </w:pPr>
            <w:r w:rsidRPr="00CD7523">
              <w:rPr>
                <w:bCs/>
                <w:sz w:val="20"/>
                <w:szCs w:val="20"/>
              </w:rPr>
              <w:t>0,0</w:t>
            </w:r>
          </w:p>
        </w:tc>
        <w:tc>
          <w:tcPr>
            <w:tcW w:w="1260" w:type="dxa"/>
            <w:shd w:val="clear" w:color="auto" w:fill="FFFFFF"/>
            <w:noWrap/>
          </w:tcPr>
          <w:p w:rsidR="003F26CD" w:rsidRPr="00CD7523" w:rsidRDefault="003F26CD" w:rsidP="001E4A9E">
            <w:pPr>
              <w:spacing w:after="0" w:line="240" w:lineRule="auto"/>
              <w:jc w:val="right"/>
              <w:rPr>
                <w:bCs/>
                <w:sz w:val="20"/>
                <w:szCs w:val="20"/>
              </w:rPr>
            </w:pPr>
            <w:r w:rsidRPr="00CD7523">
              <w:rPr>
                <w:bCs/>
                <w:sz w:val="20"/>
                <w:szCs w:val="20"/>
              </w:rPr>
              <w:t>0,0</w:t>
            </w:r>
          </w:p>
        </w:tc>
        <w:tc>
          <w:tcPr>
            <w:tcW w:w="1260" w:type="dxa"/>
            <w:shd w:val="clear" w:color="auto" w:fill="FFFFFF"/>
            <w:noWrap/>
          </w:tcPr>
          <w:p w:rsidR="003F26CD" w:rsidRPr="00CD7523" w:rsidRDefault="003F26CD" w:rsidP="001E4A9E">
            <w:pPr>
              <w:spacing w:after="0" w:line="240" w:lineRule="auto"/>
              <w:jc w:val="right"/>
              <w:rPr>
                <w:bCs/>
                <w:sz w:val="20"/>
                <w:szCs w:val="20"/>
              </w:rPr>
            </w:pPr>
            <w:r w:rsidRPr="00CD7523">
              <w:rPr>
                <w:bCs/>
                <w:sz w:val="20"/>
                <w:szCs w:val="20"/>
              </w:rPr>
              <w:t>0,0</w:t>
            </w:r>
          </w:p>
        </w:tc>
      </w:tr>
      <w:tr w:rsidR="003F26CD" w:rsidRPr="00CD7523" w:rsidTr="00B938A3">
        <w:trPr>
          <w:trHeight w:val="510"/>
        </w:trPr>
        <w:tc>
          <w:tcPr>
            <w:tcW w:w="2620" w:type="dxa"/>
            <w:shd w:val="clear" w:color="auto" w:fill="auto"/>
          </w:tcPr>
          <w:p w:rsidR="003F26CD" w:rsidRPr="00CD7523" w:rsidRDefault="003F26CD" w:rsidP="001E4A9E">
            <w:pPr>
              <w:spacing w:after="0" w:line="240" w:lineRule="auto"/>
              <w:jc w:val="center"/>
              <w:rPr>
                <w:sz w:val="20"/>
                <w:szCs w:val="20"/>
              </w:rPr>
            </w:pPr>
            <w:r w:rsidRPr="00CD7523">
              <w:rPr>
                <w:sz w:val="20"/>
                <w:szCs w:val="20"/>
              </w:rPr>
              <w:t>000 01 03 01 00 00 0000 000</w:t>
            </w:r>
          </w:p>
        </w:tc>
        <w:tc>
          <w:tcPr>
            <w:tcW w:w="4235" w:type="dxa"/>
            <w:shd w:val="clear" w:color="auto" w:fill="auto"/>
          </w:tcPr>
          <w:p w:rsidR="003F26CD" w:rsidRPr="00CD7523" w:rsidRDefault="003F26CD" w:rsidP="001E4A9E">
            <w:pPr>
              <w:spacing w:after="0" w:line="240" w:lineRule="auto"/>
              <w:rPr>
                <w:sz w:val="20"/>
                <w:szCs w:val="20"/>
              </w:rPr>
            </w:pPr>
            <w:r w:rsidRPr="00CD7523">
              <w:rPr>
                <w:sz w:val="20"/>
                <w:szCs w:val="20"/>
              </w:rPr>
              <w:t>Бюджетные кредиты от других бюджетов бюджетной системы Российской Федерации в валюте Российской Федерации</w:t>
            </w:r>
          </w:p>
        </w:tc>
        <w:tc>
          <w:tcPr>
            <w:tcW w:w="1080" w:type="dxa"/>
            <w:shd w:val="clear" w:color="auto" w:fill="FFFFFF"/>
            <w:noWrap/>
          </w:tcPr>
          <w:p w:rsidR="003F26CD" w:rsidRPr="00CD7523" w:rsidRDefault="003F26CD" w:rsidP="001E4A9E">
            <w:pPr>
              <w:spacing w:after="0" w:line="240" w:lineRule="auto"/>
              <w:jc w:val="right"/>
              <w:rPr>
                <w:sz w:val="20"/>
                <w:szCs w:val="20"/>
              </w:rPr>
            </w:pPr>
            <w:r w:rsidRPr="00CD7523">
              <w:rPr>
                <w:sz w:val="20"/>
                <w:szCs w:val="20"/>
              </w:rPr>
              <w:t>0,0</w:t>
            </w:r>
          </w:p>
        </w:tc>
        <w:tc>
          <w:tcPr>
            <w:tcW w:w="1260" w:type="dxa"/>
            <w:shd w:val="clear" w:color="auto" w:fill="FFFFFF"/>
            <w:noWrap/>
          </w:tcPr>
          <w:p w:rsidR="003F26CD" w:rsidRPr="00CD7523" w:rsidRDefault="003F26CD" w:rsidP="001E4A9E">
            <w:pPr>
              <w:spacing w:after="0" w:line="240" w:lineRule="auto"/>
              <w:jc w:val="right"/>
              <w:rPr>
                <w:sz w:val="20"/>
                <w:szCs w:val="20"/>
              </w:rPr>
            </w:pPr>
            <w:r w:rsidRPr="00CD7523">
              <w:rPr>
                <w:sz w:val="20"/>
                <w:szCs w:val="20"/>
              </w:rPr>
              <w:t>0,0</w:t>
            </w:r>
          </w:p>
        </w:tc>
        <w:tc>
          <w:tcPr>
            <w:tcW w:w="1260" w:type="dxa"/>
            <w:shd w:val="clear" w:color="auto" w:fill="FFFFFF"/>
            <w:noWrap/>
          </w:tcPr>
          <w:p w:rsidR="003F26CD" w:rsidRPr="00CD7523" w:rsidRDefault="003F26CD" w:rsidP="001E4A9E">
            <w:pPr>
              <w:spacing w:after="0" w:line="240" w:lineRule="auto"/>
              <w:jc w:val="right"/>
              <w:rPr>
                <w:sz w:val="20"/>
                <w:szCs w:val="20"/>
              </w:rPr>
            </w:pPr>
            <w:r w:rsidRPr="00CD7523">
              <w:rPr>
                <w:sz w:val="20"/>
                <w:szCs w:val="20"/>
              </w:rPr>
              <w:t>0,0</w:t>
            </w:r>
          </w:p>
        </w:tc>
      </w:tr>
      <w:tr w:rsidR="003F26CD" w:rsidRPr="00CD7523" w:rsidTr="00B938A3">
        <w:trPr>
          <w:trHeight w:val="570"/>
        </w:trPr>
        <w:tc>
          <w:tcPr>
            <w:tcW w:w="2620" w:type="dxa"/>
            <w:shd w:val="clear" w:color="auto" w:fill="auto"/>
          </w:tcPr>
          <w:p w:rsidR="003F26CD" w:rsidRPr="00CD7523" w:rsidRDefault="003F26CD" w:rsidP="001E4A9E">
            <w:pPr>
              <w:spacing w:after="0" w:line="240" w:lineRule="auto"/>
              <w:jc w:val="center"/>
              <w:rPr>
                <w:sz w:val="20"/>
                <w:szCs w:val="20"/>
              </w:rPr>
            </w:pPr>
            <w:r w:rsidRPr="00CD7523">
              <w:rPr>
                <w:sz w:val="20"/>
                <w:szCs w:val="20"/>
              </w:rPr>
              <w:t>000 01 03 01 00 00 0000 700</w:t>
            </w:r>
          </w:p>
        </w:tc>
        <w:tc>
          <w:tcPr>
            <w:tcW w:w="4235" w:type="dxa"/>
            <w:shd w:val="clear" w:color="auto" w:fill="auto"/>
          </w:tcPr>
          <w:p w:rsidR="003F26CD" w:rsidRPr="00CD7523" w:rsidRDefault="003F26CD" w:rsidP="001E4A9E">
            <w:pPr>
              <w:spacing w:after="0" w:line="240" w:lineRule="auto"/>
              <w:rPr>
                <w:sz w:val="20"/>
                <w:szCs w:val="20"/>
              </w:rPr>
            </w:pPr>
            <w:r w:rsidRPr="00CD7523">
              <w:rPr>
                <w:sz w:val="20"/>
                <w:szCs w:val="20"/>
              </w:rPr>
              <w:t xml:space="preserve">Получение бюджетных кредитов от других бюджетов бюджетной системы Российской Федерации в валюте Российской Федерации </w:t>
            </w:r>
          </w:p>
        </w:tc>
        <w:tc>
          <w:tcPr>
            <w:tcW w:w="1080" w:type="dxa"/>
            <w:shd w:val="clear" w:color="auto" w:fill="FFFFFF"/>
            <w:noWrap/>
          </w:tcPr>
          <w:p w:rsidR="003F26CD" w:rsidRPr="00CD7523" w:rsidRDefault="003F26CD" w:rsidP="001E4A9E">
            <w:pPr>
              <w:spacing w:after="0" w:line="240" w:lineRule="auto"/>
              <w:jc w:val="right"/>
              <w:rPr>
                <w:sz w:val="20"/>
                <w:szCs w:val="20"/>
              </w:rPr>
            </w:pPr>
            <w:r w:rsidRPr="00CD7523">
              <w:rPr>
                <w:sz w:val="20"/>
                <w:szCs w:val="20"/>
              </w:rPr>
              <w:t>0,0</w:t>
            </w:r>
          </w:p>
        </w:tc>
        <w:tc>
          <w:tcPr>
            <w:tcW w:w="1260" w:type="dxa"/>
            <w:shd w:val="clear" w:color="auto" w:fill="FFFFFF"/>
            <w:noWrap/>
          </w:tcPr>
          <w:p w:rsidR="003F26CD" w:rsidRPr="00CD7523" w:rsidRDefault="003F26CD" w:rsidP="001E4A9E">
            <w:pPr>
              <w:spacing w:after="0" w:line="240" w:lineRule="auto"/>
              <w:jc w:val="right"/>
              <w:rPr>
                <w:sz w:val="20"/>
                <w:szCs w:val="20"/>
              </w:rPr>
            </w:pPr>
            <w:r w:rsidRPr="00CD7523">
              <w:rPr>
                <w:sz w:val="20"/>
                <w:szCs w:val="20"/>
              </w:rPr>
              <w:t>0,0</w:t>
            </w:r>
          </w:p>
        </w:tc>
        <w:tc>
          <w:tcPr>
            <w:tcW w:w="1260" w:type="dxa"/>
            <w:shd w:val="clear" w:color="auto" w:fill="FFFFFF"/>
            <w:noWrap/>
          </w:tcPr>
          <w:p w:rsidR="003F26CD" w:rsidRPr="00CD7523" w:rsidRDefault="003F26CD" w:rsidP="001E4A9E">
            <w:pPr>
              <w:spacing w:after="0" w:line="240" w:lineRule="auto"/>
              <w:jc w:val="right"/>
              <w:rPr>
                <w:sz w:val="20"/>
                <w:szCs w:val="20"/>
              </w:rPr>
            </w:pPr>
            <w:r w:rsidRPr="00CD7523">
              <w:rPr>
                <w:sz w:val="20"/>
                <w:szCs w:val="20"/>
              </w:rPr>
              <w:t>0,0</w:t>
            </w:r>
          </w:p>
        </w:tc>
      </w:tr>
      <w:tr w:rsidR="003F26CD" w:rsidRPr="00CD7523" w:rsidTr="00B938A3">
        <w:trPr>
          <w:trHeight w:val="765"/>
        </w:trPr>
        <w:tc>
          <w:tcPr>
            <w:tcW w:w="2620" w:type="dxa"/>
            <w:shd w:val="clear" w:color="auto" w:fill="auto"/>
          </w:tcPr>
          <w:p w:rsidR="003F26CD" w:rsidRPr="00CD7523" w:rsidRDefault="003F26CD" w:rsidP="001E4A9E">
            <w:pPr>
              <w:spacing w:after="0" w:line="240" w:lineRule="auto"/>
              <w:jc w:val="center"/>
              <w:rPr>
                <w:sz w:val="20"/>
                <w:szCs w:val="20"/>
              </w:rPr>
            </w:pPr>
            <w:r w:rsidRPr="00CD7523">
              <w:rPr>
                <w:sz w:val="20"/>
                <w:szCs w:val="20"/>
              </w:rPr>
              <w:t>000 01 03 01 00 05 0000 710</w:t>
            </w:r>
          </w:p>
        </w:tc>
        <w:tc>
          <w:tcPr>
            <w:tcW w:w="4235" w:type="dxa"/>
            <w:shd w:val="clear" w:color="auto" w:fill="auto"/>
          </w:tcPr>
          <w:p w:rsidR="003F26CD" w:rsidRPr="00CD7523" w:rsidRDefault="003F26CD" w:rsidP="001E4A9E">
            <w:pPr>
              <w:spacing w:after="0" w:line="240" w:lineRule="auto"/>
              <w:rPr>
                <w:sz w:val="20"/>
                <w:szCs w:val="20"/>
              </w:rPr>
            </w:pPr>
            <w:r w:rsidRPr="00CD7523">
              <w:rPr>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080" w:type="dxa"/>
            <w:shd w:val="clear" w:color="auto" w:fill="FFFFFF"/>
            <w:noWrap/>
          </w:tcPr>
          <w:p w:rsidR="003F26CD" w:rsidRPr="00CD7523" w:rsidRDefault="003F26CD" w:rsidP="001E4A9E">
            <w:pPr>
              <w:spacing w:after="0" w:line="240" w:lineRule="auto"/>
              <w:jc w:val="right"/>
              <w:rPr>
                <w:sz w:val="20"/>
                <w:szCs w:val="20"/>
              </w:rPr>
            </w:pPr>
            <w:r w:rsidRPr="00CD7523">
              <w:rPr>
                <w:sz w:val="20"/>
                <w:szCs w:val="20"/>
              </w:rPr>
              <w:t>0,0</w:t>
            </w:r>
          </w:p>
        </w:tc>
        <w:tc>
          <w:tcPr>
            <w:tcW w:w="1260" w:type="dxa"/>
            <w:shd w:val="clear" w:color="auto" w:fill="FFFFFF"/>
            <w:noWrap/>
          </w:tcPr>
          <w:p w:rsidR="003F26CD" w:rsidRPr="00CD7523" w:rsidRDefault="003F26CD" w:rsidP="001E4A9E">
            <w:pPr>
              <w:spacing w:after="0" w:line="240" w:lineRule="auto"/>
              <w:jc w:val="right"/>
              <w:rPr>
                <w:sz w:val="20"/>
                <w:szCs w:val="20"/>
              </w:rPr>
            </w:pPr>
            <w:r w:rsidRPr="00CD7523">
              <w:rPr>
                <w:sz w:val="20"/>
                <w:szCs w:val="20"/>
              </w:rPr>
              <w:t>0,0</w:t>
            </w:r>
          </w:p>
        </w:tc>
        <w:tc>
          <w:tcPr>
            <w:tcW w:w="1260" w:type="dxa"/>
            <w:shd w:val="clear" w:color="auto" w:fill="FFFFFF"/>
            <w:noWrap/>
          </w:tcPr>
          <w:p w:rsidR="003F26CD" w:rsidRPr="00CD7523" w:rsidRDefault="003F26CD" w:rsidP="001E4A9E">
            <w:pPr>
              <w:spacing w:after="0" w:line="240" w:lineRule="auto"/>
              <w:jc w:val="right"/>
              <w:rPr>
                <w:sz w:val="20"/>
                <w:szCs w:val="20"/>
              </w:rPr>
            </w:pPr>
            <w:r w:rsidRPr="00CD7523">
              <w:rPr>
                <w:sz w:val="20"/>
                <w:szCs w:val="20"/>
              </w:rPr>
              <w:t>0,0</w:t>
            </w:r>
          </w:p>
        </w:tc>
      </w:tr>
      <w:tr w:rsidR="003F26CD" w:rsidRPr="00CD7523" w:rsidTr="00B938A3">
        <w:trPr>
          <w:trHeight w:val="1275"/>
        </w:trPr>
        <w:tc>
          <w:tcPr>
            <w:tcW w:w="2620" w:type="dxa"/>
            <w:shd w:val="clear" w:color="auto" w:fill="auto"/>
          </w:tcPr>
          <w:p w:rsidR="003F26CD" w:rsidRPr="00CD7523" w:rsidRDefault="003F26CD" w:rsidP="001E4A9E">
            <w:pPr>
              <w:spacing w:after="0" w:line="240" w:lineRule="auto"/>
              <w:jc w:val="center"/>
              <w:rPr>
                <w:sz w:val="20"/>
                <w:szCs w:val="20"/>
              </w:rPr>
            </w:pPr>
            <w:r w:rsidRPr="00CD7523">
              <w:rPr>
                <w:sz w:val="20"/>
                <w:szCs w:val="20"/>
              </w:rPr>
              <w:t>000 01 03 01 00 05 0000 710</w:t>
            </w:r>
          </w:p>
        </w:tc>
        <w:tc>
          <w:tcPr>
            <w:tcW w:w="4235" w:type="dxa"/>
            <w:shd w:val="clear" w:color="auto" w:fill="auto"/>
          </w:tcPr>
          <w:p w:rsidR="003F26CD" w:rsidRPr="00CD7523" w:rsidRDefault="003F26CD" w:rsidP="001E4A9E">
            <w:pPr>
              <w:spacing w:after="0" w:line="240" w:lineRule="auto"/>
              <w:rPr>
                <w:sz w:val="20"/>
                <w:szCs w:val="20"/>
              </w:rPr>
            </w:pPr>
            <w:r w:rsidRPr="00CD7523">
              <w:rPr>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 на покрытие временного кассового разрыва, возникающего при исполнении бюджета муниципального района</w:t>
            </w:r>
          </w:p>
        </w:tc>
        <w:tc>
          <w:tcPr>
            <w:tcW w:w="1080" w:type="dxa"/>
            <w:shd w:val="clear" w:color="auto" w:fill="auto"/>
            <w:noWrap/>
          </w:tcPr>
          <w:p w:rsidR="003F26CD" w:rsidRPr="00CD7523" w:rsidRDefault="003F26CD" w:rsidP="001E4A9E">
            <w:pPr>
              <w:spacing w:after="0" w:line="240" w:lineRule="auto"/>
              <w:jc w:val="right"/>
              <w:rPr>
                <w:sz w:val="20"/>
                <w:szCs w:val="20"/>
              </w:rPr>
            </w:pPr>
            <w:r w:rsidRPr="00CD7523">
              <w:rPr>
                <w:sz w:val="20"/>
                <w:szCs w:val="20"/>
              </w:rPr>
              <w:t> </w:t>
            </w:r>
          </w:p>
        </w:tc>
        <w:tc>
          <w:tcPr>
            <w:tcW w:w="1260" w:type="dxa"/>
            <w:shd w:val="clear" w:color="auto" w:fill="auto"/>
            <w:noWrap/>
          </w:tcPr>
          <w:p w:rsidR="003F26CD" w:rsidRPr="00CD7523" w:rsidRDefault="003F26CD" w:rsidP="001E4A9E">
            <w:pPr>
              <w:spacing w:after="0" w:line="240" w:lineRule="auto"/>
              <w:jc w:val="right"/>
              <w:rPr>
                <w:sz w:val="20"/>
                <w:szCs w:val="20"/>
              </w:rPr>
            </w:pPr>
            <w:r w:rsidRPr="00CD7523">
              <w:rPr>
                <w:sz w:val="20"/>
                <w:szCs w:val="20"/>
              </w:rPr>
              <w:t> </w:t>
            </w:r>
          </w:p>
        </w:tc>
        <w:tc>
          <w:tcPr>
            <w:tcW w:w="1260" w:type="dxa"/>
            <w:shd w:val="clear" w:color="auto" w:fill="auto"/>
            <w:noWrap/>
          </w:tcPr>
          <w:p w:rsidR="003F26CD" w:rsidRPr="00CD7523" w:rsidRDefault="003F26CD" w:rsidP="001E4A9E">
            <w:pPr>
              <w:spacing w:after="0" w:line="240" w:lineRule="auto"/>
              <w:jc w:val="right"/>
              <w:rPr>
                <w:sz w:val="20"/>
                <w:szCs w:val="20"/>
              </w:rPr>
            </w:pPr>
            <w:r w:rsidRPr="00CD7523">
              <w:rPr>
                <w:sz w:val="20"/>
                <w:szCs w:val="20"/>
              </w:rPr>
              <w:t> </w:t>
            </w:r>
          </w:p>
        </w:tc>
      </w:tr>
      <w:tr w:rsidR="003F26CD" w:rsidRPr="00CD7523" w:rsidTr="00B938A3">
        <w:trPr>
          <w:trHeight w:val="765"/>
        </w:trPr>
        <w:tc>
          <w:tcPr>
            <w:tcW w:w="2620" w:type="dxa"/>
            <w:shd w:val="clear" w:color="auto" w:fill="auto"/>
          </w:tcPr>
          <w:p w:rsidR="003F26CD" w:rsidRPr="00CD7523" w:rsidRDefault="003F26CD" w:rsidP="001E4A9E">
            <w:pPr>
              <w:spacing w:after="0" w:line="240" w:lineRule="auto"/>
              <w:jc w:val="center"/>
              <w:rPr>
                <w:sz w:val="20"/>
                <w:szCs w:val="20"/>
              </w:rPr>
            </w:pPr>
            <w:r w:rsidRPr="00CD7523">
              <w:rPr>
                <w:sz w:val="20"/>
                <w:szCs w:val="20"/>
              </w:rPr>
              <w:t>000 01 03 01 00 00 0000 800</w:t>
            </w:r>
          </w:p>
        </w:tc>
        <w:tc>
          <w:tcPr>
            <w:tcW w:w="4235" w:type="dxa"/>
            <w:shd w:val="clear" w:color="auto" w:fill="auto"/>
          </w:tcPr>
          <w:p w:rsidR="003F26CD" w:rsidRPr="00CD7523" w:rsidRDefault="003F26CD" w:rsidP="001E4A9E">
            <w:pPr>
              <w:spacing w:after="0" w:line="240" w:lineRule="auto"/>
              <w:rPr>
                <w:sz w:val="20"/>
                <w:szCs w:val="20"/>
              </w:rPr>
            </w:pPr>
            <w:r w:rsidRPr="00CD7523">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080" w:type="dxa"/>
            <w:shd w:val="clear" w:color="auto" w:fill="FFFFFF"/>
            <w:noWrap/>
          </w:tcPr>
          <w:p w:rsidR="003F26CD" w:rsidRPr="00CD7523" w:rsidRDefault="003F26CD" w:rsidP="001E4A9E">
            <w:pPr>
              <w:spacing w:after="0" w:line="240" w:lineRule="auto"/>
              <w:jc w:val="right"/>
              <w:rPr>
                <w:sz w:val="20"/>
                <w:szCs w:val="20"/>
              </w:rPr>
            </w:pPr>
            <w:r w:rsidRPr="00CD7523">
              <w:rPr>
                <w:sz w:val="20"/>
                <w:szCs w:val="20"/>
              </w:rPr>
              <w:t>0,0</w:t>
            </w:r>
          </w:p>
        </w:tc>
        <w:tc>
          <w:tcPr>
            <w:tcW w:w="1260" w:type="dxa"/>
            <w:shd w:val="clear" w:color="auto" w:fill="FFFFFF"/>
            <w:noWrap/>
          </w:tcPr>
          <w:p w:rsidR="003F26CD" w:rsidRPr="00CD7523" w:rsidRDefault="003F26CD" w:rsidP="001E4A9E">
            <w:pPr>
              <w:spacing w:after="0" w:line="240" w:lineRule="auto"/>
              <w:jc w:val="right"/>
              <w:rPr>
                <w:sz w:val="20"/>
                <w:szCs w:val="20"/>
              </w:rPr>
            </w:pPr>
            <w:r w:rsidRPr="00CD7523">
              <w:rPr>
                <w:sz w:val="20"/>
                <w:szCs w:val="20"/>
              </w:rPr>
              <w:t>0,0</w:t>
            </w:r>
          </w:p>
        </w:tc>
        <w:tc>
          <w:tcPr>
            <w:tcW w:w="1260" w:type="dxa"/>
            <w:shd w:val="clear" w:color="auto" w:fill="FFFFFF"/>
            <w:noWrap/>
          </w:tcPr>
          <w:p w:rsidR="003F26CD" w:rsidRPr="00CD7523" w:rsidRDefault="003F26CD" w:rsidP="001E4A9E">
            <w:pPr>
              <w:spacing w:after="0" w:line="240" w:lineRule="auto"/>
              <w:jc w:val="right"/>
              <w:rPr>
                <w:sz w:val="20"/>
                <w:szCs w:val="20"/>
              </w:rPr>
            </w:pPr>
            <w:r w:rsidRPr="00CD7523">
              <w:rPr>
                <w:sz w:val="20"/>
                <w:szCs w:val="20"/>
              </w:rPr>
              <w:t>0,0</w:t>
            </w:r>
          </w:p>
        </w:tc>
      </w:tr>
      <w:tr w:rsidR="003F26CD" w:rsidRPr="00CD7523" w:rsidTr="00B938A3">
        <w:trPr>
          <w:trHeight w:val="765"/>
        </w:trPr>
        <w:tc>
          <w:tcPr>
            <w:tcW w:w="2620" w:type="dxa"/>
            <w:shd w:val="clear" w:color="auto" w:fill="auto"/>
          </w:tcPr>
          <w:p w:rsidR="003F26CD" w:rsidRPr="00CD7523" w:rsidRDefault="003F26CD" w:rsidP="001E4A9E">
            <w:pPr>
              <w:spacing w:after="0" w:line="240" w:lineRule="auto"/>
              <w:jc w:val="center"/>
              <w:rPr>
                <w:sz w:val="20"/>
                <w:szCs w:val="20"/>
              </w:rPr>
            </w:pPr>
            <w:r w:rsidRPr="00CD7523">
              <w:rPr>
                <w:sz w:val="20"/>
                <w:szCs w:val="20"/>
              </w:rPr>
              <w:t>000 01 03 01 00 05 0000 810</w:t>
            </w:r>
          </w:p>
        </w:tc>
        <w:tc>
          <w:tcPr>
            <w:tcW w:w="4235" w:type="dxa"/>
            <w:shd w:val="clear" w:color="auto" w:fill="auto"/>
          </w:tcPr>
          <w:p w:rsidR="003F26CD" w:rsidRPr="00CD7523" w:rsidRDefault="003F26CD" w:rsidP="001E4A9E">
            <w:pPr>
              <w:spacing w:after="0" w:line="240" w:lineRule="auto"/>
              <w:rPr>
                <w:sz w:val="20"/>
                <w:szCs w:val="20"/>
              </w:rPr>
            </w:pPr>
            <w:r w:rsidRPr="00CD7523">
              <w:rPr>
                <w:sz w:val="20"/>
                <w:szCs w:val="20"/>
              </w:rPr>
              <w:t>Погашение бюджетами субъектов Российской Федерации кредитов</w:t>
            </w:r>
            <w:r w:rsidRPr="00CD7523">
              <w:rPr>
                <w:bCs/>
                <w:sz w:val="20"/>
                <w:szCs w:val="20"/>
              </w:rPr>
              <w:t xml:space="preserve"> </w:t>
            </w:r>
            <w:r w:rsidRPr="00CD7523">
              <w:rPr>
                <w:sz w:val="20"/>
                <w:szCs w:val="20"/>
              </w:rPr>
              <w:t>от других бюджетов бюджетной системы Российской Федерации в валюте Российской Федерации</w:t>
            </w:r>
          </w:p>
        </w:tc>
        <w:tc>
          <w:tcPr>
            <w:tcW w:w="1080" w:type="dxa"/>
            <w:shd w:val="clear" w:color="auto" w:fill="FFFFFF"/>
            <w:noWrap/>
          </w:tcPr>
          <w:p w:rsidR="003F26CD" w:rsidRPr="00CD7523" w:rsidRDefault="003F26CD" w:rsidP="001E4A9E">
            <w:pPr>
              <w:spacing w:after="0" w:line="240" w:lineRule="auto"/>
              <w:jc w:val="right"/>
              <w:rPr>
                <w:sz w:val="20"/>
                <w:szCs w:val="20"/>
              </w:rPr>
            </w:pPr>
            <w:r w:rsidRPr="00CD7523">
              <w:rPr>
                <w:sz w:val="20"/>
                <w:szCs w:val="20"/>
              </w:rPr>
              <w:t>0,0</w:t>
            </w:r>
          </w:p>
        </w:tc>
        <w:tc>
          <w:tcPr>
            <w:tcW w:w="1260" w:type="dxa"/>
            <w:shd w:val="clear" w:color="auto" w:fill="FFFFFF"/>
            <w:noWrap/>
          </w:tcPr>
          <w:p w:rsidR="003F26CD" w:rsidRPr="00CD7523" w:rsidRDefault="003F26CD" w:rsidP="001E4A9E">
            <w:pPr>
              <w:spacing w:after="0" w:line="240" w:lineRule="auto"/>
              <w:jc w:val="right"/>
              <w:rPr>
                <w:sz w:val="20"/>
                <w:szCs w:val="20"/>
              </w:rPr>
            </w:pPr>
            <w:r w:rsidRPr="00CD7523">
              <w:rPr>
                <w:sz w:val="20"/>
                <w:szCs w:val="20"/>
              </w:rPr>
              <w:t>0,0</w:t>
            </w:r>
          </w:p>
        </w:tc>
        <w:tc>
          <w:tcPr>
            <w:tcW w:w="1260" w:type="dxa"/>
            <w:shd w:val="clear" w:color="auto" w:fill="FFFFFF"/>
            <w:noWrap/>
          </w:tcPr>
          <w:p w:rsidR="003F26CD" w:rsidRPr="00CD7523" w:rsidRDefault="003F26CD" w:rsidP="001E4A9E">
            <w:pPr>
              <w:spacing w:after="0" w:line="240" w:lineRule="auto"/>
              <w:jc w:val="right"/>
              <w:rPr>
                <w:sz w:val="20"/>
                <w:szCs w:val="20"/>
              </w:rPr>
            </w:pPr>
            <w:r w:rsidRPr="00CD7523">
              <w:rPr>
                <w:sz w:val="20"/>
                <w:szCs w:val="20"/>
              </w:rPr>
              <w:t>0,0</w:t>
            </w:r>
          </w:p>
        </w:tc>
      </w:tr>
      <w:tr w:rsidR="003F26CD" w:rsidRPr="00CD7523" w:rsidTr="00B938A3">
        <w:trPr>
          <w:trHeight w:val="1275"/>
        </w:trPr>
        <w:tc>
          <w:tcPr>
            <w:tcW w:w="2620" w:type="dxa"/>
            <w:shd w:val="clear" w:color="auto" w:fill="auto"/>
          </w:tcPr>
          <w:p w:rsidR="003F26CD" w:rsidRPr="00CD7523" w:rsidRDefault="003F26CD" w:rsidP="001E4A9E">
            <w:pPr>
              <w:spacing w:after="0" w:line="240" w:lineRule="auto"/>
              <w:jc w:val="center"/>
              <w:rPr>
                <w:sz w:val="20"/>
                <w:szCs w:val="20"/>
              </w:rPr>
            </w:pPr>
            <w:r w:rsidRPr="00CD7523">
              <w:rPr>
                <w:sz w:val="20"/>
                <w:szCs w:val="20"/>
              </w:rPr>
              <w:t>000 01 03 01 00 05 0000 810</w:t>
            </w:r>
          </w:p>
        </w:tc>
        <w:tc>
          <w:tcPr>
            <w:tcW w:w="4235" w:type="dxa"/>
            <w:shd w:val="clear" w:color="auto" w:fill="auto"/>
          </w:tcPr>
          <w:p w:rsidR="003F26CD" w:rsidRPr="00CD7523" w:rsidRDefault="003F26CD" w:rsidP="001E4A9E">
            <w:pPr>
              <w:spacing w:after="0" w:line="240" w:lineRule="auto"/>
              <w:rPr>
                <w:sz w:val="20"/>
                <w:szCs w:val="20"/>
              </w:rPr>
            </w:pPr>
            <w:r w:rsidRPr="00CD7523">
              <w:rPr>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 предоставленных на покрытие временного кассового разрыва, возникающего при исполнении бюджета муниципального района</w:t>
            </w:r>
          </w:p>
        </w:tc>
        <w:tc>
          <w:tcPr>
            <w:tcW w:w="1080" w:type="dxa"/>
            <w:shd w:val="clear" w:color="auto" w:fill="auto"/>
            <w:noWrap/>
          </w:tcPr>
          <w:p w:rsidR="003F26CD" w:rsidRPr="00CD7523" w:rsidRDefault="003F26CD" w:rsidP="001E4A9E">
            <w:pPr>
              <w:spacing w:after="0" w:line="240" w:lineRule="auto"/>
              <w:jc w:val="right"/>
              <w:rPr>
                <w:sz w:val="20"/>
                <w:szCs w:val="20"/>
              </w:rPr>
            </w:pPr>
            <w:r>
              <w:rPr>
                <w:sz w:val="20"/>
                <w:szCs w:val="20"/>
              </w:rPr>
              <w:t>0,0</w:t>
            </w:r>
            <w:r w:rsidRPr="00CD7523">
              <w:rPr>
                <w:sz w:val="20"/>
                <w:szCs w:val="20"/>
              </w:rPr>
              <w:t> </w:t>
            </w:r>
          </w:p>
        </w:tc>
        <w:tc>
          <w:tcPr>
            <w:tcW w:w="1260" w:type="dxa"/>
            <w:shd w:val="clear" w:color="auto" w:fill="auto"/>
            <w:noWrap/>
          </w:tcPr>
          <w:p w:rsidR="003F26CD" w:rsidRPr="00CD7523" w:rsidRDefault="003F26CD" w:rsidP="001E4A9E">
            <w:pPr>
              <w:spacing w:after="0" w:line="240" w:lineRule="auto"/>
              <w:jc w:val="right"/>
              <w:rPr>
                <w:sz w:val="20"/>
                <w:szCs w:val="20"/>
              </w:rPr>
            </w:pPr>
            <w:r>
              <w:rPr>
                <w:sz w:val="20"/>
                <w:szCs w:val="20"/>
              </w:rPr>
              <w:t>0,0</w:t>
            </w:r>
            <w:r w:rsidRPr="00CD7523">
              <w:rPr>
                <w:sz w:val="20"/>
                <w:szCs w:val="20"/>
              </w:rPr>
              <w:t> </w:t>
            </w:r>
          </w:p>
        </w:tc>
        <w:tc>
          <w:tcPr>
            <w:tcW w:w="1260" w:type="dxa"/>
            <w:shd w:val="clear" w:color="auto" w:fill="auto"/>
            <w:noWrap/>
          </w:tcPr>
          <w:p w:rsidR="003F26CD" w:rsidRPr="00CD7523" w:rsidRDefault="003F26CD" w:rsidP="001E4A9E">
            <w:pPr>
              <w:spacing w:after="0" w:line="240" w:lineRule="auto"/>
              <w:jc w:val="right"/>
              <w:rPr>
                <w:sz w:val="20"/>
                <w:szCs w:val="20"/>
              </w:rPr>
            </w:pPr>
            <w:r>
              <w:rPr>
                <w:sz w:val="20"/>
                <w:szCs w:val="20"/>
              </w:rPr>
              <w:t>0,0</w:t>
            </w:r>
            <w:r w:rsidRPr="00CD7523">
              <w:rPr>
                <w:sz w:val="20"/>
                <w:szCs w:val="20"/>
              </w:rPr>
              <w:t> </w:t>
            </w:r>
          </w:p>
        </w:tc>
      </w:tr>
      <w:tr w:rsidR="003F26CD" w:rsidRPr="00CD7523" w:rsidTr="00B938A3">
        <w:trPr>
          <w:trHeight w:val="255"/>
        </w:trPr>
        <w:tc>
          <w:tcPr>
            <w:tcW w:w="2620" w:type="dxa"/>
            <w:shd w:val="clear" w:color="auto" w:fill="auto"/>
          </w:tcPr>
          <w:p w:rsidR="003F26CD" w:rsidRPr="00CD7523" w:rsidRDefault="003F26CD" w:rsidP="001E4A9E">
            <w:pPr>
              <w:spacing w:after="0" w:line="240" w:lineRule="auto"/>
              <w:jc w:val="center"/>
              <w:rPr>
                <w:bCs/>
                <w:sz w:val="20"/>
                <w:szCs w:val="20"/>
              </w:rPr>
            </w:pPr>
            <w:r w:rsidRPr="00CD7523">
              <w:rPr>
                <w:bCs/>
                <w:sz w:val="20"/>
                <w:szCs w:val="20"/>
              </w:rPr>
              <w:t>000 01 05 00 00 00 0000 000</w:t>
            </w:r>
          </w:p>
        </w:tc>
        <w:tc>
          <w:tcPr>
            <w:tcW w:w="4235" w:type="dxa"/>
            <w:shd w:val="clear" w:color="auto" w:fill="auto"/>
          </w:tcPr>
          <w:p w:rsidR="003F26CD" w:rsidRPr="00CD7523" w:rsidRDefault="003F26CD" w:rsidP="001E4A9E">
            <w:pPr>
              <w:spacing w:after="0" w:line="240" w:lineRule="auto"/>
              <w:rPr>
                <w:bCs/>
                <w:sz w:val="20"/>
                <w:szCs w:val="20"/>
              </w:rPr>
            </w:pPr>
            <w:r w:rsidRPr="00CD7523">
              <w:rPr>
                <w:bCs/>
                <w:sz w:val="20"/>
                <w:szCs w:val="20"/>
              </w:rPr>
              <w:t>Изменение остатков средств на счетах по учету средств бюджетов</w:t>
            </w:r>
          </w:p>
        </w:tc>
        <w:tc>
          <w:tcPr>
            <w:tcW w:w="1080" w:type="dxa"/>
            <w:shd w:val="clear" w:color="auto" w:fill="auto"/>
            <w:noWrap/>
          </w:tcPr>
          <w:p w:rsidR="003F26CD" w:rsidRPr="00CD7523" w:rsidRDefault="003F26CD" w:rsidP="001E4A9E">
            <w:pPr>
              <w:spacing w:after="0" w:line="240" w:lineRule="auto"/>
              <w:jc w:val="right"/>
              <w:rPr>
                <w:bCs/>
                <w:sz w:val="20"/>
                <w:szCs w:val="20"/>
              </w:rPr>
            </w:pPr>
            <w:r w:rsidRPr="00CD7523">
              <w:rPr>
                <w:bCs/>
                <w:sz w:val="20"/>
                <w:szCs w:val="20"/>
              </w:rPr>
              <w:t>8028,6</w:t>
            </w:r>
          </w:p>
        </w:tc>
        <w:tc>
          <w:tcPr>
            <w:tcW w:w="1260" w:type="dxa"/>
            <w:shd w:val="clear" w:color="auto" w:fill="auto"/>
            <w:noWrap/>
          </w:tcPr>
          <w:p w:rsidR="003F26CD" w:rsidRPr="00CD7523" w:rsidRDefault="003F26CD" w:rsidP="001E4A9E">
            <w:pPr>
              <w:spacing w:after="0" w:line="240" w:lineRule="auto"/>
              <w:jc w:val="right"/>
              <w:rPr>
                <w:bCs/>
                <w:sz w:val="20"/>
                <w:szCs w:val="20"/>
              </w:rPr>
            </w:pPr>
            <w:r w:rsidRPr="00CD7523">
              <w:rPr>
                <w:bCs/>
                <w:sz w:val="20"/>
                <w:szCs w:val="20"/>
              </w:rPr>
              <w:t>0,0</w:t>
            </w:r>
          </w:p>
        </w:tc>
        <w:tc>
          <w:tcPr>
            <w:tcW w:w="1260" w:type="dxa"/>
            <w:shd w:val="clear" w:color="auto" w:fill="auto"/>
            <w:noWrap/>
          </w:tcPr>
          <w:p w:rsidR="003F26CD" w:rsidRPr="00CD7523" w:rsidRDefault="003F26CD" w:rsidP="001E4A9E">
            <w:pPr>
              <w:spacing w:after="0" w:line="240" w:lineRule="auto"/>
              <w:jc w:val="right"/>
              <w:rPr>
                <w:bCs/>
                <w:sz w:val="20"/>
                <w:szCs w:val="20"/>
              </w:rPr>
            </w:pPr>
            <w:r w:rsidRPr="00CD7523">
              <w:rPr>
                <w:bCs/>
                <w:sz w:val="20"/>
                <w:szCs w:val="20"/>
              </w:rPr>
              <w:t>0,0</w:t>
            </w:r>
          </w:p>
        </w:tc>
      </w:tr>
      <w:tr w:rsidR="003F26CD" w:rsidRPr="00CD7523" w:rsidTr="00B938A3">
        <w:trPr>
          <w:trHeight w:val="330"/>
        </w:trPr>
        <w:tc>
          <w:tcPr>
            <w:tcW w:w="2620" w:type="dxa"/>
            <w:shd w:val="clear" w:color="auto" w:fill="FFFFFF"/>
          </w:tcPr>
          <w:p w:rsidR="003F26CD" w:rsidRPr="00CD7523" w:rsidRDefault="003F26CD" w:rsidP="001E4A9E">
            <w:pPr>
              <w:spacing w:after="0" w:line="240" w:lineRule="auto"/>
              <w:jc w:val="center"/>
              <w:rPr>
                <w:bCs/>
                <w:sz w:val="20"/>
                <w:szCs w:val="20"/>
              </w:rPr>
            </w:pPr>
            <w:r w:rsidRPr="00CD7523">
              <w:rPr>
                <w:bCs/>
                <w:sz w:val="20"/>
                <w:szCs w:val="20"/>
              </w:rPr>
              <w:t>000 01 05 00 00 00 0000 500</w:t>
            </w:r>
          </w:p>
        </w:tc>
        <w:tc>
          <w:tcPr>
            <w:tcW w:w="4235" w:type="dxa"/>
            <w:shd w:val="clear" w:color="auto" w:fill="FFFFFF"/>
          </w:tcPr>
          <w:p w:rsidR="003F26CD" w:rsidRPr="00CD7523" w:rsidRDefault="003F26CD" w:rsidP="001E4A9E">
            <w:pPr>
              <w:spacing w:after="0" w:line="240" w:lineRule="auto"/>
              <w:rPr>
                <w:bCs/>
                <w:sz w:val="20"/>
                <w:szCs w:val="20"/>
              </w:rPr>
            </w:pPr>
            <w:r w:rsidRPr="00CD7523">
              <w:rPr>
                <w:bCs/>
                <w:sz w:val="20"/>
                <w:szCs w:val="20"/>
              </w:rPr>
              <w:t>Увеличение остатков средств бюджетов</w:t>
            </w:r>
          </w:p>
        </w:tc>
        <w:tc>
          <w:tcPr>
            <w:tcW w:w="1080" w:type="dxa"/>
            <w:shd w:val="clear" w:color="auto" w:fill="FFFFFF"/>
            <w:noWrap/>
          </w:tcPr>
          <w:p w:rsidR="003F26CD" w:rsidRPr="00CD7523" w:rsidRDefault="003F26CD" w:rsidP="001E4A9E">
            <w:pPr>
              <w:spacing w:after="0" w:line="240" w:lineRule="auto"/>
              <w:jc w:val="right"/>
              <w:rPr>
                <w:bCs/>
                <w:sz w:val="20"/>
                <w:szCs w:val="20"/>
              </w:rPr>
            </w:pPr>
            <w:r w:rsidRPr="00CD7523">
              <w:rPr>
                <w:bCs/>
                <w:sz w:val="20"/>
                <w:szCs w:val="20"/>
              </w:rPr>
              <w:t>-504257,1</w:t>
            </w:r>
          </w:p>
        </w:tc>
        <w:tc>
          <w:tcPr>
            <w:tcW w:w="1260" w:type="dxa"/>
            <w:shd w:val="clear" w:color="auto" w:fill="FFFFFF"/>
            <w:noWrap/>
          </w:tcPr>
          <w:p w:rsidR="003F26CD" w:rsidRPr="00CD7523" w:rsidRDefault="003F26CD" w:rsidP="001E4A9E">
            <w:pPr>
              <w:spacing w:after="0" w:line="240" w:lineRule="auto"/>
              <w:jc w:val="right"/>
              <w:rPr>
                <w:bCs/>
                <w:sz w:val="20"/>
                <w:szCs w:val="20"/>
              </w:rPr>
            </w:pPr>
            <w:r w:rsidRPr="00CD7523">
              <w:rPr>
                <w:bCs/>
                <w:sz w:val="20"/>
                <w:szCs w:val="20"/>
              </w:rPr>
              <w:t>-505869,5</w:t>
            </w:r>
          </w:p>
        </w:tc>
        <w:tc>
          <w:tcPr>
            <w:tcW w:w="1260" w:type="dxa"/>
            <w:shd w:val="clear" w:color="auto" w:fill="FFFFFF"/>
            <w:noWrap/>
          </w:tcPr>
          <w:p w:rsidR="003F26CD" w:rsidRPr="00CD7523" w:rsidRDefault="003F26CD" w:rsidP="001E4A9E">
            <w:pPr>
              <w:spacing w:after="0" w:line="240" w:lineRule="auto"/>
              <w:jc w:val="right"/>
              <w:rPr>
                <w:bCs/>
                <w:sz w:val="20"/>
                <w:szCs w:val="20"/>
              </w:rPr>
            </w:pPr>
            <w:r w:rsidRPr="00CD7523">
              <w:rPr>
                <w:bCs/>
                <w:sz w:val="20"/>
                <w:szCs w:val="20"/>
              </w:rPr>
              <w:t>-430570,7</w:t>
            </w:r>
          </w:p>
        </w:tc>
      </w:tr>
      <w:tr w:rsidR="003F26CD" w:rsidRPr="00CD7523" w:rsidTr="00B938A3">
        <w:trPr>
          <w:trHeight w:val="330"/>
        </w:trPr>
        <w:tc>
          <w:tcPr>
            <w:tcW w:w="2620" w:type="dxa"/>
            <w:shd w:val="clear" w:color="auto" w:fill="FFFFFF"/>
          </w:tcPr>
          <w:p w:rsidR="003F26CD" w:rsidRPr="00CD7523" w:rsidRDefault="003F26CD" w:rsidP="001E4A9E">
            <w:pPr>
              <w:spacing w:after="0" w:line="240" w:lineRule="auto"/>
              <w:jc w:val="center"/>
              <w:rPr>
                <w:sz w:val="20"/>
                <w:szCs w:val="20"/>
              </w:rPr>
            </w:pPr>
            <w:r w:rsidRPr="00CD7523">
              <w:rPr>
                <w:sz w:val="20"/>
                <w:szCs w:val="20"/>
              </w:rPr>
              <w:t>000 01 05 02 00 00 0000 500</w:t>
            </w:r>
          </w:p>
        </w:tc>
        <w:tc>
          <w:tcPr>
            <w:tcW w:w="4235" w:type="dxa"/>
            <w:shd w:val="clear" w:color="auto" w:fill="FFFFFF"/>
          </w:tcPr>
          <w:p w:rsidR="003F26CD" w:rsidRPr="00CD7523" w:rsidRDefault="003F26CD" w:rsidP="001E4A9E">
            <w:pPr>
              <w:spacing w:after="0" w:line="240" w:lineRule="auto"/>
              <w:rPr>
                <w:sz w:val="20"/>
                <w:szCs w:val="20"/>
              </w:rPr>
            </w:pPr>
            <w:r w:rsidRPr="00CD7523">
              <w:rPr>
                <w:sz w:val="20"/>
                <w:szCs w:val="20"/>
              </w:rPr>
              <w:t>Увеличение прочих остатков средств бюджетов</w:t>
            </w:r>
          </w:p>
        </w:tc>
        <w:tc>
          <w:tcPr>
            <w:tcW w:w="1080" w:type="dxa"/>
            <w:shd w:val="clear" w:color="auto" w:fill="FFFFFF"/>
            <w:noWrap/>
          </w:tcPr>
          <w:p w:rsidR="003F26CD" w:rsidRPr="00CD7523" w:rsidRDefault="003F26CD" w:rsidP="001E4A9E">
            <w:pPr>
              <w:spacing w:after="0" w:line="240" w:lineRule="auto"/>
              <w:jc w:val="right"/>
              <w:rPr>
                <w:sz w:val="20"/>
                <w:szCs w:val="20"/>
              </w:rPr>
            </w:pPr>
            <w:r w:rsidRPr="00CD7523">
              <w:rPr>
                <w:sz w:val="20"/>
                <w:szCs w:val="20"/>
              </w:rPr>
              <w:t>-504257,1</w:t>
            </w:r>
          </w:p>
        </w:tc>
        <w:tc>
          <w:tcPr>
            <w:tcW w:w="1260" w:type="dxa"/>
            <w:shd w:val="clear" w:color="auto" w:fill="FFFFFF"/>
            <w:noWrap/>
          </w:tcPr>
          <w:p w:rsidR="003F26CD" w:rsidRPr="00CD7523" w:rsidRDefault="003F26CD" w:rsidP="001E4A9E">
            <w:pPr>
              <w:spacing w:after="0" w:line="240" w:lineRule="auto"/>
              <w:jc w:val="right"/>
              <w:rPr>
                <w:sz w:val="20"/>
                <w:szCs w:val="20"/>
              </w:rPr>
            </w:pPr>
            <w:r w:rsidRPr="00CD7523">
              <w:rPr>
                <w:sz w:val="20"/>
                <w:szCs w:val="20"/>
              </w:rPr>
              <w:t>-505869,5</w:t>
            </w:r>
          </w:p>
        </w:tc>
        <w:tc>
          <w:tcPr>
            <w:tcW w:w="1260" w:type="dxa"/>
            <w:shd w:val="clear" w:color="auto" w:fill="FFFFFF"/>
            <w:noWrap/>
          </w:tcPr>
          <w:p w:rsidR="003F26CD" w:rsidRPr="00CD7523" w:rsidRDefault="003F26CD" w:rsidP="001E4A9E">
            <w:pPr>
              <w:spacing w:after="0" w:line="240" w:lineRule="auto"/>
              <w:jc w:val="right"/>
              <w:rPr>
                <w:sz w:val="20"/>
                <w:szCs w:val="20"/>
              </w:rPr>
            </w:pPr>
            <w:r w:rsidRPr="00CD7523">
              <w:rPr>
                <w:sz w:val="20"/>
                <w:szCs w:val="20"/>
              </w:rPr>
              <w:t>-430570,7</w:t>
            </w:r>
          </w:p>
        </w:tc>
      </w:tr>
      <w:tr w:rsidR="003F26CD" w:rsidRPr="00CD7523" w:rsidTr="00B938A3">
        <w:trPr>
          <w:trHeight w:val="345"/>
        </w:trPr>
        <w:tc>
          <w:tcPr>
            <w:tcW w:w="2620" w:type="dxa"/>
            <w:shd w:val="clear" w:color="auto" w:fill="FFFFFF"/>
          </w:tcPr>
          <w:p w:rsidR="003F26CD" w:rsidRPr="00CD7523" w:rsidRDefault="003F26CD" w:rsidP="001E4A9E">
            <w:pPr>
              <w:spacing w:after="0" w:line="240" w:lineRule="auto"/>
              <w:jc w:val="center"/>
              <w:rPr>
                <w:sz w:val="20"/>
                <w:szCs w:val="20"/>
              </w:rPr>
            </w:pPr>
            <w:r w:rsidRPr="00CD7523">
              <w:rPr>
                <w:sz w:val="20"/>
                <w:szCs w:val="20"/>
              </w:rPr>
              <w:t>000 01 05 02 01 00 0000 510</w:t>
            </w:r>
          </w:p>
        </w:tc>
        <w:tc>
          <w:tcPr>
            <w:tcW w:w="4235" w:type="dxa"/>
            <w:shd w:val="clear" w:color="auto" w:fill="FFFFFF"/>
          </w:tcPr>
          <w:p w:rsidR="003F26CD" w:rsidRPr="00CD7523" w:rsidRDefault="003F26CD" w:rsidP="001E4A9E">
            <w:pPr>
              <w:spacing w:after="0" w:line="240" w:lineRule="auto"/>
              <w:rPr>
                <w:sz w:val="20"/>
                <w:szCs w:val="20"/>
              </w:rPr>
            </w:pPr>
            <w:r w:rsidRPr="00CD7523">
              <w:rPr>
                <w:sz w:val="20"/>
                <w:szCs w:val="20"/>
              </w:rPr>
              <w:t>Увеличение прочих остатков денежных средств бюджетов</w:t>
            </w:r>
          </w:p>
        </w:tc>
        <w:tc>
          <w:tcPr>
            <w:tcW w:w="1080" w:type="dxa"/>
            <w:shd w:val="clear" w:color="auto" w:fill="FFFFFF"/>
            <w:noWrap/>
          </w:tcPr>
          <w:p w:rsidR="003F26CD" w:rsidRPr="00CD7523" w:rsidRDefault="003F26CD" w:rsidP="001E4A9E">
            <w:pPr>
              <w:spacing w:after="0" w:line="240" w:lineRule="auto"/>
              <w:jc w:val="right"/>
              <w:rPr>
                <w:sz w:val="20"/>
                <w:szCs w:val="20"/>
              </w:rPr>
            </w:pPr>
            <w:r w:rsidRPr="00CD7523">
              <w:rPr>
                <w:sz w:val="20"/>
                <w:szCs w:val="20"/>
              </w:rPr>
              <w:t>-504257,1</w:t>
            </w:r>
          </w:p>
        </w:tc>
        <w:tc>
          <w:tcPr>
            <w:tcW w:w="1260" w:type="dxa"/>
            <w:shd w:val="clear" w:color="auto" w:fill="FFFFFF"/>
            <w:noWrap/>
          </w:tcPr>
          <w:p w:rsidR="003F26CD" w:rsidRPr="00CD7523" w:rsidRDefault="003F26CD" w:rsidP="001E4A9E">
            <w:pPr>
              <w:spacing w:after="0" w:line="240" w:lineRule="auto"/>
              <w:jc w:val="right"/>
              <w:rPr>
                <w:sz w:val="20"/>
                <w:szCs w:val="20"/>
              </w:rPr>
            </w:pPr>
            <w:r w:rsidRPr="00CD7523">
              <w:rPr>
                <w:sz w:val="20"/>
                <w:szCs w:val="20"/>
              </w:rPr>
              <w:t>-505869,5</w:t>
            </w:r>
          </w:p>
        </w:tc>
        <w:tc>
          <w:tcPr>
            <w:tcW w:w="1260" w:type="dxa"/>
            <w:shd w:val="clear" w:color="auto" w:fill="FFFFFF"/>
            <w:noWrap/>
          </w:tcPr>
          <w:p w:rsidR="003F26CD" w:rsidRPr="00CD7523" w:rsidRDefault="003F26CD" w:rsidP="001E4A9E">
            <w:pPr>
              <w:spacing w:after="0" w:line="240" w:lineRule="auto"/>
              <w:jc w:val="right"/>
              <w:rPr>
                <w:sz w:val="20"/>
                <w:szCs w:val="20"/>
              </w:rPr>
            </w:pPr>
            <w:r w:rsidRPr="00CD7523">
              <w:rPr>
                <w:sz w:val="20"/>
                <w:szCs w:val="20"/>
              </w:rPr>
              <w:t>-430570,7</w:t>
            </w:r>
          </w:p>
        </w:tc>
      </w:tr>
      <w:tr w:rsidR="003F26CD" w:rsidRPr="00CD7523" w:rsidTr="00B938A3">
        <w:trPr>
          <w:trHeight w:val="464"/>
        </w:trPr>
        <w:tc>
          <w:tcPr>
            <w:tcW w:w="2620" w:type="dxa"/>
            <w:vMerge w:val="restart"/>
            <w:shd w:val="clear" w:color="auto" w:fill="FFFFFF"/>
          </w:tcPr>
          <w:p w:rsidR="003F26CD" w:rsidRPr="00CD7523" w:rsidRDefault="003F26CD" w:rsidP="001E4A9E">
            <w:pPr>
              <w:spacing w:after="0" w:line="240" w:lineRule="auto"/>
              <w:jc w:val="center"/>
              <w:rPr>
                <w:sz w:val="20"/>
                <w:szCs w:val="20"/>
              </w:rPr>
            </w:pPr>
            <w:r w:rsidRPr="00CD7523">
              <w:rPr>
                <w:sz w:val="20"/>
                <w:szCs w:val="20"/>
              </w:rPr>
              <w:t>000 01 05 02 01 05 0000 510</w:t>
            </w:r>
          </w:p>
        </w:tc>
        <w:tc>
          <w:tcPr>
            <w:tcW w:w="4235" w:type="dxa"/>
            <w:vMerge w:val="restart"/>
            <w:shd w:val="clear" w:color="auto" w:fill="FFFFFF"/>
          </w:tcPr>
          <w:p w:rsidR="003F26CD" w:rsidRPr="00CD7523" w:rsidRDefault="003F26CD" w:rsidP="001E4A9E">
            <w:pPr>
              <w:spacing w:after="0" w:line="240" w:lineRule="auto"/>
              <w:rPr>
                <w:sz w:val="20"/>
                <w:szCs w:val="20"/>
              </w:rPr>
            </w:pPr>
            <w:r w:rsidRPr="00CD7523">
              <w:rPr>
                <w:sz w:val="20"/>
                <w:szCs w:val="20"/>
              </w:rPr>
              <w:t>Увеличение прочих остатков денежных средств бюджетов муниципальных районов</w:t>
            </w:r>
          </w:p>
        </w:tc>
        <w:tc>
          <w:tcPr>
            <w:tcW w:w="1080" w:type="dxa"/>
            <w:vMerge w:val="restart"/>
            <w:shd w:val="clear" w:color="auto" w:fill="FFFFFF"/>
            <w:noWrap/>
          </w:tcPr>
          <w:p w:rsidR="003F26CD" w:rsidRPr="00CD7523" w:rsidRDefault="003F26CD" w:rsidP="001E4A9E">
            <w:pPr>
              <w:spacing w:after="0" w:line="240" w:lineRule="auto"/>
              <w:jc w:val="right"/>
              <w:rPr>
                <w:sz w:val="20"/>
                <w:szCs w:val="20"/>
              </w:rPr>
            </w:pPr>
            <w:r w:rsidRPr="00CD7523">
              <w:rPr>
                <w:sz w:val="20"/>
                <w:szCs w:val="20"/>
              </w:rPr>
              <w:t>-504257,1</w:t>
            </w:r>
          </w:p>
        </w:tc>
        <w:tc>
          <w:tcPr>
            <w:tcW w:w="1260" w:type="dxa"/>
            <w:vMerge w:val="restart"/>
            <w:shd w:val="clear" w:color="auto" w:fill="FFFFFF"/>
            <w:noWrap/>
          </w:tcPr>
          <w:p w:rsidR="003F26CD" w:rsidRPr="00CD7523" w:rsidRDefault="003F26CD" w:rsidP="001E4A9E">
            <w:pPr>
              <w:spacing w:after="0" w:line="240" w:lineRule="auto"/>
              <w:jc w:val="right"/>
              <w:rPr>
                <w:sz w:val="20"/>
                <w:szCs w:val="20"/>
              </w:rPr>
            </w:pPr>
            <w:r w:rsidRPr="00CD7523">
              <w:rPr>
                <w:sz w:val="20"/>
                <w:szCs w:val="20"/>
              </w:rPr>
              <w:t>-505869,5</w:t>
            </w:r>
          </w:p>
        </w:tc>
        <w:tc>
          <w:tcPr>
            <w:tcW w:w="1260" w:type="dxa"/>
            <w:vMerge w:val="restart"/>
            <w:shd w:val="clear" w:color="auto" w:fill="FFFFFF"/>
            <w:noWrap/>
          </w:tcPr>
          <w:p w:rsidR="003F26CD" w:rsidRPr="00CD7523" w:rsidRDefault="003F26CD" w:rsidP="001E4A9E">
            <w:pPr>
              <w:spacing w:after="0" w:line="240" w:lineRule="auto"/>
              <w:jc w:val="right"/>
              <w:rPr>
                <w:sz w:val="20"/>
                <w:szCs w:val="20"/>
              </w:rPr>
            </w:pPr>
            <w:r w:rsidRPr="00CD7523">
              <w:rPr>
                <w:sz w:val="20"/>
                <w:szCs w:val="20"/>
              </w:rPr>
              <w:t>-430570,7</w:t>
            </w:r>
          </w:p>
        </w:tc>
      </w:tr>
      <w:tr w:rsidR="003F26CD" w:rsidRPr="00CD7523" w:rsidTr="00B938A3">
        <w:trPr>
          <w:trHeight w:val="464"/>
        </w:trPr>
        <w:tc>
          <w:tcPr>
            <w:tcW w:w="2620" w:type="dxa"/>
            <w:vMerge/>
            <w:vAlign w:val="center"/>
          </w:tcPr>
          <w:p w:rsidR="003F26CD" w:rsidRPr="00CD7523" w:rsidRDefault="003F26CD" w:rsidP="001E4A9E">
            <w:pPr>
              <w:spacing w:after="0" w:line="240" w:lineRule="auto"/>
              <w:rPr>
                <w:sz w:val="20"/>
                <w:szCs w:val="20"/>
              </w:rPr>
            </w:pPr>
          </w:p>
        </w:tc>
        <w:tc>
          <w:tcPr>
            <w:tcW w:w="4235" w:type="dxa"/>
            <w:vMerge/>
            <w:vAlign w:val="center"/>
          </w:tcPr>
          <w:p w:rsidR="003F26CD" w:rsidRPr="00CD7523" w:rsidRDefault="003F26CD" w:rsidP="001E4A9E">
            <w:pPr>
              <w:spacing w:after="0" w:line="240" w:lineRule="auto"/>
              <w:rPr>
                <w:sz w:val="20"/>
                <w:szCs w:val="20"/>
              </w:rPr>
            </w:pPr>
          </w:p>
        </w:tc>
        <w:tc>
          <w:tcPr>
            <w:tcW w:w="1080" w:type="dxa"/>
            <w:vMerge/>
          </w:tcPr>
          <w:p w:rsidR="003F26CD" w:rsidRPr="00CD7523" w:rsidRDefault="003F26CD" w:rsidP="001E4A9E">
            <w:pPr>
              <w:spacing w:after="0" w:line="240" w:lineRule="auto"/>
              <w:jc w:val="right"/>
              <w:rPr>
                <w:sz w:val="20"/>
                <w:szCs w:val="20"/>
              </w:rPr>
            </w:pPr>
          </w:p>
        </w:tc>
        <w:tc>
          <w:tcPr>
            <w:tcW w:w="1260" w:type="dxa"/>
            <w:vMerge/>
          </w:tcPr>
          <w:p w:rsidR="003F26CD" w:rsidRPr="00CD7523" w:rsidRDefault="003F26CD" w:rsidP="001E4A9E">
            <w:pPr>
              <w:spacing w:after="0" w:line="240" w:lineRule="auto"/>
              <w:jc w:val="right"/>
              <w:rPr>
                <w:sz w:val="20"/>
                <w:szCs w:val="20"/>
              </w:rPr>
            </w:pPr>
          </w:p>
        </w:tc>
        <w:tc>
          <w:tcPr>
            <w:tcW w:w="1260" w:type="dxa"/>
            <w:vMerge/>
          </w:tcPr>
          <w:p w:rsidR="003F26CD" w:rsidRPr="00CD7523" w:rsidRDefault="003F26CD" w:rsidP="001E4A9E">
            <w:pPr>
              <w:spacing w:after="0" w:line="240" w:lineRule="auto"/>
              <w:jc w:val="right"/>
              <w:rPr>
                <w:sz w:val="20"/>
                <w:szCs w:val="20"/>
              </w:rPr>
            </w:pPr>
          </w:p>
        </w:tc>
      </w:tr>
      <w:tr w:rsidR="003F26CD" w:rsidRPr="00CD7523" w:rsidTr="00B938A3">
        <w:trPr>
          <w:trHeight w:val="300"/>
        </w:trPr>
        <w:tc>
          <w:tcPr>
            <w:tcW w:w="2620" w:type="dxa"/>
            <w:shd w:val="clear" w:color="auto" w:fill="FFFFFF"/>
          </w:tcPr>
          <w:p w:rsidR="003F26CD" w:rsidRPr="00CD7523" w:rsidRDefault="003F26CD" w:rsidP="001E4A9E">
            <w:pPr>
              <w:spacing w:after="0" w:line="240" w:lineRule="auto"/>
              <w:jc w:val="center"/>
              <w:rPr>
                <w:bCs/>
                <w:sz w:val="20"/>
                <w:szCs w:val="20"/>
              </w:rPr>
            </w:pPr>
            <w:r w:rsidRPr="00CD7523">
              <w:rPr>
                <w:bCs/>
                <w:sz w:val="20"/>
                <w:szCs w:val="20"/>
              </w:rPr>
              <w:t>000 01 05 00 00 00 0000 600</w:t>
            </w:r>
          </w:p>
        </w:tc>
        <w:tc>
          <w:tcPr>
            <w:tcW w:w="4235" w:type="dxa"/>
            <w:shd w:val="clear" w:color="auto" w:fill="FFFFFF"/>
          </w:tcPr>
          <w:p w:rsidR="003F26CD" w:rsidRPr="00CD7523" w:rsidRDefault="003F26CD" w:rsidP="001E4A9E">
            <w:pPr>
              <w:spacing w:after="0" w:line="240" w:lineRule="auto"/>
              <w:rPr>
                <w:bCs/>
                <w:sz w:val="20"/>
                <w:szCs w:val="20"/>
              </w:rPr>
            </w:pPr>
            <w:r w:rsidRPr="00CD7523">
              <w:rPr>
                <w:bCs/>
                <w:sz w:val="20"/>
                <w:szCs w:val="20"/>
              </w:rPr>
              <w:t>Уменьшение остатков средств бюджетов</w:t>
            </w:r>
          </w:p>
        </w:tc>
        <w:tc>
          <w:tcPr>
            <w:tcW w:w="1080" w:type="dxa"/>
            <w:shd w:val="clear" w:color="auto" w:fill="FFFFFF"/>
            <w:noWrap/>
          </w:tcPr>
          <w:p w:rsidR="003F26CD" w:rsidRPr="00CD7523" w:rsidRDefault="003F26CD" w:rsidP="001E4A9E">
            <w:pPr>
              <w:spacing w:after="0" w:line="240" w:lineRule="auto"/>
              <w:jc w:val="right"/>
              <w:rPr>
                <w:bCs/>
                <w:sz w:val="20"/>
                <w:szCs w:val="20"/>
              </w:rPr>
            </w:pPr>
            <w:r w:rsidRPr="00CD7523">
              <w:rPr>
                <w:bCs/>
                <w:sz w:val="20"/>
                <w:szCs w:val="20"/>
              </w:rPr>
              <w:t>512285,8</w:t>
            </w:r>
          </w:p>
        </w:tc>
        <w:tc>
          <w:tcPr>
            <w:tcW w:w="1260" w:type="dxa"/>
            <w:shd w:val="clear" w:color="auto" w:fill="FFFFFF"/>
            <w:noWrap/>
          </w:tcPr>
          <w:p w:rsidR="003F26CD" w:rsidRPr="00CD7523" w:rsidRDefault="003F26CD" w:rsidP="001E4A9E">
            <w:pPr>
              <w:spacing w:after="0" w:line="240" w:lineRule="auto"/>
              <w:jc w:val="right"/>
              <w:rPr>
                <w:bCs/>
                <w:sz w:val="20"/>
                <w:szCs w:val="20"/>
              </w:rPr>
            </w:pPr>
            <w:r w:rsidRPr="00CD7523">
              <w:rPr>
                <w:bCs/>
                <w:sz w:val="20"/>
                <w:szCs w:val="20"/>
              </w:rPr>
              <w:t>505869,5</w:t>
            </w:r>
          </w:p>
        </w:tc>
        <w:tc>
          <w:tcPr>
            <w:tcW w:w="1260" w:type="dxa"/>
            <w:shd w:val="clear" w:color="auto" w:fill="FFFFFF"/>
            <w:noWrap/>
          </w:tcPr>
          <w:p w:rsidR="003F26CD" w:rsidRPr="00CD7523" w:rsidRDefault="003F26CD" w:rsidP="001E4A9E">
            <w:pPr>
              <w:spacing w:after="0" w:line="240" w:lineRule="auto"/>
              <w:jc w:val="right"/>
              <w:rPr>
                <w:bCs/>
                <w:sz w:val="20"/>
                <w:szCs w:val="20"/>
              </w:rPr>
            </w:pPr>
            <w:r w:rsidRPr="00CD7523">
              <w:rPr>
                <w:bCs/>
                <w:sz w:val="20"/>
                <w:szCs w:val="20"/>
              </w:rPr>
              <w:t>430570,7</w:t>
            </w:r>
          </w:p>
        </w:tc>
      </w:tr>
      <w:tr w:rsidR="003F26CD" w:rsidRPr="00CD7523" w:rsidTr="00B938A3">
        <w:trPr>
          <w:trHeight w:val="285"/>
        </w:trPr>
        <w:tc>
          <w:tcPr>
            <w:tcW w:w="2620" w:type="dxa"/>
            <w:shd w:val="clear" w:color="auto" w:fill="FFFFFF"/>
          </w:tcPr>
          <w:p w:rsidR="003F26CD" w:rsidRPr="00CD7523" w:rsidRDefault="003F26CD" w:rsidP="001E4A9E">
            <w:pPr>
              <w:spacing w:after="0" w:line="240" w:lineRule="auto"/>
              <w:jc w:val="center"/>
              <w:rPr>
                <w:bCs/>
                <w:sz w:val="20"/>
                <w:szCs w:val="20"/>
              </w:rPr>
            </w:pPr>
            <w:r w:rsidRPr="00CD7523">
              <w:rPr>
                <w:bCs/>
                <w:sz w:val="20"/>
                <w:szCs w:val="20"/>
              </w:rPr>
              <w:lastRenderedPageBreak/>
              <w:t>0</w:t>
            </w:r>
            <w:r w:rsidRPr="00CD7523">
              <w:rPr>
                <w:sz w:val="20"/>
                <w:szCs w:val="20"/>
              </w:rPr>
              <w:t>00 01 05 02 00 00 0000 600</w:t>
            </w:r>
          </w:p>
        </w:tc>
        <w:tc>
          <w:tcPr>
            <w:tcW w:w="4235" w:type="dxa"/>
            <w:shd w:val="clear" w:color="auto" w:fill="FFFFFF"/>
          </w:tcPr>
          <w:p w:rsidR="003F26CD" w:rsidRPr="00CD7523" w:rsidRDefault="003F26CD" w:rsidP="001E4A9E">
            <w:pPr>
              <w:spacing w:after="0" w:line="240" w:lineRule="auto"/>
              <w:rPr>
                <w:sz w:val="20"/>
                <w:szCs w:val="20"/>
              </w:rPr>
            </w:pPr>
            <w:r w:rsidRPr="00CD7523">
              <w:rPr>
                <w:sz w:val="20"/>
                <w:szCs w:val="20"/>
              </w:rPr>
              <w:t>Уменьшение прочих остатков средств бюджетов</w:t>
            </w:r>
          </w:p>
        </w:tc>
        <w:tc>
          <w:tcPr>
            <w:tcW w:w="1080" w:type="dxa"/>
            <w:shd w:val="clear" w:color="auto" w:fill="FFFFFF"/>
            <w:noWrap/>
          </w:tcPr>
          <w:p w:rsidR="003F26CD" w:rsidRPr="00CD7523" w:rsidRDefault="003F26CD" w:rsidP="001E4A9E">
            <w:pPr>
              <w:spacing w:after="0" w:line="240" w:lineRule="auto"/>
              <w:jc w:val="right"/>
              <w:rPr>
                <w:sz w:val="20"/>
                <w:szCs w:val="20"/>
              </w:rPr>
            </w:pPr>
            <w:r w:rsidRPr="00CD7523">
              <w:rPr>
                <w:sz w:val="20"/>
                <w:szCs w:val="20"/>
              </w:rPr>
              <w:t>512285,8</w:t>
            </w:r>
          </w:p>
        </w:tc>
        <w:tc>
          <w:tcPr>
            <w:tcW w:w="1260" w:type="dxa"/>
            <w:shd w:val="clear" w:color="auto" w:fill="FFFFFF"/>
            <w:noWrap/>
          </w:tcPr>
          <w:p w:rsidR="003F26CD" w:rsidRPr="00CD7523" w:rsidRDefault="003F26CD" w:rsidP="001E4A9E">
            <w:pPr>
              <w:spacing w:after="0" w:line="240" w:lineRule="auto"/>
              <w:jc w:val="right"/>
              <w:rPr>
                <w:sz w:val="20"/>
                <w:szCs w:val="20"/>
              </w:rPr>
            </w:pPr>
            <w:r w:rsidRPr="00CD7523">
              <w:rPr>
                <w:sz w:val="20"/>
                <w:szCs w:val="20"/>
              </w:rPr>
              <w:t>505869,5</w:t>
            </w:r>
          </w:p>
        </w:tc>
        <w:tc>
          <w:tcPr>
            <w:tcW w:w="1260" w:type="dxa"/>
            <w:shd w:val="clear" w:color="auto" w:fill="FFFFFF"/>
            <w:noWrap/>
          </w:tcPr>
          <w:p w:rsidR="003F26CD" w:rsidRPr="00CD7523" w:rsidRDefault="003F26CD" w:rsidP="001E4A9E">
            <w:pPr>
              <w:spacing w:after="0" w:line="240" w:lineRule="auto"/>
              <w:jc w:val="right"/>
              <w:rPr>
                <w:sz w:val="20"/>
                <w:szCs w:val="20"/>
              </w:rPr>
            </w:pPr>
            <w:r w:rsidRPr="00CD7523">
              <w:rPr>
                <w:sz w:val="20"/>
                <w:szCs w:val="20"/>
              </w:rPr>
              <w:t>430570,7</w:t>
            </w:r>
          </w:p>
        </w:tc>
      </w:tr>
      <w:tr w:rsidR="003F26CD" w:rsidRPr="00CD7523" w:rsidTr="00B938A3">
        <w:trPr>
          <w:trHeight w:val="464"/>
        </w:trPr>
        <w:tc>
          <w:tcPr>
            <w:tcW w:w="2620" w:type="dxa"/>
            <w:vMerge w:val="restart"/>
            <w:shd w:val="clear" w:color="auto" w:fill="FFFFFF"/>
          </w:tcPr>
          <w:p w:rsidR="003F26CD" w:rsidRPr="00CD7523" w:rsidRDefault="003F26CD" w:rsidP="001E4A9E">
            <w:pPr>
              <w:spacing w:after="0" w:line="240" w:lineRule="auto"/>
              <w:jc w:val="center"/>
              <w:rPr>
                <w:sz w:val="20"/>
                <w:szCs w:val="20"/>
              </w:rPr>
            </w:pPr>
            <w:r w:rsidRPr="00CD7523">
              <w:rPr>
                <w:sz w:val="20"/>
                <w:szCs w:val="20"/>
              </w:rPr>
              <w:t>000 01 05 02 01 00 0000 610</w:t>
            </w:r>
          </w:p>
        </w:tc>
        <w:tc>
          <w:tcPr>
            <w:tcW w:w="4235" w:type="dxa"/>
            <w:vMerge w:val="restart"/>
            <w:shd w:val="clear" w:color="auto" w:fill="FFFFFF"/>
          </w:tcPr>
          <w:p w:rsidR="003F26CD" w:rsidRPr="00CD7523" w:rsidRDefault="003F26CD" w:rsidP="001E4A9E">
            <w:pPr>
              <w:spacing w:after="0" w:line="240" w:lineRule="auto"/>
              <w:rPr>
                <w:sz w:val="20"/>
                <w:szCs w:val="20"/>
              </w:rPr>
            </w:pPr>
            <w:r w:rsidRPr="00CD7523">
              <w:rPr>
                <w:sz w:val="20"/>
                <w:szCs w:val="20"/>
              </w:rPr>
              <w:t>Уменьшение прочих остатков денежных средств бюджетов</w:t>
            </w:r>
          </w:p>
        </w:tc>
        <w:tc>
          <w:tcPr>
            <w:tcW w:w="1080" w:type="dxa"/>
            <w:vMerge w:val="restart"/>
            <w:shd w:val="clear" w:color="auto" w:fill="FFFFFF"/>
            <w:noWrap/>
          </w:tcPr>
          <w:p w:rsidR="003F26CD" w:rsidRPr="00CD7523" w:rsidRDefault="003F26CD" w:rsidP="001E4A9E">
            <w:pPr>
              <w:spacing w:after="0" w:line="240" w:lineRule="auto"/>
              <w:jc w:val="right"/>
              <w:rPr>
                <w:sz w:val="20"/>
                <w:szCs w:val="20"/>
              </w:rPr>
            </w:pPr>
            <w:r w:rsidRPr="00CD7523">
              <w:rPr>
                <w:sz w:val="20"/>
                <w:szCs w:val="20"/>
              </w:rPr>
              <w:t>512285,8</w:t>
            </w:r>
          </w:p>
        </w:tc>
        <w:tc>
          <w:tcPr>
            <w:tcW w:w="1260" w:type="dxa"/>
            <w:vMerge w:val="restart"/>
            <w:shd w:val="clear" w:color="auto" w:fill="FFFFFF"/>
            <w:noWrap/>
          </w:tcPr>
          <w:p w:rsidR="003F26CD" w:rsidRPr="00CD7523" w:rsidRDefault="003F26CD" w:rsidP="001E4A9E">
            <w:pPr>
              <w:spacing w:after="0" w:line="240" w:lineRule="auto"/>
              <w:jc w:val="right"/>
              <w:rPr>
                <w:sz w:val="20"/>
                <w:szCs w:val="20"/>
              </w:rPr>
            </w:pPr>
            <w:r w:rsidRPr="00CD7523">
              <w:rPr>
                <w:sz w:val="20"/>
                <w:szCs w:val="20"/>
              </w:rPr>
              <w:t>505869,5</w:t>
            </w:r>
          </w:p>
        </w:tc>
        <w:tc>
          <w:tcPr>
            <w:tcW w:w="1260" w:type="dxa"/>
            <w:vMerge w:val="restart"/>
            <w:shd w:val="clear" w:color="auto" w:fill="FFFFFF"/>
            <w:noWrap/>
          </w:tcPr>
          <w:p w:rsidR="003F26CD" w:rsidRPr="00CD7523" w:rsidRDefault="003F26CD" w:rsidP="001E4A9E">
            <w:pPr>
              <w:spacing w:after="0" w:line="240" w:lineRule="auto"/>
              <w:jc w:val="right"/>
              <w:rPr>
                <w:sz w:val="20"/>
                <w:szCs w:val="20"/>
              </w:rPr>
            </w:pPr>
            <w:r w:rsidRPr="00CD7523">
              <w:rPr>
                <w:sz w:val="20"/>
                <w:szCs w:val="20"/>
              </w:rPr>
              <w:t>430570,7</w:t>
            </w:r>
          </w:p>
        </w:tc>
      </w:tr>
      <w:tr w:rsidR="003F26CD" w:rsidRPr="00CD7523" w:rsidTr="00B938A3">
        <w:trPr>
          <w:trHeight w:val="464"/>
        </w:trPr>
        <w:tc>
          <w:tcPr>
            <w:tcW w:w="2620" w:type="dxa"/>
            <w:vMerge/>
            <w:vAlign w:val="center"/>
          </w:tcPr>
          <w:p w:rsidR="003F26CD" w:rsidRPr="00CD7523" w:rsidRDefault="003F26CD" w:rsidP="001E4A9E">
            <w:pPr>
              <w:spacing w:after="0" w:line="240" w:lineRule="auto"/>
              <w:rPr>
                <w:sz w:val="20"/>
                <w:szCs w:val="20"/>
              </w:rPr>
            </w:pPr>
          </w:p>
        </w:tc>
        <w:tc>
          <w:tcPr>
            <w:tcW w:w="4235" w:type="dxa"/>
            <w:vMerge/>
            <w:vAlign w:val="center"/>
          </w:tcPr>
          <w:p w:rsidR="003F26CD" w:rsidRPr="00CD7523" w:rsidRDefault="003F26CD" w:rsidP="001E4A9E">
            <w:pPr>
              <w:spacing w:after="0" w:line="240" w:lineRule="auto"/>
              <w:rPr>
                <w:sz w:val="20"/>
                <w:szCs w:val="20"/>
              </w:rPr>
            </w:pPr>
          </w:p>
        </w:tc>
        <w:tc>
          <w:tcPr>
            <w:tcW w:w="1080" w:type="dxa"/>
            <w:vMerge/>
          </w:tcPr>
          <w:p w:rsidR="003F26CD" w:rsidRPr="00CD7523" w:rsidRDefault="003F26CD" w:rsidP="001E4A9E">
            <w:pPr>
              <w:spacing w:after="0" w:line="240" w:lineRule="auto"/>
              <w:jc w:val="right"/>
              <w:rPr>
                <w:sz w:val="20"/>
                <w:szCs w:val="20"/>
              </w:rPr>
            </w:pPr>
          </w:p>
        </w:tc>
        <w:tc>
          <w:tcPr>
            <w:tcW w:w="1260" w:type="dxa"/>
            <w:vMerge/>
          </w:tcPr>
          <w:p w:rsidR="003F26CD" w:rsidRPr="00CD7523" w:rsidRDefault="003F26CD" w:rsidP="001E4A9E">
            <w:pPr>
              <w:spacing w:after="0" w:line="240" w:lineRule="auto"/>
              <w:jc w:val="right"/>
              <w:rPr>
                <w:sz w:val="20"/>
                <w:szCs w:val="20"/>
              </w:rPr>
            </w:pPr>
          </w:p>
        </w:tc>
        <w:tc>
          <w:tcPr>
            <w:tcW w:w="1260" w:type="dxa"/>
            <w:vMerge/>
          </w:tcPr>
          <w:p w:rsidR="003F26CD" w:rsidRPr="00CD7523" w:rsidRDefault="003F26CD" w:rsidP="001E4A9E">
            <w:pPr>
              <w:spacing w:after="0" w:line="240" w:lineRule="auto"/>
              <w:jc w:val="right"/>
              <w:rPr>
                <w:sz w:val="20"/>
                <w:szCs w:val="20"/>
              </w:rPr>
            </w:pPr>
          </w:p>
        </w:tc>
      </w:tr>
      <w:tr w:rsidR="003F26CD" w:rsidRPr="00CD7523" w:rsidTr="00B938A3">
        <w:trPr>
          <w:trHeight w:val="510"/>
        </w:trPr>
        <w:tc>
          <w:tcPr>
            <w:tcW w:w="2620" w:type="dxa"/>
            <w:shd w:val="clear" w:color="auto" w:fill="FFFFFF"/>
          </w:tcPr>
          <w:p w:rsidR="003F26CD" w:rsidRPr="00CD7523" w:rsidRDefault="003F26CD" w:rsidP="001E4A9E">
            <w:pPr>
              <w:spacing w:after="0" w:line="240" w:lineRule="auto"/>
              <w:jc w:val="center"/>
              <w:rPr>
                <w:sz w:val="20"/>
                <w:szCs w:val="20"/>
              </w:rPr>
            </w:pPr>
            <w:r w:rsidRPr="00CD7523">
              <w:rPr>
                <w:sz w:val="20"/>
                <w:szCs w:val="20"/>
              </w:rPr>
              <w:t>000 01 05 02 01 05 0000 610</w:t>
            </w:r>
          </w:p>
        </w:tc>
        <w:tc>
          <w:tcPr>
            <w:tcW w:w="4235" w:type="dxa"/>
            <w:shd w:val="clear" w:color="auto" w:fill="FFFFFF"/>
          </w:tcPr>
          <w:p w:rsidR="003F26CD" w:rsidRPr="00CD7523" w:rsidRDefault="003F26CD" w:rsidP="001E4A9E">
            <w:pPr>
              <w:spacing w:after="0" w:line="240" w:lineRule="auto"/>
              <w:rPr>
                <w:sz w:val="20"/>
                <w:szCs w:val="20"/>
              </w:rPr>
            </w:pPr>
            <w:r w:rsidRPr="00CD7523">
              <w:rPr>
                <w:sz w:val="20"/>
                <w:szCs w:val="20"/>
              </w:rPr>
              <w:t>Уменьшение прочих остатков денежных средств бюджетов муниципальных районов</w:t>
            </w:r>
          </w:p>
        </w:tc>
        <w:tc>
          <w:tcPr>
            <w:tcW w:w="1080" w:type="dxa"/>
            <w:shd w:val="clear" w:color="auto" w:fill="FFFFFF"/>
            <w:noWrap/>
          </w:tcPr>
          <w:p w:rsidR="003F26CD" w:rsidRPr="00CD7523" w:rsidRDefault="003F26CD" w:rsidP="001E4A9E">
            <w:pPr>
              <w:spacing w:after="0" w:line="240" w:lineRule="auto"/>
              <w:jc w:val="right"/>
              <w:rPr>
                <w:sz w:val="20"/>
                <w:szCs w:val="20"/>
              </w:rPr>
            </w:pPr>
            <w:r w:rsidRPr="00CD7523">
              <w:rPr>
                <w:sz w:val="20"/>
                <w:szCs w:val="20"/>
              </w:rPr>
              <w:t>512285,8</w:t>
            </w:r>
          </w:p>
        </w:tc>
        <w:tc>
          <w:tcPr>
            <w:tcW w:w="1260" w:type="dxa"/>
            <w:shd w:val="clear" w:color="auto" w:fill="FFFFFF"/>
            <w:noWrap/>
          </w:tcPr>
          <w:p w:rsidR="003F26CD" w:rsidRPr="00CD7523" w:rsidRDefault="003F26CD" w:rsidP="001E4A9E">
            <w:pPr>
              <w:spacing w:after="0" w:line="240" w:lineRule="auto"/>
              <w:jc w:val="right"/>
              <w:rPr>
                <w:sz w:val="20"/>
                <w:szCs w:val="20"/>
              </w:rPr>
            </w:pPr>
            <w:r w:rsidRPr="00CD7523">
              <w:rPr>
                <w:sz w:val="20"/>
                <w:szCs w:val="20"/>
              </w:rPr>
              <w:t>505869,5</w:t>
            </w:r>
          </w:p>
        </w:tc>
        <w:tc>
          <w:tcPr>
            <w:tcW w:w="1260" w:type="dxa"/>
            <w:shd w:val="clear" w:color="auto" w:fill="FFFFFF"/>
            <w:noWrap/>
          </w:tcPr>
          <w:p w:rsidR="003F26CD" w:rsidRPr="00CD7523" w:rsidRDefault="003F26CD" w:rsidP="001E4A9E">
            <w:pPr>
              <w:spacing w:after="0" w:line="240" w:lineRule="auto"/>
              <w:jc w:val="right"/>
              <w:rPr>
                <w:sz w:val="20"/>
                <w:szCs w:val="20"/>
              </w:rPr>
            </w:pPr>
            <w:r w:rsidRPr="00CD7523">
              <w:rPr>
                <w:sz w:val="20"/>
                <w:szCs w:val="20"/>
              </w:rPr>
              <w:t>430570,7</w:t>
            </w:r>
          </w:p>
        </w:tc>
      </w:tr>
      <w:tr w:rsidR="003F26CD" w:rsidRPr="00CD7523" w:rsidTr="00B938A3">
        <w:trPr>
          <w:trHeight w:val="255"/>
        </w:trPr>
        <w:tc>
          <w:tcPr>
            <w:tcW w:w="2620" w:type="dxa"/>
            <w:shd w:val="clear" w:color="auto" w:fill="auto"/>
          </w:tcPr>
          <w:p w:rsidR="003F26CD" w:rsidRPr="00CD7523" w:rsidRDefault="003F26CD" w:rsidP="001E4A9E">
            <w:pPr>
              <w:spacing w:after="0" w:line="240" w:lineRule="auto"/>
              <w:jc w:val="center"/>
              <w:rPr>
                <w:bCs/>
                <w:sz w:val="20"/>
                <w:szCs w:val="20"/>
              </w:rPr>
            </w:pPr>
            <w:r w:rsidRPr="00CD7523">
              <w:rPr>
                <w:bCs/>
                <w:sz w:val="20"/>
                <w:szCs w:val="20"/>
              </w:rPr>
              <w:t>000 01 06 00 00 00 0000 000</w:t>
            </w:r>
          </w:p>
        </w:tc>
        <w:tc>
          <w:tcPr>
            <w:tcW w:w="4235" w:type="dxa"/>
            <w:shd w:val="clear" w:color="auto" w:fill="auto"/>
          </w:tcPr>
          <w:p w:rsidR="003F26CD" w:rsidRPr="00CD7523" w:rsidRDefault="003F26CD" w:rsidP="001E4A9E">
            <w:pPr>
              <w:spacing w:after="0" w:line="240" w:lineRule="auto"/>
              <w:rPr>
                <w:bCs/>
                <w:sz w:val="20"/>
                <w:szCs w:val="20"/>
              </w:rPr>
            </w:pPr>
            <w:r w:rsidRPr="00CD7523">
              <w:rPr>
                <w:bCs/>
                <w:sz w:val="20"/>
                <w:szCs w:val="20"/>
              </w:rPr>
              <w:t>Иные источники внутреннего финансирования дефицитов бюджетов</w:t>
            </w:r>
          </w:p>
        </w:tc>
        <w:tc>
          <w:tcPr>
            <w:tcW w:w="1080" w:type="dxa"/>
            <w:shd w:val="clear" w:color="auto" w:fill="auto"/>
            <w:noWrap/>
          </w:tcPr>
          <w:p w:rsidR="003F26CD" w:rsidRPr="00CD7523" w:rsidRDefault="003F26CD" w:rsidP="001E4A9E">
            <w:pPr>
              <w:spacing w:after="0" w:line="240" w:lineRule="auto"/>
              <w:jc w:val="right"/>
              <w:rPr>
                <w:bCs/>
                <w:sz w:val="20"/>
                <w:szCs w:val="20"/>
              </w:rPr>
            </w:pPr>
            <w:r w:rsidRPr="00CD7523">
              <w:rPr>
                <w:bCs/>
                <w:sz w:val="20"/>
                <w:szCs w:val="20"/>
              </w:rPr>
              <w:t>0,0</w:t>
            </w:r>
          </w:p>
        </w:tc>
        <w:tc>
          <w:tcPr>
            <w:tcW w:w="1260" w:type="dxa"/>
            <w:shd w:val="clear" w:color="auto" w:fill="auto"/>
            <w:noWrap/>
          </w:tcPr>
          <w:p w:rsidR="003F26CD" w:rsidRPr="00CD7523" w:rsidRDefault="003F26CD" w:rsidP="001E4A9E">
            <w:pPr>
              <w:spacing w:after="0" w:line="240" w:lineRule="auto"/>
              <w:jc w:val="right"/>
              <w:rPr>
                <w:bCs/>
                <w:sz w:val="20"/>
                <w:szCs w:val="20"/>
              </w:rPr>
            </w:pPr>
            <w:r w:rsidRPr="00CD7523">
              <w:rPr>
                <w:bCs/>
                <w:sz w:val="20"/>
                <w:szCs w:val="20"/>
              </w:rPr>
              <w:t>0,0</w:t>
            </w:r>
          </w:p>
        </w:tc>
        <w:tc>
          <w:tcPr>
            <w:tcW w:w="1260" w:type="dxa"/>
            <w:shd w:val="clear" w:color="auto" w:fill="auto"/>
            <w:noWrap/>
          </w:tcPr>
          <w:p w:rsidR="003F26CD" w:rsidRPr="00CD7523" w:rsidRDefault="003F26CD" w:rsidP="001E4A9E">
            <w:pPr>
              <w:spacing w:after="0" w:line="240" w:lineRule="auto"/>
              <w:jc w:val="right"/>
              <w:rPr>
                <w:bCs/>
                <w:sz w:val="20"/>
                <w:szCs w:val="20"/>
              </w:rPr>
            </w:pPr>
            <w:r w:rsidRPr="00CD7523">
              <w:rPr>
                <w:bCs/>
                <w:sz w:val="20"/>
                <w:szCs w:val="20"/>
              </w:rPr>
              <w:t>0,0</w:t>
            </w:r>
          </w:p>
        </w:tc>
      </w:tr>
      <w:tr w:rsidR="003F26CD" w:rsidRPr="00CD7523" w:rsidTr="00B938A3">
        <w:trPr>
          <w:trHeight w:val="360"/>
        </w:trPr>
        <w:tc>
          <w:tcPr>
            <w:tcW w:w="2620" w:type="dxa"/>
            <w:shd w:val="clear" w:color="auto" w:fill="auto"/>
          </w:tcPr>
          <w:p w:rsidR="003F26CD" w:rsidRPr="00CD7523" w:rsidRDefault="003F26CD" w:rsidP="001E4A9E">
            <w:pPr>
              <w:spacing w:after="0" w:line="240" w:lineRule="auto"/>
              <w:jc w:val="center"/>
              <w:rPr>
                <w:sz w:val="20"/>
                <w:szCs w:val="20"/>
              </w:rPr>
            </w:pPr>
            <w:r w:rsidRPr="00CD7523">
              <w:rPr>
                <w:sz w:val="20"/>
                <w:szCs w:val="20"/>
              </w:rPr>
              <w:t>000 01 06 04 00 00 0000 000</w:t>
            </w:r>
          </w:p>
        </w:tc>
        <w:tc>
          <w:tcPr>
            <w:tcW w:w="4235" w:type="dxa"/>
            <w:shd w:val="clear" w:color="auto" w:fill="auto"/>
          </w:tcPr>
          <w:p w:rsidR="003F26CD" w:rsidRPr="00CD7523" w:rsidRDefault="003F26CD" w:rsidP="001E4A9E">
            <w:pPr>
              <w:spacing w:after="0" w:line="240" w:lineRule="auto"/>
              <w:rPr>
                <w:bCs/>
                <w:sz w:val="20"/>
                <w:szCs w:val="20"/>
              </w:rPr>
            </w:pPr>
            <w:r w:rsidRPr="00CD7523">
              <w:rPr>
                <w:bCs/>
                <w:sz w:val="20"/>
                <w:szCs w:val="20"/>
              </w:rPr>
              <w:t xml:space="preserve">Исполнение государственных и муниципальных гарантий </w:t>
            </w:r>
          </w:p>
        </w:tc>
        <w:tc>
          <w:tcPr>
            <w:tcW w:w="1080" w:type="dxa"/>
            <w:shd w:val="clear" w:color="auto" w:fill="FFFFFF"/>
            <w:noWrap/>
          </w:tcPr>
          <w:p w:rsidR="003F26CD" w:rsidRPr="00CD7523" w:rsidRDefault="003F26CD" w:rsidP="001E4A9E">
            <w:pPr>
              <w:spacing w:after="0" w:line="240" w:lineRule="auto"/>
              <w:jc w:val="right"/>
              <w:rPr>
                <w:bCs/>
                <w:sz w:val="20"/>
                <w:szCs w:val="20"/>
              </w:rPr>
            </w:pPr>
            <w:r w:rsidRPr="00CD7523">
              <w:rPr>
                <w:bCs/>
                <w:sz w:val="20"/>
                <w:szCs w:val="20"/>
              </w:rPr>
              <w:t>0,0</w:t>
            </w:r>
          </w:p>
        </w:tc>
        <w:tc>
          <w:tcPr>
            <w:tcW w:w="1260" w:type="dxa"/>
            <w:shd w:val="clear" w:color="auto" w:fill="FFFFFF"/>
            <w:noWrap/>
          </w:tcPr>
          <w:p w:rsidR="003F26CD" w:rsidRPr="00CD7523" w:rsidRDefault="003F26CD" w:rsidP="001E4A9E">
            <w:pPr>
              <w:spacing w:after="0" w:line="240" w:lineRule="auto"/>
              <w:jc w:val="right"/>
              <w:rPr>
                <w:bCs/>
                <w:sz w:val="20"/>
                <w:szCs w:val="20"/>
              </w:rPr>
            </w:pPr>
            <w:r w:rsidRPr="00CD7523">
              <w:rPr>
                <w:bCs/>
                <w:sz w:val="20"/>
                <w:szCs w:val="20"/>
              </w:rPr>
              <w:t>0,0</w:t>
            </w:r>
          </w:p>
        </w:tc>
        <w:tc>
          <w:tcPr>
            <w:tcW w:w="1260" w:type="dxa"/>
            <w:shd w:val="clear" w:color="auto" w:fill="FFFFFF"/>
            <w:noWrap/>
          </w:tcPr>
          <w:p w:rsidR="003F26CD" w:rsidRPr="00CD7523" w:rsidRDefault="003F26CD" w:rsidP="001E4A9E">
            <w:pPr>
              <w:spacing w:after="0" w:line="240" w:lineRule="auto"/>
              <w:jc w:val="right"/>
              <w:rPr>
                <w:bCs/>
                <w:sz w:val="20"/>
                <w:szCs w:val="20"/>
              </w:rPr>
            </w:pPr>
            <w:r w:rsidRPr="00CD7523">
              <w:rPr>
                <w:bCs/>
                <w:sz w:val="20"/>
                <w:szCs w:val="20"/>
              </w:rPr>
              <w:t>0,0</w:t>
            </w:r>
          </w:p>
        </w:tc>
      </w:tr>
      <w:tr w:rsidR="003F26CD" w:rsidRPr="00CD7523" w:rsidTr="00B938A3">
        <w:trPr>
          <w:trHeight w:val="510"/>
        </w:trPr>
        <w:tc>
          <w:tcPr>
            <w:tcW w:w="2620" w:type="dxa"/>
            <w:shd w:val="clear" w:color="auto" w:fill="auto"/>
          </w:tcPr>
          <w:p w:rsidR="003F26CD" w:rsidRPr="00CD7523" w:rsidRDefault="003F26CD" w:rsidP="001E4A9E">
            <w:pPr>
              <w:spacing w:after="0" w:line="240" w:lineRule="auto"/>
              <w:jc w:val="center"/>
              <w:rPr>
                <w:sz w:val="20"/>
                <w:szCs w:val="20"/>
              </w:rPr>
            </w:pPr>
            <w:r w:rsidRPr="00CD7523">
              <w:rPr>
                <w:sz w:val="20"/>
                <w:szCs w:val="20"/>
              </w:rPr>
              <w:t>000 01 06 04 01 00 0000 000</w:t>
            </w:r>
          </w:p>
        </w:tc>
        <w:tc>
          <w:tcPr>
            <w:tcW w:w="4235" w:type="dxa"/>
            <w:shd w:val="clear" w:color="auto" w:fill="auto"/>
          </w:tcPr>
          <w:p w:rsidR="003F26CD" w:rsidRPr="00CD7523" w:rsidRDefault="003F26CD" w:rsidP="001E4A9E">
            <w:pPr>
              <w:spacing w:after="0" w:line="240" w:lineRule="auto"/>
              <w:rPr>
                <w:sz w:val="20"/>
                <w:szCs w:val="20"/>
              </w:rPr>
            </w:pPr>
            <w:r w:rsidRPr="00CD7523">
              <w:rPr>
                <w:sz w:val="20"/>
                <w:szCs w:val="20"/>
              </w:rPr>
              <w:t>Исполнение государственных и муниципальных гарантий в валюте Российской Федерации</w:t>
            </w:r>
          </w:p>
        </w:tc>
        <w:tc>
          <w:tcPr>
            <w:tcW w:w="1080" w:type="dxa"/>
            <w:shd w:val="clear" w:color="auto" w:fill="auto"/>
            <w:noWrap/>
          </w:tcPr>
          <w:p w:rsidR="003F26CD" w:rsidRPr="00CD7523" w:rsidRDefault="003F26CD" w:rsidP="001E4A9E">
            <w:pPr>
              <w:spacing w:after="0" w:line="240" w:lineRule="auto"/>
              <w:jc w:val="right"/>
              <w:rPr>
                <w:sz w:val="20"/>
                <w:szCs w:val="20"/>
              </w:rPr>
            </w:pPr>
            <w:r w:rsidRPr="00CD7523">
              <w:rPr>
                <w:sz w:val="20"/>
                <w:szCs w:val="20"/>
              </w:rPr>
              <w:t>0,0</w:t>
            </w:r>
          </w:p>
        </w:tc>
        <w:tc>
          <w:tcPr>
            <w:tcW w:w="1260" w:type="dxa"/>
            <w:shd w:val="clear" w:color="auto" w:fill="auto"/>
            <w:noWrap/>
          </w:tcPr>
          <w:p w:rsidR="003F26CD" w:rsidRPr="00CD7523" w:rsidRDefault="003F26CD" w:rsidP="001E4A9E">
            <w:pPr>
              <w:spacing w:after="0" w:line="240" w:lineRule="auto"/>
              <w:jc w:val="right"/>
              <w:rPr>
                <w:sz w:val="20"/>
                <w:szCs w:val="20"/>
              </w:rPr>
            </w:pPr>
            <w:r w:rsidRPr="00CD7523">
              <w:rPr>
                <w:sz w:val="20"/>
                <w:szCs w:val="20"/>
              </w:rPr>
              <w:t>0,0</w:t>
            </w:r>
          </w:p>
        </w:tc>
        <w:tc>
          <w:tcPr>
            <w:tcW w:w="1260" w:type="dxa"/>
            <w:shd w:val="clear" w:color="auto" w:fill="auto"/>
            <w:noWrap/>
          </w:tcPr>
          <w:p w:rsidR="003F26CD" w:rsidRPr="00CD7523" w:rsidRDefault="003F26CD" w:rsidP="001E4A9E">
            <w:pPr>
              <w:spacing w:after="0" w:line="240" w:lineRule="auto"/>
              <w:jc w:val="right"/>
              <w:rPr>
                <w:sz w:val="20"/>
                <w:szCs w:val="20"/>
              </w:rPr>
            </w:pPr>
            <w:r w:rsidRPr="00CD7523">
              <w:rPr>
                <w:sz w:val="20"/>
                <w:szCs w:val="20"/>
              </w:rPr>
              <w:t>0,0</w:t>
            </w:r>
          </w:p>
        </w:tc>
      </w:tr>
      <w:tr w:rsidR="003F26CD" w:rsidRPr="00CD7523" w:rsidTr="00B938A3">
        <w:trPr>
          <w:trHeight w:val="1530"/>
        </w:trPr>
        <w:tc>
          <w:tcPr>
            <w:tcW w:w="2620" w:type="dxa"/>
            <w:shd w:val="clear" w:color="auto" w:fill="auto"/>
          </w:tcPr>
          <w:p w:rsidR="003F26CD" w:rsidRPr="00CD7523" w:rsidRDefault="003F26CD" w:rsidP="001E4A9E">
            <w:pPr>
              <w:spacing w:after="0" w:line="240" w:lineRule="auto"/>
              <w:jc w:val="center"/>
              <w:rPr>
                <w:sz w:val="20"/>
                <w:szCs w:val="20"/>
              </w:rPr>
            </w:pPr>
            <w:r w:rsidRPr="00CD7523">
              <w:rPr>
                <w:sz w:val="20"/>
                <w:szCs w:val="20"/>
              </w:rPr>
              <w:t>000 01 06 04 01 05 0000 810</w:t>
            </w:r>
          </w:p>
        </w:tc>
        <w:tc>
          <w:tcPr>
            <w:tcW w:w="4235" w:type="dxa"/>
            <w:shd w:val="clear" w:color="auto" w:fill="auto"/>
          </w:tcPr>
          <w:p w:rsidR="003F26CD" w:rsidRPr="00CD7523" w:rsidRDefault="003F26CD" w:rsidP="001E4A9E">
            <w:pPr>
              <w:spacing w:after="0" w:line="240" w:lineRule="auto"/>
              <w:rPr>
                <w:sz w:val="20"/>
                <w:szCs w:val="20"/>
              </w:rPr>
            </w:pPr>
            <w:r w:rsidRPr="00CD7523">
              <w:rPr>
                <w:sz w:val="20"/>
                <w:szCs w:val="20"/>
              </w:rPr>
              <w:t>Исполнение муниципальных гарантий муниципальных районов в валюте Российской Федерации в случае, если исполнение гарантом муниципальных гарантий муниципальных районов ведет к возникновению права регрессного требования гаранта к принципиалу либо обусловлено уступкой гаранту прав требования бенефициара к принципалу</w:t>
            </w:r>
          </w:p>
        </w:tc>
        <w:tc>
          <w:tcPr>
            <w:tcW w:w="1080" w:type="dxa"/>
            <w:shd w:val="clear" w:color="auto" w:fill="auto"/>
            <w:noWrap/>
          </w:tcPr>
          <w:p w:rsidR="003F26CD" w:rsidRPr="00CD7523" w:rsidRDefault="003F26CD" w:rsidP="001E4A9E">
            <w:pPr>
              <w:spacing w:after="0" w:line="240" w:lineRule="auto"/>
              <w:jc w:val="right"/>
              <w:rPr>
                <w:sz w:val="20"/>
                <w:szCs w:val="20"/>
              </w:rPr>
            </w:pPr>
            <w:r w:rsidRPr="00CD7523">
              <w:rPr>
                <w:sz w:val="20"/>
                <w:szCs w:val="20"/>
              </w:rPr>
              <w:t>0,0</w:t>
            </w:r>
          </w:p>
        </w:tc>
        <w:tc>
          <w:tcPr>
            <w:tcW w:w="1260" w:type="dxa"/>
            <w:shd w:val="clear" w:color="auto" w:fill="auto"/>
            <w:noWrap/>
          </w:tcPr>
          <w:p w:rsidR="003F26CD" w:rsidRPr="00CD7523" w:rsidRDefault="003F26CD" w:rsidP="001E4A9E">
            <w:pPr>
              <w:spacing w:after="0" w:line="240" w:lineRule="auto"/>
              <w:jc w:val="right"/>
              <w:rPr>
                <w:sz w:val="20"/>
                <w:szCs w:val="20"/>
              </w:rPr>
            </w:pPr>
            <w:r w:rsidRPr="00CD7523">
              <w:rPr>
                <w:sz w:val="20"/>
                <w:szCs w:val="20"/>
              </w:rPr>
              <w:t>0,0</w:t>
            </w:r>
          </w:p>
        </w:tc>
        <w:tc>
          <w:tcPr>
            <w:tcW w:w="1260" w:type="dxa"/>
            <w:shd w:val="clear" w:color="auto" w:fill="auto"/>
            <w:noWrap/>
          </w:tcPr>
          <w:p w:rsidR="003F26CD" w:rsidRPr="00CD7523" w:rsidRDefault="003F26CD" w:rsidP="001E4A9E">
            <w:pPr>
              <w:spacing w:after="0" w:line="240" w:lineRule="auto"/>
              <w:jc w:val="right"/>
              <w:rPr>
                <w:sz w:val="20"/>
                <w:szCs w:val="20"/>
              </w:rPr>
            </w:pPr>
            <w:r w:rsidRPr="00CD7523">
              <w:rPr>
                <w:sz w:val="20"/>
                <w:szCs w:val="20"/>
              </w:rPr>
              <w:t>0,0</w:t>
            </w:r>
          </w:p>
        </w:tc>
      </w:tr>
      <w:tr w:rsidR="003F26CD" w:rsidRPr="00CD7523" w:rsidTr="00B938A3">
        <w:trPr>
          <w:trHeight w:val="510"/>
        </w:trPr>
        <w:tc>
          <w:tcPr>
            <w:tcW w:w="2620" w:type="dxa"/>
            <w:shd w:val="clear" w:color="auto" w:fill="auto"/>
          </w:tcPr>
          <w:p w:rsidR="003F26CD" w:rsidRPr="00CD7523" w:rsidRDefault="003F26CD" w:rsidP="001E4A9E">
            <w:pPr>
              <w:spacing w:after="0" w:line="240" w:lineRule="auto"/>
              <w:jc w:val="center"/>
              <w:rPr>
                <w:bCs/>
                <w:sz w:val="20"/>
                <w:szCs w:val="20"/>
              </w:rPr>
            </w:pPr>
            <w:r w:rsidRPr="00CD7523">
              <w:rPr>
                <w:bCs/>
                <w:sz w:val="20"/>
                <w:szCs w:val="20"/>
              </w:rPr>
              <w:t>000 01 06 05 00 00 0000 000</w:t>
            </w:r>
          </w:p>
        </w:tc>
        <w:tc>
          <w:tcPr>
            <w:tcW w:w="4235" w:type="dxa"/>
            <w:shd w:val="clear" w:color="auto" w:fill="auto"/>
          </w:tcPr>
          <w:p w:rsidR="003F26CD" w:rsidRPr="00CD7523" w:rsidRDefault="003F26CD" w:rsidP="001E4A9E">
            <w:pPr>
              <w:spacing w:after="0" w:line="240" w:lineRule="auto"/>
              <w:jc w:val="both"/>
              <w:rPr>
                <w:bCs/>
                <w:sz w:val="20"/>
                <w:szCs w:val="20"/>
              </w:rPr>
            </w:pPr>
            <w:r w:rsidRPr="00CD7523">
              <w:rPr>
                <w:bCs/>
                <w:sz w:val="20"/>
                <w:szCs w:val="20"/>
              </w:rPr>
              <w:t xml:space="preserve">Бюджетные кредиты, предоставленные внутри страны в валюте Российской Федерации </w:t>
            </w:r>
          </w:p>
        </w:tc>
        <w:tc>
          <w:tcPr>
            <w:tcW w:w="1080" w:type="dxa"/>
            <w:shd w:val="clear" w:color="auto" w:fill="FFFFFF"/>
            <w:noWrap/>
          </w:tcPr>
          <w:p w:rsidR="003F26CD" w:rsidRPr="00CD7523" w:rsidRDefault="003F26CD" w:rsidP="001E4A9E">
            <w:pPr>
              <w:spacing w:after="0" w:line="240" w:lineRule="auto"/>
              <w:jc w:val="right"/>
              <w:rPr>
                <w:bCs/>
                <w:sz w:val="20"/>
                <w:szCs w:val="20"/>
              </w:rPr>
            </w:pPr>
            <w:r w:rsidRPr="00CD7523">
              <w:rPr>
                <w:bCs/>
                <w:sz w:val="20"/>
                <w:szCs w:val="20"/>
              </w:rPr>
              <w:t>0,0</w:t>
            </w:r>
          </w:p>
        </w:tc>
        <w:tc>
          <w:tcPr>
            <w:tcW w:w="1260" w:type="dxa"/>
            <w:shd w:val="clear" w:color="auto" w:fill="FFFFFF"/>
            <w:noWrap/>
          </w:tcPr>
          <w:p w:rsidR="003F26CD" w:rsidRPr="00CD7523" w:rsidRDefault="003F26CD" w:rsidP="001E4A9E">
            <w:pPr>
              <w:spacing w:after="0" w:line="240" w:lineRule="auto"/>
              <w:jc w:val="right"/>
              <w:rPr>
                <w:bCs/>
                <w:sz w:val="20"/>
                <w:szCs w:val="20"/>
              </w:rPr>
            </w:pPr>
            <w:r w:rsidRPr="00CD7523">
              <w:rPr>
                <w:bCs/>
                <w:sz w:val="20"/>
                <w:szCs w:val="20"/>
              </w:rPr>
              <w:t>0,0</w:t>
            </w:r>
          </w:p>
        </w:tc>
        <w:tc>
          <w:tcPr>
            <w:tcW w:w="1260" w:type="dxa"/>
            <w:shd w:val="clear" w:color="auto" w:fill="FFFFFF"/>
            <w:noWrap/>
          </w:tcPr>
          <w:p w:rsidR="003F26CD" w:rsidRPr="00CD7523" w:rsidRDefault="003F26CD" w:rsidP="001E4A9E">
            <w:pPr>
              <w:spacing w:after="0" w:line="240" w:lineRule="auto"/>
              <w:jc w:val="right"/>
              <w:rPr>
                <w:bCs/>
                <w:sz w:val="20"/>
                <w:szCs w:val="20"/>
              </w:rPr>
            </w:pPr>
            <w:r w:rsidRPr="00CD7523">
              <w:rPr>
                <w:bCs/>
                <w:sz w:val="20"/>
                <w:szCs w:val="20"/>
              </w:rPr>
              <w:t>0,0</w:t>
            </w:r>
          </w:p>
        </w:tc>
      </w:tr>
      <w:tr w:rsidR="003F26CD" w:rsidRPr="00CD7523" w:rsidTr="00B938A3">
        <w:trPr>
          <w:trHeight w:val="510"/>
        </w:trPr>
        <w:tc>
          <w:tcPr>
            <w:tcW w:w="2620" w:type="dxa"/>
            <w:shd w:val="clear" w:color="auto" w:fill="auto"/>
          </w:tcPr>
          <w:p w:rsidR="003F26CD" w:rsidRPr="00CD7523" w:rsidRDefault="003F26CD" w:rsidP="001E4A9E">
            <w:pPr>
              <w:spacing w:after="0" w:line="240" w:lineRule="auto"/>
              <w:jc w:val="center"/>
              <w:rPr>
                <w:sz w:val="20"/>
                <w:szCs w:val="20"/>
              </w:rPr>
            </w:pPr>
            <w:r w:rsidRPr="00CD7523">
              <w:rPr>
                <w:sz w:val="20"/>
                <w:szCs w:val="20"/>
              </w:rPr>
              <w:t>000 01 06 05 00 00 0000 600</w:t>
            </w:r>
          </w:p>
        </w:tc>
        <w:tc>
          <w:tcPr>
            <w:tcW w:w="4235" w:type="dxa"/>
            <w:shd w:val="clear" w:color="auto" w:fill="auto"/>
          </w:tcPr>
          <w:p w:rsidR="003F26CD" w:rsidRPr="00CD7523" w:rsidRDefault="003F26CD" w:rsidP="001E4A9E">
            <w:pPr>
              <w:spacing w:after="0" w:line="240" w:lineRule="auto"/>
              <w:rPr>
                <w:sz w:val="20"/>
                <w:szCs w:val="20"/>
              </w:rPr>
            </w:pPr>
            <w:r w:rsidRPr="00CD7523">
              <w:rPr>
                <w:sz w:val="20"/>
                <w:szCs w:val="20"/>
              </w:rPr>
              <w:t>Возврат бюджетных кредитов, предоставленных внутри страны в валюте Российской Федерации</w:t>
            </w:r>
          </w:p>
        </w:tc>
        <w:tc>
          <w:tcPr>
            <w:tcW w:w="1080" w:type="dxa"/>
            <w:shd w:val="clear" w:color="auto" w:fill="auto"/>
            <w:noWrap/>
          </w:tcPr>
          <w:p w:rsidR="003F26CD" w:rsidRPr="00CD7523" w:rsidRDefault="003F26CD" w:rsidP="001E4A9E">
            <w:pPr>
              <w:spacing w:after="0" w:line="240" w:lineRule="auto"/>
              <w:jc w:val="right"/>
              <w:rPr>
                <w:sz w:val="20"/>
                <w:szCs w:val="20"/>
              </w:rPr>
            </w:pPr>
            <w:r w:rsidRPr="00CD7523">
              <w:rPr>
                <w:sz w:val="20"/>
                <w:szCs w:val="20"/>
              </w:rPr>
              <w:t>10000,0</w:t>
            </w:r>
          </w:p>
        </w:tc>
        <w:tc>
          <w:tcPr>
            <w:tcW w:w="1260" w:type="dxa"/>
            <w:shd w:val="clear" w:color="auto" w:fill="auto"/>
            <w:noWrap/>
          </w:tcPr>
          <w:p w:rsidR="003F26CD" w:rsidRPr="00CD7523" w:rsidRDefault="003F26CD" w:rsidP="001E4A9E">
            <w:pPr>
              <w:spacing w:after="0" w:line="240" w:lineRule="auto"/>
              <w:jc w:val="right"/>
              <w:rPr>
                <w:sz w:val="20"/>
                <w:szCs w:val="20"/>
              </w:rPr>
            </w:pPr>
            <w:r w:rsidRPr="00CD7523">
              <w:rPr>
                <w:sz w:val="20"/>
                <w:szCs w:val="20"/>
              </w:rPr>
              <w:t>10000,0</w:t>
            </w:r>
          </w:p>
        </w:tc>
        <w:tc>
          <w:tcPr>
            <w:tcW w:w="1260" w:type="dxa"/>
            <w:shd w:val="clear" w:color="auto" w:fill="auto"/>
            <w:noWrap/>
          </w:tcPr>
          <w:p w:rsidR="003F26CD" w:rsidRPr="00CD7523" w:rsidRDefault="003F26CD" w:rsidP="001E4A9E">
            <w:pPr>
              <w:spacing w:after="0" w:line="240" w:lineRule="auto"/>
              <w:jc w:val="right"/>
              <w:rPr>
                <w:sz w:val="20"/>
                <w:szCs w:val="20"/>
              </w:rPr>
            </w:pPr>
            <w:r w:rsidRPr="00CD7523">
              <w:rPr>
                <w:sz w:val="20"/>
                <w:szCs w:val="20"/>
              </w:rPr>
              <w:t>10000,0</w:t>
            </w:r>
          </w:p>
        </w:tc>
      </w:tr>
      <w:tr w:rsidR="003F26CD" w:rsidRPr="00CD7523" w:rsidTr="00B938A3">
        <w:trPr>
          <w:trHeight w:val="510"/>
        </w:trPr>
        <w:tc>
          <w:tcPr>
            <w:tcW w:w="2620" w:type="dxa"/>
            <w:shd w:val="clear" w:color="auto" w:fill="auto"/>
          </w:tcPr>
          <w:p w:rsidR="003F26CD" w:rsidRPr="00CD7523" w:rsidRDefault="003F26CD" w:rsidP="001E4A9E">
            <w:pPr>
              <w:spacing w:after="0" w:line="240" w:lineRule="auto"/>
              <w:jc w:val="center"/>
              <w:rPr>
                <w:sz w:val="20"/>
                <w:szCs w:val="20"/>
              </w:rPr>
            </w:pPr>
            <w:r w:rsidRPr="00CD7523">
              <w:rPr>
                <w:sz w:val="20"/>
                <w:szCs w:val="20"/>
              </w:rPr>
              <w:t>000 01 06 05 01 00 0000 600</w:t>
            </w:r>
          </w:p>
        </w:tc>
        <w:tc>
          <w:tcPr>
            <w:tcW w:w="4235" w:type="dxa"/>
            <w:shd w:val="clear" w:color="auto" w:fill="auto"/>
          </w:tcPr>
          <w:p w:rsidR="003F26CD" w:rsidRPr="00CD7523" w:rsidRDefault="003F26CD" w:rsidP="001E4A9E">
            <w:pPr>
              <w:spacing w:after="0" w:line="240" w:lineRule="auto"/>
              <w:rPr>
                <w:sz w:val="20"/>
                <w:szCs w:val="20"/>
              </w:rPr>
            </w:pPr>
            <w:r w:rsidRPr="00CD7523">
              <w:rPr>
                <w:sz w:val="20"/>
                <w:szCs w:val="20"/>
              </w:rPr>
              <w:t>Возврат бюджетных кредитов, предоставленных юридическим лицам в валюте Российской Федерации</w:t>
            </w:r>
          </w:p>
        </w:tc>
        <w:tc>
          <w:tcPr>
            <w:tcW w:w="1080" w:type="dxa"/>
            <w:shd w:val="clear" w:color="auto" w:fill="auto"/>
            <w:noWrap/>
          </w:tcPr>
          <w:p w:rsidR="003F26CD" w:rsidRPr="00CD7523" w:rsidRDefault="003F26CD" w:rsidP="001E4A9E">
            <w:pPr>
              <w:spacing w:after="0" w:line="240" w:lineRule="auto"/>
              <w:jc w:val="right"/>
              <w:rPr>
                <w:sz w:val="20"/>
                <w:szCs w:val="20"/>
              </w:rPr>
            </w:pPr>
            <w:r w:rsidRPr="00CD7523">
              <w:rPr>
                <w:sz w:val="20"/>
                <w:szCs w:val="20"/>
              </w:rPr>
              <w:t>0,0</w:t>
            </w:r>
          </w:p>
        </w:tc>
        <w:tc>
          <w:tcPr>
            <w:tcW w:w="1260" w:type="dxa"/>
            <w:shd w:val="clear" w:color="auto" w:fill="auto"/>
            <w:noWrap/>
          </w:tcPr>
          <w:p w:rsidR="003F26CD" w:rsidRPr="00CD7523" w:rsidRDefault="003F26CD" w:rsidP="001E4A9E">
            <w:pPr>
              <w:spacing w:after="0" w:line="240" w:lineRule="auto"/>
              <w:jc w:val="right"/>
              <w:rPr>
                <w:sz w:val="20"/>
                <w:szCs w:val="20"/>
              </w:rPr>
            </w:pPr>
            <w:r w:rsidRPr="00CD7523">
              <w:rPr>
                <w:sz w:val="20"/>
                <w:szCs w:val="20"/>
              </w:rPr>
              <w:t>0,0</w:t>
            </w:r>
          </w:p>
        </w:tc>
        <w:tc>
          <w:tcPr>
            <w:tcW w:w="1260" w:type="dxa"/>
            <w:shd w:val="clear" w:color="auto" w:fill="auto"/>
            <w:noWrap/>
          </w:tcPr>
          <w:p w:rsidR="003F26CD" w:rsidRPr="00CD7523" w:rsidRDefault="003F26CD" w:rsidP="001E4A9E">
            <w:pPr>
              <w:spacing w:after="0" w:line="240" w:lineRule="auto"/>
              <w:jc w:val="right"/>
              <w:rPr>
                <w:sz w:val="20"/>
                <w:szCs w:val="20"/>
              </w:rPr>
            </w:pPr>
            <w:r w:rsidRPr="00CD7523">
              <w:rPr>
                <w:sz w:val="20"/>
                <w:szCs w:val="20"/>
              </w:rPr>
              <w:t>0,0</w:t>
            </w:r>
          </w:p>
        </w:tc>
      </w:tr>
      <w:tr w:rsidR="003F26CD" w:rsidRPr="00CD7523" w:rsidTr="00B938A3">
        <w:trPr>
          <w:trHeight w:val="765"/>
        </w:trPr>
        <w:tc>
          <w:tcPr>
            <w:tcW w:w="2620" w:type="dxa"/>
            <w:shd w:val="clear" w:color="auto" w:fill="auto"/>
          </w:tcPr>
          <w:p w:rsidR="003F26CD" w:rsidRPr="00CD7523" w:rsidRDefault="003F26CD" w:rsidP="001E4A9E">
            <w:pPr>
              <w:spacing w:after="0" w:line="240" w:lineRule="auto"/>
              <w:jc w:val="center"/>
              <w:rPr>
                <w:sz w:val="20"/>
                <w:szCs w:val="20"/>
              </w:rPr>
            </w:pPr>
            <w:r w:rsidRPr="00CD7523">
              <w:rPr>
                <w:sz w:val="20"/>
                <w:szCs w:val="20"/>
              </w:rPr>
              <w:t>000 01 06 05 01 05 0000 640</w:t>
            </w:r>
          </w:p>
        </w:tc>
        <w:tc>
          <w:tcPr>
            <w:tcW w:w="4235" w:type="dxa"/>
            <w:shd w:val="clear" w:color="auto" w:fill="FFFFFF"/>
          </w:tcPr>
          <w:p w:rsidR="003F26CD" w:rsidRPr="00CD7523" w:rsidRDefault="003F26CD" w:rsidP="001E4A9E">
            <w:pPr>
              <w:spacing w:after="0" w:line="240" w:lineRule="auto"/>
              <w:rPr>
                <w:sz w:val="20"/>
                <w:szCs w:val="20"/>
              </w:rPr>
            </w:pPr>
            <w:r w:rsidRPr="00CD7523">
              <w:rPr>
                <w:sz w:val="20"/>
                <w:szCs w:val="20"/>
              </w:rPr>
              <w:t xml:space="preserve">Возврат бюджетных кредитов, предоставленных юридическим лицам из бюджетов муниципальных районов в валюте Российской Федерации  </w:t>
            </w:r>
          </w:p>
        </w:tc>
        <w:tc>
          <w:tcPr>
            <w:tcW w:w="1080" w:type="dxa"/>
            <w:shd w:val="clear" w:color="auto" w:fill="auto"/>
            <w:noWrap/>
          </w:tcPr>
          <w:p w:rsidR="003F26CD" w:rsidRPr="00CD7523" w:rsidRDefault="003F26CD" w:rsidP="001E4A9E">
            <w:pPr>
              <w:spacing w:after="0" w:line="240" w:lineRule="auto"/>
              <w:jc w:val="right"/>
              <w:rPr>
                <w:sz w:val="20"/>
                <w:szCs w:val="20"/>
              </w:rPr>
            </w:pPr>
            <w:r w:rsidRPr="00CD7523">
              <w:rPr>
                <w:sz w:val="20"/>
                <w:szCs w:val="20"/>
              </w:rPr>
              <w:t>0,0</w:t>
            </w:r>
          </w:p>
        </w:tc>
        <w:tc>
          <w:tcPr>
            <w:tcW w:w="1260" w:type="dxa"/>
            <w:shd w:val="clear" w:color="auto" w:fill="auto"/>
            <w:noWrap/>
          </w:tcPr>
          <w:p w:rsidR="003F26CD" w:rsidRPr="00CD7523" w:rsidRDefault="003F26CD" w:rsidP="001E4A9E">
            <w:pPr>
              <w:spacing w:after="0" w:line="240" w:lineRule="auto"/>
              <w:jc w:val="right"/>
              <w:rPr>
                <w:sz w:val="20"/>
                <w:szCs w:val="20"/>
              </w:rPr>
            </w:pPr>
            <w:r w:rsidRPr="00CD7523">
              <w:rPr>
                <w:sz w:val="20"/>
                <w:szCs w:val="20"/>
              </w:rPr>
              <w:t>0,0</w:t>
            </w:r>
          </w:p>
        </w:tc>
        <w:tc>
          <w:tcPr>
            <w:tcW w:w="1260" w:type="dxa"/>
            <w:shd w:val="clear" w:color="auto" w:fill="auto"/>
            <w:noWrap/>
          </w:tcPr>
          <w:p w:rsidR="003F26CD" w:rsidRPr="00CD7523" w:rsidRDefault="003F26CD" w:rsidP="001E4A9E">
            <w:pPr>
              <w:spacing w:after="0" w:line="240" w:lineRule="auto"/>
              <w:jc w:val="right"/>
              <w:rPr>
                <w:sz w:val="20"/>
                <w:szCs w:val="20"/>
              </w:rPr>
            </w:pPr>
            <w:r w:rsidRPr="00CD7523">
              <w:rPr>
                <w:sz w:val="20"/>
                <w:szCs w:val="20"/>
              </w:rPr>
              <w:t>0,0</w:t>
            </w:r>
          </w:p>
        </w:tc>
      </w:tr>
      <w:tr w:rsidR="003F26CD" w:rsidRPr="00CD7523" w:rsidTr="00B938A3">
        <w:trPr>
          <w:trHeight w:val="765"/>
        </w:trPr>
        <w:tc>
          <w:tcPr>
            <w:tcW w:w="2620" w:type="dxa"/>
            <w:shd w:val="clear" w:color="auto" w:fill="auto"/>
          </w:tcPr>
          <w:p w:rsidR="003F26CD" w:rsidRPr="00CD7523" w:rsidRDefault="003F26CD" w:rsidP="001E4A9E">
            <w:pPr>
              <w:spacing w:after="0" w:line="240" w:lineRule="auto"/>
              <w:jc w:val="center"/>
              <w:rPr>
                <w:sz w:val="20"/>
                <w:szCs w:val="20"/>
              </w:rPr>
            </w:pPr>
            <w:r w:rsidRPr="00CD7523">
              <w:rPr>
                <w:sz w:val="20"/>
                <w:szCs w:val="20"/>
              </w:rPr>
              <w:t>000 01 06 05 02 00 0000 640</w:t>
            </w:r>
          </w:p>
        </w:tc>
        <w:tc>
          <w:tcPr>
            <w:tcW w:w="4235" w:type="dxa"/>
            <w:shd w:val="clear" w:color="auto" w:fill="FFFFFF"/>
          </w:tcPr>
          <w:p w:rsidR="003F26CD" w:rsidRPr="00CD7523" w:rsidRDefault="003F26CD" w:rsidP="001E4A9E">
            <w:pPr>
              <w:spacing w:after="0" w:line="240" w:lineRule="auto"/>
              <w:rPr>
                <w:sz w:val="20"/>
                <w:szCs w:val="20"/>
              </w:rPr>
            </w:pPr>
            <w:r w:rsidRPr="00CD7523">
              <w:rPr>
                <w:sz w:val="20"/>
                <w:szCs w:val="20"/>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080" w:type="dxa"/>
            <w:shd w:val="clear" w:color="auto" w:fill="auto"/>
            <w:noWrap/>
          </w:tcPr>
          <w:p w:rsidR="003F26CD" w:rsidRPr="00CD7523" w:rsidRDefault="003F26CD" w:rsidP="001E4A9E">
            <w:pPr>
              <w:spacing w:after="0" w:line="240" w:lineRule="auto"/>
              <w:jc w:val="right"/>
              <w:rPr>
                <w:sz w:val="20"/>
                <w:szCs w:val="20"/>
              </w:rPr>
            </w:pPr>
            <w:r w:rsidRPr="00CD7523">
              <w:rPr>
                <w:sz w:val="20"/>
                <w:szCs w:val="20"/>
              </w:rPr>
              <w:t>10000,0</w:t>
            </w:r>
          </w:p>
        </w:tc>
        <w:tc>
          <w:tcPr>
            <w:tcW w:w="1260" w:type="dxa"/>
            <w:shd w:val="clear" w:color="auto" w:fill="auto"/>
            <w:noWrap/>
          </w:tcPr>
          <w:p w:rsidR="003F26CD" w:rsidRPr="00CD7523" w:rsidRDefault="003F26CD" w:rsidP="001E4A9E">
            <w:pPr>
              <w:spacing w:after="0" w:line="240" w:lineRule="auto"/>
              <w:jc w:val="right"/>
              <w:rPr>
                <w:sz w:val="20"/>
                <w:szCs w:val="20"/>
              </w:rPr>
            </w:pPr>
            <w:r w:rsidRPr="00CD7523">
              <w:rPr>
                <w:sz w:val="20"/>
                <w:szCs w:val="20"/>
              </w:rPr>
              <w:t>10000,0</w:t>
            </w:r>
          </w:p>
        </w:tc>
        <w:tc>
          <w:tcPr>
            <w:tcW w:w="1260" w:type="dxa"/>
            <w:shd w:val="clear" w:color="auto" w:fill="auto"/>
            <w:noWrap/>
          </w:tcPr>
          <w:p w:rsidR="003F26CD" w:rsidRPr="00CD7523" w:rsidRDefault="003F26CD" w:rsidP="001E4A9E">
            <w:pPr>
              <w:spacing w:after="0" w:line="240" w:lineRule="auto"/>
              <w:jc w:val="right"/>
              <w:rPr>
                <w:sz w:val="20"/>
                <w:szCs w:val="20"/>
              </w:rPr>
            </w:pPr>
            <w:r w:rsidRPr="00CD7523">
              <w:rPr>
                <w:sz w:val="20"/>
                <w:szCs w:val="20"/>
              </w:rPr>
              <w:t>10000,0</w:t>
            </w:r>
          </w:p>
        </w:tc>
      </w:tr>
      <w:tr w:rsidR="003F26CD" w:rsidRPr="00CD7523" w:rsidTr="00B938A3">
        <w:trPr>
          <w:trHeight w:val="825"/>
        </w:trPr>
        <w:tc>
          <w:tcPr>
            <w:tcW w:w="2620" w:type="dxa"/>
            <w:shd w:val="clear" w:color="auto" w:fill="auto"/>
          </w:tcPr>
          <w:p w:rsidR="003F26CD" w:rsidRPr="00CD7523" w:rsidRDefault="003F26CD" w:rsidP="001E4A9E">
            <w:pPr>
              <w:spacing w:after="0" w:line="240" w:lineRule="auto"/>
              <w:jc w:val="center"/>
              <w:rPr>
                <w:sz w:val="20"/>
                <w:szCs w:val="20"/>
              </w:rPr>
            </w:pPr>
            <w:r w:rsidRPr="00CD7523">
              <w:rPr>
                <w:sz w:val="20"/>
                <w:szCs w:val="20"/>
              </w:rPr>
              <w:t>000 01 06 05 02 05 0000 640</w:t>
            </w:r>
          </w:p>
        </w:tc>
        <w:tc>
          <w:tcPr>
            <w:tcW w:w="4235" w:type="dxa"/>
            <w:shd w:val="clear" w:color="auto" w:fill="FFFFFF"/>
          </w:tcPr>
          <w:p w:rsidR="003F26CD" w:rsidRPr="00CD7523" w:rsidRDefault="003F26CD" w:rsidP="001E4A9E">
            <w:pPr>
              <w:spacing w:after="0" w:line="240" w:lineRule="auto"/>
              <w:rPr>
                <w:sz w:val="20"/>
                <w:szCs w:val="20"/>
              </w:rPr>
            </w:pPr>
            <w:r w:rsidRPr="00CD7523">
              <w:rPr>
                <w:sz w:val="20"/>
                <w:szCs w:val="20"/>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080" w:type="dxa"/>
            <w:shd w:val="clear" w:color="auto" w:fill="auto"/>
            <w:noWrap/>
          </w:tcPr>
          <w:p w:rsidR="003F26CD" w:rsidRPr="00CD7523" w:rsidRDefault="003F26CD" w:rsidP="001E4A9E">
            <w:pPr>
              <w:spacing w:after="0" w:line="240" w:lineRule="auto"/>
              <w:jc w:val="right"/>
              <w:rPr>
                <w:sz w:val="20"/>
                <w:szCs w:val="20"/>
              </w:rPr>
            </w:pPr>
            <w:r w:rsidRPr="00CD7523">
              <w:rPr>
                <w:sz w:val="20"/>
                <w:szCs w:val="20"/>
              </w:rPr>
              <w:t>10000,0</w:t>
            </w:r>
          </w:p>
        </w:tc>
        <w:tc>
          <w:tcPr>
            <w:tcW w:w="1260" w:type="dxa"/>
            <w:shd w:val="clear" w:color="auto" w:fill="auto"/>
            <w:noWrap/>
          </w:tcPr>
          <w:p w:rsidR="003F26CD" w:rsidRPr="00CD7523" w:rsidRDefault="003F26CD" w:rsidP="001E4A9E">
            <w:pPr>
              <w:spacing w:after="0" w:line="240" w:lineRule="auto"/>
              <w:jc w:val="right"/>
              <w:rPr>
                <w:sz w:val="20"/>
                <w:szCs w:val="20"/>
              </w:rPr>
            </w:pPr>
            <w:r w:rsidRPr="00CD7523">
              <w:rPr>
                <w:sz w:val="20"/>
                <w:szCs w:val="20"/>
              </w:rPr>
              <w:t>10000,0</w:t>
            </w:r>
          </w:p>
        </w:tc>
        <w:tc>
          <w:tcPr>
            <w:tcW w:w="1260" w:type="dxa"/>
            <w:shd w:val="clear" w:color="auto" w:fill="auto"/>
            <w:noWrap/>
          </w:tcPr>
          <w:p w:rsidR="003F26CD" w:rsidRPr="00CD7523" w:rsidRDefault="003F26CD" w:rsidP="001E4A9E">
            <w:pPr>
              <w:spacing w:after="0" w:line="240" w:lineRule="auto"/>
              <w:jc w:val="right"/>
              <w:rPr>
                <w:sz w:val="20"/>
                <w:szCs w:val="20"/>
              </w:rPr>
            </w:pPr>
            <w:r w:rsidRPr="00CD7523">
              <w:rPr>
                <w:sz w:val="20"/>
                <w:szCs w:val="20"/>
              </w:rPr>
              <w:t>10000,0</w:t>
            </w:r>
          </w:p>
        </w:tc>
      </w:tr>
      <w:tr w:rsidR="003F26CD" w:rsidRPr="00CD7523" w:rsidTr="00B938A3">
        <w:trPr>
          <w:trHeight w:val="1320"/>
        </w:trPr>
        <w:tc>
          <w:tcPr>
            <w:tcW w:w="2620" w:type="dxa"/>
            <w:shd w:val="clear" w:color="auto" w:fill="FFFFFF"/>
          </w:tcPr>
          <w:p w:rsidR="003F26CD" w:rsidRPr="00CD7523" w:rsidRDefault="003F26CD" w:rsidP="001E4A9E">
            <w:pPr>
              <w:spacing w:after="0" w:line="240" w:lineRule="auto"/>
              <w:jc w:val="center"/>
              <w:rPr>
                <w:sz w:val="20"/>
                <w:szCs w:val="20"/>
              </w:rPr>
            </w:pPr>
            <w:r w:rsidRPr="00CD7523">
              <w:rPr>
                <w:sz w:val="20"/>
                <w:szCs w:val="20"/>
              </w:rPr>
              <w:t>000 01 06 05 02 05 0000 640</w:t>
            </w:r>
          </w:p>
        </w:tc>
        <w:tc>
          <w:tcPr>
            <w:tcW w:w="4235" w:type="dxa"/>
            <w:shd w:val="clear" w:color="auto" w:fill="FFFFFF"/>
          </w:tcPr>
          <w:p w:rsidR="003F26CD" w:rsidRPr="00CD7523" w:rsidRDefault="003F26CD" w:rsidP="001E4A9E">
            <w:pPr>
              <w:spacing w:after="0" w:line="240" w:lineRule="auto"/>
              <w:rPr>
                <w:sz w:val="20"/>
                <w:szCs w:val="20"/>
              </w:rPr>
            </w:pPr>
            <w:r w:rsidRPr="00CD7523">
              <w:rPr>
                <w:sz w:val="20"/>
                <w:szCs w:val="20"/>
              </w:rPr>
              <w:t xml:space="preserve">Возврат бюджетных кредитов, предоставленных другим бюджетам бюджетной системы Российской       </w:t>
            </w:r>
            <w:r w:rsidRPr="00CD7523">
              <w:rPr>
                <w:sz w:val="20"/>
                <w:szCs w:val="20"/>
              </w:rPr>
              <w:br/>
              <w:t xml:space="preserve">Федерации из бюджетов муниципальных районов в валюте Российской Федерации для покрытия временных кассовых разрывов </w:t>
            </w:r>
          </w:p>
        </w:tc>
        <w:tc>
          <w:tcPr>
            <w:tcW w:w="1080" w:type="dxa"/>
            <w:shd w:val="clear" w:color="auto" w:fill="FFFFFF"/>
            <w:noWrap/>
          </w:tcPr>
          <w:p w:rsidR="003F26CD" w:rsidRPr="00CD7523" w:rsidRDefault="003F26CD" w:rsidP="001E4A9E">
            <w:pPr>
              <w:spacing w:after="0" w:line="240" w:lineRule="auto"/>
              <w:jc w:val="right"/>
              <w:rPr>
                <w:sz w:val="20"/>
                <w:szCs w:val="20"/>
              </w:rPr>
            </w:pPr>
            <w:r w:rsidRPr="00CD7523">
              <w:rPr>
                <w:sz w:val="20"/>
                <w:szCs w:val="20"/>
              </w:rPr>
              <w:t>10000,0</w:t>
            </w:r>
          </w:p>
        </w:tc>
        <w:tc>
          <w:tcPr>
            <w:tcW w:w="1260" w:type="dxa"/>
            <w:shd w:val="clear" w:color="auto" w:fill="FFFFFF"/>
            <w:noWrap/>
          </w:tcPr>
          <w:p w:rsidR="003F26CD" w:rsidRPr="00CD7523" w:rsidRDefault="003F26CD" w:rsidP="001E4A9E">
            <w:pPr>
              <w:spacing w:after="0" w:line="240" w:lineRule="auto"/>
              <w:jc w:val="right"/>
              <w:rPr>
                <w:sz w:val="20"/>
                <w:szCs w:val="20"/>
              </w:rPr>
            </w:pPr>
            <w:r w:rsidRPr="00CD7523">
              <w:rPr>
                <w:sz w:val="20"/>
                <w:szCs w:val="20"/>
              </w:rPr>
              <w:t>10000,0</w:t>
            </w:r>
          </w:p>
        </w:tc>
        <w:tc>
          <w:tcPr>
            <w:tcW w:w="1260" w:type="dxa"/>
            <w:shd w:val="clear" w:color="auto" w:fill="FFFFFF"/>
            <w:noWrap/>
          </w:tcPr>
          <w:p w:rsidR="003F26CD" w:rsidRPr="00CD7523" w:rsidRDefault="003F26CD" w:rsidP="001E4A9E">
            <w:pPr>
              <w:spacing w:after="0" w:line="240" w:lineRule="auto"/>
              <w:jc w:val="right"/>
              <w:rPr>
                <w:sz w:val="20"/>
                <w:szCs w:val="20"/>
              </w:rPr>
            </w:pPr>
            <w:r w:rsidRPr="00CD7523">
              <w:rPr>
                <w:sz w:val="20"/>
                <w:szCs w:val="20"/>
              </w:rPr>
              <w:t>10000,0</w:t>
            </w:r>
          </w:p>
        </w:tc>
      </w:tr>
      <w:tr w:rsidR="003F26CD" w:rsidRPr="00CD7523" w:rsidTr="00B938A3">
        <w:trPr>
          <w:trHeight w:val="510"/>
        </w:trPr>
        <w:tc>
          <w:tcPr>
            <w:tcW w:w="2620" w:type="dxa"/>
            <w:shd w:val="clear" w:color="auto" w:fill="FFFFFF"/>
          </w:tcPr>
          <w:p w:rsidR="003F26CD" w:rsidRPr="00CD7523" w:rsidRDefault="003F26CD" w:rsidP="001E4A9E">
            <w:pPr>
              <w:spacing w:after="0" w:line="240" w:lineRule="auto"/>
              <w:jc w:val="center"/>
              <w:rPr>
                <w:sz w:val="20"/>
                <w:szCs w:val="20"/>
              </w:rPr>
            </w:pPr>
            <w:r w:rsidRPr="00CD7523">
              <w:rPr>
                <w:sz w:val="20"/>
                <w:szCs w:val="20"/>
              </w:rPr>
              <w:t>000 01 06 05 00 00 0000 500</w:t>
            </w:r>
          </w:p>
        </w:tc>
        <w:tc>
          <w:tcPr>
            <w:tcW w:w="4235" w:type="dxa"/>
            <w:shd w:val="clear" w:color="auto" w:fill="FFFFFF"/>
          </w:tcPr>
          <w:p w:rsidR="003F26CD" w:rsidRPr="00CD7523" w:rsidRDefault="003F26CD" w:rsidP="001E4A9E">
            <w:pPr>
              <w:spacing w:after="0" w:line="240" w:lineRule="auto"/>
              <w:rPr>
                <w:sz w:val="20"/>
                <w:szCs w:val="20"/>
              </w:rPr>
            </w:pPr>
            <w:r w:rsidRPr="00CD7523">
              <w:rPr>
                <w:sz w:val="20"/>
                <w:szCs w:val="20"/>
              </w:rPr>
              <w:t>Предоставление бюджетных кредитов внутри страны в валюте Российской Федерации</w:t>
            </w:r>
          </w:p>
        </w:tc>
        <w:tc>
          <w:tcPr>
            <w:tcW w:w="1080" w:type="dxa"/>
            <w:shd w:val="clear" w:color="auto" w:fill="FFFFFF"/>
            <w:noWrap/>
          </w:tcPr>
          <w:p w:rsidR="003F26CD" w:rsidRPr="00CD7523" w:rsidRDefault="003F26CD" w:rsidP="001E4A9E">
            <w:pPr>
              <w:spacing w:after="0" w:line="240" w:lineRule="auto"/>
              <w:jc w:val="right"/>
              <w:rPr>
                <w:sz w:val="20"/>
                <w:szCs w:val="20"/>
              </w:rPr>
            </w:pPr>
            <w:r w:rsidRPr="00CD7523">
              <w:rPr>
                <w:sz w:val="20"/>
                <w:szCs w:val="20"/>
              </w:rPr>
              <w:t>-10000,0</w:t>
            </w:r>
          </w:p>
        </w:tc>
        <w:tc>
          <w:tcPr>
            <w:tcW w:w="1260" w:type="dxa"/>
            <w:shd w:val="clear" w:color="auto" w:fill="FFFFFF"/>
            <w:noWrap/>
          </w:tcPr>
          <w:p w:rsidR="003F26CD" w:rsidRPr="00CD7523" w:rsidRDefault="003F26CD" w:rsidP="001E4A9E">
            <w:pPr>
              <w:spacing w:after="0" w:line="240" w:lineRule="auto"/>
              <w:jc w:val="right"/>
              <w:rPr>
                <w:sz w:val="20"/>
                <w:szCs w:val="20"/>
              </w:rPr>
            </w:pPr>
            <w:r w:rsidRPr="00CD7523">
              <w:rPr>
                <w:sz w:val="20"/>
                <w:szCs w:val="20"/>
              </w:rPr>
              <w:t>-10000,0</w:t>
            </w:r>
          </w:p>
        </w:tc>
        <w:tc>
          <w:tcPr>
            <w:tcW w:w="1260" w:type="dxa"/>
            <w:shd w:val="clear" w:color="auto" w:fill="FFFFFF"/>
            <w:noWrap/>
          </w:tcPr>
          <w:p w:rsidR="003F26CD" w:rsidRPr="00CD7523" w:rsidRDefault="003F26CD" w:rsidP="001E4A9E">
            <w:pPr>
              <w:spacing w:after="0" w:line="240" w:lineRule="auto"/>
              <w:jc w:val="right"/>
              <w:rPr>
                <w:sz w:val="20"/>
                <w:szCs w:val="20"/>
              </w:rPr>
            </w:pPr>
            <w:r w:rsidRPr="00CD7523">
              <w:rPr>
                <w:sz w:val="20"/>
                <w:szCs w:val="20"/>
              </w:rPr>
              <w:t>-10000,0</w:t>
            </w:r>
          </w:p>
        </w:tc>
      </w:tr>
      <w:tr w:rsidR="003F26CD" w:rsidRPr="00CD7523" w:rsidTr="00B938A3">
        <w:trPr>
          <w:trHeight w:val="765"/>
        </w:trPr>
        <w:tc>
          <w:tcPr>
            <w:tcW w:w="2620" w:type="dxa"/>
            <w:shd w:val="clear" w:color="auto" w:fill="FFFFFF"/>
          </w:tcPr>
          <w:p w:rsidR="003F26CD" w:rsidRPr="00CD7523" w:rsidRDefault="003F26CD" w:rsidP="001E4A9E">
            <w:pPr>
              <w:spacing w:after="0" w:line="240" w:lineRule="auto"/>
              <w:jc w:val="center"/>
              <w:rPr>
                <w:sz w:val="20"/>
                <w:szCs w:val="20"/>
              </w:rPr>
            </w:pPr>
            <w:r w:rsidRPr="00CD7523">
              <w:rPr>
                <w:sz w:val="20"/>
                <w:szCs w:val="20"/>
              </w:rPr>
              <w:t>000 01 06 05 02 05 0000 540</w:t>
            </w:r>
          </w:p>
        </w:tc>
        <w:tc>
          <w:tcPr>
            <w:tcW w:w="4235" w:type="dxa"/>
            <w:shd w:val="clear" w:color="auto" w:fill="FFFFFF"/>
          </w:tcPr>
          <w:p w:rsidR="003F26CD" w:rsidRPr="00CD7523" w:rsidRDefault="003F26CD" w:rsidP="001E4A9E">
            <w:pPr>
              <w:spacing w:after="0" w:line="240" w:lineRule="auto"/>
              <w:rPr>
                <w:sz w:val="20"/>
                <w:szCs w:val="20"/>
              </w:rPr>
            </w:pPr>
            <w:r w:rsidRPr="00CD7523">
              <w:rPr>
                <w:sz w:val="20"/>
                <w:szCs w:val="2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080" w:type="dxa"/>
            <w:shd w:val="clear" w:color="auto" w:fill="FFFFFF"/>
            <w:noWrap/>
          </w:tcPr>
          <w:p w:rsidR="003F26CD" w:rsidRPr="00CD7523" w:rsidRDefault="003F26CD" w:rsidP="001E4A9E">
            <w:pPr>
              <w:spacing w:after="0" w:line="240" w:lineRule="auto"/>
              <w:jc w:val="right"/>
              <w:rPr>
                <w:sz w:val="20"/>
                <w:szCs w:val="20"/>
              </w:rPr>
            </w:pPr>
            <w:r w:rsidRPr="00CD7523">
              <w:rPr>
                <w:sz w:val="20"/>
                <w:szCs w:val="20"/>
              </w:rPr>
              <w:t>-10000,0</w:t>
            </w:r>
          </w:p>
        </w:tc>
        <w:tc>
          <w:tcPr>
            <w:tcW w:w="1260" w:type="dxa"/>
            <w:shd w:val="clear" w:color="auto" w:fill="FFFFFF"/>
            <w:noWrap/>
          </w:tcPr>
          <w:p w:rsidR="003F26CD" w:rsidRPr="00CD7523" w:rsidRDefault="003F26CD" w:rsidP="001E4A9E">
            <w:pPr>
              <w:spacing w:after="0" w:line="240" w:lineRule="auto"/>
              <w:jc w:val="right"/>
              <w:rPr>
                <w:sz w:val="20"/>
                <w:szCs w:val="20"/>
              </w:rPr>
            </w:pPr>
            <w:r w:rsidRPr="00CD7523">
              <w:rPr>
                <w:sz w:val="20"/>
                <w:szCs w:val="20"/>
              </w:rPr>
              <w:t>-10000,0</w:t>
            </w:r>
          </w:p>
        </w:tc>
        <w:tc>
          <w:tcPr>
            <w:tcW w:w="1260" w:type="dxa"/>
            <w:shd w:val="clear" w:color="auto" w:fill="FFFFFF"/>
            <w:noWrap/>
          </w:tcPr>
          <w:p w:rsidR="003F26CD" w:rsidRPr="00CD7523" w:rsidRDefault="003F26CD" w:rsidP="001E4A9E">
            <w:pPr>
              <w:spacing w:after="0" w:line="240" w:lineRule="auto"/>
              <w:jc w:val="right"/>
              <w:rPr>
                <w:sz w:val="20"/>
                <w:szCs w:val="20"/>
              </w:rPr>
            </w:pPr>
            <w:r w:rsidRPr="00CD7523">
              <w:rPr>
                <w:sz w:val="20"/>
                <w:szCs w:val="20"/>
              </w:rPr>
              <w:t>-10000,0</w:t>
            </w:r>
          </w:p>
        </w:tc>
      </w:tr>
      <w:tr w:rsidR="003F26CD" w:rsidRPr="00CD7523" w:rsidTr="00B938A3">
        <w:trPr>
          <w:trHeight w:val="1035"/>
        </w:trPr>
        <w:tc>
          <w:tcPr>
            <w:tcW w:w="2620" w:type="dxa"/>
            <w:shd w:val="clear" w:color="auto" w:fill="FFFFFF"/>
          </w:tcPr>
          <w:p w:rsidR="003F26CD" w:rsidRPr="00CD7523" w:rsidRDefault="003F26CD" w:rsidP="001E4A9E">
            <w:pPr>
              <w:spacing w:after="0" w:line="240" w:lineRule="auto"/>
              <w:jc w:val="center"/>
              <w:rPr>
                <w:sz w:val="20"/>
                <w:szCs w:val="20"/>
              </w:rPr>
            </w:pPr>
            <w:r w:rsidRPr="00CD7523">
              <w:rPr>
                <w:sz w:val="20"/>
                <w:szCs w:val="20"/>
              </w:rPr>
              <w:t>000 01 06 05 02 05 0000 540</w:t>
            </w:r>
          </w:p>
        </w:tc>
        <w:tc>
          <w:tcPr>
            <w:tcW w:w="4235" w:type="dxa"/>
            <w:shd w:val="clear" w:color="auto" w:fill="FFFFFF"/>
          </w:tcPr>
          <w:p w:rsidR="003F26CD" w:rsidRPr="00CD7523" w:rsidRDefault="003F26CD" w:rsidP="001E4A9E">
            <w:pPr>
              <w:spacing w:after="0" w:line="240" w:lineRule="auto"/>
              <w:rPr>
                <w:sz w:val="20"/>
                <w:szCs w:val="20"/>
              </w:rPr>
            </w:pPr>
            <w:r w:rsidRPr="00CD7523">
              <w:rPr>
                <w:sz w:val="20"/>
                <w:szCs w:val="20"/>
              </w:rPr>
              <w:t xml:space="preserve">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для частичного покрытия дефицита местного бюджета  </w:t>
            </w:r>
          </w:p>
        </w:tc>
        <w:tc>
          <w:tcPr>
            <w:tcW w:w="1080" w:type="dxa"/>
            <w:shd w:val="clear" w:color="auto" w:fill="FFFFFF"/>
            <w:noWrap/>
          </w:tcPr>
          <w:p w:rsidR="003F26CD" w:rsidRPr="00CD7523" w:rsidRDefault="003F26CD" w:rsidP="001E4A9E">
            <w:pPr>
              <w:spacing w:after="0" w:line="240" w:lineRule="auto"/>
              <w:jc w:val="right"/>
              <w:rPr>
                <w:sz w:val="20"/>
                <w:szCs w:val="20"/>
              </w:rPr>
            </w:pPr>
            <w:r w:rsidRPr="00CD7523">
              <w:rPr>
                <w:sz w:val="20"/>
                <w:szCs w:val="20"/>
              </w:rPr>
              <w:t>-10000,0</w:t>
            </w:r>
          </w:p>
        </w:tc>
        <w:tc>
          <w:tcPr>
            <w:tcW w:w="1260" w:type="dxa"/>
            <w:shd w:val="clear" w:color="auto" w:fill="FFFFFF"/>
            <w:noWrap/>
          </w:tcPr>
          <w:p w:rsidR="003F26CD" w:rsidRPr="00CD7523" w:rsidRDefault="003F26CD" w:rsidP="001E4A9E">
            <w:pPr>
              <w:spacing w:after="0" w:line="240" w:lineRule="auto"/>
              <w:jc w:val="right"/>
              <w:rPr>
                <w:sz w:val="20"/>
                <w:szCs w:val="20"/>
              </w:rPr>
            </w:pPr>
            <w:r w:rsidRPr="00CD7523">
              <w:rPr>
                <w:sz w:val="20"/>
                <w:szCs w:val="20"/>
              </w:rPr>
              <w:t>-10000,0</w:t>
            </w:r>
          </w:p>
        </w:tc>
        <w:tc>
          <w:tcPr>
            <w:tcW w:w="1260" w:type="dxa"/>
            <w:shd w:val="clear" w:color="auto" w:fill="FFFFFF"/>
            <w:noWrap/>
          </w:tcPr>
          <w:p w:rsidR="003F26CD" w:rsidRPr="00CD7523" w:rsidRDefault="003F26CD" w:rsidP="001E4A9E">
            <w:pPr>
              <w:spacing w:after="0" w:line="240" w:lineRule="auto"/>
              <w:jc w:val="right"/>
              <w:rPr>
                <w:sz w:val="20"/>
                <w:szCs w:val="20"/>
              </w:rPr>
            </w:pPr>
            <w:r w:rsidRPr="00CD7523">
              <w:rPr>
                <w:sz w:val="20"/>
                <w:szCs w:val="20"/>
              </w:rPr>
              <w:t>-10000,0</w:t>
            </w:r>
          </w:p>
        </w:tc>
      </w:tr>
      <w:tr w:rsidR="003F26CD" w:rsidRPr="00CD7523" w:rsidTr="00B938A3">
        <w:trPr>
          <w:trHeight w:val="510"/>
        </w:trPr>
        <w:tc>
          <w:tcPr>
            <w:tcW w:w="2620" w:type="dxa"/>
            <w:shd w:val="clear" w:color="auto" w:fill="auto"/>
          </w:tcPr>
          <w:p w:rsidR="003F26CD" w:rsidRPr="00CD7523" w:rsidRDefault="003F26CD" w:rsidP="001E4A9E">
            <w:pPr>
              <w:spacing w:after="0" w:line="240" w:lineRule="auto"/>
              <w:jc w:val="center"/>
              <w:rPr>
                <w:sz w:val="20"/>
                <w:szCs w:val="20"/>
              </w:rPr>
            </w:pPr>
            <w:r w:rsidRPr="00CD7523">
              <w:rPr>
                <w:sz w:val="20"/>
                <w:szCs w:val="20"/>
              </w:rPr>
              <w:lastRenderedPageBreak/>
              <w:t>000 01 00 00 00 00 0000 000</w:t>
            </w:r>
          </w:p>
        </w:tc>
        <w:tc>
          <w:tcPr>
            <w:tcW w:w="4235" w:type="dxa"/>
            <w:shd w:val="clear" w:color="auto" w:fill="auto"/>
          </w:tcPr>
          <w:p w:rsidR="003F26CD" w:rsidRPr="00CD7523" w:rsidRDefault="003F26CD" w:rsidP="001E4A9E">
            <w:pPr>
              <w:spacing w:after="0" w:line="240" w:lineRule="auto"/>
              <w:rPr>
                <w:sz w:val="20"/>
                <w:szCs w:val="20"/>
              </w:rPr>
            </w:pPr>
            <w:r w:rsidRPr="00CD7523">
              <w:rPr>
                <w:sz w:val="20"/>
                <w:szCs w:val="20"/>
              </w:rPr>
              <w:t>Итого источников внутреннего финансирования дефицита районного бюджета</w:t>
            </w:r>
          </w:p>
        </w:tc>
        <w:tc>
          <w:tcPr>
            <w:tcW w:w="1080" w:type="dxa"/>
            <w:shd w:val="clear" w:color="auto" w:fill="auto"/>
            <w:noWrap/>
          </w:tcPr>
          <w:p w:rsidR="003F26CD" w:rsidRPr="00CD7523" w:rsidRDefault="003F26CD" w:rsidP="001E4A9E">
            <w:pPr>
              <w:spacing w:after="0" w:line="240" w:lineRule="auto"/>
              <w:jc w:val="right"/>
              <w:rPr>
                <w:bCs/>
                <w:sz w:val="20"/>
                <w:szCs w:val="20"/>
              </w:rPr>
            </w:pPr>
            <w:r w:rsidRPr="00CD7523">
              <w:rPr>
                <w:bCs/>
                <w:sz w:val="20"/>
                <w:szCs w:val="20"/>
              </w:rPr>
              <w:t>13474,1</w:t>
            </w:r>
          </w:p>
        </w:tc>
        <w:tc>
          <w:tcPr>
            <w:tcW w:w="1260" w:type="dxa"/>
            <w:shd w:val="clear" w:color="auto" w:fill="auto"/>
            <w:noWrap/>
          </w:tcPr>
          <w:p w:rsidR="003F26CD" w:rsidRPr="00CD7523" w:rsidRDefault="003F26CD" w:rsidP="001E4A9E">
            <w:pPr>
              <w:spacing w:after="0" w:line="240" w:lineRule="auto"/>
              <w:jc w:val="right"/>
              <w:rPr>
                <w:bCs/>
                <w:sz w:val="20"/>
                <w:szCs w:val="20"/>
              </w:rPr>
            </w:pPr>
            <w:r w:rsidRPr="00CD7523">
              <w:rPr>
                <w:bCs/>
                <w:sz w:val="20"/>
                <w:szCs w:val="20"/>
              </w:rPr>
              <w:t>11759,4</w:t>
            </w:r>
          </w:p>
        </w:tc>
        <w:tc>
          <w:tcPr>
            <w:tcW w:w="1260" w:type="dxa"/>
            <w:shd w:val="clear" w:color="auto" w:fill="auto"/>
            <w:noWrap/>
          </w:tcPr>
          <w:p w:rsidR="003F26CD" w:rsidRPr="00CD7523" w:rsidRDefault="003F26CD" w:rsidP="001E4A9E">
            <w:pPr>
              <w:spacing w:after="0" w:line="240" w:lineRule="auto"/>
              <w:jc w:val="right"/>
              <w:rPr>
                <w:bCs/>
                <w:sz w:val="20"/>
                <w:szCs w:val="20"/>
              </w:rPr>
            </w:pPr>
            <w:r w:rsidRPr="00CD7523">
              <w:rPr>
                <w:bCs/>
                <w:sz w:val="20"/>
                <w:szCs w:val="20"/>
              </w:rPr>
              <w:t>7576,5</w:t>
            </w:r>
          </w:p>
        </w:tc>
      </w:tr>
      <w:tr w:rsidR="003F26CD" w:rsidRPr="00CD7523" w:rsidTr="00B938A3">
        <w:trPr>
          <w:trHeight w:val="255"/>
        </w:trPr>
        <w:tc>
          <w:tcPr>
            <w:tcW w:w="2620" w:type="dxa"/>
            <w:shd w:val="clear" w:color="auto" w:fill="auto"/>
          </w:tcPr>
          <w:p w:rsidR="003F26CD" w:rsidRPr="00CD7523" w:rsidRDefault="003F26CD" w:rsidP="001E4A9E">
            <w:pPr>
              <w:spacing w:after="0" w:line="240" w:lineRule="auto"/>
              <w:jc w:val="both"/>
              <w:rPr>
                <w:sz w:val="20"/>
                <w:szCs w:val="20"/>
              </w:rPr>
            </w:pPr>
            <w:r w:rsidRPr="00CD7523">
              <w:rPr>
                <w:sz w:val="20"/>
                <w:szCs w:val="20"/>
              </w:rPr>
              <w:t> </w:t>
            </w:r>
          </w:p>
        </w:tc>
        <w:tc>
          <w:tcPr>
            <w:tcW w:w="4235" w:type="dxa"/>
            <w:shd w:val="clear" w:color="auto" w:fill="auto"/>
          </w:tcPr>
          <w:p w:rsidR="003F26CD" w:rsidRPr="00CD7523" w:rsidRDefault="003F26CD" w:rsidP="001E4A9E">
            <w:pPr>
              <w:spacing w:after="0" w:line="240" w:lineRule="auto"/>
              <w:rPr>
                <w:sz w:val="20"/>
                <w:szCs w:val="20"/>
              </w:rPr>
            </w:pPr>
            <w:r w:rsidRPr="00CD7523">
              <w:rPr>
                <w:sz w:val="20"/>
                <w:szCs w:val="20"/>
              </w:rPr>
              <w:t>Привлечение средств</w:t>
            </w:r>
          </w:p>
        </w:tc>
        <w:tc>
          <w:tcPr>
            <w:tcW w:w="1080" w:type="dxa"/>
            <w:shd w:val="clear" w:color="auto" w:fill="auto"/>
            <w:noWrap/>
          </w:tcPr>
          <w:p w:rsidR="003F26CD" w:rsidRPr="00CD7523" w:rsidRDefault="003F26CD" w:rsidP="001E4A9E">
            <w:pPr>
              <w:spacing w:after="0" w:line="240" w:lineRule="auto"/>
              <w:jc w:val="right"/>
              <w:rPr>
                <w:bCs/>
                <w:sz w:val="20"/>
                <w:szCs w:val="20"/>
              </w:rPr>
            </w:pPr>
            <w:r w:rsidRPr="00CD7523">
              <w:rPr>
                <w:bCs/>
                <w:sz w:val="20"/>
                <w:szCs w:val="20"/>
              </w:rPr>
              <w:t>5445,5</w:t>
            </w:r>
          </w:p>
        </w:tc>
        <w:tc>
          <w:tcPr>
            <w:tcW w:w="1260" w:type="dxa"/>
            <w:shd w:val="clear" w:color="auto" w:fill="auto"/>
            <w:noWrap/>
          </w:tcPr>
          <w:p w:rsidR="003F26CD" w:rsidRPr="00CD7523" w:rsidRDefault="003F26CD" w:rsidP="001E4A9E">
            <w:pPr>
              <w:spacing w:after="0" w:line="240" w:lineRule="auto"/>
              <w:jc w:val="right"/>
              <w:rPr>
                <w:bCs/>
                <w:sz w:val="20"/>
                <w:szCs w:val="20"/>
              </w:rPr>
            </w:pPr>
            <w:r w:rsidRPr="00CD7523">
              <w:rPr>
                <w:bCs/>
                <w:sz w:val="20"/>
                <w:szCs w:val="20"/>
              </w:rPr>
              <w:t>11759,4</w:t>
            </w:r>
          </w:p>
        </w:tc>
        <w:tc>
          <w:tcPr>
            <w:tcW w:w="1260" w:type="dxa"/>
            <w:shd w:val="clear" w:color="auto" w:fill="auto"/>
            <w:noWrap/>
          </w:tcPr>
          <w:p w:rsidR="003F26CD" w:rsidRPr="00CD7523" w:rsidRDefault="003F26CD" w:rsidP="001E4A9E">
            <w:pPr>
              <w:spacing w:after="0" w:line="240" w:lineRule="auto"/>
              <w:jc w:val="right"/>
              <w:rPr>
                <w:bCs/>
                <w:sz w:val="20"/>
                <w:szCs w:val="20"/>
              </w:rPr>
            </w:pPr>
            <w:r w:rsidRPr="00CD7523">
              <w:rPr>
                <w:bCs/>
                <w:sz w:val="20"/>
                <w:szCs w:val="20"/>
              </w:rPr>
              <w:t>7576,5</w:t>
            </w:r>
          </w:p>
        </w:tc>
      </w:tr>
      <w:tr w:rsidR="003F26CD" w:rsidRPr="00CD7523" w:rsidTr="00B938A3">
        <w:trPr>
          <w:trHeight w:val="255"/>
        </w:trPr>
        <w:tc>
          <w:tcPr>
            <w:tcW w:w="2620" w:type="dxa"/>
            <w:shd w:val="clear" w:color="auto" w:fill="auto"/>
          </w:tcPr>
          <w:p w:rsidR="003F26CD" w:rsidRPr="00CD7523" w:rsidRDefault="003F26CD" w:rsidP="001E4A9E">
            <w:pPr>
              <w:spacing w:after="0" w:line="240" w:lineRule="auto"/>
              <w:jc w:val="both"/>
              <w:rPr>
                <w:sz w:val="20"/>
                <w:szCs w:val="20"/>
              </w:rPr>
            </w:pPr>
            <w:r w:rsidRPr="00CD7523">
              <w:rPr>
                <w:sz w:val="20"/>
                <w:szCs w:val="20"/>
              </w:rPr>
              <w:t> </w:t>
            </w:r>
          </w:p>
        </w:tc>
        <w:tc>
          <w:tcPr>
            <w:tcW w:w="4235" w:type="dxa"/>
            <w:shd w:val="clear" w:color="auto" w:fill="auto"/>
          </w:tcPr>
          <w:p w:rsidR="003F26CD" w:rsidRPr="00CD7523" w:rsidRDefault="003F26CD" w:rsidP="001E4A9E">
            <w:pPr>
              <w:spacing w:after="0" w:line="240" w:lineRule="auto"/>
              <w:rPr>
                <w:sz w:val="20"/>
                <w:szCs w:val="20"/>
              </w:rPr>
            </w:pPr>
            <w:r w:rsidRPr="00CD7523">
              <w:rPr>
                <w:sz w:val="20"/>
                <w:szCs w:val="20"/>
              </w:rPr>
              <w:t>Погашение основной суммы задолженности</w:t>
            </w:r>
          </w:p>
        </w:tc>
        <w:tc>
          <w:tcPr>
            <w:tcW w:w="1080" w:type="dxa"/>
            <w:shd w:val="clear" w:color="auto" w:fill="auto"/>
            <w:noWrap/>
          </w:tcPr>
          <w:p w:rsidR="003F26CD" w:rsidRPr="00CD7523" w:rsidRDefault="003F26CD" w:rsidP="001E4A9E">
            <w:pPr>
              <w:spacing w:after="0" w:line="240" w:lineRule="auto"/>
              <w:jc w:val="right"/>
              <w:rPr>
                <w:bCs/>
                <w:sz w:val="20"/>
                <w:szCs w:val="20"/>
              </w:rPr>
            </w:pPr>
            <w:r w:rsidRPr="00CD7523">
              <w:rPr>
                <w:bCs/>
                <w:sz w:val="20"/>
                <w:szCs w:val="20"/>
              </w:rPr>
              <w:t>0,0</w:t>
            </w:r>
          </w:p>
        </w:tc>
        <w:tc>
          <w:tcPr>
            <w:tcW w:w="1260" w:type="dxa"/>
            <w:shd w:val="clear" w:color="auto" w:fill="auto"/>
            <w:noWrap/>
          </w:tcPr>
          <w:p w:rsidR="003F26CD" w:rsidRPr="00CD7523" w:rsidRDefault="003F26CD" w:rsidP="001E4A9E">
            <w:pPr>
              <w:spacing w:after="0" w:line="240" w:lineRule="auto"/>
              <w:jc w:val="right"/>
              <w:rPr>
                <w:bCs/>
                <w:sz w:val="20"/>
                <w:szCs w:val="20"/>
              </w:rPr>
            </w:pPr>
            <w:r w:rsidRPr="00CD7523">
              <w:rPr>
                <w:bCs/>
                <w:sz w:val="20"/>
                <w:szCs w:val="20"/>
              </w:rPr>
              <w:t>0,0</w:t>
            </w:r>
          </w:p>
        </w:tc>
        <w:tc>
          <w:tcPr>
            <w:tcW w:w="1260" w:type="dxa"/>
            <w:shd w:val="clear" w:color="auto" w:fill="auto"/>
            <w:noWrap/>
          </w:tcPr>
          <w:p w:rsidR="003F26CD" w:rsidRPr="00CD7523" w:rsidRDefault="003F26CD" w:rsidP="001E4A9E">
            <w:pPr>
              <w:spacing w:after="0" w:line="240" w:lineRule="auto"/>
              <w:jc w:val="right"/>
              <w:rPr>
                <w:bCs/>
                <w:sz w:val="20"/>
                <w:szCs w:val="20"/>
              </w:rPr>
            </w:pPr>
            <w:r w:rsidRPr="00CD7523">
              <w:rPr>
                <w:bCs/>
                <w:sz w:val="20"/>
                <w:szCs w:val="20"/>
              </w:rPr>
              <w:t>0,0</w:t>
            </w:r>
          </w:p>
        </w:tc>
      </w:tr>
    </w:tbl>
    <w:p w:rsidR="003F26CD" w:rsidRDefault="003F26CD" w:rsidP="001E4A9E">
      <w:pPr>
        <w:spacing w:after="0" w:line="240" w:lineRule="auto"/>
        <w:jc w:val="right"/>
      </w:pPr>
    </w:p>
    <w:p w:rsidR="003F26CD" w:rsidRDefault="003F26CD" w:rsidP="001E4A9E">
      <w:pPr>
        <w:spacing w:after="0" w:line="240" w:lineRule="auto"/>
        <w:ind w:firstLine="708"/>
        <w:jc w:val="both"/>
      </w:pPr>
    </w:p>
    <w:p w:rsidR="003F26CD" w:rsidRPr="00810D09" w:rsidRDefault="003F26CD" w:rsidP="001E4A9E">
      <w:pPr>
        <w:spacing w:after="0" w:line="240" w:lineRule="auto"/>
        <w:ind w:firstLine="708"/>
        <w:jc w:val="both"/>
      </w:pPr>
      <w:r>
        <w:t>1.14</w:t>
      </w:r>
      <w:r w:rsidRPr="00810D09">
        <w:t>. Приложение № 1</w:t>
      </w:r>
      <w:r>
        <w:t>1</w:t>
      </w:r>
      <w:r w:rsidRPr="00810D09">
        <w:t xml:space="preserve"> изложить в следующей редакции:</w:t>
      </w:r>
    </w:p>
    <w:p w:rsidR="003F26CD" w:rsidRPr="00810D09" w:rsidRDefault="003F26CD" w:rsidP="001E4A9E">
      <w:pPr>
        <w:spacing w:after="0" w:line="240" w:lineRule="auto"/>
        <w:jc w:val="both"/>
      </w:pPr>
      <w:r>
        <w:tab/>
        <w:t xml:space="preserve">                      </w:t>
      </w:r>
      <w:r w:rsidRPr="00810D09">
        <w:tab/>
      </w:r>
      <w:r w:rsidRPr="00810D09">
        <w:tab/>
      </w:r>
      <w:r w:rsidRPr="00810D09">
        <w:tab/>
      </w:r>
      <w:r w:rsidRPr="00810D09">
        <w:tab/>
      </w:r>
      <w:r w:rsidRPr="00810D09">
        <w:tab/>
      </w:r>
      <w:r w:rsidRPr="00810D09">
        <w:tab/>
      </w:r>
      <w:r w:rsidRPr="00810D09">
        <w:tab/>
      </w:r>
      <w:r w:rsidRPr="00810D09">
        <w:tab/>
      </w:r>
      <w:r w:rsidRPr="00810D09">
        <w:tab/>
        <w:t>«Приложение № 1</w:t>
      </w:r>
      <w:r>
        <w:t>1</w:t>
      </w:r>
    </w:p>
    <w:p w:rsidR="003F26CD" w:rsidRPr="00810D09" w:rsidRDefault="003F26CD" w:rsidP="001E4A9E">
      <w:pPr>
        <w:spacing w:after="0" w:line="240" w:lineRule="auto"/>
        <w:jc w:val="center"/>
      </w:pPr>
      <w:r w:rsidRPr="00810D09">
        <w:t xml:space="preserve">ПРОГРАММА МУНИЦИПАЛЬНЫХ ВНУТРЕННИХ ЗАИМСТВОВАНИЙ </w:t>
      </w:r>
    </w:p>
    <w:p w:rsidR="003F26CD" w:rsidRPr="00810D09" w:rsidRDefault="003F26CD" w:rsidP="001E4A9E">
      <w:pPr>
        <w:spacing w:after="0" w:line="240" w:lineRule="auto"/>
        <w:jc w:val="center"/>
      </w:pPr>
      <w:r w:rsidRPr="00810D09">
        <w:t>ЧАМЗИНСКОГО МУНИЦИПАЛЬНОГО РАЙОНА НА 201</w:t>
      </w:r>
      <w:r>
        <w:t>8</w:t>
      </w:r>
      <w:r w:rsidRPr="00810D09">
        <w:t xml:space="preserve"> ГОД И</w:t>
      </w:r>
    </w:p>
    <w:p w:rsidR="003F26CD" w:rsidRPr="00810D09" w:rsidRDefault="003F26CD" w:rsidP="001E4A9E">
      <w:pPr>
        <w:spacing w:after="0" w:line="240" w:lineRule="auto"/>
        <w:jc w:val="center"/>
      </w:pPr>
      <w:r w:rsidRPr="00810D09">
        <w:t xml:space="preserve"> ПЛАНОВЫЙ ПЕРИОД 201</w:t>
      </w:r>
      <w:r>
        <w:t>9</w:t>
      </w:r>
      <w:r w:rsidRPr="00810D09">
        <w:t xml:space="preserve"> И 20</w:t>
      </w:r>
      <w:r>
        <w:t>20</w:t>
      </w:r>
      <w:r w:rsidRPr="00810D09">
        <w:t xml:space="preserve"> ГОДОВ</w:t>
      </w:r>
    </w:p>
    <w:p w:rsidR="003F26CD" w:rsidRPr="00810D09" w:rsidRDefault="003F26CD" w:rsidP="001E4A9E">
      <w:pPr>
        <w:spacing w:after="0" w:line="240" w:lineRule="auto"/>
        <w:jc w:val="right"/>
      </w:pPr>
      <w:r w:rsidRPr="00810D09">
        <w:t>(тыс.рублей)</w:t>
      </w:r>
    </w:p>
    <w:tbl>
      <w:tblPr>
        <w:tblW w:w="102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5355"/>
        <w:gridCol w:w="1360"/>
        <w:gridCol w:w="1380"/>
        <w:gridCol w:w="1220"/>
      </w:tblGrid>
      <w:tr w:rsidR="003F26CD" w:rsidTr="00B938A3">
        <w:trPr>
          <w:trHeight w:val="330"/>
        </w:trPr>
        <w:tc>
          <w:tcPr>
            <w:tcW w:w="960" w:type="dxa"/>
            <w:vMerge w:val="restart"/>
            <w:shd w:val="clear" w:color="auto" w:fill="auto"/>
            <w:vAlign w:val="bottom"/>
          </w:tcPr>
          <w:p w:rsidR="003F26CD" w:rsidRPr="004D2CEE" w:rsidRDefault="003F26CD" w:rsidP="001E4A9E">
            <w:pPr>
              <w:spacing w:after="0" w:line="240" w:lineRule="auto"/>
              <w:jc w:val="center"/>
              <w:rPr>
                <w:bCs/>
                <w:sz w:val="20"/>
                <w:szCs w:val="20"/>
              </w:rPr>
            </w:pPr>
            <w:r w:rsidRPr="004D2CEE">
              <w:rPr>
                <w:bCs/>
                <w:sz w:val="20"/>
                <w:szCs w:val="20"/>
              </w:rPr>
              <w:t>№ п/п</w:t>
            </w:r>
          </w:p>
        </w:tc>
        <w:tc>
          <w:tcPr>
            <w:tcW w:w="5355" w:type="dxa"/>
            <w:vMerge w:val="restart"/>
            <w:shd w:val="clear" w:color="auto" w:fill="auto"/>
            <w:noWrap/>
            <w:vAlign w:val="center"/>
          </w:tcPr>
          <w:p w:rsidR="003F26CD" w:rsidRPr="004D2CEE" w:rsidRDefault="003F26CD" w:rsidP="001E4A9E">
            <w:pPr>
              <w:spacing w:after="0" w:line="240" w:lineRule="auto"/>
              <w:jc w:val="center"/>
              <w:rPr>
                <w:bCs/>
                <w:sz w:val="20"/>
                <w:szCs w:val="20"/>
              </w:rPr>
            </w:pPr>
            <w:r w:rsidRPr="004D2CEE">
              <w:rPr>
                <w:bCs/>
                <w:sz w:val="20"/>
                <w:szCs w:val="20"/>
              </w:rPr>
              <w:t>Виды заимствований</w:t>
            </w:r>
          </w:p>
        </w:tc>
        <w:tc>
          <w:tcPr>
            <w:tcW w:w="3960" w:type="dxa"/>
            <w:gridSpan w:val="3"/>
            <w:shd w:val="clear" w:color="auto" w:fill="auto"/>
            <w:vAlign w:val="bottom"/>
          </w:tcPr>
          <w:p w:rsidR="003F26CD" w:rsidRPr="004D2CEE" w:rsidRDefault="003F26CD" w:rsidP="001E4A9E">
            <w:pPr>
              <w:spacing w:after="0" w:line="240" w:lineRule="auto"/>
              <w:jc w:val="center"/>
              <w:rPr>
                <w:bCs/>
                <w:sz w:val="20"/>
                <w:szCs w:val="20"/>
              </w:rPr>
            </w:pPr>
            <w:r w:rsidRPr="004D2CEE">
              <w:rPr>
                <w:bCs/>
                <w:sz w:val="20"/>
                <w:szCs w:val="20"/>
              </w:rPr>
              <w:t>Сумма</w:t>
            </w:r>
          </w:p>
        </w:tc>
      </w:tr>
      <w:tr w:rsidR="003F26CD" w:rsidTr="00B938A3">
        <w:trPr>
          <w:trHeight w:val="330"/>
        </w:trPr>
        <w:tc>
          <w:tcPr>
            <w:tcW w:w="960" w:type="dxa"/>
            <w:vMerge/>
            <w:vAlign w:val="center"/>
          </w:tcPr>
          <w:p w:rsidR="003F26CD" w:rsidRPr="004D2CEE" w:rsidRDefault="003F26CD" w:rsidP="001E4A9E">
            <w:pPr>
              <w:spacing w:after="0" w:line="240" w:lineRule="auto"/>
              <w:rPr>
                <w:bCs/>
                <w:sz w:val="20"/>
                <w:szCs w:val="20"/>
              </w:rPr>
            </w:pPr>
          </w:p>
        </w:tc>
        <w:tc>
          <w:tcPr>
            <w:tcW w:w="5355" w:type="dxa"/>
            <w:vMerge/>
            <w:vAlign w:val="center"/>
          </w:tcPr>
          <w:p w:rsidR="003F26CD" w:rsidRPr="004D2CEE" w:rsidRDefault="003F26CD" w:rsidP="001E4A9E">
            <w:pPr>
              <w:spacing w:after="0" w:line="240" w:lineRule="auto"/>
              <w:rPr>
                <w:bCs/>
                <w:sz w:val="20"/>
                <w:szCs w:val="20"/>
              </w:rPr>
            </w:pPr>
          </w:p>
        </w:tc>
        <w:tc>
          <w:tcPr>
            <w:tcW w:w="1360" w:type="dxa"/>
            <w:shd w:val="clear" w:color="auto" w:fill="auto"/>
            <w:vAlign w:val="bottom"/>
          </w:tcPr>
          <w:p w:rsidR="003F26CD" w:rsidRPr="004D2CEE" w:rsidRDefault="003F26CD" w:rsidP="001E4A9E">
            <w:pPr>
              <w:spacing w:after="0" w:line="240" w:lineRule="auto"/>
              <w:jc w:val="center"/>
              <w:rPr>
                <w:bCs/>
                <w:sz w:val="20"/>
                <w:szCs w:val="20"/>
              </w:rPr>
            </w:pPr>
            <w:r w:rsidRPr="004D2CEE">
              <w:rPr>
                <w:bCs/>
                <w:sz w:val="20"/>
                <w:szCs w:val="20"/>
              </w:rPr>
              <w:t>2018 ГОД</w:t>
            </w:r>
          </w:p>
        </w:tc>
        <w:tc>
          <w:tcPr>
            <w:tcW w:w="1380" w:type="dxa"/>
            <w:shd w:val="clear" w:color="auto" w:fill="auto"/>
            <w:noWrap/>
            <w:vAlign w:val="bottom"/>
          </w:tcPr>
          <w:p w:rsidR="003F26CD" w:rsidRDefault="003F26CD" w:rsidP="001E4A9E">
            <w:pPr>
              <w:spacing w:after="0" w:line="240" w:lineRule="auto"/>
              <w:jc w:val="center"/>
              <w:rPr>
                <w:rFonts w:ascii="Arial" w:hAnsi="Arial" w:cs="Arial"/>
                <w:b/>
                <w:bCs/>
                <w:sz w:val="20"/>
                <w:szCs w:val="20"/>
              </w:rPr>
            </w:pPr>
            <w:r>
              <w:rPr>
                <w:rFonts w:ascii="Arial" w:hAnsi="Arial" w:cs="Arial"/>
                <w:b/>
                <w:bCs/>
                <w:sz w:val="20"/>
                <w:szCs w:val="20"/>
              </w:rPr>
              <w:t>2019 ГОД</w:t>
            </w:r>
          </w:p>
        </w:tc>
        <w:tc>
          <w:tcPr>
            <w:tcW w:w="1220" w:type="dxa"/>
            <w:shd w:val="clear" w:color="auto" w:fill="auto"/>
            <w:noWrap/>
            <w:vAlign w:val="bottom"/>
          </w:tcPr>
          <w:p w:rsidR="003F26CD" w:rsidRDefault="003F26CD" w:rsidP="001E4A9E">
            <w:pPr>
              <w:spacing w:after="0" w:line="240" w:lineRule="auto"/>
              <w:jc w:val="center"/>
              <w:rPr>
                <w:rFonts w:ascii="Arial" w:hAnsi="Arial" w:cs="Arial"/>
                <w:b/>
                <w:bCs/>
                <w:sz w:val="20"/>
                <w:szCs w:val="20"/>
              </w:rPr>
            </w:pPr>
            <w:r>
              <w:rPr>
                <w:rFonts w:ascii="Arial" w:hAnsi="Arial" w:cs="Arial"/>
                <w:b/>
                <w:bCs/>
                <w:sz w:val="20"/>
                <w:szCs w:val="20"/>
              </w:rPr>
              <w:t>2020 ГОД</w:t>
            </w:r>
          </w:p>
        </w:tc>
      </w:tr>
      <w:tr w:rsidR="003F26CD" w:rsidTr="00B938A3">
        <w:trPr>
          <w:trHeight w:val="330"/>
        </w:trPr>
        <w:tc>
          <w:tcPr>
            <w:tcW w:w="960" w:type="dxa"/>
            <w:shd w:val="clear" w:color="auto" w:fill="auto"/>
            <w:vAlign w:val="bottom"/>
          </w:tcPr>
          <w:p w:rsidR="003F26CD" w:rsidRPr="004D2CEE" w:rsidRDefault="003F26CD" w:rsidP="001E4A9E">
            <w:pPr>
              <w:spacing w:after="0" w:line="240" w:lineRule="auto"/>
              <w:jc w:val="center"/>
              <w:rPr>
                <w:bCs/>
                <w:sz w:val="20"/>
                <w:szCs w:val="20"/>
              </w:rPr>
            </w:pPr>
            <w:r w:rsidRPr="004D2CEE">
              <w:rPr>
                <w:bCs/>
                <w:sz w:val="20"/>
                <w:szCs w:val="20"/>
              </w:rPr>
              <w:t> </w:t>
            </w:r>
          </w:p>
        </w:tc>
        <w:tc>
          <w:tcPr>
            <w:tcW w:w="5355" w:type="dxa"/>
            <w:shd w:val="clear" w:color="auto" w:fill="auto"/>
            <w:noWrap/>
            <w:vAlign w:val="center"/>
          </w:tcPr>
          <w:p w:rsidR="003F26CD" w:rsidRPr="004D2CEE" w:rsidRDefault="003F26CD" w:rsidP="001E4A9E">
            <w:pPr>
              <w:spacing w:after="0" w:line="240" w:lineRule="auto"/>
              <w:jc w:val="center"/>
              <w:rPr>
                <w:bCs/>
                <w:sz w:val="20"/>
                <w:szCs w:val="20"/>
              </w:rPr>
            </w:pPr>
            <w:r w:rsidRPr="004D2CEE">
              <w:rPr>
                <w:bCs/>
                <w:sz w:val="20"/>
                <w:szCs w:val="20"/>
              </w:rPr>
              <w:t> </w:t>
            </w:r>
          </w:p>
        </w:tc>
        <w:tc>
          <w:tcPr>
            <w:tcW w:w="1360" w:type="dxa"/>
            <w:shd w:val="clear" w:color="auto" w:fill="auto"/>
            <w:vAlign w:val="bottom"/>
          </w:tcPr>
          <w:p w:rsidR="003F26CD" w:rsidRPr="004D2CEE" w:rsidRDefault="003F26CD" w:rsidP="001E4A9E">
            <w:pPr>
              <w:spacing w:after="0" w:line="240" w:lineRule="auto"/>
              <w:jc w:val="center"/>
              <w:rPr>
                <w:bCs/>
                <w:sz w:val="20"/>
                <w:szCs w:val="20"/>
              </w:rPr>
            </w:pPr>
            <w:r w:rsidRPr="004D2CEE">
              <w:rPr>
                <w:bCs/>
                <w:sz w:val="20"/>
                <w:szCs w:val="20"/>
              </w:rPr>
              <w:t> </w:t>
            </w:r>
          </w:p>
        </w:tc>
        <w:tc>
          <w:tcPr>
            <w:tcW w:w="1380" w:type="dxa"/>
            <w:shd w:val="clear" w:color="auto" w:fill="auto"/>
            <w:noWrap/>
            <w:vAlign w:val="bottom"/>
          </w:tcPr>
          <w:p w:rsidR="003F26CD" w:rsidRDefault="003F26CD" w:rsidP="001E4A9E">
            <w:pPr>
              <w:spacing w:after="0" w:line="240" w:lineRule="auto"/>
              <w:jc w:val="center"/>
              <w:rPr>
                <w:rFonts w:ascii="Arial" w:hAnsi="Arial" w:cs="Arial"/>
                <w:sz w:val="20"/>
                <w:szCs w:val="20"/>
              </w:rPr>
            </w:pPr>
            <w:r>
              <w:rPr>
                <w:rFonts w:ascii="Arial" w:hAnsi="Arial" w:cs="Arial"/>
                <w:sz w:val="20"/>
                <w:szCs w:val="20"/>
              </w:rPr>
              <w:t> </w:t>
            </w:r>
          </w:p>
        </w:tc>
        <w:tc>
          <w:tcPr>
            <w:tcW w:w="1220" w:type="dxa"/>
            <w:shd w:val="clear" w:color="auto" w:fill="auto"/>
            <w:noWrap/>
            <w:vAlign w:val="bottom"/>
          </w:tcPr>
          <w:p w:rsidR="003F26CD" w:rsidRDefault="003F26CD" w:rsidP="001E4A9E">
            <w:pPr>
              <w:spacing w:after="0" w:line="240" w:lineRule="auto"/>
              <w:jc w:val="center"/>
              <w:rPr>
                <w:rFonts w:ascii="Arial" w:hAnsi="Arial" w:cs="Arial"/>
                <w:sz w:val="20"/>
                <w:szCs w:val="20"/>
              </w:rPr>
            </w:pPr>
            <w:r>
              <w:rPr>
                <w:rFonts w:ascii="Arial" w:hAnsi="Arial" w:cs="Arial"/>
                <w:sz w:val="20"/>
                <w:szCs w:val="20"/>
              </w:rPr>
              <w:t> </w:t>
            </w:r>
          </w:p>
        </w:tc>
      </w:tr>
      <w:tr w:rsidR="003F26CD" w:rsidTr="00B938A3">
        <w:trPr>
          <w:trHeight w:val="300"/>
        </w:trPr>
        <w:tc>
          <w:tcPr>
            <w:tcW w:w="960" w:type="dxa"/>
            <w:shd w:val="clear" w:color="auto" w:fill="auto"/>
            <w:noWrap/>
            <w:vAlign w:val="center"/>
          </w:tcPr>
          <w:p w:rsidR="003F26CD" w:rsidRPr="004D2CEE" w:rsidRDefault="003F26CD" w:rsidP="001E4A9E">
            <w:pPr>
              <w:spacing w:after="0" w:line="240" w:lineRule="auto"/>
              <w:jc w:val="center"/>
              <w:rPr>
                <w:sz w:val="20"/>
                <w:szCs w:val="20"/>
              </w:rPr>
            </w:pPr>
            <w:r w:rsidRPr="004D2CEE">
              <w:rPr>
                <w:sz w:val="20"/>
                <w:szCs w:val="20"/>
              </w:rPr>
              <w:t>1</w:t>
            </w:r>
          </w:p>
        </w:tc>
        <w:tc>
          <w:tcPr>
            <w:tcW w:w="5355" w:type="dxa"/>
            <w:shd w:val="clear" w:color="auto" w:fill="auto"/>
            <w:vAlign w:val="bottom"/>
          </w:tcPr>
          <w:p w:rsidR="003F26CD" w:rsidRPr="004D2CEE" w:rsidRDefault="003F26CD" w:rsidP="001E4A9E">
            <w:pPr>
              <w:spacing w:after="0" w:line="240" w:lineRule="auto"/>
              <w:rPr>
                <w:sz w:val="20"/>
                <w:szCs w:val="20"/>
              </w:rPr>
            </w:pPr>
            <w:r w:rsidRPr="004D2CEE">
              <w:rPr>
                <w:sz w:val="20"/>
                <w:szCs w:val="20"/>
              </w:rPr>
              <w:t>Кредиты кредитных организаций в валюте Российской Федерации</w:t>
            </w:r>
          </w:p>
        </w:tc>
        <w:tc>
          <w:tcPr>
            <w:tcW w:w="1360" w:type="dxa"/>
            <w:shd w:val="clear" w:color="auto" w:fill="auto"/>
          </w:tcPr>
          <w:p w:rsidR="003F26CD" w:rsidRPr="004D2CEE" w:rsidRDefault="003F26CD" w:rsidP="001E4A9E">
            <w:pPr>
              <w:spacing w:after="0" w:line="240" w:lineRule="auto"/>
              <w:jc w:val="right"/>
              <w:rPr>
                <w:sz w:val="20"/>
                <w:szCs w:val="20"/>
              </w:rPr>
            </w:pPr>
            <w:r w:rsidRPr="004D2CEE">
              <w:rPr>
                <w:sz w:val="20"/>
                <w:szCs w:val="20"/>
              </w:rPr>
              <w:t>5 445,5</w:t>
            </w:r>
          </w:p>
        </w:tc>
        <w:tc>
          <w:tcPr>
            <w:tcW w:w="1380" w:type="dxa"/>
            <w:shd w:val="clear" w:color="auto" w:fill="auto"/>
          </w:tcPr>
          <w:p w:rsidR="003F26CD" w:rsidRDefault="003F26CD" w:rsidP="001E4A9E">
            <w:pPr>
              <w:spacing w:after="0" w:line="240" w:lineRule="auto"/>
              <w:jc w:val="right"/>
              <w:rPr>
                <w:rFonts w:ascii="Arial" w:hAnsi="Arial" w:cs="Arial"/>
                <w:sz w:val="20"/>
                <w:szCs w:val="20"/>
              </w:rPr>
            </w:pPr>
            <w:r>
              <w:rPr>
                <w:rFonts w:ascii="Arial" w:hAnsi="Arial" w:cs="Arial"/>
                <w:sz w:val="20"/>
                <w:szCs w:val="20"/>
              </w:rPr>
              <w:t>11 759,4</w:t>
            </w:r>
          </w:p>
        </w:tc>
        <w:tc>
          <w:tcPr>
            <w:tcW w:w="1220" w:type="dxa"/>
            <w:shd w:val="clear" w:color="auto" w:fill="auto"/>
          </w:tcPr>
          <w:p w:rsidR="003F26CD" w:rsidRDefault="003F26CD" w:rsidP="001E4A9E">
            <w:pPr>
              <w:spacing w:after="0" w:line="240" w:lineRule="auto"/>
              <w:jc w:val="right"/>
              <w:rPr>
                <w:rFonts w:ascii="Arial" w:hAnsi="Arial" w:cs="Arial"/>
                <w:sz w:val="20"/>
                <w:szCs w:val="20"/>
              </w:rPr>
            </w:pPr>
            <w:r>
              <w:rPr>
                <w:rFonts w:ascii="Arial" w:hAnsi="Arial" w:cs="Arial"/>
                <w:sz w:val="20"/>
                <w:szCs w:val="20"/>
              </w:rPr>
              <w:t>7 576,5</w:t>
            </w:r>
          </w:p>
        </w:tc>
      </w:tr>
      <w:tr w:rsidR="003F26CD" w:rsidTr="00B938A3">
        <w:trPr>
          <w:trHeight w:val="255"/>
        </w:trPr>
        <w:tc>
          <w:tcPr>
            <w:tcW w:w="960" w:type="dxa"/>
            <w:shd w:val="clear" w:color="auto" w:fill="auto"/>
            <w:noWrap/>
          </w:tcPr>
          <w:p w:rsidR="003F26CD" w:rsidRPr="004D2CEE" w:rsidRDefault="003F26CD" w:rsidP="001E4A9E">
            <w:pPr>
              <w:spacing w:after="0" w:line="240" w:lineRule="auto"/>
              <w:jc w:val="center"/>
              <w:rPr>
                <w:sz w:val="20"/>
                <w:szCs w:val="20"/>
              </w:rPr>
            </w:pPr>
            <w:r w:rsidRPr="004D2CEE">
              <w:rPr>
                <w:sz w:val="20"/>
                <w:szCs w:val="20"/>
              </w:rPr>
              <w:t> </w:t>
            </w:r>
          </w:p>
        </w:tc>
        <w:tc>
          <w:tcPr>
            <w:tcW w:w="5355" w:type="dxa"/>
            <w:shd w:val="clear" w:color="auto" w:fill="auto"/>
            <w:vAlign w:val="bottom"/>
          </w:tcPr>
          <w:p w:rsidR="003F26CD" w:rsidRPr="004D2CEE" w:rsidRDefault="003F26CD" w:rsidP="001E4A9E">
            <w:pPr>
              <w:spacing w:after="0" w:line="240" w:lineRule="auto"/>
              <w:rPr>
                <w:sz w:val="20"/>
                <w:szCs w:val="20"/>
              </w:rPr>
            </w:pPr>
            <w:r w:rsidRPr="004D2CEE">
              <w:rPr>
                <w:sz w:val="20"/>
                <w:szCs w:val="20"/>
              </w:rPr>
              <w:t>в том числе:</w:t>
            </w:r>
          </w:p>
        </w:tc>
        <w:tc>
          <w:tcPr>
            <w:tcW w:w="1360" w:type="dxa"/>
            <w:shd w:val="clear" w:color="auto" w:fill="auto"/>
          </w:tcPr>
          <w:p w:rsidR="003F26CD" w:rsidRPr="004D2CEE" w:rsidRDefault="003F26CD" w:rsidP="001E4A9E">
            <w:pPr>
              <w:spacing w:after="0" w:line="240" w:lineRule="auto"/>
              <w:jc w:val="right"/>
              <w:rPr>
                <w:sz w:val="20"/>
                <w:szCs w:val="20"/>
              </w:rPr>
            </w:pPr>
            <w:r w:rsidRPr="004D2CEE">
              <w:rPr>
                <w:sz w:val="20"/>
                <w:szCs w:val="20"/>
              </w:rPr>
              <w:t> </w:t>
            </w:r>
          </w:p>
        </w:tc>
        <w:tc>
          <w:tcPr>
            <w:tcW w:w="1380" w:type="dxa"/>
            <w:shd w:val="clear" w:color="auto" w:fill="auto"/>
          </w:tcPr>
          <w:p w:rsidR="003F26CD" w:rsidRDefault="003F26CD" w:rsidP="001E4A9E">
            <w:pPr>
              <w:spacing w:after="0" w:line="240" w:lineRule="auto"/>
              <w:jc w:val="right"/>
              <w:rPr>
                <w:rFonts w:ascii="Arial" w:hAnsi="Arial" w:cs="Arial"/>
                <w:sz w:val="20"/>
                <w:szCs w:val="20"/>
              </w:rPr>
            </w:pPr>
            <w:r>
              <w:rPr>
                <w:rFonts w:ascii="Arial" w:hAnsi="Arial" w:cs="Arial"/>
                <w:sz w:val="20"/>
                <w:szCs w:val="20"/>
              </w:rPr>
              <w:t> </w:t>
            </w:r>
          </w:p>
        </w:tc>
        <w:tc>
          <w:tcPr>
            <w:tcW w:w="1220" w:type="dxa"/>
            <w:shd w:val="clear" w:color="auto" w:fill="auto"/>
          </w:tcPr>
          <w:p w:rsidR="003F26CD" w:rsidRDefault="003F26CD" w:rsidP="001E4A9E">
            <w:pPr>
              <w:spacing w:after="0" w:line="240" w:lineRule="auto"/>
              <w:jc w:val="right"/>
              <w:rPr>
                <w:rFonts w:ascii="Arial" w:hAnsi="Arial" w:cs="Arial"/>
                <w:sz w:val="20"/>
                <w:szCs w:val="20"/>
              </w:rPr>
            </w:pPr>
            <w:r>
              <w:rPr>
                <w:rFonts w:ascii="Arial" w:hAnsi="Arial" w:cs="Arial"/>
                <w:sz w:val="20"/>
                <w:szCs w:val="20"/>
              </w:rPr>
              <w:t> </w:t>
            </w:r>
          </w:p>
        </w:tc>
      </w:tr>
      <w:tr w:rsidR="003F26CD" w:rsidTr="00B938A3">
        <w:trPr>
          <w:trHeight w:val="255"/>
        </w:trPr>
        <w:tc>
          <w:tcPr>
            <w:tcW w:w="960" w:type="dxa"/>
            <w:shd w:val="clear" w:color="auto" w:fill="auto"/>
            <w:noWrap/>
          </w:tcPr>
          <w:p w:rsidR="003F26CD" w:rsidRPr="004D2CEE" w:rsidRDefault="003F26CD" w:rsidP="001E4A9E">
            <w:pPr>
              <w:spacing w:after="0" w:line="240" w:lineRule="auto"/>
              <w:jc w:val="center"/>
              <w:rPr>
                <w:sz w:val="20"/>
                <w:szCs w:val="20"/>
              </w:rPr>
            </w:pPr>
            <w:r w:rsidRPr="004D2CEE">
              <w:rPr>
                <w:sz w:val="20"/>
                <w:szCs w:val="20"/>
              </w:rPr>
              <w:t> </w:t>
            </w:r>
          </w:p>
        </w:tc>
        <w:tc>
          <w:tcPr>
            <w:tcW w:w="5355" w:type="dxa"/>
            <w:shd w:val="clear" w:color="auto" w:fill="auto"/>
            <w:vAlign w:val="bottom"/>
          </w:tcPr>
          <w:p w:rsidR="003F26CD" w:rsidRPr="004D2CEE" w:rsidRDefault="003F26CD" w:rsidP="001E4A9E">
            <w:pPr>
              <w:spacing w:after="0" w:line="240" w:lineRule="auto"/>
              <w:rPr>
                <w:sz w:val="20"/>
                <w:szCs w:val="20"/>
              </w:rPr>
            </w:pPr>
            <w:r w:rsidRPr="004D2CEE">
              <w:rPr>
                <w:sz w:val="20"/>
                <w:szCs w:val="20"/>
              </w:rPr>
              <w:t>Объем привлечения</w:t>
            </w:r>
          </w:p>
        </w:tc>
        <w:tc>
          <w:tcPr>
            <w:tcW w:w="1360" w:type="dxa"/>
            <w:shd w:val="clear" w:color="auto" w:fill="auto"/>
          </w:tcPr>
          <w:p w:rsidR="003F26CD" w:rsidRPr="004D2CEE" w:rsidRDefault="003F26CD" w:rsidP="001E4A9E">
            <w:pPr>
              <w:spacing w:after="0" w:line="240" w:lineRule="auto"/>
              <w:jc w:val="right"/>
              <w:rPr>
                <w:sz w:val="20"/>
                <w:szCs w:val="20"/>
              </w:rPr>
            </w:pPr>
            <w:r w:rsidRPr="004D2CEE">
              <w:rPr>
                <w:sz w:val="20"/>
                <w:szCs w:val="20"/>
              </w:rPr>
              <w:t>5 445,5</w:t>
            </w:r>
          </w:p>
        </w:tc>
        <w:tc>
          <w:tcPr>
            <w:tcW w:w="1380" w:type="dxa"/>
            <w:shd w:val="clear" w:color="auto" w:fill="auto"/>
          </w:tcPr>
          <w:p w:rsidR="003F26CD" w:rsidRDefault="003F26CD" w:rsidP="001E4A9E">
            <w:pPr>
              <w:spacing w:after="0" w:line="240" w:lineRule="auto"/>
              <w:jc w:val="right"/>
              <w:rPr>
                <w:rFonts w:ascii="Arial" w:hAnsi="Arial" w:cs="Arial"/>
                <w:sz w:val="20"/>
                <w:szCs w:val="20"/>
              </w:rPr>
            </w:pPr>
            <w:r>
              <w:rPr>
                <w:rFonts w:ascii="Arial" w:hAnsi="Arial" w:cs="Arial"/>
                <w:sz w:val="20"/>
                <w:szCs w:val="20"/>
              </w:rPr>
              <w:t>11 759,4</w:t>
            </w:r>
          </w:p>
        </w:tc>
        <w:tc>
          <w:tcPr>
            <w:tcW w:w="1220" w:type="dxa"/>
            <w:shd w:val="clear" w:color="auto" w:fill="auto"/>
          </w:tcPr>
          <w:p w:rsidR="003F26CD" w:rsidRDefault="003F26CD" w:rsidP="001E4A9E">
            <w:pPr>
              <w:spacing w:after="0" w:line="240" w:lineRule="auto"/>
              <w:jc w:val="right"/>
              <w:rPr>
                <w:rFonts w:ascii="Arial" w:hAnsi="Arial" w:cs="Arial"/>
                <w:sz w:val="20"/>
                <w:szCs w:val="20"/>
              </w:rPr>
            </w:pPr>
            <w:r>
              <w:rPr>
                <w:rFonts w:ascii="Arial" w:hAnsi="Arial" w:cs="Arial"/>
                <w:sz w:val="20"/>
                <w:szCs w:val="20"/>
              </w:rPr>
              <w:t>7 576,5</w:t>
            </w:r>
          </w:p>
        </w:tc>
      </w:tr>
      <w:tr w:rsidR="003F26CD" w:rsidTr="00B938A3">
        <w:trPr>
          <w:trHeight w:val="300"/>
        </w:trPr>
        <w:tc>
          <w:tcPr>
            <w:tcW w:w="960" w:type="dxa"/>
            <w:shd w:val="clear" w:color="auto" w:fill="auto"/>
            <w:noWrap/>
          </w:tcPr>
          <w:p w:rsidR="003F26CD" w:rsidRPr="004D2CEE" w:rsidRDefault="003F26CD" w:rsidP="001E4A9E">
            <w:pPr>
              <w:spacing w:after="0" w:line="240" w:lineRule="auto"/>
              <w:jc w:val="center"/>
              <w:rPr>
                <w:sz w:val="20"/>
                <w:szCs w:val="20"/>
              </w:rPr>
            </w:pPr>
            <w:r w:rsidRPr="004D2CEE">
              <w:rPr>
                <w:sz w:val="20"/>
                <w:szCs w:val="20"/>
              </w:rPr>
              <w:t> </w:t>
            </w:r>
          </w:p>
        </w:tc>
        <w:tc>
          <w:tcPr>
            <w:tcW w:w="5355" w:type="dxa"/>
            <w:shd w:val="clear" w:color="auto" w:fill="auto"/>
            <w:vAlign w:val="bottom"/>
          </w:tcPr>
          <w:p w:rsidR="003F26CD" w:rsidRPr="004D2CEE" w:rsidRDefault="003F26CD" w:rsidP="001E4A9E">
            <w:pPr>
              <w:spacing w:after="0" w:line="240" w:lineRule="auto"/>
              <w:rPr>
                <w:sz w:val="20"/>
                <w:szCs w:val="20"/>
              </w:rPr>
            </w:pPr>
            <w:r w:rsidRPr="004D2CEE">
              <w:rPr>
                <w:sz w:val="20"/>
                <w:szCs w:val="20"/>
              </w:rPr>
              <w:t>Объем средств, направляемых на погашение основной суммы долга</w:t>
            </w:r>
          </w:p>
        </w:tc>
        <w:tc>
          <w:tcPr>
            <w:tcW w:w="1360" w:type="dxa"/>
            <w:shd w:val="clear" w:color="auto" w:fill="auto"/>
          </w:tcPr>
          <w:p w:rsidR="003F26CD" w:rsidRPr="004D2CEE" w:rsidRDefault="003F26CD" w:rsidP="001E4A9E">
            <w:pPr>
              <w:spacing w:after="0" w:line="240" w:lineRule="auto"/>
              <w:jc w:val="right"/>
              <w:rPr>
                <w:sz w:val="20"/>
                <w:szCs w:val="20"/>
              </w:rPr>
            </w:pPr>
            <w:r w:rsidRPr="004D2CEE">
              <w:rPr>
                <w:sz w:val="20"/>
                <w:szCs w:val="20"/>
              </w:rPr>
              <w:t>0,0</w:t>
            </w:r>
          </w:p>
        </w:tc>
        <w:tc>
          <w:tcPr>
            <w:tcW w:w="1380" w:type="dxa"/>
            <w:shd w:val="clear" w:color="auto" w:fill="auto"/>
          </w:tcPr>
          <w:p w:rsidR="003F26CD" w:rsidRDefault="003F26CD" w:rsidP="001E4A9E">
            <w:pPr>
              <w:spacing w:after="0" w:line="240" w:lineRule="auto"/>
              <w:jc w:val="right"/>
              <w:rPr>
                <w:rFonts w:ascii="Arial" w:hAnsi="Arial" w:cs="Arial"/>
                <w:sz w:val="20"/>
                <w:szCs w:val="20"/>
              </w:rPr>
            </w:pPr>
            <w:r>
              <w:rPr>
                <w:rFonts w:ascii="Arial" w:hAnsi="Arial" w:cs="Arial"/>
                <w:sz w:val="20"/>
                <w:szCs w:val="20"/>
              </w:rPr>
              <w:t>0,0</w:t>
            </w:r>
          </w:p>
        </w:tc>
        <w:tc>
          <w:tcPr>
            <w:tcW w:w="1220" w:type="dxa"/>
            <w:shd w:val="clear" w:color="auto" w:fill="auto"/>
          </w:tcPr>
          <w:p w:rsidR="003F26CD" w:rsidRDefault="003F26CD" w:rsidP="001E4A9E">
            <w:pPr>
              <w:spacing w:after="0" w:line="240" w:lineRule="auto"/>
              <w:jc w:val="right"/>
              <w:rPr>
                <w:rFonts w:ascii="Arial" w:hAnsi="Arial" w:cs="Arial"/>
                <w:sz w:val="20"/>
                <w:szCs w:val="20"/>
              </w:rPr>
            </w:pPr>
            <w:r>
              <w:rPr>
                <w:rFonts w:ascii="Arial" w:hAnsi="Arial" w:cs="Arial"/>
                <w:sz w:val="20"/>
                <w:szCs w:val="20"/>
              </w:rPr>
              <w:t>0,0</w:t>
            </w:r>
          </w:p>
        </w:tc>
      </w:tr>
      <w:tr w:rsidR="003F26CD" w:rsidTr="00B938A3">
        <w:trPr>
          <w:trHeight w:val="285"/>
        </w:trPr>
        <w:tc>
          <w:tcPr>
            <w:tcW w:w="960" w:type="dxa"/>
            <w:shd w:val="clear" w:color="auto" w:fill="auto"/>
            <w:noWrap/>
            <w:vAlign w:val="center"/>
          </w:tcPr>
          <w:p w:rsidR="003F26CD" w:rsidRPr="004D2CEE" w:rsidRDefault="003F26CD" w:rsidP="001E4A9E">
            <w:pPr>
              <w:spacing w:after="0" w:line="240" w:lineRule="auto"/>
              <w:jc w:val="center"/>
              <w:rPr>
                <w:sz w:val="20"/>
                <w:szCs w:val="20"/>
              </w:rPr>
            </w:pPr>
            <w:r w:rsidRPr="004D2CEE">
              <w:rPr>
                <w:sz w:val="20"/>
                <w:szCs w:val="20"/>
              </w:rPr>
              <w:t>2</w:t>
            </w:r>
          </w:p>
        </w:tc>
        <w:tc>
          <w:tcPr>
            <w:tcW w:w="5355" w:type="dxa"/>
            <w:shd w:val="clear" w:color="auto" w:fill="auto"/>
            <w:vAlign w:val="bottom"/>
          </w:tcPr>
          <w:p w:rsidR="003F26CD" w:rsidRPr="004D2CEE" w:rsidRDefault="003F26CD" w:rsidP="001E4A9E">
            <w:pPr>
              <w:spacing w:after="0" w:line="240" w:lineRule="auto"/>
              <w:rPr>
                <w:sz w:val="20"/>
                <w:szCs w:val="20"/>
              </w:rPr>
            </w:pPr>
            <w:r w:rsidRPr="004D2CEE">
              <w:rPr>
                <w:sz w:val="20"/>
                <w:szCs w:val="20"/>
              </w:rPr>
              <w:t>Бюджетные кредиты от других бюджетов бюджетной системы Российской Федерации</w:t>
            </w:r>
          </w:p>
        </w:tc>
        <w:tc>
          <w:tcPr>
            <w:tcW w:w="1360" w:type="dxa"/>
            <w:shd w:val="clear" w:color="auto" w:fill="auto"/>
          </w:tcPr>
          <w:p w:rsidR="003F26CD" w:rsidRPr="004D2CEE" w:rsidRDefault="003F26CD" w:rsidP="001E4A9E">
            <w:pPr>
              <w:spacing w:after="0" w:line="240" w:lineRule="auto"/>
              <w:jc w:val="right"/>
              <w:rPr>
                <w:sz w:val="20"/>
                <w:szCs w:val="20"/>
              </w:rPr>
            </w:pPr>
            <w:r w:rsidRPr="004D2CEE">
              <w:rPr>
                <w:sz w:val="20"/>
                <w:szCs w:val="20"/>
              </w:rPr>
              <w:t>0,0</w:t>
            </w:r>
          </w:p>
        </w:tc>
        <w:tc>
          <w:tcPr>
            <w:tcW w:w="1380" w:type="dxa"/>
            <w:shd w:val="clear" w:color="auto" w:fill="auto"/>
          </w:tcPr>
          <w:p w:rsidR="003F26CD" w:rsidRDefault="003F26CD" w:rsidP="001E4A9E">
            <w:pPr>
              <w:spacing w:after="0" w:line="240" w:lineRule="auto"/>
              <w:jc w:val="right"/>
              <w:rPr>
                <w:rFonts w:ascii="Arial" w:hAnsi="Arial" w:cs="Arial"/>
                <w:sz w:val="20"/>
                <w:szCs w:val="20"/>
              </w:rPr>
            </w:pPr>
            <w:r>
              <w:rPr>
                <w:rFonts w:ascii="Arial" w:hAnsi="Arial" w:cs="Arial"/>
                <w:sz w:val="20"/>
                <w:szCs w:val="20"/>
              </w:rPr>
              <w:t>0,0</w:t>
            </w:r>
          </w:p>
        </w:tc>
        <w:tc>
          <w:tcPr>
            <w:tcW w:w="1220" w:type="dxa"/>
            <w:shd w:val="clear" w:color="auto" w:fill="auto"/>
          </w:tcPr>
          <w:p w:rsidR="003F26CD" w:rsidRDefault="003F26CD" w:rsidP="001E4A9E">
            <w:pPr>
              <w:spacing w:after="0" w:line="240" w:lineRule="auto"/>
              <w:jc w:val="right"/>
              <w:rPr>
                <w:rFonts w:ascii="Arial" w:hAnsi="Arial" w:cs="Arial"/>
                <w:sz w:val="20"/>
                <w:szCs w:val="20"/>
              </w:rPr>
            </w:pPr>
            <w:r>
              <w:rPr>
                <w:rFonts w:ascii="Arial" w:hAnsi="Arial" w:cs="Arial"/>
                <w:sz w:val="20"/>
                <w:szCs w:val="20"/>
              </w:rPr>
              <w:t>0,0</w:t>
            </w:r>
          </w:p>
        </w:tc>
      </w:tr>
      <w:tr w:rsidR="003F26CD" w:rsidTr="00B938A3">
        <w:trPr>
          <w:trHeight w:val="255"/>
        </w:trPr>
        <w:tc>
          <w:tcPr>
            <w:tcW w:w="960" w:type="dxa"/>
            <w:shd w:val="clear" w:color="auto" w:fill="auto"/>
            <w:noWrap/>
          </w:tcPr>
          <w:p w:rsidR="003F26CD" w:rsidRPr="004D2CEE" w:rsidRDefault="003F26CD" w:rsidP="001E4A9E">
            <w:pPr>
              <w:spacing w:after="0" w:line="240" w:lineRule="auto"/>
              <w:jc w:val="center"/>
              <w:rPr>
                <w:sz w:val="20"/>
                <w:szCs w:val="20"/>
              </w:rPr>
            </w:pPr>
            <w:r w:rsidRPr="004D2CEE">
              <w:rPr>
                <w:sz w:val="20"/>
                <w:szCs w:val="20"/>
              </w:rPr>
              <w:t> </w:t>
            </w:r>
          </w:p>
        </w:tc>
        <w:tc>
          <w:tcPr>
            <w:tcW w:w="5355" w:type="dxa"/>
            <w:shd w:val="clear" w:color="auto" w:fill="auto"/>
            <w:vAlign w:val="bottom"/>
          </w:tcPr>
          <w:p w:rsidR="003F26CD" w:rsidRPr="004D2CEE" w:rsidRDefault="003F26CD" w:rsidP="001E4A9E">
            <w:pPr>
              <w:spacing w:after="0" w:line="240" w:lineRule="auto"/>
              <w:rPr>
                <w:sz w:val="20"/>
                <w:szCs w:val="20"/>
              </w:rPr>
            </w:pPr>
            <w:r w:rsidRPr="004D2CEE">
              <w:rPr>
                <w:sz w:val="20"/>
                <w:szCs w:val="20"/>
              </w:rPr>
              <w:t>в том числе:</w:t>
            </w:r>
          </w:p>
        </w:tc>
        <w:tc>
          <w:tcPr>
            <w:tcW w:w="1360" w:type="dxa"/>
            <w:shd w:val="clear" w:color="auto" w:fill="auto"/>
          </w:tcPr>
          <w:p w:rsidR="003F26CD" w:rsidRPr="004D2CEE" w:rsidRDefault="003F26CD" w:rsidP="001E4A9E">
            <w:pPr>
              <w:spacing w:after="0" w:line="240" w:lineRule="auto"/>
              <w:jc w:val="right"/>
              <w:rPr>
                <w:sz w:val="20"/>
                <w:szCs w:val="20"/>
              </w:rPr>
            </w:pPr>
            <w:r w:rsidRPr="004D2CEE">
              <w:rPr>
                <w:sz w:val="20"/>
                <w:szCs w:val="20"/>
              </w:rPr>
              <w:t> </w:t>
            </w:r>
          </w:p>
        </w:tc>
        <w:tc>
          <w:tcPr>
            <w:tcW w:w="1380" w:type="dxa"/>
            <w:shd w:val="clear" w:color="auto" w:fill="auto"/>
          </w:tcPr>
          <w:p w:rsidR="003F26CD" w:rsidRDefault="003F26CD" w:rsidP="001E4A9E">
            <w:pPr>
              <w:spacing w:after="0" w:line="240" w:lineRule="auto"/>
              <w:jc w:val="right"/>
              <w:rPr>
                <w:rFonts w:ascii="Arial" w:hAnsi="Arial" w:cs="Arial"/>
                <w:sz w:val="20"/>
                <w:szCs w:val="20"/>
              </w:rPr>
            </w:pPr>
            <w:r>
              <w:rPr>
                <w:rFonts w:ascii="Arial" w:hAnsi="Arial" w:cs="Arial"/>
                <w:sz w:val="20"/>
                <w:szCs w:val="20"/>
              </w:rPr>
              <w:t> </w:t>
            </w:r>
          </w:p>
        </w:tc>
        <w:tc>
          <w:tcPr>
            <w:tcW w:w="1220" w:type="dxa"/>
            <w:shd w:val="clear" w:color="auto" w:fill="auto"/>
          </w:tcPr>
          <w:p w:rsidR="003F26CD" w:rsidRDefault="003F26CD" w:rsidP="001E4A9E">
            <w:pPr>
              <w:spacing w:after="0" w:line="240" w:lineRule="auto"/>
              <w:jc w:val="right"/>
              <w:rPr>
                <w:rFonts w:ascii="Arial" w:hAnsi="Arial" w:cs="Arial"/>
                <w:sz w:val="20"/>
                <w:szCs w:val="20"/>
              </w:rPr>
            </w:pPr>
            <w:r>
              <w:rPr>
                <w:rFonts w:ascii="Arial" w:hAnsi="Arial" w:cs="Arial"/>
                <w:sz w:val="20"/>
                <w:szCs w:val="20"/>
              </w:rPr>
              <w:t> </w:t>
            </w:r>
          </w:p>
        </w:tc>
      </w:tr>
      <w:tr w:rsidR="003F26CD" w:rsidTr="00B938A3">
        <w:trPr>
          <w:trHeight w:val="255"/>
        </w:trPr>
        <w:tc>
          <w:tcPr>
            <w:tcW w:w="960" w:type="dxa"/>
            <w:shd w:val="clear" w:color="auto" w:fill="auto"/>
            <w:noWrap/>
          </w:tcPr>
          <w:p w:rsidR="003F26CD" w:rsidRPr="004D2CEE" w:rsidRDefault="003F26CD" w:rsidP="001E4A9E">
            <w:pPr>
              <w:spacing w:after="0" w:line="240" w:lineRule="auto"/>
              <w:jc w:val="center"/>
              <w:rPr>
                <w:sz w:val="20"/>
                <w:szCs w:val="20"/>
              </w:rPr>
            </w:pPr>
            <w:r w:rsidRPr="004D2CEE">
              <w:rPr>
                <w:sz w:val="20"/>
                <w:szCs w:val="20"/>
              </w:rPr>
              <w:t> </w:t>
            </w:r>
          </w:p>
        </w:tc>
        <w:tc>
          <w:tcPr>
            <w:tcW w:w="5355" w:type="dxa"/>
            <w:shd w:val="clear" w:color="auto" w:fill="auto"/>
            <w:vAlign w:val="bottom"/>
          </w:tcPr>
          <w:p w:rsidR="003F26CD" w:rsidRPr="004D2CEE" w:rsidRDefault="003F26CD" w:rsidP="001E4A9E">
            <w:pPr>
              <w:spacing w:after="0" w:line="240" w:lineRule="auto"/>
              <w:rPr>
                <w:sz w:val="20"/>
                <w:szCs w:val="20"/>
              </w:rPr>
            </w:pPr>
            <w:r w:rsidRPr="004D2CEE">
              <w:rPr>
                <w:sz w:val="20"/>
                <w:szCs w:val="20"/>
              </w:rPr>
              <w:t>Объем привлечения</w:t>
            </w:r>
          </w:p>
        </w:tc>
        <w:tc>
          <w:tcPr>
            <w:tcW w:w="1360" w:type="dxa"/>
            <w:shd w:val="clear" w:color="auto" w:fill="auto"/>
          </w:tcPr>
          <w:p w:rsidR="003F26CD" w:rsidRPr="004D2CEE" w:rsidRDefault="003F26CD" w:rsidP="001E4A9E">
            <w:pPr>
              <w:spacing w:after="0" w:line="240" w:lineRule="auto"/>
              <w:jc w:val="right"/>
              <w:rPr>
                <w:sz w:val="20"/>
                <w:szCs w:val="20"/>
              </w:rPr>
            </w:pPr>
            <w:r w:rsidRPr="004D2CEE">
              <w:rPr>
                <w:sz w:val="20"/>
                <w:szCs w:val="20"/>
              </w:rPr>
              <w:t>0,0</w:t>
            </w:r>
          </w:p>
        </w:tc>
        <w:tc>
          <w:tcPr>
            <w:tcW w:w="1380" w:type="dxa"/>
            <w:shd w:val="clear" w:color="auto" w:fill="auto"/>
          </w:tcPr>
          <w:p w:rsidR="003F26CD" w:rsidRDefault="003F26CD" w:rsidP="001E4A9E">
            <w:pPr>
              <w:spacing w:after="0" w:line="240" w:lineRule="auto"/>
              <w:jc w:val="right"/>
              <w:rPr>
                <w:rFonts w:ascii="Arial" w:hAnsi="Arial" w:cs="Arial"/>
                <w:sz w:val="20"/>
                <w:szCs w:val="20"/>
              </w:rPr>
            </w:pPr>
            <w:r>
              <w:rPr>
                <w:rFonts w:ascii="Arial" w:hAnsi="Arial" w:cs="Arial"/>
                <w:sz w:val="20"/>
                <w:szCs w:val="20"/>
              </w:rPr>
              <w:t>0,0</w:t>
            </w:r>
          </w:p>
        </w:tc>
        <w:tc>
          <w:tcPr>
            <w:tcW w:w="1220" w:type="dxa"/>
            <w:shd w:val="clear" w:color="auto" w:fill="auto"/>
          </w:tcPr>
          <w:p w:rsidR="003F26CD" w:rsidRDefault="003F26CD" w:rsidP="001E4A9E">
            <w:pPr>
              <w:spacing w:after="0" w:line="240" w:lineRule="auto"/>
              <w:jc w:val="right"/>
              <w:rPr>
                <w:rFonts w:ascii="Arial" w:hAnsi="Arial" w:cs="Arial"/>
                <w:sz w:val="20"/>
                <w:szCs w:val="20"/>
              </w:rPr>
            </w:pPr>
            <w:r>
              <w:rPr>
                <w:rFonts w:ascii="Arial" w:hAnsi="Arial" w:cs="Arial"/>
                <w:sz w:val="20"/>
                <w:szCs w:val="20"/>
              </w:rPr>
              <w:t>0,0</w:t>
            </w:r>
          </w:p>
        </w:tc>
      </w:tr>
      <w:tr w:rsidR="003F26CD" w:rsidTr="00B938A3">
        <w:trPr>
          <w:trHeight w:val="300"/>
        </w:trPr>
        <w:tc>
          <w:tcPr>
            <w:tcW w:w="960" w:type="dxa"/>
            <w:shd w:val="clear" w:color="auto" w:fill="auto"/>
            <w:noWrap/>
          </w:tcPr>
          <w:p w:rsidR="003F26CD" w:rsidRPr="004D2CEE" w:rsidRDefault="003F26CD" w:rsidP="001E4A9E">
            <w:pPr>
              <w:spacing w:after="0" w:line="240" w:lineRule="auto"/>
              <w:jc w:val="center"/>
              <w:rPr>
                <w:sz w:val="20"/>
                <w:szCs w:val="20"/>
              </w:rPr>
            </w:pPr>
            <w:r w:rsidRPr="004D2CEE">
              <w:rPr>
                <w:sz w:val="20"/>
                <w:szCs w:val="20"/>
              </w:rPr>
              <w:t> </w:t>
            </w:r>
          </w:p>
        </w:tc>
        <w:tc>
          <w:tcPr>
            <w:tcW w:w="5355" w:type="dxa"/>
            <w:shd w:val="clear" w:color="auto" w:fill="auto"/>
            <w:vAlign w:val="bottom"/>
          </w:tcPr>
          <w:p w:rsidR="003F26CD" w:rsidRPr="004D2CEE" w:rsidRDefault="003F26CD" w:rsidP="001E4A9E">
            <w:pPr>
              <w:spacing w:after="0" w:line="240" w:lineRule="auto"/>
              <w:rPr>
                <w:sz w:val="20"/>
                <w:szCs w:val="20"/>
              </w:rPr>
            </w:pPr>
            <w:r w:rsidRPr="004D2CEE">
              <w:rPr>
                <w:sz w:val="20"/>
                <w:szCs w:val="20"/>
              </w:rPr>
              <w:t>Объем средств, направляемых на погашение основной суммы долга</w:t>
            </w:r>
          </w:p>
        </w:tc>
        <w:tc>
          <w:tcPr>
            <w:tcW w:w="1360" w:type="dxa"/>
            <w:shd w:val="clear" w:color="auto" w:fill="auto"/>
          </w:tcPr>
          <w:p w:rsidR="003F26CD" w:rsidRPr="004D2CEE" w:rsidRDefault="003F26CD" w:rsidP="001E4A9E">
            <w:pPr>
              <w:spacing w:after="0" w:line="240" w:lineRule="auto"/>
              <w:jc w:val="right"/>
              <w:rPr>
                <w:sz w:val="20"/>
                <w:szCs w:val="20"/>
              </w:rPr>
            </w:pPr>
            <w:r w:rsidRPr="004D2CEE">
              <w:rPr>
                <w:sz w:val="20"/>
                <w:szCs w:val="20"/>
              </w:rPr>
              <w:t>0,0</w:t>
            </w:r>
          </w:p>
        </w:tc>
        <w:tc>
          <w:tcPr>
            <w:tcW w:w="1380" w:type="dxa"/>
            <w:shd w:val="clear" w:color="auto" w:fill="auto"/>
          </w:tcPr>
          <w:p w:rsidR="003F26CD" w:rsidRDefault="003F26CD" w:rsidP="001E4A9E">
            <w:pPr>
              <w:spacing w:after="0" w:line="240" w:lineRule="auto"/>
              <w:jc w:val="right"/>
              <w:rPr>
                <w:rFonts w:ascii="Arial" w:hAnsi="Arial" w:cs="Arial"/>
                <w:sz w:val="20"/>
                <w:szCs w:val="20"/>
              </w:rPr>
            </w:pPr>
            <w:r>
              <w:rPr>
                <w:rFonts w:ascii="Arial" w:hAnsi="Arial" w:cs="Arial"/>
                <w:sz w:val="20"/>
                <w:szCs w:val="20"/>
              </w:rPr>
              <w:t>0,0</w:t>
            </w:r>
          </w:p>
        </w:tc>
        <w:tc>
          <w:tcPr>
            <w:tcW w:w="1220" w:type="dxa"/>
            <w:shd w:val="clear" w:color="auto" w:fill="auto"/>
          </w:tcPr>
          <w:p w:rsidR="003F26CD" w:rsidRDefault="003F26CD" w:rsidP="001E4A9E">
            <w:pPr>
              <w:spacing w:after="0" w:line="240" w:lineRule="auto"/>
              <w:jc w:val="right"/>
              <w:rPr>
                <w:rFonts w:ascii="Arial" w:hAnsi="Arial" w:cs="Arial"/>
                <w:sz w:val="20"/>
                <w:szCs w:val="20"/>
              </w:rPr>
            </w:pPr>
            <w:r>
              <w:rPr>
                <w:rFonts w:ascii="Arial" w:hAnsi="Arial" w:cs="Arial"/>
                <w:sz w:val="20"/>
                <w:szCs w:val="20"/>
              </w:rPr>
              <w:t>0,0</w:t>
            </w:r>
          </w:p>
        </w:tc>
      </w:tr>
      <w:tr w:rsidR="003F26CD" w:rsidTr="00B938A3">
        <w:trPr>
          <w:trHeight w:val="255"/>
        </w:trPr>
        <w:tc>
          <w:tcPr>
            <w:tcW w:w="960" w:type="dxa"/>
            <w:shd w:val="clear" w:color="auto" w:fill="auto"/>
            <w:noWrap/>
            <w:vAlign w:val="bottom"/>
          </w:tcPr>
          <w:p w:rsidR="003F26CD" w:rsidRPr="004D2CEE" w:rsidRDefault="003F26CD" w:rsidP="001E4A9E">
            <w:pPr>
              <w:spacing w:after="0" w:line="240" w:lineRule="auto"/>
              <w:rPr>
                <w:sz w:val="20"/>
                <w:szCs w:val="20"/>
              </w:rPr>
            </w:pPr>
            <w:r w:rsidRPr="004D2CEE">
              <w:rPr>
                <w:sz w:val="20"/>
                <w:szCs w:val="20"/>
              </w:rPr>
              <w:t> </w:t>
            </w:r>
          </w:p>
        </w:tc>
        <w:tc>
          <w:tcPr>
            <w:tcW w:w="5355" w:type="dxa"/>
            <w:shd w:val="clear" w:color="auto" w:fill="auto"/>
            <w:vAlign w:val="bottom"/>
          </w:tcPr>
          <w:p w:rsidR="003F26CD" w:rsidRPr="004D2CEE" w:rsidRDefault="003F26CD" w:rsidP="001E4A9E">
            <w:pPr>
              <w:spacing w:after="0" w:line="240" w:lineRule="auto"/>
              <w:rPr>
                <w:bCs/>
                <w:sz w:val="20"/>
                <w:szCs w:val="20"/>
              </w:rPr>
            </w:pPr>
            <w:r w:rsidRPr="004D2CEE">
              <w:rPr>
                <w:bCs/>
                <w:sz w:val="20"/>
                <w:szCs w:val="20"/>
              </w:rPr>
              <w:t>Всего</w:t>
            </w:r>
          </w:p>
        </w:tc>
        <w:tc>
          <w:tcPr>
            <w:tcW w:w="1360" w:type="dxa"/>
            <w:shd w:val="clear" w:color="auto" w:fill="auto"/>
          </w:tcPr>
          <w:p w:rsidR="003F26CD" w:rsidRPr="004D2CEE" w:rsidRDefault="003F26CD" w:rsidP="001E4A9E">
            <w:pPr>
              <w:spacing w:after="0" w:line="240" w:lineRule="auto"/>
              <w:jc w:val="right"/>
              <w:rPr>
                <w:bCs/>
                <w:sz w:val="20"/>
                <w:szCs w:val="20"/>
              </w:rPr>
            </w:pPr>
            <w:r w:rsidRPr="004D2CEE">
              <w:rPr>
                <w:bCs/>
                <w:sz w:val="20"/>
                <w:szCs w:val="20"/>
              </w:rPr>
              <w:t>5 445,5</w:t>
            </w:r>
          </w:p>
        </w:tc>
        <w:tc>
          <w:tcPr>
            <w:tcW w:w="1380" w:type="dxa"/>
            <w:shd w:val="clear" w:color="auto" w:fill="auto"/>
          </w:tcPr>
          <w:p w:rsidR="003F26CD" w:rsidRPr="004D2CEE" w:rsidRDefault="003F26CD" w:rsidP="001E4A9E">
            <w:pPr>
              <w:spacing w:after="0" w:line="240" w:lineRule="auto"/>
              <w:jc w:val="right"/>
              <w:rPr>
                <w:rFonts w:ascii="Arial" w:hAnsi="Arial" w:cs="Arial"/>
                <w:bCs/>
                <w:sz w:val="20"/>
                <w:szCs w:val="20"/>
              </w:rPr>
            </w:pPr>
            <w:r w:rsidRPr="004D2CEE">
              <w:rPr>
                <w:rFonts w:ascii="Arial" w:hAnsi="Arial" w:cs="Arial"/>
                <w:bCs/>
                <w:sz w:val="20"/>
                <w:szCs w:val="20"/>
              </w:rPr>
              <w:t>11 759,4</w:t>
            </w:r>
          </w:p>
        </w:tc>
        <w:tc>
          <w:tcPr>
            <w:tcW w:w="1220" w:type="dxa"/>
            <w:shd w:val="clear" w:color="auto" w:fill="auto"/>
          </w:tcPr>
          <w:p w:rsidR="003F26CD" w:rsidRPr="004D2CEE" w:rsidRDefault="003F26CD" w:rsidP="001E4A9E">
            <w:pPr>
              <w:spacing w:after="0" w:line="240" w:lineRule="auto"/>
              <w:jc w:val="right"/>
              <w:rPr>
                <w:rFonts w:ascii="Arial" w:hAnsi="Arial" w:cs="Arial"/>
                <w:bCs/>
                <w:sz w:val="20"/>
                <w:szCs w:val="20"/>
              </w:rPr>
            </w:pPr>
            <w:r w:rsidRPr="004D2CEE">
              <w:rPr>
                <w:rFonts w:ascii="Arial" w:hAnsi="Arial" w:cs="Arial"/>
                <w:bCs/>
                <w:sz w:val="20"/>
                <w:szCs w:val="20"/>
              </w:rPr>
              <w:t>7 576,5</w:t>
            </w:r>
          </w:p>
        </w:tc>
      </w:tr>
    </w:tbl>
    <w:p w:rsidR="003F26CD" w:rsidRPr="00A877C5" w:rsidRDefault="003F26CD" w:rsidP="001E4A9E">
      <w:pPr>
        <w:spacing w:after="0" w:line="240" w:lineRule="auto"/>
        <w:jc w:val="center"/>
        <w:rPr>
          <w:sz w:val="16"/>
          <w:szCs w:val="16"/>
        </w:rPr>
      </w:pPr>
    </w:p>
    <w:p w:rsidR="003F26CD" w:rsidRDefault="003F26CD" w:rsidP="001E4A9E">
      <w:pPr>
        <w:spacing w:after="0" w:line="240" w:lineRule="auto"/>
        <w:ind w:firstLine="708"/>
        <w:jc w:val="both"/>
        <w:rPr>
          <w:bCs/>
        </w:rPr>
      </w:pPr>
    </w:p>
    <w:p w:rsidR="003F26CD" w:rsidRPr="00B938A3" w:rsidRDefault="003F26CD" w:rsidP="001E4A9E">
      <w:pPr>
        <w:spacing w:after="0" w:line="240" w:lineRule="auto"/>
        <w:ind w:firstLine="708"/>
        <w:jc w:val="both"/>
        <w:rPr>
          <w:sz w:val="24"/>
          <w:szCs w:val="24"/>
        </w:rPr>
      </w:pPr>
      <w:r w:rsidRPr="00B938A3">
        <w:rPr>
          <w:bCs/>
          <w:sz w:val="24"/>
          <w:szCs w:val="24"/>
        </w:rPr>
        <w:t>2.</w:t>
      </w:r>
      <w:r w:rsidRPr="00B938A3">
        <w:rPr>
          <w:sz w:val="24"/>
          <w:szCs w:val="24"/>
        </w:rPr>
        <w:t xml:space="preserve"> Настоящее решение вступает в силу со дня его официального опубликования в Информационном бюллетене Чамзинского муниципального района.</w:t>
      </w:r>
    </w:p>
    <w:p w:rsidR="003F26CD" w:rsidRPr="00B938A3" w:rsidRDefault="003F26CD" w:rsidP="001E4A9E">
      <w:pPr>
        <w:spacing w:after="0" w:line="240" w:lineRule="auto"/>
        <w:jc w:val="center"/>
        <w:rPr>
          <w:sz w:val="24"/>
          <w:szCs w:val="24"/>
        </w:rPr>
      </w:pPr>
    </w:p>
    <w:p w:rsidR="003F26CD" w:rsidRPr="00B938A3" w:rsidRDefault="003F26CD" w:rsidP="001E4A9E">
      <w:pPr>
        <w:spacing w:after="0" w:line="240" w:lineRule="auto"/>
        <w:rPr>
          <w:sz w:val="24"/>
          <w:szCs w:val="24"/>
        </w:rPr>
      </w:pPr>
      <w:r w:rsidRPr="00B938A3">
        <w:rPr>
          <w:sz w:val="24"/>
          <w:szCs w:val="24"/>
        </w:rPr>
        <w:t xml:space="preserve">Заместитель Председателя Совета депутатов     </w:t>
      </w:r>
      <w:r w:rsidRPr="00B938A3">
        <w:rPr>
          <w:sz w:val="24"/>
          <w:szCs w:val="24"/>
        </w:rPr>
        <w:tab/>
      </w:r>
      <w:r w:rsidRPr="00B938A3">
        <w:rPr>
          <w:sz w:val="24"/>
          <w:szCs w:val="24"/>
        </w:rPr>
        <w:tab/>
        <w:t>Глава</w:t>
      </w:r>
    </w:p>
    <w:p w:rsidR="003F26CD" w:rsidRPr="00B938A3" w:rsidRDefault="003F26CD" w:rsidP="001E4A9E">
      <w:pPr>
        <w:spacing w:after="0" w:line="240" w:lineRule="auto"/>
        <w:rPr>
          <w:sz w:val="24"/>
          <w:szCs w:val="24"/>
        </w:rPr>
      </w:pPr>
      <w:r w:rsidRPr="00B938A3">
        <w:rPr>
          <w:sz w:val="24"/>
          <w:szCs w:val="24"/>
        </w:rPr>
        <w:t xml:space="preserve">Чамзинского муниципального района                 </w:t>
      </w:r>
      <w:r w:rsidRPr="00B938A3">
        <w:rPr>
          <w:sz w:val="24"/>
          <w:szCs w:val="24"/>
        </w:rPr>
        <w:tab/>
      </w:r>
      <w:r w:rsidRPr="00B938A3">
        <w:rPr>
          <w:sz w:val="24"/>
          <w:szCs w:val="24"/>
        </w:rPr>
        <w:tab/>
        <w:t>Чамзинского муниципального района</w:t>
      </w:r>
    </w:p>
    <w:p w:rsidR="003F26CD" w:rsidRPr="00B938A3" w:rsidRDefault="003F26CD" w:rsidP="001E4A9E">
      <w:pPr>
        <w:spacing w:after="0" w:line="240" w:lineRule="auto"/>
        <w:rPr>
          <w:sz w:val="24"/>
          <w:szCs w:val="24"/>
        </w:rPr>
      </w:pPr>
      <w:r w:rsidRPr="00B938A3">
        <w:rPr>
          <w:sz w:val="24"/>
          <w:szCs w:val="24"/>
        </w:rPr>
        <w:t xml:space="preserve">Республики Мордовия                                           </w:t>
      </w:r>
      <w:r w:rsidRPr="00B938A3">
        <w:rPr>
          <w:sz w:val="24"/>
          <w:szCs w:val="24"/>
        </w:rPr>
        <w:tab/>
      </w:r>
      <w:r w:rsidRPr="00B938A3">
        <w:rPr>
          <w:sz w:val="24"/>
          <w:szCs w:val="24"/>
        </w:rPr>
        <w:tab/>
        <w:t>Республики Мордовия</w:t>
      </w:r>
    </w:p>
    <w:p w:rsidR="003F26CD" w:rsidRPr="00B938A3" w:rsidRDefault="003F26CD" w:rsidP="001E4A9E">
      <w:pPr>
        <w:spacing w:after="0" w:line="240" w:lineRule="auto"/>
        <w:rPr>
          <w:sz w:val="24"/>
          <w:szCs w:val="24"/>
        </w:rPr>
      </w:pPr>
    </w:p>
    <w:p w:rsidR="003F26CD" w:rsidRPr="00B938A3" w:rsidRDefault="003F26CD" w:rsidP="001E4A9E">
      <w:pPr>
        <w:spacing w:after="0" w:line="240" w:lineRule="auto"/>
        <w:rPr>
          <w:sz w:val="24"/>
          <w:szCs w:val="24"/>
        </w:rPr>
      </w:pPr>
      <w:r w:rsidRPr="00B938A3">
        <w:rPr>
          <w:sz w:val="24"/>
          <w:szCs w:val="24"/>
        </w:rPr>
        <w:t xml:space="preserve">____________________ В.А. Буткеев                </w:t>
      </w:r>
      <w:r w:rsidRPr="00B938A3">
        <w:rPr>
          <w:sz w:val="24"/>
          <w:szCs w:val="24"/>
        </w:rPr>
        <w:tab/>
      </w:r>
      <w:r w:rsidRPr="00B938A3">
        <w:rPr>
          <w:sz w:val="24"/>
          <w:szCs w:val="24"/>
        </w:rPr>
        <w:tab/>
        <w:t>____________________ В.Г. Цыбаков</w:t>
      </w:r>
    </w:p>
    <w:p w:rsidR="00B938A3" w:rsidRPr="00B938A3" w:rsidRDefault="00B938A3" w:rsidP="001E4A9E">
      <w:pPr>
        <w:spacing w:after="0" w:line="240" w:lineRule="auto"/>
        <w:rPr>
          <w:sz w:val="24"/>
          <w:szCs w:val="24"/>
        </w:rPr>
      </w:pPr>
    </w:p>
    <w:p w:rsidR="00B938A3" w:rsidRDefault="00B938A3" w:rsidP="001E4A9E">
      <w:pPr>
        <w:spacing w:after="0" w:line="240" w:lineRule="auto"/>
      </w:pPr>
    </w:p>
    <w:p w:rsidR="00B938A3" w:rsidRPr="001B5A43" w:rsidRDefault="00B938A3" w:rsidP="001E4A9E">
      <w:pPr>
        <w:spacing w:after="0" w:line="240" w:lineRule="auto"/>
        <w:jc w:val="center"/>
        <w:rPr>
          <w:sz w:val="23"/>
          <w:szCs w:val="23"/>
        </w:rPr>
      </w:pPr>
    </w:p>
    <w:p w:rsidR="001E4A9E" w:rsidRDefault="001E4A9E" w:rsidP="001E4A9E">
      <w:pPr>
        <w:spacing w:after="0" w:line="240" w:lineRule="auto"/>
        <w:jc w:val="center"/>
        <w:rPr>
          <w:sz w:val="23"/>
          <w:szCs w:val="23"/>
        </w:rPr>
      </w:pPr>
    </w:p>
    <w:p w:rsidR="001E4A9E" w:rsidRDefault="001E4A9E" w:rsidP="001E4A9E">
      <w:pPr>
        <w:spacing w:after="0" w:line="240" w:lineRule="auto"/>
        <w:jc w:val="center"/>
        <w:rPr>
          <w:sz w:val="23"/>
          <w:szCs w:val="23"/>
        </w:rPr>
      </w:pPr>
    </w:p>
    <w:p w:rsidR="001E4A9E" w:rsidRDefault="001E4A9E" w:rsidP="001E4A9E">
      <w:pPr>
        <w:spacing w:after="0" w:line="240" w:lineRule="auto"/>
        <w:jc w:val="center"/>
        <w:rPr>
          <w:sz w:val="23"/>
          <w:szCs w:val="23"/>
        </w:rPr>
      </w:pPr>
    </w:p>
    <w:p w:rsidR="001E4A9E" w:rsidRDefault="001E4A9E" w:rsidP="001E4A9E">
      <w:pPr>
        <w:spacing w:after="0" w:line="240" w:lineRule="auto"/>
        <w:jc w:val="center"/>
        <w:rPr>
          <w:sz w:val="23"/>
          <w:szCs w:val="23"/>
        </w:rPr>
      </w:pPr>
    </w:p>
    <w:p w:rsidR="001E4A9E" w:rsidRDefault="001E4A9E" w:rsidP="001E4A9E">
      <w:pPr>
        <w:spacing w:after="0" w:line="240" w:lineRule="auto"/>
        <w:jc w:val="center"/>
        <w:rPr>
          <w:sz w:val="23"/>
          <w:szCs w:val="23"/>
        </w:rPr>
      </w:pPr>
    </w:p>
    <w:p w:rsidR="001E4A9E" w:rsidRDefault="001E4A9E" w:rsidP="001E4A9E">
      <w:pPr>
        <w:spacing w:after="0" w:line="240" w:lineRule="auto"/>
        <w:jc w:val="center"/>
        <w:rPr>
          <w:sz w:val="23"/>
          <w:szCs w:val="23"/>
        </w:rPr>
      </w:pPr>
    </w:p>
    <w:p w:rsidR="001E4A9E" w:rsidRDefault="001E4A9E" w:rsidP="001E4A9E">
      <w:pPr>
        <w:spacing w:after="0" w:line="240" w:lineRule="auto"/>
        <w:jc w:val="center"/>
        <w:rPr>
          <w:sz w:val="23"/>
          <w:szCs w:val="23"/>
        </w:rPr>
      </w:pPr>
    </w:p>
    <w:p w:rsidR="001E4A9E" w:rsidRDefault="001E4A9E" w:rsidP="001E4A9E">
      <w:pPr>
        <w:spacing w:after="0" w:line="240" w:lineRule="auto"/>
        <w:jc w:val="center"/>
        <w:rPr>
          <w:sz w:val="23"/>
          <w:szCs w:val="23"/>
        </w:rPr>
      </w:pPr>
    </w:p>
    <w:p w:rsidR="001E4A9E" w:rsidRDefault="001E4A9E" w:rsidP="001E4A9E">
      <w:pPr>
        <w:spacing w:after="0" w:line="240" w:lineRule="auto"/>
        <w:jc w:val="center"/>
        <w:rPr>
          <w:sz w:val="23"/>
          <w:szCs w:val="23"/>
        </w:rPr>
      </w:pPr>
    </w:p>
    <w:p w:rsidR="001E4A9E" w:rsidRDefault="001E4A9E" w:rsidP="001E4A9E">
      <w:pPr>
        <w:spacing w:after="0" w:line="240" w:lineRule="auto"/>
        <w:jc w:val="center"/>
        <w:rPr>
          <w:sz w:val="23"/>
          <w:szCs w:val="23"/>
        </w:rPr>
      </w:pPr>
    </w:p>
    <w:p w:rsidR="001E4A9E" w:rsidRDefault="001E4A9E" w:rsidP="001E4A9E">
      <w:pPr>
        <w:spacing w:after="0" w:line="240" w:lineRule="auto"/>
        <w:jc w:val="center"/>
        <w:rPr>
          <w:sz w:val="23"/>
          <w:szCs w:val="23"/>
        </w:rPr>
      </w:pPr>
    </w:p>
    <w:p w:rsidR="00B938A3" w:rsidRPr="001B5A43" w:rsidRDefault="00B938A3" w:rsidP="001E4A9E">
      <w:pPr>
        <w:spacing w:after="0" w:line="240" w:lineRule="auto"/>
        <w:jc w:val="center"/>
        <w:rPr>
          <w:sz w:val="23"/>
          <w:szCs w:val="23"/>
        </w:rPr>
      </w:pPr>
      <w:r w:rsidRPr="001B5A43">
        <w:rPr>
          <w:sz w:val="23"/>
          <w:szCs w:val="23"/>
        </w:rPr>
        <w:lastRenderedPageBreak/>
        <w:t xml:space="preserve">Республика Мордовия                                         </w:t>
      </w:r>
    </w:p>
    <w:p w:rsidR="00B938A3" w:rsidRPr="001B5A43" w:rsidRDefault="00B938A3" w:rsidP="001E4A9E">
      <w:pPr>
        <w:spacing w:after="0" w:line="240" w:lineRule="auto"/>
        <w:jc w:val="center"/>
        <w:rPr>
          <w:sz w:val="23"/>
          <w:szCs w:val="23"/>
        </w:rPr>
      </w:pPr>
      <w:r w:rsidRPr="001B5A43">
        <w:rPr>
          <w:sz w:val="23"/>
          <w:szCs w:val="23"/>
        </w:rPr>
        <w:t>Совет депутатов Чамзинского муниципального района</w:t>
      </w:r>
    </w:p>
    <w:p w:rsidR="00B938A3" w:rsidRPr="001B5A43" w:rsidRDefault="00B938A3" w:rsidP="001E4A9E">
      <w:pPr>
        <w:spacing w:after="0" w:line="240" w:lineRule="auto"/>
        <w:jc w:val="center"/>
        <w:rPr>
          <w:b/>
          <w:sz w:val="23"/>
          <w:szCs w:val="23"/>
        </w:rPr>
      </w:pPr>
    </w:p>
    <w:p w:rsidR="00B938A3" w:rsidRPr="001B5A43" w:rsidRDefault="00B938A3" w:rsidP="001E4A9E">
      <w:pPr>
        <w:spacing w:after="0" w:line="240" w:lineRule="auto"/>
        <w:jc w:val="center"/>
        <w:rPr>
          <w:b/>
          <w:sz w:val="23"/>
          <w:szCs w:val="23"/>
        </w:rPr>
      </w:pPr>
      <w:r w:rsidRPr="001B5A43">
        <w:rPr>
          <w:b/>
          <w:sz w:val="23"/>
          <w:szCs w:val="23"/>
        </w:rPr>
        <w:t>РЕШЕНИЕ</w:t>
      </w:r>
    </w:p>
    <w:p w:rsidR="00B938A3" w:rsidRPr="001B5A43" w:rsidRDefault="00B938A3" w:rsidP="001E4A9E">
      <w:pPr>
        <w:spacing w:after="0" w:line="240" w:lineRule="auto"/>
        <w:jc w:val="center"/>
        <w:rPr>
          <w:sz w:val="23"/>
          <w:szCs w:val="23"/>
        </w:rPr>
      </w:pPr>
      <w:r w:rsidRPr="001B5A43">
        <w:rPr>
          <w:sz w:val="23"/>
          <w:szCs w:val="23"/>
        </w:rPr>
        <w:t>(</w:t>
      </w:r>
      <w:r w:rsidRPr="001B5A43">
        <w:rPr>
          <w:sz w:val="23"/>
          <w:szCs w:val="23"/>
          <w:lang w:val="en-US"/>
        </w:rPr>
        <w:t>XXVII</w:t>
      </w:r>
      <w:r w:rsidRPr="001B5A43">
        <w:rPr>
          <w:sz w:val="23"/>
          <w:szCs w:val="23"/>
        </w:rPr>
        <w:t>-я внеочередная  сессия)</w:t>
      </w:r>
    </w:p>
    <w:p w:rsidR="00B938A3" w:rsidRPr="001B5A43" w:rsidRDefault="00B938A3" w:rsidP="001E4A9E">
      <w:pPr>
        <w:spacing w:after="0" w:line="240" w:lineRule="auto"/>
        <w:rPr>
          <w:b/>
          <w:sz w:val="23"/>
          <w:szCs w:val="23"/>
        </w:rPr>
      </w:pPr>
    </w:p>
    <w:p w:rsidR="00B938A3" w:rsidRPr="001B5A43" w:rsidRDefault="00B938A3" w:rsidP="001E4A9E">
      <w:pPr>
        <w:spacing w:after="0" w:line="240" w:lineRule="auto"/>
        <w:rPr>
          <w:b/>
          <w:bCs/>
          <w:sz w:val="23"/>
          <w:szCs w:val="23"/>
        </w:rPr>
      </w:pPr>
      <w:r w:rsidRPr="001B5A43">
        <w:rPr>
          <w:b/>
          <w:bCs/>
          <w:sz w:val="23"/>
          <w:szCs w:val="23"/>
        </w:rPr>
        <w:t>30.01.2019г                                                                                                                              № 182</w:t>
      </w:r>
    </w:p>
    <w:p w:rsidR="00B938A3" w:rsidRPr="001B5A43" w:rsidRDefault="00B938A3" w:rsidP="001E4A9E">
      <w:pPr>
        <w:spacing w:after="0" w:line="240" w:lineRule="auto"/>
        <w:jc w:val="center"/>
        <w:rPr>
          <w:sz w:val="23"/>
          <w:szCs w:val="23"/>
        </w:rPr>
      </w:pPr>
      <w:r w:rsidRPr="001B5A43">
        <w:rPr>
          <w:sz w:val="23"/>
          <w:szCs w:val="23"/>
        </w:rPr>
        <w:t>р.п.Чамзинка</w:t>
      </w:r>
    </w:p>
    <w:p w:rsidR="00B938A3" w:rsidRPr="001B5A43" w:rsidRDefault="00B938A3" w:rsidP="001E4A9E">
      <w:pPr>
        <w:spacing w:after="0" w:line="240" w:lineRule="auto"/>
        <w:jc w:val="center"/>
        <w:rPr>
          <w:sz w:val="23"/>
          <w:szCs w:val="23"/>
        </w:rPr>
      </w:pPr>
    </w:p>
    <w:p w:rsidR="00B938A3" w:rsidRPr="00B938A3" w:rsidRDefault="00B938A3" w:rsidP="001E4A9E">
      <w:pPr>
        <w:pStyle w:val="1"/>
        <w:spacing w:before="0" w:line="240" w:lineRule="auto"/>
        <w:jc w:val="center"/>
        <w:rPr>
          <w:rFonts w:ascii="Times New Roman" w:hAnsi="Times New Roman" w:cs="Times New Roman"/>
          <w:b/>
          <w:color w:val="auto"/>
          <w:sz w:val="23"/>
          <w:szCs w:val="23"/>
        </w:rPr>
      </w:pPr>
      <w:r w:rsidRPr="00B938A3">
        <w:rPr>
          <w:rFonts w:ascii="Times New Roman" w:hAnsi="Times New Roman" w:cs="Times New Roman"/>
          <w:b/>
          <w:color w:val="auto"/>
          <w:sz w:val="23"/>
          <w:szCs w:val="23"/>
        </w:rPr>
        <w:t>О внесении изменений в решение Совета депутатов Чамзинского муниципального района</w:t>
      </w:r>
    </w:p>
    <w:p w:rsidR="00B938A3" w:rsidRPr="00B938A3" w:rsidRDefault="00B938A3" w:rsidP="001E4A9E">
      <w:pPr>
        <w:pStyle w:val="1"/>
        <w:spacing w:before="0" w:line="240" w:lineRule="auto"/>
        <w:jc w:val="center"/>
        <w:rPr>
          <w:rFonts w:ascii="Times New Roman" w:hAnsi="Times New Roman" w:cs="Times New Roman"/>
          <w:b/>
          <w:color w:val="auto"/>
          <w:sz w:val="23"/>
          <w:szCs w:val="23"/>
        </w:rPr>
      </w:pPr>
      <w:r w:rsidRPr="00B938A3">
        <w:rPr>
          <w:rFonts w:ascii="Times New Roman" w:hAnsi="Times New Roman" w:cs="Times New Roman"/>
          <w:b/>
          <w:color w:val="auto"/>
          <w:sz w:val="23"/>
          <w:szCs w:val="23"/>
        </w:rPr>
        <w:t>от 18.04.2013 года № 115 «Об утверждении Положения «Об условиях и размерах оплаты труда выборных должностных лиц местного самоуправления, осуществляющих свои</w:t>
      </w:r>
    </w:p>
    <w:p w:rsidR="00B938A3" w:rsidRPr="00B938A3" w:rsidRDefault="00B938A3" w:rsidP="001E4A9E">
      <w:pPr>
        <w:pStyle w:val="ConsTitle"/>
        <w:widowControl/>
        <w:tabs>
          <w:tab w:val="left" w:pos="10440"/>
        </w:tabs>
        <w:ind w:right="0"/>
        <w:jc w:val="center"/>
        <w:rPr>
          <w:rFonts w:ascii="Times New Roman" w:hAnsi="Times New Roman" w:cs="Times New Roman"/>
          <w:sz w:val="23"/>
          <w:szCs w:val="23"/>
        </w:rPr>
      </w:pPr>
      <w:r w:rsidRPr="00B938A3">
        <w:rPr>
          <w:rFonts w:ascii="Times New Roman" w:hAnsi="Times New Roman" w:cs="Times New Roman"/>
          <w:sz w:val="23"/>
          <w:szCs w:val="23"/>
        </w:rPr>
        <w:t>полномочия на постоянной основе, муниципальных служащих</w:t>
      </w:r>
    </w:p>
    <w:p w:rsidR="00B938A3" w:rsidRPr="00B938A3" w:rsidRDefault="00B938A3" w:rsidP="001E4A9E">
      <w:pPr>
        <w:pStyle w:val="ConsTitle"/>
        <w:widowControl/>
        <w:tabs>
          <w:tab w:val="left" w:pos="10440"/>
        </w:tabs>
        <w:ind w:right="0"/>
        <w:jc w:val="center"/>
        <w:rPr>
          <w:rFonts w:ascii="Times New Roman" w:hAnsi="Times New Roman" w:cs="Times New Roman"/>
          <w:sz w:val="23"/>
          <w:szCs w:val="23"/>
        </w:rPr>
      </w:pPr>
      <w:r w:rsidRPr="00B938A3">
        <w:rPr>
          <w:rFonts w:ascii="Times New Roman" w:hAnsi="Times New Roman" w:cs="Times New Roman"/>
          <w:sz w:val="23"/>
          <w:szCs w:val="23"/>
        </w:rPr>
        <w:t>Чамзинского муниципального района»</w:t>
      </w:r>
    </w:p>
    <w:p w:rsidR="00B938A3" w:rsidRPr="001B5A43" w:rsidRDefault="00B938A3" w:rsidP="001E4A9E">
      <w:pPr>
        <w:spacing w:after="0" w:line="240" w:lineRule="auto"/>
        <w:rPr>
          <w:sz w:val="23"/>
          <w:szCs w:val="23"/>
        </w:rPr>
      </w:pPr>
    </w:p>
    <w:p w:rsidR="00B938A3" w:rsidRPr="001B5A43" w:rsidRDefault="00B938A3" w:rsidP="001E4A9E">
      <w:pPr>
        <w:spacing w:after="0" w:line="240" w:lineRule="auto"/>
        <w:rPr>
          <w:sz w:val="23"/>
          <w:szCs w:val="23"/>
        </w:rPr>
      </w:pPr>
      <w:r w:rsidRPr="001B5A43">
        <w:rPr>
          <w:sz w:val="23"/>
          <w:szCs w:val="23"/>
        </w:rPr>
        <w:t xml:space="preserve">В соответствии с </w:t>
      </w:r>
      <w:hyperlink r:id="rId9" w:history="1">
        <w:r w:rsidRPr="001B5A43">
          <w:rPr>
            <w:rStyle w:val="ae"/>
            <w:b w:val="0"/>
            <w:bCs w:val="0"/>
            <w:sz w:val="23"/>
            <w:szCs w:val="23"/>
          </w:rPr>
          <w:t>Федеральным законом</w:t>
        </w:r>
      </w:hyperlink>
      <w:r w:rsidRPr="001B5A43">
        <w:rPr>
          <w:sz w:val="23"/>
          <w:szCs w:val="23"/>
        </w:rPr>
        <w:t xml:space="preserve"> от 6 октября 2003 года N 131-ФЗ "Об общих принципах организации местного самоуправления в Российской Федерации, </w:t>
      </w:r>
    </w:p>
    <w:p w:rsidR="00B938A3" w:rsidRPr="001B5A43" w:rsidRDefault="00B938A3" w:rsidP="001E4A9E">
      <w:pPr>
        <w:spacing w:after="0" w:line="240" w:lineRule="auto"/>
        <w:jc w:val="center"/>
        <w:rPr>
          <w:sz w:val="16"/>
          <w:szCs w:val="16"/>
        </w:rPr>
      </w:pPr>
    </w:p>
    <w:p w:rsidR="00B938A3" w:rsidRPr="001B5A43" w:rsidRDefault="00B938A3" w:rsidP="001E4A9E">
      <w:pPr>
        <w:spacing w:after="0" w:line="240" w:lineRule="auto"/>
        <w:jc w:val="center"/>
        <w:rPr>
          <w:b/>
          <w:bCs/>
          <w:sz w:val="23"/>
          <w:szCs w:val="23"/>
        </w:rPr>
      </w:pPr>
      <w:r w:rsidRPr="001B5A43">
        <w:rPr>
          <w:b/>
          <w:bCs/>
          <w:sz w:val="23"/>
          <w:szCs w:val="23"/>
        </w:rPr>
        <w:t>Совет депутатов Чамзинского муниципального района РЕШИЛ:</w:t>
      </w:r>
    </w:p>
    <w:p w:rsidR="00B938A3" w:rsidRPr="001B5A43" w:rsidRDefault="00B938A3" w:rsidP="001E4A9E">
      <w:pPr>
        <w:spacing w:after="0" w:line="240" w:lineRule="auto"/>
        <w:jc w:val="center"/>
        <w:rPr>
          <w:sz w:val="16"/>
          <w:szCs w:val="16"/>
        </w:rPr>
      </w:pPr>
    </w:p>
    <w:p w:rsidR="00B938A3" w:rsidRPr="001B5A43" w:rsidRDefault="00B938A3" w:rsidP="001E4A9E">
      <w:pPr>
        <w:spacing w:after="0" w:line="240" w:lineRule="auto"/>
        <w:rPr>
          <w:sz w:val="23"/>
          <w:szCs w:val="23"/>
        </w:rPr>
      </w:pPr>
      <w:r w:rsidRPr="001B5A43">
        <w:rPr>
          <w:sz w:val="23"/>
          <w:szCs w:val="23"/>
        </w:rPr>
        <w:t>1. Внести в решение Совета депутатов Чамзинского муниципального района от 18.04.2013 года №115 «Об утверждении Положения «Об условиях и размерах оплаты труда выборных должностных лиц местного самоуправления, осуществляющих свои полномочия на постоянной основе, муниципальных служащих Чамзинского муниципального района» (далее – Положение) следующие изменения:</w:t>
      </w:r>
    </w:p>
    <w:p w:rsidR="00B938A3" w:rsidRPr="001B5A43" w:rsidRDefault="00B938A3" w:rsidP="001E4A9E">
      <w:pPr>
        <w:spacing w:after="0" w:line="240" w:lineRule="auto"/>
        <w:rPr>
          <w:sz w:val="16"/>
          <w:szCs w:val="16"/>
        </w:rPr>
      </w:pPr>
    </w:p>
    <w:p w:rsidR="00B938A3" w:rsidRPr="001B5A43" w:rsidRDefault="00B938A3" w:rsidP="001E4A9E">
      <w:pPr>
        <w:spacing w:after="0" w:line="240" w:lineRule="auto"/>
        <w:rPr>
          <w:sz w:val="23"/>
          <w:szCs w:val="23"/>
        </w:rPr>
      </w:pPr>
      <w:r w:rsidRPr="001B5A43">
        <w:rPr>
          <w:sz w:val="23"/>
          <w:szCs w:val="23"/>
        </w:rPr>
        <w:t>1.1. Раздел 2 Положения об условиях и размерах оплаты труда выборных должностных лиц местного самоуправления, осуществляющих свои полномочия на постоянной основе, муниципальных служащих Чамзинского муниципального района дополнить пунктом 3.1 следующего содержания:</w:t>
      </w:r>
    </w:p>
    <w:p w:rsidR="00B938A3" w:rsidRPr="001B5A43" w:rsidRDefault="00B938A3" w:rsidP="001E4A9E">
      <w:pPr>
        <w:spacing w:after="0" w:line="240" w:lineRule="auto"/>
        <w:rPr>
          <w:sz w:val="23"/>
          <w:szCs w:val="23"/>
        </w:rPr>
      </w:pPr>
      <w:r w:rsidRPr="001B5A43">
        <w:rPr>
          <w:sz w:val="23"/>
          <w:szCs w:val="23"/>
        </w:rPr>
        <w:t xml:space="preserve">«3.1. В случае начисления работнику заработной платы, полностью отработавшему норму рабочего времени, ниже минимального размера оплаты труда, устанавливается доплата в размере разницы между начисленным денежным содержанием и минимальным размером оплаты труда.». </w:t>
      </w:r>
    </w:p>
    <w:p w:rsidR="00B938A3" w:rsidRPr="001B5A43" w:rsidRDefault="00B938A3" w:rsidP="001E4A9E">
      <w:pPr>
        <w:spacing w:after="0" w:line="240" w:lineRule="auto"/>
        <w:rPr>
          <w:sz w:val="16"/>
          <w:szCs w:val="16"/>
        </w:rPr>
      </w:pPr>
    </w:p>
    <w:p w:rsidR="00B938A3" w:rsidRPr="001B5A43" w:rsidRDefault="00B938A3" w:rsidP="001E4A9E">
      <w:pPr>
        <w:spacing w:after="0" w:line="240" w:lineRule="auto"/>
        <w:rPr>
          <w:sz w:val="23"/>
          <w:szCs w:val="23"/>
        </w:rPr>
      </w:pPr>
      <w:r w:rsidRPr="001B5A43">
        <w:rPr>
          <w:sz w:val="23"/>
          <w:szCs w:val="23"/>
        </w:rPr>
        <w:t>1.2. Раздел 2 Приложения №1 к Положению «Об условиях и размерах оплаты труда должностных лиц местного самоуправления, осуществляющих свои полномочия на постоянной основе, муниципальных служащих Чамзинского муниципального района»</w:t>
      </w:r>
    </w:p>
    <w:p w:rsidR="00B938A3" w:rsidRPr="001B5A43" w:rsidRDefault="00B938A3" w:rsidP="001E4A9E">
      <w:pPr>
        <w:spacing w:after="0" w:line="240" w:lineRule="auto"/>
        <w:rPr>
          <w:sz w:val="23"/>
          <w:szCs w:val="23"/>
        </w:rPr>
      </w:pPr>
      <w:r w:rsidRPr="001B5A43">
        <w:rPr>
          <w:sz w:val="23"/>
          <w:szCs w:val="23"/>
        </w:rPr>
        <w:t>после строки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0"/>
        <w:gridCol w:w="3597"/>
      </w:tblGrid>
      <w:tr w:rsidR="00B938A3" w:rsidRPr="001B5A43" w:rsidTr="00B938A3">
        <w:tc>
          <w:tcPr>
            <w:tcW w:w="6660" w:type="dxa"/>
            <w:tcBorders>
              <w:top w:val="single" w:sz="4" w:space="0" w:color="auto"/>
              <w:left w:val="single" w:sz="4" w:space="0" w:color="auto"/>
              <w:bottom w:val="single" w:sz="4" w:space="0" w:color="auto"/>
              <w:right w:val="single" w:sz="4" w:space="0" w:color="auto"/>
            </w:tcBorders>
          </w:tcPr>
          <w:p w:rsidR="00B938A3" w:rsidRPr="001B5A43" w:rsidRDefault="00B938A3" w:rsidP="001E4A9E">
            <w:pPr>
              <w:pStyle w:val="af"/>
              <w:rPr>
                <w:rFonts w:ascii="Times New Roman" w:hAnsi="Times New Roman"/>
                <w:sz w:val="23"/>
                <w:szCs w:val="23"/>
              </w:rPr>
            </w:pPr>
            <w:r w:rsidRPr="001B5A43">
              <w:rPr>
                <w:rFonts w:ascii="Times New Roman" w:hAnsi="Times New Roman"/>
                <w:sz w:val="23"/>
                <w:szCs w:val="23"/>
              </w:rPr>
              <w:t>Заместитель заведующего, входящим в состав иного структурного подразделения</w:t>
            </w:r>
          </w:p>
        </w:tc>
        <w:tc>
          <w:tcPr>
            <w:tcW w:w="3597" w:type="dxa"/>
            <w:tcBorders>
              <w:top w:val="single" w:sz="4" w:space="0" w:color="auto"/>
              <w:left w:val="single" w:sz="4" w:space="0" w:color="auto"/>
              <w:bottom w:val="single" w:sz="4" w:space="0" w:color="auto"/>
              <w:right w:val="single" w:sz="4" w:space="0" w:color="auto"/>
            </w:tcBorders>
          </w:tcPr>
          <w:p w:rsidR="00B938A3" w:rsidRPr="001B5A43" w:rsidRDefault="00B938A3" w:rsidP="001E4A9E">
            <w:pPr>
              <w:pStyle w:val="af"/>
              <w:jc w:val="center"/>
              <w:rPr>
                <w:rFonts w:ascii="Times New Roman" w:hAnsi="Times New Roman"/>
                <w:sz w:val="23"/>
                <w:szCs w:val="23"/>
              </w:rPr>
            </w:pPr>
            <w:r w:rsidRPr="001B5A43">
              <w:rPr>
                <w:rFonts w:ascii="Times New Roman" w:hAnsi="Times New Roman"/>
                <w:sz w:val="23"/>
                <w:szCs w:val="23"/>
              </w:rPr>
              <w:t>4222</w:t>
            </w:r>
          </w:p>
        </w:tc>
      </w:tr>
    </w:tbl>
    <w:p w:rsidR="00B938A3" w:rsidRPr="001B5A43" w:rsidRDefault="00B938A3" w:rsidP="001E4A9E">
      <w:pPr>
        <w:spacing w:after="0" w:line="240" w:lineRule="auto"/>
        <w:rPr>
          <w:sz w:val="23"/>
          <w:szCs w:val="23"/>
        </w:rPr>
      </w:pPr>
      <w:r w:rsidRPr="001B5A43">
        <w:rPr>
          <w:sz w:val="23"/>
          <w:szCs w:val="23"/>
        </w:rPr>
        <w:t>дополнить строкой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0"/>
        <w:gridCol w:w="3600"/>
      </w:tblGrid>
      <w:tr w:rsidR="00B938A3" w:rsidRPr="001B5A43" w:rsidTr="00B938A3">
        <w:tc>
          <w:tcPr>
            <w:tcW w:w="6660" w:type="dxa"/>
            <w:tcBorders>
              <w:top w:val="single" w:sz="4" w:space="0" w:color="auto"/>
              <w:left w:val="single" w:sz="4" w:space="0" w:color="auto"/>
              <w:bottom w:val="single" w:sz="4" w:space="0" w:color="auto"/>
              <w:right w:val="single" w:sz="4" w:space="0" w:color="auto"/>
            </w:tcBorders>
          </w:tcPr>
          <w:p w:rsidR="00B938A3" w:rsidRPr="001B5A43" w:rsidRDefault="00B938A3" w:rsidP="001E4A9E">
            <w:pPr>
              <w:pStyle w:val="af"/>
              <w:rPr>
                <w:rFonts w:ascii="Times New Roman" w:hAnsi="Times New Roman"/>
                <w:sz w:val="23"/>
                <w:szCs w:val="23"/>
              </w:rPr>
            </w:pPr>
            <w:r w:rsidRPr="001B5A43">
              <w:rPr>
                <w:rFonts w:ascii="Times New Roman" w:hAnsi="Times New Roman"/>
                <w:sz w:val="23"/>
                <w:szCs w:val="23"/>
              </w:rPr>
              <w:t>Консультант</w:t>
            </w:r>
          </w:p>
        </w:tc>
        <w:tc>
          <w:tcPr>
            <w:tcW w:w="3600" w:type="dxa"/>
            <w:tcBorders>
              <w:top w:val="single" w:sz="4" w:space="0" w:color="auto"/>
              <w:left w:val="single" w:sz="4" w:space="0" w:color="auto"/>
              <w:bottom w:val="single" w:sz="4" w:space="0" w:color="auto"/>
              <w:right w:val="single" w:sz="4" w:space="0" w:color="auto"/>
            </w:tcBorders>
          </w:tcPr>
          <w:p w:rsidR="00B938A3" w:rsidRPr="001B5A43" w:rsidRDefault="00B938A3" w:rsidP="001E4A9E">
            <w:pPr>
              <w:pStyle w:val="af"/>
              <w:jc w:val="center"/>
              <w:rPr>
                <w:rFonts w:ascii="Times New Roman" w:hAnsi="Times New Roman"/>
                <w:sz w:val="23"/>
                <w:szCs w:val="23"/>
              </w:rPr>
            </w:pPr>
            <w:r w:rsidRPr="001B5A43">
              <w:rPr>
                <w:rFonts w:ascii="Times New Roman" w:hAnsi="Times New Roman"/>
                <w:sz w:val="23"/>
                <w:szCs w:val="23"/>
              </w:rPr>
              <w:t>4222</w:t>
            </w:r>
          </w:p>
        </w:tc>
      </w:tr>
    </w:tbl>
    <w:p w:rsidR="00B938A3" w:rsidRPr="001B5A43" w:rsidRDefault="00B938A3" w:rsidP="001E4A9E">
      <w:pPr>
        <w:spacing w:after="0" w:line="240" w:lineRule="auto"/>
        <w:rPr>
          <w:sz w:val="16"/>
          <w:szCs w:val="16"/>
        </w:rPr>
      </w:pPr>
    </w:p>
    <w:p w:rsidR="00B938A3" w:rsidRPr="001B5A43" w:rsidRDefault="00B938A3" w:rsidP="001E4A9E">
      <w:pPr>
        <w:spacing w:after="0" w:line="240" w:lineRule="auto"/>
        <w:rPr>
          <w:sz w:val="23"/>
          <w:szCs w:val="23"/>
        </w:rPr>
      </w:pPr>
      <w:r w:rsidRPr="001B5A43">
        <w:rPr>
          <w:sz w:val="23"/>
          <w:szCs w:val="23"/>
        </w:rPr>
        <w:t>1.3. Раздел 2 Приложения №4 к Положению «Об условиях и размерах оплаты труда должностных лиц местного самоуправления, осуществляющих свои полномочия на постоянной основе, муниципальных служащих Чамзинского муниципального района»</w:t>
      </w:r>
    </w:p>
    <w:p w:rsidR="00B938A3" w:rsidRPr="001B5A43" w:rsidRDefault="00B938A3" w:rsidP="001E4A9E">
      <w:pPr>
        <w:spacing w:after="0" w:line="240" w:lineRule="auto"/>
        <w:rPr>
          <w:sz w:val="23"/>
          <w:szCs w:val="23"/>
        </w:rPr>
      </w:pPr>
      <w:r w:rsidRPr="001B5A43">
        <w:rPr>
          <w:sz w:val="23"/>
          <w:szCs w:val="23"/>
        </w:rPr>
        <w:t>после строки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2800"/>
        <w:gridCol w:w="2240"/>
      </w:tblGrid>
      <w:tr w:rsidR="00B938A3" w:rsidRPr="001B5A43" w:rsidTr="00B938A3">
        <w:tc>
          <w:tcPr>
            <w:tcW w:w="5180" w:type="dxa"/>
            <w:tcBorders>
              <w:top w:val="single" w:sz="4" w:space="0" w:color="auto"/>
              <w:left w:val="single" w:sz="4" w:space="0" w:color="auto"/>
              <w:bottom w:val="single" w:sz="4" w:space="0" w:color="auto"/>
              <w:right w:val="single" w:sz="4" w:space="0" w:color="auto"/>
            </w:tcBorders>
          </w:tcPr>
          <w:p w:rsidR="00B938A3" w:rsidRPr="001B5A43" w:rsidRDefault="00B938A3" w:rsidP="001E4A9E">
            <w:pPr>
              <w:pStyle w:val="af"/>
              <w:rPr>
                <w:rFonts w:ascii="Times New Roman" w:hAnsi="Times New Roman"/>
                <w:sz w:val="23"/>
                <w:szCs w:val="23"/>
              </w:rPr>
            </w:pPr>
            <w:r w:rsidRPr="001B5A43">
              <w:rPr>
                <w:rFonts w:ascii="Times New Roman" w:hAnsi="Times New Roman"/>
                <w:sz w:val="23"/>
                <w:szCs w:val="23"/>
              </w:rPr>
              <w:t>Заместитель заведующего отделом, входящим в состав иного структурного подразделения</w:t>
            </w:r>
          </w:p>
        </w:tc>
        <w:tc>
          <w:tcPr>
            <w:tcW w:w="2800" w:type="dxa"/>
            <w:tcBorders>
              <w:top w:val="single" w:sz="4" w:space="0" w:color="auto"/>
              <w:left w:val="single" w:sz="4" w:space="0" w:color="auto"/>
              <w:bottom w:val="single" w:sz="4" w:space="0" w:color="auto"/>
              <w:right w:val="single" w:sz="4" w:space="0" w:color="auto"/>
            </w:tcBorders>
          </w:tcPr>
          <w:p w:rsidR="00B938A3" w:rsidRPr="001B5A43" w:rsidRDefault="00B938A3" w:rsidP="001E4A9E">
            <w:pPr>
              <w:pStyle w:val="af"/>
              <w:jc w:val="center"/>
              <w:rPr>
                <w:rFonts w:ascii="Times New Roman" w:hAnsi="Times New Roman"/>
                <w:sz w:val="23"/>
                <w:szCs w:val="23"/>
              </w:rPr>
            </w:pPr>
            <w:r w:rsidRPr="001B5A43">
              <w:rPr>
                <w:rFonts w:ascii="Times New Roman" w:hAnsi="Times New Roman"/>
                <w:sz w:val="23"/>
                <w:szCs w:val="23"/>
              </w:rPr>
              <w:t>90</w:t>
            </w:r>
          </w:p>
        </w:tc>
        <w:tc>
          <w:tcPr>
            <w:tcW w:w="2240" w:type="dxa"/>
            <w:tcBorders>
              <w:top w:val="single" w:sz="4" w:space="0" w:color="auto"/>
              <w:left w:val="single" w:sz="4" w:space="0" w:color="auto"/>
              <w:bottom w:val="single" w:sz="4" w:space="0" w:color="auto"/>
              <w:right w:val="single" w:sz="4" w:space="0" w:color="auto"/>
            </w:tcBorders>
          </w:tcPr>
          <w:p w:rsidR="00B938A3" w:rsidRPr="001B5A43" w:rsidRDefault="00B938A3" w:rsidP="001E4A9E">
            <w:pPr>
              <w:pStyle w:val="af"/>
              <w:jc w:val="center"/>
              <w:rPr>
                <w:rFonts w:ascii="Times New Roman" w:hAnsi="Times New Roman"/>
                <w:sz w:val="23"/>
                <w:szCs w:val="23"/>
              </w:rPr>
            </w:pPr>
            <w:r w:rsidRPr="001B5A43">
              <w:rPr>
                <w:rFonts w:ascii="Times New Roman" w:hAnsi="Times New Roman"/>
                <w:sz w:val="23"/>
                <w:szCs w:val="23"/>
              </w:rPr>
              <w:t>125</w:t>
            </w:r>
          </w:p>
        </w:tc>
      </w:tr>
    </w:tbl>
    <w:p w:rsidR="00B938A3" w:rsidRPr="001B5A43" w:rsidRDefault="00B938A3" w:rsidP="001E4A9E">
      <w:pPr>
        <w:spacing w:after="0" w:line="240" w:lineRule="auto"/>
        <w:rPr>
          <w:sz w:val="23"/>
          <w:szCs w:val="23"/>
        </w:rPr>
      </w:pPr>
      <w:r w:rsidRPr="001B5A43">
        <w:rPr>
          <w:sz w:val="23"/>
          <w:szCs w:val="23"/>
        </w:rPr>
        <w:t>дополнить строкой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2800"/>
        <w:gridCol w:w="2240"/>
      </w:tblGrid>
      <w:tr w:rsidR="00B938A3" w:rsidRPr="001B5A43" w:rsidTr="00B938A3">
        <w:tc>
          <w:tcPr>
            <w:tcW w:w="5180" w:type="dxa"/>
            <w:tcBorders>
              <w:top w:val="single" w:sz="4" w:space="0" w:color="auto"/>
              <w:left w:val="single" w:sz="4" w:space="0" w:color="auto"/>
              <w:bottom w:val="single" w:sz="4" w:space="0" w:color="auto"/>
              <w:right w:val="single" w:sz="4" w:space="0" w:color="auto"/>
            </w:tcBorders>
          </w:tcPr>
          <w:p w:rsidR="00B938A3" w:rsidRPr="001B5A43" w:rsidRDefault="00B938A3" w:rsidP="001E4A9E">
            <w:pPr>
              <w:pStyle w:val="af"/>
              <w:rPr>
                <w:rFonts w:ascii="Times New Roman" w:hAnsi="Times New Roman"/>
                <w:sz w:val="23"/>
                <w:szCs w:val="23"/>
              </w:rPr>
            </w:pPr>
            <w:r w:rsidRPr="001B5A43">
              <w:rPr>
                <w:rFonts w:ascii="Times New Roman" w:hAnsi="Times New Roman"/>
                <w:sz w:val="23"/>
                <w:szCs w:val="23"/>
              </w:rPr>
              <w:t>Консультант</w:t>
            </w:r>
          </w:p>
        </w:tc>
        <w:tc>
          <w:tcPr>
            <w:tcW w:w="2800" w:type="dxa"/>
            <w:tcBorders>
              <w:top w:val="single" w:sz="4" w:space="0" w:color="auto"/>
              <w:left w:val="single" w:sz="4" w:space="0" w:color="auto"/>
              <w:bottom w:val="single" w:sz="4" w:space="0" w:color="auto"/>
              <w:right w:val="single" w:sz="4" w:space="0" w:color="auto"/>
            </w:tcBorders>
          </w:tcPr>
          <w:p w:rsidR="00B938A3" w:rsidRPr="001B5A43" w:rsidRDefault="00B938A3" w:rsidP="001E4A9E">
            <w:pPr>
              <w:pStyle w:val="af"/>
              <w:jc w:val="center"/>
              <w:rPr>
                <w:rFonts w:ascii="Times New Roman" w:hAnsi="Times New Roman"/>
                <w:sz w:val="23"/>
                <w:szCs w:val="23"/>
              </w:rPr>
            </w:pPr>
            <w:r w:rsidRPr="001B5A43">
              <w:rPr>
                <w:rFonts w:ascii="Times New Roman" w:hAnsi="Times New Roman"/>
                <w:sz w:val="23"/>
                <w:szCs w:val="23"/>
              </w:rPr>
              <w:t>90</w:t>
            </w:r>
          </w:p>
        </w:tc>
        <w:tc>
          <w:tcPr>
            <w:tcW w:w="2240" w:type="dxa"/>
            <w:tcBorders>
              <w:top w:val="single" w:sz="4" w:space="0" w:color="auto"/>
              <w:left w:val="single" w:sz="4" w:space="0" w:color="auto"/>
              <w:bottom w:val="single" w:sz="4" w:space="0" w:color="auto"/>
              <w:right w:val="single" w:sz="4" w:space="0" w:color="auto"/>
            </w:tcBorders>
          </w:tcPr>
          <w:p w:rsidR="00B938A3" w:rsidRPr="001B5A43" w:rsidRDefault="00B938A3" w:rsidP="001E4A9E">
            <w:pPr>
              <w:pStyle w:val="af"/>
              <w:jc w:val="center"/>
              <w:rPr>
                <w:rFonts w:ascii="Times New Roman" w:hAnsi="Times New Roman"/>
                <w:sz w:val="23"/>
                <w:szCs w:val="23"/>
              </w:rPr>
            </w:pPr>
            <w:r w:rsidRPr="001B5A43">
              <w:rPr>
                <w:rFonts w:ascii="Times New Roman" w:hAnsi="Times New Roman"/>
                <w:sz w:val="23"/>
                <w:szCs w:val="23"/>
              </w:rPr>
              <w:t>125</w:t>
            </w:r>
          </w:p>
        </w:tc>
      </w:tr>
    </w:tbl>
    <w:p w:rsidR="00B938A3" w:rsidRPr="001B5A43" w:rsidRDefault="00B938A3" w:rsidP="001E4A9E">
      <w:pPr>
        <w:spacing w:after="0" w:line="240" w:lineRule="auto"/>
        <w:rPr>
          <w:sz w:val="16"/>
          <w:szCs w:val="16"/>
        </w:rPr>
      </w:pPr>
    </w:p>
    <w:p w:rsidR="00B938A3" w:rsidRPr="001B5A43" w:rsidRDefault="00B938A3" w:rsidP="001E4A9E">
      <w:pPr>
        <w:spacing w:after="0" w:line="240" w:lineRule="auto"/>
        <w:rPr>
          <w:sz w:val="23"/>
          <w:szCs w:val="23"/>
        </w:rPr>
      </w:pPr>
      <w:r w:rsidRPr="001B5A43">
        <w:rPr>
          <w:sz w:val="23"/>
          <w:szCs w:val="23"/>
        </w:rPr>
        <w:t xml:space="preserve">2. Настоящее решение вступает в силу с 01 февраля 2019 года и подлежит </w:t>
      </w:r>
      <w:hyperlink r:id="rId10" w:history="1">
        <w:r w:rsidRPr="001B5A43">
          <w:rPr>
            <w:rStyle w:val="ae"/>
            <w:b w:val="0"/>
            <w:sz w:val="23"/>
            <w:szCs w:val="23"/>
          </w:rPr>
          <w:t>официальному опубликовани</w:t>
        </w:r>
      </w:hyperlink>
      <w:r w:rsidRPr="00B77720">
        <w:rPr>
          <w:sz w:val="23"/>
          <w:szCs w:val="23"/>
        </w:rPr>
        <w:t>ю</w:t>
      </w:r>
      <w:r w:rsidRPr="001B5A43">
        <w:rPr>
          <w:sz w:val="23"/>
          <w:szCs w:val="23"/>
        </w:rPr>
        <w:t xml:space="preserve"> в Информационном бюллетене Чамзинского муниципального района.</w:t>
      </w:r>
    </w:p>
    <w:p w:rsidR="00B938A3" w:rsidRDefault="00B938A3" w:rsidP="001E4A9E">
      <w:pPr>
        <w:spacing w:after="0" w:line="240" w:lineRule="auto"/>
        <w:jc w:val="center"/>
        <w:rPr>
          <w:sz w:val="16"/>
          <w:szCs w:val="16"/>
        </w:rPr>
      </w:pPr>
    </w:p>
    <w:p w:rsidR="00B938A3" w:rsidRPr="008935E5" w:rsidRDefault="00B938A3" w:rsidP="001E4A9E">
      <w:pPr>
        <w:spacing w:after="0" w:line="240" w:lineRule="auto"/>
        <w:rPr>
          <w:sz w:val="23"/>
          <w:szCs w:val="23"/>
        </w:rPr>
      </w:pPr>
      <w:r w:rsidRPr="008935E5">
        <w:rPr>
          <w:sz w:val="23"/>
          <w:szCs w:val="23"/>
        </w:rPr>
        <w:t xml:space="preserve">Заместитель Председателя Совета депутатов     </w:t>
      </w:r>
      <w:r w:rsidRPr="008935E5">
        <w:rPr>
          <w:sz w:val="23"/>
          <w:szCs w:val="23"/>
        </w:rPr>
        <w:tab/>
      </w:r>
      <w:r w:rsidRPr="008935E5">
        <w:rPr>
          <w:sz w:val="23"/>
          <w:szCs w:val="23"/>
        </w:rPr>
        <w:tab/>
        <w:t>Глава</w:t>
      </w:r>
    </w:p>
    <w:p w:rsidR="00B938A3" w:rsidRPr="008935E5" w:rsidRDefault="00B938A3" w:rsidP="001E4A9E">
      <w:pPr>
        <w:spacing w:after="0" w:line="240" w:lineRule="auto"/>
        <w:rPr>
          <w:sz w:val="23"/>
          <w:szCs w:val="23"/>
        </w:rPr>
      </w:pPr>
      <w:r w:rsidRPr="008935E5">
        <w:rPr>
          <w:sz w:val="23"/>
          <w:szCs w:val="23"/>
        </w:rPr>
        <w:t xml:space="preserve">Чамзинского муниципального района                 </w:t>
      </w:r>
      <w:r w:rsidRPr="008935E5">
        <w:rPr>
          <w:sz w:val="23"/>
          <w:szCs w:val="23"/>
        </w:rPr>
        <w:tab/>
      </w:r>
      <w:r w:rsidRPr="008935E5">
        <w:rPr>
          <w:sz w:val="23"/>
          <w:szCs w:val="23"/>
        </w:rPr>
        <w:tab/>
        <w:t>Чамзинского муниципального района</w:t>
      </w:r>
    </w:p>
    <w:p w:rsidR="00B938A3" w:rsidRPr="008935E5" w:rsidRDefault="00B938A3" w:rsidP="001E4A9E">
      <w:pPr>
        <w:spacing w:after="0" w:line="240" w:lineRule="auto"/>
        <w:rPr>
          <w:sz w:val="23"/>
          <w:szCs w:val="23"/>
        </w:rPr>
      </w:pPr>
      <w:r w:rsidRPr="008935E5">
        <w:rPr>
          <w:sz w:val="23"/>
          <w:szCs w:val="23"/>
        </w:rPr>
        <w:t xml:space="preserve">Республики Мордовия                                           </w:t>
      </w:r>
      <w:r w:rsidRPr="008935E5">
        <w:rPr>
          <w:sz w:val="23"/>
          <w:szCs w:val="23"/>
        </w:rPr>
        <w:tab/>
      </w:r>
      <w:r w:rsidRPr="008935E5">
        <w:rPr>
          <w:sz w:val="23"/>
          <w:szCs w:val="23"/>
        </w:rPr>
        <w:tab/>
        <w:t>Республики Мордовия</w:t>
      </w:r>
    </w:p>
    <w:p w:rsidR="00B938A3" w:rsidRPr="008935E5" w:rsidRDefault="00B938A3" w:rsidP="001E4A9E">
      <w:pPr>
        <w:spacing w:after="0" w:line="240" w:lineRule="auto"/>
        <w:rPr>
          <w:sz w:val="23"/>
          <w:szCs w:val="23"/>
        </w:rPr>
      </w:pPr>
    </w:p>
    <w:p w:rsidR="00B938A3" w:rsidRPr="008935E5" w:rsidRDefault="00B938A3" w:rsidP="001E4A9E">
      <w:pPr>
        <w:spacing w:after="0" w:line="240" w:lineRule="auto"/>
        <w:rPr>
          <w:sz w:val="23"/>
          <w:szCs w:val="23"/>
        </w:rPr>
      </w:pPr>
      <w:r w:rsidRPr="008935E5">
        <w:rPr>
          <w:sz w:val="23"/>
          <w:szCs w:val="23"/>
        </w:rPr>
        <w:t xml:space="preserve">____________________ В.А. Буткеев                </w:t>
      </w:r>
      <w:r w:rsidRPr="008935E5">
        <w:rPr>
          <w:sz w:val="23"/>
          <w:szCs w:val="23"/>
        </w:rPr>
        <w:tab/>
      </w:r>
      <w:r w:rsidRPr="008935E5">
        <w:rPr>
          <w:sz w:val="23"/>
          <w:szCs w:val="23"/>
        </w:rPr>
        <w:tab/>
        <w:t>____________________ В.Г. Цыбаков</w:t>
      </w:r>
    </w:p>
    <w:p w:rsidR="00B938A3" w:rsidRDefault="00B938A3" w:rsidP="001E4A9E">
      <w:pPr>
        <w:spacing w:after="0" w:line="240" w:lineRule="auto"/>
      </w:pPr>
    </w:p>
    <w:p w:rsidR="001E4A9E" w:rsidRPr="001E4A9E" w:rsidRDefault="001E4A9E" w:rsidP="001E4A9E">
      <w:pPr>
        <w:spacing w:after="0"/>
        <w:jc w:val="center"/>
        <w:rPr>
          <w:sz w:val="24"/>
          <w:szCs w:val="24"/>
        </w:rPr>
      </w:pPr>
      <w:r w:rsidRPr="001E4A9E">
        <w:rPr>
          <w:sz w:val="24"/>
          <w:szCs w:val="24"/>
        </w:rPr>
        <w:t>Республика Мордовия</w:t>
      </w:r>
    </w:p>
    <w:p w:rsidR="001E4A9E" w:rsidRPr="001E4A9E" w:rsidRDefault="001E4A9E" w:rsidP="001E4A9E">
      <w:pPr>
        <w:spacing w:after="0"/>
        <w:jc w:val="center"/>
        <w:rPr>
          <w:sz w:val="24"/>
          <w:szCs w:val="24"/>
        </w:rPr>
      </w:pPr>
      <w:r w:rsidRPr="001E4A9E">
        <w:rPr>
          <w:sz w:val="24"/>
          <w:szCs w:val="24"/>
        </w:rPr>
        <w:t>Совет депутатов Чамзинского муниципального района</w:t>
      </w:r>
    </w:p>
    <w:p w:rsidR="001E4A9E" w:rsidRPr="001E4A9E" w:rsidRDefault="001E4A9E" w:rsidP="001E4A9E">
      <w:pPr>
        <w:spacing w:after="0"/>
        <w:jc w:val="center"/>
        <w:rPr>
          <w:b/>
          <w:sz w:val="24"/>
          <w:szCs w:val="24"/>
        </w:rPr>
      </w:pPr>
    </w:p>
    <w:p w:rsidR="001E4A9E" w:rsidRPr="001E4A9E" w:rsidRDefault="001E4A9E" w:rsidP="001E4A9E">
      <w:pPr>
        <w:spacing w:after="0"/>
        <w:jc w:val="center"/>
        <w:rPr>
          <w:b/>
          <w:sz w:val="24"/>
          <w:szCs w:val="24"/>
        </w:rPr>
      </w:pPr>
      <w:r w:rsidRPr="001E4A9E">
        <w:rPr>
          <w:b/>
          <w:sz w:val="24"/>
          <w:szCs w:val="24"/>
        </w:rPr>
        <w:t>РЕШЕНИЕ</w:t>
      </w:r>
    </w:p>
    <w:p w:rsidR="001E4A9E" w:rsidRPr="001E4A9E" w:rsidRDefault="001E4A9E" w:rsidP="001E4A9E">
      <w:pPr>
        <w:spacing w:after="0"/>
        <w:jc w:val="center"/>
        <w:rPr>
          <w:sz w:val="24"/>
          <w:szCs w:val="24"/>
        </w:rPr>
      </w:pPr>
      <w:r w:rsidRPr="001E4A9E">
        <w:rPr>
          <w:sz w:val="24"/>
          <w:szCs w:val="24"/>
        </w:rPr>
        <w:t>(</w:t>
      </w:r>
      <w:r w:rsidRPr="001E4A9E">
        <w:rPr>
          <w:sz w:val="24"/>
          <w:szCs w:val="24"/>
          <w:lang w:val="en-US"/>
        </w:rPr>
        <w:t>XXVII</w:t>
      </w:r>
      <w:r w:rsidRPr="001E4A9E">
        <w:rPr>
          <w:sz w:val="24"/>
          <w:szCs w:val="24"/>
        </w:rPr>
        <w:t>-я внеочередная  сессия)</w:t>
      </w:r>
    </w:p>
    <w:p w:rsidR="001E4A9E" w:rsidRPr="001E4A9E" w:rsidRDefault="001E4A9E" w:rsidP="001E4A9E">
      <w:pPr>
        <w:spacing w:after="0"/>
        <w:jc w:val="center"/>
        <w:rPr>
          <w:b/>
          <w:bCs/>
          <w:sz w:val="24"/>
          <w:szCs w:val="24"/>
        </w:rPr>
      </w:pPr>
      <w:r w:rsidRPr="001E4A9E">
        <w:rPr>
          <w:b/>
          <w:bCs/>
          <w:sz w:val="24"/>
          <w:szCs w:val="24"/>
        </w:rPr>
        <w:t>30.01.2019г                                                                                                                 № 183</w:t>
      </w:r>
    </w:p>
    <w:p w:rsidR="001E4A9E" w:rsidRPr="001E4A9E" w:rsidRDefault="001E4A9E" w:rsidP="001E4A9E">
      <w:pPr>
        <w:spacing w:after="0"/>
        <w:jc w:val="center"/>
        <w:rPr>
          <w:sz w:val="24"/>
          <w:szCs w:val="24"/>
        </w:rPr>
      </w:pPr>
      <w:r w:rsidRPr="001E4A9E">
        <w:rPr>
          <w:sz w:val="24"/>
          <w:szCs w:val="24"/>
        </w:rPr>
        <w:t>р.п.Чамзинка</w:t>
      </w:r>
    </w:p>
    <w:p w:rsidR="001E4A9E" w:rsidRPr="001E4A9E" w:rsidRDefault="001E4A9E" w:rsidP="001E4A9E">
      <w:pPr>
        <w:spacing w:after="0"/>
        <w:jc w:val="center"/>
        <w:rPr>
          <w:sz w:val="24"/>
          <w:szCs w:val="24"/>
        </w:rPr>
      </w:pPr>
    </w:p>
    <w:p w:rsidR="001E4A9E" w:rsidRPr="001E4A9E" w:rsidRDefault="001E4A9E" w:rsidP="001E4A9E">
      <w:pPr>
        <w:spacing w:after="0"/>
        <w:jc w:val="center"/>
        <w:rPr>
          <w:b/>
          <w:sz w:val="24"/>
          <w:szCs w:val="24"/>
        </w:rPr>
      </w:pPr>
      <w:r w:rsidRPr="001E4A9E">
        <w:rPr>
          <w:b/>
          <w:sz w:val="24"/>
          <w:szCs w:val="24"/>
        </w:rPr>
        <w:t>«Об утверждении структуры администрации</w:t>
      </w:r>
    </w:p>
    <w:p w:rsidR="001E4A9E" w:rsidRPr="001E4A9E" w:rsidRDefault="001E4A9E" w:rsidP="001E4A9E">
      <w:pPr>
        <w:spacing w:after="0"/>
        <w:jc w:val="center"/>
        <w:rPr>
          <w:b/>
          <w:sz w:val="24"/>
          <w:szCs w:val="24"/>
        </w:rPr>
      </w:pPr>
      <w:r w:rsidRPr="001E4A9E">
        <w:rPr>
          <w:b/>
          <w:sz w:val="24"/>
          <w:szCs w:val="24"/>
        </w:rPr>
        <w:t>Чамзинского муниципального района».</w:t>
      </w:r>
    </w:p>
    <w:p w:rsidR="001E4A9E" w:rsidRPr="001E4A9E" w:rsidRDefault="001E4A9E" w:rsidP="001E4A9E">
      <w:pPr>
        <w:spacing w:after="0"/>
        <w:jc w:val="center"/>
        <w:rPr>
          <w:sz w:val="24"/>
          <w:szCs w:val="24"/>
        </w:rPr>
      </w:pPr>
    </w:p>
    <w:p w:rsidR="001E4A9E" w:rsidRPr="001E4A9E" w:rsidRDefault="001E4A9E" w:rsidP="001E4A9E">
      <w:pPr>
        <w:pStyle w:val="1"/>
        <w:spacing w:before="0"/>
        <w:ind w:firstLine="720"/>
        <w:jc w:val="both"/>
        <w:rPr>
          <w:rFonts w:ascii="Times New Roman" w:hAnsi="Times New Roman" w:cs="Times New Roman"/>
          <w:bCs/>
          <w:color w:val="auto"/>
          <w:sz w:val="24"/>
          <w:szCs w:val="24"/>
        </w:rPr>
      </w:pPr>
      <w:r w:rsidRPr="001E4A9E">
        <w:rPr>
          <w:rFonts w:ascii="Times New Roman" w:hAnsi="Times New Roman" w:cs="Times New Roman"/>
          <w:bCs/>
          <w:color w:val="auto"/>
          <w:sz w:val="24"/>
          <w:szCs w:val="24"/>
        </w:rPr>
        <w:t xml:space="preserve">В соответствии с </w:t>
      </w:r>
      <w:hyperlink r:id="rId11" w:history="1">
        <w:r w:rsidRPr="001E4A9E">
          <w:rPr>
            <w:rStyle w:val="ae"/>
            <w:rFonts w:ascii="Times New Roman" w:hAnsi="Times New Roman"/>
            <w:b w:val="0"/>
            <w:bCs w:val="0"/>
            <w:sz w:val="24"/>
            <w:szCs w:val="24"/>
          </w:rPr>
          <w:t>Федеральным законом</w:t>
        </w:r>
      </w:hyperlink>
      <w:r w:rsidRPr="001E4A9E">
        <w:rPr>
          <w:rFonts w:ascii="Times New Roman" w:hAnsi="Times New Roman" w:cs="Times New Roman"/>
          <w:bCs/>
          <w:color w:val="auto"/>
          <w:sz w:val="24"/>
          <w:szCs w:val="24"/>
        </w:rPr>
        <w:t xml:space="preserve"> от 06.10.2003 г. № 131-ФЗ "Об общих принципах организации местного самоуправления в Российской Федерации", </w:t>
      </w:r>
      <w:hyperlink r:id="rId12" w:history="1">
        <w:r w:rsidRPr="001E4A9E">
          <w:rPr>
            <w:rStyle w:val="ae"/>
            <w:rFonts w:ascii="Times New Roman" w:hAnsi="Times New Roman"/>
            <w:b w:val="0"/>
            <w:bCs w:val="0"/>
            <w:sz w:val="24"/>
            <w:szCs w:val="24"/>
          </w:rPr>
          <w:t>Федеральным законом</w:t>
        </w:r>
      </w:hyperlink>
      <w:r w:rsidRPr="001E4A9E">
        <w:rPr>
          <w:rFonts w:ascii="Times New Roman" w:hAnsi="Times New Roman" w:cs="Times New Roman"/>
          <w:bCs/>
          <w:color w:val="auto"/>
          <w:sz w:val="24"/>
          <w:szCs w:val="24"/>
        </w:rPr>
        <w:t xml:space="preserve"> от 02.03.2007 г. № 25-ФЗ "О муниципальной службе в Российской Федерации", Закон Республики Мордовия от 8 июня 2007 г. № 48-З «О регулировании отношений в сфере муниципальной службы», </w:t>
      </w:r>
    </w:p>
    <w:p w:rsidR="001E4A9E" w:rsidRPr="001E4A9E" w:rsidRDefault="001E4A9E" w:rsidP="001E4A9E">
      <w:pPr>
        <w:spacing w:after="0"/>
        <w:rPr>
          <w:sz w:val="24"/>
          <w:szCs w:val="24"/>
        </w:rPr>
      </w:pPr>
    </w:p>
    <w:p w:rsidR="001E4A9E" w:rsidRPr="001E4A9E" w:rsidRDefault="001E4A9E" w:rsidP="001E4A9E">
      <w:pPr>
        <w:spacing w:after="0"/>
        <w:jc w:val="center"/>
        <w:rPr>
          <w:b/>
          <w:bCs/>
          <w:sz w:val="24"/>
          <w:szCs w:val="24"/>
        </w:rPr>
      </w:pPr>
      <w:r w:rsidRPr="001E4A9E">
        <w:rPr>
          <w:b/>
          <w:bCs/>
          <w:sz w:val="24"/>
          <w:szCs w:val="24"/>
        </w:rPr>
        <w:t>Совет депутатов Чамзинского муниципального района РЕШИЛ:</w:t>
      </w:r>
    </w:p>
    <w:p w:rsidR="001E4A9E" w:rsidRPr="001E4A9E" w:rsidRDefault="001E4A9E" w:rsidP="001E4A9E">
      <w:pPr>
        <w:spacing w:after="0"/>
        <w:rPr>
          <w:sz w:val="24"/>
          <w:szCs w:val="24"/>
        </w:rPr>
      </w:pPr>
    </w:p>
    <w:p w:rsidR="001E4A9E" w:rsidRPr="001E4A9E" w:rsidRDefault="001E4A9E" w:rsidP="001E4A9E">
      <w:pPr>
        <w:spacing w:after="0"/>
        <w:ind w:firstLine="708"/>
        <w:rPr>
          <w:sz w:val="24"/>
          <w:szCs w:val="24"/>
        </w:rPr>
      </w:pPr>
      <w:bookmarkStart w:id="1" w:name="sub_1"/>
      <w:r w:rsidRPr="001E4A9E">
        <w:rPr>
          <w:sz w:val="24"/>
          <w:szCs w:val="24"/>
        </w:rPr>
        <w:t xml:space="preserve">1. Признать утратившим силу </w:t>
      </w:r>
      <w:hyperlink r:id="rId13" w:history="1">
        <w:r w:rsidRPr="001E4A9E">
          <w:rPr>
            <w:rStyle w:val="ae"/>
            <w:b w:val="0"/>
            <w:sz w:val="24"/>
            <w:szCs w:val="24"/>
          </w:rPr>
          <w:t>решение</w:t>
        </w:r>
      </w:hyperlink>
      <w:r w:rsidRPr="001E4A9E">
        <w:rPr>
          <w:sz w:val="24"/>
          <w:szCs w:val="24"/>
        </w:rPr>
        <w:t xml:space="preserve"> Совета депутатов Чамзинского муниципального района от 15.06.2012 года № 60 «Об утверждении структуры администрации Чамзинского муниципального района».</w:t>
      </w:r>
    </w:p>
    <w:p w:rsidR="001E4A9E" w:rsidRPr="001E4A9E" w:rsidRDefault="001E4A9E" w:rsidP="001E4A9E">
      <w:pPr>
        <w:spacing w:after="0"/>
        <w:rPr>
          <w:sz w:val="24"/>
          <w:szCs w:val="24"/>
        </w:rPr>
      </w:pPr>
    </w:p>
    <w:p w:rsidR="001E4A9E" w:rsidRPr="001E4A9E" w:rsidRDefault="001E4A9E" w:rsidP="001E4A9E">
      <w:pPr>
        <w:spacing w:after="0"/>
        <w:ind w:firstLine="708"/>
        <w:rPr>
          <w:sz w:val="24"/>
          <w:szCs w:val="24"/>
        </w:rPr>
      </w:pPr>
      <w:bookmarkStart w:id="2" w:name="sub_2"/>
      <w:bookmarkEnd w:id="1"/>
      <w:r w:rsidRPr="001E4A9E">
        <w:rPr>
          <w:sz w:val="24"/>
          <w:szCs w:val="24"/>
        </w:rPr>
        <w:t xml:space="preserve">2. Утвердить структуру администрации Чамзинского муниципального района согласно </w:t>
      </w:r>
      <w:hyperlink w:anchor="sub_1000" w:history="1">
        <w:r w:rsidRPr="001E4A9E">
          <w:rPr>
            <w:rStyle w:val="ae"/>
            <w:b w:val="0"/>
            <w:sz w:val="24"/>
            <w:szCs w:val="24"/>
          </w:rPr>
          <w:t>приложению</w:t>
        </w:r>
      </w:hyperlink>
      <w:r w:rsidRPr="001E4A9E">
        <w:rPr>
          <w:b/>
          <w:sz w:val="24"/>
          <w:szCs w:val="24"/>
        </w:rPr>
        <w:t xml:space="preserve"> </w:t>
      </w:r>
      <w:r w:rsidRPr="001E4A9E">
        <w:rPr>
          <w:sz w:val="24"/>
          <w:szCs w:val="24"/>
        </w:rPr>
        <w:t>к настоящему решению.</w:t>
      </w:r>
    </w:p>
    <w:p w:rsidR="001E4A9E" w:rsidRPr="001E4A9E" w:rsidRDefault="001E4A9E" w:rsidP="001E4A9E">
      <w:pPr>
        <w:spacing w:after="0"/>
        <w:rPr>
          <w:sz w:val="24"/>
          <w:szCs w:val="24"/>
        </w:rPr>
      </w:pPr>
    </w:p>
    <w:p w:rsidR="001E4A9E" w:rsidRPr="001E4A9E" w:rsidRDefault="001E4A9E" w:rsidP="001E4A9E">
      <w:pPr>
        <w:spacing w:after="0"/>
        <w:ind w:firstLine="708"/>
        <w:rPr>
          <w:sz w:val="24"/>
          <w:szCs w:val="24"/>
        </w:rPr>
      </w:pPr>
      <w:bookmarkStart w:id="3" w:name="sub_3"/>
      <w:bookmarkEnd w:id="2"/>
      <w:r w:rsidRPr="001E4A9E">
        <w:rPr>
          <w:sz w:val="24"/>
          <w:szCs w:val="24"/>
        </w:rPr>
        <w:t xml:space="preserve">3. Настоящее решение вступает в силу с 01 февраля 2019 года и подлежит </w:t>
      </w:r>
      <w:hyperlink r:id="rId14" w:history="1">
        <w:r w:rsidRPr="001E4A9E">
          <w:rPr>
            <w:rStyle w:val="ae"/>
            <w:b w:val="0"/>
            <w:sz w:val="24"/>
            <w:szCs w:val="24"/>
          </w:rPr>
          <w:t>официальному опубликовани</w:t>
        </w:r>
      </w:hyperlink>
      <w:r w:rsidRPr="001E4A9E">
        <w:rPr>
          <w:b/>
          <w:sz w:val="24"/>
          <w:szCs w:val="24"/>
        </w:rPr>
        <w:t>ю</w:t>
      </w:r>
      <w:r w:rsidRPr="001E4A9E">
        <w:rPr>
          <w:sz w:val="24"/>
          <w:szCs w:val="24"/>
        </w:rPr>
        <w:t xml:space="preserve"> в Информационном бюллетене Чамзинского муниципального района.</w:t>
      </w:r>
    </w:p>
    <w:p w:rsidR="001E4A9E" w:rsidRPr="001E4A9E" w:rsidRDefault="001E4A9E" w:rsidP="001E4A9E">
      <w:pPr>
        <w:spacing w:after="0"/>
        <w:rPr>
          <w:sz w:val="24"/>
          <w:szCs w:val="24"/>
        </w:rPr>
      </w:pPr>
    </w:p>
    <w:bookmarkEnd w:id="3"/>
    <w:p w:rsidR="001E4A9E" w:rsidRPr="001E4A9E" w:rsidRDefault="001E4A9E" w:rsidP="001E4A9E">
      <w:pPr>
        <w:spacing w:after="0"/>
        <w:rPr>
          <w:sz w:val="24"/>
          <w:szCs w:val="24"/>
        </w:rPr>
      </w:pPr>
      <w:r w:rsidRPr="001E4A9E">
        <w:rPr>
          <w:sz w:val="24"/>
          <w:szCs w:val="24"/>
        </w:rPr>
        <w:t xml:space="preserve">Заместитель Председателя Совета депутатов     </w:t>
      </w:r>
      <w:r w:rsidRPr="001E4A9E">
        <w:rPr>
          <w:sz w:val="24"/>
          <w:szCs w:val="24"/>
        </w:rPr>
        <w:tab/>
      </w:r>
      <w:r w:rsidRPr="001E4A9E">
        <w:rPr>
          <w:sz w:val="24"/>
          <w:szCs w:val="24"/>
        </w:rPr>
        <w:tab/>
        <w:t>Глава</w:t>
      </w:r>
    </w:p>
    <w:p w:rsidR="001E4A9E" w:rsidRPr="001E4A9E" w:rsidRDefault="001E4A9E" w:rsidP="001E4A9E">
      <w:pPr>
        <w:spacing w:after="0"/>
        <w:rPr>
          <w:sz w:val="24"/>
          <w:szCs w:val="24"/>
        </w:rPr>
      </w:pPr>
      <w:r w:rsidRPr="001E4A9E">
        <w:rPr>
          <w:sz w:val="24"/>
          <w:szCs w:val="24"/>
        </w:rPr>
        <w:t xml:space="preserve">Чамзинского муниципального района                 </w:t>
      </w:r>
      <w:r w:rsidRPr="001E4A9E">
        <w:rPr>
          <w:sz w:val="24"/>
          <w:szCs w:val="24"/>
        </w:rPr>
        <w:tab/>
      </w:r>
      <w:r w:rsidRPr="001E4A9E">
        <w:rPr>
          <w:sz w:val="24"/>
          <w:szCs w:val="24"/>
        </w:rPr>
        <w:tab/>
        <w:t>Чамзинского муниципального района</w:t>
      </w:r>
    </w:p>
    <w:p w:rsidR="001E4A9E" w:rsidRPr="001E4A9E" w:rsidRDefault="001E4A9E" w:rsidP="001E4A9E">
      <w:pPr>
        <w:spacing w:after="0"/>
        <w:rPr>
          <w:sz w:val="24"/>
          <w:szCs w:val="24"/>
        </w:rPr>
      </w:pPr>
      <w:r w:rsidRPr="001E4A9E">
        <w:rPr>
          <w:sz w:val="24"/>
          <w:szCs w:val="24"/>
        </w:rPr>
        <w:t xml:space="preserve">Республики Мордовия                                           </w:t>
      </w:r>
      <w:r w:rsidRPr="001E4A9E">
        <w:rPr>
          <w:sz w:val="24"/>
          <w:szCs w:val="24"/>
        </w:rPr>
        <w:tab/>
      </w:r>
      <w:r w:rsidRPr="001E4A9E">
        <w:rPr>
          <w:sz w:val="24"/>
          <w:szCs w:val="24"/>
        </w:rPr>
        <w:tab/>
        <w:t>Республики Мордовия</w:t>
      </w:r>
    </w:p>
    <w:p w:rsidR="001E4A9E" w:rsidRPr="001E4A9E" w:rsidRDefault="001E4A9E" w:rsidP="001E4A9E">
      <w:pPr>
        <w:spacing w:after="0"/>
        <w:rPr>
          <w:sz w:val="24"/>
          <w:szCs w:val="24"/>
        </w:rPr>
      </w:pPr>
    </w:p>
    <w:p w:rsidR="001E4A9E" w:rsidRPr="001E4A9E" w:rsidRDefault="001E4A9E" w:rsidP="001E4A9E">
      <w:pPr>
        <w:spacing w:after="0"/>
        <w:rPr>
          <w:sz w:val="24"/>
          <w:szCs w:val="24"/>
        </w:rPr>
      </w:pPr>
      <w:r w:rsidRPr="001E4A9E">
        <w:rPr>
          <w:sz w:val="24"/>
          <w:szCs w:val="24"/>
        </w:rPr>
        <w:t xml:space="preserve">____________________ В.А. Буткеев                </w:t>
      </w:r>
      <w:r w:rsidRPr="001E4A9E">
        <w:rPr>
          <w:sz w:val="24"/>
          <w:szCs w:val="24"/>
        </w:rPr>
        <w:tab/>
      </w:r>
      <w:r w:rsidRPr="001E4A9E">
        <w:rPr>
          <w:sz w:val="24"/>
          <w:szCs w:val="24"/>
        </w:rPr>
        <w:tab/>
        <w:t>____________________ В.Г. Цыбаков</w:t>
      </w:r>
    </w:p>
    <w:p w:rsidR="003F26CD" w:rsidRDefault="003F26CD" w:rsidP="001E4A9E">
      <w:pPr>
        <w:spacing w:after="0" w:line="240" w:lineRule="auto"/>
        <w:rPr>
          <w:rFonts w:ascii="Arial" w:hAnsi="Arial" w:cs="Arial"/>
        </w:rPr>
      </w:pPr>
    </w:p>
    <w:p w:rsidR="003F26CD" w:rsidRDefault="003F26CD" w:rsidP="001E4A9E">
      <w:pPr>
        <w:spacing w:after="0" w:line="240" w:lineRule="auto"/>
      </w:pPr>
    </w:p>
    <w:p w:rsidR="001E4A9E" w:rsidRPr="001E4A9E" w:rsidRDefault="001E4A9E" w:rsidP="001E4A9E">
      <w:pPr>
        <w:spacing w:after="0"/>
        <w:jc w:val="center"/>
        <w:rPr>
          <w:sz w:val="24"/>
          <w:szCs w:val="24"/>
        </w:rPr>
      </w:pPr>
      <w:r>
        <w:tab/>
      </w:r>
      <w:r>
        <w:tab/>
      </w:r>
      <w:r>
        <w:tab/>
      </w:r>
      <w:r w:rsidRPr="001E4A9E">
        <w:rPr>
          <w:sz w:val="24"/>
          <w:szCs w:val="24"/>
        </w:rPr>
        <w:tab/>
      </w:r>
      <w:r w:rsidRPr="001E4A9E">
        <w:rPr>
          <w:sz w:val="24"/>
          <w:szCs w:val="24"/>
        </w:rPr>
        <w:tab/>
      </w:r>
      <w:r w:rsidRPr="001E4A9E">
        <w:rPr>
          <w:sz w:val="24"/>
          <w:szCs w:val="24"/>
        </w:rPr>
        <w:tab/>
      </w:r>
      <w:r w:rsidRPr="001E4A9E">
        <w:rPr>
          <w:sz w:val="24"/>
          <w:szCs w:val="24"/>
        </w:rPr>
        <w:tab/>
      </w:r>
      <w:r w:rsidRPr="001E4A9E">
        <w:rPr>
          <w:sz w:val="24"/>
          <w:szCs w:val="24"/>
        </w:rPr>
        <w:tab/>
      </w:r>
      <w:r w:rsidRPr="001E4A9E">
        <w:rPr>
          <w:sz w:val="24"/>
          <w:szCs w:val="24"/>
        </w:rPr>
        <w:tab/>
      </w:r>
      <w:r w:rsidRPr="001E4A9E">
        <w:rPr>
          <w:sz w:val="24"/>
          <w:szCs w:val="24"/>
        </w:rPr>
        <w:tab/>
        <w:t xml:space="preserve">                                 </w:t>
      </w:r>
    </w:p>
    <w:p w:rsidR="001E4A9E" w:rsidRDefault="001E4A9E" w:rsidP="001E4A9E">
      <w:pPr>
        <w:spacing w:after="0"/>
        <w:jc w:val="center"/>
        <w:rPr>
          <w:sz w:val="24"/>
          <w:szCs w:val="24"/>
        </w:rPr>
      </w:pPr>
    </w:p>
    <w:p w:rsidR="001E4A9E" w:rsidRDefault="001E4A9E" w:rsidP="001E4A9E">
      <w:pPr>
        <w:spacing w:after="0"/>
        <w:jc w:val="center"/>
        <w:rPr>
          <w:sz w:val="24"/>
          <w:szCs w:val="24"/>
        </w:rPr>
      </w:pPr>
    </w:p>
    <w:p w:rsidR="001E4A9E" w:rsidRDefault="001E4A9E" w:rsidP="001E4A9E">
      <w:pPr>
        <w:spacing w:after="0"/>
        <w:jc w:val="center"/>
        <w:rPr>
          <w:sz w:val="24"/>
          <w:szCs w:val="24"/>
        </w:rPr>
      </w:pPr>
    </w:p>
    <w:p w:rsidR="001E4A9E" w:rsidRDefault="001E4A9E" w:rsidP="001E4A9E">
      <w:pPr>
        <w:spacing w:after="0"/>
        <w:jc w:val="center"/>
        <w:rPr>
          <w:sz w:val="24"/>
          <w:szCs w:val="24"/>
        </w:rPr>
      </w:pPr>
    </w:p>
    <w:p w:rsidR="001E4A9E" w:rsidRDefault="001E4A9E" w:rsidP="001E4A9E">
      <w:pPr>
        <w:spacing w:after="0"/>
        <w:jc w:val="center"/>
        <w:rPr>
          <w:sz w:val="24"/>
          <w:szCs w:val="24"/>
        </w:rPr>
      </w:pPr>
    </w:p>
    <w:p w:rsidR="001E4A9E" w:rsidRDefault="001E4A9E" w:rsidP="001E4A9E">
      <w:pPr>
        <w:spacing w:after="0"/>
        <w:jc w:val="center"/>
        <w:rPr>
          <w:sz w:val="24"/>
          <w:szCs w:val="24"/>
        </w:rPr>
      </w:pPr>
    </w:p>
    <w:p w:rsidR="003B0356" w:rsidRDefault="003B0356">
      <w:pPr>
        <w:spacing w:after="160" w:line="259" w:lineRule="auto"/>
        <w:rPr>
          <w:sz w:val="24"/>
          <w:szCs w:val="24"/>
        </w:rPr>
        <w:sectPr w:rsidR="003B0356" w:rsidSect="001E4A9E">
          <w:footerReference w:type="default" r:id="rId15"/>
          <w:pgSz w:w="11906" w:h="16838"/>
          <w:pgMar w:top="568" w:right="424" w:bottom="568" w:left="851" w:header="708" w:footer="708" w:gutter="0"/>
          <w:cols w:space="708"/>
          <w:docGrid w:linePitch="360"/>
        </w:sectPr>
      </w:pPr>
      <w:r>
        <w:rPr>
          <w:sz w:val="24"/>
          <w:szCs w:val="24"/>
        </w:rPr>
        <w:br w:type="page"/>
      </w:r>
    </w:p>
    <w:p w:rsidR="008B002D" w:rsidRDefault="008B002D" w:rsidP="008B002D">
      <w:r>
        <w:rPr>
          <w:noProof/>
          <w:lang w:eastAsia="ru-RU"/>
        </w:rPr>
        <w:lastRenderedPageBreak/>
        <mc:AlternateContent>
          <mc:Choice Requires="wpc">
            <w:drawing>
              <wp:inline distT="0" distB="0" distL="0" distR="0">
                <wp:extent cx="10605135" cy="7429500"/>
                <wp:effectExtent l="0" t="0" r="0" b="0"/>
                <wp:docPr id="263" name="Полотно 2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 name="Text Box 4"/>
                        <wps:cNvSpPr txBox="1">
                          <a:spLocks noChangeArrowheads="1"/>
                        </wps:cNvSpPr>
                        <wps:spPr bwMode="auto">
                          <a:xfrm>
                            <a:off x="1094956" y="800100"/>
                            <a:ext cx="7736659" cy="342900"/>
                          </a:xfrm>
                          <a:prstGeom prst="rect">
                            <a:avLst/>
                          </a:prstGeom>
                          <a:solidFill>
                            <a:srgbClr val="FFFFFF"/>
                          </a:solidFill>
                          <a:ln w="9525">
                            <a:solidFill>
                              <a:srgbClr val="000000"/>
                            </a:solidFill>
                            <a:miter lim="800000"/>
                            <a:headEnd/>
                            <a:tailEnd/>
                          </a:ln>
                        </wps:spPr>
                        <wps:txbx>
                          <w:txbxContent>
                            <w:p w:rsidR="008B002D" w:rsidRPr="00691CB8" w:rsidRDefault="008B002D" w:rsidP="008B002D">
                              <w:pPr>
                                <w:jc w:val="center"/>
                                <w:rPr>
                                  <w:sz w:val="18"/>
                                  <w:szCs w:val="18"/>
                                </w:rPr>
                              </w:pPr>
                              <w:r w:rsidRPr="00691CB8">
                                <w:rPr>
                                  <w:sz w:val="18"/>
                                  <w:szCs w:val="18"/>
                                </w:rPr>
                                <w:t>Глава Чамзинского муниципального района</w:t>
                              </w:r>
                            </w:p>
                          </w:txbxContent>
                        </wps:txbx>
                        <wps:bodyPr rot="0" vert="horz" wrap="square" lIns="91440" tIns="45720" rIns="91440" bIns="45720" anchor="t" anchorCtr="0" upright="1">
                          <a:noAutofit/>
                        </wps:bodyPr>
                      </wps:wsp>
                      <wps:wsp>
                        <wps:cNvPr id="24" name="Text Box 5"/>
                        <wps:cNvSpPr txBox="1">
                          <a:spLocks noChangeArrowheads="1"/>
                        </wps:cNvSpPr>
                        <wps:spPr bwMode="auto">
                          <a:xfrm>
                            <a:off x="8469200" y="1485900"/>
                            <a:ext cx="1376406" cy="400050"/>
                          </a:xfrm>
                          <a:prstGeom prst="rect">
                            <a:avLst/>
                          </a:prstGeom>
                          <a:solidFill>
                            <a:srgbClr val="FFFFFF"/>
                          </a:solidFill>
                          <a:ln w="9525">
                            <a:solidFill>
                              <a:srgbClr val="000000"/>
                            </a:solidFill>
                            <a:miter lim="800000"/>
                            <a:headEnd/>
                            <a:tailEnd/>
                          </a:ln>
                        </wps:spPr>
                        <wps:txbx>
                          <w:txbxContent>
                            <w:p w:rsidR="008B002D" w:rsidRPr="00A530F4" w:rsidRDefault="008B002D" w:rsidP="008B002D">
                              <w:pPr>
                                <w:jc w:val="center"/>
                                <w:rPr>
                                  <w:sz w:val="18"/>
                                  <w:szCs w:val="18"/>
                                </w:rPr>
                              </w:pPr>
                              <w:r w:rsidRPr="00A530F4">
                                <w:rPr>
                                  <w:sz w:val="18"/>
                                  <w:szCs w:val="18"/>
                                </w:rPr>
                                <w:t>Отдел специальных программ</w:t>
                              </w:r>
                            </w:p>
                          </w:txbxContent>
                        </wps:txbx>
                        <wps:bodyPr rot="0" vert="horz" wrap="square" lIns="91440" tIns="45720" rIns="91440" bIns="45720" anchor="t" anchorCtr="0" upright="1">
                          <a:noAutofit/>
                        </wps:bodyPr>
                      </wps:wsp>
                      <wps:wsp>
                        <wps:cNvPr id="25" name="Line 6"/>
                        <wps:cNvCnPr>
                          <a:cxnSpLocks noChangeShapeType="1"/>
                        </wps:cNvCnPr>
                        <wps:spPr bwMode="auto">
                          <a:xfrm flipH="1">
                            <a:off x="7492479" y="1257300"/>
                            <a:ext cx="128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7"/>
                        <wps:cNvSpPr txBox="1">
                          <a:spLocks noChangeArrowheads="1"/>
                        </wps:cNvSpPr>
                        <wps:spPr bwMode="auto">
                          <a:xfrm>
                            <a:off x="1628297" y="2400300"/>
                            <a:ext cx="1238728" cy="381000"/>
                          </a:xfrm>
                          <a:prstGeom prst="rect">
                            <a:avLst/>
                          </a:prstGeom>
                          <a:solidFill>
                            <a:srgbClr val="FFFFFF"/>
                          </a:solidFill>
                          <a:ln w="9525">
                            <a:solidFill>
                              <a:srgbClr val="000000"/>
                            </a:solidFill>
                            <a:miter lim="800000"/>
                            <a:headEnd/>
                            <a:tailEnd/>
                          </a:ln>
                        </wps:spPr>
                        <wps:txbx>
                          <w:txbxContent>
                            <w:p w:rsidR="008B002D" w:rsidRPr="00C968B7" w:rsidRDefault="008B002D" w:rsidP="008B002D">
                              <w:pPr>
                                <w:jc w:val="center"/>
                                <w:rPr>
                                  <w:sz w:val="18"/>
                                  <w:szCs w:val="18"/>
                                </w:rPr>
                              </w:pPr>
                              <w:r w:rsidRPr="00C968B7">
                                <w:rPr>
                                  <w:sz w:val="18"/>
                                  <w:szCs w:val="18"/>
                                </w:rPr>
                                <w:t>Финансовое управление</w:t>
                              </w:r>
                            </w:p>
                          </w:txbxContent>
                        </wps:txbx>
                        <wps:bodyPr rot="0" vert="horz" wrap="square" lIns="91440" tIns="45720" rIns="91440" bIns="45720" anchor="t" anchorCtr="0" upright="1">
                          <a:noAutofit/>
                        </wps:bodyPr>
                      </wps:wsp>
                      <wps:wsp>
                        <wps:cNvPr id="27" name="Text Box 8"/>
                        <wps:cNvSpPr txBox="1">
                          <a:spLocks noChangeArrowheads="1"/>
                        </wps:cNvSpPr>
                        <wps:spPr bwMode="auto">
                          <a:xfrm>
                            <a:off x="1628297" y="1485900"/>
                            <a:ext cx="1195198" cy="890270"/>
                          </a:xfrm>
                          <a:prstGeom prst="rect">
                            <a:avLst/>
                          </a:prstGeom>
                          <a:solidFill>
                            <a:srgbClr val="FFFFFF"/>
                          </a:solidFill>
                          <a:ln w="9525">
                            <a:solidFill>
                              <a:srgbClr val="000000"/>
                            </a:solidFill>
                            <a:miter lim="800000"/>
                            <a:headEnd/>
                            <a:tailEnd/>
                          </a:ln>
                        </wps:spPr>
                        <wps:txbx>
                          <w:txbxContent>
                            <w:p w:rsidR="008B002D" w:rsidRPr="00C968B7" w:rsidRDefault="008B002D" w:rsidP="008B002D">
                              <w:pPr>
                                <w:jc w:val="center"/>
                                <w:rPr>
                                  <w:sz w:val="18"/>
                                  <w:szCs w:val="18"/>
                                </w:rPr>
                              </w:pPr>
                              <w:r w:rsidRPr="00C968B7">
                                <w:rPr>
                                  <w:sz w:val="18"/>
                                  <w:szCs w:val="18"/>
                                </w:rPr>
                                <w:t xml:space="preserve">Заместитель Главы </w:t>
                              </w:r>
                              <w:r>
                                <w:rPr>
                                  <w:sz w:val="18"/>
                                  <w:szCs w:val="18"/>
                                </w:rPr>
                                <w:t>муниципального</w:t>
                              </w:r>
                              <w:r w:rsidRPr="00C968B7">
                                <w:rPr>
                                  <w:sz w:val="18"/>
                                  <w:szCs w:val="18"/>
                                </w:rPr>
                                <w:t xml:space="preserve"> района - начальник финансового управления</w:t>
                              </w:r>
                            </w:p>
                          </w:txbxContent>
                        </wps:txbx>
                        <wps:bodyPr rot="0" vert="horz" wrap="square" lIns="91440" tIns="45720" rIns="91440" bIns="45720" anchor="t" anchorCtr="0" upright="1">
                          <a:noAutofit/>
                        </wps:bodyPr>
                      </wps:wsp>
                      <wps:wsp>
                        <wps:cNvPr id="28" name="Text Box 9"/>
                        <wps:cNvSpPr txBox="1">
                          <a:spLocks noChangeArrowheads="1"/>
                        </wps:cNvSpPr>
                        <wps:spPr bwMode="auto">
                          <a:xfrm>
                            <a:off x="1592312" y="3543300"/>
                            <a:ext cx="1269737" cy="228600"/>
                          </a:xfrm>
                          <a:prstGeom prst="rect">
                            <a:avLst/>
                          </a:prstGeom>
                          <a:solidFill>
                            <a:srgbClr val="FFFFFF"/>
                          </a:solidFill>
                          <a:ln w="9525">
                            <a:solidFill>
                              <a:srgbClr val="000000"/>
                            </a:solidFill>
                            <a:miter lim="800000"/>
                            <a:headEnd/>
                            <a:tailEnd/>
                          </a:ln>
                        </wps:spPr>
                        <wps:txbx>
                          <w:txbxContent>
                            <w:p w:rsidR="008B002D" w:rsidRPr="00C968B7" w:rsidRDefault="008B002D" w:rsidP="008B002D">
                              <w:pPr>
                                <w:jc w:val="center"/>
                                <w:rPr>
                                  <w:sz w:val="18"/>
                                  <w:szCs w:val="18"/>
                                </w:rPr>
                              </w:pPr>
                              <w:r w:rsidRPr="00C968B7">
                                <w:rPr>
                                  <w:sz w:val="18"/>
                                  <w:szCs w:val="18"/>
                                </w:rPr>
                                <w:t>Бюджетный отдел</w:t>
                              </w:r>
                            </w:p>
                            <w:p w:rsidR="008B002D" w:rsidRPr="00D778BF" w:rsidRDefault="008B002D" w:rsidP="008B002D">
                              <w:pPr>
                                <w:rPr>
                                  <w:szCs w:val="18"/>
                                </w:rPr>
                              </w:pPr>
                            </w:p>
                          </w:txbxContent>
                        </wps:txbx>
                        <wps:bodyPr rot="0" vert="horz" wrap="square" lIns="91440" tIns="45720" rIns="91440" bIns="45720" anchor="t" anchorCtr="0" upright="1">
                          <a:noAutofit/>
                        </wps:bodyPr>
                      </wps:wsp>
                      <wps:wsp>
                        <wps:cNvPr id="29" name="Text Box 10"/>
                        <wps:cNvSpPr txBox="1">
                          <a:spLocks noChangeArrowheads="1"/>
                        </wps:cNvSpPr>
                        <wps:spPr bwMode="auto">
                          <a:xfrm>
                            <a:off x="1592311" y="3886199"/>
                            <a:ext cx="1339137" cy="409575"/>
                          </a:xfrm>
                          <a:prstGeom prst="rect">
                            <a:avLst/>
                          </a:prstGeom>
                          <a:solidFill>
                            <a:srgbClr val="FFFFFF"/>
                          </a:solidFill>
                          <a:ln w="9525">
                            <a:solidFill>
                              <a:srgbClr val="000000"/>
                            </a:solidFill>
                            <a:miter lim="800000"/>
                            <a:headEnd/>
                            <a:tailEnd/>
                          </a:ln>
                        </wps:spPr>
                        <wps:txbx>
                          <w:txbxContent>
                            <w:p w:rsidR="008B002D" w:rsidRPr="00C968B7" w:rsidRDefault="008B002D" w:rsidP="008B002D">
                              <w:pPr>
                                <w:jc w:val="center"/>
                                <w:rPr>
                                  <w:sz w:val="18"/>
                                  <w:szCs w:val="18"/>
                                </w:rPr>
                              </w:pPr>
                              <w:r w:rsidRPr="00C968B7">
                                <w:rPr>
                                  <w:sz w:val="18"/>
                                  <w:szCs w:val="18"/>
                                </w:rPr>
                                <w:t>Отдел по бухгалтерскому учету</w:t>
                              </w:r>
                            </w:p>
                            <w:p w:rsidR="008B002D" w:rsidRDefault="008B002D" w:rsidP="008B002D"/>
                          </w:txbxContent>
                        </wps:txbx>
                        <wps:bodyPr rot="0" vert="horz" wrap="square" lIns="91440" tIns="45720" rIns="91440" bIns="45720" anchor="t" anchorCtr="0" upright="1">
                          <a:noAutofit/>
                        </wps:bodyPr>
                      </wps:wsp>
                      <wps:wsp>
                        <wps:cNvPr id="30" name="Text Box 11"/>
                        <wps:cNvSpPr txBox="1">
                          <a:spLocks noChangeArrowheads="1"/>
                        </wps:cNvSpPr>
                        <wps:spPr bwMode="auto">
                          <a:xfrm>
                            <a:off x="1556328" y="4343400"/>
                            <a:ext cx="1424997" cy="400050"/>
                          </a:xfrm>
                          <a:prstGeom prst="rect">
                            <a:avLst/>
                          </a:prstGeom>
                          <a:solidFill>
                            <a:srgbClr val="FFFFFF"/>
                          </a:solidFill>
                          <a:ln w="9525">
                            <a:solidFill>
                              <a:srgbClr val="000000"/>
                            </a:solidFill>
                            <a:miter lim="800000"/>
                            <a:headEnd/>
                            <a:tailEnd/>
                          </a:ln>
                        </wps:spPr>
                        <wps:txbx>
                          <w:txbxContent>
                            <w:p w:rsidR="008B002D" w:rsidRPr="00D778BF" w:rsidRDefault="008B002D" w:rsidP="008B002D">
                              <w:pPr>
                                <w:rPr>
                                  <w:sz w:val="18"/>
                                  <w:szCs w:val="18"/>
                                </w:rPr>
                              </w:pPr>
                              <w:r w:rsidRPr="00D778BF">
                                <w:rPr>
                                  <w:sz w:val="18"/>
                                  <w:szCs w:val="18"/>
                                </w:rPr>
                                <w:t>Контрольно-ревизионный отдел</w:t>
                              </w:r>
                            </w:p>
                          </w:txbxContent>
                        </wps:txbx>
                        <wps:bodyPr rot="0" vert="horz" wrap="square" lIns="91440" tIns="45720" rIns="91440" bIns="45720" anchor="t" anchorCtr="0" upright="1">
                          <a:noAutofit/>
                        </wps:bodyPr>
                      </wps:wsp>
                      <wps:wsp>
                        <wps:cNvPr id="31" name="Line 12"/>
                        <wps:cNvCnPr>
                          <a:cxnSpLocks noChangeShapeType="1"/>
                        </wps:cNvCnPr>
                        <wps:spPr bwMode="auto">
                          <a:xfrm flipH="1">
                            <a:off x="3401817" y="1257300"/>
                            <a:ext cx="128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Text Box 13"/>
                        <wps:cNvSpPr txBox="1">
                          <a:spLocks noChangeArrowheads="1"/>
                        </wps:cNvSpPr>
                        <wps:spPr bwMode="auto">
                          <a:xfrm>
                            <a:off x="6912872" y="1485899"/>
                            <a:ext cx="1339136" cy="371475"/>
                          </a:xfrm>
                          <a:prstGeom prst="rect">
                            <a:avLst/>
                          </a:prstGeom>
                          <a:solidFill>
                            <a:srgbClr val="FFFFFF"/>
                          </a:solidFill>
                          <a:ln w="9525">
                            <a:solidFill>
                              <a:srgbClr val="000000"/>
                            </a:solidFill>
                            <a:miter lim="800000"/>
                            <a:headEnd/>
                            <a:tailEnd/>
                          </a:ln>
                        </wps:spPr>
                        <wps:txbx>
                          <w:txbxContent>
                            <w:p w:rsidR="008B002D" w:rsidRPr="008A7340" w:rsidRDefault="008B002D" w:rsidP="008B002D">
                              <w:pPr>
                                <w:jc w:val="center"/>
                                <w:rPr>
                                  <w:sz w:val="18"/>
                                  <w:szCs w:val="18"/>
                                </w:rPr>
                              </w:pPr>
                              <w:r w:rsidRPr="008A7340">
                                <w:rPr>
                                  <w:sz w:val="18"/>
                                  <w:szCs w:val="18"/>
                                </w:rPr>
                                <w:t>Руководитель аппарата администрации</w:t>
                              </w:r>
                            </w:p>
                          </w:txbxContent>
                        </wps:txbx>
                        <wps:bodyPr rot="0" vert="horz" wrap="square" lIns="91440" tIns="45720" rIns="91440" bIns="45720" anchor="t" anchorCtr="0" upright="1">
                          <a:noAutofit/>
                        </wps:bodyPr>
                      </wps:wsp>
                      <wps:wsp>
                        <wps:cNvPr id="97" name="Line 14"/>
                        <wps:cNvCnPr>
                          <a:cxnSpLocks noChangeShapeType="1"/>
                        </wps:cNvCnPr>
                        <wps:spPr bwMode="auto">
                          <a:xfrm flipH="1">
                            <a:off x="1049975" y="2971800"/>
                            <a:ext cx="12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Text Box 15"/>
                        <wps:cNvSpPr txBox="1">
                          <a:spLocks noChangeArrowheads="1"/>
                        </wps:cNvSpPr>
                        <wps:spPr bwMode="auto">
                          <a:xfrm>
                            <a:off x="687560" y="3086100"/>
                            <a:ext cx="763385" cy="685800"/>
                          </a:xfrm>
                          <a:prstGeom prst="rect">
                            <a:avLst/>
                          </a:prstGeom>
                          <a:solidFill>
                            <a:srgbClr val="FFFFFF"/>
                          </a:solidFill>
                          <a:ln w="9525">
                            <a:solidFill>
                              <a:srgbClr val="000000"/>
                            </a:solidFill>
                            <a:miter lim="800000"/>
                            <a:headEnd/>
                            <a:tailEnd/>
                          </a:ln>
                        </wps:spPr>
                        <wps:txbx>
                          <w:txbxContent>
                            <w:p w:rsidR="008B002D" w:rsidRDefault="008B002D" w:rsidP="008B002D">
                              <w:pPr>
                                <w:jc w:val="center"/>
                              </w:pPr>
                              <w:r w:rsidRPr="0097320E">
                                <w:rPr>
                                  <w:sz w:val="18"/>
                                  <w:szCs w:val="18"/>
                                </w:rPr>
                                <w:t>Отдел по реализации</w:t>
                              </w:r>
                              <w:r>
                                <w:t xml:space="preserve"> </w:t>
                              </w:r>
                              <w:r w:rsidRPr="0097320E">
                                <w:rPr>
                                  <w:sz w:val="18"/>
                                  <w:szCs w:val="18"/>
                                </w:rPr>
                                <w:t>целевых программ</w:t>
                              </w:r>
                              <w:r>
                                <w:t xml:space="preserve"> </w:t>
                              </w:r>
                            </w:p>
                          </w:txbxContent>
                        </wps:txbx>
                        <wps:bodyPr rot="0" vert="horz" wrap="square" lIns="91440" tIns="45720" rIns="91440" bIns="45720" anchor="t" anchorCtr="0" upright="1">
                          <a:noAutofit/>
                        </wps:bodyPr>
                      </wps:wsp>
                      <wps:wsp>
                        <wps:cNvPr id="99" name="Text Box 16"/>
                        <wps:cNvSpPr txBox="1">
                          <a:spLocks noChangeArrowheads="1"/>
                        </wps:cNvSpPr>
                        <wps:spPr bwMode="auto">
                          <a:xfrm>
                            <a:off x="4740953" y="1485900"/>
                            <a:ext cx="1019131" cy="1257300"/>
                          </a:xfrm>
                          <a:prstGeom prst="rect">
                            <a:avLst/>
                          </a:prstGeom>
                          <a:solidFill>
                            <a:srgbClr val="FFFFFF"/>
                          </a:solidFill>
                          <a:ln w="9525">
                            <a:solidFill>
                              <a:srgbClr val="000000"/>
                            </a:solidFill>
                            <a:miter lim="800000"/>
                            <a:headEnd/>
                            <a:tailEnd/>
                          </a:ln>
                        </wps:spPr>
                        <wps:txbx>
                          <w:txbxContent>
                            <w:p w:rsidR="008B002D" w:rsidRPr="004D0BA0" w:rsidRDefault="008B002D" w:rsidP="008B002D">
                              <w:pPr>
                                <w:jc w:val="center"/>
                                <w:rPr>
                                  <w:sz w:val="18"/>
                                  <w:szCs w:val="18"/>
                                </w:rPr>
                              </w:pPr>
                              <w:r w:rsidRPr="004D0BA0">
                                <w:rPr>
                                  <w:sz w:val="18"/>
                                  <w:szCs w:val="18"/>
                                </w:rPr>
                                <w:t xml:space="preserve">Заместитель Главы </w:t>
                              </w:r>
                              <w:r>
                                <w:rPr>
                                  <w:sz w:val="18"/>
                                  <w:szCs w:val="18"/>
                                </w:rPr>
                                <w:t>муниципального</w:t>
                              </w:r>
                              <w:r w:rsidRPr="004D0BA0">
                                <w:rPr>
                                  <w:sz w:val="18"/>
                                  <w:szCs w:val="18"/>
                                </w:rPr>
                                <w:t xml:space="preserve"> района по промышленности, транспорту и строительству</w:t>
                              </w:r>
                            </w:p>
                          </w:txbxContent>
                        </wps:txbx>
                        <wps:bodyPr rot="0" vert="horz" wrap="square" lIns="91440" tIns="45720" rIns="91440" bIns="45720" anchor="t" anchorCtr="0" upright="1">
                          <a:noAutofit/>
                        </wps:bodyPr>
                      </wps:wsp>
                      <wps:wsp>
                        <wps:cNvPr id="100" name="Text Box 17"/>
                        <wps:cNvSpPr txBox="1">
                          <a:spLocks noChangeArrowheads="1"/>
                        </wps:cNvSpPr>
                        <wps:spPr bwMode="auto">
                          <a:xfrm>
                            <a:off x="5936151" y="2857500"/>
                            <a:ext cx="795514" cy="905510"/>
                          </a:xfrm>
                          <a:prstGeom prst="rect">
                            <a:avLst/>
                          </a:prstGeom>
                          <a:solidFill>
                            <a:srgbClr val="FFFFFF"/>
                          </a:solidFill>
                          <a:ln w="9525">
                            <a:solidFill>
                              <a:srgbClr val="000000"/>
                            </a:solidFill>
                            <a:miter lim="800000"/>
                            <a:headEnd/>
                            <a:tailEnd/>
                          </a:ln>
                        </wps:spPr>
                        <wps:txbx>
                          <w:txbxContent>
                            <w:p w:rsidR="008B002D" w:rsidRPr="00431600" w:rsidRDefault="008B002D" w:rsidP="008B002D">
                              <w:pPr>
                                <w:jc w:val="center"/>
                                <w:rPr>
                                  <w:sz w:val="18"/>
                                  <w:szCs w:val="18"/>
                                </w:rPr>
                              </w:pPr>
                              <w:r w:rsidRPr="00431600">
                                <w:rPr>
                                  <w:sz w:val="18"/>
                                  <w:szCs w:val="18"/>
                                </w:rPr>
                                <w:t>Отдел  жилищно-коммуналь</w:t>
                              </w:r>
                              <w:r>
                                <w:rPr>
                                  <w:sz w:val="18"/>
                                  <w:szCs w:val="18"/>
                                </w:rPr>
                                <w:t>-</w:t>
                              </w:r>
                              <w:r w:rsidRPr="00431600">
                                <w:rPr>
                                  <w:sz w:val="18"/>
                                  <w:szCs w:val="18"/>
                                </w:rPr>
                                <w:t>ного хозяйства</w:t>
                              </w:r>
                            </w:p>
                            <w:p w:rsidR="008B002D" w:rsidRDefault="008B002D" w:rsidP="008B002D"/>
                          </w:txbxContent>
                        </wps:txbx>
                        <wps:bodyPr rot="0" vert="horz" wrap="square" lIns="91440" tIns="45720" rIns="91440" bIns="45720" anchor="t" anchorCtr="0" upright="1">
                          <a:noAutofit/>
                        </wps:bodyPr>
                      </wps:wsp>
                      <wps:wsp>
                        <wps:cNvPr id="101" name="Text Box 18"/>
                        <wps:cNvSpPr txBox="1">
                          <a:spLocks noChangeArrowheads="1"/>
                        </wps:cNvSpPr>
                        <wps:spPr bwMode="auto">
                          <a:xfrm>
                            <a:off x="4740953" y="2857500"/>
                            <a:ext cx="1051260" cy="971550"/>
                          </a:xfrm>
                          <a:prstGeom prst="rect">
                            <a:avLst/>
                          </a:prstGeom>
                          <a:solidFill>
                            <a:srgbClr val="FFFFFF"/>
                          </a:solidFill>
                          <a:ln w="9525">
                            <a:solidFill>
                              <a:srgbClr val="000000"/>
                            </a:solidFill>
                            <a:miter lim="800000"/>
                            <a:headEnd/>
                            <a:tailEnd/>
                          </a:ln>
                        </wps:spPr>
                        <wps:txbx>
                          <w:txbxContent>
                            <w:p w:rsidR="008B002D" w:rsidRDefault="008B002D" w:rsidP="008B002D">
                              <w:pPr>
                                <w:jc w:val="center"/>
                              </w:pPr>
                              <w:r w:rsidRPr="00431600">
                                <w:rPr>
                                  <w:sz w:val="18"/>
                                  <w:szCs w:val="18"/>
                                </w:rPr>
                                <w:t xml:space="preserve">Отдел </w:t>
                              </w:r>
                              <w:r>
                                <w:rPr>
                                  <w:sz w:val="18"/>
                                  <w:szCs w:val="18"/>
                                </w:rPr>
                                <w:t xml:space="preserve"> промышленно-сти, транспорта, строительства и </w:t>
                              </w:r>
                              <w:r w:rsidRPr="00431600">
                                <w:rPr>
                                  <w:sz w:val="18"/>
                                  <w:szCs w:val="18"/>
                                </w:rPr>
                                <w:t>архитектуры</w:t>
                              </w:r>
                            </w:p>
                          </w:txbxContent>
                        </wps:txbx>
                        <wps:bodyPr rot="0" vert="horz" wrap="square" lIns="91440" tIns="45720" rIns="91440" bIns="45720" anchor="t" anchorCtr="0" upright="1">
                          <a:noAutofit/>
                        </wps:bodyPr>
                      </wps:wsp>
                      <wps:wsp>
                        <wps:cNvPr id="102" name="Text Box 19"/>
                        <wps:cNvSpPr txBox="1">
                          <a:spLocks noChangeArrowheads="1"/>
                        </wps:cNvSpPr>
                        <wps:spPr bwMode="auto">
                          <a:xfrm>
                            <a:off x="3184625" y="1485900"/>
                            <a:ext cx="1231183" cy="890270"/>
                          </a:xfrm>
                          <a:prstGeom prst="rect">
                            <a:avLst/>
                          </a:prstGeom>
                          <a:solidFill>
                            <a:srgbClr val="FFFFFF"/>
                          </a:solidFill>
                          <a:ln w="9525">
                            <a:solidFill>
                              <a:srgbClr val="000000"/>
                            </a:solidFill>
                            <a:miter lim="800000"/>
                            <a:headEnd/>
                            <a:tailEnd/>
                          </a:ln>
                        </wps:spPr>
                        <wps:txbx>
                          <w:txbxContent>
                            <w:p w:rsidR="008B002D" w:rsidRPr="003679E1" w:rsidRDefault="008B002D" w:rsidP="008B002D">
                              <w:pPr>
                                <w:jc w:val="center"/>
                                <w:rPr>
                                  <w:sz w:val="18"/>
                                  <w:szCs w:val="18"/>
                                </w:rPr>
                              </w:pPr>
                              <w:r w:rsidRPr="003679E1">
                                <w:rPr>
                                  <w:sz w:val="18"/>
                                  <w:szCs w:val="18"/>
                                </w:rPr>
                                <w:t xml:space="preserve">Заместитель Главы </w:t>
                              </w:r>
                              <w:r>
                                <w:rPr>
                                  <w:sz w:val="18"/>
                                  <w:szCs w:val="18"/>
                                </w:rPr>
                                <w:t>муниципального района</w:t>
                              </w:r>
                              <w:r w:rsidRPr="003679E1">
                                <w:rPr>
                                  <w:sz w:val="18"/>
                                  <w:szCs w:val="18"/>
                                </w:rPr>
                                <w:t xml:space="preserve"> по социальным вопросам</w:t>
                              </w:r>
                            </w:p>
                            <w:p w:rsidR="008B002D" w:rsidRDefault="008B002D" w:rsidP="008B002D">
                              <w:pPr>
                                <w:jc w:val="center"/>
                              </w:pPr>
                            </w:p>
                          </w:txbxContent>
                        </wps:txbx>
                        <wps:bodyPr rot="0" vert="horz" wrap="square" lIns="91440" tIns="45720" rIns="91440" bIns="45720" anchor="t" anchorCtr="0" upright="1">
                          <a:noAutofit/>
                        </wps:bodyPr>
                      </wps:wsp>
                      <wps:wsp>
                        <wps:cNvPr id="103" name="Text Box 20"/>
                        <wps:cNvSpPr txBox="1">
                          <a:spLocks noChangeArrowheads="1"/>
                        </wps:cNvSpPr>
                        <wps:spPr bwMode="auto">
                          <a:xfrm>
                            <a:off x="3148640" y="3086099"/>
                            <a:ext cx="726115" cy="981075"/>
                          </a:xfrm>
                          <a:prstGeom prst="rect">
                            <a:avLst/>
                          </a:prstGeom>
                          <a:solidFill>
                            <a:srgbClr val="FFFFFF"/>
                          </a:solidFill>
                          <a:ln w="9525">
                            <a:solidFill>
                              <a:srgbClr val="000000"/>
                            </a:solidFill>
                            <a:miter lim="800000"/>
                            <a:headEnd/>
                            <a:tailEnd/>
                          </a:ln>
                        </wps:spPr>
                        <wps:txbx>
                          <w:txbxContent>
                            <w:p w:rsidR="008B002D" w:rsidRDefault="008B002D" w:rsidP="008B002D">
                              <w:pPr>
                                <w:jc w:val="center"/>
                              </w:pPr>
                              <w:r w:rsidRPr="00D65D6A">
                                <w:rPr>
                                  <w:sz w:val="18"/>
                                  <w:szCs w:val="18"/>
                                </w:rPr>
                                <w:t>Отдел</w:t>
                              </w:r>
                              <w:r>
                                <w:rPr>
                                  <w:sz w:val="18"/>
                                  <w:szCs w:val="18"/>
                                </w:rPr>
                                <w:t xml:space="preserve"> по работе с учрежде-ниями образова-ния</w:t>
                              </w:r>
                            </w:p>
                          </w:txbxContent>
                        </wps:txbx>
                        <wps:bodyPr rot="0" vert="horz" wrap="square" lIns="91440" tIns="45720" rIns="91440" bIns="45720" anchor="t" anchorCtr="0" upright="1">
                          <a:noAutofit/>
                        </wps:bodyPr>
                      </wps:wsp>
                      <wps:wsp>
                        <wps:cNvPr id="104" name="Text Box 21"/>
                        <wps:cNvSpPr txBox="1">
                          <a:spLocks noChangeArrowheads="1"/>
                        </wps:cNvSpPr>
                        <wps:spPr bwMode="auto">
                          <a:xfrm>
                            <a:off x="3945439" y="3086100"/>
                            <a:ext cx="578322" cy="571500"/>
                          </a:xfrm>
                          <a:prstGeom prst="rect">
                            <a:avLst/>
                          </a:prstGeom>
                          <a:solidFill>
                            <a:srgbClr val="FFFFFF"/>
                          </a:solidFill>
                          <a:ln w="9525">
                            <a:solidFill>
                              <a:srgbClr val="000000"/>
                            </a:solidFill>
                            <a:miter lim="800000"/>
                            <a:headEnd/>
                            <a:tailEnd/>
                          </a:ln>
                        </wps:spPr>
                        <wps:txbx>
                          <w:txbxContent>
                            <w:p w:rsidR="008B002D" w:rsidRPr="00D65D6A" w:rsidRDefault="008B002D" w:rsidP="008B002D">
                              <w:pPr>
                                <w:jc w:val="center"/>
                                <w:rPr>
                                  <w:sz w:val="18"/>
                                  <w:szCs w:val="18"/>
                                </w:rPr>
                              </w:pPr>
                              <w:r w:rsidRPr="00D65D6A">
                                <w:rPr>
                                  <w:sz w:val="18"/>
                                  <w:szCs w:val="18"/>
                                </w:rPr>
                                <w:t>Отдел культуры</w:t>
                              </w:r>
                            </w:p>
                            <w:p w:rsidR="008B002D" w:rsidRDefault="008B002D" w:rsidP="008B002D"/>
                            <w:p w:rsidR="008B002D" w:rsidRDefault="008B002D" w:rsidP="008B002D"/>
                          </w:txbxContent>
                        </wps:txbx>
                        <wps:bodyPr rot="0" vert="horz" wrap="square" lIns="91440" tIns="45720" rIns="91440" bIns="45720" anchor="t" anchorCtr="0" upright="1">
                          <a:noAutofit/>
                        </wps:bodyPr>
                      </wps:wsp>
                      <wps:wsp>
                        <wps:cNvPr id="105" name="Text Box 22"/>
                        <wps:cNvSpPr txBox="1">
                          <a:spLocks noChangeArrowheads="1"/>
                        </wps:cNvSpPr>
                        <wps:spPr bwMode="auto">
                          <a:xfrm>
                            <a:off x="3112656" y="4114800"/>
                            <a:ext cx="652861" cy="685800"/>
                          </a:xfrm>
                          <a:prstGeom prst="rect">
                            <a:avLst/>
                          </a:prstGeom>
                          <a:solidFill>
                            <a:srgbClr val="FFFFFF"/>
                          </a:solidFill>
                          <a:ln w="9525">
                            <a:solidFill>
                              <a:srgbClr val="000000"/>
                            </a:solidFill>
                            <a:miter lim="800000"/>
                            <a:headEnd/>
                            <a:tailEnd/>
                          </a:ln>
                        </wps:spPr>
                        <wps:txbx>
                          <w:txbxContent>
                            <w:p w:rsidR="008B002D" w:rsidRPr="002250F3" w:rsidRDefault="008B002D" w:rsidP="008B002D">
                              <w:pPr>
                                <w:jc w:val="center"/>
                                <w:rPr>
                                  <w:sz w:val="18"/>
                                  <w:szCs w:val="18"/>
                                </w:rPr>
                              </w:pPr>
                              <w:r w:rsidRPr="002250F3">
                                <w:rPr>
                                  <w:sz w:val="18"/>
                                  <w:szCs w:val="18"/>
                                </w:rPr>
                                <w:t>Отдел опеки и попечи</w:t>
                              </w:r>
                              <w:r>
                                <w:rPr>
                                  <w:sz w:val="18"/>
                                  <w:szCs w:val="18"/>
                                </w:rPr>
                                <w:t>-</w:t>
                              </w:r>
                              <w:r w:rsidRPr="002250F3">
                                <w:rPr>
                                  <w:sz w:val="18"/>
                                  <w:szCs w:val="18"/>
                                </w:rPr>
                                <w:t>тельства</w:t>
                              </w:r>
                            </w:p>
                            <w:p w:rsidR="008B002D" w:rsidRDefault="008B002D" w:rsidP="008B002D">
                              <w:pPr>
                                <w:jc w:val="center"/>
                              </w:pPr>
                            </w:p>
                          </w:txbxContent>
                        </wps:txbx>
                        <wps:bodyPr rot="0" vert="horz" wrap="square" lIns="91440" tIns="45720" rIns="91440" bIns="45720" anchor="t" anchorCtr="0" upright="1">
                          <a:noAutofit/>
                        </wps:bodyPr>
                      </wps:wsp>
                      <wps:wsp>
                        <wps:cNvPr id="106" name="Text Box 23"/>
                        <wps:cNvSpPr txBox="1">
                          <a:spLocks noChangeArrowheads="1"/>
                        </wps:cNvSpPr>
                        <wps:spPr bwMode="auto">
                          <a:xfrm>
                            <a:off x="3184625" y="4914900"/>
                            <a:ext cx="1238894" cy="228600"/>
                          </a:xfrm>
                          <a:prstGeom prst="rect">
                            <a:avLst/>
                          </a:prstGeom>
                          <a:solidFill>
                            <a:srgbClr val="FFFFFF"/>
                          </a:solidFill>
                          <a:ln w="9525">
                            <a:solidFill>
                              <a:srgbClr val="000000"/>
                            </a:solidFill>
                            <a:miter lim="800000"/>
                            <a:headEnd/>
                            <a:tailEnd/>
                          </a:ln>
                        </wps:spPr>
                        <wps:txbx>
                          <w:txbxContent>
                            <w:p w:rsidR="008B002D" w:rsidRPr="002250F3" w:rsidRDefault="008B002D" w:rsidP="008B002D">
                              <w:pPr>
                                <w:jc w:val="center"/>
                                <w:rPr>
                                  <w:sz w:val="18"/>
                                  <w:szCs w:val="18"/>
                                </w:rPr>
                              </w:pPr>
                              <w:r>
                                <w:rPr>
                                  <w:sz w:val="18"/>
                                  <w:szCs w:val="18"/>
                                </w:rPr>
                                <w:t>Консультант</w:t>
                              </w:r>
                            </w:p>
                            <w:p w:rsidR="008B002D" w:rsidRDefault="008B002D" w:rsidP="008B002D"/>
                          </w:txbxContent>
                        </wps:txbx>
                        <wps:bodyPr rot="0" vert="horz" wrap="square" lIns="91440" tIns="45720" rIns="91440" bIns="45720" anchor="t" anchorCtr="0" upright="1">
                          <a:noAutofit/>
                        </wps:bodyPr>
                      </wps:wsp>
                      <wps:wsp>
                        <wps:cNvPr id="107" name="Text Box 24"/>
                        <wps:cNvSpPr txBox="1">
                          <a:spLocks noChangeArrowheads="1"/>
                        </wps:cNvSpPr>
                        <wps:spPr bwMode="auto">
                          <a:xfrm>
                            <a:off x="3184625" y="5257800"/>
                            <a:ext cx="1231183" cy="228600"/>
                          </a:xfrm>
                          <a:prstGeom prst="rect">
                            <a:avLst/>
                          </a:prstGeom>
                          <a:solidFill>
                            <a:srgbClr val="FFFFFF"/>
                          </a:solidFill>
                          <a:ln w="9525">
                            <a:solidFill>
                              <a:srgbClr val="000000"/>
                            </a:solidFill>
                            <a:miter lim="800000"/>
                            <a:headEnd/>
                            <a:tailEnd/>
                          </a:ln>
                        </wps:spPr>
                        <wps:txbx>
                          <w:txbxContent>
                            <w:p w:rsidR="008B002D" w:rsidRPr="002250F3" w:rsidRDefault="008B002D" w:rsidP="008B002D">
                              <w:pPr>
                                <w:jc w:val="center"/>
                                <w:rPr>
                                  <w:sz w:val="18"/>
                                  <w:szCs w:val="18"/>
                                </w:rPr>
                              </w:pPr>
                              <w:r>
                                <w:rPr>
                                  <w:sz w:val="18"/>
                                  <w:szCs w:val="18"/>
                                </w:rPr>
                                <w:t>Консультант</w:t>
                              </w:r>
                            </w:p>
                            <w:p w:rsidR="008B002D" w:rsidRPr="00E60472" w:rsidRDefault="008B002D" w:rsidP="008B002D"/>
                          </w:txbxContent>
                        </wps:txbx>
                        <wps:bodyPr rot="0" vert="horz" wrap="square" lIns="91440" tIns="45720" rIns="91440" bIns="45720" anchor="t" anchorCtr="0" upright="1">
                          <a:noAutofit/>
                        </wps:bodyPr>
                      </wps:wsp>
                      <wps:wsp>
                        <wps:cNvPr id="108" name="Text Box 25"/>
                        <wps:cNvSpPr txBox="1">
                          <a:spLocks noChangeArrowheads="1"/>
                        </wps:cNvSpPr>
                        <wps:spPr bwMode="auto">
                          <a:xfrm>
                            <a:off x="3184625" y="2400300"/>
                            <a:ext cx="1268452" cy="457200"/>
                          </a:xfrm>
                          <a:prstGeom prst="rect">
                            <a:avLst/>
                          </a:prstGeom>
                          <a:solidFill>
                            <a:srgbClr val="FFFFFF"/>
                          </a:solidFill>
                          <a:ln w="9525">
                            <a:solidFill>
                              <a:srgbClr val="000000"/>
                            </a:solidFill>
                            <a:miter lim="800000"/>
                            <a:headEnd/>
                            <a:tailEnd/>
                          </a:ln>
                        </wps:spPr>
                        <wps:txbx>
                          <w:txbxContent>
                            <w:p w:rsidR="008B002D" w:rsidRPr="003679E1" w:rsidRDefault="008B002D" w:rsidP="008B002D">
                              <w:pPr>
                                <w:jc w:val="center"/>
                                <w:rPr>
                                  <w:sz w:val="18"/>
                                  <w:szCs w:val="18"/>
                                </w:rPr>
                              </w:pPr>
                              <w:r w:rsidRPr="003679E1">
                                <w:rPr>
                                  <w:sz w:val="18"/>
                                  <w:szCs w:val="18"/>
                                </w:rPr>
                                <w:t xml:space="preserve">Управление по социальной </w:t>
                              </w:r>
                              <w:r>
                                <w:rPr>
                                  <w:sz w:val="18"/>
                                  <w:szCs w:val="18"/>
                                </w:rPr>
                                <w:t>работе</w:t>
                              </w:r>
                            </w:p>
                          </w:txbxContent>
                        </wps:txbx>
                        <wps:bodyPr rot="0" vert="horz" wrap="square" lIns="91440" tIns="45720" rIns="91440" bIns="45720" anchor="t" anchorCtr="0" upright="1">
                          <a:noAutofit/>
                        </wps:bodyPr>
                      </wps:wsp>
                      <wps:wsp>
                        <wps:cNvPr id="197" name="Text Box 26"/>
                        <wps:cNvSpPr txBox="1">
                          <a:spLocks noChangeArrowheads="1"/>
                        </wps:cNvSpPr>
                        <wps:spPr bwMode="auto">
                          <a:xfrm>
                            <a:off x="6876888" y="3429000"/>
                            <a:ext cx="1303152" cy="571500"/>
                          </a:xfrm>
                          <a:prstGeom prst="rect">
                            <a:avLst/>
                          </a:prstGeom>
                          <a:solidFill>
                            <a:srgbClr val="FFFFFF"/>
                          </a:solidFill>
                          <a:ln w="9525">
                            <a:solidFill>
                              <a:srgbClr val="000000"/>
                            </a:solidFill>
                            <a:miter lim="800000"/>
                            <a:headEnd/>
                            <a:tailEnd/>
                          </a:ln>
                        </wps:spPr>
                        <wps:txbx>
                          <w:txbxContent>
                            <w:p w:rsidR="008B002D" w:rsidRPr="008A7340" w:rsidRDefault="008B002D" w:rsidP="008B002D">
                              <w:pPr>
                                <w:jc w:val="center"/>
                                <w:rPr>
                                  <w:sz w:val="18"/>
                                  <w:szCs w:val="18"/>
                                </w:rPr>
                              </w:pPr>
                              <w:r>
                                <w:rPr>
                                  <w:sz w:val="18"/>
                                  <w:szCs w:val="18"/>
                                </w:rPr>
                                <w:t>Отдел муниципального архива</w:t>
                              </w:r>
                            </w:p>
                          </w:txbxContent>
                        </wps:txbx>
                        <wps:bodyPr rot="0" vert="horz" wrap="square" lIns="91440" tIns="45720" rIns="91440" bIns="45720" anchor="t" anchorCtr="0" upright="1">
                          <a:noAutofit/>
                        </wps:bodyPr>
                      </wps:wsp>
                      <wps:wsp>
                        <wps:cNvPr id="199" name="Text Box 27"/>
                        <wps:cNvSpPr txBox="1">
                          <a:spLocks noChangeArrowheads="1"/>
                        </wps:cNvSpPr>
                        <wps:spPr bwMode="auto">
                          <a:xfrm>
                            <a:off x="6876888" y="4114800"/>
                            <a:ext cx="1303152" cy="228600"/>
                          </a:xfrm>
                          <a:prstGeom prst="rect">
                            <a:avLst/>
                          </a:prstGeom>
                          <a:solidFill>
                            <a:srgbClr val="FFFFFF"/>
                          </a:solidFill>
                          <a:ln w="9525">
                            <a:solidFill>
                              <a:srgbClr val="000000"/>
                            </a:solidFill>
                            <a:miter lim="800000"/>
                            <a:headEnd/>
                            <a:tailEnd/>
                          </a:ln>
                        </wps:spPr>
                        <wps:txbx>
                          <w:txbxContent>
                            <w:p w:rsidR="008B002D" w:rsidRPr="00714F29" w:rsidRDefault="008B002D" w:rsidP="008B002D">
                              <w:pPr>
                                <w:jc w:val="center"/>
                                <w:rPr>
                                  <w:sz w:val="18"/>
                                  <w:szCs w:val="18"/>
                                </w:rPr>
                              </w:pPr>
                              <w:r w:rsidRPr="00714F29">
                                <w:rPr>
                                  <w:sz w:val="18"/>
                                  <w:szCs w:val="18"/>
                                </w:rPr>
                                <w:t>Отдел ЗАГС</w:t>
                              </w:r>
                            </w:p>
                          </w:txbxContent>
                        </wps:txbx>
                        <wps:bodyPr rot="0" vert="horz" wrap="square" lIns="91440" tIns="45720" rIns="91440" bIns="45720" anchor="t" anchorCtr="0" upright="1">
                          <a:noAutofit/>
                        </wps:bodyPr>
                      </wps:wsp>
                      <wps:wsp>
                        <wps:cNvPr id="200" name="Text Box 28"/>
                        <wps:cNvSpPr txBox="1">
                          <a:spLocks noChangeArrowheads="1"/>
                        </wps:cNvSpPr>
                        <wps:spPr bwMode="auto">
                          <a:xfrm>
                            <a:off x="8542454" y="2400300"/>
                            <a:ext cx="1303152" cy="228600"/>
                          </a:xfrm>
                          <a:prstGeom prst="rect">
                            <a:avLst/>
                          </a:prstGeom>
                          <a:solidFill>
                            <a:srgbClr val="FFFFFF"/>
                          </a:solidFill>
                          <a:ln w="9525">
                            <a:solidFill>
                              <a:srgbClr val="000000"/>
                            </a:solidFill>
                            <a:miter lim="800000"/>
                            <a:headEnd/>
                            <a:tailEnd/>
                          </a:ln>
                        </wps:spPr>
                        <wps:txbx>
                          <w:txbxContent>
                            <w:p w:rsidR="008B002D" w:rsidRPr="00A530F4" w:rsidRDefault="008B002D" w:rsidP="008B002D">
                              <w:pPr>
                                <w:jc w:val="center"/>
                                <w:rPr>
                                  <w:sz w:val="18"/>
                                  <w:szCs w:val="18"/>
                                </w:rPr>
                              </w:pPr>
                              <w:r>
                                <w:rPr>
                                  <w:sz w:val="18"/>
                                  <w:szCs w:val="18"/>
                                </w:rPr>
                                <w:t>Юридический отдел</w:t>
                              </w:r>
                            </w:p>
                            <w:p w:rsidR="008B002D" w:rsidRPr="00D41932" w:rsidRDefault="008B002D" w:rsidP="008B002D">
                              <w:pPr>
                                <w:rPr>
                                  <w:sz w:val="20"/>
                                  <w:szCs w:val="20"/>
                                </w:rPr>
                              </w:pPr>
                            </w:p>
                          </w:txbxContent>
                        </wps:txbx>
                        <wps:bodyPr rot="0" vert="horz" wrap="square" lIns="91440" tIns="45720" rIns="91440" bIns="45720" anchor="t" anchorCtr="0" upright="1">
                          <a:noAutofit/>
                        </wps:bodyPr>
                      </wps:wsp>
                      <wps:wsp>
                        <wps:cNvPr id="201" name="Text Box 29"/>
                        <wps:cNvSpPr txBox="1">
                          <a:spLocks noChangeArrowheads="1"/>
                        </wps:cNvSpPr>
                        <wps:spPr bwMode="auto">
                          <a:xfrm>
                            <a:off x="1520344" y="4800599"/>
                            <a:ext cx="1411104" cy="390525"/>
                          </a:xfrm>
                          <a:prstGeom prst="rect">
                            <a:avLst/>
                          </a:prstGeom>
                          <a:solidFill>
                            <a:srgbClr val="FFFFFF"/>
                          </a:solidFill>
                          <a:ln w="9525">
                            <a:solidFill>
                              <a:srgbClr val="000000"/>
                            </a:solidFill>
                            <a:miter lim="800000"/>
                            <a:headEnd/>
                            <a:tailEnd/>
                          </a:ln>
                        </wps:spPr>
                        <wps:txbx>
                          <w:txbxContent>
                            <w:p w:rsidR="008B002D" w:rsidRPr="00C968B7" w:rsidRDefault="008B002D" w:rsidP="008B002D">
                              <w:pPr>
                                <w:jc w:val="center"/>
                                <w:rPr>
                                  <w:sz w:val="18"/>
                                  <w:szCs w:val="18"/>
                                </w:rPr>
                              </w:pPr>
                              <w:r w:rsidRPr="00C968B7">
                                <w:rPr>
                                  <w:sz w:val="18"/>
                                  <w:szCs w:val="18"/>
                                </w:rPr>
                                <w:t>Отдел экономики и прогнозирования</w:t>
                              </w:r>
                            </w:p>
                            <w:p w:rsidR="008B002D" w:rsidRDefault="008B002D" w:rsidP="008B002D"/>
                          </w:txbxContent>
                        </wps:txbx>
                        <wps:bodyPr rot="0" vert="horz" wrap="square" lIns="91440" tIns="45720" rIns="91440" bIns="45720" anchor="t" anchorCtr="0" upright="1">
                          <a:noAutofit/>
                        </wps:bodyPr>
                      </wps:wsp>
                      <wps:wsp>
                        <wps:cNvPr id="202" name="Text Box 30"/>
                        <wps:cNvSpPr txBox="1">
                          <a:spLocks noChangeArrowheads="1"/>
                        </wps:cNvSpPr>
                        <wps:spPr bwMode="auto">
                          <a:xfrm>
                            <a:off x="1484358" y="5257799"/>
                            <a:ext cx="1411105" cy="523875"/>
                          </a:xfrm>
                          <a:prstGeom prst="rect">
                            <a:avLst/>
                          </a:prstGeom>
                          <a:solidFill>
                            <a:srgbClr val="FFFFFF"/>
                          </a:solidFill>
                          <a:ln w="9525">
                            <a:solidFill>
                              <a:srgbClr val="000000"/>
                            </a:solidFill>
                            <a:miter lim="800000"/>
                            <a:headEnd/>
                            <a:tailEnd/>
                          </a:ln>
                        </wps:spPr>
                        <wps:txbx>
                          <w:txbxContent>
                            <w:p w:rsidR="008B002D" w:rsidRPr="00BA6D3E" w:rsidRDefault="008B002D" w:rsidP="008B002D">
                              <w:pPr>
                                <w:jc w:val="center"/>
                                <w:rPr>
                                  <w:sz w:val="18"/>
                                  <w:szCs w:val="18"/>
                                </w:rPr>
                              </w:pPr>
                              <w:r w:rsidRPr="00BA6D3E">
                                <w:rPr>
                                  <w:sz w:val="18"/>
                                  <w:szCs w:val="18"/>
                                </w:rPr>
                                <w:t>Отдел по управлению муниципальным имуществом</w:t>
                              </w:r>
                            </w:p>
                            <w:p w:rsidR="008B002D" w:rsidRDefault="008B002D" w:rsidP="008B002D"/>
                          </w:txbxContent>
                        </wps:txbx>
                        <wps:bodyPr rot="0" vert="horz" wrap="square" lIns="91440" tIns="45720" rIns="91440" bIns="45720" anchor="t" anchorCtr="0" upright="1">
                          <a:noAutofit/>
                        </wps:bodyPr>
                      </wps:wsp>
                      <wps:wsp>
                        <wps:cNvPr id="203" name="Text Box 31"/>
                        <wps:cNvSpPr txBox="1">
                          <a:spLocks noChangeArrowheads="1"/>
                        </wps:cNvSpPr>
                        <wps:spPr bwMode="auto">
                          <a:xfrm>
                            <a:off x="1484359" y="5829300"/>
                            <a:ext cx="1411105" cy="685800"/>
                          </a:xfrm>
                          <a:prstGeom prst="rect">
                            <a:avLst/>
                          </a:prstGeom>
                          <a:solidFill>
                            <a:srgbClr val="FFFFFF"/>
                          </a:solidFill>
                          <a:ln w="9525">
                            <a:solidFill>
                              <a:srgbClr val="000000"/>
                            </a:solidFill>
                            <a:miter lim="800000"/>
                            <a:headEnd/>
                            <a:tailEnd/>
                          </a:ln>
                        </wps:spPr>
                        <wps:txbx>
                          <w:txbxContent>
                            <w:p w:rsidR="008B002D" w:rsidRPr="00BA6987" w:rsidRDefault="008B002D" w:rsidP="008B002D">
                              <w:pPr>
                                <w:jc w:val="center"/>
                                <w:rPr>
                                  <w:sz w:val="18"/>
                                  <w:szCs w:val="18"/>
                                </w:rPr>
                              </w:pPr>
                              <w:r>
                                <w:rPr>
                                  <w:sz w:val="18"/>
                                  <w:szCs w:val="18"/>
                                </w:rPr>
                                <w:t>Отдел по торговле, бытовому обслуживанию и защите прав потребителей</w:t>
                              </w:r>
                            </w:p>
                          </w:txbxContent>
                        </wps:txbx>
                        <wps:bodyPr rot="0" vert="horz" wrap="square" lIns="91440" tIns="45720" rIns="91440" bIns="45720" anchor="t" anchorCtr="0" upright="1">
                          <a:noAutofit/>
                        </wps:bodyPr>
                      </wps:wsp>
                      <wps:wsp>
                        <wps:cNvPr id="204" name="Text Box 32"/>
                        <wps:cNvSpPr txBox="1">
                          <a:spLocks noChangeArrowheads="1"/>
                        </wps:cNvSpPr>
                        <wps:spPr bwMode="auto">
                          <a:xfrm>
                            <a:off x="8505185" y="1943100"/>
                            <a:ext cx="1344277" cy="433070"/>
                          </a:xfrm>
                          <a:prstGeom prst="rect">
                            <a:avLst/>
                          </a:prstGeom>
                          <a:solidFill>
                            <a:srgbClr val="FFFFFF"/>
                          </a:solidFill>
                          <a:ln w="9525">
                            <a:solidFill>
                              <a:srgbClr val="000000"/>
                            </a:solidFill>
                            <a:miter lim="800000"/>
                            <a:headEnd/>
                            <a:tailEnd/>
                          </a:ln>
                        </wps:spPr>
                        <wps:txbx>
                          <w:txbxContent>
                            <w:p w:rsidR="008B002D" w:rsidRPr="00A530F4" w:rsidRDefault="008B002D" w:rsidP="008B002D">
                              <w:pPr>
                                <w:jc w:val="center"/>
                                <w:rPr>
                                  <w:sz w:val="18"/>
                                  <w:szCs w:val="18"/>
                                </w:rPr>
                              </w:pPr>
                              <w:r w:rsidRPr="00A530F4">
                                <w:rPr>
                                  <w:sz w:val="18"/>
                                  <w:szCs w:val="18"/>
                                </w:rPr>
                                <w:t>Отдел по бухгалтер-скому учету</w:t>
                              </w:r>
                            </w:p>
                            <w:p w:rsidR="008B002D" w:rsidRPr="00A530F4" w:rsidRDefault="008B002D" w:rsidP="008B002D">
                              <w:pPr>
                                <w:jc w:val="center"/>
                                <w:rPr>
                                  <w:sz w:val="18"/>
                                  <w:szCs w:val="18"/>
                                </w:rPr>
                              </w:pPr>
                            </w:p>
                          </w:txbxContent>
                        </wps:txbx>
                        <wps:bodyPr rot="0" vert="horz" wrap="square" lIns="91440" tIns="45720" rIns="91440" bIns="45720" anchor="t" anchorCtr="0" upright="1">
                          <a:noAutofit/>
                        </wps:bodyPr>
                      </wps:wsp>
                      <wps:wsp>
                        <wps:cNvPr id="205" name="Line 33"/>
                        <wps:cNvCnPr>
                          <a:cxnSpLocks noChangeShapeType="1"/>
                        </wps:cNvCnPr>
                        <wps:spPr bwMode="auto">
                          <a:xfrm>
                            <a:off x="723545" y="2400300"/>
                            <a:ext cx="12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Text Box 34"/>
                        <wps:cNvSpPr txBox="1">
                          <a:spLocks noChangeArrowheads="1"/>
                        </wps:cNvSpPr>
                        <wps:spPr bwMode="auto">
                          <a:xfrm>
                            <a:off x="3945439" y="3771900"/>
                            <a:ext cx="578322" cy="1028700"/>
                          </a:xfrm>
                          <a:prstGeom prst="rect">
                            <a:avLst/>
                          </a:prstGeom>
                          <a:solidFill>
                            <a:srgbClr val="FFFFFF"/>
                          </a:solidFill>
                          <a:ln w="9525">
                            <a:solidFill>
                              <a:srgbClr val="000000"/>
                            </a:solidFill>
                            <a:miter lim="800000"/>
                            <a:headEnd/>
                            <a:tailEnd/>
                          </a:ln>
                        </wps:spPr>
                        <wps:txbx>
                          <w:txbxContent>
                            <w:p w:rsidR="008B002D" w:rsidRPr="008D3982" w:rsidRDefault="008B002D" w:rsidP="008B002D">
                              <w:pPr>
                                <w:jc w:val="center"/>
                                <w:rPr>
                                  <w:sz w:val="18"/>
                                  <w:szCs w:val="18"/>
                                </w:rPr>
                              </w:pPr>
                              <w:r w:rsidRPr="008D3982">
                                <w:rPr>
                                  <w:sz w:val="18"/>
                                  <w:szCs w:val="18"/>
                                </w:rPr>
                                <w:t>Отдел моло</w:t>
                              </w:r>
                              <w:r>
                                <w:rPr>
                                  <w:sz w:val="18"/>
                                  <w:szCs w:val="18"/>
                                </w:rPr>
                                <w:t>-</w:t>
                              </w:r>
                              <w:r w:rsidRPr="008D3982">
                                <w:rPr>
                                  <w:sz w:val="18"/>
                                  <w:szCs w:val="18"/>
                                </w:rPr>
                                <w:t>дежной полити</w:t>
                              </w:r>
                              <w:r>
                                <w:rPr>
                                  <w:sz w:val="18"/>
                                  <w:szCs w:val="18"/>
                                </w:rPr>
                                <w:t>-</w:t>
                              </w:r>
                              <w:r w:rsidRPr="008D3982">
                                <w:rPr>
                                  <w:sz w:val="18"/>
                                  <w:szCs w:val="18"/>
                                </w:rPr>
                                <w:t>ки и спорта</w:t>
                              </w:r>
                            </w:p>
                          </w:txbxContent>
                        </wps:txbx>
                        <wps:bodyPr rot="0" vert="horz" wrap="square" lIns="91440" tIns="45720" rIns="91440" bIns="45720" anchor="t" anchorCtr="0" upright="1">
                          <a:noAutofit/>
                        </wps:bodyPr>
                      </wps:wsp>
                      <wps:wsp>
                        <wps:cNvPr id="207" name="Text Box 35"/>
                        <wps:cNvSpPr txBox="1">
                          <a:spLocks noChangeArrowheads="1"/>
                        </wps:cNvSpPr>
                        <wps:spPr bwMode="auto">
                          <a:xfrm>
                            <a:off x="6090370" y="0"/>
                            <a:ext cx="3692263" cy="685800"/>
                          </a:xfrm>
                          <a:prstGeom prst="rect">
                            <a:avLst/>
                          </a:prstGeom>
                          <a:solidFill>
                            <a:srgbClr val="FFFFFF"/>
                          </a:solidFill>
                          <a:ln w="9525">
                            <a:solidFill>
                              <a:srgbClr val="FFFFFF"/>
                            </a:solidFill>
                            <a:miter lim="800000"/>
                            <a:headEnd/>
                            <a:tailEnd/>
                          </a:ln>
                        </wps:spPr>
                        <wps:txbx>
                          <w:txbxContent>
                            <w:p w:rsidR="008B002D" w:rsidRPr="00F66B29" w:rsidRDefault="008B002D" w:rsidP="008B002D">
                              <w:pPr>
                                <w:spacing w:after="0"/>
                                <w:jc w:val="center"/>
                                <w:rPr>
                                  <w:sz w:val="22"/>
                                  <w:szCs w:val="22"/>
                                </w:rPr>
                              </w:pPr>
                              <w:r w:rsidRPr="00F66B29">
                                <w:rPr>
                                  <w:sz w:val="22"/>
                                  <w:szCs w:val="22"/>
                                </w:rPr>
                                <w:t>УТВЕРЖДЕНА</w:t>
                              </w:r>
                            </w:p>
                            <w:p w:rsidR="008B002D" w:rsidRPr="00F66B29" w:rsidRDefault="008B002D" w:rsidP="008B002D">
                              <w:pPr>
                                <w:spacing w:after="0"/>
                                <w:jc w:val="center"/>
                                <w:rPr>
                                  <w:sz w:val="22"/>
                                  <w:szCs w:val="22"/>
                                </w:rPr>
                              </w:pPr>
                              <w:r w:rsidRPr="00F66B29">
                                <w:rPr>
                                  <w:sz w:val="22"/>
                                  <w:szCs w:val="22"/>
                                </w:rPr>
                                <w:t>решением Совета депутатов Чамзинского муниципального района  от 30.01.2019г. №183</w:t>
                              </w:r>
                            </w:p>
                          </w:txbxContent>
                        </wps:txbx>
                        <wps:bodyPr rot="0" vert="horz" wrap="square" lIns="91440" tIns="45720" rIns="91440" bIns="45720" anchor="t" anchorCtr="0" upright="1">
                          <a:noAutofit/>
                        </wps:bodyPr>
                      </wps:wsp>
                      <wps:wsp>
                        <wps:cNvPr id="208" name="Line 36"/>
                        <wps:cNvCnPr>
                          <a:cxnSpLocks noChangeShapeType="1"/>
                        </wps:cNvCnPr>
                        <wps:spPr bwMode="auto">
                          <a:xfrm>
                            <a:off x="217192" y="2971800"/>
                            <a:ext cx="12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37"/>
                        <wps:cNvCnPr>
                          <a:cxnSpLocks noChangeShapeType="1"/>
                        </wps:cNvCnPr>
                        <wps:spPr bwMode="auto">
                          <a:xfrm>
                            <a:off x="4632999" y="1943100"/>
                            <a:ext cx="1285" cy="3771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8"/>
                        <wps:cNvCnPr>
                          <a:cxnSpLocks noChangeShapeType="1"/>
                        </wps:cNvCnPr>
                        <wps:spPr bwMode="auto">
                          <a:xfrm flipH="1">
                            <a:off x="4415808" y="5029200"/>
                            <a:ext cx="217192"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 name="Line 39"/>
                        <wps:cNvCnPr>
                          <a:cxnSpLocks noChangeShapeType="1"/>
                        </wps:cNvCnPr>
                        <wps:spPr bwMode="auto">
                          <a:xfrm flipH="1">
                            <a:off x="4415808" y="5372100"/>
                            <a:ext cx="217192"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2" name="Rectangle 40"/>
                        <wps:cNvSpPr>
                          <a:spLocks noChangeArrowheads="1"/>
                        </wps:cNvSpPr>
                        <wps:spPr bwMode="auto">
                          <a:xfrm>
                            <a:off x="6876888" y="4800600"/>
                            <a:ext cx="1339136" cy="457200"/>
                          </a:xfrm>
                          <a:prstGeom prst="rect">
                            <a:avLst/>
                          </a:prstGeom>
                          <a:solidFill>
                            <a:srgbClr val="FFFFFF"/>
                          </a:solidFill>
                          <a:ln w="9525">
                            <a:solidFill>
                              <a:srgbClr val="000000"/>
                            </a:solidFill>
                            <a:miter lim="800000"/>
                            <a:headEnd/>
                            <a:tailEnd/>
                          </a:ln>
                        </wps:spPr>
                        <wps:txbx>
                          <w:txbxContent>
                            <w:p w:rsidR="008B002D" w:rsidRPr="008A7340" w:rsidRDefault="008B002D" w:rsidP="008B002D">
                              <w:pPr>
                                <w:jc w:val="center"/>
                                <w:rPr>
                                  <w:sz w:val="18"/>
                                  <w:szCs w:val="18"/>
                                </w:rPr>
                              </w:pPr>
                              <w:r w:rsidRPr="008A7340">
                                <w:rPr>
                                  <w:sz w:val="18"/>
                                  <w:szCs w:val="18"/>
                                </w:rPr>
                                <w:t>Отдел информат</w:t>
                              </w:r>
                              <w:r>
                                <w:rPr>
                                  <w:sz w:val="18"/>
                                  <w:szCs w:val="18"/>
                                </w:rPr>
                                <w:t>изации</w:t>
                              </w:r>
                            </w:p>
                          </w:txbxContent>
                        </wps:txbx>
                        <wps:bodyPr rot="0" vert="horz" wrap="square" lIns="91440" tIns="45720" rIns="91440" bIns="45720" anchor="t" anchorCtr="0" upright="1">
                          <a:noAutofit/>
                        </wps:bodyPr>
                      </wps:wsp>
                      <wps:wsp>
                        <wps:cNvPr id="213" name="Line 41"/>
                        <wps:cNvCnPr>
                          <a:cxnSpLocks noChangeShapeType="1"/>
                        </wps:cNvCnPr>
                        <wps:spPr bwMode="auto">
                          <a:xfrm>
                            <a:off x="2243888" y="1257300"/>
                            <a:ext cx="128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4" name="Line 42"/>
                        <wps:cNvCnPr>
                          <a:cxnSpLocks noChangeShapeType="1"/>
                        </wps:cNvCnPr>
                        <wps:spPr bwMode="auto">
                          <a:xfrm>
                            <a:off x="2243888" y="2286000"/>
                            <a:ext cx="12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Line 43"/>
                        <wps:cNvCnPr>
                          <a:cxnSpLocks noChangeShapeType="1"/>
                        </wps:cNvCnPr>
                        <wps:spPr bwMode="auto">
                          <a:xfrm>
                            <a:off x="2243888" y="3429000"/>
                            <a:ext cx="12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Line 44"/>
                        <wps:cNvCnPr>
                          <a:cxnSpLocks noChangeShapeType="1"/>
                        </wps:cNvCnPr>
                        <wps:spPr bwMode="auto">
                          <a:xfrm>
                            <a:off x="2243888" y="3771900"/>
                            <a:ext cx="12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Line 45"/>
                        <wps:cNvCnPr>
                          <a:cxnSpLocks noChangeShapeType="1"/>
                        </wps:cNvCnPr>
                        <wps:spPr bwMode="auto">
                          <a:xfrm flipH="1">
                            <a:off x="2243888" y="4229100"/>
                            <a:ext cx="12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Line 46"/>
                        <wps:cNvCnPr>
                          <a:cxnSpLocks noChangeShapeType="1"/>
                        </wps:cNvCnPr>
                        <wps:spPr bwMode="auto">
                          <a:xfrm>
                            <a:off x="8578439" y="1143000"/>
                            <a:ext cx="12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47"/>
                        <wps:cNvCnPr>
                          <a:cxnSpLocks noChangeShapeType="1"/>
                        </wps:cNvCnPr>
                        <wps:spPr bwMode="auto">
                          <a:xfrm flipV="1">
                            <a:off x="8578439" y="1257300"/>
                            <a:ext cx="290446"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Line 48"/>
                        <wps:cNvCnPr>
                          <a:cxnSpLocks noChangeShapeType="1"/>
                        </wps:cNvCnPr>
                        <wps:spPr bwMode="auto">
                          <a:xfrm>
                            <a:off x="8867600" y="1257300"/>
                            <a:ext cx="128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1" name="Line 49"/>
                        <wps:cNvCnPr>
                          <a:cxnSpLocks noChangeShapeType="1"/>
                        </wps:cNvCnPr>
                        <wps:spPr bwMode="auto">
                          <a:xfrm flipH="1">
                            <a:off x="9012823" y="1828800"/>
                            <a:ext cx="12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Line 50"/>
                        <wps:cNvCnPr>
                          <a:cxnSpLocks noChangeShapeType="1"/>
                        </wps:cNvCnPr>
                        <wps:spPr bwMode="auto">
                          <a:xfrm flipH="1">
                            <a:off x="9048807" y="2286000"/>
                            <a:ext cx="12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51"/>
                        <wps:cNvCnPr>
                          <a:cxnSpLocks noChangeShapeType="1"/>
                        </wps:cNvCnPr>
                        <wps:spPr bwMode="auto">
                          <a:xfrm>
                            <a:off x="7564448" y="1828800"/>
                            <a:ext cx="12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52"/>
                        <wps:cNvCnPr>
                          <a:cxnSpLocks noChangeShapeType="1"/>
                        </wps:cNvCnPr>
                        <wps:spPr bwMode="auto">
                          <a:xfrm>
                            <a:off x="7564448" y="3314700"/>
                            <a:ext cx="12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53"/>
                        <wps:cNvCnPr>
                          <a:cxnSpLocks noChangeShapeType="1"/>
                        </wps:cNvCnPr>
                        <wps:spPr bwMode="auto">
                          <a:xfrm>
                            <a:off x="7564448" y="2400300"/>
                            <a:ext cx="12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54"/>
                        <wps:cNvCnPr>
                          <a:cxnSpLocks noChangeShapeType="1"/>
                        </wps:cNvCnPr>
                        <wps:spPr bwMode="auto">
                          <a:xfrm>
                            <a:off x="2823495" y="2057400"/>
                            <a:ext cx="2171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55"/>
                        <wps:cNvCnPr>
                          <a:cxnSpLocks noChangeShapeType="1"/>
                        </wps:cNvCnPr>
                        <wps:spPr bwMode="auto">
                          <a:xfrm flipH="1">
                            <a:off x="2859480" y="4914900"/>
                            <a:ext cx="217192"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8" name="Line 56"/>
                        <wps:cNvCnPr>
                          <a:cxnSpLocks noChangeShapeType="1"/>
                        </wps:cNvCnPr>
                        <wps:spPr bwMode="auto">
                          <a:xfrm flipH="1">
                            <a:off x="2859480" y="5372100"/>
                            <a:ext cx="217192"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9" name="Line 57"/>
                        <wps:cNvCnPr>
                          <a:cxnSpLocks noChangeShapeType="1"/>
                        </wps:cNvCnPr>
                        <wps:spPr bwMode="auto">
                          <a:xfrm>
                            <a:off x="1231183" y="1257300"/>
                            <a:ext cx="6261296"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Line 58"/>
                        <wps:cNvCnPr>
                          <a:cxnSpLocks noChangeShapeType="1"/>
                        </wps:cNvCnPr>
                        <wps:spPr bwMode="auto">
                          <a:xfrm>
                            <a:off x="1231183" y="1257300"/>
                            <a:ext cx="128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1" name="Line 59"/>
                        <wps:cNvCnPr>
                          <a:cxnSpLocks noChangeShapeType="1"/>
                        </wps:cNvCnPr>
                        <wps:spPr bwMode="auto">
                          <a:xfrm>
                            <a:off x="3764232" y="2286000"/>
                            <a:ext cx="12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Line 60"/>
                        <wps:cNvCnPr>
                          <a:cxnSpLocks noChangeShapeType="1"/>
                        </wps:cNvCnPr>
                        <wps:spPr bwMode="auto">
                          <a:xfrm>
                            <a:off x="3511055" y="2857500"/>
                            <a:ext cx="128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61"/>
                        <wps:cNvCnPr>
                          <a:cxnSpLocks noChangeShapeType="1"/>
                        </wps:cNvCnPr>
                        <wps:spPr bwMode="auto">
                          <a:xfrm>
                            <a:off x="3475071" y="4000500"/>
                            <a:ext cx="12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Line 62"/>
                        <wps:cNvCnPr>
                          <a:cxnSpLocks noChangeShapeType="1"/>
                        </wps:cNvCnPr>
                        <wps:spPr bwMode="auto">
                          <a:xfrm flipH="1">
                            <a:off x="4126647" y="2857500"/>
                            <a:ext cx="128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Line 63"/>
                        <wps:cNvCnPr>
                          <a:cxnSpLocks noChangeShapeType="1"/>
                        </wps:cNvCnPr>
                        <wps:spPr bwMode="auto">
                          <a:xfrm>
                            <a:off x="4162631" y="3657600"/>
                            <a:ext cx="12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Line 64"/>
                        <wps:cNvCnPr>
                          <a:cxnSpLocks noChangeShapeType="1"/>
                        </wps:cNvCnPr>
                        <wps:spPr bwMode="auto">
                          <a:xfrm>
                            <a:off x="4415808" y="1943100"/>
                            <a:ext cx="215907"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65"/>
                        <wps:cNvCnPr>
                          <a:cxnSpLocks noChangeShapeType="1"/>
                        </wps:cNvCnPr>
                        <wps:spPr bwMode="auto">
                          <a:xfrm>
                            <a:off x="5103368" y="1257300"/>
                            <a:ext cx="128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8" name="Line 66"/>
                        <wps:cNvCnPr>
                          <a:cxnSpLocks noChangeShapeType="1"/>
                        </wps:cNvCnPr>
                        <wps:spPr bwMode="auto">
                          <a:xfrm>
                            <a:off x="5103368" y="2743200"/>
                            <a:ext cx="12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Line 67"/>
                        <wps:cNvCnPr>
                          <a:cxnSpLocks noChangeShapeType="1"/>
                        </wps:cNvCnPr>
                        <wps:spPr bwMode="auto">
                          <a:xfrm>
                            <a:off x="6334550" y="1257300"/>
                            <a:ext cx="128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0" name="Rectangle 68"/>
                        <wps:cNvSpPr>
                          <a:spLocks noChangeArrowheads="1"/>
                        </wps:cNvSpPr>
                        <wps:spPr bwMode="auto">
                          <a:xfrm>
                            <a:off x="5864182" y="1485899"/>
                            <a:ext cx="904752" cy="1304925"/>
                          </a:xfrm>
                          <a:prstGeom prst="rect">
                            <a:avLst/>
                          </a:prstGeom>
                          <a:solidFill>
                            <a:srgbClr val="FFFFFF"/>
                          </a:solidFill>
                          <a:ln w="9525">
                            <a:solidFill>
                              <a:srgbClr val="000000"/>
                            </a:solidFill>
                            <a:miter lim="800000"/>
                            <a:headEnd/>
                            <a:tailEnd/>
                          </a:ln>
                        </wps:spPr>
                        <wps:txbx>
                          <w:txbxContent>
                            <w:p w:rsidR="008B002D" w:rsidRPr="004D0BA0" w:rsidRDefault="008B002D" w:rsidP="008B002D">
                              <w:pPr>
                                <w:jc w:val="center"/>
                                <w:rPr>
                                  <w:sz w:val="18"/>
                                  <w:szCs w:val="18"/>
                                </w:rPr>
                              </w:pPr>
                              <w:r w:rsidRPr="004D0BA0">
                                <w:rPr>
                                  <w:sz w:val="18"/>
                                  <w:szCs w:val="18"/>
                                </w:rPr>
                                <w:t xml:space="preserve">Заместитель Главы </w:t>
                              </w:r>
                              <w:r>
                                <w:rPr>
                                  <w:sz w:val="18"/>
                                  <w:szCs w:val="18"/>
                                </w:rPr>
                                <w:t>муниципального</w:t>
                              </w:r>
                              <w:r w:rsidRPr="004D0BA0">
                                <w:rPr>
                                  <w:sz w:val="18"/>
                                  <w:szCs w:val="18"/>
                                </w:rPr>
                                <w:t xml:space="preserve"> района по жилищно-коммуналь-ному хозяйству</w:t>
                              </w:r>
                            </w:p>
                          </w:txbxContent>
                        </wps:txbx>
                        <wps:bodyPr rot="0" vert="horz" wrap="square" lIns="91440" tIns="45720" rIns="91440" bIns="45720" anchor="t" anchorCtr="0" upright="1">
                          <a:noAutofit/>
                        </wps:bodyPr>
                      </wps:wsp>
                      <wps:wsp>
                        <wps:cNvPr id="241" name="Line 69"/>
                        <wps:cNvCnPr>
                          <a:cxnSpLocks noChangeShapeType="1"/>
                        </wps:cNvCnPr>
                        <wps:spPr bwMode="auto">
                          <a:xfrm flipH="1">
                            <a:off x="6298566" y="2743200"/>
                            <a:ext cx="12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Rectangle 70"/>
                        <wps:cNvSpPr>
                          <a:spLocks noChangeArrowheads="1"/>
                        </wps:cNvSpPr>
                        <wps:spPr bwMode="auto">
                          <a:xfrm>
                            <a:off x="1375121" y="342900"/>
                            <a:ext cx="4959430" cy="342900"/>
                          </a:xfrm>
                          <a:prstGeom prst="rect">
                            <a:avLst/>
                          </a:prstGeom>
                          <a:solidFill>
                            <a:srgbClr val="FFFFFF"/>
                          </a:solidFill>
                          <a:ln w="9525">
                            <a:solidFill>
                              <a:srgbClr val="FFFFFF"/>
                            </a:solidFill>
                            <a:miter lim="800000"/>
                            <a:headEnd/>
                            <a:tailEnd/>
                          </a:ln>
                        </wps:spPr>
                        <wps:txbx>
                          <w:txbxContent>
                            <w:p w:rsidR="008B002D" w:rsidRPr="00C86E91" w:rsidRDefault="008B002D" w:rsidP="008B002D">
                              <w:pPr>
                                <w:rPr>
                                  <w:b/>
                                </w:rPr>
                              </w:pPr>
                              <w:r w:rsidRPr="00C86E91">
                                <w:rPr>
                                  <w:b/>
                                </w:rPr>
                                <w:t>Структура администрации Чамзинского муниципального района</w:t>
                              </w:r>
                            </w:p>
                          </w:txbxContent>
                        </wps:txbx>
                        <wps:bodyPr rot="0" vert="horz" wrap="square" lIns="91440" tIns="45720" rIns="91440" bIns="45720" anchor="t" anchorCtr="0" upright="1">
                          <a:noAutofit/>
                        </wps:bodyPr>
                      </wps:wsp>
                      <wps:wsp>
                        <wps:cNvPr id="243" name="Rectangle 71"/>
                        <wps:cNvSpPr>
                          <a:spLocks noChangeArrowheads="1"/>
                        </wps:cNvSpPr>
                        <wps:spPr bwMode="auto">
                          <a:xfrm>
                            <a:off x="1520344" y="2857500"/>
                            <a:ext cx="1339136" cy="228600"/>
                          </a:xfrm>
                          <a:prstGeom prst="rect">
                            <a:avLst/>
                          </a:prstGeom>
                          <a:solidFill>
                            <a:srgbClr val="FFFFFF"/>
                          </a:solidFill>
                          <a:ln w="9525">
                            <a:solidFill>
                              <a:srgbClr val="000000"/>
                            </a:solidFill>
                            <a:miter lim="800000"/>
                            <a:headEnd/>
                            <a:tailEnd/>
                          </a:ln>
                        </wps:spPr>
                        <wps:txbx>
                          <w:txbxContent>
                            <w:p w:rsidR="008B002D" w:rsidRPr="00C968B7" w:rsidRDefault="008B002D" w:rsidP="008B002D">
                              <w:pPr>
                                <w:jc w:val="center"/>
                                <w:rPr>
                                  <w:sz w:val="18"/>
                                  <w:szCs w:val="18"/>
                                </w:rPr>
                              </w:pPr>
                              <w:r>
                                <w:rPr>
                                  <w:sz w:val="18"/>
                                  <w:szCs w:val="18"/>
                                </w:rPr>
                                <w:t>Консультант</w:t>
                              </w:r>
                            </w:p>
                            <w:p w:rsidR="008B002D" w:rsidRPr="00361BB7" w:rsidRDefault="008B002D" w:rsidP="008B002D">
                              <w:pPr>
                                <w:jc w:val="center"/>
                                <w:rPr>
                                  <w:sz w:val="18"/>
                                  <w:szCs w:val="18"/>
                                </w:rPr>
                              </w:pPr>
                            </w:p>
                          </w:txbxContent>
                        </wps:txbx>
                        <wps:bodyPr rot="0" vert="horz" wrap="square" lIns="91440" tIns="45720" rIns="91440" bIns="45720" anchor="t" anchorCtr="0" upright="1">
                          <a:noAutofit/>
                        </wps:bodyPr>
                      </wps:wsp>
                      <wps:wsp>
                        <wps:cNvPr id="244" name="Line 72"/>
                        <wps:cNvCnPr>
                          <a:cxnSpLocks noChangeShapeType="1"/>
                        </wps:cNvCnPr>
                        <wps:spPr bwMode="auto">
                          <a:xfrm>
                            <a:off x="2243888" y="3086100"/>
                            <a:ext cx="12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Rectangle 73"/>
                        <wps:cNvSpPr>
                          <a:spLocks noChangeArrowheads="1"/>
                        </wps:cNvSpPr>
                        <wps:spPr bwMode="auto">
                          <a:xfrm>
                            <a:off x="1556328" y="3200400"/>
                            <a:ext cx="1303152" cy="228600"/>
                          </a:xfrm>
                          <a:prstGeom prst="rect">
                            <a:avLst/>
                          </a:prstGeom>
                          <a:solidFill>
                            <a:srgbClr val="FFFFFF"/>
                          </a:solidFill>
                          <a:ln w="9525">
                            <a:solidFill>
                              <a:srgbClr val="000000"/>
                            </a:solidFill>
                            <a:miter lim="800000"/>
                            <a:headEnd/>
                            <a:tailEnd/>
                          </a:ln>
                        </wps:spPr>
                        <wps:txbx>
                          <w:txbxContent>
                            <w:p w:rsidR="008B002D" w:rsidRPr="00C968B7" w:rsidRDefault="008B002D" w:rsidP="008B002D">
                              <w:pPr>
                                <w:jc w:val="center"/>
                                <w:rPr>
                                  <w:sz w:val="18"/>
                                  <w:szCs w:val="18"/>
                                </w:rPr>
                              </w:pPr>
                              <w:r w:rsidRPr="00C968B7">
                                <w:rPr>
                                  <w:sz w:val="18"/>
                                  <w:szCs w:val="18"/>
                                </w:rPr>
                                <w:t xml:space="preserve">Отдел доходов </w:t>
                              </w:r>
                            </w:p>
                            <w:p w:rsidR="008B002D" w:rsidRPr="00D778BF" w:rsidRDefault="008B002D" w:rsidP="008B002D"/>
                          </w:txbxContent>
                        </wps:txbx>
                        <wps:bodyPr rot="0" vert="horz" wrap="square" lIns="91440" tIns="45720" rIns="91440" bIns="45720" anchor="t" anchorCtr="0" upright="1">
                          <a:noAutofit/>
                        </wps:bodyPr>
                      </wps:wsp>
                      <wps:wsp>
                        <wps:cNvPr id="246" name="Line 74"/>
                        <wps:cNvCnPr>
                          <a:cxnSpLocks noChangeShapeType="1"/>
                        </wps:cNvCnPr>
                        <wps:spPr bwMode="auto">
                          <a:xfrm>
                            <a:off x="2243888" y="2743200"/>
                            <a:ext cx="12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Text Box 75"/>
                        <wps:cNvSpPr txBox="1">
                          <a:spLocks noChangeArrowheads="1"/>
                        </wps:cNvSpPr>
                        <wps:spPr bwMode="auto">
                          <a:xfrm>
                            <a:off x="0" y="1477010"/>
                            <a:ext cx="1520344" cy="899160"/>
                          </a:xfrm>
                          <a:prstGeom prst="rect">
                            <a:avLst/>
                          </a:prstGeom>
                          <a:solidFill>
                            <a:srgbClr val="FFFFFF"/>
                          </a:solidFill>
                          <a:ln w="9525">
                            <a:solidFill>
                              <a:srgbClr val="000000"/>
                            </a:solidFill>
                            <a:miter lim="800000"/>
                            <a:headEnd/>
                            <a:tailEnd/>
                          </a:ln>
                        </wps:spPr>
                        <wps:txbx>
                          <w:txbxContent>
                            <w:p w:rsidR="008B002D" w:rsidRPr="00C968B7" w:rsidRDefault="008B002D" w:rsidP="008B002D">
                              <w:pPr>
                                <w:jc w:val="center"/>
                                <w:rPr>
                                  <w:sz w:val="18"/>
                                  <w:szCs w:val="18"/>
                                </w:rPr>
                              </w:pPr>
                              <w:r w:rsidRPr="00C968B7">
                                <w:rPr>
                                  <w:sz w:val="18"/>
                                  <w:szCs w:val="18"/>
                                </w:rPr>
                                <w:t xml:space="preserve">Заместитель Главы </w:t>
                              </w:r>
                              <w:r>
                                <w:rPr>
                                  <w:sz w:val="18"/>
                                  <w:szCs w:val="18"/>
                                </w:rPr>
                                <w:t xml:space="preserve">муниципального </w:t>
                              </w:r>
                              <w:r w:rsidRPr="00C968B7">
                                <w:rPr>
                                  <w:sz w:val="18"/>
                                  <w:szCs w:val="18"/>
                                </w:rPr>
                                <w:t>района - начальник управления сельского хозяйства</w:t>
                              </w:r>
                            </w:p>
                          </w:txbxContent>
                        </wps:txbx>
                        <wps:bodyPr rot="0" vert="horz" wrap="square" lIns="91440" tIns="45720" rIns="91440" bIns="45720" anchor="t" anchorCtr="0" upright="1">
                          <a:noAutofit/>
                        </wps:bodyPr>
                      </wps:wsp>
                      <wps:wsp>
                        <wps:cNvPr id="248" name="Rectangle 76"/>
                        <wps:cNvSpPr>
                          <a:spLocks noChangeArrowheads="1"/>
                        </wps:cNvSpPr>
                        <wps:spPr bwMode="auto">
                          <a:xfrm>
                            <a:off x="0" y="2505710"/>
                            <a:ext cx="1483074" cy="457200"/>
                          </a:xfrm>
                          <a:prstGeom prst="rect">
                            <a:avLst/>
                          </a:prstGeom>
                          <a:solidFill>
                            <a:srgbClr val="FFFFFF"/>
                          </a:solidFill>
                          <a:ln w="9525">
                            <a:solidFill>
                              <a:srgbClr val="000000"/>
                            </a:solidFill>
                            <a:miter lim="800000"/>
                            <a:headEnd/>
                            <a:tailEnd/>
                          </a:ln>
                        </wps:spPr>
                        <wps:txbx>
                          <w:txbxContent>
                            <w:p w:rsidR="008B002D" w:rsidRPr="00C968B7" w:rsidRDefault="008B002D" w:rsidP="008B002D">
                              <w:pPr>
                                <w:jc w:val="center"/>
                                <w:rPr>
                                  <w:sz w:val="18"/>
                                  <w:szCs w:val="18"/>
                                </w:rPr>
                              </w:pPr>
                              <w:r w:rsidRPr="00C968B7">
                                <w:rPr>
                                  <w:sz w:val="18"/>
                                  <w:szCs w:val="18"/>
                                </w:rPr>
                                <w:t>Управление сельского хозяйства</w:t>
                              </w:r>
                            </w:p>
                          </w:txbxContent>
                        </wps:txbx>
                        <wps:bodyPr rot="0" vert="horz" wrap="square" lIns="91440" tIns="45720" rIns="91440" bIns="45720" anchor="t" anchorCtr="0" upright="1">
                          <a:noAutofit/>
                        </wps:bodyPr>
                      </wps:wsp>
                      <wps:wsp>
                        <wps:cNvPr id="249" name="Rectangle 77"/>
                        <wps:cNvSpPr>
                          <a:spLocks noChangeArrowheads="1"/>
                        </wps:cNvSpPr>
                        <wps:spPr bwMode="auto">
                          <a:xfrm>
                            <a:off x="8542454" y="2743200"/>
                            <a:ext cx="1339136" cy="228600"/>
                          </a:xfrm>
                          <a:prstGeom prst="rect">
                            <a:avLst/>
                          </a:prstGeom>
                          <a:solidFill>
                            <a:srgbClr val="FFFFFF"/>
                          </a:solidFill>
                          <a:ln w="9525">
                            <a:solidFill>
                              <a:srgbClr val="000000"/>
                            </a:solidFill>
                            <a:miter lim="800000"/>
                            <a:headEnd/>
                            <a:tailEnd/>
                          </a:ln>
                        </wps:spPr>
                        <wps:txbx>
                          <w:txbxContent>
                            <w:p w:rsidR="008B002D" w:rsidRPr="00A530F4" w:rsidRDefault="008B002D" w:rsidP="008B002D">
                              <w:pPr>
                                <w:jc w:val="center"/>
                                <w:rPr>
                                  <w:sz w:val="18"/>
                                  <w:szCs w:val="18"/>
                                </w:rPr>
                              </w:pPr>
                              <w:r>
                                <w:rPr>
                                  <w:sz w:val="18"/>
                                  <w:szCs w:val="18"/>
                                </w:rPr>
                                <w:t xml:space="preserve">Консультант </w:t>
                              </w:r>
                            </w:p>
                          </w:txbxContent>
                        </wps:txbx>
                        <wps:bodyPr rot="0" vert="horz" wrap="square" lIns="91440" tIns="45720" rIns="91440" bIns="45720" anchor="t" anchorCtr="0" upright="1">
                          <a:noAutofit/>
                        </wps:bodyPr>
                      </wps:wsp>
                      <wps:wsp>
                        <wps:cNvPr id="250" name="Line 78"/>
                        <wps:cNvCnPr>
                          <a:cxnSpLocks noChangeShapeType="1"/>
                        </wps:cNvCnPr>
                        <wps:spPr bwMode="auto">
                          <a:xfrm flipH="1">
                            <a:off x="4632999" y="1143000"/>
                            <a:ext cx="12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Line 79"/>
                        <wps:cNvCnPr>
                          <a:cxnSpLocks noChangeShapeType="1"/>
                        </wps:cNvCnPr>
                        <wps:spPr bwMode="auto">
                          <a:xfrm flipH="1">
                            <a:off x="2895464" y="6057900"/>
                            <a:ext cx="181207"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2" name="Line 80"/>
                        <wps:cNvCnPr>
                          <a:cxnSpLocks noChangeShapeType="1"/>
                        </wps:cNvCnPr>
                        <wps:spPr bwMode="auto">
                          <a:xfrm>
                            <a:off x="3040687" y="1257300"/>
                            <a:ext cx="35984" cy="480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Line 81"/>
                        <wps:cNvCnPr>
                          <a:cxnSpLocks noChangeShapeType="1"/>
                        </wps:cNvCnPr>
                        <wps:spPr bwMode="auto">
                          <a:xfrm flipH="1">
                            <a:off x="4415808" y="5715000"/>
                            <a:ext cx="217192"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4" name="Text Box 82"/>
                        <wps:cNvSpPr txBox="1">
                          <a:spLocks noChangeArrowheads="1"/>
                        </wps:cNvSpPr>
                        <wps:spPr bwMode="auto">
                          <a:xfrm>
                            <a:off x="3184625" y="5600700"/>
                            <a:ext cx="1231183" cy="228600"/>
                          </a:xfrm>
                          <a:prstGeom prst="rect">
                            <a:avLst/>
                          </a:prstGeom>
                          <a:solidFill>
                            <a:srgbClr val="FFFFFF"/>
                          </a:solidFill>
                          <a:ln w="9525">
                            <a:solidFill>
                              <a:srgbClr val="000000"/>
                            </a:solidFill>
                            <a:miter lim="800000"/>
                            <a:headEnd/>
                            <a:tailEnd/>
                          </a:ln>
                        </wps:spPr>
                        <wps:txbx>
                          <w:txbxContent>
                            <w:p w:rsidR="008B002D" w:rsidRPr="002250F3" w:rsidRDefault="008B002D" w:rsidP="008B002D">
                              <w:pPr>
                                <w:jc w:val="center"/>
                                <w:rPr>
                                  <w:sz w:val="18"/>
                                  <w:szCs w:val="18"/>
                                </w:rPr>
                              </w:pPr>
                              <w:r>
                                <w:rPr>
                                  <w:sz w:val="18"/>
                                  <w:szCs w:val="18"/>
                                </w:rPr>
                                <w:t>Консультант</w:t>
                              </w:r>
                            </w:p>
                            <w:p w:rsidR="008B002D" w:rsidRPr="00E60472" w:rsidRDefault="008B002D" w:rsidP="008B002D"/>
                          </w:txbxContent>
                        </wps:txbx>
                        <wps:bodyPr rot="0" vert="horz" wrap="square" lIns="91440" tIns="45720" rIns="91440" bIns="45720" anchor="t" anchorCtr="0" upright="1">
                          <a:noAutofit/>
                        </wps:bodyPr>
                      </wps:wsp>
                      <wps:wsp>
                        <wps:cNvPr id="255" name="Line 83"/>
                        <wps:cNvCnPr>
                          <a:cxnSpLocks noChangeShapeType="1"/>
                        </wps:cNvCnPr>
                        <wps:spPr bwMode="auto">
                          <a:xfrm>
                            <a:off x="9084791" y="2628900"/>
                            <a:ext cx="12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Text Box 84"/>
                        <wps:cNvSpPr txBox="1">
                          <a:spLocks noChangeArrowheads="1"/>
                        </wps:cNvSpPr>
                        <wps:spPr bwMode="auto">
                          <a:xfrm>
                            <a:off x="6948857" y="1943100"/>
                            <a:ext cx="1231183" cy="457200"/>
                          </a:xfrm>
                          <a:prstGeom prst="rect">
                            <a:avLst/>
                          </a:prstGeom>
                          <a:solidFill>
                            <a:srgbClr val="FFFFFF"/>
                          </a:solidFill>
                          <a:ln w="9525">
                            <a:solidFill>
                              <a:srgbClr val="000000"/>
                            </a:solidFill>
                            <a:miter lim="800000"/>
                            <a:headEnd/>
                            <a:tailEnd/>
                          </a:ln>
                        </wps:spPr>
                        <wps:txbx>
                          <w:txbxContent>
                            <w:p w:rsidR="008B002D" w:rsidRPr="00A11EBD" w:rsidRDefault="008B002D" w:rsidP="008B002D">
                              <w:pPr>
                                <w:jc w:val="center"/>
                                <w:rPr>
                                  <w:sz w:val="20"/>
                                  <w:szCs w:val="20"/>
                                </w:rPr>
                              </w:pPr>
                              <w:r>
                                <w:rPr>
                                  <w:sz w:val="20"/>
                                  <w:szCs w:val="20"/>
                                </w:rPr>
                                <w:t>Организационныйотдел</w:t>
                              </w:r>
                            </w:p>
                          </w:txbxContent>
                        </wps:txbx>
                        <wps:bodyPr rot="0" vert="horz" wrap="square" lIns="91440" tIns="45720" rIns="91440" bIns="45720" anchor="t" anchorCtr="0" upright="1">
                          <a:noAutofit/>
                        </wps:bodyPr>
                      </wps:wsp>
                      <wps:wsp>
                        <wps:cNvPr id="257" name="Text Box 85"/>
                        <wps:cNvSpPr txBox="1">
                          <a:spLocks noChangeArrowheads="1"/>
                        </wps:cNvSpPr>
                        <wps:spPr bwMode="auto">
                          <a:xfrm>
                            <a:off x="6912872" y="2514599"/>
                            <a:ext cx="1339136" cy="847725"/>
                          </a:xfrm>
                          <a:prstGeom prst="rect">
                            <a:avLst/>
                          </a:prstGeom>
                          <a:solidFill>
                            <a:srgbClr val="FFFFFF"/>
                          </a:solidFill>
                          <a:ln w="9525">
                            <a:solidFill>
                              <a:srgbClr val="000000"/>
                            </a:solidFill>
                            <a:miter lim="800000"/>
                            <a:headEnd/>
                            <a:tailEnd/>
                          </a:ln>
                        </wps:spPr>
                        <wps:txbx>
                          <w:txbxContent>
                            <w:p w:rsidR="008B002D" w:rsidRPr="008A7340" w:rsidRDefault="008B002D" w:rsidP="008B002D">
                              <w:pPr>
                                <w:jc w:val="center"/>
                                <w:rPr>
                                  <w:sz w:val="18"/>
                                  <w:szCs w:val="18"/>
                                </w:rPr>
                              </w:pPr>
                              <w:r w:rsidRPr="008A7340">
                                <w:rPr>
                                  <w:sz w:val="18"/>
                                  <w:szCs w:val="18"/>
                                </w:rPr>
                                <w:t>Отдел по обеспечению взаимодействия с предст</w:t>
                              </w:r>
                              <w:r>
                                <w:rPr>
                                  <w:sz w:val="18"/>
                                  <w:szCs w:val="18"/>
                                </w:rPr>
                                <w:t>авительным органом</w:t>
                              </w:r>
                            </w:p>
                            <w:p w:rsidR="008B002D" w:rsidRPr="00262819" w:rsidRDefault="008B002D" w:rsidP="008B002D">
                              <w:pPr>
                                <w:rPr>
                                  <w:sz w:val="18"/>
                                  <w:szCs w:val="18"/>
                                </w:rPr>
                              </w:pPr>
                            </w:p>
                          </w:txbxContent>
                        </wps:txbx>
                        <wps:bodyPr rot="0" vert="horz" wrap="square" lIns="91440" tIns="45720" rIns="91440" bIns="45720" anchor="t" anchorCtr="0" upright="1">
                          <a:noAutofit/>
                        </wps:bodyPr>
                      </wps:wsp>
                      <wps:wsp>
                        <wps:cNvPr id="258" name="Line 86"/>
                        <wps:cNvCnPr>
                          <a:cxnSpLocks noChangeShapeType="1"/>
                        </wps:cNvCnPr>
                        <wps:spPr bwMode="auto">
                          <a:xfrm>
                            <a:off x="7600432" y="4000500"/>
                            <a:ext cx="12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Line 87"/>
                        <wps:cNvCnPr>
                          <a:cxnSpLocks noChangeShapeType="1"/>
                        </wps:cNvCnPr>
                        <wps:spPr bwMode="auto">
                          <a:xfrm>
                            <a:off x="7600432" y="4343400"/>
                            <a:ext cx="12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Rectangle 88"/>
                        <wps:cNvSpPr>
                          <a:spLocks noChangeArrowheads="1"/>
                        </wps:cNvSpPr>
                        <wps:spPr bwMode="auto">
                          <a:xfrm>
                            <a:off x="6840903" y="4457700"/>
                            <a:ext cx="1339136" cy="228600"/>
                          </a:xfrm>
                          <a:prstGeom prst="rect">
                            <a:avLst/>
                          </a:prstGeom>
                          <a:solidFill>
                            <a:srgbClr val="FFFFFF"/>
                          </a:solidFill>
                          <a:ln w="9525">
                            <a:solidFill>
                              <a:srgbClr val="000000"/>
                            </a:solidFill>
                            <a:miter lim="800000"/>
                            <a:headEnd/>
                            <a:tailEnd/>
                          </a:ln>
                        </wps:spPr>
                        <wps:txbx>
                          <w:txbxContent>
                            <w:p w:rsidR="008B002D" w:rsidRPr="005E6708" w:rsidRDefault="008B002D" w:rsidP="008B002D">
                              <w:pPr>
                                <w:jc w:val="center"/>
                                <w:rPr>
                                  <w:sz w:val="18"/>
                                  <w:szCs w:val="18"/>
                                </w:rPr>
                              </w:pPr>
                              <w:r w:rsidRPr="005E6708">
                                <w:rPr>
                                  <w:sz w:val="18"/>
                                  <w:szCs w:val="18"/>
                                </w:rPr>
                                <w:t>Общий отдел</w:t>
                              </w:r>
                            </w:p>
                          </w:txbxContent>
                        </wps:txbx>
                        <wps:bodyPr rot="0" vert="horz" wrap="square" lIns="91440" tIns="45720" rIns="91440" bIns="45720" anchor="t" anchorCtr="0" upright="1">
                          <a:noAutofit/>
                        </wps:bodyPr>
                      </wps:wsp>
                      <wps:wsp>
                        <wps:cNvPr id="261" name="Line 89"/>
                        <wps:cNvCnPr>
                          <a:cxnSpLocks noChangeShapeType="1"/>
                        </wps:cNvCnPr>
                        <wps:spPr bwMode="auto">
                          <a:xfrm>
                            <a:off x="7600432" y="4686300"/>
                            <a:ext cx="12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Text Box 90"/>
                        <wps:cNvSpPr txBox="1">
                          <a:spLocks noChangeArrowheads="1"/>
                        </wps:cNvSpPr>
                        <wps:spPr bwMode="auto">
                          <a:xfrm>
                            <a:off x="0" y="3077210"/>
                            <a:ext cx="614306" cy="923290"/>
                          </a:xfrm>
                          <a:prstGeom prst="rect">
                            <a:avLst/>
                          </a:prstGeom>
                          <a:solidFill>
                            <a:srgbClr val="FFFFFF"/>
                          </a:solidFill>
                          <a:ln w="9525">
                            <a:solidFill>
                              <a:srgbClr val="000000"/>
                            </a:solidFill>
                            <a:miter lim="800000"/>
                            <a:headEnd/>
                            <a:tailEnd/>
                          </a:ln>
                        </wps:spPr>
                        <wps:txbx>
                          <w:txbxContent>
                            <w:p w:rsidR="008B002D" w:rsidRPr="0097320E" w:rsidRDefault="008B002D" w:rsidP="008B002D">
                              <w:pPr>
                                <w:jc w:val="center"/>
                                <w:rPr>
                                  <w:sz w:val="18"/>
                                  <w:szCs w:val="18"/>
                                </w:rPr>
                              </w:pPr>
                              <w:r>
                                <w:rPr>
                                  <w:sz w:val="18"/>
                                  <w:szCs w:val="18"/>
                                </w:rPr>
                                <w:t xml:space="preserve">Сводно-аналитический отдел </w:t>
                              </w:r>
                            </w:p>
                          </w:txbxContent>
                        </wps:txbx>
                        <wps:bodyPr rot="0" vert="horz" wrap="square" lIns="91440" tIns="45720" rIns="91440" bIns="45720" anchor="t" anchorCtr="0" upright="1">
                          <a:noAutofit/>
                        </wps:bodyPr>
                      </wps:wsp>
                    </wpc:wpc>
                  </a:graphicData>
                </a:graphic>
              </wp:inline>
            </w:drawing>
          </mc:Choice>
          <mc:Fallback>
            <w:pict>
              <v:group id="Полотно 263" o:spid="_x0000_s1026" editas="canvas" style="width:835.05pt;height:585pt;mso-position-horizontal-relative:char;mso-position-vertical-relative:line" coordsize="106051,7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6051;height:74295;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0949;top:8001;width:7736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8B002D" w:rsidRPr="00691CB8" w:rsidRDefault="008B002D" w:rsidP="008B002D">
                        <w:pPr>
                          <w:jc w:val="center"/>
                          <w:rPr>
                            <w:sz w:val="18"/>
                            <w:szCs w:val="18"/>
                          </w:rPr>
                        </w:pPr>
                        <w:r w:rsidRPr="00691CB8">
                          <w:rPr>
                            <w:sz w:val="18"/>
                            <w:szCs w:val="18"/>
                          </w:rPr>
                          <w:t>Глава Чамзинского муниципального района</w:t>
                        </w:r>
                      </w:p>
                    </w:txbxContent>
                  </v:textbox>
                </v:shape>
                <v:shape id="Text Box 5" o:spid="_x0000_s1029" type="#_x0000_t202" style="position:absolute;left:84692;top:14859;width:13764;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8B002D" w:rsidRPr="00A530F4" w:rsidRDefault="008B002D" w:rsidP="008B002D">
                        <w:pPr>
                          <w:jc w:val="center"/>
                          <w:rPr>
                            <w:sz w:val="18"/>
                            <w:szCs w:val="18"/>
                          </w:rPr>
                        </w:pPr>
                        <w:r w:rsidRPr="00A530F4">
                          <w:rPr>
                            <w:sz w:val="18"/>
                            <w:szCs w:val="18"/>
                          </w:rPr>
                          <w:t>Отдел специальных программ</w:t>
                        </w:r>
                      </w:p>
                    </w:txbxContent>
                  </v:textbox>
                </v:shape>
                <v:line id="Line 6" o:spid="_x0000_s1030" style="position:absolute;flip:x;visibility:visible;mso-wrap-style:square" from="74924,12573" to="74937,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shape id="Text Box 7" o:spid="_x0000_s1031" type="#_x0000_t202" style="position:absolute;left:16282;top:24003;width:12388;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8B002D" w:rsidRPr="00C968B7" w:rsidRDefault="008B002D" w:rsidP="008B002D">
                        <w:pPr>
                          <w:jc w:val="center"/>
                          <w:rPr>
                            <w:sz w:val="18"/>
                            <w:szCs w:val="18"/>
                          </w:rPr>
                        </w:pPr>
                        <w:r w:rsidRPr="00C968B7">
                          <w:rPr>
                            <w:sz w:val="18"/>
                            <w:szCs w:val="18"/>
                          </w:rPr>
                          <w:t>Финансовое управление</w:t>
                        </w:r>
                      </w:p>
                    </w:txbxContent>
                  </v:textbox>
                </v:shape>
                <v:shape id="Text Box 8" o:spid="_x0000_s1032" type="#_x0000_t202" style="position:absolute;left:16282;top:14859;width:11952;height:8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8B002D" w:rsidRPr="00C968B7" w:rsidRDefault="008B002D" w:rsidP="008B002D">
                        <w:pPr>
                          <w:jc w:val="center"/>
                          <w:rPr>
                            <w:sz w:val="18"/>
                            <w:szCs w:val="18"/>
                          </w:rPr>
                        </w:pPr>
                        <w:r w:rsidRPr="00C968B7">
                          <w:rPr>
                            <w:sz w:val="18"/>
                            <w:szCs w:val="18"/>
                          </w:rPr>
                          <w:t xml:space="preserve">Заместитель Главы </w:t>
                        </w:r>
                        <w:r>
                          <w:rPr>
                            <w:sz w:val="18"/>
                            <w:szCs w:val="18"/>
                          </w:rPr>
                          <w:t>муниципального</w:t>
                        </w:r>
                        <w:r w:rsidRPr="00C968B7">
                          <w:rPr>
                            <w:sz w:val="18"/>
                            <w:szCs w:val="18"/>
                          </w:rPr>
                          <w:t xml:space="preserve"> района - начальник финансового управления</w:t>
                        </w:r>
                      </w:p>
                    </w:txbxContent>
                  </v:textbox>
                </v:shape>
                <v:shape id="Text Box 9" o:spid="_x0000_s1033" type="#_x0000_t202" style="position:absolute;left:15923;top:35433;width:1269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8B002D" w:rsidRPr="00C968B7" w:rsidRDefault="008B002D" w:rsidP="008B002D">
                        <w:pPr>
                          <w:jc w:val="center"/>
                          <w:rPr>
                            <w:sz w:val="18"/>
                            <w:szCs w:val="18"/>
                          </w:rPr>
                        </w:pPr>
                        <w:r w:rsidRPr="00C968B7">
                          <w:rPr>
                            <w:sz w:val="18"/>
                            <w:szCs w:val="18"/>
                          </w:rPr>
                          <w:t>Бюджетный отдел</w:t>
                        </w:r>
                      </w:p>
                      <w:p w:rsidR="008B002D" w:rsidRPr="00D778BF" w:rsidRDefault="008B002D" w:rsidP="008B002D">
                        <w:pPr>
                          <w:rPr>
                            <w:szCs w:val="18"/>
                          </w:rPr>
                        </w:pPr>
                      </w:p>
                    </w:txbxContent>
                  </v:textbox>
                </v:shape>
                <v:shape id="Text Box 10" o:spid="_x0000_s1034" type="#_x0000_t202" style="position:absolute;left:15923;top:38861;width:13391;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8B002D" w:rsidRPr="00C968B7" w:rsidRDefault="008B002D" w:rsidP="008B002D">
                        <w:pPr>
                          <w:jc w:val="center"/>
                          <w:rPr>
                            <w:sz w:val="18"/>
                            <w:szCs w:val="18"/>
                          </w:rPr>
                        </w:pPr>
                        <w:r w:rsidRPr="00C968B7">
                          <w:rPr>
                            <w:sz w:val="18"/>
                            <w:szCs w:val="18"/>
                          </w:rPr>
                          <w:t>Отдел по бухгалтерскому учету</w:t>
                        </w:r>
                      </w:p>
                      <w:p w:rsidR="008B002D" w:rsidRDefault="008B002D" w:rsidP="008B002D"/>
                    </w:txbxContent>
                  </v:textbox>
                </v:shape>
                <v:shape id="Text Box 11" o:spid="_x0000_s1035" type="#_x0000_t202" style="position:absolute;left:15563;top:43434;width:14250;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8B002D" w:rsidRPr="00D778BF" w:rsidRDefault="008B002D" w:rsidP="008B002D">
                        <w:pPr>
                          <w:rPr>
                            <w:sz w:val="18"/>
                            <w:szCs w:val="18"/>
                          </w:rPr>
                        </w:pPr>
                        <w:r w:rsidRPr="00D778BF">
                          <w:rPr>
                            <w:sz w:val="18"/>
                            <w:szCs w:val="18"/>
                          </w:rPr>
                          <w:t>Контрольно-ревизионный отдел</w:t>
                        </w:r>
                      </w:p>
                    </w:txbxContent>
                  </v:textbox>
                </v:shape>
                <v:line id="Line 12" o:spid="_x0000_s1036" style="position:absolute;flip:x;visibility:visible;mso-wrap-style:square" from="34018,12573" to="34031,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shape id="Text Box 13" o:spid="_x0000_s1037" type="#_x0000_t202" style="position:absolute;left:69128;top:14858;width:13392;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yY8QA&#10;AADbAAAADwAAAGRycy9kb3ducmV2LnhtbESPQWvCQBSE7wX/w/IEL0U3tZJq6ioitOjNWtHrI/tM&#10;QrNv091tjP/eFYQeh5n5hpkvO1OLlpyvLCt4GSUgiHOrKy4UHL4/hlMQPiBrrC2Tgit5WC56T3PM&#10;tL3wF7X7UIgIYZ+hgjKEJpPS5yUZ9CPbEEfvbJ3BEKUrpHZ4iXBTy3GSpNJgxXGhxIbWJeU/+z+j&#10;YDrZtCe/fd0d8/Rcz8LzW/v565Qa9LvVO4hAXfgPP9obrWCW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smPEAAAA2wAAAA8AAAAAAAAAAAAAAAAAmAIAAGRycy9k&#10;b3ducmV2LnhtbFBLBQYAAAAABAAEAPUAAACJAwAAAAA=&#10;">
                  <v:textbox>
                    <w:txbxContent>
                      <w:p w:rsidR="008B002D" w:rsidRPr="008A7340" w:rsidRDefault="008B002D" w:rsidP="008B002D">
                        <w:pPr>
                          <w:jc w:val="center"/>
                          <w:rPr>
                            <w:sz w:val="18"/>
                            <w:szCs w:val="18"/>
                          </w:rPr>
                        </w:pPr>
                        <w:r w:rsidRPr="008A7340">
                          <w:rPr>
                            <w:sz w:val="18"/>
                            <w:szCs w:val="18"/>
                          </w:rPr>
                          <w:t>Руководитель аппарата администрации</w:t>
                        </w:r>
                      </w:p>
                    </w:txbxContent>
                  </v:textbox>
                </v:shape>
                <v:line id="Line 14" o:spid="_x0000_s1038" style="position:absolute;flip:x;visibility:visible;mso-wrap-style:square" from="10499,29718" to="10512,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m5Tc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81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5uU3GAAAA2wAAAA8AAAAAAAAA&#10;AAAAAAAAoQIAAGRycy9kb3ducmV2LnhtbFBLBQYAAAAABAAEAPkAAACUAwAAAAA=&#10;"/>
                <v:shape id="Text Box 15" o:spid="_x0000_s1039" type="#_x0000_t202" style="position:absolute;left:6875;top:30861;width:763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KDisIA&#10;AADbAAAADwAAAGRycy9kb3ducmV2LnhtbERPz2vCMBS+C/4P4Qm7DJs6R2c7o4zBxN3UiV4fzbMt&#10;a15qktXuv18OA48f3+/lejCt6Mn5xrKCWZKCIC6tbrhScPz6mC5A+ICssbVMCn7Jw3o1Hi2x0PbG&#10;e+oPoRIxhH2BCuoQukJKX9Zk0Ce2I47cxTqDIUJXSe3wFsNNK5/SNJMGG44NNXb0XlP5ffgxChbP&#10;2/7sP+e7U5ld2jw8vvSbq1PqYTK8vYIINIS7+N+91QryODZ+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0oOKwgAAANsAAAAPAAAAAAAAAAAAAAAAAJgCAABkcnMvZG93&#10;bnJldi54bWxQSwUGAAAAAAQABAD1AAAAhwMAAAAA&#10;">
                  <v:textbox>
                    <w:txbxContent>
                      <w:p w:rsidR="008B002D" w:rsidRDefault="008B002D" w:rsidP="008B002D">
                        <w:pPr>
                          <w:jc w:val="center"/>
                        </w:pPr>
                        <w:r w:rsidRPr="0097320E">
                          <w:rPr>
                            <w:sz w:val="18"/>
                            <w:szCs w:val="18"/>
                          </w:rPr>
                          <w:t>Отдел по реализации</w:t>
                        </w:r>
                        <w:r>
                          <w:t xml:space="preserve"> </w:t>
                        </w:r>
                        <w:r w:rsidRPr="0097320E">
                          <w:rPr>
                            <w:sz w:val="18"/>
                            <w:szCs w:val="18"/>
                          </w:rPr>
                          <w:t>целевых программ</w:t>
                        </w:r>
                        <w:r>
                          <w:t xml:space="preserve"> </w:t>
                        </w:r>
                      </w:p>
                    </w:txbxContent>
                  </v:textbox>
                </v:shape>
                <v:shape id="Text Box 16" o:spid="_x0000_s1040" type="#_x0000_t202" style="position:absolute;left:47409;top:14859;width:10191;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mEcQA&#10;AADbAAAADwAAAGRycy9kb3ducmV2LnhtbESPQWvCQBSE7wX/w/IEL0U31WJN6ioiVPRmrej1kX0m&#10;odm36e42xn/vCoUeh5n5hpkvO1OLlpyvLCt4GSUgiHOrKy4UHL8+hjMQPiBrrC2Tght5WC56T3PM&#10;tL3yJ7WHUIgIYZ+hgjKEJpPS5yUZ9CPbEEfvYp3BEKUrpHZ4jXBTy3GSTKXBiuNCiQ2tS8q/D79G&#10;wex12579brI/5dNLnYbnt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eJhHEAAAA2wAAAA8AAAAAAAAAAAAAAAAAmAIAAGRycy9k&#10;b3ducmV2LnhtbFBLBQYAAAAABAAEAPUAAACJAwAAAAA=&#10;">
                  <v:textbox>
                    <w:txbxContent>
                      <w:p w:rsidR="008B002D" w:rsidRPr="004D0BA0" w:rsidRDefault="008B002D" w:rsidP="008B002D">
                        <w:pPr>
                          <w:jc w:val="center"/>
                          <w:rPr>
                            <w:sz w:val="18"/>
                            <w:szCs w:val="18"/>
                          </w:rPr>
                        </w:pPr>
                        <w:r w:rsidRPr="004D0BA0">
                          <w:rPr>
                            <w:sz w:val="18"/>
                            <w:szCs w:val="18"/>
                          </w:rPr>
                          <w:t xml:space="preserve">Заместитель Главы </w:t>
                        </w:r>
                        <w:r>
                          <w:rPr>
                            <w:sz w:val="18"/>
                            <w:szCs w:val="18"/>
                          </w:rPr>
                          <w:t>муниципального</w:t>
                        </w:r>
                        <w:r w:rsidRPr="004D0BA0">
                          <w:rPr>
                            <w:sz w:val="18"/>
                            <w:szCs w:val="18"/>
                          </w:rPr>
                          <w:t xml:space="preserve"> района по промышленности, транспорту и строительству</w:t>
                        </w:r>
                      </w:p>
                    </w:txbxContent>
                  </v:textbox>
                </v:shape>
                <v:shape id="Text Box 17" o:spid="_x0000_s1041" type="#_x0000_t202" style="position:absolute;left:59361;top:28575;width:7955;height:9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8JsYA&#10;AADcAAAADwAAAGRycy9kb3ducmV2LnhtbESPT2/CMAzF75P2HSJP4jKNFIYY6whomsQEN/5M29Vq&#10;TFutcUoSSvn2+DBpN1vv+b2f58veNaqjEGvPBkbDDBRx4W3NpYGvw+ppBiomZIuNZzJwpQjLxf3d&#10;HHPrL7yjbp9KJSEcczRQpdTmWseiIodx6Fti0Y4+OEyyhlLbgBcJd40eZ9lUO6xZGips6aOi4nd/&#10;dgZmk3X3EzfP2+9iemxe0+NL93kKxgwe+vc3UIn69G/+u15bwc8EX5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A8JsYAAADcAAAADwAAAAAAAAAAAAAAAACYAgAAZHJz&#10;L2Rvd25yZXYueG1sUEsFBgAAAAAEAAQA9QAAAIsDAAAAAA==&#10;">
                  <v:textbox>
                    <w:txbxContent>
                      <w:p w:rsidR="008B002D" w:rsidRPr="00431600" w:rsidRDefault="008B002D" w:rsidP="008B002D">
                        <w:pPr>
                          <w:jc w:val="center"/>
                          <w:rPr>
                            <w:sz w:val="18"/>
                            <w:szCs w:val="18"/>
                          </w:rPr>
                        </w:pPr>
                        <w:r w:rsidRPr="00431600">
                          <w:rPr>
                            <w:sz w:val="18"/>
                            <w:szCs w:val="18"/>
                          </w:rPr>
                          <w:t>Отдел  жилищно-коммуналь</w:t>
                        </w:r>
                        <w:r>
                          <w:rPr>
                            <w:sz w:val="18"/>
                            <w:szCs w:val="18"/>
                          </w:rPr>
                          <w:t>-</w:t>
                        </w:r>
                        <w:r w:rsidRPr="00431600">
                          <w:rPr>
                            <w:sz w:val="18"/>
                            <w:szCs w:val="18"/>
                          </w:rPr>
                          <w:t>ного хозяйства</w:t>
                        </w:r>
                      </w:p>
                      <w:p w:rsidR="008B002D" w:rsidRDefault="008B002D" w:rsidP="008B002D"/>
                    </w:txbxContent>
                  </v:textbox>
                </v:shape>
                <v:shape id="Text Box 18" o:spid="_x0000_s1042" type="#_x0000_t202" style="position:absolute;left:47409;top:28575;width:10513;height:9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ZvcIA&#10;AADcAAAADwAAAGRycy9kb3ducmV2LnhtbERPTWsCMRC9C/0PYQpeRLNqUbs1SikoerMqeh024+7S&#10;zWSbxHX990Yo9DaP9znzZWsq0ZDzpWUFw0ECgjizuuRcwfGw6s9A+ICssbJMCu7kYbl46cwx1fbG&#10;39TsQy5iCPsUFRQh1KmUPivIoB/YmjhyF+sMhghdLrXDWww3lRwlyUQaLDk2FFjTV0HZz/5qFMze&#10;Ns3Zb8e7Uza5VO+hN23Wv06p7mv7+QEiUBv+xX/ujY7zkyE8n4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Jm9wgAAANwAAAAPAAAAAAAAAAAAAAAAAJgCAABkcnMvZG93&#10;bnJldi54bWxQSwUGAAAAAAQABAD1AAAAhwMAAAAA&#10;">
                  <v:textbox>
                    <w:txbxContent>
                      <w:p w:rsidR="008B002D" w:rsidRDefault="008B002D" w:rsidP="008B002D">
                        <w:pPr>
                          <w:jc w:val="center"/>
                        </w:pPr>
                        <w:r w:rsidRPr="00431600">
                          <w:rPr>
                            <w:sz w:val="18"/>
                            <w:szCs w:val="18"/>
                          </w:rPr>
                          <w:t xml:space="preserve">Отдел </w:t>
                        </w:r>
                        <w:r>
                          <w:rPr>
                            <w:sz w:val="18"/>
                            <w:szCs w:val="18"/>
                          </w:rPr>
                          <w:t xml:space="preserve"> промышленно-сти, транспорта, строительства и </w:t>
                        </w:r>
                        <w:r w:rsidRPr="00431600">
                          <w:rPr>
                            <w:sz w:val="18"/>
                            <w:szCs w:val="18"/>
                          </w:rPr>
                          <w:t>архитектуры</w:t>
                        </w:r>
                      </w:p>
                    </w:txbxContent>
                  </v:textbox>
                </v:shape>
                <v:shape id="Text Box 19" o:spid="_x0000_s1043" type="#_x0000_t202" style="position:absolute;left:31846;top:14859;width:12312;height:8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4HysMA&#10;AADcAAAADwAAAGRycy9kb3ducmV2LnhtbERPS2sCMRC+C/0PYQpexM3WitqtUURosTerotdhM/ug&#10;m8mapOv23zcFobf5+J6zXPemER05X1tW8JSkIIhzq2suFZyOb+MFCB+QNTaWScEPeVivHgZLzLS9&#10;8Sd1h1CKGMI+QwVVCG0mpc8rMugT2xJHrrDOYIjQlVI7vMVw08hJms6kwZpjQ4UtbSvKvw7fRsFi&#10;uusu/uN5f85nRfMSRvPu/eqUGj72m1cQgfrwL767dzrOTyf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4HysMAAADcAAAADwAAAAAAAAAAAAAAAACYAgAAZHJzL2Rv&#10;d25yZXYueG1sUEsFBgAAAAAEAAQA9QAAAIgDAAAAAA==&#10;">
                  <v:textbox>
                    <w:txbxContent>
                      <w:p w:rsidR="008B002D" w:rsidRPr="003679E1" w:rsidRDefault="008B002D" w:rsidP="008B002D">
                        <w:pPr>
                          <w:jc w:val="center"/>
                          <w:rPr>
                            <w:sz w:val="18"/>
                            <w:szCs w:val="18"/>
                          </w:rPr>
                        </w:pPr>
                        <w:r w:rsidRPr="003679E1">
                          <w:rPr>
                            <w:sz w:val="18"/>
                            <w:szCs w:val="18"/>
                          </w:rPr>
                          <w:t xml:space="preserve">Заместитель Главы </w:t>
                        </w:r>
                        <w:r>
                          <w:rPr>
                            <w:sz w:val="18"/>
                            <w:szCs w:val="18"/>
                          </w:rPr>
                          <w:t>муниципального района</w:t>
                        </w:r>
                        <w:r w:rsidRPr="003679E1">
                          <w:rPr>
                            <w:sz w:val="18"/>
                            <w:szCs w:val="18"/>
                          </w:rPr>
                          <w:t xml:space="preserve"> по социальным вопросам</w:t>
                        </w:r>
                      </w:p>
                      <w:p w:rsidR="008B002D" w:rsidRDefault="008B002D" w:rsidP="008B002D">
                        <w:pPr>
                          <w:jc w:val="center"/>
                        </w:pPr>
                      </w:p>
                    </w:txbxContent>
                  </v:textbox>
                </v:shape>
                <v:shape id="Text Box 20" o:spid="_x0000_s1044" type="#_x0000_t202" style="position:absolute;left:31486;top:30860;width:7261;height:9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iUcIA&#10;AADcAAAADwAAAGRycy9kb3ducmV2LnhtbERPTWsCMRC9C/6HMIIX0ay1WF2NUgqK3tRKex024+7i&#10;ZrJN4rr9941Q8DaP9znLdWsq0ZDzpWUF41ECgjizuuRcwflzM5yB8AFZY2WZFPySh/Wq21liqu2d&#10;j9ScQi5iCPsUFRQh1KmUPivIoB/ZmjhyF+sMhghdLrXDeww3lXxJkqk0WHJsKLCmj4Ky6+lmFMxe&#10;d823308OX9n0Us3D4K3Z/jil+r32fQEiUBue4n/3Tsf5yQQe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qJRwgAAANwAAAAPAAAAAAAAAAAAAAAAAJgCAABkcnMvZG93&#10;bnJldi54bWxQSwUGAAAAAAQABAD1AAAAhwMAAAAA&#10;">
                  <v:textbox>
                    <w:txbxContent>
                      <w:p w:rsidR="008B002D" w:rsidRDefault="008B002D" w:rsidP="008B002D">
                        <w:pPr>
                          <w:jc w:val="center"/>
                        </w:pPr>
                        <w:r w:rsidRPr="00D65D6A">
                          <w:rPr>
                            <w:sz w:val="18"/>
                            <w:szCs w:val="18"/>
                          </w:rPr>
                          <w:t>Отдел</w:t>
                        </w:r>
                        <w:r>
                          <w:rPr>
                            <w:sz w:val="18"/>
                            <w:szCs w:val="18"/>
                          </w:rPr>
                          <w:t xml:space="preserve"> по работе с учрежде-ниями образова-ния</w:t>
                        </w:r>
                      </w:p>
                    </w:txbxContent>
                  </v:textbox>
                </v:shape>
                <v:shape id="Text Box 21" o:spid="_x0000_s1045" type="#_x0000_t202" style="position:absolute;left:39454;top:30861;width:578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6JcIA&#10;AADcAAAADwAAAGRycy9kb3ducmV2LnhtbERPTWsCMRC9F/wPYQQvRbNWsboapRQUe1Mr7XXYjLuL&#10;m8k2iev6741Q8DaP9zmLVWsq0ZDzpWUFw0ECgjizuuRcwfF73Z+C8AFZY2WZFNzIw2rZeVlgqu2V&#10;99QcQi5iCPsUFRQh1KmUPivIoB/YmjhyJ+sMhghdLrXDaww3lXxLkok0WHJsKLCmz4Ky8+FiFEzH&#10;2+bXf412P9nkVM3C63uz+XNK9brtxxxEoDY8xf/urY7zk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zolwgAAANwAAAAPAAAAAAAAAAAAAAAAAJgCAABkcnMvZG93&#10;bnJldi54bWxQSwUGAAAAAAQABAD1AAAAhwMAAAAA&#10;">
                  <v:textbox>
                    <w:txbxContent>
                      <w:p w:rsidR="008B002D" w:rsidRPr="00D65D6A" w:rsidRDefault="008B002D" w:rsidP="008B002D">
                        <w:pPr>
                          <w:jc w:val="center"/>
                          <w:rPr>
                            <w:sz w:val="18"/>
                            <w:szCs w:val="18"/>
                          </w:rPr>
                        </w:pPr>
                        <w:r w:rsidRPr="00D65D6A">
                          <w:rPr>
                            <w:sz w:val="18"/>
                            <w:szCs w:val="18"/>
                          </w:rPr>
                          <w:t>Отдел культуры</w:t>
                        </w:r>
                      </w:p>
                      <w:p w:rsidR="008B002D" w:rsidRDefault="008B002D" w:rsidP="008B002D"/>
                      <w:p w:rsidR="008B002D" w:rsidRDefault="008B002D" w:rsidP="008B002D"/>
                    </w:txbxContent>
                  </v:textbox>
                </v:shape>
                <v:shape id="Text Box 22" o:spid="_x0000_s1046" type="#_x0000_t202" style="position:absolute;left:31126;top:41148;width:652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fvsMA&#10;AADcAAAADwAAAGRycy9kb3ducmV2LnhtbERPS2sCMRC+C/0PYQpeimarrdqtUURQ9FYf2OuwGXeX&#10;bibbJK7rvzeFgrf5+J4znbemEg05X1pW8NpPQBBnVpecKzgeVr0JCB+QNVaWScGNPMxnT50pptpe&#10;eUfNPuQihrBPUUERQp1K6bOCDPq+rYkjd7bOYIjQ5VI7vMZwU8lBkoykwZJjQ4E1LQvKfvYXo2Dy&#10;tmm+/Xb4dcpG5+ojvIyb9a9TqvvcLj5BBGrDQ/zv3ug4P3mHv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efvsMAAADcAAAADwAAAAAAAAAAAAAAAACYAgAAZHJzL2Rv&#10;d25yZXYueG1sUEsFBgAAAAAEAAQA9QAAAIgDAAAAAA==&#10;">
                  <v:textbox>
                    <w:txbxContent>
                      <w:p w:rsidR="008B002D" w:rsidRPr="002250F3" w:rsidRDefault="008B002D" w:rsidP="008B002D">
                        <w:pPr>
                          <w:jc w:val="center"/>
                          <w:rPr>
                            <w:sz w:val="18"/>
                            <w:szCs w:val="18"/>
                          </w:rPr>
                        </w:pPr>
                        <w:r w:rsidRPr="002250F3">
                          <w:rPr>
                            <w:sz w:val="18"/>
                            <w:szCs w:val="18"/>
                          </w:rPr>
                          <w:t>Отдел опеки и попечи</w:t>
                        </w:r>
                        <w:r>
                          <w:rPr>
                            <w:sz w:val="18"/>
                            <w:szCs w:val="18"/>
                          </w:rPr>
                          <w:t>-</w:t>
                        </w:r>
                        <w:r w:rsidRPr="002250F3">
                          <w:rPr>
                            <w:sz w:val="18"/>
                            <w:szCs w:val="18"/>
                          </w:rPr>
                          <w:t>тельства</w:t>
                        </w:r>
                      </w:p>
                      <w:p w:rsidR="008B002D" w:rsidRDefault="008B002D" w:rsidP="008B002D">
                        <w:pPr>
                          <w:jc w:val="center"/>
                        </w:pPr>
                      </w:p>
                    </w:txbxContent>
                  </v:textbox>
                </v:shape>
                <v:shape id="Text Box 23" o:spid="_x0000_s1047" type="#_x0000_t202" style="position:absolute;left:31846;top:49149;width:1238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BycMA&#10;AADcAAAADwAAAGRycy9kb3ducmV2LnhtbERPTWvCQBC9F/oflin0UnTTKlFTVxFBsTebil6H7JiE&#10;ZmfT3TWm/75bELzN433OfNmbRnTkfG1ZweswAUFcWF1zqeDwtRlMQfiArLGxTAp+ycNy8fgwx0zb&#10;K39Sl4dSxBD2GSqoQmgzKX1RkUE/tC1x5M7WGQwRulJqh9cYbhr5liSpNFhzbKiwpXVFxXd+MQqm&#10;41138h+j/bFIz80svEy67Y9T6vmpX72DCNSHu/jm3uk4P0n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UBycMAAADcAAAADwAAAAAAAAAAAAAAAACYAgAAZHJzL2Rv&#10;d25yZXYueG1sUEsFBgAAAAAEAAQA9QAAAIgDAAAAAA==&#10;">
                  <v:textbox>
                    <w:txbxContent>
                      <w:p w:rsidR="008B002D" w:rsidRPr="002250F3" w:rsidRDefault="008B002D" w:rsidP="008B002D">
                        <w:pPr>
                          <w:jc w:val="center"/>
                          <w:rPr>
                            <w:sz w:val="18"/>
                            <w:szCs w:val="18"/>
                          </w:rPr>
                        </w:pPr>
                        <w:r>
                          <w:rPr>
                            <w:sz w:val="18"/>
                            <w:szCs w:val="18"/>
                          </w:rPr>
                          <w:t>Консультант</w:t>
                        </w:r>
                      </w:p>
                      <w:p w:rsidR="008B002D" w:rsidRDefault="008B002D" w:rsidP="008B002D"/>
                    </w:txbxContent>
                  </v:textbox>
                </v:shape>
                <v:shape id="Text Box 24" o:spid="_x0000_s1048" type="#_x0000_t202" style="position:absolute;left:31846;top:52578;width:1231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UsMA&#10;AADcAAAADwAAAGRycy9kb3ducmV2LnhtbERPS2sCMRC+F/wPYYReSs1aRe26UUqhYm9qxV6HzewD&#10;N5M1Sdftv28Kgrf5+J6TrXvTiI6cry0rGI8SEMS51TWXCo5fH88LED4ga2wsk4Jf8rBeDR4yTLW9&#10;8p66QyhFDGGfooIqhDaV0ucVGfQj2xJHrrDOYIjQlVI7vMZw08iXJJlJgzXHhgpbeq8oPx9+jILF&#10;dNt9+8/J7pTPiuY1PM27zcUp9Tjs35YgAvXhLr65tzrOT+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kUsMAAADcAAAADwAAAAAAAAAAAAAAAACYAgAAZHJzL2Rv&#10;d25yZXYueG1sUEsFBgAAAAAEAAQA9QAAAIgDAAAAAA==&#10;">
                  <v:textbox>
                    <w:txbxContent>
                      <w:p w:rsidR="008B002D" w:rsidRPr="002250F3" w:rsidRDefault="008B002D" w:rsidP="008B002D">
                        <w:pPr>
                          <w:jc w:val="center"/>
                          <w:rPr>
                            <w:sz w:val="18"/>
                            <w:szCs w:val="18"/>
                          </w:rPr>
                        </w:pPr>
                        <w:r>
                          <w:rPr>
                            <w:sz w:val="18"/>
                            <w:szCs w:val="18"/>
                          </w:rPr>
                          <w:t>Консультант</w:t>
                        </w:r>
                      </w:p>
                      <w:p w:rsidR="008B002D" w:rsidRPr="00E60472" w:rsidRDefault="008B002D" w:rsidP="008B002D"/>
                    </w:txbxContent>
                  </v:textbox>
                </v:shape>
                <v:shape id="Text Box 25" o:spid="_x0000_s1049" type="#_x0000_t202" style="position:absolute;left:31846;top:24003;width:1268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wIMYA&#10;AADcAAAADwAAAGRycy9kb3ducmV2LnhtbESPT2/CMAzF75P2HSJP4jKNFIYY6whomsQEN/5M29Vq&#10;TFutcUoSSvn2+DBpN1vv+b2f58veNaqjEGvPBkbDDBRx4W3NpYGvw+ppBiomZIuNZzJwpQjLxf3d&#10;HHPrL7yjbp9KJSEcczRQpdTmWseiIodx6Fti0Y4+OEyyhlLbgBcJd40eZ9lUO6xZGips6aOi4nd/&#10;dgZmk3X3EzfP2+9iemxe0+NL93kKxgwe+vc3UIn69G/+u15bwc+EVp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wIMYAAADcAAAADwAAAAAAAAAAAAAAAACYAgAAZHJz&#10;L2Rvd25yZXYueG1sUEsFBgAAAAAEAAQA9QAAAIsDAAAAAA==&#10;">
                  <v:textbox>
                    <w:txbxContent>
                      <w:p w:rsidR="008B002D" w:rsidRPr="003679E1" w:rsidRDefault="008B002D" w:rsidP="008B002D">
                        <w:pPr>
                          <w:jc w:val="center"/>
                          <w:rPr>
                            <w:sz w:val="18"/>
                            <w:szCs w:val="18"/>
                          </w:rPr>
                        </w:pPr>
                        <w:r w:rsidRPr="003679E1">
                          <w:rPr>
                            <w:sz w:val="18"/>
                            <w:szCs w:val="18"/>
                          </w:rPr>
                          <w:t xml:space="preserve">Управление по социальной </w:t>
                        </w:r>
                        <w:r>
                          <w:rPr>
                            <w:sz w:val="18"/>
                            <w:szCs w:val="18"/>
                          </w:rPr>
                          <w:t>работе</w:t>
                        </w:r>
                      </w:p>
                    </w:txbxContent>
                  </v:textbox>
                </v:shape>
                <v:shape id="Text Box 26" o:spid="_x0000_s1050" type="#_x0000_t202" style="position:absolute;left:68768;top:34290;width:1303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Mx1cMA&#10;AADcAAAADwAAAGRycy9kb3ducmV2LnhtbERPS2sCMRC+F/wPYQQvpWar4mNrFBEqerO26HXYjLtL&#10;N5Ntkq7rvzeC4G0+vufMl62pREPOl5YVvPcTEMSZ1SXnCn6+P9+mIHxA1lhZJgVX8rBcdF7mmGp7&#10;4S9qDiEXMYR9igqKEOpUSp8VZND3bU0cubN1BkOELpfa4SWGm0oOkmQsDZYcGwqsaV1Q9nv4Nwqm&#10;o21z8rvh/piNz9UsvE6azZ9TqtdtVx8gArXhKX64tzrOn03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Mx1cMAAADcAAAADwAAAAAAAAAAAAAAAACYAgAAZHJzL2Rv&#10;d25yZXYueG1sUEsFBgAAAAAEAAQA9QAAAIgDAAAAAA==&#10;">
                  <v:textbox>
                    <w:txbxContent>
                      <w:p w:rsidR="008B002D" w:rsidRPr="008A7340" w:rsidRDefault="008B002D" w:rsidP="008B002D">
                        <w:pPr>
                          <w:jc w:val="center"/>
                          <w:rPr>
                            <w:sz w:val="18"/>
                            <w:szCs w:val="18"/>
                          </w:rPr>
                        </w:pPr>
                        <w:r>
                          <w:rPr>
                            <w:sz w:val="18"/>
                            <w:szCs w:val="18"/>
                          </w:rPr>
                          <w:t>Отдел муниципального архива</w:t>
                        </w:r>
                      </w:p>
                    </w:txbxContent>
                  </v:textbox>
                </v:shape>
                <v:shape id="Text Box 27" o:spid="_x0000_s1051" type="#_x0000_t202" style="position:absolute;left:68768;top:41148;width:1303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AAPMMA&#10;AADcAAAADwAAAGRycy9kb3ducmV2LnhtbERPTWvCQBC9C/0PyxR6kbqxFTXRVUrBYm8aS3sdsmMS&#10;zM7G3TWm/75bELzN433Oct2bRnTkfG1ZwXiUgCAurK65VPB12DzPQfiArLGxTAp+ycN69TBYYqbt&#10;lffU5aEUMYR9hgqqENpMSl9UZNCPbEscuaN1BkOErpTa4TWGm0a+JMlUGqw5NlTY0ntFxSm/GAXz&#10;ybb78Z+vu+9iemzSMJx1H2en1NNj/7YAEagPd/HNvdVxfp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AAPMMAAADcAAAADwAAAAAAAAAAAAAAAACYAgAAZHJzL2Rv&#10;d25yZXYueG1sUEsFBgAAAAAEAAQA9QAAAIgDAAAAAA==&#10;">
                  <v:textbox>
                    <w:txbxContent>
                      <w:p w:rsidR="008B002D" w:rsidRPr="00714F29" w:rsidRDefault="008B002D" w:rsidP="008B002D">
                        <w:pPr>
                          <w:jc w:val="center"/>
                          <w:rPr>
                            <w:sz w:val="18"/>
                            <w:szCs w:val="18"/>
                          </w:rPr>
                        </w:pPr>
                        <w:r w:rsidRPr="00714F29">
                          <w:rPr>
                            <w:sz w:val="18"/>
                            <w:szCs w:val="18"/>
                          </w:rPr>
                          <w:t>Отдел ЗАГС</w:t>
                        </w:r>
                      </w:p>
                    </w:txbxContent>
                  </v:textbox>
                </v:shape>
                <v:shape id="Text Box 28" o:spid="_x0000_s1052" type="#_x0000_t202" style="position:absolute;left:85424;top:24003;width:1303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dWsUA&#10;AADcAAAADwAAAGRycy9kb3ducmV2LnhtbESPW2sCMRSE3wv+h3AEX4pmtcXLahQRWuxbvaCvh81x&#10;d3Fzsibpuv57Uyj0cZiZb5jFqjWVaMj50rKC4SABQZxZXXKu4Hj46E9B+ICssbJMCh7kYbXsvCww&#10;1fbOO2r2IRcRwj5FBUUIdSqlzwoy6Ae2Jo7exTqDIUqXS+3wHuGmkqMkGUuDJceFAmvaFJRd9z9G&#10;wfR925z919v3KRtfqll4nTSfN6dUr9uu5yACteE//NfeagWRCL9n4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9V1axQAAANwAAAAPAAAAAAAAAAAAAAAAAJgCAABkcnMv&#10;ZG93bnJldi54bWxQSwUGAAAAAAQABAD1AAAAigMAAAAA&#10;">
                  <v:textbox>
                    <w:txbxContent>
                      <w:p w:rsidR="008B002D" w:rsidRPr="00A530F4" w:rsidRDefault="008B002D" w:rsidP="008B002D">
                        <w:pPr>
                          <w:jc w:val="center"/>
                          <w:rPr>
                            <w:sz w:val="18"/>
                            <w:szCs w:val="18"/>
                          </w:rPr>
                        </w:pPr>
                        <w:r>
                          <w:rPr>
                            <w:sz w:val="18"/>
                            <w:szCs w:val="18"/>
                          </w:rPr>
                          <w:t>Юридический отдел</w:t>
                        </w:r>
                      </w:p>
                      <w:p w:rsidR="008B002D" w:rsidRPr="00D41932" w:rsidRDefault="008B002D" w:rsidP="008B002D">
                        <w:pPr>
                          <w:rPr>
                            <w:sz w:val="20"/>
                            <w:szCs w:val="20"/>
                          </w:rPr>
                        </w:pPr>
                      </w:p>
                    </w:txbxContent>
                  </v:textbox>
                </v:shape>
                <v:shape id="Text Box 29" o:spid="_x0000_s1053" type="#_x0000_t202" style="position:absolute;left:15203;top:48005;width:14111;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4wcUA&#10;AADcAAAADwAAAGRycy9kb3ducmV2LnhtbESPT2sCMRTE70K/Q3gFL1Kz2mLtahQRWvTmP+z1sXnu&#10;Lm5e1iRd129vhILHYWZ+w0znralEQ86XlhUM+gkI4szqknMFh/332xiED8gaK8uk4EYe5rOXzhRT&#10;ba+8pWYXchEh7FNUUIRQp1L6rCCDvm9r4uidrDMYonS51A6vEW4qOUySkTRYclwosKZlQdl592cU&#10;jD9Wza9fv2+O2ehUfYXeZ/NzcUp1X9vFBESgNjzD/+2VVjBMBvA4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fjBxQAAANwAAAAPAAAAAAAAAAAAAAAAAJgCAABkcnMv&#10;ZG93bnJldi54bWxQSwUGAAAAAAQABAD1AAAAigMAAAAA&#10;">
                  <v:textbox>
                    <w:txbxContent>
                      <w:p w:rsidR="008B002D" w:rsidRPr="00C968B7" w:rsidRDefault="008B002D" w:rsidP="008B002D">
                        <w:pPr>
                          <w:jc w:val="center"/>
                          <w:rPr>
                            <w:sz w:val="18"/>
                            <w:szCs w:val="18"/>
                          </w:rPr>
                        </w:pPr>
                        <w:r w:rsidRPr="00C968B7">
                          <w:rPr>
                            <w:sz w:val="18"/>
                            <w:szCs w:val="18"/>
                          </w:rPr>
                          <w:t>Отдел экономики и прогнозирования</w:t>
                        </w:r>
                      </w:p>
                      <w:p w:rsidR="008B002D" w:rsidRDefault="008B002D" w:rsidP="008B002D"/>
                    </w:txbxContent>
                  </v:textbox>
                </v:shape>
                <v:shape id="Text Box 30" o:spid="_x0000_s1054" type="#_x0000_t202" style="position:absolute;left:14843;top:52577;width:14111;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tmtsYA&#10;AADcAAAADwAAAGRycy9kb3ducmV2LnhtbESPW2vCQBSE3wv+h+UIvpS6MS1eoqsUoUXfvJT29ZA9&#10;JsHs2XR3G+O/d4WCj8PMfMMsVp2pRUvOV5YVjIYJCOLc6ooLBV/Hj5cpCB+QNdaWScGVPKyWvacF&#10;ZtpeeE/tIRQiQthnqKAMocmk9HlJBv3QNsTRO1lnMETpCqkdXiLc1DJNkrE0WHFcKLGhdUn5+fBn&#10;FEzfNu2P377uvvPxqZ6F50n7+euUGvS79zmIQF14hP/bG60gTVK4n4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tmtsYAAADcAAAADwAAAAAAAAAAAAAAAACYAgAAZHJz&#10;L2Rvd25yZXYueG1sUEsFBgAAAAAEAAQA9QAAAIsDAAAAAA==&#10;">
                  <v:textbox>
                    <w:txbxContent>
                      <w:p w:rsidR="008B002D" w:rsidRPr="00BA6D3E" w:rsidRDefault="008B002D" w:rsidP="008B002D">
                        <w:pPr>
                          <w:jc w:val="center"/>
                          <w:rPr>
                            <w:sz w:val="18"/>
                            <w:szCs w:val="18"/>
                          </w:rPr>
                        </w:pPr>
                        <w:r w:rsidRPr="00BA6D3E">
                          <w:rPr>
                            <w:sz w:val="18"/>
                            <w:szCs w:val="18"/>
                          </w:rPr>
                          <w:t>Отдел по управлению муниципальным имуществом</w:t>
                        </w:r>
                      </w:p>
                      <w:p w:rsidR="008B002D" w:rsidRDefault="008B002D" w:rsidP="008B002D"/>
                    </w:txbxContent>
                  </v:textbox>
                </v:shape>
                <v:shape id="Text Box 31" o:spid="_x0000_s1055" type="#_x0000_t202" style="position:absolute;left:14843;top:58293;width:14111;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DLcYA&#10;AADcAAAADwAAAGRycy9kb3ducmV2LnhtbESPS2vDMBCE74X8B7GBXkoj50GaOpZDKbSkt+ZBel2s&#10;jW1irRxJdZx/HxUCPQ4z8w2TrXrTiI6cry0rGI8SEMSF1TWXCva7j+cFCB+QNTaWScGVPKzywUOG&#10;qbYX3lC3DaWIEPYpKqhCaFMpfVGRQT+yLXH0jtYZDFG6UmqHlwg3jZwkyVwarDkuVNjSe0XFaftr&#10;FCxm6+7Hf02/D8X82LyGp5fu8+yUehz2b0sQgfrwH76311rBJJnC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fDLcYAAADcAAAADwAAAAAAAAAAAAAAAACYAgAAZHJz&#10;L2Rvd25yZXYueG1sUEsFBgAAAAAEAAQA9QAAAIsDAAAAAA==&#10;">
                  <v:textbox>
                    <w:txbxContent>
                      <w:p w:rsidR="008B002D" w:rsidRPr="00BA6987" w:rsidRDefault="008B002D" w:rsidP="008B002D">
                        <w:pPr>
                          <w:jc w:val="center"/>
                          <w:rPr>
                            <w:sz w:val="18"/>
                            <w:szCs w:val="18"/>
                          </w:rPr>
                        </w:pPr>
                        <w:r>
                          <w:rPr>
                            <w:sz w:val="18"/>
                            <w:szCs w:val="18"/>
                          </w:rPr>
                          <w:t>Отдел по торговле, бытовому обслуживанию и защите прав потребителей</w:t>
                        </w:r>
                      </w:p>
                    </w:txbxContent>
                  </v:textbox>
                </v:shape>
                <v:shape id="Text Box 32" o:spid="_x0000_s1056" type="#_x0000_t202" style="position:absolute;left:85051;top:19431;width:13443;height:4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5bWcYA&#10;AADcAAAADwAAAGRycy9kb3ducmV2LnhtbESPT2vCQBTE74LfYXlCL1I3WrE2ZiOl0GJv/sNeH9ln&#10;Esy+jbvbmH77bqHgcZiZ3zDZujeN6Mj52rKC6SQBQVxYXXOp4Hh4f1yC8AFZY2OZFPyQh3U+HGSY&#10;anvjHXX7UIoIYZ+igiqENpXSFxUZ9BPbEkfvbJ3BEKUrpXZ4i3DTyFmSLKTBmuNChS29VVRc9t9G&#10;wXK+6b7859P2VCzOzUsYP3cfV6fUw6h/XYEI1Id7+L+90QpmyRz+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5bWcYAAADcAAAADwAAAAAAAAAAAAAAAACYAgAAZHJz&#10;L2Rvd25yZXYueG1sUEsFBgAAAAAEAAQA9QAAAIsDAAAAAA==&#10;">
                  <v:textbox>
                    <w:txbxContent>
                      <w:p w:rsidR="008B002D" w:rsidRPr="00A530F4" w:rsidRDefault="008B002D" w:rsidP="008B002D">
                        <w:pPr>
                          <w:jc w:val="center"/>
                          <w:rPr>
                            <w:sz w:val="18"/>
                            <w:szCs w:val="18"/>
                          </w:rPr>
                        </w:pPr>
                        <w:r w:rsidRPr="00A530F4">
                          <w:rPr>
                            <w:sz w:val="18"/>
                            <w:szCs w:val="18"/>
                          </w:rPr>
                          <w:t>Отдел по бухгалтер-скому учету</w:t>
                        </w:r>
                      </w:p>
                      <w:p w:rsidR="008B002D" w:rsidRPr="00A530F4" w:rsidRDefault="008B002D" w:rsidP="008B002D">
                        <w:pPr>
                          <w:jc w:val="center"/>
                          <w:rPr>
                            <w:sz w:val="18"/>
                            <w:szCs w:val="18"/>
                          </w:rPr>
                        </w:pPr>
                      </w:p>
                    </w:txbxContent>
                  </v:textbox>
                </v:shape>
                <v:line id="Line 33" o:spid="_x0000_s1057" style="position:absolute;visibility:visible;mso-wrap-style:square" from="7235,24003" to="7248,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vCOsYAAADcAAAADwAAAGRycy9kb3ducmV2LnhtbESPQWvCQBSE7wX/w/IEb3VTp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rwjrGAAAA3AAAAA8AAAAAAAAA&#10;AAAAAAAAoQIAAGRycy9kb3ducmV2LnhtbFBLBQYAAAAABAAEAPkAAACUAwAAAAA=&#10;"/>
                <v:shape id="Text Box 34" o:spid="_x0000_s1058" type="#_x0000_t202" style="position:absolute;left:39454;top:37719;width:5783;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gtcUA&#10;AADcAAAADwAAAGRycy9kb3ducmV2LnhtbESPQWvCQBSE70L/w/KEXqRuaiXa1FWkYNGb1dJeH9ln&#10;Esy+jbtrjP/eFYQeh5n5hpktOlOLlpyvLCt4HSYgiHOrKy4U/OxXL1MQPiBrrC2Tgit5WMyfejPM&#10;tL3wN7W7UIgIYZ+hgjKEJpPS5yUZ9EPbEEfvYJ3BEKUrpHZ4iXBTy1GSpNJgxXGhxIY+S8qPu7NR&#10;MB2v2z+/edv+5umhfg+DSft1cko997vlB4hAXfgPP9prrWCUpHA/E4+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GC1xQAAANwAAAAPAAAAAAAAAAAAAAAAAJgCAABkcnMv&#10;ZG93bnJldi54bWxQSwUGAAAAAAQABAD1AAAAigMAAAAA&#10;">
                  <v:textbox>
                    <w:txbxContent>
                      <w:p w:rsidR="008B002D" w:rsidRPr="008D3982" w:rsidRDefault="008B002D" w:rsidP="008B002D">
                        <w:pPr>
                          <w:jc w:val="center"/>
                          <w:rPr>
                            <w:sz w:val="18"/>
                            <w:szCs w:val="18"/>
                          </w:rPr>
                        </w:pPr>
                        <w:r w:rsidRPr="008D3982">
                          <w:rPr>
                            <w:sz w:val="18"/>
                            <w:szCs w:val="18"/>
                          </w:rPr>
                          <w:t>Отдел моло</w:t>
                        </w:r>
                        <w:r>
                          <w:rPr>
                            <w:sz w:val="18"/>
                            <w:szCs w:val="18"/>
                          </w:rPr>
                          <w:t>-</w:t>
                        </w:r>
                        <w:r w:rsidRPr="008D3982">
                          <w:rPr>
                            <w:sz w:val="18"/>
                            <w:szCs w:val="18"/>
                          </w:rPr>
                          <w:t>дежной полити</w:t>
                        </w:r>
                        <w:r>
                          <w:rPr>
                            <w:sz w:val="18"/>
                            <w:szCs w:val="18"/>
                          </w:rPr>
                          <w:t>-</w:t>
                        </w:r>
                        <w:r w:rsidRPr="008D3982">
                          <w:rPr>
                            <w:sz w:val="18"/>
                            <w:szCs w:val="18"/>
                          </w:rPr>
                          <w:t>ки и спорта</w:t>
                        </w:r>
                      </w:p>
                    </w:txbxContent>
                  </v:textbox>
                </v:shape>
                <v:shape id="Text Box 35" o:spid="_x0000_s1059" type="#_x0000_t202" style="position:absolute;left:60903;width:3692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n1m8QA&#10;AADcAAAADwAAAGRycy9kb3ducmV2LnhtbESPzWrDMBCE74W8g9hCLyWR6kMbnCghmIT06jSX3BZr&#10;Y5taK9tS/dOnrwqFHoeZ+YbZ7ifbiIF6XzvW8LJSIIgLZ2ouNVw/Tss1CB+QDTaOScNMHva7xcMW&#10;U+NGzmm4hFJECPsUNVQhtKmUvqjIol+5ljh6d9dbDFH2pTQ9jhFuG5ko9Sot1hwXKmwpq6j4vHxZ&#10;DW48ztZRp5Ln27c9Z4cuvyed1k+P02EDItAU/sN/7XejIVFv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9ZvEAAAA3AAAAA8AAAAAAAAAAAAAAAAAmAIAAGRycy9k&#10;b3ducmV2LnhtbFBLBQYAAAAABAAEAPUAAACJAwAAAAA=&#10;" strokecolor="white">
                  <v:textbox>
                    <w:txbxContent>
                      <w:p w:rsidR="008B002D" w:rsidRPr="00F66B29" w:rsidRDefault="008B002D" w:rsidP="008B002D">
                        <w:pPr>
                          <w:spacing w:after="0"/>
                          <w:jc w:val="center"/>
                          <w:rPr>
                            <w:sz w:val="22"/>
                            <w:szCs w:val="22"/>
                          </w:rPr>
                        </w:pPr>
                        <w:r w:rsidRPr="00F66B29">
                          <w:rPr>
                            <w:sz w:val="22"/>
                            <w:szCs w:val="22"/>
                          </w:rPr>
                          <w:t>УТВЕРЖДЕНА</w:t>
                        </w:r>
                      </w:p>
                      <w:p w:rsidR="008B002D" w:rsidRPr="00F66B29" w:rsidRDefault="008B002D" w:rsidP="008B002D">
                        <w:pPr>
                          <w:spacing w:after="0"/>
                          <w:jc w:val="center"/>
                          <w:rPr>
                            <w:sz w:val="22"/>
                            <w:szCs w:val="22"/>
                          </w:rPr>
                        </w:pPr>
                        <w:r w:rsidRPr="00F66B29">
                          <w:rPr>
                            <w:sz w:val="22"/>
                            <w:szCs w:val="22"/>
                          </w:rPr>
                          <w:t>решением Совета депутатов Чамзинского муниципального района  от 30.01.2019г. №183</w:t>
                        </w:r>
                      </w:p>
                    </w:txbxContent>
                  </v:textbox>
                </v:shape>
                <v:line id="Line 36" o:spid="_x0000_s1060" style="position:absolute;visibility:visible;mso-wrap-style:square" from="2171,29718" to="2184,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qbaTDAAAA3AAAAA8AAAAAAAAAAAAA&#10;AAAAoQIAAGRycy9kb3ducmV2LnhtbFBLBQYAAAAABAAEAPkAAACRAwAAAAA=&#10;"/>
                <v:line id="Line 37" o:spid="_x0000_s1061" style="position:absolute;visibility:visible;mso-wrap-style:square" from="46329,19431" to="46342,5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bIP8YAAADcAAAADwAAAGRycy9kb3ducmV2LnhtbESPQWvCQBSE7wX/w/IEb3VThdBGVxFL&#10;QT2Uagt6fGafSWr2bdhdk/TfdwtCj8PMfMPMl72pRUvOV5YVPI0TEMS51RUXCr4+3x6fQfiArLG2&#10;TAp+yMNyMXiYY6Ztx3tqD6EQEcI+QwVlCE0mpc9LMujHtiGO3sU6gyFKV0jtsItwU8tJkqTSYMVx&#10;ocSG1iXl18PNKHiffqTtarvb9Mdtes5f9+fTd+eUGg371QxEoD78h+/tjVYwSV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myD/GAAAA3AAAAA8AAAAAAAAA&#10;AAAAAAAAoQIAAGRycy9kb3ducmV2LnhtbFBLBQYAAAAABAAEAPkAAACUAwAAAAA=&#10;"/>
                <v:line id="Line 38" o:spid="_x0000_s1062" style="position:absolute;flip:x;visibility:visible;mso-wrap-style:square" from="44158,50292" to="46330,50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JgeMUAAADcAAAADwAAAGRycy9kb3ducmV2LnhtbESPwWrCQBCG7wXfYRmhl1A3KhSbuora&#10;CoXSQ9WDxyE7TYLZ2ZCdavr2nUOhx+Gf/5tvlushtOZKfWoiO5hOcjDEZfQNVw5Ox/3DAkwSZI9t&#10;ZHLwQwnWq9HdEgsfb/xJ14NURiGcCnRQi3SFtamsKWCaxI5Ys6/YBxQd+8r6Hm8KD62d5fmjDdiw&#10;Xqixo11N5eXwHVRj/8Ev83m2DTbLnuj1LO+5Fefux8PmGYzQIP/Lf+0372A2VX19Rgl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0JgeMUAAADcAAAADwAAAAAAAAAA&#10;AAAAAAChAgAAZHJzL2Rvd25yZXYueG1sUEsFBgAAAAAEAAQA+QAAAJMDAAAAAA==&#10;">
                  <v:stroke endarrow="block"/>
                </v:line>
                <v:line id="Line 39" o:spid="_x0000_s1063" style="position:absolute;flip:x;visibility:visible;mso-wrap-style:square" from="44158,53721" to="46330,5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7F48UAAADcAAAADwAAAGRycy9kb3ducmV2LnhtbESPQWvCQBCF74X+h2UKvQTdRKHU6Cqt&#10;VSgUD1UPHofsmASzsyE7avz3XUHo8fHmfW/ebNG7Rl2oC7VnA9kwBUVceFtzaWC/Ww/eQQVBtth4&#10;JgM3CrCYPz/NMLf+yr902UqpIoRDjgYqkTbXOhQVOQxD3xJH7+g7hxJlV2rb4TXCXaNHafqmHdYc&#10;GypsaVlRcdqeXXxjveGv8Tj5dDpJJrQ6yE+qxZjXl/5jCkqol//jR/rbGhhlGdzHRALo+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7F48UAAADcAAAADwAAAAAAAAAA&#10;AAAAAAChAgAAZHJzL2Rvd25yZXYueG1sUEsFBgAAAAAEAAQA+QAAAJMDAAAAAA==&#10;">
                  <v:stroke endarrow="block"/>
                </v:line>
                <v:rect id="Rectangle 40" o:spid="_x0000_s1064" style="position:absolute;left:68768;top:48006;width:1339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2z38UA&#10;AADcAAAADwAAAGRycy9kb3ducmV2LnhtbESPQWvCQBSE74X+h+UVvDUbIxSbZhVRFHuM8dLba/Y1&#10;Sc2+DdnVRH99tyB4HGbmGyZbjqYVF+pdY1nBNIpBEJdWN1wpOBbb1zkI55E1tpZJwZUcLBfPTxmm&#10;2g6c0+XgKxEg7FJUUHvfpVK6siaDLrIdcfB+bG/QB9lXUvc4BLhpZRLHb9Jgw2Ghxo7WNZWnw9ko&#10;+G6SI97yYheb9+3Mf47F7/lro9TkZVx9gPA0+kf43t5rBck0g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bPfxQAAANwAAAAPAAAAAAAAAAAAAAAAAJgCAABkcnMv&#10;ZG93bnJldi54bWxQSwUGAAAAAAQABAD1AAAAigMAAAAA&#10;">
                  <v:textbox>
                    <w:txbxContent>
                      <w:p w:rsidR="008B002D" w:rsidRPr="008A7340" w:rsidRDefault="008B002D" w:rsidP="008B002D">
                        <w:pPr>
                          <w:jc w:val="center"/>
                          <w:rPr>
                            <w:sz w:val="18"/>
                            <w:szCs w:val="18"/>
                          </w:rPr>
                        </w:pPr>
                        <w:r w:rsidRPr="008A7340">
                          <w:rPr>
                            <w:sz w:val="18"/>
                            <w:szCs w:val="18"/>
                          </w:rPr>
                          <w:t>Отдел информат</w:t>
                        </w:r>
                        <w:r>
                          <w:rPr>
                            <w:sz w:val="18"/>
                            <w:szCs w:val="18"/>
                          </w:rPr>
                          <w:t>изации</w:t>
                        </w:r>
                      </w:p>
                    </w:txbxContent>
                  </v:textbox>
                </v:rect>
                <v:line id="Line 41" o:spid="_x0000_s1065" style="position:absolute;visibility:visible;mso-wrap-style:square" from="22438,12573" to="22451,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5nMUAAADcAAAADwAAAGRycy9kb3ducmV2LnhtbESPQWsCMRSE70L/Q3iF3jS7CrWuRild&#10;hB60oJaeXzfPzdLNy7JJ1/jvG6HgcZiZb5jVJtpWDNT7xrGCfJKBIK6cbrhW8Hnajl9A+ICssXVM&#10;Cq7kYbN+GK2w0O7CBxqOoRYJwr5ABSaErpDSV4Ys+onriJN3dr3FkGRfS93jJcFtK6dZ9iwtNpwW&#10;DHb0Zqj6Of5aBXNTHuRclrvTRzk0+SLu49f3Qqmnx/i6BBEohnv4v/2uFUz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5nMUAAADcAAAADwAAAAAAAAAA&#10;AAAAAAChAgAAZHJzL2Rvd25yZXYueG1sUEsFBgAAAAAEAAQA+QAAAJMDAAAAAA==&#10;">
                  <v:stroke endarrow="block"/>
                </v:line>
                <v:line id="Line 42" o:spid="_x0000_s1066" style="position:absolute;visibility:visible;mso-wrap-style:square" from="22438,22860" to="22451,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7xfMcAAADcAAAADwAAAGRycy9kb3ducmV2LnhtbESPT2vCQBTE70K/w/IK3nSjl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PvF8xwAAANwAAAAPAAAAAAAA&#10;AAAAAAAAAKECAABkcnMvZG93bnJldi54bWxQSwUGAAAAAAQABAD5AAAAlQMAAAAA&#10;"/>
                <v:line id="Line 43" o:spid="_x0000_s1067" style="position:absolute;visibility:visible;mso-wrap-style:square" from="22438,34290" to="22451,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JU58cAAADcAAAADwAAAGRycy9kb3ducmV2LnhtbESPT2vCQBTE70K/w/IK3nSj0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clTnxwAAANwAAAAPAAAAAAAA&#10;AAAAAAAAAKECAABkcnMvZG93bnJldi54bWxQSwUGAAAAAAQABAD5AAAAlQMAAAAA&#10;"/>
                <v:line id="Line 44" o:spid="_x0000_s1068" style="position:absolute;visibility:visible;mso-wrap-style:square" from="22438,37719" to="22451,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DKkMYAAADcAAAADwAAAGRycy9kb3ducmV2LnhtbESPT2vCQBTE7wW/w/IKvdWNFoKkriKV&#10;gvZQ6h+ox2f2mUSzb8PuNonf3i0IHoeZ+Q0znfemFi05X1lWMBomIIhzqysuFOx3n68TED4ga6wt&#10;k4IreZjPBk9TzLTteEPtNhQiQthnqKAMocmk9HlJBv3QNsTRO1lnMETpCqkddhFuajlOklQarDgu&#10;lNjQR0n5ZftnFHy//aTtYv216n/X6TFfbo6Hc+eUennuF+8gAvXhEb63V1rBeJTC/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gypDGAAAA3AAAAA8AAAAAAAAA&#10;AAAAAAAAoQIAAGRycy9kb3ducmV2LnhtbFBLBQYAAAAABAAEAPkAAACUAwAAAAA=&#10;"/>
                <v:line id="Line 45" o:spid="_x0000_s1069" style="position:absolute;flip:x;visibility:visible;mso-wrap-style:square" from="22438,42291" to="22451,43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judMYAAADcAAAADwAAAGRycy9kb3ducmV2LnhtbESPQWsCMRSE7wX/Q3hCL0WzSqm6GkUK&#10;hR68VGXF23Pz3Cy7edkmqW7/fVMo9DjMzDfMatPbVtzIh9qxgsk4A0FcOl1zpeB4eBvNQYSIrLF1&#10;TAq+KcBmPXhYYa7dnT/oto+VSBAOOSowMXa5lKE0ZDGMXUecvKvzFmOSvpLa4z3BbSunWfYiLdac&#10;Fgx29GqobPZfVoGc754+/fby3BTN6bQwRVl0551Sj8N+uwQRqY//4b/2u1Ywncz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I7nTGAAAA3AAAAA8AAAAAAAAA&#10;AAAAAAAAoQIAAGRycy9kb3ducmV2LnhtbFBLBQYAAAAABAAEAPkAAACUAwAAAAA=&#10;"/>
                <v:line id="Line 46" o:spid="_x0000_s1070" style="position:absolute;visibility:visible;mso-wrap-style:square" from="85784,11430" to="85797,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P7ecQAAADcAAAADwAAAGRycy9kb3ducmV2LnhtbERPz2vCMBS+D/Y/hDfYbaY6KFKNpSiC&#10;7jCmDubx2by1nc1LSbK2+++Xg+Dx4/u9zEfTip6cbywrmE4SEMSl1Q1XCj5P25c5CB+QNbaWScEf&#10;echXjw9LzLQd+ED9MVQihrDPUEEdQpdJ6cuaDPqJ7Ygj922dwRChq6R2OMRw08pZkqTSYMOxocaO&#10;1jWV1+OvUfD++pH2xf5tN37t00u5OVzOP4NT6vlpLBYgAo3hLr65d1rBbBrXxj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c/t5xAAAANwAAAAPAAAAAAAAAAAA&#10;AAAAAKECAABkcnMvZG93bnJldi54bWxQSwUGAAAAAAQABAD5AAAAkgMAAAAA&#10;"/>
                <v:line id="Line 47" o:spid="_x0000_s1071" style="position:absolute;flip:y;visibility:visible;mso-wrap-style:square" from="85784,12573" to="88688,1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vfncYAAADcAAAADwAAAGRycy9kb3ducmV2LnhtbESPQWsCMRSE74X+h/AKXkrNKlJ0NYoU&#10;Ch68aMtKb6+b52bZzcs2SXX990YQPA4z8w2zWPW2FSfyoXasYDTMQBCXTtdcKfj++nybgggRWWPr&#10;mBRcKMBq+fy0wFy7M+/otI+VSBAOOSowMXa5lKE0ZDEMXUecvKPzFmOSvpLa4znBbSvHWfYuLdac&#10;Fgx29GGobPb/VoGcbl///Pp30hTN4TAzRVl0P1ulBi/9eg4iUh8f4Xt7oxWMRzO4nU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b353GAAAA3AAAAA8AAAAAAAAA&#10;AAAAAAAAoQIAAGRycy9kb3ducmV2LnhtbFBLBQYAAAAABAAEAPkAAACUAwAAAAA=&#10;"/>
                <v:line id="Line 48" o:spid="_x0000_s1072" style="position:absolute;visibility:visible;mso-wrap-style:square" from="88676,12573" to="88688,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HtVsIAAADcAAAADwAAAGRycy9kb3ducmV2LnhtbERPu2rDMBTdC/0HcQvdGtkemsaJYkJN&#10;oUMbyIPMN9aNZWJdGUt11L+vhkDHw3mvqmh7MdHoO8cK8lkGgrhxuuNWwfHw8fIGwgdkjb1jUvBL&#10;Hqr148MKS+1uvKNpH1qRQtiXqMCEMJRS+saQRT9zA3HiLm60GBIcW6lHvKVw28siy16lxY5Tg8GB&#10;3g011/2PVTA39U7OZf112NZTly/idzydF0o9P8XNEkSgGP7Fd/enVlAUaX46k46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HtVsIAAADcAAAADwAAAAAAAAAAAAAA&#10;AAChAgAAZHJzL2Rvd25yZXYueG1sUEsFBgAAAAAEAAQA+QAAAJADAAAAAA==&#10;">
                  <v:stroke endarrow="block"/>
                </v:line>
                <v:line id="Line 49" o:spid="_x0000_s1073" style="position:absolute;flip:x;visibility:visible;mso-wrap-style:square" from="90128,18288" to="90141,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EZJsYAAADcAAAADwAAAGRycy9kb3ducmV2LnhtbESPQWsCMRSE7wX/Q3hCL0WzLqXY1ShS&#10;KPTgpVZWentunptlNy/bJNXtv28EweMwM98wy/VgO3EmHxrHCmbTDARx5XTDtYL91/tkDiJEZI2d&#10;Y1LwRwHWq9HDEgvtLvxJ512sRYJwKFCBibEvpAyVIYth6nri5J2ctxiT9LXUHi8JbjuZZ9mLtNhw&#10;WjDY05uhqt39WgVyvn368Zvjc1u2h8OrKauy/94q9TgeNgsQkYZ4D9/aH1pBns/g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BGSbGAAAA3AAAAA8AAAAAAAAA&#10;AAAAAAAAoQIAAGRycy9kb3ducmV2LnhtbFBLBQYAAAAABAAEAPkAAACUAwAAAAA=&#10;"/>
                <v:line id="Line 50" o:spid="_x0000_s1074" style="position:absolute;flip:x;visibility:visible;mso-wrap-style:square" from="90488,22860" to="90500,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OHUcYAAADcAAAADwAAAGRycy9kb3ducmV2LnhtbESPQWsCMRSE74X+h/AKXkrNdpFiV6NI&#10;QfDgpbas9PbcvG6W3bxsk6jbf28EweMwM98w8+VgO3EiHxrHCl7HGQjiyumGawXfX+uXKYgQkTV2&#10;jknBPwVYLh4f5lhod+ZPOu1iLRKEQ4EKTIx9IWWoDFkMY9cTJ+/XeYsxSV9L7fGc4LaTeZa9SYsN&#10;pwWDPX0Yqtrd0SqQ0+3zn18dJm3Z7vfvpqzK/mer1OhpWM1ARBriPXxrb7SCPM/heiYdAbm4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Th1HGAAAA3AAAAA8AAAAAAAAA&#10;AAAAAAAAoQIAAGRycy9kb3ducmV2LnhtbFBLBQYAAAAABAAEAPkAAACUAwAAAAA=&#10;"/>
                <v:line id="Line 51" o:spid="_x0000_s1075" style="position:absolute;visibility:visible;mso-wrap-style:square" from="75644,18288" to="75657,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ujtcYAAADcAAAADwAAAGRycy9kb3ducmV2LnhtbESPQWvCQBSE7wX/w/KE3uqmEUKJriIV&#10;QXso1Rb0+Mw+k2j2bdjdJum/7xYKHoeZ+YaZLwfTiI6cry0reJ4kIIgLq2suFXx9bp5eQPiArLGx&#10;TAp+yMNyMXqYY65tz3vqDqEUEcI+RwVVCG0upS8qMugntiWO3sU6gyFKV0rtsI9w08g0STJpsOa4&#10;UGFLrxUVt8O3UfA+/ci61e5tOxx32blY78+na++UehwPqxmIQEO4h//bW60gTa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7o7XGAAAA3AAAAA8AAAAAAAAA&#10;AAAAAAAAoQIAAGRycy9kb3ducmV2LnhtbFBLBQYAAAAABAAEAPkAAACUAwAAAAA=&#10;"/>
                <v:line id="Line 52" o:spid="_x0000_s1076" style="position:absolute;visibility:visible;mso-wrap-style:square" from="75644,33147" to="75657,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I7wccAAADcAAAADwAAAGRycy9kb3ducmV2LnhtbESPQWvCQBSE7wX/w/KE3urGtAR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UjvBxwAAANwAAAAPAAAAAAAA&#10;AAAAAAAAAKECAABkcnMvZG93bnJldi54bWxQSwUGAAAAAAQABAD5AAAAlQMAAAAA&#10;"/>
                <v:line id="Line 53" o:spid="_x0000_s1077" style="position:absolute;visibility:visible;mso-wrap-style:square" from="75644,24003" to="75657,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6eWscAAADcAAAADwAAAGRycy9kb3ducmV2LnhtbESPQWvCQBSE7wX/w/KE3urGlAZ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Hp5axwAAANwAAAAPAAAAAAAA&#10;AAAAAAAAAKECAABkcnMvZG93bnJldi54bWxQSwUGAAAAAAQABAD5AAAAlQMAAAAA&#10;"/>
                <v:line id="Line 54" o:spid="_x0000_s1078" style="position:absolute;visibility:visible;mso-wrap-style:square" from="28234,20574" to="30406,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line id="Line 55" o:spid="_x0000_s1079" style="position:absolute;flip:x;visibility:visible;mso-wrap-style:square" from="28594,49149" to="30766,49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yscUAAADcAAAADwAAAGRycy9kb3ducmV2LnhtbESPzWvCQBDF7wX/h2WEXoJuGqFqdJV+&#10;CQXx4MfB45Adk2B2NmSnmv733UKhx8eb93vzluveNepGXag9G3gap6CIC29rLg2cjpvRDFQQZIuN&#10;ZzLwTQHWq8HDEnPr77yn20FKFSEccjRQibS51qGoyGEY+5Y4ehffOZQou1LbDu8R7hqdpemzdlhz&#10;bKiwpbeKiuvhy8U3Njt+n0ySV6eTZE4fZ9mmWox5HPYvC1BCvfwf/6U/rYEsm8LvmEgAv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cyscUAAADcAAAADwAAAAAAAAAA&#10;AAAAAAChAgAAZHJzL2Rvd25yZXYueG1sUEsFBgAAAAAEAAQA+QAAAJMDAAAAAA==&#10;">
                  <v:stroke endarrow="block"/>
                </v:line>
                <v:line id="Line 56" o:spid="_x0000_s1080" style="position:absolute;flip:x;visibility:visible;mso-wrap-style:square" from="28594,53721" to="30766,5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imw8UAAADcAAAADwAAAGRycy9kb3ducmV2LnhtbESPwUrDQBCG74LvsIzgJdhNU5Aauy3a&#10;WihID60ePA7ZMQlmZ0N22sa3dw4Fj8M//zffLFZj6MyZhtRGdjCd5GCIq+hbrh18fmwf5mCSIHvs&#10;IpODX0qwWt7eLLD08cIHOh+lNgrhVKKDRqQvrU1VQwHTJPbEmn3HIaDoONTWD3hReOhskeePNmDL&#10;eqHBntYNVT/HU1CN7Z43s1n2GmyWPdHbl7znVpy7vxtfnsEIjfK/fG3vvIOiUFt9Rgl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1imw8UAAADcAAAADwAAAAAAAAAA&#10;AAAAAAChAgAAZHJzL2Rvd25yZXYueG1sUEsFBgAAAAAEAAQA+QAAAJMDAAAAAA==&#10;">
                  <v:stroke endarrow="block"/>
                </v:line>
                <v:line id="Line 57" o:spid="_x0000_s1081" style="position:absolute;visibility:visible;mso-wrap-style:square" from="12311,12573" to="74924,1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OUX8cAAADcAAAADwAAAGRycy9kb3ducmV2LnhtbESPQWvCQBSE7wX/w/KE3urGFEJNXUUs&#10;Be2hVFvQ4zP7mkSzb8PuNkn/fbcgeBxm5htmvhxMIzpyvrasYDpJQBAXVtdcKvj6fH14AuEDssbG&#10;Min4JQ/Lxehujrm2Pe+o24dSRAj7HBVUIbS5lL6oyKCf2JY4et/WGQxRulJqh32Em0amSZJJgzXH&#10;hQpbWldUXPY/RsH740fWrbZvm+GwzU7Fy+50PPdOqfvxsHoGEWgIt/C1vdEK0nQG/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U5RfxwAAANwAAAAPAAAAAAAA&#10;AAAAAAAAAKECAABkcnMvZG93bnJldi54bWxQSwUGAAAAAAQABAD5AAAAlQMAAAAA&#10;"/>
                <v:line id="Line 58" o:spid="_x0000_s1082" style="position:absolute;visibility:visible;mso-wrap-style:square" from="12311,12573" to="12324,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h7i8IAAADcAAAADwAAAGRycy9kb3ducmV2LnhtbERPy2oCMRTdF/yHcAvuakaFqqNRpIPg&#10;wgo+6Pp2cp0MndwMk3SMf98sCi4P573aRNuInjpfO1YwHmUgiEuna64UXC+7tzkIH5A1No5JwYM8&#10;bNaDlxXm2t35RP05VCKFsM9RgQmhzaX0pSGLfuRa4sTdXGcxJNhVUnd4T+G2kZMse5cWa04NBlv6&#10;MFT+nH+tgpkpTnImi8PlWPT1eBE/49f3Qqnha9wuQQSK4Sn+d++1gsk0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4h7i8IAAADcAAAADwAAAAAAAAAAAAAA&#10;AAChAgAAZHJzL2Rvd25yZXYueG1sUEsFBgAAAAAEAAQA+QAAAJADAAAAAA==&#10;">
                  <v:stroke endarrow="block"/>
                </v:line>
                <v:line id="Line 59" o:spid="_x0000_s1083" style="position:absolute;visibility:visible;mso-wrap-style:square" from="37642,22860" to="37655,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wOhMYAAADcAAAADwAAAGRycy9kb3ducmV2LnhtbESPQWvCQBSE7wX/w/KE3upGhSDRVaQi&#10;aA+l2kI9PrPPJDb7Nuxuk/jv3YLQ4zAz3zCLVW9q0ZLzlWUF41ECgji3uuJCwdfn9mUGwgdkjbVl&#10;UnAjD6vl4GmBmbYdH6g9hkJECPsMFZQhNJmUPi/JoB/Zhjh6F+sMhihdIbXDLsJNLSdJkkqDFceF&#10;Eht6LSn/Of4aBe/Tj7Rd7992/fc+Peebw/l07ZxSz8N+PQcRqA//4Ud7pxVMpm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8DoTGAAAA3AAAAA8AAAAAAAAA&#10;AAAAAAAAoQIAAGRycy9kb3ducmV2LnhtbFBLBQYAAAAABAAEAPkAAACUAwAAAAA=&#10;"/>
                <v:line id="Line 60" o:spid="_x0000_s1084" style="position:absolute;visibility:visible;mso-wrap-style:square" from="35110,28575" to="35123,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v:line id="Line 61" o:spid="_x0000_s1085" style="position:absolute;visibility:visible;mso-wrap-style:square" from="34750,40005" to="34763,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I1aMYAAADcAAAADwAAAGRycy9kb3ducmV2LnhtbESPQWvCQBSE7wX/w/KE3uqmBkKJriIV&#10;QXso1Rb0+Mw+k2j2bdjdJum/7xYKHoeZ+YaZLwfTiI6cry0reJ4kIIgLq2suFXx9bp5eQPiArLGx&#10;TAp+yMNyMXqYY65tz3vqDqEUEcI+RwVVCG0upS8qMugntiWO3sU6gyFKV0rtsI9w08hpkmTSYM1x&#10;ocKWXisqbodvo+A9/ci61e5tOxx32blY78+na++UehwPqxmIQEO4h//bW61gm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iNWjGAAAA3AAAAA8AAAAAAAAA&#10;AAAAAAAAoQIAAGRycy9kb3ducmV2LnhtbFBLBQYAAAAABAAEAPkAAACUAwAAAAA=&#10;"/>
                <v:line id="Line 62" o:spid="_x0000_s1086" style="position:absolute;flip:x;visibility:visible;mso-wrap-style:square" from="41266,28575" to="41279,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8sY8YAAADcAAAADwAAAGRycy9kb3ducmV2LnhtbESPQWsCMRSE70L/Q3gFL0WztVJ0axQp&#10;FHrwopYVb8/N62bZzcs2ibr9941Q8DjMzDfMYtXbVlzIh9qxgudxBoK4dLrmSsHX/mM0AxEissbW&#10;MSn4pQCr5cNggbl2V97SZRcrkSAcclRgYuxyKUNpyGIYu444ed/OW4xJ+kpqj9cEt62cZNmrtFhz&#10;WjDY0buhstmdrQI52zz9+PVp2hTN4TA3RVl0x41Sw8d+/QYiUh/v4f/2p1YweZn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vLGPGAAAA3AAAAA8AAAAAAAAA&#10;AAAAAAAAoQIAAGRycy9kb3ducmV2LnhtbFBLBQYAAAAABAAEAPkAAACUAwAAAAA=&#10;"/>
                <v:line id="Line 63" o:spid="_x0000_s1087" style="position:absolute;visibility:visible;mso-wrap-style:square" from="41626,36576" to="41639,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cIh8cAAADcAAAADwAAAGRycy9kb3ducmV2LnhtbESPT2vCQBTE70K/w/IKvemmSoOkriIt&#10;BfVQ/FNoj8/sM4nNvg27a5J+e7cgeBxm5jfMbNGbWrTkfGVZwfMoAUGcW11xoeDr8DGcgvABWWNt&#10;mRT8kYfF/GEww0zbjnfU7kMhIoR9hgrKEJpMSp+XZNCPbEMcvZN1BkOUrpDaYRfhppbjJEmlwYrj&#10;QokNvZWU/+4vRsHnZJu2y/Vm1X+v02P+vjv+nDun1NNjv3wFEagP9/CtvdIKxp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xwiHxwAAANwAAAAPAAAAAAAA&#10;AAAAAAAAAKECAABkcnMvZG93bnJldi54bWxQSwUGAAAAAAQABAD5AAAAlQMAAAAA&#10;"/>
                <v:line id="Line 64" o:spid="_x0000_s1088" style="position:absolute;visibility:visible;mso-wrap-style:square" from="44158,19431" to="46317,19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WW8MYAAADcAAAADwAAAGRycy9kb3ducmV2LnhtbESPQWvCQBSE70L/w/IK3nSjQiipq4gi&#10;aA9FbaE9PrOvSdrs27C7JvHfu0LB4zAz3zDzZW9q0ZLzlWUFk3ECgji3uuJCwefHdvQCwgdkjbVl&#10;UnAlD8vF02COmbYdH6k9hUJECPsMFZQhNJmUPi/JoB/bhjh6P9YZDFG6QmqHXYSbWk6TJJUGK44L&#10;JTa0Lin/O12MgvfZIW1X+7dd/7VPz/nmeP7+7ZxSw+d+9QoiUB8e4f/2TiuYzlK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VlvDGAAAA3AAAAA8AAAAAAAAA&#10;AAAAAAAAoQIAAGRycy9kb3ducmV2LnhtbFBLBQYAAAAABAAEAPkAAACUAwAAAAA=&#10;"/>
                <v:line id="Line 65" o:spid="_x0000_s1089" style="position:absolute;visibility:visible;mso-wrap-style:square" from="51033,12573" to="51046,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Hj/8UAAADcAAAADwAAAGRycy9kb3ducmV2LnhtbESPQWsCMRSE74X+h/AKvdWsCt26GqW4&#10;CD1oQS09v26em6Wbl2UT1/jvG6HgcZiZb5jFKtpWDNT7xrGC8SgDQVw53XCt4Ou4eXkD4QOyxtYx&#10;KbiSh9Xy8WGBhXYX3tNwCLVIEPYFKjAhdIWUvjJk0Y9cR5y8k+sthiT7WuoeLwluWznJsldpseG0&#10;YLCjtaHq93C2CnJT7mUuy+3xsxya8Szu4vfPTKnnp/g+BxEohnv4v/2hFUy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Hj/8UAAADcAAAADwAAAAAAAAAA&#10;AAAAAAChAgAAZHJzL2Rvd25yZXYueG1sUEsFBgAAAAAEAAQA+QAAAJMDAAAAAA==&#10;">
                  <v:stroke endarrow="block"/>
                </v:line>
                <v:line id="Line 66" o:spid="_x0000_s1090" style="position:absolute;visibility:visible;mso-wrap-style:square" from="51033,27432" to="51046,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anGcMAAADcAAAADwAAAGRycy9kb3ducmV2LnhtbERPz2vCMBS+C/4P4Qm7aapCGdUoogx0&#10;hzGdoMdn82yrzUtJsrb775fDYMeP7/dy3ZtatOR8ZVnBdJKAIM6trrhQcP56G7+C8AFZY22ZFPyQ&#10;h/VqOFhipm3HR2pPoRAxhH2GCsoQmkxKn5dk0E9sQxy5u3UGQ4SukNphF8NNLWdJkkqDFceGEhva&#10;lpQ/T99Gwcf8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GpxnDAAAA3AAAAA8AAAAAAAAAAAAA&#10;AAAAoQIAAGRycy9kb3ducmV2LnhtbFBLBQYAAAAABAAEAPkAAACRAwAAAAA=&#10;"/>
                <v:line id="Line 67" o:spid="_x0000_s1091" style="position:absolute;visibility:visible;mso-wrap-style:square" from="63345,12573" to="63358,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SFsUAAADcAAAADwAAAGRycy9kb3ducmV2LnhtbESPQWsCMRSE70L/Q3iF3jSrQu2uRild&#10;hB60oJaeXzfPzdLNy7JJ1/jvG6HgcZiZb5jVJtpWDNT7xrGC6SQDQVw53XCt4PO0Hb+A8AFZY+uY&#10;FFzJw2b9MFphod2FDzQcQy0ShH2BCkwIXSGlrwxZ9BPXESfv7HqLIcm+lrrHS4LbVs6y7FlabDgt&#10;GOzozVD1c/y1ChamPMiFLHenj3Jopnncx6/vXKmnx/i6BBEohnv4v/2uFcz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LSFsUAAADcAAAADwAAAAAAAAAA&#10;AAAAAAChAgAAZHJzL2Rvd25yZXYueG1sUEsFBgAAAAAEAAQA+QAAAJMDAAAAAA==&#10;">
                  <v:stroke endarrow="block"/>
                </v:line>
                <v:rect id="Rectangle 68" o:spid="_x0000_s1092" style="position:absolute;left:58641;top:14858;width:9048;height:13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LsIA&#10;AADcAAAADwAAAGRycy9kb3ducmV2LnhtbERPTW+CQBC9m/Q/bKZJb7pIjW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KcuwgAAANwAAAAPAAAAAAAAAAAAAAAAAJgCAABkcnMvZG93&#10;bnJldi54bWxQSwUGAAAAAAQABAD1AAAAhwMAAAAA&#10;">
                  <v:textbox>
                    <w:txbxContent>
                      <w:p w:rsidR="008B002D" w:rsidRPr="004D0BA0" w:rsidRDefault="008B002D" w:rsidP="008B002D">
                        <w:pPr>
                          <w:jc w:val="center"/>
                          <w:rPr>
                            <w:sz w:val="18"/>
                            <w:szCs w:val="18"/>
                          </w:rPr>
                        </w:pPr>
                        <w:r w:rsidRPr="004D0BA0">
                          <w:rPr>
                            <w:sz w:val="18"/>
                            <w:szCs w:val="18"/>
                          </w:rPr>
                          <w:t xml:space="preserve">Заместитель Главы </w:t>
                        </w:r>
                        <w:r>
                          <w:rPr>
                            <w:sz w:val="18"/>
                            <w:szCs w:val="18"/>
                          </w:rPr>
                          <w:t>муниципального</w:t>
                        </w:r>
                        <w:r w:rsidRPr="004D0BA0">
                          <w:rPr>
                            <w:sz w:val="18"/>
                            <w:szCs w:val="18"/>
                          </w:rPr>
                          <w:t xml:space="preserve"> района по жилищно-коммуналь-ному хозяйству</w:t>
                        </w:r>
                      </w:p>
                    </w:txbxContent>
                  </v:textbox>
                </v:rect>
                <v:line id="Line 69" o:spid="_x0000_s1093" style="position:absolute;flip:x;visibility:visible;mso-wrap-style:square" from="62985,27432" to="62998,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78hsYAAADcAAAADwAAAGRycy9kb3ducmV2LnhtbESPQWsCMRSE74X+h/AEL0WzihRdjSKF&#10;Qg9eastKb8/Nc7Ps5mWbpLr++0YQPA4z8w2z2vS2FWfyoXasYDLOQBCXTtdcKfj+eh/NQYSIrLF1&#10;TAquFGCzfn5aYa7dhT/pvI+VSBAOOSowMXa5lKE0ZDGMXUecvJPzFmOSvpLa4yXBbSunWfYqLdac&#10;Fgx29GaobPZ/VoGc715+/fY4a4rmcFiYoiy6n51Sw0G/XYKI1MdH+N7+0Aqmswnczq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e/IbGAAAA3AAAAA8AAAAAAAAA&#10;AAAAAAAAoQIAAGRycy9kb3ducmV2LnhtbFBLBQYAAAAABAAEAPkAAACUAwAAAAA=&#10;"/>
                <v:rect id="Rectangle 70" o:spid="_x0000_s1094" style="position:absolute;left:13751;top:3429;width:495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sWP8QA&#10;AADcAAAADwAAAGRycy9kb3ducmV2LnhtbESPQWvCQBSE70L/w/IK3nTTIKVEN0Ftih48qK33x+5r&#10;Epp9G7Jbjf76rlDwOMzMN8yiGGwrztT7xrGCl2kCglg703Cl4OvzY/IGwgdkg61jUnAlD0X+NFpg&#10;ZtyFD3Q+hkpECPsMFdQhdJmUXtdk0U9dRxy9b9dbDFH2lTQ9XiLctjJNkldpseG4UGNH65r0z/HX&#10;Ktgjvu9vG61X5XU3K2l9Ksm1So2fh+UcRKAhPML/7a1RkM5SuJ+JR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LFj/EAAAA3AAAAA8AAAAAAAAAAAAAAAAAmAIAAGRycy9k&#10;b3ducmV2LnhtbFBLBQYAAAAABAAEAPUAAACJAwAAAAA=&#10;" strokecolor="white">
                  <v:textbox>
                    <w:txbxContent>
                      <w:p w:rsidR="008B002D" w:rsidRPr="00C86E91" w:rsidRDefault="008B002D" w:rsidP="008B002D">
                        <w:pPr>
                          <w:rPr>
                            <w:b/>
                          </w:rPr>
                        </w:pPr>
                        <w:r w:rsidRPr="00C86E91">
                          <w:rPr>
                            <w:b/>
                          </w:rPr>
                          <w:t>Структура администрации Чамзинского муниципального района</w:t>
                        </w:r>
                      </w:p>
                    </w:txbxContent>
                  </v:textbox>
                </v:rect>
                <v:rect id="Rectangle 71" o:spid="_x0000_s1095" style="position:absolute;left:15203;top:28575;width:1339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5WcUA&#10;AADcAAAADwAAAGRycy9kb3ducmV2LnhtbESPT2vCQBTE70K/w/IKvenGWKSmriKWlPao8eLtNfua&#10;pGbfhuzmT/30bkHocZiZ3zDr7Whq0VPrKssK5rMIBHFudcWFglOWTl9AOI+ssbZMCn7JwXbzMFlj&#10;ou3AB+qPvhABwi5BBaX3TSKly0sy6Ga2IQ7et20N+iDbQuoWhwA3tYyjaCkNVhwWSmxoX1J+OXZG&#10;wVcVn/B6yN4js0oX/nPMfrrzm1JPj+PuFYSn0f+H7+0PrSB+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MjlZxQAAANwAAAAPAAAAAAAAAAAAAAAAAJgCAABkcnMv&#10;ZG93bnJldi54bWxQSwUGAAAAAAQABAD1AAAAigMAAAAA&#10;">
                  <v:textbox>
                    <w:txbxContent>
                      <w:p w:rsidR="008B002D" w:rsidRPr="00C968B7" w:rsidRDefault="008B002D" w:rsidP="008B002D">
                        <w:pPr>
                          <w:jc w:val="center"/>
                          <w:rPr>
                            <w:sz w:val="18"/>
                            <w:szCs w:val="18"/>
                          </w:rPr>
                        </w:pPr>
                        <w:r>
                          <w:rPr>
                            <w:sz w:val="18"/>
                            <w:szCs w:val="18"/>
                          </w:rPr>
                          <w:t>Консультант</w:t>
                        </w:r>
                      </w:p>
                      <w:p w:rsidR="008B002D" w:rsidRPr="00361BB7" w:rsidRDefault="008B002D" w:rsidP="008B002D">
                        <w:pPr>
                          <w:jc w:val="center"/>
                          <w:rPr>
                            <w:sz w:val="18"/>
                            <w:szCs w:val="18"/>
                          </w:rPr>
                        </w:pPr>
                      </w:p>
                    </w:txbxContent>
                  </v:textbox>
                </v:rect>
                <v:line id="Line 72" o:spid="_x0000_s1096" style="position:absolute;visibility:visible;mso-wrap-style:square" from="22438,30861" to="22451,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eYccAAADcAAAADwAAAGRycy9kb3ducmV2LnhtbESPT2vCQBTE74V+h+UJvdWNVoJ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jd5hxwAAANwAAAAPAAAAAAAA&#10;AAAAAAAAAKECAABkcnMvZG93bnJldi54bWxQSwUGAAAAAAQABAD5AAAAlQMAAAAA&#10;"/>
                <v:rect id="Rectangle 73" o:spid="_x0000_s1097" style="position:absolute;left:15563;top:32004;width:1303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cEtsUA&#10;AADcAAAADwAAAGRycy9kb3ducmV2LnhtbESPzW7CMBCE70h9B2sr9QYO6Y9KiIMQFRU9QnLhtsTb&#10;JCVeR7GBlKfHSJV6HM3MN5p0MZhWnKl3jWUF00kEgri0uuFKQZGvx+8gnEfW2FomBb/kYJE9jFJM&#10;tL3wls47X4kAYZeggtr7LpHSlTUZdBPbEQfv2/YGfZB9JXWPlwA3rYyj6E0abDgs1NjRqqbyuDsZ&#10;BYcmLvC6zT8jM1s/+68h/zntP5R6ehyWcxCeBv8f/mtvtIL45R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wS2xQAAANwAAAAPAAAAAAAAAAAAAAAAAJgCAABkcnMv&#10;ZG93bnJldi54bWxQSwUGAAAAAAQABAD1AAAAigMAAAAA&#10;">
                  <v:textbox>
                    <w:txbxContent>
                      <w:p w:rsidR="008B002D" w:rsidRPr="00C968B7" w:rsidRDefault="008B002D" w:rsidP="008B002D">
                        <w:pPr>
                          <w:jc w:val="center"/>
                          <w:rPr>
                            <w:sz w:val="18"/>
                            <w:szCs w:val="18"/>
                          </w:rPr>
                        </w:pPr>
                        <w:r w:rsidRPr="00C968B7">
                          <w:rPr>
                            <w:sz w:val="18"/>
                            <w:szCs w:val="18"/>
                          </w:rPr>
                          <w:t xml:space="preserve">Отдел доходов </w:t>
                        </w:r>
                      </w:p>
                      <w:p w:rsidR="008B002D" w:rsidRPr="00D778BF" w:rsidRDefault="008B002D" w:rsidP="008B002D"/>
                    </w:txbxContent>
                  </v:textbox>
                </v:rect>
                <v:line id="Line 74" o:spid="_x0000_s1098" style="position:absolute;visibility:visible;mso-wrap-style:square" from="22438,27432" to="22451,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PljcYAAADcAAAADwAAAGRycy9kb3ducmV2LnhtbESPQWvCQBSE7wX/w/IEb3VTLaF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T5Y3GAAAA3AAAAA8AAAAAAAAA&#10;AAAAAAAAoQIAAGRycy9kb3ducmV2LnhtbFBLBQYAAAAABAAEAPkAAACUAwAAAAA=&#10;"/>
                <v:shape id="Text Box 75" o:spid="_x0000_s1099" type="#_x0000_t202" style="position:absolute;top:14770;width:15203;height:8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Z87sYA&#10;AADcAAAADwAAAGRycy9kb3ducmV2LnhtbESPT2sCMRTE74LfITyhF9FsrajdbpRSUPRmVez1sXn7&#10;h25etkm6br99UxB6HGbmN0y26U0jOnK+tqzgcZqAIM6trrlUcDlvJysQPiBrbCyTgh/ysFkPBxmm&#10;2t74nbpTKEWEsE9RQRVCm0rp84oM+qltiaNXWGcwROlKqR3eItw0cpYkC2mw5rhQYUtvFeWfp2+j&#10;YDXfdx/+8HS85ouieQ7jZbf7cko9jPrXFxCB+vAfvrf3WsFsvoS/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Z87sYAAADcAAAADwAAAAAAAAAAAAAAAACYAgAAZHJz&#10;L2Rvd25yZXYueG1sUEsFBgAAAAAEAAQA9QAAAIsDAAAAAA==&#10;">
                  <v:textbox>
                    <w:txbxContent>
                      <w:p w:rsidR="008B002D" w:rsidRPr="00C968B7" w:rsidRDefault="008B002D" w:rsidP="008B002D">
                        <w:pPr>
                          <w:jc w:val="center"/>
                          <w:rPr>
                            <w:sz w:val="18"/>
                            <w:szCs w:val="18"/>
                          </w:rPr>
                        </w:pPr>
                        <w:r w:rsidRPr="00C968B7">
                          <w:rPr>
                            <w:sz w:val="18"/>
                            <w:szCs w:val="18"/>
                          </w:rPr>
                          <w:t xml:space="preserve">Заместитель Главы </w:t>
                        </w:r>
                        <w:r>
                          <w:rPr>
                            <w:sz w:val="18"/>
                            <w:szCs w:val="18"/>
                          </w:rPr>
                          <w:t xml:space="preserve">муниципального </w:t>
                        </w:r>
                        <w:r w:rsidRPr="00C968B7">
                          <w:rPr>
                            <w:sz w:val="18"/>
                            <w:szCs w:val="18"/>
                          </w:rPr>
                          <w:t>района - начальник управления сельского хозяйства</w:t>
                        </w:r>
                      </w:p>
                    </w:txbxContent>
                  </v:textbox>
                </v:shape>
                <v:rect id="Rectangle 76" o:spid="_x0000_s1100" style="position:absolute;top:25057;width:1483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arKMIA&#10;AADcAAAADwAAAGRycy9kb3ducmV2LnhtbERPTW+CQBC9m/Q/bKZJb7pIjWnRhTRtaOpR4dLbyE6B&#10;ys4SdlHqr3cPJj2+vO9tNplOnGlwrWUFy0UEgriyuuVaQVnk8xcQziNr7CyTgj9ykKUPsy0m2l54&#10;T+eDr0UIYZeggsb7PpHSVQ0ZdAvbEwfuxw4GfYBDLfWAlxBuOhlH0VoabDk0NNjTe0PV6TAaBcc2&#10;LvG6Lz4j85o/+91U/I7fH0o9PU5vGxCeJv8vvru/tIJ4F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lqsowgAAANwAAAAPAAAAAAAAAAAAAAAAAJgCAABkcnMvZG93&#10;bnJldi54bWxQSwUGAAAAAAQABAD1AAAAhwMAAAAA&#10;">
                  <v:textbox>
                    <w:txbxContent>
                      <w:p w:rsidR="008B002D" w:rsidRPr="00C968B7" w:rsidRDefault="008B002D" w:rsidP="008B002D">
                        <w:pPr>
                          <w:jc w:val="center"/>
                          <w:rPr>
                            <w:sz w:val="18"/>
                            <w:szCs w:val="18"/>
                          </w:rPr>
                        </w:pPr>
                        <w:r w:rsidRPr="00C968B7">
                          <w:rPr>
                            <w:sz w:val="18"/>
                            <w:szCs w:val="18"/>
                          </w:rPr>
                          <w:t>Управление сельского хозяйства</w:t>
                        </w:r>
                      </w:p>
                    </w:txbxContent>
                  </v:textbox>
                </v:rect>
                <v:rect id="Rectangle 77" o:spid="_x0000_s1101" style="position:absolute;left:85424;top:27432;width:1339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oOs8QA&#10;AADcAAAADwAAAGRycy9kb3ducmV2LnhtbESPQYvCMBSE74L/IbyFvWm6XVm0GkUURY9aL96ezbPt&#10;bvNSmqjVX2+EBY/DzHzDTGatqcSVGldaVvDVj0AQZ1aXnCs4pKveEITzyBory6TgTg5m025ngom2&#10;N97Rde9zESDsElRQeF8nUrqsIIOub2vi4J1tY9AH2eRSN3gLcFPJOIp+pMGSw0KBNS0Kyv72F6Pg&#10;VMYHfOzSdWRGq2+/bdPfy3Gp1OdHOx+D8NT6d/i/vdEK4s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aDrPEAAAA3AAAAA8AAAAAAAAAAAAAAAAAmAIAAGRycy9k&#10;b3ducmV2LnhtbFBLBQYAAAAABAAEAPUAAACJAwAAAAA=&#10;">
                  <v:textbox>
                    <w:txbxContent>
                      <w:p w:rsidR="008B002D" w:rsidRPr="00A530F4" w:rsidRDefault="008B002D" w:rsidP="008B002D">
                        <w:pPr>
                          <w:jc w:val="center"/>
                          <w:rPr>
                            <w:sz w:val="18"/>
                            <w:szCs w:val="18"/>
                          </w:rPr>
                        </w:pPr>
                        <w:r>
                          <w:rPr>
                            <w:sz w:val="18"/>
                            <w:szCs w:val="18"/>
                          </w:rPr>
                          <w:t xml:space="preserve">Консультант </w:t>
                        </w:r>
                      </w:p>
                    </w:txbxContent>
                  </v:textbox>
                </v:rect>
                <v:line id="Line 78" o:spid="_x0000_s1102" style="position:absolute;flip:x;visibility:visible;mso-wrap-style:square" from="46329,11430" to="4634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vPwMQAAADcAAAADwAAAGRycy9kb3ducmV2LnhtbERPy2oCMRTdC/2HcAvdFM1UWtGpUUQQ&#10;unDjgxF318ntZJjJzTRJdfr3zUJweTjv+bK3rbiSD7VjBW+jDARx6XTNlYLjYTOcgggRWWPrmBT8&#10;UYDl4mkwx1y7G+/ouo+VSCEcclRgYuxyKUNpyGIYuY44cd/OW4wJ+kpqj7cUbls5zrKJtFhzajDY&#10;0dpQ2ex/rQI53b7++NXlvSma02lmirLozlulXp771SeISH18iO/uL61g/JHmp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8/AxAAAANwAAAAPAAAAAAAAAAAA&#10;AAAAAKECAABkcnMvZG93bnJldi54bWxQSwUGAAAAAAQABAD5AAAAkgMAAAAA&#10;"/>
                <v:line id="Line 79" o:spid="_x0000_s1103" style="position:absolute;flip:x;visibility:visible;mso-wrap-style:square" from="28954,60579" to="30766,60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R8I8UAAADcAAAADwAAAGRycy9kb3ducmV2LnhtbESPQWvCQBCF74L/YRnBS9CNSotNXUVt&#10;hULpoeqhxyE7TYLZ2ZAdNf57t1Dw+HjzvjdvsepcrS7Uhsqzgck4BUWce1txYeB42I3moIIgW6w9&#10;k4EbBVgt+70FZtZf+ZsueylUhHDI0EAp0mRah7wkh2HsG+Lo/frWoUTZFtq2eI1wV+tpmj5rhxXH&#10;hhIb2paUn/ZnF9/YffHbbJZsnE6SF3r/kc9UizHDQbd+BSXUyeP4P/1hDUyfJvA3JhJ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R8I8UAAADcAAAADwAAAAAAAAAA&#10;AAAAAAChAgAAZHJzL2Rvd25yZXYueG1sUEsFBgAAAAAEAAQA+QAAAJMDAAAAAA==&#10;">
                  <v:stroke endarrow="block"/>
                </v:line>
                <v:line id="Line 80" o:spid="_x0000_s1104" style="position:absolute;visibility:visible;mso-wrap-style:square" from="30406,12573" to="30766,60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F1U8cAAADcAAAADwAAAGRycy9kb3ducmV2LnhtbESPQWvCQBSE7wX/w/KE3urGlAZ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8XVTxwAAANwAAAAPAAAAAAAA&#10;AAAAAAAAAKECAABkcnMvZG93bnJldi54bWxQSwUGAAAAAAQABAD5AAAAlQMAAAAA&#10;"/>
                <v:line id="Line 81" o:spid="_x0000_s1105" style="position:absolute;flip:x;visibility:visible;mso-wrap-style:square" from="44158,57150" to="46330,57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pHz8UAAADcAAAADwAAAGRycy9kb3ducmV2LnhtbESPT2vCQBDF74V+h2UKXoJuNLS00VXs&#10;H0GQHqo9eByyYxLMzobsqPHbu0Khx8eb93vzZoveNepMXag9GxiPUlDEhbc1lwZ+d6vhK6ggyBYb&#10;z2TgSgEW88eHGebWX/iHzlspVYRwyNFAJdLmWoeiIodh5Fvi6B1851Ci7EptO7xEuGv0JE1ftMOa&#10;Y0OFLX1UVBy3JxffWH3zZ5Yl704nyRt97WWTajFm8NQvp6CEevk//kuvrYHJcwb3MZEA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pHz8UAAADcAAAADwAAAAAAAAAA&#10;AAAAAAChAgAAZHJzL2Rvd25yZXYueG1sUEsFBgAAAAAEAAQA+QAAAJMDAAAAAA==&#10;">
                  <v:stroke endarrow="block"/>
                </v:line>
                <v:shape id="Text Box 82" o:spid="_x0000_s1106" type="#_x0000_t202" style="position:absolute;left:31846;top:56007;width:1231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0RMUA&#10;AADcAAAADwAAAGRycy9kb3ducmV2LnhtbESPT2sCMRTE74LfITzBS9FsrX9Xo0ihRW9qi14fm+fu&#10;4uZlm6Tr9ts3hYLHYWZ+w6w2ralEQ86XlhU8DxMQxJnVJecKPj/eBnMQPiBrrCyTgh/ysFl3OytM&#10;tb3zkZpTyEWEsE9RQRFCnUrps4IM+qGtiaN3tc5giNLlUju8R7ip5ChJptJgyXGhwJpeC8pup2+j&#10;YD7eNRe/fzmcs+m1WoSnWfP+5ZTq99rtEkSgNjzC/+2dVjCajO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XRExQAAANwAAAAPAAAAAAAAAAAAAAAAAJgCAABkcnMv&#10;ZG93bnJldi54bWxQSwUGAAAAAAQABAD1AAAAigMAAAAA&#10;">
                  <v:textbox>
                    <w:txbxContent>
                      <w:p w:rsidR="008B002D" w:rsidRPr="002250F3" w:rsidRDefault="008B002D" w:rsidP="008B002D">
                        <w:pPr>
                          <w:jc w:val="center"/>
                          <w:rPr>
                            <w:sz w:val="18"/>
                            <w:szCs w:val="18"/>
                          </w:rPr>
                        </w:pPr>
                        <w:r>
                          <w:rPr>
                            <w:sz w:val="18"/>
                            <w:szCs w:val="18"/>
                          </w:rPr>
                          <w:t>Консультант</w:t>
                        </w:r>
                      </w:p>
                      <w:p w:rsidR="008B002D" w:rsidRPr="00E60472" w:rsidRDefault="008B002D" w:rsidP="008B002D"/>
                    </w:txbxContent>
                  </v:textbox>
                </v:shape>
                <v:line id="Line 83" o:spid="_x0000_s1107" style="position:absolute;visibility:visible;mso-wrap-style:square" from="90847,26289" to="90860,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jtJ8cAAADcAAAADwAAAGRycy9kb3ducmV2LnhtbESPT2vCQBTE74V+h+UJvdWNFoN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GO0nxwAAANwAAAAPAAAAAAAA&#10;AAAAAAAAAKECAABkcnMvZG93bnJldi54bWxQSwUGAAAAAAQABAD5AAAAlQMAAAAA&#10;"/>
                <v:shape id="Text Box 84" o:spid="_x0000_s1108" type="#_x0000_t202" style="position:absolute;left:69488;top:19431;width:1231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NPqMYA&#10;AADcAAAADwAAAGRycy9kb3ducmV2LnhtbESPQWvCQBSE70L/w/IKXkQ3ahtt6ipFqNhbq9JeH9ln&#10;Esy+TXe3Mf57tyB4HGbmG2ax6kwtWnK+sqxgPEpAEOdWV1woOOzfh3MQPiBrrC2Tggt5WC0fegvM&#10;tD3zF7W7UIgIYZ+hgjKEJpPS5yUZ9CPbEEfvaJ3BEKUrpHZ4jnBTy0mSpNJgxXGhxIbWJeWn3Z9R&#10;MH/atj/+Y/r5nafH+iUMZu3m1ynVf+zeXkEE6sI9fGtvtYLJcwr/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NPqMYAAADcAAAADwAAAAAAAAAAAAAAAACYAgAAZHJz&#10;L2Rvd25yZXYueG1sUEsFBgAAAAAEAAQA9QAAAIsDAAAAAA==&#10;">
                  <v:textbox>
                    <w:txbxContent>
                      <w:p w:rsidR="008B002D" w:rsidRPr="00A11EBD" w:rsidRDefault="008B002D" w:rsidP="008B002D">
                        <w:pPr>
                          <w:jc w:val="center"/>
                          <w:rPr>
                            <w:sz w:val="20"/>
                            <w:szCs w:val="20"/>
                          </w:rPr>
                        </w:pPr>
                        <w:r>
                          <w:rPr>
                            <w:sz w:val="20"/>
                            <w:szCs w:val="20"/>
                          </w:rPr>
                          <w:t>Организационныйотдел</w:t>
                        </w:r>
                      </w:p>
                    </w:txbxContent>
                  </v:textbox>
                </v:shape>
                <v:shape id="Text Box 85" o:spid="_x0000_s1109" type="#_x0000_t202" style="position:absolute;left:69128;top:25145;width:13392;height:8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qM8YA&#10;AADcAAAADwAAAGRycy9kb3ducmV2LnhtbESPW2sCMRSE34X+h3AKvhTN1tZLt0YRwaJv3mhfD5vj&#10;7tLNyZrEdf33plDwcZiZb5jpvDWVaMj50rKC134CgjizuuRcwfGw6k1A+ICssbJMCm7kYT576kwx&#10;1fbKO2r2IRcRwj5FBUUIdSqlzwoy6Pu2Jo7eyTqDIUqXS+3wGuGmkoMkGUmDJceFAmtaFpT97i9G&#10;weR93fz4zdv2Oxudqo/wMm6+zk6p7nO7+AQRqA2P8H97rRUMhmP4Ox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qM8YAAADcAAAADwAAAAAAAAAAAAAAAACYAgAAZHJz&#10;L2Rvd25yZXYueG1sUEsFBgAAAAAEAAQA9QAAAIsDAAAAAA==&#10;">
                  <v:textbox>
                    <w:txbxContent>
                      <w:p w:rsidR="008B002D" w:rsidRPr="008A7340" w:rsidRDefault="008B002D" w:rsidP="008B002D">
                        <w:pPr>
                          <w:jc w:val="center"/>
                          <w:rPr>
                            <w:sz w:val="18"/>
                            <w:szCs w:val="18"/>
                          </w:rPr>
                        </w:pPr>
                        <w:r w:rsidRPr="008A7340">
                          <w:rPr>
                            <w:sz w:val="18"/>
                            <w:szCs w:val="18"/>
                          </w:rPr>
                          <w:t>Отдел по обеспечению взаимодействия с предст</w:t>
                        </w:r>
                        <w:r>
                          <w:rPr>
                            <w:sz w:val="18"/>
                            <w:szCs w:val="18"/>
                          </w:rPr>
                          <w:t>авительным органом</w:t>
                        </w:r>
                      </w:p>
                      <w:p w:rsidR="008B002D" w:rsidRPr="00262819" w:rsidRDefault="008B002D" w:rsidP="008B002D">
                        <w:pPr>
                          <w:rPr>
                            <w:sz w:val="18"/>
                            <w:szCs w:val="18"/>
                          </w:rPr>
                        </w:pPr>
                      </w:p>
                    </w:txbxContent>
                  </v:textbox>
                </v:shape>
                <v:line id="Line 86" o:spid="_x0000_s1110" style="position:absolute;visibility:visible;mso-wrap-style:square" from="76004,40005" to="76017,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lCucMAAADcAAAADwAAAGRycy9kb3ducmV2LnhtbERPy2rCQBTdF/yH4Qrd1Ukthp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ZQrnDAAAA3AAAAA8AAAAAAAAAAAAA&#10;AAAAoQIAAGRycy9kb3ducmV2LnhtbFBLBQYAAAAABAAEAPkAAACRAwAAAAA=&#10;"/>
                <v:line id="Line 87" o:spid="_x0000_s1111" style="position:absolute;visibility:visible;mso-wrap-style:square" from="76004,43434" to="76017,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XnIscAAADcAAAADwAAAGRycy9kb3ducmV2LnhtbESPQWvCQBSE7wX/w/IKvdVNLQ01uoq0&#10;FLSHolbQ4zP7TGKzb8PuNkn/vSsUPA4z8w0znfemFi05X1lW8DRMQBDnVldcKNh9fzy+gvABWWNt&#10;mRT8kYf5bHA3xUzbjjfUbkMhIoR9hgrKEJpMSp+XZNAPbUMcvZN1BkOUrpDaYRfhppajJEmlwYrj&#10;QokNvZWU/2x/jYKv5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VecixwAAANwAAAAPAAAAAAAA&#10;AAAAAAAAAKECAABkcnMvZG93bnJldi54bWxQSwUGAAAAAAQABAD5AAAAlQMAAAAA&#10;"/>
                <v:rect id="Rectangle 88" o:spid="_x0000_s1112" style="position:absolute;left:68409;top:44577;width:1339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X7Tr8A&#10;AADcAAAADwAAAGRycy9kb3ducmV2LnhtbERPTa/BQBTdS/yHyZW8HVN9iVCGCCHPktrYXZ2rLZ07&#10;TWfQ59ebhcTy5HzPFq2pxIMaV1pWMBxEIIgzq0vOFRzTTX8MwnlkjZVlUvBPDhbzbmeGibZP3tPj&#10;4HMRQtglqKDwvk6kdFlBBt3A1sSBu9jGoA+wyaVu8BnCTSXjKBpJgyWHhgJrWhWU3Q53o+Bcxkd8&#10;7dNtZCabX79r0+v9tFbqp9cupyA8tf4r/rj/tIJ4FOaH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VftOvwAAANwAAAAPAAAAAAAAAAAAAAAAAJgCAABkcnMvZG93bnJl&#10;di54bWxQSwUGAAAAAAQABAD1AAAAhAMAAAAA&#10;">
                  <v:textbox>
                    <w:txbxContent>
                      <w:p w:rsidR="008B002D" w:rsidRPr="005E6708" w:rsidRDefault="008B002D" w:rsidP="008B002D">
                        <w:pPr>
                          <w:jc w:val="center"/>
                          <w:rPr>
                            <w:sz w:val="18"/>
                            <w:szCs w:val="18"/>
                          </w:rPr>
                        </w:pPr>
                        <w:r w:rsidRPr="005E6708">
                          <w:rPr>
                            <w:sz w:val="18"/>
                            <w:szCs w:val="18"/>
                          </w:rPr>
                          <w:t>Общий отдел</w:t>
                        </w:r>
                      </w:p>
                    </w:txbxContent>
                  </v:textbox>
                </v:rect>
                <v:line id="Line 89" o:spid="_x0000_s1113" style="position:absolute;visibility:visible;mso-wrap-style:square" from="76004,46863" to="76017,4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hmcYAAADcAAAADwAAAGRycy9kb3ducmV2LnhtbESPT2vCQBTE7wW/w/IKvdWNFoKkriKV&#10;gvZQ6h+ox2f2mUSzb8PuNonf3i0IHoeZ+Q0znfemFi05X1lWMBomIIhzqysuFOx3n68TED4ga6wt&#10;k4IreZjPBk9TzLTteEPtNhQiQthnqKAMocmk9HlJBv3QNsTRO1lnMETpCqkddhFuajlOklQarDgu&#10;lNjQR0n5ZftnFHy//aTtYv216n/X6TFfbo6Hc+eUennuF+8gAvXhEb63V1rBOB3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PIZnGAAAA3AAAAA8AAAAAAAAA&#10;AAAAAAAAoQIAAGRycy9kb3ducmV2LnhtbFBLBQYAAAAABAAEAPkAAACUAwAAAAA=&#10;"/>
                <v:shape id="Text Box 90" o:spid="_x0000_s1114" type="#_x0000_t202" style="position:absolute;top:30772;width:6143;height:9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SDFsYA&#10;AADcAAAADwAAAGRycy9kb3ducmV2LnhtbESPT2vCQBTE7wW/w/KEXopuTEvU6Cql0GJv/kOvj+wz&#10;CWbfprvbmH77bqHgcZiZ3zDLdW8a0ZHztWUFk3ECgriwuuZSwfHwPpqB8AFZY2OZFPyQh/Vq8LDE&#10;XNsb76jbh1JECPscFVQhtLmUvqjIoB/bljh6F+sMhihdKbXDW4SbRqZJkkmDNceFClt6q6i47r+N&#10;gtnLpjv7z+ftqcguzTw8TbuPL6fU47B/XYAI1Id7+L+90QrSLI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SDFsYAAADcAAAADwAAAAAAAAAAAAAAAACYAgAAZHJz&#10;L2Rvd25yZXYueG1sUEsFBgAAAAAEAAQA9QAAAIsDAAAAAA==&#10;">
                  <v:textbox>
                    <w:txbxContent>
                      <w:p w:rsidR="008B002D" w:rsidRPr="0097320E" w:rsidRDefault="008B002D" w:rsidP="008B002D">
                        <w:pPr>
                          <w:jc w:val="center"/>
                          <w:rPr>
                            <w:sz w:val="18"/>
                            <w:szCs w:val="18"/>
                          </w:rPr>
                        </w:pPr>
                        <w:r>
                          <w:rPr>
                            <w:sz w:val="18"/>
                            <w:szCs w:val="18"/>
                          </w:rPr>
                          <w:t xml:space="preserve">Сводно-аналитический отдел </w:t>
                        </w:r>
                      </w:p>
                    </w:txbxContent>
                  </v:textbox>
                </v:shape>
                <w10:anchorlock/>
              </v:group>
            </w:pict>
          </mc:Fallback>
        </mc:AlternateContent>
      </w:r>
    </w:p>
    <w:p w:rsidR="008B002D" w:rsidRDefault="008B002D" w:rsidP="008B002D">
      <w:pPr>
        <w:tabs>
          <w:tab w:val="center" w:pos="7851"/>
        </w:tabs>
        <w:spacing w:after="0"/>
        <w:rPr>
          <w:sz w:val="24"/>
          <w:szCs w:val="24"/>
        </w:rPr>
      </w:pPr>
      <w:r>
        <w:rPr>
          <w:sz w:val="24"/>
          <w:szCs w:val="24"/>
        </w:rPr>
        <w:lastRenderedPageBreak/>
        <w:tab/>
      </w:r>
    </w:p>
    <w:p w:rsidR="003B0356" w:rsidRPr="008B002D" w:rsidRDefault="003B0356" w:rsidP="008B002D">
      <w:pPr>
        <w:rPr>
          <w:sz w:val="24"/>
          <w:szCs w:val="24"/>
        </w:rPr>
        <w:sectPr w:rsidR="003B0356" w:rsidRPr="008B002D" w:rsidSect="003B0356">
          <w:pgSz w:w="16838" w:h="11906" w:orient="landscape"/>
          <w:pgMar w:top="142" w:right="568" w:bottom="424" w:left="568" w:header="708" w:footer="708" w:gutter="0"/>
          <w:cols w:space="708"/>
          <w:docGrid w:linePitch="381"/>
        </w:sectPr>
      </w:pPr>
    </w:p>
    <w:p w:rsidR="001E4A9E" w:rsidRDefault="001E4A9E" w:rsidP="001E4A9E">
      <w:pPr>
        <w:spacing w:after="0"/>
        <w:jc w:val="center"/>
        <w:rPr>
          <w:sz w:val="24"/>
          <w:szCs w:val="24"/>
        </w:rPr>
      </w:pPr>
    </w:p>
    <w:p w:rsidR="001E4A9E" w:rsidRPr="001E4A9E" w:rsidRDefault="001E4A9E" w:rsidP="001E4A9E">
      <w:pPr>
        <w:spacing w:after="0"/>
        <w:jc w:val="center"/>
        <w:rPr>
          <w:sz w:val="24"/>
          <w:szCs w:val="24"/>
        </w:rPr>
      </w:pPr>
      <w:r w:rsidRPr="001E4A9E">
        <w:rPr>
          <w:sz w:val="24"/>
          <w:szCs w:val="24"/>
        </w:rPr>
        <w:t xml:space="preserve">Республика Мордовия                                         </w:t>
      </w:r>
    </w:p>
    <w:p w:rsidR="001E4A9E" w:rsidRPr="001E4A9E" w:rsidRDefault="001E4A9E" w:rsidP="001E4A9E">
      <w:pPr>
        <w:spacing w:after="0"/>
        <w:jc w:val="center"/>
        <w:rPr>
          <w:sz w:val="24"/>
          <w:szCs w:val="24"/>
        </w:rPr>
      </w:pPr>
      <w:r w:rsidRPr="001E4A9E">
        <w:rPr>
          <w:sz w:val="24"/>
          <w:szCs w:val="24"/>
        </w:rPr>
        <w:t>Совет депутатов Чамзинского муниципального района</w:t>
      </w:r>
    </w:p>
    <w:p w:rsidR="001E4A9E" w:rsidRPr="001E4A9E" w:rsidRDefault="001E4A9E" w:rsidP="001E4A9E">
      <w:pPr>
        <w:spacing w:after="0"/>
        <w:rPr>
          <w:b/>
          <w:sz w:val="24"/>
          <w:szCs w:val="24"/>
        </w:rPr>
      </w:pPr>
    </w:p>
    <w:p w:rsidR="001E4A9E" w:rsidRPr="001E4A9E" w:rsidRDefault="001E4A9E" w:rsidP="001E4A9E">
      <w:pPr>
        <w:spacing w:after="0"/>
        <w:jc w:val="center"/>
        <w:rPr>
          <w:b/>
          <w:sz w:val="24"/>
          <w:szCs w:val="24"/>
        </w:rPr>
      </w:pPr>
      <w:r w:rsidRPr="001E4A9E">
        <w:rPr>
          <w:b/>
          <w:sz w:val="24"/>
          <w:szCs w:val="24"/>
        </w:rPr>
        <w:t>РЕШЕНИЕ</w:t>
      </w:r>
    </w:p>
    <w:p w:rsidR="001E4A9E" w:rsidRPr="001E4A9E" w:rsidRDefault="001E4A9E" w:rsidP="001E4A9E">
      <w:pPr>
        <w:spacing w:after="0"/>
        <w:jc w:val="center"/>
        <w:rPr>
          <w:sz w:val="24"/>
          <w:szCs w:val="24"/>
        </w:rPr>
      </w:pPr>
      <w:r w:rsidRPr="001E4A9E">
        <w:rPr>
          <w:sz w:val="24"/>
          <w:szCs w:val="24"/>
        </w:rPr>
        <w:t>(</w:t>
      </w:r>
      <w:r w:rsidRPr="001E4A9E">
        <w:rPr>
          <w:sz w:val="24"/>
          <w:szCs w:val="24"/>
          <w:lang w:val="en-US"/>
        </w:rPr>
        <w:t>XXVII</w:t>
      </w:r>
      <w:r w:rsidRPr="001E4A9E">
        <w:rPr>
          <w:sz w:val="24"/>
          <w:szCs w:val="24"/>
        </w:rPr>
        <w:t>-я внеочередная сессия)</w:t>
      </w:r>
    </w:p>
    <w:p w:rsidR="001E4A9E" w:rsidRPr="001E4A9E" w:rsidRDefault="001E4A9E" w:rsidP="001E4A9E">
      <w:pPr>
        <w:spacing w:after="0"/>
        <w:rPr>
          <w:b/>
          <w:sz w:val="24"/>
          <w:szCs w:val="24"/>
        </w:rPr>
      </w:pPr>
    </w:p>
    <w:p w:rsidR="001E4A9E" w:rsidRPr="001E4A9E" w:rsidRDefault="001E4A9E" w:rsidP="001E4A9E">
      <w:pPr>
        <w:spacing w:after="0"/>
        <w:jc w:val="center"/>
        <w:rPr>
          <w:b/>
          <w:bCs/>
          <w:sz w:val="24"/>
          <w:szCs w:val="24"/>
        </w:rPr>
      </w:pPr>
      <w:r w:rsidRPr="001E4A9E">
        <w:rPr>
          <w:b/>
          <w:bCs/>
          <w:sz w:val="24"/>
          <w:szCs w:val="24"/>
        </w:rPr>
        <w:t>30.01.2019г                                                                                                                                         № 184</w:t>
      </w:r>
    </w:p>
    <w:p w:rsidR="001E4A9E" w:rsidRPr="001E4A9E" w:rsidRDefault="001E4A9E" w:rsidP="001E4A9E">
      <w:pPr>
        <w:spacing w:after="0"/>
        <w:jc w:val="center"/>
        <w:rPr>
          <w:sz w:val="24"/>
          <w:szCs w:val="24"/>
        </w:rPr>
      </w:pPr>
      <w:r w:rsidRPr="001E4A9E">
        <w:rPr>
          <w:sz w:val="24"/>
          <w:szCs w:val="24"/>
        </w:rPr>
        <w:t>р.п.Чамзинка</w:t>
      </w:r>
    </w:p>
    <w:p w:rsidR="001E4A9E" w:rsidRPr="001E4A9E" w:rsidRDefault="001E4A9E" w:rsidP="001E4A9E">
      <w:pPr>
        <w:spacing w:after="0"/>
        <w:jc w:val="center"/>
        <w:rPr>
          <w:sz w:val="24"/>
          <w:szCs w:val="24"/>
        </w:rPr>
      </w:pPr>
    </w:p>
    <w:p w:rsidR="001E4A9E" w:rsidRPr="001E4A9E" w:rsidRDefault="001E4A9E" w:rsidP="001E4A9E">
      <w:pPr>
        <w:spacing w:after="0"/>
        <w:jc w:val="center"/>
        <w:rPr>
          <w:sz w:val="24"/>
          <w:szCs w:val="24"/>
        </w:rPr>
      </w:pPr>
    </w:p>
    <w:p w:rsidR="001E4A9E" w:rsidRPr="001E4A9E" w:rsidRDefault="001E4A9E" w:rsidP="001E4A9E">
      <w:pPr>
        <w:spacing w:after="0"/>
        <w:jc w:val="center"/>
        <w:rPr>
          <w:sz w:val="24"/>
          <w:szCs w:val="24"/>
        </w:rPr>
      </w:pPr>
    </w:p>
    <w:p w:rsidR="001E4A9E" w:rsidRPr="001E4A9E" w:rsidRDefault="001E4A9E" w:rsidP="001E4A9E">
      <w:pPr>
        <w:spacing w:after="0"/>
        <w:jc w:val="center"/>
        <w:rPr>
          <w:b/>
          <w:bCs/>
          <w:sz w:val="24"/>
          <w:szCs w:val="24"/>
        </w:rPr>
      </w:pPr>
      <w:r w:rsidRPr="001E4A9E">
        <w:rPr>
          <w:b/>
          <w:bCs/>
          <w:sz w:val="24"/>
          <w:szCs w:val="24"/>
        </w:rPr>
        <w:t xml:space="preserve">О внесении изменений в решение Совета депутатов </w:t>
      </w:r>
    </w:p>
    <w:p w:rsidR="001E4A9E" w:rsidRPr="001E4A9E" w:rsidRDefault="001E4A9E" w:rsidP="001E4A9E">
      <w:pPr>
        <w:spacing w:after="0"/>
        <w:jc w:val="center"/>
        <w:rPr>
          <w:b/>
          <w:bCs/>
          <w:sz w:val="24"/>
          <w:szCs w:val="24"/>
        </w:rPr>
      </w:pPr>
      <w:r w:rsidRPr="001E4A9E">
        <w:rPr>
          <w:b/>
          <w:bCs/>
          <w:sz w:val="24"/>
          <w:szCs w:val="24"/>
        </w:rPr>
        <w:t>Чамзинского муниципального района от 25.12.2018г. № 173</w:t>
      </w:r>
    </w:p>
    <w:p w:rsidR="001E4A9E" w:rsidRPr="001E4A9E" w:rsidRDefault="001E4A9E" w:rsidP="001E4A9E">
      <w:pPr>
        <w:spacing w:after="0"/>
        <w:jc w:val="center"/>
        <w:rPr>
          <w:b/>
          <w:bCs/>
          <w:sz w:val="24"/>
          <w:szCs w:val="24"/>
        </w:rPr>
      </w:pPr>
      <w:r w:rsidRPr="001E4A9E">
        <w:rPr>
          <w:b/>
          <w:bCs/>
          <w:sz w:val="24"/>
          <w:szCs w:val="24"/>
        </w:rPr>
        <w:t>«О бюджете Чамзинского муниципального района Республики Мордовия</w:t>
      </w:r>
    </w:p>
    <w:p w:rsidR="001E4A9E" w:rsidRPr="001E4A9E" w:rsidRDefault="001E4A9E" w:rsidP="001E4A9E">
      <w:pPr>
        <w:spacing w:after="0"/>
        <w:jc w:val="center"/>
        <w:rPr>
          <w:b/>
          <w:bCs/>
          <w:sz w:val="24"/>
          <w:szCs w:val="24"/>
        </w:rPr>
      </w:pPr>
      <w:r w:rsidRPr="001E4A9E">
        <w:rPr>
          <w:b/>
          <w:bCs/>
          <w:sz w:val="24"/>
          <w:szCs w:val="24"/>
        </w:rPr>
        <w:t>на 2019 год и плановый период 2020 и 2021 годов».</w:t>
      </w:r>
    </w:p>
    <w:p w:rsidR="001E4A9E" w:rsidRPr="001E4A9E" w:rsidRDefault="001E4A9E" w:rsidP="001E4A9E">
      <w:pPr>
        <w:spacing w:after="0"/>
        <w:jc w:val="center"/>
        <w:rPr>
          <w:sz w:val="24"/>
          <w:szCs w:val="24"/>
          <w:u w:val="single"/>
        </w:rPr>
      </w:pPr>
    </w:p>
    <w:p w:rsidR="001E4A9E" w:rsidRPr="001E4A9E" w:rsidRDefault="001E4A9E" w:rsidP="001E4A9E">
      <w:pPr>
        <w:spacing w:after="0"/>
        <w:ind w:firstLine="708"/>
        <w:jc w:val="both"/>
        <w:rPr>
          <w:sz w:val="24"/>
          <w:szCs w:val="24"/>
        </w:rPr>
      </w:pPr>
      <w:r w:rsidRPr="001E4A9E">
        <w:rPr>
          <w:sz w:val="24"/>
          <w:szCs w:val="24"/>
        </w:rPr>
        <w:t xml:space="preserve">Руководствуясь Бюджетным кодексом Российской Федерации, </w:t>
      </w:r>
    </w:p>
    <w:p w:rsidR="001E4A9E" w:rsidRPr="001E4A9E" w:rsidRDefault="001E4A9E" w:rsidP="001E4A9E">
      <w:pPr>
        <w:spacing w:after="0"/>
        <w:jc w:val="both"/>
        <w:rPr>
          <w:sz w:val="24"/>
          <w:szCs w:val="24"/>
        </w:rPr>
      </w:pPr>
    </w:p>
    <w:p w:rsidR="001E4A9E" w:rsidRPr="001E4A9E" w:rsidRDefault="001E4A9E" w:rsidP="001E4A9E">
      <w:pPr>
        <w:spacing w:after="0"/>
        <w:jc w:val="both"/>
        <w:rPr>
          <w:sz w:val="24"/>
          <w:szCs w:val="24"/>
        </w:rPr>
      </w:pPr>
    </w:p>
    <w:p w:rsidR="001E4A9E" w:rsidRPr="001E4A9E" w:rsidRDefault="001E4A9E" w:rsidP="001E4A9E">
      <w:pPr>
        <w:spacing w:after="0"/>
        <w:jc w:val="center"/>
        <w:rPr>
          <w:b/>
          <w:bCs/>
          <w:sz w:val="24"/>
          <w:szCs w:val="24"/>
        </w:rPr>
      </w:pPr>
      <w:r w:rsidRPr="001E4A9E">
        <w:rPr>
          <w:b/>
          <w:bCs/>
          <w:sz w:val="24"/>
          <w:szCs w:val="24"/>
        </w:rPr>
        <w:t>Совет депутатов Чамзинского муниципального района РЕШИЛ:</w:t>
      </w:r>
    </w:p>
    <w:p w:rsidR="001E4A9E" w:rsidRPr="001E4A9E" w:rsidRDefault="001E4A9E" w:rsidP="001E4A9E">
      <w:pPr>
        <w:spacing w:after="0"/>
        <w:jc w:val="both"/>
        <w:rPr>
          <w:sz w:val="24"/>
          <w:szCs w:val="24"/>
        </w:rPr>
      </w:pPr>
    </w:p>
    <w:p w:rsidR="001E4A9E" w:rsidRPr="001E4A9E" w:rsidRDefault="001E4A9E" w:rsidP="001E4A9E">
      <w:pPr>
        <w:spacing w:after="0"/>
        <w:jc w:val="both"/>
        <w:rPr>
          <w:sz w:val="24"/>
          <w:szCs w:val="24"/>
        </w:rPr>
      </w:pPr>
    </w:p>
    <w:p w:rsidR="001E4A9E" w:rsidRPr="001E4A9E" w:rsidRDefault="001E4A9E" w:rsidP="001E4A9E">
      <w:pPr>
        <w:spacing w:after="0"/>
        <w:ind w:firstLine="708"/>
        <w:jc w:val="both"/>
        <w:rPr>
          <w:sz w:val="24"/>
          <w:szCs w:val="24"/>
        </w:rPr>
      </w:pPr>
      <w:r w:rsidRPr="001E4A9E">
        <w:rPr>
          <w:bCs/>
          <w:sz w:val="24"/>
          <w:szCs w:val="24"/>
        </w:rPr>
        <w:t>1.</w:t>
      </w:r>
      <w:r w:rsidRPr="001E4A9E">
        <w:rPr>
          <w:sz w:val="24"/>
          <w:szCs w:val="24"/>
        </w:rPr>
        <w:t xml:space="preserve"> Внести в решение Совета депутатов Чамзинского муниципального района от 25.12.2018г. № 173 «О бюджете Чамзинского муниципального района Республики Мордовия на 2019 год и плановый период 2020 и 2021 годов» следующие изменения:</w:t>
      </w:r>
    </w:p>
    <w:p w:rsidR="001E4A9E" w:rsidRPr="001E4A9E" w:rsidRDefault="001E4A9E" w:rsidP="001E4A9E">
      <w:pPr>
        <w:spacing w:after="0"/>
        <w:ind w:firstLine="708"/>
        <w:jc w:val="both"/>
        <w:rPr>
          <w:sz w:val="24"/>
          <w:szCs w:val="24"/>
        </w:rPr>
      </w:pPr>
    </w:p>
    <w:p w:rsidR="001E4A9E" w:rsidRPr="001E4A9E" w:rsidRDefault="001E4A9E" w:rsidP="001E4A9E">
      <w:pPr>
        <w:numPr>
          <w:ilvl w:val="1"/>
          <w:numId w:val="3"/>
        </w:numPr>
        <w:tabs>
          <w:tab w:val="clear" w:pos="1128"/>
          <w:tab w:val="num" w:pos="0"/>
        </w:tabs>
        <w:spacing w:after="0" w:line="240" w:lineRule="auto"/>
        <w:ind w:left="0" w:firstLine="708"/>
        <w:jc w:val="both"/>
        <w:rPr>
          <w:sz w:val="24"/>
          <w:szCs w:val="24"/>
        </w:rPr>
      </w:pPr>
      <w:r w:rsidRPr="001E4A9E">
        <w:rPr>
          <w:sz w:val="24"/>
          <w:szCs w:val="24"/>
        </w:rPr>
        <w:t>В пункте 1 статьи 1 цифры «449 171,3» заменить цифрами «410188,7», цифры «461 162,3» заменить цифрами «425095,3», цифры «11 991,0» заменить цифрами «14906,6».</w:t>
      </w:r>
    </w:p>
    <w:p w:rsidR="001E4A9E" w:rsidRPr="001E4A9E" w:rsidRDefault="001E4A9E" w:rsidP="001E4A9E">
      <w:pPr>
        <w:numPr>
          <w:ilvl w:val="1"/>
          <w:numId w:val="3"/>
        </w:numPr>
        <w:tabs>
          <w:tab w:val="clear" w:pos="1128"/>
          <w:tab w:val="num" w:pos="0"/>
        </w:tabs>
        <w:spacing w:after="0" w:line="240" w:lineRule="auto"/>
        <w:ind w:left="0" w:firstLine="708"/>
        <w:jc w:val="both"/>
        <w:rPr>
          <w:sz w:val="24"/>
          <w:szCs w:val="24"/>
        </w:rPr>
      </w:pPr>
      <w:r w:rsidRPr="001E4A9E">
        <w:rPr>
          <w:sz w:val="24"/>
          <w:szCs w:val="24"/>
        </w:rPr>
        <w:t>В пункте 2 статьи 1 цифры «384 901,7» заменить цифрами «381137,1», цифры «392 223,5» заменить цифрами «386527,5», цифры «9 805,6» заменить цифрами «9663,2»,цифры «7 321,8» заменить цифрами «5390,4».</w:t>
      </w:r>
    </w:p>
    <w:p w:rsidR="001E4A9E" w:rsidRPr="001E4A9E" w:rsidRDefault="001E4A9E" w:rsidP="001E4A9E">
      <w:pPr>
        <w:numPr>
          <w:ilvl w:val="1"/>
          <w:numId w:val="3"/>
        </w:numPr>
        <w:tabs>
          <w:tab w:val="clear" w:pos="1128"/>
          <w:tab w:val="num" w:pos="0"/>
        </w:tabs>
        <w:spacing w:after="0" w:line="240" w:lineRule="auto"/>
        <w:ind w:left="0" w:firstLine="708"/>
        <w:jc w:val="both"/>
        <w:rPr>
          <w:sz w:val="24"/>
          <w:szCs w:val="24"/>
        </w:rPr>
      </w:pPr>
      <w:r w:rsidRPr="001E4A9E">
        <w:rPr>
          <w:sz w:val="24"/>
          <w:szCs w:val="24"/>
        </w:rPr>
        <w:t>В пункте 3 статьи 1 цифры «399 458,0» заменить цифрами «384722,9», цифры «406 686,4» заменить цифрами «390113,8», цифры «20 334,4» заменить цифрами «19505,7»,цифры «7 228,4» заменить цифрами «5390,9».</w:t>
      </w:r>
    </w:p>
    <w:p w:rsidR="001E4A9E" w:rsidRPr="001E4A9E" w:rsidRDefault="001E4A9E" w:rsidP="001E4A9E">
      <w:pPr>
        <w:numPr>
          <w:ilvl w:val="1"/>
          <w:numId w:val="3"/>
        </w:numPr>
        <w:tabs>
          <w:tab w:val="clear" w:pos="1128"/>
          <w:tab w:val="num" w:pos="0"/>
        </w:tabs>
        <w:spacing w:after="0" w:line="240" w:lineRule="auto"/>
        <w:ind w:left="0" w:firstLine="708"/>
        <w:jc w:val="both"/>
        <w:rPr>
          <w:sz w:val="24"/>
          <w:szCs w:val="24"/>
        </w:rPr>
      </w:pPr>
      <w:r w:rsidRPr="001E4A9E">
        <w:rPr>
          <w:sz w:val="24"/>
          <w:szCs w:val="24"/>
        </w:rPr>
        <w:t>В пункте 1 статьи 11 цифры «4 128,0» заменить цифрами «4432,2».</w:t>
      </w:r>
    </w:p>
    <w:p w:rsidR="001E4A9E" w:rsidRPr="001E4A9E" w:rsidRDefault="001E4A9E" w:rsidP="001E4A9E">
      <w:pPr>
        <w:numPr>
          <w:ilvl w:val="1"/>
          <w:numId w:val="3"/>
        </w:numPr>
        <w:tabs>
          <w:tab w:val="clear" w:pos="1128"/>
          <w:tab w:val="num" w:pos="0"/>
        </w:tabs>
        <w:spacing w:after="0" w:line="240" w:lineRule="auto"/>
        <w:ind w:left="0" w:firstLine="708"/>
        <w:jc w:val="both"/>
        <w:rPr>
          <w:sz w:val="24"/>
          <w:szCs w:val="24"/>
        </w:rPr>
      </w:pPr>
      <w:r w:rsidRPr="001E4A9E">
        <w:rPr>
          <w:sz w:val="24"/>
          <w:szCs w:val="24"/>
        </w:rPr>
        <w:t>В абзаце 4 пункта 2 статьи 11 цифры «2064,0» заменить «цифрами» «2368,2».</w:t>
      </w:r>
    </w:p>
    <w:p w:rsidR="001E4A9E" w:rsidRPr="001E4A9E" w:rsidRDefault="001E4A9E" w:rsidP="001E4A9E">
      <w:pPr>
        <w:numPr>
          <w:ilvl w:val="1"/>
          <w:numId w:val="3"/>
        </w:numPr>
        <w:tabs>
          <w:tab w:val="clear" w:pos="1128"/>
          <w:tab w:val="num" w:pos="0"/>
        </w:tabs>
        <w:spacing w:after="0" w:line="240" w:lineRule="auto"/>
        <w:ind w:left="0" w:firstLine="708"/>
        <w:jc w:val="both"/>
        <w:rPr>
          <w:sz w:val="24"/>
          <w:szCs w:val="24"/>
        </w:rPr>
      </w:pPr>
      <w:r w:rsidRPr="001E4A9E">
        <w:rPr>
          <w:sz w:val="24"/>
          <w:szCs w:val="24"/>
        </w:rPr>
        <w:t xml:space="preserve">В статье 13 цифры «11183,3» заменить цифрами «10414,4», цифры «11526,6» заменить цифрами «11674,8», цифры «11869,9» заменить цифрами «10855,0». </w:t>
      </w:r>
    </w:p>
    <w:p w:rsidR="001E4A9E" w:rsidRPr="001E4A9E" w:rsidRDefault="001E4A9E" w:rsidP="001E4A9E">
      <w:pPr>
        <w:numPr>
          <w:ilvl w:val="1"/>
          <w:numId w:val="3"/>
        </w:numPr>
        <w:tabs>
          <w:tab w:val="clear" w:pos="1128"/>
          <w:tab w:val="num" w:pos="0"/>
        </w:tabs>
        <w:spacing w:after="0" w:line="240" w:lineRule="auto"/>
        <w:ind w:left="0" w:firstLine="708"/>
        <w:jc w:val="both"/>
        <w:rPr>
          <w:sz w:val="24"/>
          <w:szCs w:val="24"/>
        </w:rPr>
      </w:pPr>
      <w:r w:rsidRPr="001E4A9E">
        <w:rPr>
          <w:sz w:val="24"/>
          <w:szCs w:val="24"/>
        </w:rPr>
        <w:t>В пункте 4 статьи 16 цифры «11 991,0» заменить цифрами «11044,86», цифры «7321,8» заменить цифрами «5390,4», цифры «7228,4» заменить цифрами «5390,9».</w:t>
      </w:r>
    </w:p>
    <w:p w:rsidR="001E4A9E" w:rsidRPr="001E4A9E" w:rsidRDefault="001E4A9E" w:rsidP="001E4A9E">
      <w:pPr>
        <w:numPr>
          <w:ilvl w:val="1"/>
          <w:numId w:val="3"/>
        </w:numPr>
        <w:tabs>
          <w:tab w:val="clear" w:pos="1128"/>
          <w:tab w:val="num" w:pos="0"/>
        </w:tabs>
        <w:spacing w:after="0" w:line="240" w:lineRule="auto"/>
        <w:ind w:left="0" w:firstLine="708"/>
        <w:jc w:val="both"/>
        <w:rPr>
          <w:sz w:val="24"/>
          <w:szCs w:val="24"/>
        </w:rPr>
      </w:pPr>
      <w:r w:rsidRPr="001E4A9E">
        <w:rPr>
          <w:sz w:val="24"/>
          <w:szCs w:val="24"/>
        </w:rPr>
        <w:t xml:space="preserve">В пункте 5 статьи 16 цифры «22 231,5» заменить цифрами «25147,1», цифры «17562,3» заменить цифрами «15630,9», цифры «17468,9» заменить цифрами «15631,4». </w:t>
      </w:r>
    </w:p>
    <w:p w:rsidR="001E4A9E" w:rsidRPr="001E4A9E" w:rsidRDefault="001E4A9E" w:rsidP="001E4A9E">
      <w:pPr>
        <w:numPr>
          <w:ilvl w:val="1"/>
          <w:numId w:val="3"/>
        </w:numPr>
        <w:tabs>
          <w:tab w:val="clear" w:pos="1128"/>
          <w:tab w:val="num" w:pos="0"/>
        </w:tabs>
        <w:spacing w:after="0" w:line="240" w:lineRule="auto"/>
        <w:ind w:left="0" w:firstLine="708"/>
        <w:jc w:val="both"/>
        <w:rPr>
          <w:sz w:val="24"/>
          <w:szCs w:val="24"/>
        </w:rPr>
      </w:pPr>
      <w:r w:rsidRPr="001E4A9E">
        <w:rPr>
          <w:sz w:val="24"/>
          <w:szCs w:val="24"/>
        </w:rPr>
        <w:t>В пункте 6 статьи 16 цифры «127 994,0» заменить цифрами «127993,9», цифры «135 835,1» заменить цифрами «135 835,2».</w:t>
      </w:r>
    </w:p>
    <w:p w:rsidR="001E4A9E" w:rsidRPr="001E4A9E" w:rsidRDefault="001E4A9E" w:rsidP="001E4A9E">
      <w:pPr>
        <w:numPr>
          <w:ilvl w:val="1"/>
          <w:numId w:val="3"/>
        </w:numPr>
        <w:tabs>
          <w:tab w:val="clear" w:pos="1128"/>
          <w:tab w:val="num" w:pos="0"/>
        </w:tabs>
        <w:spacing w:after="0" w:line="240" w:lineRule="auto"/>
        <w:ind w:left="0" w:firstLine="708"/>
        <w:jc w:val="both"/>
        <w:rPr>
          <w:sz w:val="24"/>
          <w:szCs w:val="24"/>
        </w:rPr>
      </w:pPr>
      <w:r w:rsidRPr="001E4A9E">
        <w:rPr>
          <w:sz w:val="24"/>
          <w:szCs w:val="24"/>
        </w:rPr>
        <w:t>Приложение №4 изложить в следующей редакции:</w:t>
      </w:r>
    </w:p>
    <w:p w:rsidR="001E4A9E" w:rsidRPr="001E4A9E" w:rsidRDefault="001E4A9E" w:rsidP="001E4A9E">
      <w:pPr>
        <w:spacing w:after="0"/>
        <w:jc w:val="both"/>
        <w:rPr>
          <w:sz w:val="24"/>
          <w:szCs w:val="24"/>
        </w:rPr>
      </w:pPr>
      <w:r w:rsidRPr="001E4A9E">
        <w:rPr>
          <w:sz w:val="24"/>
          <w:szCs w:val="24"/>
        </w:rPr>
        <w:t>«Приложение №4</w:t>
      </w:r>
    </w:p>
    <w:p w:rsidR="001E4A9E" w:rsidRPr="001E4A9E" w:rsidRDefault="001E4A9E" w:rsidP="001E4A9E">
      <w:pPr>
        <w:spacing w:after="0"/>
        <w:jc w:val="both"/>
        <w:rPr>
          <w:sz w:val="24"/>
          <w:szCs w:val="24"/>
        </w:rPr>
      </w:pPr>
    </w:p>
    <w:p w:rsidR="008B002D" w:rsidRDefault="008B002D" w:rsidP="001E4A9E">
      <w:pPr>
        <w:spacing w:after="0"/>
        <w:jc w:val="center"/>
        <w:rPr>
          <w:sz w:val="24"/>
          <w:szCs w:val="24"/>
        </w:rPr>
      </w:pPr>
    </w:p>
    <w:p w:rsidR="001E4A9E" w:rsidRPr="001E4A9E" w:rsidRDefault="001E4A9E" w:rsidP="001E4A9E">
      <w:pPr>
        <w:spacing w:after="0"/>
        <w:jc w:val="center"/>
        <w:rPr>
          <w:sz w:val="24"/>
          <w:szCs w:val="24"/>
        </w:rPr>
      </w:pPr>
      <w:bookmarkStart w:id="4" w:name="_GoBack"/>
      <w:bookmarkEnd w:id="4"/>
      <w:r w:rsidRPr="001E4A9E">
        <w:rPr>
          <w:sz w:val="24"/>
          <w:szCs w:val="24"/>
        </w:rPr>
        <w:lastRenderedPageBreak/>
        <w:t xml:space="preserve">ОБЪЕМ БЕЗВОЗМЕЗДНЫХ ПОСТУПЛЕНИЙ В БЮДЖЕТ </w:t>
      </w:r>
    </w:p>
    <w:p w:rsidR="001E4A9E" w:rsidRPr="001E4A9E" w:rsidRDefault="001E4A9E" w:rsidP="001E4A9E">
      <w:pPr>
        <w:spacing w:after="0"/>
        <w:jc w:val="center"/>
        <w:rPr>
          <w:sz w:val="24"/>
          <w:szCs w:val="24"/>
        </w:rPr>
      </w:pPr>
      <w:r w:rsidRPr="001E4A9E">
        <w:rPr>
          <w:sz w:val="24"/>
          <w:szCs w:val="24"/>
        </w:rPr>
        <w:t xml:space="preserve">ЧАМЗИНСКОГО МУНИЦИПАЛЬНОГО РАЙОНА  РЕСПУБЛИКИ МОРДОВИЯ </w:t>
      </w:r>
    </w:p>
    <w:p w:rsidR="001E4A9E" w:rsidRPr="001E4A9E" w:rsidRDefault="001E4A9E" w:rsidP="001E4A9E">
      <w:pPr>
        <w:spacing w:after="0"/>
        <w:jc w:val="center"/>
        <w:rPr>
          <w:sz w:val="24"/>
          <w:szCs w:val="24"/>
        </w:rPr>
      </w:pPr>
      <w:r w:rsidRPr="001E4A9E">
        <w:rPr>
          <w:sz w:val="24"/>
          <w:szCs w:val="24"/>
        </w:rPr>
        <w:t>НА 2019 ГОД И НА ПЛАНОВЫЙ ПЕРИОД 2020 И 2021 ГОДОВ</w:t>
      </w:r>
    </w:p>
    <w:p w:rsidR="001E4A9E" w:rsidRDefault="001E4A9E" w:rsidP="001E4A9E">
      <w:pPr>
        <w:spacing w:after="0"/>
        <w:jc w:val="both"/>
      </w:pPr>
      <w:r>
        <w:tab/>
      </w:r>
      <w:r>
        <w:tab/>
      </w:r>
      <w:r>
        <w:tab/>
      </w:r>
      <w:r>
        <w:tab/>
      </w:r>
      <w:r>
        <w:tab/>
      </w:r>
      <w:r>
        <w:tab/>
      </w:r>
      <w:r>
        <w:tab/>
      </w:r>
      <w:r>
        <w:tab/>
      </w:r>
      <w:r>
        <w:tab/>
      </w:r>
      <w:r>
        <w:tab/>
      </w:r>
      <w:r>
        <w:tab/>
      </w:r>
      <w:r>
        <w:tab/>
        <w:t>(тыс.рублей)</w:t>
      </w:r>
    </w:p>
    <w:tbl>
      <w:tblPr>
        <w:tblW w:w="10445" w:type="dxa"/>
        <w:tblInd w:w="103" w:type="dxa"/>
        <w:tblLook w:val="0000" w:firstRow="0" w:lastRow="0" w:firstColumn="0" w:lastColumn="0" w:noHBand="0" w:noVBand="0"/>
      </w:tblPr>
      <w:tblGrid>
        <w:gridCol w:w="2345"/>
        <w:gridCol w:w="3780"/>
        <w:gridCol w:w="1440"/>
        <w:gridCol w:w="1440"/>
        <w:gridCol w:w="1440"/>
      </w:tblGrid>
      <w:tr w:rsidR="001E4A9E" w:rsidRPr="00193106" w:rsidTr="0015748F">
        <w:trPr>
          <w:trHeight w:val="255"/>
        </w:trPr>
        <w:tc>
          <w:tcPr>
            <w:tcW w:w="23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E4A9E" w:rsidRPr="00193106" w:rsidRDefault="001E4A9E" w:rsidP="001E4A9E">
            <w:pPr>
              <w:spacing w:after="0"/>
              <w:jc w:val="center"/>
              <w:rPr>
                <w:bCs/>
                <w:sz w:val="20"/>
                <w:szCs w:val="20"/>
              </w:rPr>
            </w:pPr>
            <w:r w:rsidRPr="00193106">
              <w:rPr>
                <w:bCs/>
                <w:sz w:val="20"/>
                <w:szCs w:val="20"/>
              </w:rPr>
              <w:t xml:space="preserve">Код </w:t>
            </w:r>
          </w:p>
        </w:tc>
        <w:tc>
          <w:tcPr>
            <w:tcW w:w="3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E4A9E" w:rsidRPr="00193106" w:rsidRDefault="001E4A9E" w:rsidP="001E4A9E">
            <w:pPr>
              <w:spacing w:after="0"/>
              <w:jc w:val="center"/>
              <w:rPr>
                <w:bCs/>
                <w:sz w:val="20"/>
                <w:szCs w:val="20"/>
              </w:rPr>
            </w:pPr>
            <w:r w:rsidRPr="00193106">
              <w:rPr>
                <w:bCs/>
                <w:sz w:val="20"/>
                <w:szCs w:val="20"/>
              </w:rPr>
              <w:t xml:space="preserve"> Наименование </w:t>
            </w:r>
          </w:p>
        </w:tc>
        <w:tc>
          <w:tcPr>
            <w:tcW w:w="4320" w:type="dxa"/>
            <w:gridSpan w:val="3"/>
            <w:tcBorders>
              <w:top w:val="single" w:sz="4" w:space="0" w:color="auto"/>
              <w:left w:val="nil"/>
              <w:bottom w:val="single" w:sz="4" w:space="0" w:color="auto"/>
              <w:right w:val="single" w:sz="4" w:space="0" w:color="auto"/>
            </w:tcBorders>
            <w:shd w:val="clear" w:color="auto" w:fill="auto"/>
            <w:noWrap/>
            <w:vAlign w:val="center"/>
          </w:tcPr>
          <w:p w:rsidR="001E4A9E" w:rsidRPr="00193106" w:rsidRDefault="001E4A9E" w:rsidP="001E4A9E">
            <w:pPr>
              <w:spacing w:after="0"/>
              <w:jc w:val="center"/>
              <w:rPr>
                <w:bCs/>
                <w:sz w:val="20"/>
                <w:szCs w:val="20"/>
              </w:rPr>
            </w:pPr>
            <w:r w:rsidRPr="00193106">
              <w:rPr>
                <w:bCs/>
                <w:sz w:val="20"/>
                <w:szCs w:val="20"/>
              </w:rPr>
              <w:t>Сумма</w:t>
            </w:r>
          </w:p>
        </w:tc>
      </w:tr>
      <w:tr w:rsidR="001E4A9E" w:rsidRPr="00193106" w:rsidTr="0015748F">
        <w:trPr>
          <w:trHeight w:val="330"/>
        </w:trPr>
        <w:tc>
          <w:tcPr>
            <w:tcW w:w="2345" w:type="dxa"/>
            <w:vMerge/>
            <w:tcBorders>
              <w:top w:val="single" w:sz="4" w:space="0" w:color="auto"/>
              <w:left w:val="single" w:sz="4" w:space="0" w:color="auto"/>
              <w:bottom w:val="single" w:sz="4" w:space="0" w:color="auto"/>
              <w:right w:val="single" w:sz="4" w:space="0" w:color="auto"/>
            </w:tcBorders>
            <w:vAlign w:val="center"/>
          </w:tcPr>
          <w:p w:rsidR="001E4A9E" w:rsidRPr="00193106" w:rsidRDefault="001E4A9E" w:rsidP="001E4A9E">
            <w:pPr>
              <w:spacing w:after="0"/>
              <w:rPr>
                <w:bCs/>
                <w:sz w:val="20"/>
                <w:szCs w:val="20"/>
              </w:rPr>
            </w:pPr>
          </w:p>
        </w:tc>
        <w:tc>
          <w:tcPr>
            <w:tcW w:w="3780" w:type="dxa"/>
            <w:vMerge/>
            <w:tcBorders>
              <w:top w:val="single" w:sz="4" w:space="0" w:color="auto"/>
              <w:left w:val="single" w:sz="4" w:space="0" w:color="auto"/>
              <w:bottom w:val="single" w:sz="4" w:space="0" w:color="auto"/>
              <w:right w:val="single" w:sz="4" w:space="0" w:color="auto"/>
            </w:tcBorders>
            <w:vAlign w:val="center"/>
          </w:tcPr>
          <w:p w:rsidR="001E4A9E" w:rsidRPr="00193106" w:rsidRDefault="001E4A9E" w:rsidP="001E4A9E">
            <w:pPr>
              <w:spacing w:after="0"/>
              <w:rPr>
                <w:bCs/>
                <w:sz w:val="20"/>
                <w:szCs w:val="20"/>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1E4A9E" w:rsidRPr="00193106" w:rsidRDefault="001E4A9E" w:rsidP="001E4A9E">
            <w:pPr>
              <w:spacing w:after="0"/>
              <w:jc w:val="center"/>
              <w:rPr>
                <w:bCs/>
                <w:sz w:val="20"/>
                <w:szCs w:val="20"/>
              </w:rPr>
            </w:pPr>
            <w:r w:rsidRPr="00193106">
              <w:rPr>
                <w:bCs/>
                <w:sz w:val="20"/>
                <w:szCs w:val="20"/>
              </w:rPr>
              <w:t>2019 год</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1E4A9E" w:rsidRPr="00193106" w:rsidRDefault="001E4A9E" w:rsidP="001E4A9E">
            <w:pPr>
              <w:spacing w:after="0"/>
              <w:jc w:val="center"/>
              <w:rPr>
                <w:bCs/>
                <w:sz w:val="20"/>
                <w:szCs w:val="20"/>
              </w:rPr>
            </w:pPr>
            <w:r w:rsidRPr="00193106">
              <w:rPr>
                <w:bCs/>
                <w:sz w:val="20"/>
                <w:szCs w:val="20"/>
              </w:rPr>
              <w:t>2020 год</w:t>
            </w:r>
          </w:p>
        </w:tc>
        <w:tc>
          <w:tcPr>
            <w:tcW w:w="1440" w:type="dxa"/>
            <w:tcBorders>
              <w:top w:val="nil"/>
              <w:left w:val="nil"/>
              <w:bottom w:val="single" w:sz="4" w:space="0" w:color="auto"/>
              <w:right w:val="single" w:sz="4" w:space="0" w:color="auto"/>
            </w:tcBorders>
            <w:shd w:val="clear" w:color="auto" w:fill="auto"/>
            <w:noWrap/>
            <w:vAlign w:val="center"/>
          </w:tcPr>
          <w:p w:rsidR="001E4A9E" w:rsidRPr="00193106" w:rsidRDefault="001E4A9E" w:rsidP="001E4A9E">
            <w:pPr>
              <w:spacing w:after="0"/>
              <w:jc w:val="center"/>
              <w:rPr>
                <w:bCs/>
                <w:sz w:val="20"/>
                <w:szCs w:val="20"/>
              </w:rPr>
            </w:pPr>
            <w:r w:rsidRPr="00193106">
              <w:rPr>
                <w:bCs/>
                <w:sz w:val="20"/>
                <w:szCs w:val="20"/>
              </w:rPr>
              <w:t>2021 год</w:t>
            </w:r>
          </w:p>
        </w:tc>
      </w:tr>
      <w:tr w:rsidR="001E4A9E" w:rsidRPr="00193106" w:rsidTr="0015748F">
        <w:trPr>
          <w:trHeight w:val="255"/>
        </w:trPr>
        <w:tc>
          <w:tcPr>
            <w:tcW w:w="23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A9E" w:rsidRPr="00193106" w:rsidRDefault="001E4A9E" w:rsidP="001E4A9E">
            <w:pPr>
              <w:spacing w:after="0"/>
              <w:jc w:val="center"/>
              <w:rPr>
                <w:bCs/>
                <w:sz w:val="20"/>
                <w:szCs w:val="20"/>
              </w:rPr>
            </w:pPr>
            <w:r w:rsidRPr="00193106">
              <w:rPr>
                <w:bCs/>
                <w:sz w:val="20"/>
                <w:szCs w:val="20"/>
              </w:rPr>
              <w:t>1</w:t>
            </w:r>
          </w:p>
        </w:tc>
        <w:tc>
          <w:tcPr>
            <w:tcW w:w="3780" w:type="dxa"/>
            <w:tcBorders>
              <w:top w:val="single" w:sz="4" w:space="0" w:color="auto"/>
              <w:left w:val="nil"/>
              <w:bottom w:val="single" w:sz="4" w:space="0" w:color="auto"/>
              <w:right w:val="single" w:sz="4" w:space="0" w:color="auto"/>
            </w:tcBorders>
            <w:shd w:val="clear" w:color="auto" w:fill="auto"/>
            <w:noWrap/>
            <w:vAlign w:val="bottom"/>
          </w:tcPr>
          <w:p w:rsidR="001E4A9E" w:rsidRPr="00193106" w:rsidRDefault="001E4A9E" w:rsidP="001E4A9E">
            <w:pPr>
              <w:spacing w:after="0"/>
              <w:jc w:val="center"/>
              <w:rPr>
                <w:bCs/>
                <w:sz w:val="20"/>
                <w:szCs w:val="20"/>
              </w:rPr>
            </w:pPr>
            <w:r w:rsidRPr="00193106">
              <w:rPr>
                <w:bCs/>
                <w:sz w:val="20"/>
                <w:szCs w:val="20"/>
              </w:rPr>
              <w:t>2</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1E4A9E" w:rsidRPr="00193106" w:rsidRDefault="001E4A9E" w:rsidP="001E4A9E">
            <w:pPr>
              <w:spacing w:after="0"/>
              <w:jc w:val="center"/>
              <w:rPr>
                <w:bCs/>
                <w:sz w:val="20"/>
                <w:szCs w:val="20"/>
              </w:rPr>
            </w:pPr>
            <w:r w:rsidRPr="00193106">
              <w:rPr>
                <w:bCs/>
                <w:sz w:val="20"/>
                <w:szCs w:val="20"/>
              </w:rPr>
              <w:t>3</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1E4A9E" w:rsidRPr="00193106" w:rsidRDefault="001E4A9E" w:rsidP="001E4A9E">
            <w:pPr>
              <w:spacing w:after="0"/>
              <w:jc w:val="center"/>
              <w:rPr>
                <w:bCs/>
                <w:sz w:val="20"/>
                <w:szCs w:val="20"/>
              </w:rPr>
            </w:pPr>
            <w:r w:rsidRPr="00193106">
              <w:rPr>
                <w:bCs/>
                <w:sz w:val="20"/>
                <w:szCs w:val="20"/>
              </w:rPr>
              <w:t>4</w:t>
            </w:r>
          </w:p>
        </w:tc>
        <w:tc>
          <w:tcPr>
            <w:tcW w:w="1440" w:type="dxa"/>
            <w:tcBorders>
              <w:top w:val="nil"/>
              <w:left w:val="nil"/>
              <w:bottom w:val="single" w:sz="4" w:space="0" w:color="auto"/>
              <w:right w:val="single" w:sz="4" w:space="0" w:color="auto"/>
            </w:tcBorders>
            <w:shd w:val="clear" w:color="auto" w:fill="auto"/>
            <w:noWrap/>
            <w:vAlign w:val="bottom"/>
          </w:tcPr>
          <w:p w:rsidR="001E4A9E" w:rsidRPr="00193106" w:rsidRDefault="001E4A9E" w:rsidP="001E4A9E">
            <w:pPr>
              <w:spacing w:after="0"/>
              <w:jc w:val="center"/>
              <w:rPr>
                <w:bCs/>
                <w:sz w:val="20"/>
                <w:szCs w:val="20"/>
              </w:rPr>
            </w:pPr>
            <w:r w:rsidRPr="00193106">
              <w:rPr>
                <w:bCs/>
                <w:sz w:val="20"/>
                <w:szCs w:val="20"/>
              </w:rPr>
              <w:t>5</w:t>
            </w:r>
          </w:p>
        </w:tc>
      </w:tr>
      <w:tr w:rsidR="001E4A9E" w:rsidRPr="00193106" w:rsidTr="0015748F">
        <w:trPr>
          <w:trHeight w:val="116"/>
        </w:trPr>
        <w:tc>
          <w:tcPr>
            <w:tcW w:w="2345" w:type="dxa"/>
            <w:tcBorders>
              <w:top w:val="single" w:sz="4" w:space="0" w:color="auto"/>
              <w:left w:val="single" w:sz="4" w:space="0" w:color="auto"/>
              <w:bottom w:val="single" w:sz="4" w:space="0" w:color="auto"/>
              <w:right w:val="single" w:sz="4" w:space="0" w:color="auto"/>
            </w:tcBorders>
            <w:shd w:val="clear" w:color="auto" w:fill="auto"/>
            <w:noWrap/>
          </w:tcPr>
          <w:p w:rsidR="001E4A9E" w:rsidRPr="00193106" w:rsidRDefault="001E4A9E" w:rsidP="001E4A9E">
            <w:pPr>
              <w:spacing w:after="0"/>
              <w:jc w:val="center"/>
              <w:rPr>
                <w:bCs/>
                <w:sz w:val="20"/>
                <w:szCs w:val="20"/>
              </w:rPr>
            </w:pPr>
            <w:r w:rsidRPr="00193106">
              <w:rPr>
                <w:bCs/>
                <w:sz w:val="20"/>
                <w:szCs w:val="20"/>
              </w:rPr>
              <w:t>2 00 00000 00 0000 000</w:t>
            </w:r>
          </w:p>
        </w:tc>
        <w:tc>
          <w:tcPr>
            <w:tcW w:w="3780" w:type="dxa"/>
            <w:tcBorders>
              <w:top w:val="single" w:sz="4" w:space="0" w:color="auto"/>
              <w:left w:val="nil"/>
              <w:bottom w:val="single" w:sz="4" w:space="0" w:color="auto"/>
              <w:right w:val="single" w:sz="4" w:space="0" w:color="auto"/>
            </w:tcBorders>
            <w:shd w:val="clear" w:color="auto" w:fill="auto"/>
            <w:vAlign w:val="bottom"/>
          </w:tcPr>
          <w:p w:rsidR="001E4A9E" w:rsidRPr="00193106" w:rsidRDefault="001E4A9E" w:rsidP="001E4A9E">
            <w:pPr>
              <w:spacing w:after="0"/>
              <w:rPr>
                <w:bCs/>
                <w:sz w:val="20"/>
                <w:szCs w:val="20"/>
              </w:rPr>
            </w:pPr>
            <w:r w:rsidRPr="00193106">
              <w:rPr>
                <w:bCs/>
                <w:sz w:val="20"/>
                <w:szCs w:val="20"/>
              </w:rPr>
              <w:t>Безвозмездные поступления</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bCs/>
                <w:sz w:val="20"/>
                <w:szCs w:val="20"/>
              </w:rPr>
            </w:pPr>
            <w:r w:rsidRPr="00193106">
              <w:rPr>
                <w:bCs/>
                <w:sz w:val="20"/>
                <w:szCs w:val="20"/>
              </w:rPr>
              <w:t>290 269,9</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bCs/>
                <w:sz w:val="20"/>
                <w:szCs w:val="20"/>
              </w:rPr>
            </w:pPr>
            <w:r w:rsidRPr="00193106">
              <w:rPr>
                <w:bCs/>
                <w:sz w:val="20"/>
                <w:szCs w:val="20"/>
              </w:rPr>
              <w:t>253 143,2</w:t>
            </w:r>
          </w:p>
        </w:tc>
        <w:tc>
          <w:tcPr>
            <w:tcW w:w="1440" w:type="dxa"/>
            <w:tcBorders>
              <w:top w:val="nil"/>
              <w:left w:val="nil"/>
              <w:bottom w:val="single" w:sz="4" w:space="0" w:color="auto"/>
              <w:right w:val="single" w:sz="4" w:space="0" w:color="auto"/>
            </w:tcBorders>
            <w:shd w:val="clear" w:color="auto" w:fill="auto"/>
            <w:noWrap/>
          </w:tcPr>
          <w:p w:rsidR="001E4A9E" w:rsidRPr="00193106" w:rsidRDefault="001E4A9E" w:rsidP="001E4A9E">
            <w:pPr>
              <w:spacing w:after="0"/>
              <w:jc w:val="right"/>
              <w:rPr>
                <w:bCs/>
                <w:sz w:val="20"/>
                <w:szCs w:val="20"/>
              </w:rPr>
            </w:pPr>
            <w:r w:rsidRPr="00193106">
              <w:rPr>
                <w:bCs/>
                <w:sz w:val="20"/>
                <w:szCs w:val="20"/>
              </w:rPr>
              <w:t>248 887,7</w:t>
            </w:r>
          </w:p>
        </w:tc>
      </w:tr>
      <w:tr w:rsidR="001E4A9E" w:rsidRPr="00193106" w:rsidTr="0015748F">
        <w:trPr>
          <w:trHeight w:val="600"/>
        </w:trPr>
        <w:tc>
          <w:tcPr>
            <w:tcW w:w="2345" w:type="dxa"/>
            <w:tcBorders>
              <w:top w:val="single" w:sz="4" w:space="0" w:color="auto"/>
              <w:left w:val="single" w:sz="4" w:space="0" w:color="auto"/>
              <w:bottom w:val="single" w:sz="4" w:space="0" w:color="auto"/>
              <w:right w:val="single" w:sz="4" w:space="0" w:color="auto"/>
            </w:tcBorders>
            <w:shd w:val="clear" w:color="auto" w:fill="auto"/>
            <w:noWrap/>
          </w:tcPr>
          <w:p w:rsidR="001E4A9E" w:rsidRPr="00193106" w:rsidRDefault="001E4A9E" w:rsidP="001E4A9E">
            <w:pPr>
              <w:spacing w:after="0"/>
              <w:jc w:val="center"/>
              <w:rPr>
                <w:sz w:val="20"/>
                <w:szCs w:val="20"/>
              </w:rPr>
            </w:pPr>
            <w:r w:rsidRPr="00193106">
              <w:rPr>
                <w:sz w:val="20"/>
                <w:szCs w:val="20"/>
              </w:rPr>
              <w:t>2 02 00000 00 0000 000</w:t>
            </w:r>
          </w:p>
        </w:tc>
        <w:tc>
          <w:tcPr>
            <w:tcW w:w="3780" w:type="dxa"/>
            <w:tcBorders>
              <w:top w:val="single" w:sz="4" w:space="0" w:color="auto"/>
              <w:left w:val="nil"/>
              <w:bottom w:val="single" w:sz="4" w:space="0" w:color="auto"/>
              <w:right w:val="single" w:sz="4" w:space="0" w:color="auto"/>
            </w:tcBorders>
            <w:shd w:val="clear" w:color="auto" w:fill="auto"/>
          </w:tcPr>
          <w:p w:rsidR="001E4A9E" w:rsidRPr="00193106" w:rsidRDefault="001E4A9E" w:rsidP="001E4A9E">
            <w:pPr>
              <w:spacing w:after="0"/>
              <w:rPr>
                <w:sz w:val="20"/>
                <w:szCs w:val="20"/>
              </w:rPr>
            </w:pPr>
            <w:r w:rsidRPr="00193106">
              <w:rPr>
                <w:sz w:val="20"/>
                <w:szCs w:val="20"/>
              </w:rPr>
              <w:t>Безвозмездные поступления от других бюджетов бюджетной системы Российской Федерации</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290 307,3</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253 143,2</w:t>
            </w:r>
          </w:p>
        </w:tc>
        <w:tc>
          <w:tcPr>
            <w:tcW w:w="1440" w:type="dxa"/>
            <w:tcBorders>
              <w:top w:val="nil"/>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248 887,7</w:t>
            </w:r>
          </w:p>
        </w:tc>
      </w:tr>
      <w:tr w:rsidR="001E4A9E" w:rsidRPr="00193106" w:rsidTr="0015748F">
        <w:trPr>
          <w:trHeight w:val="600"/>
        </w:trPr>
        <w:tc>
          <w:tcPr>
            <w:tcW w:w="2345" w:type="dxa"/>
            <w:tcBorders>
              <w:top w:val="single" w:sz="4" w:space="0" w:color="auto"/>
              <w:left w:val="single" w:sz="4" w:space="0" w:color="auto"/>
              <w:bottom w:val="single" w:sz="4" w:space="0" w:color="auto"/>
              <w:right w:val="single" w:sz="4" w:space="0" w:color="auto"/>
            </w:tcBorders>
            <w:shd w:val="clear" w:color="auto" w:fill="auto"/>
            <w:noWrap/>
          </w:tcPr>
          <w:p w:rsidR="001E4A9E" w:rsidRPr="00193106" w:rsidRDefault="001E4A9E" w:rsidP="001E4A9E">
            <w:pPr>
              <w:spacing w:after="0"/>
              <w:jc w:val="center"/>
              <w:rPr>
                <w:sz w:val="20"/>
                <w:szCs w:val="20"/>
              </w:rPr>
            </w:pPr>
            <w:r w:rsidRPr="00193106">
              <w:rPr>
                <w:sz w:val="20"/>
                <w:szCs w:val="20"/>
              </w:rPr>
              <w:t>2 02 20000 00 0000 150</w:t>
            </w:r>
          </w:p>
        </w:tc>
        <w:tc>
          <w:tcPr>
            <w:tcW w:w="3780" w:type="dxa"/>
            <w:tcBorders>
              <w:top w:val="single" w:sz="4" w:space="0" w:color="auto"/>
              <w:left w:val="nil"/>
              <w:bottom w:val="single" w:sz="4" w:space="0" w:color="auto"/>
              <w:right w:val="single" w:sz="4" w:space="0" w:color="auto"/>
            </w:tcBorders>
            <w:shd w:val="clear" w:color="auto" w:fill="auto"/>
          </w:tcPr>
          <w:p w:rsidR="001E4A9E" w:rsidRPr="00193106" w:rsidRDefault="001E4A9E" w:rsidP="001E4A9E">
            <w:pPr>
              <w:spacing w:after="0"/>
              <w:rPr>
                <w:sz w:val="20"/>
                <w:szCs w:val="20"/>
              </w:rPr>
            </w:pPr>
            <w:r w:rsidRPr="00193106">
              <w:rPr>
                <w:sz w:val="20"/>
                <w:szCs w:val="20"/>
              </w:rPr>
              <w:t>Субсидии бюджетам субъектов Российской Федерации и муниципальных образований (межбюджетные субсидии)</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20 847,0</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28 566,6</w:t>
            </w:r>
          </w:p>
        </w:tc>
        <w:tc>
          <w:tcPr>
            <w:tcW w:w="1440" w:type="dxa"/>
            <w:tcBorders>
              <w:top w:val="nil"/>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16 282,2</w:t>
            </w:r>
          </w:p>
        </w:tc>
      </w:tr>
      <w:tr w:rsidR="001E4A9E" w:rsidRPr="00193106" w:rsidTr="0015748F">
        <w:trPr>
          <w:trHeight w:val="900"/>
        </w:trPr>
        <w:tc>
          <w:tcPr>
            <w:tcW w:w="2345" w:type="dxa"/>
            <w:tcBorders>
              <w:top w:val="single" w:sz="4" w:space="0" w:color="auto"/>
              <w:left w:val="single" w:sz="4" w:space="0" w:color="auto"/>
              <w:bottom w:val="single" w:sz="4" w:space="0" w:color="auto"/>
              <w:right w:val="single" w:sz="4" w:space="0" w:color="auto"/>
            </w:tcBorders>
            <w:shd w:val="clear" w:color="auto" w:fill="auto"/>
          </w:tcPr>
          <w:p w:rsidR="001E4A9E" w:rsidRPr="00193106" w:rsidRDefault="001E4A9E" w:rsidP="001E4A9E">
            <w:pPr>
              <w:spacing w:after="0"/>
              <w:jc w:val="center"/>
              <w:rPr>
                <w:sz w:val="20"/>
                <w:szCs w:val="20"/>
              </w:rPr>
            </w:pPr>
            <w:r w:rsidRPr="00193106">
              <w:rPr>
                <w:sz w:val="20"/>
                <w:szCs w:val="20"/>
              </w:rPr>
              <w:t>2 02 20077 05 0000 150</w:t>
            </w:r>
          </w:p>
        </w:tc>
        <w:tc>
          <w:tcPr>
            <w:tcW w:w="3780" w:type="dxa"/>
            <w:tcBorders>
              <w:top w:val="single" w:sz="4" w:space="0" w:color="auto"/>
              <w:left w:val="nil"/>
              <w:bottom w:val="single" w:sz="4" w:space="0" w:color="auto"/>
              <w:right w:val="single" w:sz="4" w:space="0" w:color="auto"/>
            </w:tcBorders>
            <w:shd w:val="clear" w:color="auto" w:fill="auto"/>
          </w:tcPr>
          <w:p w:rsidR="001E4A9E" w:rsidRPr="00193106" w:rsidRDefault="001E4A9E" w:rsidP="001E4A9E">
            <w:pPr>
              <w:spacing w:after="0"/>
              <w:rPr>
                <w:sz w:val="20"/>
                <w:szCs w:val="20"/>
              </w:rPr>
            </w:pPr>
            <w:r w:rsidRPr="00193106">
              <w:rPr>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990,0</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1 350,0</w:t>
            </w:r>
          </w:p>
        </w:tc>
        <w:tc>
          <w:tcPr>
            <w:tcW w:w="1440" w:type="dxa"/>
            <w:tcBorders>
              <w:top w:val="nil"/>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0,0</w:t>
            </w:r>
          </w:p>
        </w:tc>
      </w:tr>
      <w:tr w:rsidR="001E4A9E" w:rsidRPr="00193106" w:rsidTr="0015748F">
        <w:trPr>
          <w:trHeight w:val="630"/>
        </w:trPr>
        <w:tc>
          <w:tcPr>
            <w:tcW w:w="2345" w:type="dxa"/>
            <w:tcBorders>
              <w:top w:val="single" w:sz="4" w:space="0" w:color="auto"/>
              <w:left w:val="single" w:sz="4" w:space="0" w:color="auto"/>
              <w:bottom w:val="single" w:sz="4" w:space="0" w:color="auto"/>
              <w:right w:val="single" w:sz="4" w:space="0" w:color="auto"/>
            </w:tcBorders>
            <w:shd w:val="clear" w:color="auto" w:fill="auto"/>
          </w:tcPr>
          <w:p w:rsidR="001E4A9E" w:rsidRPr="00193106" w:rsidRDefault="001E4A9E" w:rsidP="001E4A9E">
            <w:pPr>
              <w:spacing w:after="0"/>
              <w:jc w:val="center"/>
              <w:rPr>
                <w:sz w:val="20"/>
                <w:szCs w:val="20"/>
              </w:rPr>
            </w:pPr>
            <w:r w:rsidRPr="00193106">
              <w:rPr>
                <w:sz w:val="20"/>
                <w:szCs w:val="20"/>
              </w:rPr>
              <w:t>2 02 20077 05 0000 151</w:t>
            </w:r>
          </w:p>
        </w:tc>
        <w:tc>
          <w:tcPr>
            <w:tcW w:w="3780" w:type="dxa"/>
            <w:tcBorders>
              <w:top w:val="single" w:sz="4" w:space="0" w:color="auto"/>
              <w:left w:val="nil"/>
              <w:bottom w:val="single" w:sz="4" w:space="0" w:color="auto"/>
              <w:right w:val="single" w:sz="4" w:space="0" w:color="auto"/>
            </w:tcBorders>
            <w:shd w:val="clear" w:color="auto" w:fill="auto"/>
          </w:tcPr>
          <w:p w:rsidR="001E4A9E" w:rsidRPr="00193106" w:rsidRDefault="001E4A9E" w:rsidP="001E4A9E">
            <w:pPr>
              <w:spacing w:after="0"/>
              <w:rPr>
                <w:sz w:val="20"/>
                <w:szCs w:val="20"/>
              </w:rPr>
            </w:pPr>
            <w:r w:rsidRPr="00193106">
              <w:rPr>
                <w:sz w:val="20"/>
                <w:szCs w:val="20"/>
              </w:rPr>
              <w:t xml:space="preserve">Субсидии бюджетам муниципальных районов на реализацию мероприятий по устойчивому развитию сельских территорий </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990,0</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1 350,0</w:t>
            </w:r>
          </w:p>
        </w:tc>
        <w:tc>
          <w:tcPr>
            <w:tcW w:w="1440" w:type="dxa"/>
            <w:tcBorders>
              <w:top w:val="nil"/>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0,0</w:t>
            </w:r>
          </w:p>
        </w:tc>
      </w:tr>
      <w:tr w:rsidR="001E4A9E" w:rsidRPr="00193106" w:rsidTr="0015748F">
        <w:trPr>
          <w:trHeight w:val="300"/>
        </w:trPr>
        <w:tc>
          <w:tcPr>
            <w:tcW w:w="2345" w:type="dxa"/>
            <w:tcBorders>
              <w:top w:val="single" w:sz="4" w:space="0" w:color="auto"/>
              <w:left w:val="single" w:sz="4" w:space="0" w:color="auto"/>
              <w:bottom w:val="single" w:sz="4" w:space="0" w:color="auto"/>
              <w:right w:val="single" w:sz="4" w:space="0" w:color="auto"/>
            </w:tcBorders>
            <w:shd w:val="clear" w:color="auto" w:fill="auto"/>
            <w:noWrap/>
          </w:tcPr>
          <w:p w:rsidR="001E4A9E" w:rsidRPr="00193106" w:rsidRDefault="001E4A9E" w:rsidP="001E4A9E">
            <w:pPr>
              <w:spacing w:after="0"/>
              <w:jc w:val="center"/>
              <w:rPr>
                <w:sz w:val="20"/>
                <w:szCs w:val="20"/>
              </w:rPr>
            </w:pPr>
            <w:r w:rsidRPr="00193106">
              <w:rPr>
                <w:sz w:val="20"/>
                <w:szCs w:val="20"/>
              </w:rPr>
              <w:t>2 02 29999 05 0000 150</w:t>
            </w:r>
          </w:p>
        </w:tc>
        <w:tc>
          <w:tcPr>
            <w:tcW w:w="3780" w:type="dxa"/>
            <w:tcBorders>
              <w:top w:val="single" w:sz="4" w:space="0" w:color="auto"/>
              <w:left w:val="nil"/>
              <w:bottom w:val="single" w:sz="4" w:space="0" w:color="auto"/>
              <w:right w:val="single" w:sz="4" w:space="0" w:color="auto"/>
            </w:tcBorders>
            <w:shd w:val="clear" w:color="auto" w:fill="auto"/>
          </w:tcPr>
          <w:p w:rsidR="001E4A9E" w:rsidRPr="00193106" w:rsidRDefault="001E4A9E" w:rsidP="001E4A9E">
            <w:pPr>
              <w:spacing w:after="0"/>
              <w:rPr>
                <w:sz w:val="20"/>
                <w:szCs w:val="20"/>
              </w:rPr>
            </w:pPr>
            <w:r w:rsidRPr="00193106">
              <w:rPr>
                <w:sz w:val="20"/>
                <w:szCs w:val="20"/>
              </w:rPr>
              <w:t>Прочие субсидии бюджетам муниципальных районов</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19 857,0</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27 216,6</w:t>
            </w:r>
          </w:p>
        </w:tc>
        <w:tc>
          <w:tcPr>
            <w:tcW w:w="1440" w:type="dxa"/>
            <w:tcBorders>
              <w:top w:val="nil"/>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16 282,2</w:t>
            </w:r>
          </w:p>
        </w:tc>
      </w:tr>
      <w:tr w:rsidR="001E4A9E" w:rsidRPr="00193106" w:rsidTr="0015748F">
        <w:trPr>
          <w:trHeight w:val="2070"/>
        </w:trPr>
        <w:tc>
          <w:tcPr>
            <w:tcW w:w="2345" w:type="dxa"/>
            <w:tcBorders>
              <w:top w:val="single" w:sz="4" w:space="0" w:color="auto"/>
              <w:left w:val="single" w:sz="4" w:space="0" w:color="auto"/>
              <w:bottom w:val="single" w:sz="4" w:space="0" w:color="auto"/>
              <w:right w:val="single" w:sz="4" w:space="0" w:color="auto"/>
            </w:tcBorders>
            <w:shd w:val="clear" w:color="auto" w:fill="auto"/>
          </w:tcPr>
          <w:p w:rsidR="001E4A9E" w:rsidRPr="00193106" w:rsidRDefault="001E4A9E" w:rsidP="001E4A9E">
            <w:pPr>
              <w:spacing w:after="0"/>
              <w:jc w:val="center"/>
              <w:rPr>
                <w:color w:val="000000"/>
                <w:sz w:val="20"/>
                <w:szCs w:val="20"/>
              </w:rPr>
            </w:pPr>
            <w:r w:rsidRPr="00193106">
              <w:rPr>
                <w:color w:val="000000"/>
                <w:sz w:val="20"/>
                <w:szCs w:val="20"/>
              </w:rPr>
              <w:t>2 02 29999 05 7602 150</w:t>
            </w:r>
          </w:p>
        </w:tc>
        <w:tc>
          <w:tcPr>
            <w:tcW w:w="3780" w:type="dxa"/>
            <w:tcBorders>
              <w:top w:val="single" w:sz="4" w:space="0" w:color="auto"/>
              <w:left w:val="nil"/>
              <w:bottom w:val="single" w:sz="4" w:space="0" w:color="auto"/>
              <w:right w:val="single" w:sz="4" w:space="0" w:color="auto"/>
            </w:tcBorders>
            <w:shd w:val="clear" w:color="auto" w:fill="auto"/>
            <w:vAlign w:val="center"/>
          </w:tcPr>
          <w:p w:rsidR="001E4A9E" w:rsidRPr="00193106" w:rsidRDefault="001E4A9E" w:rsidP="001E4A9E">
            <w:pPr>
              <w:spacing w:after="0"/>
              <w:rPr>
                <w:color w:val="000000"/>
                <w:sz w:val="20"/>
                <w:szCs w:val="20"/>
              </w:rPr>
            </w:pPr>
            <w:r w:rsidRPr="00193106">
              <w:rPr>
                <w:color w:val="000000"/>
                <w:sz w:val="20"/>
                <w:szCs w:val="20"/>
              </w:rPr>
              <w:t>Прочие субсидии бюджетам муниципальных районов (Софинансирование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19 857,0</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27 216,6</w:t>
            </w:r>
          </w:p>
        </w:tc>
        <w:tc>
          <w:tcPr>
            <w:tcW w:w="1440" w:type="dxa"/>
            <w:tcBorders>
              <w:top w:val="nil"/>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16 282,2</w:t>
            </w:r>
          </w:p>
        </w:tc>
      </w:tr>
      <w:tr w:rsidR="001E4A9E" w:rsidRPr="00193106" w:rsidTr="0015748F">
        <w:trPr>
          <w:trHeight w:val="600"/>
        </w:trPr>
        <w:tc>
          <w:tcPr>
            <w:tcW w:w="2345" w:type="dxa"/>
            <w:tcBorders>
              <w:top w:val="single" w:sz="4" w:space="0" w:color="auto"/>
              <w:left w:val="single" w:sz="4" w:space="0" w:color="auto"/>
              <w:bottom w:val="single" w:sz="4" w:space="0" w:color="auto"/>
              <w:right w:val="single" w:sz="4" w:space="0" w:color="auto"/>
            </w:tcBorders>
            <w:shd w:val="clear" w:color="auto" w:fill="auto"/>
            <w:noWrap/>
          </w:tcPr>
          <w:p w:rsidR="001E4A9E" w:rsidRPr="00193106" w:rsidRDefault="001E4A9E" w:rsidP="001E4A9E">
            <w:pPr>
              <w:spacing w:after="0"/>
              <w:jc w:val="center"/>
              <w:rPr>
                <w:sz w:val="20"/>
                <w:szCs w:val="20"/>
              </w:rPr>
            </w:pPr>
            <w:r w:rsidRPr="00193106">
              <w:rPr>
                <w:sz w:val="20"/>
                <w:szCs w:val="20"/>
              </w:rPr>
              <w:t>2 02 30000 00 0000 150</w:t>
            </w:r>
          </w:p>
        </w:tc>
        <w:tc>
          <w:tcPr>
            <w:tcW w:w="3780" w:type="dxa"/>
            <w:tcBorders>
              <w:top w:val="single" w:sz="4" w:space="0" w:color="auto"/>
              <w:left w:val="nil"/>
              <w:bottom w:val="single" w:sz="4" w:space="0" w:color="auto"/>
              <w:right w:val="single" w:sz="4" w:space="0" w:color="auto"/>
            </w:tcBorders>
            <w:shd w:val="clear" w:color="auto" w:fill="auto"/>
          </w:tcPr>
          <w:p w:rsidR="001E4A9E" w:rsidRPr="00193106" w:rsidRDefault="001E4A9E" w:rsidP="001E4A9E">
            <w:pPr>
              <w:spacing w:after="0"/>
              <w:rPr>
                <w:sz w:val="20"/>
                <w:szCs w:val="20"/>
              </w:rPr>
            </w:pPr>
            <w:r w:rsidRPr="00193106">
              <w:rPr>
                <w:sz w:val="20"/>
                <w:szCs w:val="20"/>
              </w:rPr>
              <w:t>Субвенции бюджетам субъектов Российской Федерации и муниципальных образований</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224 818,3</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224 531,6</w:t>
            </w:r>
          </w:p>
        </w:tc>
        <w:tc>
          <w:tcPr>
            <w:tcW w:w="1440" w:type="dxa"/>
            <w:tcBorders>
              <w:top w:val="nil"/>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232 558,5</w:t>
            </w:r>
          </w:p>
        </w:tc>
      </w:tr>
      <w:tr w:rsidR="001E4A9E" w:rsidRPr="00193106" w:rsidTr="0015748F">
        <w:trPr>
          <w:trHeight w:val="570"/>
        </w:trPr>
        <w:tc>
          <w:tcPr>
            <w:tcW w:w="2345" w:type="dxa"/>
            <w:tcBorders>
              <w:top w:val="single" w:sz="4" w:space="0" w:color="auto"/>
              <w:left w:val="single" w:sz="4" w:space="0" w:color="auto"/>
              <w:bottom w:val="single" w:sz="4" w:space="0" w:color="auto"/>
              <w:right w:val="single" w:sz="4" w:space="0" w:color="auto"/>
            </w:tcBorders>
            <w:shd w:val="clear" w:color="auto" w:fill="auto"/>
            <w:noWrap/>
          </w:tcPr>
          <w:p w:rsidR="001E4A9E" w:rsidRPr="00193106" w:rsidRDefault="001E4A9E" w:rsidP="001E4A9E">
            <w:pPr>
              <w:spacing w:after="0"/>
              <w:jc w:val="center"/>
              <w:rPr>
                <w:sz w:val="20"/>
                <w:szCs w:val="20"/>
              </w:rPr>
            </w:pPr>
            <w:r w:rsidRPr="00193106">
              <w:rPr>
                <w:sz w:val="20"/>
                <w:szCs w:val="20"/>
              </w:rPr>
              <w:t>2 02 35930 05 0000 150</w:t>
            </w:r>
          </w:p>
        </w:tc>
        <w:tc>
          <w:tcPr>
            <w:tcW w:w="3780" w:type="dxa"/>
            <w:tcBorders>
              <w:top w:val="single" w:sz="4" w:space="0" w:color="auto"/>
              <w:left w:val="nil"/>
              <w:bottom w:val="single" w:sz="4" w:space="0" w:color="auto"/>
              <w:right w:val="single" w:sz="4" w:space="0" w:color="auto"/>
            </w:tcBorders>
            <w:shd w:val="clear" w:color="auto" w:fill="auto"/>
          </w:tcPr>
          <w:p w:rsidR="001E4A9E" w:rsidRPr="00193106" w:rsidRDefault="001E4A9E" w:rsidP="001E4A9E">
            <w:pPr>
              <w:spacing w:after="0"/>
              <w:rPr>
                <w:sz w:val="20"/>
                <w:szCs w:val="20"/>
              </w:rPr>
            </w:pPr>
            <w:r w:rsidRPr="00193106">
              <w:rPr>
                <w:sz w:val="20"/>
                <w:szCs w:val="20"/>
              </w:rPr>
              <w:t>Субвенции бюджетам муниципальных районов на государственную регистрацию актов гражданского состояния</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2 166,3</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1 613,6</w:t>
            </w:r>
          </w:p>
        </w:tc>
        <w:tc>
          <w:tcPr>
            <w:tcW w:w="1440" w:type="dxa"/>
            <w:tcBorders>
              <w:top w:val="nil"/>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1 645,6</w:t>
            </w:r>
          </w:p>
        </w:tc>
      </w:tr>
      <w:tr w:rsidR="001E4A9E" w:rsidRPr="00193106" w:rsidTr="0015748F">
        <w:trPr>
          <w:trHeight w:val="2415"/>
        </w:trPr>
        <w:tc>
          <w:tcPr>
            <w:tcW w:w="2345" w:type="dxa"/>
            <w:tcBorders>
              <w:top w:val="single" w:sz="4" w:space="0" w:color="auto"/>
              <w:left w:val="single" w:sz="4" w:space="0" w:color="auto"/>
              <w:bottom w:val="single" w:sz="4" w:space="0" w:color="auto"/>
              <w:right w:val="single" w:sz="4" w:space="0" w:color="auto"/>
            </w:tcBorders>
            <w:shd w:val="clear" w:color="auto" w:fill="auto"/>
            <w:noWrap/>
          </w:tcPr>
          <w:p w:rsidR="001E4A9E" w:rsidRPr="00193106" w:rsidRDefault="001E4A9E" w:rsidP="001E4A9E">
            <w:pPr>
              <w:spacing w:after="0"/>
              <w:jc w:val="center"/>
              <w:rPr>
                <w:sz w:val="20"/>
                <w:szCs w:val="20"/>
              </w:rPr>
            </w:pPr>
            <w:r w:rsidRPr="00193106">
              <w:rPr>
                <w:sz w:val="20"/>
                <w:szCs w:val="20"/>
              </w:rPr>
              <w:t>2 02 35930 05 5930 150</w:t>
            </w:r>
          </w:p>
        </w:tc>
        <w:tc>
          <w:tcPr>
            <w:tcW w:w="3780" w:type="dxa"/>
            <w:tcBorders>
              <w:top w:val="single" w:sz="4" w:space="0" w:color="auto"/>
              <w:left w:val="nil"/>
              <w:bottom w:val="single" w:sz="4" w:space="0" w:color="auto"/>
              <w:right w:val="single" w:sz="4" w:space="0" w:color="auto"/>
            </w:tcBorders>
            <w:shd w:val="clear" w:color="auto" w:fill="auto"/>
          </w:tcPr>
          <w:p w:rsidR="001E4A9E" w:rsidRPr="00193106" w:rsidRDefault="001E4A9E" w:rsidP="001E4A9E">
            <w:pPr>
              <w:spacing w:after="0"/>
              <w:rPr>
                <w:sz w:val="20"/>
                <w:szCs w:val="20"/>
              </w:rPr>
            </w:pPr>
            <w:r w:rsidRPr="00193106">
              <w:rPr>
                <w:sz w:val="20"/>
                <w:szCs w:val="20"/>
              </w:rPr>
              <w:t xml:space="preserve">Субвенции бюджетам муниципальных районов на государственную регистрацию актов гражданского состояния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143-ФЗ «Об актах гражданского состояния» полномочий Российской Федерации на государственную </w:t>
            </w:r>
            <w:r w:rsidRPr="00193106">
              <w:rPr>
                <w:sz w:val="20"/>
                <w:szCs w:val="20"/>
              </w:rPr>
              <w:lastRenderedPageBreak/>
              <w:t>регистрацию актов гражданского состояния)</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lastRenderedPageBreak/>
              <w:t>2 166,3</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1 613,6</w:t>
            </w:r>
          </w:p>
        </w:tc>
        <w:tc>
          <w:tcPr>
            <w:tcW w:w="1440" w:type="dxa"/>
            <w:tcBorders>
              <w:top w:val="nil"/>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1 645,6</w:t>
            </w:r>
          </w:p>
        </w:tc>
      </w:tr>
      <w:tr w:rsidR="001E4A9E" w:rsidRPr="00193106" w:rsidTr="0015748F">
        <w:trPr>
          <w:trHeight w:val="570"/>
        </w:trPr>
        <w:tc>
          <w:tcPr>
            <w:tcW w:w="2345" w:type="dxa"/>
            <w:tcBorders>
              <w:top w:val="single" w:sz="4" w:space="0" w:color="auto"/>
              <w:left w:val="single" w:sz="4" w:space="0" w:color="auto"/>
              <w:bottom w:val="single" w:sz="4" w:space="0" w:color="auto"/>
              <w:right w:val="single" w:sz="4" w:space="0" w:color="auto"/>
            </w:tcBorders>
            <w:shd w:val="clear" w:color="auto" w:fill="auto"/>
            <w:noWrap/>
          </w:tcPr>
          <w:p w:rsidR="001E4A9E" w:rsidRPr="00193106" w:rsidRDefault="001E4A9E" w:rsidP="001E4A9E">
            <w:pPr>
              <w:spacing w:after="0"/>
              <w:jc w:val="center"/>
              <w:rPr>
                <w:sz w:val="20"/>
                <w:szCs w:val="20"/>
              </w:rPr>
            </w:pPr>
            <w:r w:rsidRPr="00193106">
              <w:rPr>
                <w:sz w:val="20"/>
                <w:szCs w:val="20"/>
              </w:rPr>
              <w:t>2 02 30024 05 0000 150</w:t>
            </w:r>
          </w:p>
        </w:tc>
        <w:tc>
          <w:tcPr>
            <w:tcW w:w="3780" w:type="dxa"/>
            <w:tcBorders>
              <w:top w:val="single" w:sz="4" w:space="0" w:color="auto"/>
              <w:left w:val="nil"/>
              <w:bottom w:val="single" w:sz="4" w:space="0" w:color="auto"/>
              <w:right w:val="single" w:sz="4" w:space="0" w:color="auto"/>
            </w:tcBorders>
            <w:shd w:val="clear" w:color="auto" w:fill="auto"/>
          </w:tcPr>
          <w:p w:rsidR="001E4A9E" w:rsidRPr="00193106" w:rsidRDefault="001E4A9E" w:rsidP="001E4A9E">
            <w:pPr>
              <w:spacing w:after="0"/>
              <w:rPr>
                <w:sz w:val="20"/>
                <w:szCs w:val="20"/>
              </w:rPr>
            </w:pPr>
            <w:r w:rsidRPr="00193106">
              <w:rPr>
                <w:sz w:val="20"/>
                <w:szCs w:val="20"/>
              </w:rPr>
              <w:t>Субвенции местным бюджетам на выполнение передаваемых полномочий субъектов Российской Федерации</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210 796,1</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208 970,3</w:t>
            </w:r>
          </w:p>
        </w:tc>
        <w:tc>
          <w:tcPr>
            <w:tcW w:w="1440" w:type="dxa"/>
            <w:tcBorders>
              <w:top w:val="nil"/>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216 621,7</w:t>
            </w:r>
          </w:p>
        </w:tc>
      </w:tr>
      <w:tr w:rsidR="001E4A9E" w:rsidRPr="00193106" w:rsidTr="0015748F">
        <w:trPr>
          <w:trHeight w:val="2100"/>
        </w:trPr>
        <w:tc>
          <w:tcPr>
            <w:tcW w:w="2345" w:type="dxa"/>
            <w:tcBorders>
              <w:top w:val="single" w:sz="4" w:space="0" w:color="auto"/>
              <w:left w:val="single" w:sz="4" w:space="0" w:color="auto"/>
              <w:bottom w:val="single" w:sz="4" w:space="0" w:color="auto"/>
              <w:right w:val="single" w:sz="4" w:space="0" w:color="auto"/>
            </w:tcBorders>
            <w:shd w:val="clear" w:color="auto" w:fill="auto"/>
            <w:noWrap/>
          </w:tcPr>
          <w:p w:rsidR="001E4A9E" w:rsidRPr="00193106" w:rsidRDefault="001E4A9E" w:rsidP="001E4A9E">
            <w:pPr>
              <w:spacing w:after="0"/>
              <w:jc w:val="center"/>
              <w:rPr>
                <w:sz w:val="20"/>
                <w:szCs w:val="20"/>
              </w:rPr>
            </w:pPr>
            <w:r w:rsidRPr="00193106">
              <w:rPr>
                <w:sz w:val="20"/>
                <w:szCs w:val="20"/>
              </w:rPr>
              <w:t>2 02 30024 05 0000 150</w:t>
            </w:r>
          </w:p>
        </w:tc>
        <w:tc>
          <w:tcPr>
            <w:tcW w:w="3780" w:type="dxa"/>
            <w:tcBorders>
              <w:top w:val="single" w:sz="4" w:space="0" w:color="auto"/>
              <w:left w:val="nil"/>
              <w:bottom w:val="single" w:sz="4" w:space="0" w:color="auto"/>
              <w:right w:val="single" w:sz="4" w:space="0" w:color="auto"/>
            </w:tcBorders>
            <w:shd w:val="clear" w:color="auto" w:fill="auto"/>
          </w:tcPr>
          <w:p w:rsidR="001E4A9E" w:rsidRPr="00193106" w:rsidRDefault="001E4A9E" w:rsidP="001E4A9E">
            <w:pPr>
              <w:spacing w:after="0"/>
              <w:rPr>
                <w:sz w:val="20"/>
                <w:szCs w:val="20"/>
              </w:rPr>
            </w:pPr>
            <w:r w:rsidRPr="00193106">
              <w:rPr>
                <w:sz w:val="20"/>
                <w:szCs w:val="20"/>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79,3</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78,4</w:t>
            </w:r>
          </w:p>
        </w:tc>
        <w:tc>
          <w:tcPr>
            <w:tcW w:w="1440" w:type="dxa"/>
            <w:tcBorders>
              <w:top w:val="nil"/>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77,4</w:t>
            </w:r>
          </w:p>
        </w:tc>
      </w:tr>
      <w:tr w:rsidR="001E4A9E" w:rsidRPr="00193106" w:rsidTr="0015748F">
        <w:trPr>
          <w:trHeight w:val="1800"/>
        </w:trPr>
        <w:tc>
          <w:tcPr>
            <w:tcW w:w="2345" w:type="dxa"/>
            <w:tcBorders>
              <w:top w:val="single" w:sz="4" w:space="0" w:color="auto"/>
              <w:left w:val="single" w:sz="4" w:space="0" w:color="auto"/>
              <w:bottom w:val="single" w:sz="4" w:space="0" w:color="auto"/>
              <w:right w:val="single" w:sz="4" w:space="0" w:color="auto"/>
            </w:tcBorders>
            <w:shd w:val="clear" w:color="auto" w:fill="auto"/>
            <w:noWrap/>
          </w:tcPr>
          <w:p w:rsidR="001E4A9E" w:rsidRPr="00193106" w:rsidRDefault="001E4A9E" w:rsidP="001E4A9E">
            <w:pPr>
              <w:spacing w:after="0"/>
              <w:jc w:val="center"/>
              <w:rPr>
                <w:sz w:val="20"/>
                <w:szCs w:val="20"/>
              </w:rPr>
            </w:pPr>
            <w:r w:rsidRPr="00193106">
              <w:rPr>
                <w:sz w:val="20"/>
                <w:szCs w:val="20"/>
              </w:rPr>
              <w:t>2 02 30024 05 0000 150</w:t>
            </w:r>
          </w:p>
        </w:tc>
        <w:tc>
          <w:tcPr>
            <w:tcW w:w="3780" w:type="dxa"/>
            <w:tcBorders>
              <w:top w:val="single" w:sz="4" w:space="0" w:color="auto"/>
              <w:left w:val="nil"/>
              <w:bottom w:val="single" w:sz="4" w:space="0" w:color="auto"/>
              <w:right w:val="single" w:sz="4" w:space="0" w:color="auto"/>
            </w:tcBorders>
            <w:shd w:val="clear" w:color="auto" w:fill="auto"/>
          </w:tcPr>
          <w:p w:rsidR="001E4A9E" w:rsidRPr="00193106" w:rsidRDefault="001E4A9E" w:rsidP="001E4A9E">
            <w:pPr>
              <w:spacing w:after="0"/>
              <w:rPr>
                <w:sz w:val="20"/>
                <w:szCs w:val="20"/>
              </w:rPr>
            </w:pPr>
            <w:r w:rsidRPr="00193106">
              <w:rPr>
                <w:sz w:val="20"/>
                <w:szCs w:val="20"/>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образованию, материально-техническому и организационному обеспечению деятельности административных комиссий)</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193,7</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194,0</w:t>
            </w:r>
          </w:p>
        </w:tc>
        <w:tc>
          <w:tcPr>
            <w:tcW w:w="1440" w:type="dxa"/>
            <w:tcBorders>
              <w:top w:val="nil"/>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194,2</w:t>
            </w:r>
          </w:p>
        </w:tc>
      </w:tr>
      <w:tr w:rsidR="001E4A9E" w:rsidRPr="00193106" w:rsidTr="0015748F">
        <w:trPr>
          <w:trHeight w:val="1800"/>
        </w:trPr>
        <w:tc>
          <w:tcPr>
            <w:tcW w:w="2345" w:type="dxa"/>
            <w:tcBorders>
              <w:top w:val="single" w:sz="4" w:space="0" w:color="auto"/>
              <w:left w:val="single" w:sz="4" w:space="0" w:color="auto"/>
              <w:bottom w:val="single" w:sz="4" w:space="0" w:color="auto"/>
              <w:right w:val="single" w:sz="4" w:space="0" w:color="auto"/>
            </w:tcBorders>
            <w:shd w:val="clear" w:color="auto" w:fill="auto"/>
            <w:noWrap/>
          </w:tcPr>
          <w:p w:rsidR="001E4A9E" w:rsidRPr="00193106" w:rsidRDefault="001E4A9E" w:rsidP="001E4A9E">
            <w:pPr>
              <w:spacing w:after="0"/>
              <w:jc w:val="center"/>
              <w:rPr>
                <w:sz w:val="20"/>
                <w:szCs w:val="20"/>
              </w:rPr>
            </w:pPr>
            <w:r w:rsidRPr="00193106">
              <w:rPr>
                <w:sz w:val="20"/>
                <w:szCs w:val="20"/>
              </w:rPr>
              <w:t>2 02 30024 05 0000 150</w:t>
            </w:r>
          </w:p>
        </w:tc>
        <w:tc>
          <w:tcPr>
            <w:tcW w:w="3780" w:type="dxa"/>
            <w:tcBorders>
              <w:top w:val="single" w:sz="4" w:space="0" w:color="auto"/>
              <w:left w:val="nil"/>
              <w:bottom w:val="single" w:sz="4" w:space="0" w:color="auto"/>
              <w:right w:val="single" w:sz="4" w:space="0" w:color="auto"/>
            </w:tcBorders>
            <w:shd w:val="clear" w:color="auto" w:fill="auto"/>
          </w:tcPr>
          <w:p w:rsidR="001E4A9E" w:rsidRPr="00193106" w:rsidRDefault="001E4A9E" w:rsidP="001E4A9E">
            <w:pPr>
              <w:spacing w:after="0"/>
              <w:rPr>
                <w:sz w:val="20"/>
                <w:szCs w:val="20"/>
              </w:rPr>
            </w:pPr>
            <w:r w:rsidRPr="00193106">
              <w:rPr>
                <w:sz w:val="20"/>
                <w:szCs w:val="20"/>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профилактике безнадзорности и правонарушений несовершеннолетних, защите прав и законных интересов детей и подростков)</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321,7</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322,1</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322,5</w:t>
            </w:r>
          </w:p>
        </w:tc>
      </w:tr>
      <w:tr w:rsidR="001E4A9E" w:rsidRPr="00193106" w:rsidTr="0015748F">
        <w:trPr>
          <w:trHeight w:val="2400"/>
        </w:trPr>
        <w:tc>
          <w:tcPr>
            <w:tcW w:w="2345" w:type="dxa"/>
            <w:tcBorders>
              <w:top w:val="single" w:sz="4" w:space="0" w:color="auto"/>
              <w:left w:val="single" w:sz="4" w:space="0" w:color="auto"/>
              <w:bottom w:val="single" w:sz="4" w:space="0" w:color="auto"/>
              <w:right w:val="single" w:sz="4" w:space="0" w:color="auto"/>
            </w:tcBorders>
            <w:shd w:val="clear" w:color="auto" w:fill="auto"/>
            <w:noWrap/>
          </w:tcPr>
          <w:p w:rsidR="001E4A9E" w:rsidRPr="00193106" w:rsidRDefault="001E4A9E" w:rsidP="001E4A9E">
            <w:pPr>
              <w:spacing w:after="0"/>
              <w:jc w:val="center"/>
              <w:rPr>
                <w:sz w:val="20"/>
                <w:szCs w:val="20"/>
              </w:rPr>
            </w:pPr>
            <w:r w:rsidRPr="00193106">
              <w:rPr>
                <w:sz w:val="20"/>
                <w:szCs w:val="20"/>
              </w:rPr>
              <w:t>2 02 30024 05 0000 150</w:t>
            </w:r>
          </w:p>
        </w:tc>
        <w:tc>
          <w:tcPr>
            <w:tcW w:w="3780" w:type="dxa"/>
            <w:tcBorders>
              <w:top w:val="single" w:sz="4" w:space="0" w:color="auto"/>
              <w:left w:val="nil"/>
              <w:bottom w:val="single" w:sz="4" w:space="0" w:color="auto"/>
              <w:right w:val="single" w:sz="4" w:space="0" w:color="auto"/>
            </w:tcBorders>
            <w:shd w:val="clear" w:color="auto" w:fill="auto"/>
          </w:tcPr>
          <w:p w:rsidR="001E4A9E" w:rsidRPr="00193106" w:rsidRDefault="001E4A9E" w:rsidP="001E4A9E">
            <w:pPr>
              <w:spacing w:after="0"/>
              <w:rPr>
                <w:sz w:val="20"/>
                <w:szCs w:val="20"/>
              </w:rPr>
            </w:pPr>
            <w:r w:rsidRPr="00193106">
              <w:rPr>
                <w:sz w:val="20"/>
                <w:szCs w:val="20"/>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ведению учета граждан, нуждающихся в улучшении жилищных условий, которые в соответствии с действующим законодательством имеют право на государственную поддержку в строительстве и приобретении жилья)</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236,0</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236,3</w:t>
            </w:r>
          </w:p>
        </w:tc>
        <w:tc>
          <w:tcPr>
            <w:tcW w:w="1440" w:type="dxa"/>
            <w:tcBorders>
              <w:top w:val="nil"/>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236,6</w:t>
            </w:r>
          </w:p>
        </w:tc>
      </w:tr>
      <w:tr w:rsidR="001E4A9E" w:rsidRPr="00193106" w:rsidTr="0015748F">
        <w:trPr>
          <w:trHeight w:val="2100"/>
        </w:trPr>
        <w:tc>
          <w:tcPr>
            <w:tcW w:w="2345" w:type="dxa"/>
            <w:tcBorders>
              <w:top w:val="single" w:sz="4" w:space="0" w:color="auto"/>
              <w:left w:val="single" w:sz="4" w:space="0" w:color="auto"/>
              <w:bottom w:val="single" w:sz="4" w:space="0" w:color="auto"/>
              <w:right w:val="single" w:sz="4" w:space="0" w:color="auto"/>
            </w:tcBorders>
            <w:shd w:val="clear" w:color="auto" w:fill="auto"/>
            <w:noWrap/>
          </w:tcPr>
          <w:p w:rsidR="001E4A9E" w:rsidRPr="00193106" w:rsidRDefault="001E4A9E" w:rsidP="001E4A9E">
            <w:pPr>
              <w:spacing w:after="0"/>
              <w:jc w:val="center"/>
              <w:rPr>
                <w:sz w:val="20"/>
                <w:szCs w:val="20"/>
              </w:rPr>
            </w:pPr>
            <w:r w:rsidRPr="00193106">
              <w:rPr>
                <w:sz w:val="20"/>
                <w:szCs w:val="20"/>
              </w:rPr>
              <w:t>2 02 30024 05 0000 150</w:t>
            </w:r>
          </w:p>
        </w:tc>
        <w:tc>
          <w:tcPr>
            <w:tcW w:w="3780" w:type="dxa"/>
            <w:tcBorders>
              <w:top w:val="single" w:sz="4" w:space="0" w:color="auto"/>
              <w:left w:val="nil"/>
              <w:bottom w:val="single" w:sz="4" w:space="0" w:color="auto"/>
              <w:right w:val="single" w:sz="4" w:space="0" w:color="auto"/>
            </w:tcBorders>
            <w:shd w:val="clear" w:color="auto" w:fill="auto"/>
          </w:tcPr>
          <w:p w:rsidR="001E4A9E" w:rsidRPr="00193106" w:rsidRDefault="001E4A9E" w:rsidP="001E4A9E">
            <w:pPr>
              <w:spacing w:after="0"/>
              <w:rPr>
                <w:sz w:val="20"/>
                <w:szCs w:val="20"/>
              </w:rPr>
            </w:pPr>
            <w:r w:rsidRPr="00193106">
              <w:rPr>
                <w:sz w:val="20"/>
                <w:szCs w:val="20"/>
              </w:rPr>
              <w:t xml:space="preserve">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организации и осуществлению деятельности по опеке и попечительству в отношении </w:t>
            </w:r>
            <w:r w:rsidRPr="00193106">
              <w:rPr>
                <w:sz w:val="20"/>
                <w:szCs w:val="20"/>
              </w:rPr>
              <w:lastRenderedPageBreak/>
              <w:t>несовершеннолетних граждан, проживающих на территории Республики Мордовия)</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lastRenderedPageBreak/>
              <w:t>218,0</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218,3</w:t>
            </w:r>
          </w:p>
        </w:tc>
        <w:tc>
          <w:tcPr>
            <w:tcW w:w="1440" w:type="dxa"/>
            <w:tcBorders>
              <w:top w:val="nil"/>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218,8</w:t>
            </w:r>
          </w:p>
        </w:tc>
      </w:tr>
      <w:tr w:rsidR="001E4A9E" w:rsidRPr="00193106" w:rsidTr="0015748F">
        <w:trPr>
          <w:trHeight w:val="1493"/>
        </w:trPr>
        <w:tc>
          <w:tcPr>
            <w:tcW w:w="2345" w:type="dxa"/>
            <w:tcBorders>
              <w:top w:val="single" w:sz="4" w:space="0" w:color="auto"/>
              <w:left w:val="single" w:sz="4" w:space="0" w:color="auto"/>
              <w:bottom w:val="single" w:sz="4" w:space="0" w:color="auto"/>
              <w:right w:val="single" w:sz="4" w:space="0" w:color="auto"/>
            </w:tcBorders>
            <w:shd w:val="clear" w:color="auto" w:fill="auto"/>
            <w:noWrap/>
          </w:tcPr>
          <w:p w:rsidR="001E4A9E" w:rsidRPr="00193106" w:rsidRDefault="001E4A9E" w:rsidP="001E4A9E">
            <w:pPr>
              <w:spacing w:after="0"/>
              <w:jc w:val="center"/>
              <w:rPr>
                <w:sz w:val="20"/>
                <w:szCs w:val="20"/>
              </w:rPr>
            </w:pPr>
            <w:r w:rsidRPr="00193106">
              <w:rPr>
                <w:sz w:val="20"/>
                <w:szCs w:val="20"/>
              </w:rPr>
              <w:t>2 02 30024 05 0000 150</w:t>
            </w:r>
          </w:p>
        </w:tc>
        <w:tc>
          <w:tcPr>
            <w:tcW w:w="3780" w:type="dxa"/>
            <w:tcBorders>
              <w:top w:val="single" w:sz="4" w:space="0" w:color="auto"/>
              <w:left w:val="nil"/>
              <w:bottom w:val="single" w:sz="4" w:space="0" w:color="auto"/>
              <w:right w:val="single" w:sz="4" w:space="0" w:color="auto"/>
            </w:tcBorders>
            <w:shd w:val="clear" w:color="auto" w:fill="auto"/>
          </w:tcPr>
          <w:p w:rsidR="001E4A9E" w:rsidRPr="00193106" w:rsidRDefault="001E4A9E" w:rsidP="001E4A9E">
            <w:pPr>
              <w:spacing w:after="0"/>
              <w:rPr>
                <w:sz w:val="20"/>
                <w:szCs w:val="20"/>
              </w:rPr>
            </w:pPr>
            <w:r w:rsidRPr="00193106">
              <w:rPr>
                <w:sz w:val="20"/>
                <w:szCs w:val="20"/>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квотированию рабочих мест для трудоустройства граждан, особо нуждающихся в социальной защите)</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0,3</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0,3</w:t>
            </w:r>
          </w:p>
        </w:tc>
        <w:tc>
          <w:tcPr>
            <w:tcW w:w="1440" w:type="dxa"/>
            <w:tcBorders>
              <w:top w:val="nil"/>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0,3</w:t>
            </w:r>
          </w:p>
        </w:tc>
      </w:tr>
      <w:tr w:rsidR="001E4A9E" w:rsidRPr="00193106" w:rsidTr="0015748F">
        <w:trPr>
          <w:trHeight w:val="2100"/>
        </w:trPr>
        <w:tc>
          <w:tcPr>
            <w:tcW w:w="2345" w:type="dxa"/>
            <w:tcBorders>
              <w:top w:val="single" w:sz="4" w:space="0" w:color="auto"/>
              <w:left w:val="single" w:sz="4" w:space="0" w:color="auto"/>
              <w:bottom w:val="single" w:sz="4" w:space="0" w:color="auto"/>
              <w:right w:val="single" w:sz="4" w:space="0" w:color="auto"/>
            </w:tcBorders>
            <w:shd w:val="clear" w:color="auto" w:fill="auto"/>
            <w:noWrap/>
          </w:tcPr>
          <w:p w:rsidR="001E4A9E" w:rsidRPr="00193106" w:rsidRDefault="001E4A9E" w:rsidP="001E4A9E">
            <w:pPr>
              <w:spacing w:after="0"/>
              <w:jc w:val="center"/>
              <w:rPr>
                <w:sz w:val="20"/>
                <w:szCs w:val="20"/>
              </w:rPr>
            </w:pPr>
            <w:r w:rsidRPr="00193106">
              <w:rPr>
                <w:sz w:val="20"/>
                <w:szCs w:val="20"/>
              </w:rPr>
              <w:t>2 02 30024 05 0000 150</w:t>
            </w:r>
          </w:p>
        </w:tc>
        <w:tc>
          <w:tcPr>
            <w:tcW w:w="3780" w:type="dxa"/>
            <w:tcBorders>
              <w:top w:val="single" w:sz="4" w:space="0" w:color="auto"/>
              <w:left w:val="nil"/>
              <w:bottom w:val="single" w:sz="4" w:space="0" w:color="auto"/>
              <w:right w:val="single" w:sz="4" w:space="0" w:color="auto"/>
            </w:tcBorders>
            <w:shd w:val="clear" w:color="auto" w:fill="auto"/>
          </w:tcPr>
          <w:p w:rsidR="001E4A9E" w:rsidRPr="00193106" w:rsidRDefault="001E4A9E" w:rsidP="001E4A9E">
            <w:pPr>
              <w:spacing w:after="0"/>
              <w:rPr>
                <w:sz w:val="20"/>
                <w:szCs w:val="20"/>
              </w:rPr>
            </w:pPr>
            <w:r w:rsidRPr="00193106">
              <w:rPr>
                <w:sz w:val="20"/>
                <w:szCs w:val="20"/>
              </w:rPr>
              <w:t>Субвенции бюджетам муниципальных районов на выполнение передаваемых полномочий субъектов Российской Федерации (</w:t>
            </w:r>
            <w:r w:rsidRPr="00193106">
              <w:rPr>
                <w:color w:val="000000"/>
                <w:sz w:val="20"/>
                <w:szCs w:val="20"/>
              </w:rPr>
              <w:t>реализация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5 939,3</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8 739,6</w:t>
            </w:r>
          </w:p>
        </w:tc>
        <w:tc>
          <w:tcPr>
            <w:tcW w:w="1440" w:type="dxa"/>
            <w:tcBorders>
              <w:top w:val="nil"/>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9 068,7</w:t>
            </w:r>
          </w:p>
        </w:tc>
      </w:tr>
      <w:tr w:rsidR="001E4A9E" w:rsidRPr="00193106" w:rsidTr="0015748F">
        <w:trPr>
          <w:trHeight w:val="3900"/>
        </w:trPr>
        <w:tc>
          <w:tcPr>
            <w:tcW w:w="2345" w:type="dxa"/>
            <w:tcBorders>
              <w:top w:val="single" w:sz="4" w:space="0" w:color="auto"/>
              <w:left w:val="single" w:sz="4" w:space="0" w:color="auto"/>
              <w:bottom w:val="single" w:sz="4" w:space="0" w:color="auto"/>
              <w:right w:val="single" w:sz="4" w:space="0" w:color="auto"/>
            </w:tcBorders>
            <w:shd w:val="clear" w:color="auto" w:fill="auto"/>
            <w:noWrap/>
          </w:tcPr>
          <w:p w:rsidR="001E4A9E" w:rsidRPr="00193106" w:rsidRDefault="001E4A9E" w:rsidP="001E4A9E">
            <w:pPr>
              <w:spacing w:after="0"/>
              <w:jc w:val="center"/>
              <w:rPr>
                <w:sz w:val="20"/>
                <w:szCs w:val="20"/>
              </w:rPr>
            </w:pPr>
            <w:r w:rsidRPr="00193106">
              <w:rPr>
                <w:sz w:val="20"/>
                <w:szCs w:val="20"/>
              </w:rPr>
              <w:t>2 02 30024 05 0000 150</w:t>
            </w:r>
          </w:p>
        </w:tc>
        <w:tc>
          <w:tcPr>
            <w:tcW w:w="3780" w:type="dxa"/>
            <w:tcBorders>
              <w:top w:val="single" w:sz="4" w:space="0" w:color="auto"/>
              <w:left w:val="nil"/>
              <w:bottom w:val="single" w:sz="4" w:space="0" w:color="auto"/>
              <w:right w:val="single" w:sz="4" w:space="0" w:color="auto"/>
            </w:tcBorders>
            <w:shd w:val="clear" w:color="auto" w:fill="auto"/>
          </w:tcPr>
          <w:p w:rsidR="001E4A9E" w:rsidRPr="00193106" w:rsidRDefault="001E4A9E" w:rsidP="001E4A9E">
            <w:pPr>
              <w:spacing w:after="0"/>
              <w:rPr>
                <w:sz w:val="20"/>
                <w:szCs w:val="20"/>
              </w:rPr>
            </w:pPr>
            <w:r w:rsidRPr="00193106">
              <w:rPr>
                <w:sz w:val="20"/>
                <w:szCs w:val="20"/>
              </w:rPr>
              <w:t>Субвенции бюджетам муниципальных районов на выполнение передаваемых полномочий субъектов Российской Федерации (</w:t>
            </w:r>
            <w:r w:rsidRPr="00193106">
              <w:rPr>
                <w:color w:val="000000"/>
                <w:sz w:val="20"/>
                <w:szCs w:val="20"/>
              </w:rPr>
              <w:t>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124 515,0</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122 465,6</w:t>
            </w:r>
          </w:p>
        </w:tc>
        <w:tc>
          <w:tcPr>
            <w:tcW w:w="1440" w:type="dxa"/>
            <w:tcBorders>
              <w:top w:val="nil"/>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128 153,9</w:t>
            </w:r>
          </w:p>
        </w:tc>
      </w:tr>
      <w:tr w:rsidR="001E4A9E" w:rsidRPr="00193106" w:rsidTr="0015748F">
        <w:trPr>
          <w:trHeight w:val="3600"/>
        </w:trPr>
        <w:tc>
          <w:tcPr>
            <w:tcW w:w="2345" w:type="dxa"/>
            <w:tcBorders>
              <w:top w:val="single" w:sz="4" w:space="0" w:color="auto"/>
              <w:left w:val="single" w:sz="4" w:space="0" w:color="auto"/>
              <w:bottom w:val="single" w:sz="4" w:space="0" w:color="auto"/>
              <w:right w:val="single" w:sz="4" w:space="0" w:color="auto"/>
            </w:tcBorders>
            <w:shd w:val="clear" w:color="auto" w:fill="auto"/>
            <w:noWrap/>
          </w:tcPr>
          <w:p w:rsidR="001E4A9E" w:rsidRPr="00193106" w:rsidRDefault="001E4A9E" w:rsidP="001E4A9E">
            <w:pPr>
              <w:spacing w:after="0"/>
              <w:jc w:val="center"/>
              <w:rPr>
                <w:sz w:val="20"/>
                <w:szCs w:val="20"/>
              </w:rPr>
            </w:pPr>
            <w:r w:rsidRPr="00193106">
              <w:rPr>
                <w:sz w:val="20"/>
                <w:szCs w:val="20"/>
              </w:rPr>
              <w:lastRenderedPageBreak/>
              <w:t>2 02 30024 05 0000 150</w:t>
            </w:r>
          </w:p>
        </w:tc>
        <w:tc>
          <w:tcPr>
            <w:tcW w:w="3780" w:type="dxa"/>
            <w:tcBorders>
              <w:top w:val="single" w:sz="4" w:space="0" w:color="auto"/>
              <w:left w:val="nil"/>
              <w:bottom w:val="single" w:sz="4" w:space="0" w:color="auto"/>
              <w:right w:val="single" w:sz="4" w:space="0" w:color="auto"/>
            </w:tcBorders>
            <w:shd w:val="clear" w:color="auto" w:fill="auto"/>
          </w:tcPr>
          <w:p w:rsidR="001E4A9E" w:rsidRPr="00193106" w:rsidRDefault="001E4A9E" w:rsidP="001E4A9E">
            <w:pPr>
              <w:spacing w:after="0"/>
              <w:rPr>
                <w:sz w:val="20"/>
                <w:szCs w:val="20"/>
              </w:rPr>
            </w:pPr>
            <w:r w:rsidRPr="00193106">
              <w:rPr>
                <w:sz w:val="20"/>
                <w:szCs w:val="20"/>
              </w:rPr>
              <w:t>Субвенции бюджетам муниципальных районов на выполнение передаваемых полномочий субъектов Российской Федерации (</w:t>
            </w:r>
            <w:r w:rsidRPr="00193106">
              <w:rPr>
                <w:color w:val="000000"/>
                <w:sz w:val="20"/>
                <w:szCs w:val="20"/>
              </w:rPr>
              <w:t>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74 775,7</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71 767,0</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74 417,6</w:t>
            </w:r>
          </w:p>
        </w:tc>
      </w:tr>
      <w:tr w:rsidR="001E4A9E" w:rsidRPr="00193106" w:rsidTr="0015748F">
        <w:trPr>
          <w:trHeight w:val="1800"/>
        </w:trPr>
        <w:tc>
          <w:tcPr>
            <w:tcW w:w="2345" w:type="dxa"/>
            <w:tcBorders>
              <w:top w:val="single" w:sz="4" w:space="0" w:color="auto"/>
              <w:left w:val="single" w:sz="4" w:space="0" w:color="auto"/>
              <w:bottom w:val="single" w:sz="4" w:space="0" w:color="auto"/>
              <w:right w:val="single" w:sz="4" w:space="0" w:color="auto"/>
            </w:tcBorders>
            <w:shd w:val="clear" w:color="auto" w:fill="auto"/>
            <w:noWrap/>
          </w:tcPr>
          <w:p w:rsidR="001E4A9E" w:rsidRPr="00193106" w:rsidRDefault="001E4A9E" w:rsidP="001E4A9E">
            <w:pPr>
              <w:spacing w:after="0"/>
              <w:jc w:val="center"/>
              <w:rPr>
                <w:sz w:val="20"/>
                <w:szCs w:val="20"/>
              </w:rPr>
            </w:pPr>
            <w:r w:rsidRPr="00193106">
              <w:rPr>
                <w:sz w:val="20"/>
                <w:szCs w:val="20"/>
              </w:rPr>
              <w:t>2 02 30024 05 0000 150</w:t>
            </w:r>
          </w:p>
        </w:tc>
        <w:tc>
          <w:tcPr>
            <w:tcW w:w="3780" w:type="dxa"/>
            <w:tcBorders>
              <w:top w:val="single" w:sz="4" w:space="0" w:color="auto"/>
              <w:left w:val="nil"/>
              <w:bottom w:val="single" w:sz="4" w:space="0" w:color="auto"/>
              <w:right w:val="single" w:sz="4" w:space="0" w:color="auto"/>
            </w:tcBorders>
            <w:shd w:val="clear" w:color="auto" w:fill="auto"/>
          </w:tcPr>
          <w:p w:rsidR="001E4A9E" w:rsidRPr="00193106" w:rsidRDefault="001E4A9E" w:rsidP="001E4A9E">
            <w:pPr>
              <w:spacing w:after="0"/>
              <w:rPr>
                <w:sz w:val="20"/>
                <w:szCs w:val="20"/>
              </w:rPr>
            </w:pPr>
            <w:r w:rsidRPr="00193106">
              <w:rPr>
                <w:sz w:val="20"/>
                <w:szCs w:val="20"/>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6,4</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6,4</w:t>
            </w:r>
          </w:p>
        </w:tc>
        <w:tc>
          <w:tcPr>
            <w:tcW w:w="1440" w:type="dxa"/>
            <w:tcBorders>
              <w:top w:val="nil"/>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6,4</w:t>
            </w:r>
          </w:p>
        </w:tc>
      </w:tr>
      <w:tr w:rsidR="001E4A9E" w:rsidRPr="00193106" w:rsidTr="0015748F">
        <w:trPr>
          <w:trHeight w:val="3900"/>
        </w:trPr>
        <w:tc>
          <w:tcPr>
            <w:tcW w:w="2345" w:type="dxa"/>
            <w:tcBorders>
              <w:top w:val="single" w:sz="4" w:space="0" w:color="auto"/>
              <w:left w:val="single" w:sz="4" w:space="0" w:color="auto"/>
              <w:bottom w:val="single" w:sz="4" w:space="0" w:color="auto"/>
              <w:right w:val="single" w:sz="4" w:space="0" w:color="auto"/>
            </w:tcBorders>
            <w:shd w:val="clear" w:color="auto" w:fill="auto"/>
            <w:noWrap/>
          </w:tcPr>
          <w:p w:rsidR="001E4A9E" w:rsidRPr="00193106" w:rsidRDefault="001E4A9E" w:rsidP="001E4A9E">
            <w:pPr>
              <w:spacing w:after="0"/>
              <w:jc w:val="center"/>
              <w:rPr>
                <w:sz w:val="20"/>
                <w:szCs w:val="20"/>
              </w:rPr>
            </w:pPr>
            <w:r w:rsidRPr="00193106">
              <w:rPr>
                <w:sz w:val="20"/>
                <w:szCs w:val="20"/>
              </w:rPr>
              <w:t>2 02 30024 05 0000 150</w:t>
            </w:r>
          </w:p>
        </w:tc>
        <w:tc>
          <w:tcPr>
            <w:tcW w:w="3780" w:type="dxa"/>
            <w:tcBorders>
              <w:top w:val="single" w:sz="4" w:space="0" w:color="auto"/>
              <w:left w:val="nil"/>
              <w:bottom w:val="single" w:sz="4" w:space="0" w:color="auto"/>
              <w:right w:val="single" w:sz="4" w:space="0" w:color="auto"/>
            </w:tcBorders>
            <w:shd w:val="clear" w:color="auto" w:fill="auto"/>
          </w:tcPr>
          <w:p w:rsidR="001E4A9E" w:rsidRPr="00193106" w:rsidRDefault="001E4A9E" w:rsidP="001E4A9E">
            <w:pPr>
              <w:spacing w:after="0"/>
              <w:rPr>
                <w:sz w:val="20"/>
                <w:szCs w:val="20"/>
              </w:rPr>
            </w:pPr>
            <w:r w:rsidRPr="00193106">
              <w:rPr>
                <w:sz w:val="20"/>
                <w:szCs w:val="20"/>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предоставлению стипендии студентам, обучающимся по очной форме обучения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и оказанию содействия в трудоустройстве студента)</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229,8</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311,4</w:t>
            </w:r>
          </w:p>
        </w:tc>
        <w:tc>
          <w:tcPr>
            <w:tcW w:w="1440" w:type="dxa"/>
            <w:tcBorders>
              <w:top w:val="nil"/>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287,2</w:t>
            </w:r>
          </w:p>
        </w:tc>
      </w:tr>
      <w:tr w:rsidR="001E4A9E" w:rsidRPr="00193106" w:rsidTr="0015748F">
        <w:trPr>
          <w:trHeight w:val="3300"/>
        </w:trPr>
        <w:tc>
          <w:tcPr>
            <w:tcW w:w="2345" w:type="dxa"/>
            <w:tcBorders>
              <w:top w:val="single" w:sz="4" w:space="0" w:color="auto"/>
              <w:left w:val="single" w:sz="4" w:space="0" w:color="auto"/>
              <w:bottom w:val="single" w:sz="4" w:space="0" w:color="auto"/>
              <w:right w:val="single" w:sz="4" w:space="0" w:color="auto"/>
            </w:tcBorders>
            <w:shd w:val="clear" w:color="auto" w:fill="auto"/>
            <w:noWrap/>
          </w:tcPr>
          <w:p w:rsidR="001E4A9E" w:rsidRPr="00193106" w:rsidRDefault="001E4A9E" w:rsidP="001E4A9E">
            <w:pPr>
              <w:spacing w:after="0"/>
              <w:jc w:val="center"/>
              <w:rPr>
                <w:sz w:val="20"/>
                <w:szCs w:val="20"/>
              </w:rPr>
            </w:pPr>
            <w:r w:rsidRPr="00193106">
              <w:rPr>
                <w:sz w:val="20"/>
                <w:szCs w:val="20"/>
              </w:rPr>
              <w:lastRenderedPageBreak/>
              <w:t>2 02 30024 05 0000 150</w:t>
            </w:r>
          </w:p>
        </w:tc>
        <w:tc>
          <w:tcPr>
            <w:tcW w:w="3780" w:type="dxa"/>
            <w:tcBorders>
              <w:top w:val="single" w:sz="4" w:space="0" w:color="auto"/>
              <w:left w:val="nil"/>
              <w:bottom w:val="single" w:sz="4" w:space="0" w:color="auto"/>
              <w:right w:val="single" w:sz="4" w:space="0" w:color="auto"/>
            </w:tcBorders>
            <w:shd w:val="clear" w:color="auto" w:fill="auto"/>
          </w:tcPr>
          <w:p w:rsidR="001E4A9E" w:rsidRPr="00193106" w:rsidRDefault="001E4A9E" w:rsidP="001E4A9E">
            <w:pPr>
              <w:spacing w:after="0"/>
              <w:rPr>
                <w:sz w:val="20"/>
                <w:szCs w:val="20"/>
              </w:rPr>
            </w:pPr>
            <w:r w:rsidRPr="00193106">
              <w:rPr>
                <w:sz w:val="20"/>
                <w:szCs w:val="20"/>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и оказанию содействия в трудоустройстве молодого специалиста)</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1 508,7</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1 655,1</w:t>
            </w:r>
          </w:p>
        </w:tc>
        <w:tc>
          <w:tcPr>
            <w:tcW w:w="1440" w:type="dxa"/>
            <w:tcBorders>
              <w:top w:val="nil"/>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942,9</w:t>
            </w:r>
          </w:p>
        </w:tc>
      </w:tr>
      <w:tr w:rsidR="001E4A9E" w:rsidRPr="00193106" w:rsidTr="0015748F">
        <w:trPr>
          <w:trHeight w:val="3300"/>
        </w:trPr>
        <w:tc>
          <w:tcPr>
            <w:tcW w:w="2345" w:type="dxa"/>
            <w:tcBorders>
              <w:top w:val="single" w:sz="4" w:space="0" w:color="auto"/>
              <w:left w:val="single" w:sz="4" w:space="0" w:color="auto"/>
              <w:bottom w:val="single" w:sz="4" w:space="0" w:color="auto"/>
              <w:right w:val="single" w:sz="4" w:space="0" w:color="auto"/>
            </w:tcBorders>
            <w:shd w:val="clear" w:color="auto" w:fill="auto"/>
            <w:noWrap/>
          </w:tcPr>
          <w:p w:rsidR="001E4A9E" w:rsidRPr="00193106" w:rsidRDefault="001E4A9E" w:rsidP="001E4A9E">
            <w:pPr>
              <w:spacing w:after="0"/>
              <w:jc w:val="center"/>
              <w:rPr>
                <w:sz w:val="20"/>
                <w:szCs w:val="20"/>
              </w:rPr>
            </w:pPr>
            <w:r w:rsidRPr="00193106">
              <w:rPr>
                <w:sz w:val="20"/>
                <w:szCs w:val="20"/>
              </w:rPr>
              <w:t>2 02 30024 05 0000 150</w:t>
            </w:r>
          </w:p>
        </w:tc>
        <w:tc>
          <w:tcPr>
            <w:tcW w:w="3780" w:type="dxa"/>
            <w:tcBorders>
              <w:top w:val="single" w:sz="4" w:space="0" w:color="auto"/>
              <w:left w:val="nil"/>
              <w:bottom w:val="single" w:sz="4" w:space="0" w:color="auto"/>
              <w:right w:val="single" w:sz="4" w:space="0" w:color="auto"/>
            </w:tcBorders>
            <w:shd w:val="clear" w:color="auto" w:fill="auto"/>
          </w:tcPr>
          <w:p w:rsidR="001E4A9E" w:rsidRPr="00193106" w:rsidRDefault="001E4A9E" w:rsidP="001E4A9E">
            <w:pPr>
              <w:spacing w:after="0"/>
              <w:rPr>
                <w:sz w:val="20"/>
                <w:szCs w:val="20"/>
              </w:rPr>
            </w:pPr>
            <w:r w:rsidRPr="00193106">
              <w:rPr>
                <w:sz w:val="20"/>
                <w:szCs w:val="20"/>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и оказанию содействия в трудоустройстве молодого специалиста)</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1 811,0</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1 818,2</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1 577,5</w:t>
            </w:r>
          </w:p>
        </w:tc>
      </w:tr>
      <w:tr w:rsidR="001E4A9E" w:rsidRPr="00193106" w:rsidTr="0015748F">
        <w:trPr>
          <w:trHeight w:val="1800"/>
        </w:trPr>
        <w:tc>
          <w:tcPr>
            <w:tcW w:w="2345" w:type="dxa"/>
            <w:tcBorders>
              <w:top w:val="single" w:sz="4" w:space="0" w:color="auto"/>
              <w:left w:val="single" w:sz="4" w:space="0" w:color="auto"/>
              <w:bottom w:val="single" w:sz="4" w:space="0" w:color="auto"/>
              <w:right w:val="single" w:sz="4" w:space="0" w:color="auto"/>
            </w:tcBorders>
            <w:shd w:val="clear" w:color="auto" w:fill="auto"/>
            <w:noWrap/>
          </w:tcPr>
          <w:p w:rsidR="001E4A9E" w:rsidRPr="00193106" w:rsidRDefault="001E4A9E" w:rsidP="001E4A9E">
            <w:pPr>
              <w:spacing w:after="0"/>
              <w:jc w:val="center"/>
              <w:rPr>
                <w:sz w:val="20"/>
                <w:szCs w:val="20"/>
              </w:rPr>
            </w:pPr>
            <w:r w:rsidRPr="00193106">
              <w:rPr>
                <w:sz w:val="20"/>
                <w:szCs w:val="20"/>
              </w:rPr>
              <w:t>2 02 30024 05 0000 150</w:t>
            </w:r>
          </w:p>
        </w:tc>
        <w:tc>
          <w:tcPr>
            <w:tcW w:w="3780" w:type="dxa"/>
            <w:tcBorders>
              <w:top w:val="single" w:sz="4" w:space="0" w:color="auto"/>
              <w:left w:val="nil"/>
              <w:bottom w:val="single" w:sz="4" w:space="0" w:color="auto"/>
              <w:right w:val="single" w:sz="4" w:space="0" w:color="auto"/>
            </w:tcBorders>
            <w:shd w:val="clear" w:color="auto" w:fill="auto"/>
          </w:tcPr>
          <w:p w:rsidR="001E4A9E" w:rsidRPr="00193106" w:rsidRDefault="001E4A9E" w:rsidP="001E4A9E">
            <w:pPr>
              <w:spacing w:after="0"/>
              <w:rPr>
                <w:sz w:val="20"/>
                <w:szCs w:val="20"/>
              </w:rPr>
            </w:pPr>
            <w:r w:rsidRPr="00193106">
              <w:rPr>
                <w:sz w:val="20"/>
                <w:szCs w:val="20"/>
              </w:rPr>
              <w:t>Субвенции бюджетам муниципальных районов на выполнение передаваемых полномочий субъектов Российской Федерации (реализация государственных полномочий по организации проведения на территории Республики Мордовия мероприятий по отлову и содержанию безнадзорных животных)</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961,2</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1 157,6</w:t>
            </w:r>
          </w:p>
        </w:tc>
        <w:tc>
          <w:tcPr>
            <w:tcW w:w="1440" w:type="dxa"/>
            <w:tcBorders>
              <w:top w:val="nil"/>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1 117,7</w:t>
            </w:r>
          </w:p>
        </w:tc>
      </w:tr>
      <w:tr w:rsidR="001E4A9E" w:rsidRPr="00193106" w:rsidTr="0015748F">
        <w:trPr>
          <w:trHeight w:val="1200"/>
        </w:trPr>
        <w:tc>
          <w:tcPr>
            <w:tcW w:w="2345" w:type="dxa"/>
            <w:tcBorders>
              <w:top w:val="single" w:sz="4" w:space="0" w:color="auto"/>
              <w:left w:val="single" w:sz="4" w:space="0" w:color="auto"/>
              <w:bottom w:val="single" w:sz="4" w:space="0" w:color="auto"/>
              <w:right w:val="single" w:sz="4" w:space="0" w:color="auto"/>
            </w:tcBorders>
            <w:shd w:val="clear" w:color="auto" w:fill="auto"/>
            <w:noWrap/>
          </w:tcPr>
          <w:p w:rsidR="001E4A9E" w:rsidRPr="00193106" w:rsidRDefault="001E4A9E" w:rsidP="001E4A9E">
            <w:pPr>
              <w:spacing w:after="0"/>
              <w:jc w:val="center"/>
              <w:rPr>
                <w:sz w:val="20"/>
                <w:szCs w:val="20"/>
              </w:rPr>
            </w:pPr>
            <w:r w:rsidRPr="00193106">
              <w:rPr>
                <w:sz w:val="20"/>
                <w:szCs w:val="20"/>
              </w:rPr>
              <w:t>2 02 30027 05 0000 150</w:t>
            </w:r>
          </w:p>
        </w:tc>
        <w:tc>
          <w:tcPr>
            <w:tcW w:w="3780" w:type="dxa"/>
            <w:tcBorders>
              <w:top w:val="single" w:sz="4" w:space="0" w:color="auto"/>
              <w:left w:val="nil"/>
              <w:bottom w:val="single" w:sz="4" w:space="0" w:color="auto"/>
              <w:right w:val="single" w:sz="4" w:space="0" w:color="auto"/>
            </w:tcBorders>
            <w:shd w:val="clear" w:color="auto" w:fill="auto"/>
          </w:tcPr>
          <w:p w:rsidR="001E4A9E" w:rsidRPr="00193106" w:rsidRDefault="001E4A9E" w:rsidP="001E4A9E">
            <w:pPr>
              <w:spacing w:after="0"/>
              <w:rPr>
                <w:sz w:val="20"/>
                <w:szCs w:val="20"/>
              </w:rPr>
            </w:pPr>
            <w:r w:rsidRPr="00193106">
              <w:rPr>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приёмному родителю</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9 366,0</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11 476,6</w:t>
            </w:r>
          </w:p>
        </w:tc>
        <w:tc>
          <w:tcPr>
            <w:tcW w:w="1440" w:type="dxa"/>
            <w:tcBorders>
              <w:top w:val="nil"/>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11 819,9</w:t>
            </w:r>
          </w:p>
        </w:tc>
      </w:tr>
      <w:tr w:rsidR="001E4A9E" w:rsidRPr="00193106" w:rsidTr="0015748F">
        <w:trPr>
          <w:trHeight w:val="1500"/>
        </w:trPr>
        <w:tc>
          <w:tcPr>
            <w:tcW w:w="2345" w:type="dxa"/>
            <w:tcBorders>
              <w:top w:val="single" w:sz="4" w:space="0" w:color="auto"/>
              <w:left w:val="single" w:sz="4" w:space="0" w:color="auto"/>
              <w:bottom w:val="single" w:sz="4" w:space="0" w:color="auto"/>
              <w:right w:val="single" w:sz="4" w:space="0" w:color="auto"/>
            </w:tcBorders>
            <w:shd w:val="clear" w:color="auto" w:fill="auto"/>
            <w:noWrap/>
          </w:tcPr>
          <w:p w:rsidR="001E4A9E" w:rsidRPr="00193106" w:rsidRDefault="001E4A9E" w:rsidP="001E4A9E">
            <w:pPr>
              <w:spacing w:after="0"/>
              <w:jc w:val="center"/>
              <w:rPr>
                <w:sz w:val="20"/>
                <w:szCs w:val="20"/>
              </w:rPr>
            </w:pPr>
            <w:r w:rsidRPr="00193106">
              <w:rPr>
                <w:sz w:val="20"/>
                <w:szCs w:val="20"/>
              </w:rPr>
              <w:t>2 02 35082 05 0000 150</w:t>
            </w:r>
          </w:p>
        </w:tc>
        <w:tc>
          <w:tcPr>
            <w:tcW w:w="3780" w:type="dxa"/>
            <w:tcBorders>
              <w:top w:val="single" w:sz="4" w:space="0" w:color="auto"/>
              <w:left w:val="nil"/>
              <w:bottom w:val="single" w:sz="4" w:space="0" w:color="auto"/>
              <w:right w:val="single" w:sz="4" w:space="0" w:color="auto"/>
            </w:tcBorders>
            <w:shd w:val="clear" w:color="auto" w:fill="auto"/>
          </w:tcPr>
          <w:p w:rsidR="001E4A9E" w:rsidRPr="00193106" w:rsidRDefault="001E4A9E" w:rsidP="001E4A9E">
            <w:pPr>
              <w:spacing w:after="0"/>
              <w:rPr>
                <w:sz w:val="20"/>
                <w:szCs w:val="20"/>
              </w:rPr>
            </w:pPr>
            <w:r w:rsidRPr="00193106">
              <w:rPr>
                <w:sz w:val="20"/>
                <w:szCs w:val="20"/>
              </w:rPr>
              <w:t>Субвенции бюджетам муниципальных районов на обеспечение предоставленных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2 487,7</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2 468,7</w:t>
            </w:r>
          </w:p>
        </w:tc>
        <w:tc>
          <w:tcPr>
            <w:tcW w:w="1440" w:type="dxa"/>
            <w:tcBorders>
              <w:top w:val="nil"/>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2 468,7</w:t>
            </w:r>
          </w:p>
        </w:tc>
      </w:tr>
      <w:tr w:rsidR="001E4A9E" w:rsidRPr="00193106" w:rsidTr="0015748F">
        <w:trPr>
          <w:trHeight w:val="1200"/>
        </w:trPr>
        <w:tc>
          <w:tcPr>
            <w:tcW w:w="2345" w:type="dxa"/>
            <w:tcBorders>
              <w:top w:val="single" w:sz="4" w:space="0" w:color="auto"/>
              <w:left w:val="single" w:sz="4" w:space="0" w:color="auto"/>
              <w:bottom w:val="single" w:sz="4" w:space="0" w:color="auto"/>
              <w:right w:val="single" w:sz="4" w:space="0" w:color="auto"/>
            </w:tcBorders>
            <w:shd w:val="clear" w:color="auto" w:fill="auto"/>
            <w:noWrap/>
          </w:tcPr>
          <w:p w:rsidR="001E4A9E" w:rsidRPr="00193106" w:rsidRDefault="001E4A9E" w:rsidP="001E4A9E">
            <w:pPr>
              <w:spacing w:after="0"/>
              <w:jc w:val="center"/>
              <w:rPr>
                <w:sz w:val="20"/>
                <w:szCs w:val="20"/>
              </w:rPr>
            </w:pPr>
            <w:r w:rsidRPr="00193106">
              <w:rPr>
                <w:sz w:val="20"/>
                <w:szCs w:val="20"/>
              </w:rPr>
              <w:t>2 02 35120 05 0000 150</w:t>
            </w:r>
          </w:p>
        </w:tc>
        <w:tc>
          <w:tcPr>
            <w:tcW w:w="3780" w:type="dxa"/>
            <w:tcBorders>
              <w:top w:val="single" w:sz="4" w:space="0" w:color="auto"/>
              <w:left w:val="nil"/>
              <w:bottom w:val="single" w:sz="4" w:space="0" w:color="auto"/>
              <w:right w:val="single" w:sz="4" w:space="0" w:color="auto"/>
            </w:tcBorders>
            <w:shd w:val="clear" w:color="auto" w:fill="auto"/>
            <w:vAlign w:val="bottom"/>
          </w:tcPr>
          <w:p w:rsidR="001E4A9E" w:rsidRPr="00193106" w:rsidRDefault="001E4A9E" w:rsidP="001E4A9E">
            <w:pPr>
              <w:spacing w:after="0"/>
              <w:rPr>
                <w:sz w:val="20"/>
                <w:szCs w:val="20"/>
              </w:rPr>
            </w:pPr>
            <w:r w:rsidRPr="00193106">
              <w:rPr>
                <w:sz w:val="20"/>
                <w:szCs w:val="20"/>
              </w:rPr>
              <w:t xml:space="preserve">Субвенции бюджетам муниципальных районов на осуществление полномочий по составлению (изменению) списков в присяжные заседатели федеральных </w:t>
            </w:r>
            <w:r w:rsidRPr="00193106">
              <w:rPr>
                <w:sz w:val="20"/>
                <w:szCs w:val="20"/>
              </w:rPr>
              <w:lastRenderedPageBreak/>
              <w:t>судов общей юрисдикции в Российской Федерации</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lastRenderedPageBreak/>
              <w:t>2,2</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2,4</w:t>
            </w:r>
          </w:p>
        </w:tc>
        <w:tc>
          <w:tcPr>
            <w:tcW w:w="1440" w:type="dxa"/>
            <w:tcBorders>
              <w:top w:val="nil"/>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2,6</w:t>
            </w:r>
          </w:p>
        </w:tc>
      </w:tr>
      <w:tr w:rsidR="001E4A9E" w:rsidRPr="00193106" w:rsidTr="0015748F">
        <w:trPr>
          <w:trHeight w:val="300"/>
        </w:trPr>
        <w:tc>
          <w:tcPr>
            <w:tcW w:w="2345" w:type="dxa"/>
            <w:tcBorders>
              <w:top w:val="single" w:sz="4" w:space="0" w:color="auto"/>
              <w:left w:val="single" w:sz="4" w:space="0" w:color="auto"/>
              <w:bottom w:val="single" w:sz="4" w:space="0" w:color="auto"/>
              <w:right w:val="single" w:sz="4" w:space="0" w:color="auto"/>
            </w:tcBorders>
            <w:shd w:val="clear" w:color="auto" w:fill="auto"/>
          </w:tcPr>
          <w:p w:rsidR="001E4A9E" w:rsidRPr="00193106" w:rsidRDefault="001E4A9E" w:rsidP="001E4A9E">
            <w:pPr>
              <w:spacing w:after="0"/>
              <w:jc w:val="center"/>
              <w:rPr>
                <w:color w:val="000000"/>
                <w:sz w:val="20"/>
                <w:szCs w:val="20"/>
              </w:rPr>
            </w:pPr>
            <w:r w:rsidRPr="00193106">
              <w:rPr>
                <w:color w:val="000000"/>
                <w:sz w:val="20"/>
                <w:szCs w:val="20"/>
              </w:rPr>
              <w:t>2 02 40000 00 0000 150</w:t>
            </w:r>
          </w:p>
        </w:tc>
        <w:tc>
          <w:tcPr>
            <w:tcW w:w="3780" w:type="dxa"/>
            <w:tcBorders>
              <w:top w:val="single" w:sz="4" w:space="0" w:color="auto"/>
              <w:left w:val="nil"/>
              <w:bottom w:val="single" w:sz="4" w:space="0" w:color="auto"/>
              <w:right w:val="single" w:sz="4" w:space="0" w:color="auto"/>
            </w:tcBorders>
            <w:shd w:val="clear" w:color="auto" w:fill="auto"/>
            <w:vAlign w:val="center"/>
          </w:tcPr>
          <w:p w:rsidR="001E4A9E" w:rsidRPr="00193106" w:rsidRDefault="001E4A9E" w:rsidP="001E4A9E">
            <w:pPr>
              <w:spacing w:after="0"/>
              <w:jc w:val="both"/>
              <w:rPr>
                <w:color w:val="000000"/>
                <w:sz w:val="20"/>
                <w:szCs w:val="20"/>
              </w:rPr>
            </w:pPr>
            <w:r w:rsidRPr="00193106">
              <w:rPr>
                <w:color w:val="000000"/>
                <w:sz w:val="20"/>
                <w:szCs w:val="20"/>
              </w:rPr>
              <w:t>Иные межбюджетные трансферты</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44 642,0</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45,0</w:t>
            </w:r>
          </w:p>
        </w:tc>
        <w:tc>
          <w:tcPr>
            <w:tcW w:w="1440" w:type="dxa"/>
            <w:tcBorders>
              <w:top w:val="nil"/>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47,0</w:t>
            </w:r>
          </w:p>
        </w:tc>
      </w:tr>
      <w:tr w:rsidR="001E4A9E" w:rsidRPr="00193106" w:rsidTr="0015748F">
        <w:trPr>
          <w:trHeight w:val="1800"/>
        </w:trPr>
        <w:tc>
          <w:tcPr>
            <w:tcW w:w="2345" w:type="dxa"/>
            <w:tcBorders>
              <w:top w:val="single" w:sz="4" w:space="0" w:color="auto"/>
              <w:left w:val="single" w:sz="4" w:space="0" w:color="auto"/>
              <w:bottom w:val="single" w:sz="4" w:space="0" w:color="auto"/>
              <w:right w:val="single" w:sz="4" w:space="0" w:color="auto"/>
            </w:tcBorders>
            <w:shd w:val="clear" w:color="auto" w:fill="auto"/>
          </w:tcPr>
          <w:p w:rsidR="001E4A9E" w:rsidRPr="00193106" w:rsidRDefault="001E4A9E" w:rsidP="001E4A9E">
            <w:pPr>
              <w:spacing w:after="0"/>
              <w:jc w:val="center"/>
              <w:rPr>
                <w:sz w:val="20"/>
                <w:szCs w:val="20"/>
              </w:rPr>
            </w:pPr>
            <w:r w:rsidRPr="00193106">
              <w:rPr>
                <w:sz w:val="20"/>
                <w:szCs w:val="20"/>
              </w:rPr>
              <w:t>2 02 45159 05 0000 150</w:t>
            </w:r>
          </w:p>
        </w:tc>
        <w:tc>
          <w:tcPr>
            <w:tcW w:w="3780" w:type="dxa"/>
            <w:tcBorders>
              <w:top w:val="single" w:sz="4" w:space="0" w:color="auto"/>
              <w:left w:val="nil"/>
              <w:bottom w:val="single" w:sz="4" w:space="0" w:color="auto"/>
              <w:right w:val="nil"/>
            </w:tcBorders>
            <w:shd w:val="clear" w:color="auto" w:fill="auto"/>
            <w:vAlign w:val="bottom"/>
          </w:tcPr>
          <w:p w:rsidR="001E4A9E" w:rsidRPr="00193106" w:rsidRDefault="001E4A9E" w:rsidP="001E4A9E">
            <w:pPr>
              <w:spacing w:after="0"/>
              <w:rPr>
                <w:color w:val="333333"/>
                <w:sz w:val="20"/>
                <w:szCs w:val="20"/>
              </w:rPr>
            </w:pPr>
            <w:r w:rsidRPr="00193106">
              <w:rPr>
                <w:color w:val="333333"/>
                <w:sz w:val="20"/>
                <w:szCs w:val="20"/>
              </w:rPr>
              <w:t>Межбюджетные трансферты, передаваемые бюджетам муниципальных районов на реализацию мероприятий по созданию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40 888,3</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0,0</w:t>
            </w:r>
          </w:p>
        </w:tc>
        <w:tc>
          <w:tcPr>
            <w:tcW w:w="1440" w:type="dxa"/>
            <w:tcBorders>
              <w:top w:val="nil"/>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0,0</w:t>
            </w:r>
          </w:p>
        </w:tc>
      </w:tr>
      <w:tr w:rsidR="001E4A9E" w:rsidRPr="00193106" w:rsidTr="0015748F">
        <w:trPr>
          <w:trHeight w:val="1200"/>
        </w:trPr>
        <w:tc>
          <w:tcPr>
            <w:tcW w:w="2345" w:type="dxa"/>
            <w:tcBorders>
              <w:top w:val="single" w:sz="4" w:space="0" w:color="auto"/>
              <w:left w:val="single" w:sz="4" w:space="0" w:color="auto"/>
              <w:bottom w:val="single" w:sz="4" w:space="0" w:color="auto"/>
              <w:right w:val="single" w:sz="4" w:space="0" w:color="auto"/>
            </w:tcBorders>
            <w:shd w:val="clear" w:color="auto" w:fill="auto"/>
            <w:noWrap/>
          </w:tcPr>
          <w:p w:rsidR="001E4A9E" w:rsidRPr="00193106" w:rsidRDefault="001E4A9E" w:rsidP="001E4A9E">
            <w:pPr>
              <w:spacing w:after="0"/>
              <w:jc w:val="center"/>
              <w:rPr>
                <w:sz w:val="20"/>
                <w:szCs w:val="20"/>
              </w:rPr>
            </w:pPr>
            <w:r w:rsidRPr="00193106">
              <w:rPr>
                <w:sz w:val="20"/>
                <w:szCs w:val="20"/>
              </w:rPr>
              <w:t>2 02 40014 00 0000 150</w:t>
            </w:r>
          </w:p>
        </w:tc>
        <w:tc>
          <w:tcPr>
            <w:tcW w:w="3780" w:type="dxa"/>
            <w:tcBorders>
              <w:top w:val="single" w:sz="4" w:space="0" w:color="auto"/>
              <w:left w:val="nil"/>
              <w:bottom w:val="single" w:sz="4" w:space="0" w:color="auto"/>
              <w:right w:val="single" w:sz="4" w:space="0" w:color="auto"/>
            </w:tcBorders>
            <w:shd w:val="clear" w:color="auto" w:fill="auto"/>
          </w:tcPr>
          <w:p w:rsidR="001E4A9E" w:rsidRPr="00193106" w:rsidRDefault="001E4A9E" w:rsidP="001E4A9E">
            <w:pPr>
              <w:spacing w:after="0"/>
              <w:rPr>
                <w:sz w:val="20"/>
                <w:szCs w:val="20"/>
              </w:rPr>
            </w:pPr>
            <w:r w:rsidRPr="00193106">
              <w:rPr>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3 753,7</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45,0</w:t>
            </w:r>
          </w:p>
        </w:tc>
        <w:tc>
          <w:tcPr>
            <w:tcW w:w="1440" w:type="dxa"/>
            <w:tcBorders>
              <w:top w:val="nil"/>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47,0</w:t>
            </w:r>
          </w:p>
        </w:tc>
      </w:tr>
      <w:tr w:rsidR="001E4A9E" w:rsidRPr="00193106" w:rsidTr="0015748F">
        <w:trPr>
          <w:trHeight w:val="1500"/>
        </w:trPr>
        <w:tc>
          <w:tcPr>
            <w:tcW w:w="2345" w:type="dxa"/>
            <w:tcBorders>
              <w:top w:val="single" w:sz="4" w:space="0" w:color="auto"/>
              <w:left w:val="single" w:sz="4" w:space="0" w:color="auto"/>
              <w:bottom w:val="single" w:sz="4" w:space="0" w:color="auto"/>
              <w:right w:val="single" w:sz="4" w:space="0" w:color="auto"/>
            </w:tcBorders>
            <w:shd w:val="clear" w:color="auto" w:fill="auto"/>
            <w:noWrap/>
          </w:tcPr>
          <w:p w:rsidR="001E4A9E" w:rsidRPr="00193106" w:rsidRDefault="001E4A9E" w:rsidP="001E4A9E">
            <w:pPr>
              <w:spacing w:after="0"/>
              <w:jc w:val="center"/>
              <w:rPr>
                <w:sz w:val="20"/>
                <w:szCs w:val="20"/>
              </w:rPr>
            </w:pPr>
            <w:r w:rsidRPr="00193106">
              <w:rPr>
                <w:sz w:val="20"/>
                <w:szCs w:val="20"/>
              </w:rPr>
              <w:t>2 02 40014 05 0000 150</w:t>
            </w:r>
          </w:p>
        </w:tc>
        <w:tc>
          <w:tcPr>
            <w:tcW w:w="3780" w:type="dxa"/>
            <w:tcBorders>
              <w:top w:val="single" w:sz="4" w:space="0" w:color="auto"/>
              <w:left w:val="nil"/>
              <w:bottom w:val="single" w:sz="4" w:space="0" w:color="auto"/>
              <w:right w:val="single" w:sz="4" w:space="0" w:color="auto"/>
            </w:tcBorders>
            <w:shd w:val="clear" w:color="auto" w:fill="auto"/>
          </w:tcPr>
          <w:p w:rsidR="001E4A9E" w:rsidRPr="00193106" w:rsidRDefault="001E4A9E" w:rsidP="001E4A9E">
            <w:pPr>
              <w:spacing w:after="0"/>
              <w:rPr>
                <w:sz w:val="20"/>
                <w:szCs w:val="20"/>
              </w:rPr>
            </w:pPr>
            <w:r w:rsidRPr="00193106">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3 753,7</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45,0</w:t>
            </w:r>
          </w:p>
        </w:tc>
        <w:tc>
          <w:tcPr>
            <w:tcW w:w="1440" w:type="dxa"/>
            <w:tcBorders>
              <w:top w:val="nil"/>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47,0</w:t>
            </w:r>
          </w:p>
        </w:tc>
      </w:tr>
      <w:tr w:rsidR="001E4A9E" w:rsidRPr="00193106" w:rsidTr="0015748F">
        <w:trPr>
          <w:trHeight w:val="2100"/>
        </w:trPr>
        <w:tc>
          <w:tcPr>
            <w:tcW w:w="2345" w:type="dxa"/>
            <w:tcBorders>
              <w:top w:val="single" w:sz="4" w:space="0" w:color="auto"/>
              <w:left w:val="single" w:sz="4" w:space="0" w:color="auto"/>
              <w:bottom w:val="single" w:sz="4" w:space="0" w:color="auto"/>
              <w:right w:val="single" w:sz="4" w:space="0" w:color="auto"/>
            </w:tcBorders>
            <w:shd w:val="clear" w:color="auto" w:fill="auto"/>
            <w:noWrap/>
          </w:tcPr>
          <w:p w:rsidR="001E4A9E" w:rsidRPr="00193106" w:rsidRDefault="001E4A9E" w:rsidP="001E4A9E">
            <w:pPr>
              <w:spacing w:after="0"/>
              <w:jc w:val="center"/>
              <w:rPr>
                <w:sz w:val="20"/>
                <w:szCs w:val="20"/>
              </w:rPr>
            </w:pPr>
            <w:r w:rsidRPr="00193106">
              <w:rPr>
                <w:sz w:val="20"/>
                <w:szCs w:val="20"/>
              </w:rPr>
              <w:t>2 02 40014 05 0000 150</w:t>
            </w:r>
          </w:p>
        </w:tc>
        <w:tc>
          <w:tcPr>
            <w:tcW w:w="3780" w:type="dxa"/>
            <w:tcBorders>
              <w:top w:val="single" w:sz="4" w:space="0" w:color="auto"/>
              <w:left w:val="nil"/>
              <w:bottom w:val="single" w:sz="4" w:space="0" w:color="auto"/>
              <w:right w:val="single" w:sz="4" w:space="0" w:color="auto"/>
            </w:tcBorders>
            <w:shd w:val="clear" w:color="auto" w:fill="auto"/>
          </w:tcPr>
          <w:p w:rsidR="001E4A9E" w:rsidRPr="00193106" w:rsidRDefault="001E4A9E" w:rsidP="001E4A9E">
            <w:pPr>
              <w:spacing w:after="0"/>
              <w:rPr>
                <w:sz w:val="20"/>
                <w:szCs w:val="20"/>
              </w:rPr>
            </w:pPr>
            <w:r w:rsidRPr="00193106">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(Софинансирование объектов капитального строительства и реконструкции муниципальной собственности)</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3 710,735</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0,0</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0,0</w:t>
            </w:r>
          </w:p>
        </w:tc>
      </w:tr>
      <w:tr w:rsidR="001E4A9E" w:rsidRPr="00193106" w:rsidTr="0015748F">
        <w:trPr>
          <w:trHeight w:val="2400"/>
        </w:trPr>
        <w:tc>
          <w:tcPr>
            <w:tcW w:w="2345" w:type="dxa"/>
            <w:tcBorders>
              <w:top w:val="single" w:sz="4" w:space="0" w:color="auto"/>
              <w:left w:val="single" w:sz="4" w:space="0" w:color="auto"/>
              <w:bottom w:val="single" w:sz="4" w:space="0" w:color="auto"/>
              <w:right w:val="single" w:sz="4" w:space="0" w:color="auto"/>
            </w:tcBorders>
            <w:shd w:val="clear" w:color="auto" w:fill="auto"/>
            <w:noWrap/>
          </w:tcPr>
          <w:p w:rsidR="001E4A9E" w:rsidRPr="00193106" w:rsidRDefault="001E4A9E" w:rsidP="001E4A9E">
            <w:pPr>
              <w:spacing w:after="0"/>
              <w:jc w:val="center"/>
              <w:rPr>
                <w:sz w:val="20"/>
                <w:szCs w:val="20"/>
              </w:rPr>
            </w:pPr>
            <w:r w:rsidRPr="00193106">
              <w:rPr>
                <w:sz w:val="20"/>
                <w:szCs w:val="20"/>
              </w:rPr>
              <w:t>2 02 40014 05 0000 150</w:t>
            </w:r>
          </w:p>
        </w:tc>
        <w:tc>
          <w:tcPr>
            <w:tcW w:w="3780" w:type="dxa"/>
            <w:tcBorders>
              <w:top w:val="single" w:sz="4" w:space="0" w:color="auto"/>
              <w:left w:val="nil"/>
              <w:bottom w:val="single" w:sz="4" w:space="0" w:color="auto"/>
              <w:right w:val="single" w:sz="4" w:space="0" w:color="auto"/>
            </w:tcBorders>
            <w:shd w:val="clear" w:color="auto" w:fill="auto"/>
          </w:tcPr>
          <w:p w:rsidR="001E4A9E" w:rsidRPr="00193106" w:rsidRDefault="001E4A9E" w:rsidP="001E4A9E">
            <w:pPr>
              <w:spacing w:after="0"/>
              <w:rPr>
                <w:sz w:val="20"/>
                <w:szCs w:val="20"/>
              </w:rPr>
            </w:pPr>
            <w:r w:rsidRPr="00193106">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43,0</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45,0</w:t>
            </w:r>
          </w:p>
        </w:tc>
        <w:tc>
          <w:tcPr>
            <w:tcW w:w="1440" w:type="dxa"/>
            <w:tcBorders>
              <w:top w:val="nil"/>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47,0</w:t>
            </w:r>
          </w:p>
        </w:tc>
      </w:tr>
      <w:tr w:rsidR="001E4A9E" w:rsidRPr="00193106" w:rsidTr="0015748F">
        <w:trPr>
          <w:trHeight w:val="630"/>
        </w:trPr>
        <w:tc>
          <w:tcPr>
            <w:tcW w:w="2345" w:type="dxa"/>
            <w:tcBorders>
              <w:top w:val="single" w:sz="4" w:space="0" w:color="auto"/>
              <w:left w:val="single" w:sz="4" w:space="0" w:color="auto"/>
              <w:bottom w:val="single" w:sz="4" w:space="0" w:color="auto"/>
              <w:right w:val="single" w:sz="4" w:space="0" w:color="auto"/>
            </w:tcBorders>
            <w:shd w:val="clear" w:color="auto" w:fill="auto"/>
            <w:noWrap/>
          </w:tcPr>
          <w:p w:rsidR="001E4A9E" w:rsidRPr="00193106" w:rsidRDefault="001E4A9E" w:rsidP="001E4A9E">
            <w:pPr>
              <w:spacing w:after="0"/>
              <w:jc w:val="center"/>
              <w:rPr>
                <w:color w:val="000000"/>
                <w:sz w:val="20"/>
                <w:szCs w:val="20"/>
              </w:rPr>
            </w:pPr>
            <w:r w:rsidRPr="00193106">
              <w:rPr>
                <w:color w:val="000000"/>
                <w:sz w:val="20"/>
                <w:szCs w:val="20"/>
              </w:rPr>
              <w:t>2 19 00000 00 0000 150</w:t>
            </w:r>
          </w:p>
        </w:tc>
        <w:tc>
          <w:tcPr>
            <w:tcW w:w="3780" w:type="dxa"/>
            <w:tcBorders>
              <w:top w:val="single" w:sz="4" w:space="0" w:color="auto"/>
              <w:left w:val="nil"/>
              <w:bottom w:val="single" w:sz="4" w:space="0" w:color="auto"/>
              <w:right w:val="single" w:sz="4" w:space="0" w:color="auto"/>
            </w:tcBorders>
            <w:shd w:val="clear" w:color="auto" w:fill="auto"/>
          </w:tcPr>
          <w:p w:rsidR="001E4A9E" w:rsidRPr="00193106" w:rsidRDefault="001E4A9E" w:rsidP="001E4A9E">
            <w:pPr>
              <w:spacing w:after="0"/>
              <w:rPr>
                <w:sz w:val="20"/>
                <w:szCs w:val="20"/>
              </w:rPr>
            </w:pPr>
            <w:r w:rsidRPr="00193106">
              <w:rPr>
                <w:sz w:val="20"/>
                <w:szCs w:val="20"/>
              </w:rPr>
              <w:t>Возврат остатков субсидий, субвенций и иных межбюджетных трансфертов, имеющих целевое назначение, прошлых лет.</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-37,4</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0,0</w:t>
            </w:r>
          </w:p>
        </w:tc>
        <w:tc>
          <w:tcPr>
            <w:tcW w:w="1440" w:type="dxa"/>
            <w:tcBorders>
              <w:top w:val="nil"/>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0,0</w:t>
            </w:r>
          </w:p>
        </w:tc>
      </w:tr>
      <w:tr w:rsidR="001E4A9E" w:rsidRPr="00193106" w:rsidTr="0015748F">
        <w:trPr>
          <w:trHeight w:val="945"/>
        </w:trPr>
        <w:tc>
          <w:tcPr>
            <w:tcW w:w="2345" w:type="dxa"/>
            <w:tcBorders>
              <w:top w:val="single" w:sz="4" w:space="0" w:color="auto"/>
              <w:left w:val="single" w:sz="4" w:space="0" w:color="auto"/>
              <w:bottom w:val="single" w:sz="4" w:space="0" w:color="auto"/>
              <w:right w:val="single" w:sz="4" w:space="0" w:color="auto"/>
            </w:tcBorders>
            <w:shd w:val="clear" w:color="auto" w:fill="auto"/>
            <w:noWrap/>
          </w:tcPr>
          <w:p w:rsidR="001E4A9E" w:rsidRPr="00193106" w:rsidRDefault="001E4A9E" w:rsidP="001E4A9E">
            <w:pPr>
              <w:spacing w:after="0"/>
              <w:jc w:val="center"/>
              <w:rPr>
                <w:color w:val="000000"/>
                <w:sz w:val="20"/>
                <w:szCs w:val="20"/>
              </w:rPr>
            </w:pPr>
            <w:r w:rsidRPr="00193106">
              <w:rPr>
                <w:color w:val="000000"/>
                <w:sz w:val="20"/>
                <w:szCs w:val="20"/>
              </w:rPr>
              <w:lastRenderedPageBreak/>
              <w:t>2 19 60010 05 0000 150</w:t>
            </w:r>
          </w:p>
        </w:tc>
        <w:tc>
          <w:tcPr>
            <w:tcW w:w="3780" w:type="dxa"/>
            <w:tcBorders>
              <w:top w:val="single" w:sz="4" w:space="0" w:color="auto"/>
              <w:left w:val="nil"/>
              <w:bottom w:val="single" w:sz="4" w:space="0" w:color="auto"/>
              <w:right w:val="single" w:sz="4" w:space="0" w:color="auto"/>
            </w:tcBorders>
            <w:shd w:val="clear" w:color="auto" w:fill="auto"/>
          </w:tcPr>
          <w:p w:rsidR="001E4A9E" w:rsidRPr="00193106" w:rsidRDefault="001E4A9E" w:rsidP="001E4A9E">
            <w:pPr>
              <w:spacing w:after="0"/>
              <w:rPr>
                <w:color w:val="000000"/>
                <w:sz w:val="20"/>
                <w:szCs w:val="20"/>
              </w:rPr>
            </w:pPr>
            <w:r w:rsidRPr="00193106">
              <w:rPr>
                <w:color w:val="000000"/>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-37,4</w:t>
            </w:r>
          </w:p>
        </w:tc>
        <w:tc>
          <w:tcPr>
            <w:tcW w:w="1440" w:type="dxa"/>
            <w:tcBorders>
              <w:top w:val="single" w:sz="4" w:space="0" w:color="auto"/>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0,0</w:t>
            </w:r>
          </w:p>
        </w:tc>
        <w:tc>
          <w:tcPr>
            <w:tcW w:w="1440" w:type="dxa"/>
            <w:tcBorders>
              <w:top w:val="nil"/>
              <w:left w:val="nil"/>
              <w:bottom w:val="single" w:sz="4" w:space="0" w:color="auto"/>
              <w:right w:val="single" w:sz="4" w:space="0" w:color="auto"/>
            </w:tcBorders>
            <w:shd w:val="clear" w:color="auto" w:fill="auto"/>
            <w:noWrap/>
          </w:tcPr>
          <w:p w:rsidR="001E4A9E" w:rsidRPr="00193106" w:rsidRDefault="001E4A9E" w:rsidP="001E4A9E">
            <w:pPr>
              <w:spacing w:after="0"/>
              <w:jc w:val="right"/>
              <w:rPr>
                <w:sz w:val="20"/>
                <w:szCs w:val="20"/>
              </w:rPr>
            </w:pPr>
            <w:r w:rsidRPr="00193106">
              <w:rPr>
                <w:sz w:val="20"/>
                <w:szCs w:val="20"/>
              </w:rPr>
              <w:t>0,0</w:t>
            </w:r>
          </w:p>
        </w:tc>
      </w:tr>
    </w:tbl>
    <w:p w:rsidR="001E4A9E" w:rsidRPr="00193106" w:rsidRDefault="001E4A9E" w:rsidP="001E4A9E">
      <w:pPr>
        <w:spacing w:after="0"/>
        <w:jc w:val="both"/>
        <w:rPr>
          <w:sz w:val="20"/>
          <w:szCs w:val="20"/>
        </w:rPr>
      </w:pPr>
    </w:p>
    <w:p w:rsidR="001E4A9E" w:rsidRDefault="001E4A9E" w:rsidP="001E4A9E">
      <w:pPr>
        <w:numPr>
          <w:ilvl w:val="1"/>
          <w:numId w:val="3"/>
        </w:numPr>
        <w:spacing w:after="0" w:line="240" w:lineRule="auto"/>
        <w:ind w:left="0"/>
        <w:jc w:val="both"/>
      </w:pPr>
      <w:r w:rsidRPr="00932591">
        <w:t>Приложение №5 изложить в следующей редакции:</w:t>
      </w:r>
    </w:p>
    <w:p w:rsidR="001E4A9E" w:rsidRDefault="001E4A9E" w:rsidP="001E4A9E">
      <w:pPr>
        <w:spacing w:after="0"/>
        <w:jc w:val="both"/>
      </w:pPr>
      <w:r>
        <w:t>«Приложение №5</w:t>
      </w:r>
    </w:p>
    <w:p w:rsidR="001E4A9E" w:rsidRDefault="001E4A9E" w:rsidP="001E4A9E">
      <w:pPr>
        <w:spacing w:after="0"/>
        <w:jc w:val="both"/>
      </w:pPr>
    </w:p>
    <w:p w:rsidR="001E4A9E" w:rsidRDefault="001E4A9E" w:rsidP="001E4A9E">
      <w:pPr>
        <w:spacing w:after="0"/>
        <w:jc w:val="center"/>
      </w:pPr>
      <w:r w:rsidRPr="00B5171B">
        <w:t>РАСПРЕДЕЛЕНИЕ БЮДЖЕТНЫХ АССИГНОВАНИЙ РАЙОННОГО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2019 ГОД И НА ПЛАНОВЫЙ ПЕРИОД 2020 И 2021 ГОДО</w:t>
      </w:r>
      <w:r>
        <w:t>В</w:t>
      </w:r>
    </w:p>
    <w:p w:rsidR="001E4A9E" w:rsidRDefault="001E4A9E" w:rsidP="001E4A9E">
      <w:pPr>
        <w:spacing w:after="0"/>
        <w:jc w:val="both"/>
      </w:pPr>
      <w:r>
        <w:tab/>
      </w:r>
      <w:r>
        <w:tab/>
      </w:r>
      <w:r>
        <w:tab/>
      </w:r>
      <w:r>
        <w:tab/>
      </w:r>
      <w:r>
        <w:tab/>
      </w:r>
      <w:r>
        <w:tab/>
      </w:r>
      <w:r>
        <w:tab/>
      </w:r>
      <w:r>
        <w:tab/>
      </w:r>
      <w:r>
        <w:tab/>
      </w:r>
      <w:r>
        <w:tab/>
      </w:r>
      <w:r>
        <w:tab/>
      </w:r>
      <w:r>
        <w:tab/>
        <w:t>тыс.рублей</w:t>
      </w:r>
    </w:p>
    <w:tbl>
      <w:tblPr>
        <w:tblW w:w="104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5"/>
        <w:gridCol w:w="419"/>
        <w:gridCol w:w="500"/>
        <w:gridCol w:w="416"/>
        <w:gridCol w:w="416"/>
        <w:gridCol w:w="416"/>
        <w:gridCol w:w="750"/>
        <w:gridCol w:w="516"/>
        <w:gridCol w:w="1067"/>
        <w:gridCol w:w="1080"/>
        <w:gridCol w:w="1080"/>
      </w:tblGrid>
      <w:tr w:rsidR="001E4A9E" w:rsidRPr="00B5171B" w:rsidTr="0015748F">
        <w:trPr>
          <w:trHeight w:val="255"/>
        </w:trPr>
        <w:tc>
          <w:tcPr>
            <w:tcW w:w="3785" w:type="dxa"/>
            <w:vMerge w:val="restart"/>
            <w:shd w:val="clear" w:color="auto" w:fill="auto"/>
            <w:noWrap/>
            <w:vAlign w:val="bottom"/>
          </w:tcPr>
          <w:p w:rsidR="001E4A9E" w:rsidRPr="00B5171B" w:rsidRDefault="001E4A9E" w:rsidP="001E4A9E">
            <w:pPr>
              <w:spacing w:after="0"/>
              <w:jc w:val="center"/>
              <w:rPr>
                <w:bCs/>
                <w:sz w:val="20"/>
                <w:szCs w:val="20"/>
              </w:rPr>
            </w:pPr>
            <w:r w:rsidRPr="00B5171B">
              <w:rPr>
                <w:bCs/>
                <w:sz w:val="20"/>
                <w:szCs w:val="20"/>
              </w:rPr>
              <w:t>Наименование</w:t>
            </w:r>
          </w:p>
        </w:tc>
        <w:tc>
          <w:tcPr>
            <w:tcW w:w="419" w:type="dxa"/>
            <w:vMerge w:val="restart"/>
            <w:shd w:val="clear" w:color="auto" w:fill="auto"/>
            <w:noWrap/>
            <w:vAlign w:val="bottom"/>
          </w:tcPr>
          <w:p w:rsidR="001E4A9E" w:rsidRPr="00B5171B" w:rsidRDefault="001E4A9E" w:rsidP="001E4A9E">
            <w:pPr>
              <w:spacing w:after="0"/>
              <w:jc w:val="center"/>
              <w:rPr>
                <w:bCs/>
                <w:sz w:val="20"/>
                <w:szCs w:val="20"/>
              </w:rPr>
            </w:pPr>
            <w:r w:rsidRPr="00B5171B">
              <w:rPr>
                <w:bCs/>
                <w:sz w:val="20"/>
                <w:szCs w:val="20"/>
              </w:rPr>
              <w:t xml:space="preserve"> Рз </w:t>
            </w:r>
          </w:p>
        </w:tc>
        <w:tc>
          <w:tcPr>
            <w:tcW w:w="500" w:type="dxa"/>
            <w:vMerge w:val="restart"/>
            <w:shd w:val="clear" w:color="auto" w:fill="auto"/>
            <w:noWrap/>
            <w:vAlign w:val="bottom"/>
          </w:tcPr>
          <w:p w:rsidR="001E4A9E" w:rsidRPr="00B5171B" w:rsidRDefault="001E4A9E" w:rsidP="001E4A9E">
            <w:pPr>
              <w:spacing w:after="0"/>
              <w:jc w:val="center"/>
              <w:rPr>
                <w:bCs/>
                <w:sz w:val="20"/>
                <w:szCs w:val="20"/>
              </w:rPr>
            </w:pPr>
            <w:r w:rsidRPr="00B5171B">
              <w:rPr>
                <w:bCs/>
                <w:sz w:val="20"/>
                <w:szCs w:val="20"/>
              </w:rPr>
              <w:t xml:space="preserve"> ПР </w:t>
            </w:r>
          </w:p>
        </w:tc>
        <w:tc>
          <w:tcPr>
            <w:tcW w:w="1998" w:type="dxa"/>
            <w:gridSpan w:val="4"/>
            <w:vMerge w:val="restart"/>
            <w:shd w:val="clear" w:color="auto" w:fill="auto"/>
            <w:noWrap/>
            <w:vAlign w:val="bottom"/>
          </w:tcPr>
          <w:p w:rsidR="001E4A9E" w:rsidRPr="00B5171B" w:rsidRDefault="001E4A9E" w:rsidP="001E4A9E">
            <w:pPr>
              <w:spacing w:after="0"/>
              <w:jc w:val="center"/>
              <w:rPr>
                <w:bCs/>
                <w:sz w:val="20"/>
                <w:szCs w:val="20"/>
              </w:rPr>
            </w:pPr>
            <w:r w:rsidRPr="00B5171B">
              <w:rPr>
                <w:bCs/>
                <w:sz w:val="20"/>
                <w:szCs w:val="20"/>
              </w:rPr>
              <w:t xml:space="preserve"> ЦСР </w:t>
            </w:r>
          </w:p>
        </w:tc>
        <w:tc>
          <w:tcPr>
            <w:tcW w:w="516" w:type="dxa"/>
            <w:vMerge w:val="restart"/>
            <w:shd w:val="clear" w:color="auto" w:fill="auto"/>
            <w:noWrap/>
            <w:vAlign w:val="bottom"/>
          </w:tcPr>
          <w:p w:rsidR="001E4A9E" w:rsidRPr="00B5171B" w:rsidRDefault="001E4A9E" w:rsidP="001E4A9E">
            <w:pPr>
              <w:spacing w:after="0"/>
              <w:jc w:val="center"/>
              <w:rPr>
                <w:bCs/>
                <w:sz w:val="20"/>
                <w:szCs w:val="20"/>
              </w:rPr>
            </w:pPr>
            <w:r w:rsidRPr="00B5171B">
              <w:rPr>
                <w:bCs/>
                <w:sz w:val="20"/>
                <w:szCs w:val="20"/>
              </w:rPr>
              <w:t>ВР</w:t>
            </w:r>
          </w:p>
        </w:tc>
        <w:tc>
          <w:tcPr>
            <w:tcW w:w="3227" w:type="dxa"/>
            <w:gridSpan w:val="3"/>
            <w:shd w:val="clear" w:color="auto" w:fill="auto"/>
            <w:noWrap/>
            <w:vAlign w:val="bottom"/>
          </w:tcPr>
          <w:p w:rsidR="001E4A9E" w:rsidRPr="00B5171B" w:rsidRDefault="001E4A9E" w:rsidP="001E4A9E">
            <w:pPr>
              <w:spacing w:after="0"/>
              <w:jc w:val="center"/>
              <w:rPr>
                <w:sz w:val="20"/>
                <w:szCs w:val="20"/>
              </w:rPr>
            </w:pPr>
            <w:r w:rsidRPr="00B5171B">
              <w:rPr>
                <w:sz w:val="20"/>
                <w:szCs w:val="20"/>
              </w:rPr>
              <w:t>Сумма</w:t>
            </w:r>
          </w:p>
        </w:tc>
      </w:tr>
      <w:tr w:rsidR="001E4A9E" w:rsidRPr="00B5171B" w:rsidTr="0015748F">
        <w:trPr>
          <w:trHeight w:val="285"/>
        </w:trPr>
        <w:tc>
          <w:tcPr>
            <w:tcW w:w="3785" w:type="dxa"/>
            <w:vMerge/>
            <w:vAlign w:val="center"/>
          </w:tcPr>
          <w:p w:rsidR="001E4A9E" w:rsidRPr="00B5171B" w:rsidRDefault="001E4A9E" w:rsidP="001E4A9E">
            <w:pPr>
              <w:spacing w:after="0"/>
              <w:rPr>
                <w:bCs/>
                <w:sz w:val="20"/>
                <w:szCs w:val="20"/>
              </w:rPr>
            </w:pPr>
          </w:p>
        </w:tc>
        <w:tc>
          <w:tcPr>
            <w:tcW w:w="419" w:type="dxa"/>
            <w:vMerge/>
            <w:vAlign w:val="center"/>
          </w:tcPr>
          <w:p w:rsidR="001E4A9E" w:rsidRPr="00B5171B" w:rsidRDefault="001E4A9E" w:rsidP="001E4A9E">
            <w:pPr>
              <w:spacing w:after="0"/>
              <w:rPr>
                <w:bCs/>
                <w:sz w:val="20"/>
                <w:szCs w:val="20"/>
              </w:rPr>
            </w:pPr>
          </w:p>
        </w:tc>
        <w:tc>
          <w:tcPr>
            <w:tcW w:w="500" w:type="dxa"/>
            <w:vMerge/>
            <w:vAlign w:val="center"/>
          </w:tcPr>
          <w:p w:rsidR="001E4A9E" w:rsidRPr="00B5171B" w:rsidRDefault="001E4A9E" w:rsidP="001E4A9E">
            <w:pPr>
              <w:spacing w:after="0"/>
              <w:rPr>
                <w:bCs/>
                <w:sz w:val="20"/>
                <w:szCs w:val="20"/>
              </w:rPr>
            </w:pPr>
          </w:p>
        </w:tc>
        <w:tc>
          <w:tcPr>
            <w:tcW w:w="1998" w:type="dxa"/>
            <w:gridSpan w:val="4"/>
            <w:vMerge/>
            <w:vAlign w:val="center"/>
          </w:tcPr>
          <w:p w:rsidR="001E4A9E" w:rsidRPr="00B5171B" w:rsidRDefault="001E4A9E" w:rsidP="001E4A9E">
            <w:pPr>
              <w:spacing w:after="0"/>
              <w:rPr>
                <w:bCs/>
                <w:sz w:val="20"/>
                <w:szCs w:val="20"/>
              </w:rPr>
            </w:pPr>
          </w:p>
        </w:tc>
        <w:tc>
          <w:tcPr>
            <w:tcW w:w="516" w:type="dxa"/>
            <w:vMerge/>
            <w:vAlign w:val="center"/>
          </w:tcPr>
          <w:p w:rsidR="001E4A9E" w:rsidRPr="00B5171B" w:rsidRDefault="001E4A9E" w:rsidP="001E4A9E">
            <w:pPr>
              <w:spacing w:after="0"/>
              <w:rPr>
                <w:bCs/>
                <w:sz w:val="20"/>
                <w:szCs w:val="20"/>
              </w:rPr>
            </w:pPr>
          </w:p>
        </w:tc>
        <w:tc>
          <w:tcPr>
            <w:tcW w:w="1067" w:type="dxa"/>
            <w:shd w:val="clear" w:color="auto" w:fill="FFFFFF"/>
            <w:vAlign w:val="center"/>
          </w:tcPr>
          <w:p w:rsidR="001E4A9E" w:rsidRPr="00B5171B" w:rsidRDefault="001E4A9E" w:rsidP="001E4A9E">
            <w:pPr>
              <w:spacing w:after="0"/>
              <w:jc w:val="center"/>
              <w:rPr>
                <w:bCs/>
                <w:sz w:val="20"/>
                <w:szCs w:val="20"/>
              </w:rPr>
            </w:pPr>
            <w:r w:rsidRPr="00B5171B">
              <w:rPr>
                <w:bCs/>
                <w:sz w:val="20"/>
                <w:szCs w:val="20"/>
              </w:rPr>
              <w:t xml:space="preserve"> 2019 год </w:t>
            </w:r>
          </w:p>
        </w:tc>
        <w:tc>
          <w:tcPr>
            <w:tcW w:w="1080" w:type="dxa"/>
            <w:shd w:val="clear" w:color="auto" w:fill="FFFFFF"/>
            <w:vAlign w:val="center"/>
          </w:tcPr>
          <w:p w:rsidR="001E4A9E" w:rsidRPr="00B5171B" w:rsidRDefault="001E4A9E" w:rsidP="001E4A9E">
            <w:pPr>
              <w:spacing w:after="0"/>
              <w:jc w:val="center"/>
              <w:rPr>
                <w:bCs/>
                <w:sz w:val="20"/>
                <w:szCs w:val="20"/>
              </w:rPr>
            </w:pPr>
            <w:r w:rsidRPr="00B5171B">
              <w:rPr>
                <w:bCs/>
                <w:sz w:val="20"/>
                <w:szCs w:val="20"/>
              </w:rPr>
              <w:t xml:space="preserve"> 2020 год </w:t>
            </w:r>
          </w:p>
        </w:tc>
        <w:tc>
          <w:tcPr>
            <w:tcW w:w="1080" w:type="dxa"/>
            <w:shd w:val="clear" w:color="auto" w:fill="FFFFFF"/>
            <w:vAlign w:val="center"/>
          </w:tcPr>
          <w:p w:rsidR="001E4A9E" w:rsidRPr="00B5171B" w:rsidRDefault="001E4A9E" w:rsidP="001E4A9E">
            <w:pPr>
              <w:spacing w:after="0"/>
              <w:jc w:val="center"/>
              <w:rPr>
                <w:bCs/>
                <w:sz w:val="20"/>
                <w:szCs w:val="20"/>
              </w:rPr>
            </w:pPr>
            <w:r w:rsidRPr="00B5171B">
              <w:rPr>
                <w:bCs/>
                <w:sz w:val="20"/>
                <w:szCs w:val="20"/>
              </w:rPr>
              <w:t xml:space="preserve"> 2021 год </w:t>
            </w:r>
          </w:p>
        </w:tc>
      </w:tr>
      <w:tr w:rsidR="001E4A9E" w:rsidRPr="00B5171B" w:rsidTr="0015748F">
        <w:trPr>
          <w:trHeight w:val="285"/>
        </w:trPr>
        <w:tc>
          <w:tcPr>
            <w:tcW w:w="3785" w:type="dxa"/>
            <w:shd w:val="clear" w:color="auto" w:fill="auto"/>
            <w:noWrap/>
          </w:tcPr>
          <w:p w:rsidR="001E4A9E" w:rsidRPr="00B5171B" w:rsidRDefault="001E4A9E" w:rsidP="001E4A9E">
            <w:pPr>
              <w:spacing w:after="0"/>
              <w:jc w:val="center"/>
              <w:rPr>
                <w:bCs/>
                <w:sz w:val="20"/>
                <w:szCs w:val="20"/>
              </w:rPr>
            </w:pPr>
            <w:r w:rsidRPr="00B5171B">
              <w:rPr>
                <w:bCs/>
                <w:sz w:val="20"/>
                <w:szCs w:val="20"/>
              </w:rPr>
              <w:t>1</w:t>
            </w:r>
          </w:p>
        </w:tc>
        <w:tc>
          <w:tcPr>
            <w:tcW w:w="419" w:type="dxa"/>
            <w:shd w:val="clear" w:color="auto" w:fill="auto"/>
            <w:noWrap/>
            <w:vAlign w:val="bottom"/>
          </w:tcPr>
          <w:p w:rsidR="001E4A9E" w:rsidRPr="00B5171B" w:rsidRDefault="001E4A9E" w:rsidP="001E4A9E">
            <w:pPr>
              <w:spacing w:after="0"/>
              <w:jc w:val="center"/>
              <w:rPr>
                <w:bCs/>
                <w:sz w:val="20"/>
                <w:szCs w:val="20"/>
              </w:rPr>
            </w:pPr>
            <w:r w:rsidRPr="00B5171B">
              <w:rPr>
                <w:bCs/>
                <w:sz w:val="20"/>
                <w:szCs w:val="20"/>
              </w:rPr>
              <w:t>2</w:t>
            </w:r>
          </w:p>
        </w:tc>
        <w:tc>
          <w:tcPr>
            <w:tcW w:w="500" w:type="dxa"/>
            <w:shd w:val="clear" w:color="auto" w:fill="auto"/>
            <w:noWrap/>
            <w:vAlign w:val="bottom"/>
          </w:tcPr>
          <w:p w:rsidR="001E4A9E" w:rsidRPr="00B5171B" w:rsidRDefault="001E4A9E" w:rsidP="001E4A9E">
            <w:pPr>
              <w:spacing w:after="0"/>
              <w:jc w:val="center"/>
              <w:rPr>
                <w:bCs/>
                <w:sz w:val="20"/>
                <w:szCs w:val="20"/>
              </w:rPr>
            </w:pPr>
            <w:r w:rsidRPr="00B5171B">
              <w:rPr>
                <w:bCs/>
                <w:sz w:val="20"/>
                <w:szCs w:val="20"/>
              </w:rPr>
              <w:t>3</w:t>
            </w:r>
          </w:p>
        </w:tc>
        <w:tc>
          <w:tcPr>
            <w:tcW w:w="416" w:type="dxa"/>
            <w:shd w:val="clear" w:color="auto" w:fill="auto"/>
            <w:noWrap/>
            <w:vAlign w:val="bottom"/>
          </w:tcPr>
          <w:p w:rsidR="001E4A9E" w:rsidRPr="00B5171B" w:rsidRDefault="001E4A9E" w:rsidP="001E4A9E">
            <w:pPr>
              <w:spacing w:after="0"/>
              <w:jc w:val="center"/>
              <w:rPr>
                <w:bCs/>
                <w:sz w:val="20"/>
                <w:szCs w:val="20"/>
              </w:rPr>
            </w:pPr>
            <w:r w:rsidRPr="00B5171B">
              <w:rPr>
                <w:bCs/>
                <w:sz w:val="20"/>
                <w:szCs w:val="20"/>
              </w:rPr>
              <w:t>4</w:t>
            </w:r>
          </w:p>
        </w:tc>
        <w:tc>
          <w:tcPr>
            <w:tcW w:w="416" w:type="dxa"/>
            <w:shd w:val="clear" w:color="auto" w:fill="auto"/>
            <w:noWrap/>
            <w:vAlign w:val="bottom"/>
          </w:tcPr>
          <w:p w:rsidR="001E4A9E" w:rsidRPr="00B5171B" w:rsidRDefault="001E4A9E" w:rsidP="001E4A9E">
            <w:pPr>
              <w:spacing w:after="0"/>
              <w:jc w:val="center"/>
              <w:rPr>
                <w:bCs/>
                <w:sz w:val="20"/>
                <w:szCs w:val="20"/>
              </w:rPr>
            </w:pPr>
            <w:r w:rsidRPr="00B5171B">
              <w:rPr>
                <w:bCs/>
                <w:sz w:val="20"/>
                <w:szCs w:val="20"/>
              </w:rPr>
              <w:t>5</w:t>
            </w:r>
          </w:p>
        </w:tc>
        <w:tc>
          <w:tcPr>
            <w:tcW w:w="416" w:type="dxa"/>
            <w:shd w:val="clear" w:color="auto" w:fill="auto"/>
            <w:noWrap/>
            <w:vAlign w:val="bottom"/>
          </w:tcPr>
          <w:p w:rsidR="001E4A9E" w:rsidRPr="00B5171B" w:rsidRDefault="001E4A9E" w:rsidP="001E4A9E">
            <w:pPr>
              <w:spacing w:after="0"/>
              <w:jc w:val="center"/>
              <w:rPr>
                <w:bCs/>
                <w:sz w:val="20"/>
                <w:szCs w:val="20"/>
              </w:rPr>
            </w:pPr>
            <w:r w:rsidRPr="00B5171B">
              <w:rPr>
                <w:bCs/>
                <w:sz w:val="20"/>
                <w:szCs w:val="20"/>
              </w:rPr>
              <w:t>6</w:t>
            </w:r>
          </w:p>
        </w:tc>
        <w:tc>
          <w:tcPr>
            <w:tcW w:w="750" w:type="dxa"/>
            <w:shd w:val="clear" w:color="auto" w:fill="auto"/>
            <w:noWrap/>
            <w:vAlign w:val="bottom"/>
          </w:tcPr>
          <w:p w:rsidR="001E4A9E" w:rsidRPr="00B5171B" w:rsidRDefault="001E4A9E" w:rsidP="001E4A9E">
            <w:pPr>
              <w:spacing w:after="0"/>
              <w:jc w:val="center"/>
              <w:rPr>
                <w:bCs/>
                <w:sz w:val="20"/>
                <w:szCs w:val="20"/>
              </w:rPr>
            </w:pPr>
            <w:r w:rsidRPr="00B5171B">
              <w:rPr>
                <w:bCs/>
                <w:sz w:val="20"/>
                <w:szCs w:val="20"/>
              </w:rPr>
              <w:t>7</w:t>
            </w:r>
          </w:p>
        </w:tc>
        <w:tc>
          <w:tcPr>
            <w:tcW w:w="516" w:type="dxa"/>
            <w:shd w:val="clear" w:color="auto" w:fill="auto"/>
            <w:noWrap/>
            <w:vAlign w:val="bottom"/>
          </w:tcPr>
          <w:p w:rsidR="001E4A9E" w:rsidRPr="00B5171B" w:rsidRDefault="001E4A9E" w:rsidP="001E4A9E">
            <w:pPr>
              <w:spacing w:after="0"/>
              <w:jc w:val="center"/>
              <w:rPr>
                <w:bCs/>
                <w:sz w:val="20"/>
                <w:szCs w:val="20"/>
              </w:rPr>
            </w:pPr>
            <w:r w:rsidRPr="00B5171B">
              <w:rPr>
                <w:bCs/>
                <w:sz w:val="20"/>
                <w:szCs w:val="20"/>
              </w:rPr>
              <w:t>8</w:t>
            </w:r>
          </w:p>
        </w:tc>
        <w:tc>
          <w:tcPr>
            <w:tcW w:w="1067" w:type="dxa"/>
            <w:shd w:val="clear" w:color="auto" w:fill="auto"/>
            <w:vAlign w:val="center"/>
          </w:tcPr>
          <w:p w:rsidR="001E4A9E" w:rsidRPr="00B5171B" w:rsidRDefault="001E4A9E" w:rsidP="001E4A9E">
            <w:pPr>
              <w:spacing w:after="0"/>
              <w:jc w:val="center"/>
              <w:rPr>
                <w:bCs/>
                <w:sz w:val="20"/>
                <w:szCs w:val="20"/>
              </w:rPr>
            </w:pPr>
            <w:r w:rsidRPr="00B5171B">
              <w:rPr>
                <w:bCs/>
                <w:sz w:val="20"/>
                <w:szCs w:val="20"/>
              </w:rPr>
              <w:t>9</w:t>
            </w:r>
          </w:p>
        </w:tc>
        <w:tc>
          <w:tcPr>
            <w:tcW w:w="1080" w:type="dxa"/>
            <w:shd w:val="clear" w:color="auto" w:fill="auto"/>
            <w:vAlign w:val="center"/>
          </w:tcPr>
          <w:p w:rsidR="001E4A9E" w:rsidRPr="00B5171B" w:rsidRDefault="001E4A9E" w:rsidP="001E4A9E">
            <w:pPr>
              <w:spacing w:after="0"/>
              <w:jc w:val="center"/>
              <w:rPr>
                <w:bCs/>
                <w:sz w:val="20"/>
                <w:szCs w:val="20"/>
              </w:rPr>
            </w:pPr>
            <w:r w:rsidRPr="00B5171B">
              <w:rPr>
                <w:bCs/>
                <w:sz w:val="20"/>
                <w:szCs w:val="20"/>
              </w:rPr>
              <w:t>10</w:t>
            </w:r>
          </w:p>
        </w:tc>
        <w:tc>
          <w:tcPr>
            <w:tcW w:w="1080" w:type="dxa"/>
            <w:shd w:val="clear" w:color="auto" w:fill="auto"/>
            <w:vAlign w:val="center"/>
          </w:tcPr>
          <w:p w:rsidR="001E4A9E" w:rsidRPr="00B5171B" w:rsidRDefault="001E4A9E" w:rsidP="001E4A9E">
            <w:pPr>
              <w:spacing w:after="0"/>
              <w:jc w:val="center"/>
              <w:rPr>
                <w:bCs/>
                <w:sz w:val="20"/>
                <w:szCs w:val="20"/>
              </w:rPr>
            </w:pPr>
            <w:r w:rsidRPr="00B5171B">
              <w:rPr>
                <w:bCs/>
                <w:sz w:val="20"/>
                <w:szCs w:val="20"/>
              </w:rPr>
              <w:t>11</w:t>
            </w:r>
          </w:p>
        </w:tc>
      </w:tr>
      <w:tr w:rsidR="001E4A9E" w:rsidRPr="00B5171B" w:rsidTr="0015748F">
        <w:trPr>
          <w:trHeight w:val="255"/>
        </w:trPr>
        <w:tc>
          <w:tcPr>
            <w:tcW w:w="3785" w:type="dxa"/>
            <w:shd w:val="clear" w:color="auto" w:fill="auto"/>
          </w:tcPr>
          <w:p w:rsidR="001E4A9E" w:rsidRPr="00B5171B" w:rsidRDefault="001E4A9E" w:rsidP="001E4A9E">
            <w:pPr>
              <w:spacing w:after="0"/>
              <w:rPr>
                <w:bCs/>
                <w:sz w:val="20"/>
                <w:szCs w:val="20"/>
              </w:rPr>
            </w:pPr>
            <w:r w:rsidRPr="00B5171B">
              <w:rPr>
                <w:bCs/>
                <w:sz w:val="20"/>
                <w:szCs w:val="20"/>
              </w:rPr>
              <w:t>ВСЕГО</w:t>
            </w:r>
          </w:p>
        </w:tc>
        <w:tc>
          <w:tcPr>
            <w:tcW w:w="419" w:type="dxa"/>
            <w:shd w:val="clear" w:color="auto" w:fill="auto"/>
            <w:noWrap/>
          </w:tcPr>
          <w:p w:rsidR="001E4A9E" w:rsidRPr="00B5171B" w:rsidRDefault="001E4A9E" w:rsidP="001E4A9E">
            <w:pPr>
              <w:spacing w:after="0"/>
              <w:rPr>
                <w:bCs/>
                <w:sz w:val="20"/>
                <w:szCs w:val="20"/>
              </w:rPr>
            </w:pPr>
            <w:r w:rsidRPr="00B5171B">
              <w:rPr>
                <w:bCs/>
                <w:sz w:val="20"/>
                <w:szCs w:val="20"/>
              </w:rPr>
              <w:t> </w:t>
            </w:r>
          </w:p>
        </w:tc>
        <w:tc>
          <w:tcPr>
            <w:tcW w:w="500" w:type="dxa"/>
            <w:shd w:val="clear" w:color="auto" w:fill="auto"/>
            <w:noWrap/>
          </w:tcPr>
          <w:p w:rsidR="001E4A9E" w:rsidRPr="00B5171B" w:rsidRDefault="001E4A9E" w:rsidP="001E4A9E">
            <w:pPr>
              <w:spacing w:after="0"/>
              <w:rPr>
                <w:bCs/>
                <w:sz w:val="20"/>
                <w:szCs w:val="20"/>
              </w:rPr>
            </w:pPr>
            <w:r w:rsidRPr="00B5171B">
              <w:rPr>
                <w:bCs/>
                <w:sz w:val="20"/>
                <w:szCs w:val="20"/>
              </w:rPr>
              <w:t> </w:t>
            </w:r>
          </w:p>
        </w:tc>
        <w:tc>
          <w:tcPr>
            <w:tcW w:w="416" w:type="dxa"/>
            <w:shd w:val="clear" w:color="auto" w:fill="auto"/>
            <w:noWrap/>
          </w:tcPr>
          <w:p w:rsidR="001E4A9E" w:rsidRPr="00B5171B" w:rsidRDefault="001E4A9E" w:rsidP="001E4A9E">
            <w:pPr>
              <w:spacing w:after="0"/>
              <w:rPr>
                <w:bCs/>
                <w:sz w:val="20"/>
                <w:szCs w:val="20"/>
              </w:rPr>
            </w:pPr>
            <w:r w:rsidRPr="00B5171B">
              <w:rPr>
                <w:bCs/>
                <w:sz w:val="20"/>
                <w:szCs w:val="20"/>
              </w:rPr>
              <w:t> </w:t>
            </w:r>
          </w:p>
        </w:tc>
        <w:tc>
          <w:tcPr>
            <w:tcW w:w="416" w:type="dxa"/>
            <w:shd w:val="clear" w:color="auto" w:fill="auto"/>
            <w:noWrap/>
          </w:tcPr>
          <w:p w:rsidR="001E4A9E" w:rsidRPr="00B5171B" w:rsidRDefault="001E4A9E" w:rsidP="001E4A9E">
            <w:pPr>
              <w:spacing w:after="0"/>
              <w:rPr>
                <w:bCs/>
                <w:sz w:val="20"/>
                <w:szCs w:val="20"/>
              </w:rPr>
            </w:pPr>
            <w:r w:rsidRPr="00B5171B">
              <w:rPr>
                <w:bCs/>
                <w:sz w:val="20"/>
                <w:szCs w:val="20"/>
              </w:rPr>
              <w:t> </w:t>
            </w:r>
          </w:p>
        </w:tc>
        <w:tc>
          <w:tcPr>
            <w:tcW w:w="416" w:type="dxa"/>
            <w:shd w:val="clear" w:color="auto" w:fill="auto"/>
            <w:noWrap/>
          </w:tcPr>
          <w:p w:rsidR="001E4A9E" w:rsidRPr="00B5171B" w:rsidRDefault="001E4A9E" w:rsidP="001E4A9E">
            <w:pPr>
              <w:spacing w:after="0"/>
              <w:rPr>
                <w:bCs/>
                <w:sz w:val="20"/>
                <w:szCs w:val="20"/>
              </w:rPr>
            </w:pPr>
            <w:r w:rsidRPr="00B5171B">
              <w:rPr>
                <w:bCs/>
                <w:sz w:val="20"/>
                <w:szCs w:val="20"/>
              </w:rPr>
              <w:t> </w:t>
            </w:r>
          </w:p>
        </w:tc>
        <w:tc>
          <w:tcPr>
            <w:tcW w:w="750" w:type="dxa"/>
            <w:shd w:val="clear" w:color="auto" w:fill="auto"/>
            <w:noWrap/>
          </w:tcPr>
          <w:p w:rsidR="001E4A9E" w:rsidRPr="00B5171B" w:rsidRDefault="001E4A9E" w:rsidP="001E4A9E">
            <w:pPr>
              <w:spacing w:after="0"/>
              <w:rPr>
                <w:bCs/>
                <w:sz w:val="20"/>
                <w:szCs w:val="20"/>
              </w:rPr>
            </w:pPr>
            <w:r w:rsidRPr="00B5171B">
              <w:rPr>
                <w:bCs/>
                <w:sz w:val="20"/>
                <w:szCs w:val="20"/>
              </w:rPr>
              <w:t> </w:t>
            </w:r>
          </w:p>
        </w:tc>
        <w:tc>
          <w:tcPr>
            <w:tcW w:w="516" w:type="dxa"/>
            <w:shd w:val="clear" w:color="auto" w:fill="auto"/>
            <w:noWrap/>
          </w:tcPr>
          <w:p w:rsidR="001E4A9E" w:rsidRPr="00B5171B" w:rsidRDefault="001E4A9E" w:rsidP="001E4A9E">
            <w:pPr>
              <w:spacing w:after="0"/>
              <w:rPr>
                <w:bCs/>
                <w:sz w:val="20"/>
                <w:szCs w:val="20"/>
              </w:rPr>
            </w:pPr>
            <w:r w:rsidRPr="00B5171B">
              <w:rPr>
                <w:bCs/>
                <w:sz w:val="20"/>
                <w:szCs w:val="20"/>
              </w:rPr>
              <w:t> </w:t>
            </w:r>
          </w:p>
        </w:tc>
        <w:tc>
          <w:tcPr>
            <w:tcW w:w="1067" w:type="dxa"/>
            <w:shd w:val="clear" w:color="auto" w:fill="auto"/>
            <w:noWrap/>
          </w:tcPr>
          <w:p w:rsidR="001E4A9E" w:rsidRPr="00B5171B" w:rsidRDefault="001E4A9E" w:rsidP="001E4A9E">
            <w:pPr>
              <w:spacing w:after="0"/>
              <w:jc w:val="right"/>
              <w:rPr>
                <w:bCs/>
                <w:sz w:val="20"/>
                <w:szCs w:val="20"/>
              </w:rPr>
            </w:pPr>
            <w:r w:rsidRPr="00B5171B">
              <w:rPr>
                <w:bCs/>
                <w:sz w:val="20"/>
                <w:szCs w:val="20"/>
              </w:rPr>
              <w:t>425 095,3</w:t>
            </w:r>
          </w:p>
        </w:tc>
        <w:tc>
          <w:tcPr>
            <w:tcW w:w="1080" w:type="dxa"/>
            <w:shd w:val="clear" w:color="auto" w:fill="auto"/>
            <w:noWrap/>
          </w:tcPr>
          <w:p w:rsidR="001E4A9E" w:rsidRPr="00B5171B" w:rsidRDefault="001E4A9E" w:rsidP="001E4A9E">
            <w:pPr>
              <w:spacing w:after="0"/>
              <w:jc w:val="right"/>
              <w:rPr>
                <w:bCs/>
                <w:sz w:val="20"/>
                <w:szCs w:val="20"/>
              </w:rPr>
            </w:pPr>
            <w:r w:rsidRPr="00B5171B">
              <w:rPr>
                <w:bCs/>
                <w:sz w:val="20"/>
                <w:szCs w:val="20"/>
              </w:rPr>
              <w:t>386 527,5</w:t>
            </w:r>
          </w:p>
        </w:tc>
        <w:tc>
          <w:tcPr>
            <w:tcW w:w="1080" w:type="dxa"/>
            <w:shd w:val="clear" w:color="auto" w:fill="auto"/>
            <w:noWrap/>
          </w:tcPr>
          <w:p w:rsidR="001E4A9E" w:rsidRPr="00B5171B" w:rsidRDefault="001E4A9E" w:rsidP="001E4A9E">
            <w:pPr>
              <w:spacing w:after="0"/>
              <w:jc w:val="right"/>
              <w:rPr>
                <w:bCs/>
                <w:sz w:val="20"/>
                <w:szCs w:val="20"/>
              </w:rPr>
            </w:pPr>
            <w:r w:rsidRPr="00B5171B">
              <w:rPr>
                <w:bCs/>
                <w:sz w:val="20"/>
                <w:szCs w:val="20"/>
              </w:rPr>
              <w:t>390 113,8</w:t>
            </w:r>
          </w:p>
        </w:tc>
      </w:tr>
      <w:tr w:rsidR="001E4A9E" w:rsidRPr="00B5171B" w:rsidTr="0015748F">
        <w:trPr>
          <w:trHeight w:val="255"/>
        </w:trPr>
        <w:tc>
          <w:tcPr>
            <w:tcW w:w="3785" w:type="dxa"/>
            <w:shd w:val="clear" w:color="auto" w:fill="auto"/>
          </w:tcPr>
          <w:p w:rsidR="001E4A9E" w:rsidRPr="00B5171B" w:rsidRDefault="001E4A9E" w:rsidP="001E4A9E">
            <w:pPr>
              <w:spacing w:after="0"/>
              <w:rPr>
                <w:bCs/>
                <w:sz w:val="20"/>
                <w:szCs w:val="20"/>
              </w:rPr>
            </w:pPr>
            <w:r w:rsidRPr="00B5171B">
              <w:rPr>
                <w:bCs/>
                <w:sz w:val="20"/>
                <w:szCs w:val="20"/>
              </w:rPr>
              <w:t>Общегосударственные вопросы</w:t>
            </w:r>
          </w:p>
        </w:tc>
        <w:tc>
          <w:tcPr>
            <w:tcW w:w="419" w:type="dxa"/>
            <w:shd w:val="clear" w:color="auto" w:fill="auto"/>
            <w:noWrap/>
          </w:tcPr>
          <w:p w:rsidR="001E4A9E" w:rsidRPr="00B5171B" w:rsidRDefault="001E4A9E" w:rsidP="001E4A9E">
            <w:pPr>
              <w:spacing w:after="0"/>
              <w:jc w:val="center"/>
              <w:rPr>
                <w:bCs/>
                <w:sz w:val="20"/>
                <w:szCs w:val="20"/>
              </w:rPr>
            </w:pPr>
            <w:r w:rsidRPr="00B5171B">
              <w:rPr>
                <w:bCs/>
                <w:sz w:val="20"/>
                <w:szCs w:val="20"/>
              </w:rPr>
              <w:t>01</w:t>
            </w:r>
          </w:p>
        </w:tc>
        <w:tc>
          <w:tcPr>
            <w:tcW w:w="500" w:type="dxa"/>
            <w:shd w:val="clear" w:color="auto" w:fill="auto"/>
            <w:noWrap/>
          </w:tcPr>
          <w:p w:rsidR="001E4A9E" w:rsidRPr="00B5171B" w:rsidRDefault="001E4A9E" w:rsidP="001E4A9E">
            <w:pPr>
              <w:spacing w:after="0"/>
              <w:jc w:val="center"/>
              <w:rPr>
                <w:bCs/>
                <w:sz w:val="20"/>
                <w:szCs w:val="20"/>
              </w:rPr>
            </w:pPr>
          </w:p>
        </w:tc>
        <w:tc>
          <w:tcPr>
            <w:tcW w:w="416" w:type="dxa"/>
            <w:shd w:val="clear" w:color="auto" w:fill="auto"/>
            <w:noWrap/>
          </w:tcPr>
          <w:p w:rsidR="001E4A9E" w:rsidRPr="00B5171B" w:rsidRDefault="001E4A9E" w:rsidP="001E4A9E">
            <w:pPr>
              <w:spacing w:after="0"/>
              <w:jc w:val="center"/>
              <w:rPr>
                <w:bCs/>
                <w:sz w:val="20"/>
                <w:szCs w:val="20"/>
              </w:rPr>
            </w:pPr>
          </w:p>
        </w:tc>
        <w:tc>
          <w:tcPr>
            <w:tcW w:w="416" w:type="dxa"/>
            <w:shd w:val="clear" w:color="auto" w:fill="auto"/>
            <w:noWrap/>
          </w:tcPr>
          <w:p w:rsidR="001E4A9E" w:rsidRPr="00B5171B" w:rsidRDefault="001E4A9E" w:rsidP="001E4A9E">
            <w:pPr>
              <w:spacing w:after="0"/>
              <w:jc w:val="center"/>
              <w:rPr>
                <w:bCs/>
                <w:sz w:val="20"/>
                <w:szCs w:val="20"/>
              </w:rPr>
            </w:pPr>
          </w:p>
        </w:tc>
        <w:tc>
          <w:tcPr>
            <w:tcW w:w="416" w:type="dxa"/>
            <w:shd w:val="clear" w:color="auto" w:fill="auto"/>
            <w:noWrap/>
          </w:tcPr>
          <w:p w:rsidR="001E4A9E" w:rsidRPr="00B5171B" w:rsidRDefault="001E4A9E" w:rsidP="001E4A9E">
            <w:pPr>
              <w:spacing w:after="0"/>
              <w:jc w:val="center"/>
              <w:rPr>
                <w:bCs/>
                <w:sz w:val="20"/>
                <w:szCs w:val="20"/>
              </w:rPr>
            </w:pPr>
          </w:p>
        </w:tc>
        <w:tc>
          <w:tcPr>
            <w:tcW w:w="750" w:type="dxa"/>
            <w:shd w:val="clear" w:color="auto" w:fill="auto"/>
            <w:noWrap/>
          </w:tcPr>
          <w:p w:rsidR="001E4A9E" w:rsidRPr="00B5171B" w:rsidRDefault="001E4A9E" w:rsidP="001E4A9E">
            <w:pPr>
              <w:spacing w:after="0"/>
              <w:jc w:val="center"/>
              <w:rPr>
                <w:bCs/>
                <w:sz w:val="20"/>
                <w:szCs w:val="20"/>
              </w:rPr>
            </w:pPr>
          </w:p>
        </w:tc>
        <w:tc>
          <w:tcPr>
            <w:tcW w:w="516" w:type="dxa"/>
            <w:shd w:val="clear" w:color="auto" w:fill="auto"/>
            <w:noWrap/>
          </w:tcPr>
          <w:p w:rsidR="001E4A9E" w:rsidRPr="00B5171B" w:rsidRDefault="001E4A9E" w:rsidP="001E4A9E">
            <w:pPr>
              <w:spacing w:after="0"/>
              <w:jc w:val="center"/>
              <w:rPr>
                <w:bCs/>
                <w:sz w:val="20"/>
                <w:szCs w:val="20"/>
              </w:rPr>
            </w:pPr>
          </w:p>
        </w:tc>
        <w:tc>
          <w:tcPr>
            <w:tcW w:w="1067" w:type="dxa"/>
            <w:shd w:val="clear" w:color="auto" w:fill="auto"/>
            <w:noWrap/>
          </w:tcPr>
          <w:p w:rsidR="001E4A9E" w:rsidRPr="00B5171B" w:rsidRDefault="001E4A9E" w:rsidP="001E4A9E">
            <w:pPr>
              <w:spacing w:after="0"/>
              <w:jc w:val="right"/>
              <w:rPr>
                <w:bCs/>
                <w:sz w:val="20"/>
                <w:szCs w:val="20"/>
              </w:rPr>
            </w:pPr>
            <w:r w:rsidRPr="00B5171B">
              <w:rPr>
                <w:bCs/>
                <w:sz w:val="20"/>
                <w:szCs w:val="20"/>
              </w:rPr>
              <w:t>36 221,0</w:t>
            </w:r>
          </w:p>
        </w:tc>
        <w:tc>
          <w:tcPr>
            <w:tcW w:w="1080" w:type="dxa"/>
            <w:shd w:val="clear" w:color="auto" w:fill="auto"/>
            <w:noWrap/>
          </w:tcPr>
          <w:p w:rsidR="001E4A9E" w:rsidRPr="00B5171B" w:rsidRDefault="001E4A9E" w:rsidP="001E4A9E">
            <w:pPr>
              <w:spacing w:after="0"/>
              <w:jc w:val="right"/>
              <w:rPr>
                <w:bCs/>
                <w:sz w:val="20"/>
                <w:szCs w:val="20"/>
              </w:rPr>
            </w:pPr>
            <w:r w:rsidRPr="00B5171B">
              <w:rPr>
                <w:bCs/>
                <w:sz w:val="20"/>
                <w:szCs w:val="20"/>
              </w:rPr>
              <w:t>34 318,8</w:t>
            </w:r>
          </w:p>
        </w:tc>
        <w:tc>
          <w:tcPr>
            <w:tcW w:w="1080" w:type="dxa"/>
            <w:shd w:val="clear" w:color="auto" w:fill="auto"/>
            <w:noWrap/>
          </w:tcPr>
          <w:p w:rsidR="001E4A9E" w:rsidRPr="00B5171B" w:rsidRDefault="001E4A9E" w:rsidP="001E4A9E">
            <w:pPr>
              <w:spacing w:after="0"/>
              <w:jc w:val="right"/>
              <w:rPr>
                <w:bCs/>
                <w:sz w:val="20"/>
                <w:szCs w:val="20"/>
              </w:rPr>
            </w:pPr>
            <w:r w:rsidRPr="00B5171B">
              <w:rPr>
                <w:bCs/>
                <w:sz w:val="20"/>
                <w:szCs w:val="20"/>
              </w:rPr>
              <w:t>34 409,6</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Функционирование высшего должностного лица субъекта Российской Федерации и муниципального образования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1 177,2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1 177,2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1 177,2</w:t>
            </w:r>
          </w:p>
        </w:tc>
      </w:tr>
      <w:tr w:rsidR="001E4A9E" w:rsidRPr="00B5171B" w:rsidTr="0015748F">
        <w:trPr>
          <w:trHeight w:val="483"/>
        </w:trPr>
        <w:tc>
          <w:tcPr>
            <w:tcW w:w="3785" w:type="dxa"/>
            <w:shd w:val="clear" w:color="auto" w:fill="auto"/>
          </w:tcPr>
          <w:p w:rsidR="001E4A9E" w:rsidRPr="00B5171B" w:rsidRDefault="001E4A9E" w:rsidP="001E4A9E">
            <w:pPr>
              <w:spacing w:after="0"/>
              <w:rPr>
                <w:sz w:val="20"/>
                <w:szCs w:val="20"/>
              </w:rPr>
            </w:pPr>
            <w:r w:rsidRPr="00B5171B">
              <w:rPr>
                <w:sz w:val="20"/>
                <w:szCs w:val="20"/>
              </w:rPr>
              <w:t>Обеспечение деятельности Администрации муниципального образования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65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1 177,2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1 177,2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1 177,2</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Высшее должностное лицо муниципального образования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65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1 177,2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1 177,2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1 177,2</w:t>
            </w:r>
          </w:p>
        </w:tc>
      </w:tr>
      <w:tr w:rsidR="001E4A9E" w:rsidRPr="00B5171B" w:rsidTr="0015748F">
        <w:trPr>
          <w:trHeight w:val="273"/>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Расходы, связанные с муниципальным управлением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65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41000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1 177,2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1 177,2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1 177,2</w:t>
            </w:r>
          </w:p>
        </w:tc>
      </w:tr>
      <w:tr w:rsidR="001E4A9E" w:rsidRPr="00B5171B" w:rsidTr="0015748F">
        <w:trPr>
          <w:trHeight w:val="507"/>
        </w:trPr>
        <w:tc>
          <w:tcPr>
            <w:tcW w:w="3785" w:type="dxa"/>
            <w:shd w:val="clear" w:color="auto" w:fill="auto"/>
          </w:tcPr>
          <w:p w:rsidR="001E4A9E" w:rsidRPr="00B5171B" w:rsidRDefault="001E4A9E" w:rsidP="001E4A9E">
            <w:pPr>
              <w:spacing w:after="0"/>
              <w:rPr>
                <w:sz w:val="20"/>
                <w:szCs w:val="20"/>
              </w:rPr>
            </w:pPr>
            <w:r w:rsidRPr="00B5171B">
              <w:rPr>
                <w:sz w:val="20"/>
                <w:szCs w:val="20"/>
              </w:rPr>
              <w:t>Расходы на обеспечение функций органов местного самоуправления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65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41120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201,9</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201,9</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201,9</w:t>
            </w:r>
          </w:p>
        </w:tc>
      </w:tr>
      <w:tr w:rsidR="001E4A9E" w:rsidRPr="00B5171B" w:rsidTr="0015748F">
        <w:trPr>
          <w:trHeight w:val="1275"/>
        </w:trPr>
        <w:tc>
          <w:tcPr>
            <w:tcW w:w="3785" w:type="dxa"/>
            <w:shd w:val="clear" w:color="auto" w:fill="auto"/>
          </w:tcPr>
          <w:p w:rsidR="001E4A9E" w:rsidRPr="00B5171B" w:rsidRDefault="001E4A9E" w:rsidP="001E4A9E">
            <w:pPr>
              <w:spacing w:after="0"/>
              <w:rPr>
                <w:sz w:val="20"/>
                <w:szCs w:val="20"/>
              </w:rPr>
            </w:pPr>
            <w:r w:rsidRPr="00B5171B">
              <w:rPr>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65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41120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123</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158,9</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158,9</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158,9</w:t>
            </w:r>
          </w:p>
        </w:tc>
      </w:tr>
      <w:tr w:rsidR="001E4A9E" w:rsidRPr="00B5171B" w:rsidTr="0015748F">
        <w:trPr>
          <w:trHeight w:val="1020"/>
        </w:trPr>
        <w:tc>
          <w:tcPr>
            <w:tcW w:w="3785" w:type="dxa"/>
            <w:shd w:val="clear" w:color="auto" w:fill="auto"/>
          </w:tcPr>
          <w:p w:rsidR="001E4A9E" w:rsidRPr="00B5171B" w:rsidRDefault="001E4A9E" w:rsidP="001E4A9E">
            <w:pPr>
              <w:spacing w:after="0"/>
              <w:rPr>
                <w:sz w:val="20"/>
                <w:szCs w:val="20"/>
              </w:rPr>
            </w:pPr>
            <w:r w:rsidRPr="00B5171B">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65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41120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129</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43,0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43,0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43,0</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Расходы на выплаты по оплате труда высшего должностного лица муниципального образования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65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41150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975,3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975,3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975,3</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lastRenderedPageBreak/>
              <w:t>Фонд оплаты труда государственных (муниципальных) органов</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65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41150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121</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749,1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749,1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749,1</w:t>
            </w:r>
          </w:p>
        </w:tc>
      </w:tr>
      <w:tr w:rsidR="001E4A9E" w:rsidRPr="00B5171B" w:rsidTr="0015748F">
        <w:trPr>
          <w:trHeight w:val="1020"/>
        </w:trPr>
        <w:tc>
          <w:tcPr>
            <w:tcW w:w="3785" w:type="dxa"/>
            <w:shd w:val="clear" w:color="auto" w:fill="auto"/>
          </w:tcPr>
          <w:p w:rsidR="001E4A9E" w:rsidRPr="00B5171B" w:rsidRDefault="001E4A9E" w:rsidP="001E4A9E">
            <w:pPr>
              <w:spacing w:after="0"/>
              <w:rPr>
                <w:sz w:val="20"/>
                <w:szCs w:val="20"/>
              </w:rPr>
            </w:pPr>
            <w:r w:rsidRPr="00B5171B">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65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41150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129</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226,2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226,2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226,2</w:t>
            </w:r>
          </w:p>
        </w:tc>
      </w:tr>
      <w:tr w:rsidR="001E4A9E" w:rsidRPr="00B5171B" w:rsidTr="0015748F">
        <w:trPr>
          <w:trHeight w:val="1275"/>
        </w:trPr>
        <w:tc>
          <w:tcPr>
            <w:tcW w:w="3785" w:type="dxa"/>
            <w:shd w:val="clear" w:color="auto" w:fill="auto"/>
          </w:tcPr>
          <w:p w:rsidR="001E4A9E" w:rsidRPr="00B5171B" w:rsidRDefault="001E4A9E" w:rsidP="001E4A9E">
            <w:pPr>
              <w:spacing w:after="0"/>
              <w:rPr>
                <w:sz w:val="20"/>
                <w:szCs w:val="20"/>
              </w:rPr>
            </w:pPr>
            <w:r w:rsidRPr="00B5171B">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13 992,4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14 013,4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14 051,6</w:t>
            </w:r>
          </w:p>
        </w:tc>
      </w:tr>
      <w:tr w:rsidR="001E4A9E" w:rsidRPr="00B5171B" w:rsidTr="0015748F">
        <w:trPr>
          <w:trHeight w:val="783"/>
        </w:trPr>
        <w:tc>
          <w:tcPr>
            <w:tcW w:w="3785" w:type="dxa"/>
            <w:shd w:val="clear" w:color="auto" w:fill="auto"/>
          </w:tcPr>
          <w:p w:rsidR="001E4A9E" w:rsidRPr="00B5171B" w:rsidRDefault="001E4A9E" w:rsidP="001E4A9E">
            <w:pPr>
              <w:spacing w:after="0"/>
              <w:rPr>
                <w:sz w:val="20"/>
                <w:szCs w:val="20"/>
              </w:rPr>
            </w:pPr>
            <w:r w:rsidRPr="00B5171B">
              <w:rPr>
                <w:sz w:val="20"/>
                <w:szCs w:val="20"/>
              </w:rPr>
              <w:t>Муниципальная программа "Развитие муниципальной службы в Чамзинском муниципальном районе Республики Мордовия (2015-2022 годы)"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r>
      <w:tr w:rsidR="001E4A9E" w:rsidRPr="00B5171B" w:rsidTr="0015748F">
        <w:trPr>
          <w:trHeight w:val="1275"/>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Расходы, связанные с муниципальным управлением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41000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Расходы на обеспечение функций органов местного самоуправления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41120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Иные выплаты персоналу государственных (муниципальных) органов, за исключением фонда оплаты труда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41120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122</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Муниципальная программа "Развитие образования в Чамзинском муниципальном районе" на 2016-2025 годы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218,0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218,3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218,8</w:t>
            </w:r>
          </w:p>
        </w:tc>
      </w:tr>
      <w:tr w:rsidR="001E4A9E" w:rsidRPr="00B5171B" w:rsidTr="0015748F">
        <w:trPr>
          <w:trHeight w:val="1020"/>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6</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218,0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218,3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218,8</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«Обеспечение реализации государственных полномочий по опеке и попечительству»</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218,0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218,3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218,8</w:t>
            </w:r>
          </w:p>
        </w:tc>
      </w:tr>
      <w:tr w:rsidR="001E4A9E" w:rsidRPr="00B5171B" w:rsidTr="0015748F">
        <w:trPr>
          <w:trHeight w:val="1275"/>
        </w:trPr>
        <w:tc>
          <w:tcPr>
            <w:tcW w:w="3785" w:type="dxa"/>
            <w:shd w:val="clear" w:color="auto" w:fill="auto"/>
          </w:tcPr>
          <w:p w:rsidR="001E4A9E" w:rsidRPr="00B5171B" w:rsidRDefault="001E4A9E" w:rsidP="001E4A9E">
            <w:pPr>
              <w:spacing w:after="0"/>
              <w:rPr>
                <w:sz w:val="20"/>
                <w:szCs w:val="20"/>
              </w:rPr>
            </w:pPr>
            <w:r w:rsidRPr="00B5171B">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77000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218,0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218,3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218,8</w:t>
            </w:r>
          </w:p>
        </w:tc>
      </w:tr>
      <w:tr w:rsidR="001E4A9E" w:rsidRPr="00B5171B" w:rsidTr="0015748F">
        <w:trPr>
          <w:trHeight w:val="1241"/>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w:t>
            </w:r>
            <w:r w:rsidRPr="00B5171B">
              <w:rPr>
                <w:sz w:val="20"/>
                <w:szCs w:val="20"/>
              </w:rPr>
              <w:lastRenderedPageBreak/>
              <w:t>граждан, проживающих на территории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lastRenderedPageBreak/>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77050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218,0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218,3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218,8</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Фонд оплаты труда государственных (муниципальных) органов</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77050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121</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161,8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161,8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162,0</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Иные выплаты персоналу государственных (муниципальных) органов, за исключением фонда оплаты труда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77050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122</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0,8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0,9</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0,9</w:t>
            </w:r>
          </w:p>
        </w:tc>
      </w:tr>
      <w:tr w:rsidR="001E4A9E" w:rsidRPr="00B5171B" w:rsidTr="0015748F">
        <w:trPr>
          <w:trHeight w:val="1020"/>
        </w:trPr>
        <w:tc>
          <w:tcPr>
            <w:tcW w:w="3785" w:type="dxa"/>
            <w:shd w:val="clear" w:color="auto" w:fill="auto"/>
          </w:tcPr>
          <w:p w:rsidR="001E4A9E" w:rsidRPr="00B5171B" w:rsidRDefault="001E4A9E" w:rsidP="001E4A9E">
            <w:pPr>
              <w:spacing w:after="0"/>
              <w:rPr>
                <w:sz w:val="20"/>
                <w:szCs w:val="20"/>
              </w:rPr>
            </w:pPr>
            <w:r w:rsidRPr="00B5171B">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77050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129</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48,8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48,8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48,9</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77050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6,6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7,0</w:t>
            </w:r>
          </w:p>
        </w:tc>
      </w:tr>
      <w:tr w:rsidR="001E4A9E" w:rsidRPr="00B5171B" w:rsidTr="0015748F">
        <w:trPr>
          <w:trHeight w:val="765"/>
        </w:trPr>
        <w:tc>
          <w:tcPr>
            <w:tcW w:w="3785" w:type="dxa"/>
            <w:shd w:val="clear" w:color="auto" w:fill="auto"/>
          </w:tcPr>
          <w:p w:rsidR="001E4A9E" w:rsidRPr="001E4A9E" w:rsidRDefault="001E4A9E" w:rsidP="001E4A9E">
            <w:pPr>
              <w:spacing w:after="0"/>
              <w:rPr>
                <w:sz w:val="20"/>
                <w:szCs w:val="20"/>
                <w14:shadow w14:blurRad="50800" w14:dist="38100" w14:dir="2700000" w14:sx="100000" w14:sy="100000" w14:kx="0" w14:ky="0" w14:algn="tl">
                  <w14:srgbClr w14:val="000000">
                    <w14:alpha w14:val="60000"/>
                  </w14:srgbClr>
                </w14:shadow>
              </w:rPr>
            </w:pPr>
            <w:r w:rsidRPr="001E4A9E">
              <w:rPr>
                <w:sz w:val="20"/>
                <w:szCs w:val="20"/>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Чамзинского муниципального района на 2014-2021 годы"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79,3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78,4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77,4</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Подпрограмма "Обеспечение условий реализации муниципальной программы"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79,3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78,4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77,4</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«Обеспечение функций муниципального архива»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79,3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78,4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77,4</w:t>
            </w:r>
          </w:p>
        </w:tc>
      </w:tr>
      <w:tr w:rsidR="001E4A9E" w:rsidRPr="00B5171B" w:rsidTr="0015748F">
        <w:trPr>
          <w:trHeight w:val="1275"/>
        </w:trPr>
        <w:tc>
          <w:tcPr>
            <w:tcW w:w="3785" w:type="dxa"/>
            <w:shd w:val="clear" w:color="auto" w:fill="auto"/>
          </w:tcPr>
          <w:p w:rsidR="001E4A9E" w:rsidRPr="00B5171B" w:rsidRDefault="001E4A9E" w:rsidP="001E4A9E">
            <w:pPr>
              <w:spacing w:after="0"/>
              <w:rPr>
                <w:sz w:val="20"/>
                <w:szCs w:val="20"/>
              </w:rPr>
            </w:pPr>
            <w:r w:rsidRPr="00B5171B">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77000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79,3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78,4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77,4</w:t>
            </w:r>
          </w:p>
        </w:tc>
      </w:tr>
      <w:tr w:rsidR="001E4A9E" w:rsidRPr="00B5171B" w:rsidTr="0015748F">
        <w:trPr>
          <w:trHeight w:val="1521"/>
        </w:trPr>
        <w:tc>
          <w:tcPr>
            <w:tcW w:w="3785" w:type="dxa"/>
            <w:shd w:val="clear" w:color="auto" w:fill="auto"/>
          </w:tcPr>
          <w:p w:rsidR="001E4A9E" w:rsidRPr="00B5171B" w:rsidRDefault="001E4A9E" w:rsidP="001E4A9E">
            <w:pPr>
              <w:spacing w:after="0"/>
              <w:rPr>
                <w:sz w:val="20"/>
                <w:szCs w:val="20"/>
              </w:rPr>
            </w:pPr>
            <w:r w:rsidRPr="00B5171B">
              <w:rPr>
                <w:sz w:val="20"/>
                <w:szCs w:val="20"/>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77010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79,3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78,4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77,4</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Фонд оплаты труда государственных (муниципальных) органов</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77010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121</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60,9</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60,2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59,4</w:t>
            </w:r>
          </w:p>
        </w:tc>
      </w:tr>
      <w:tr w:rsidR="001E4A9E" w:rsidRPr="00B5171B" w:rsidTr="0015748F">
        <w:trPr>
          <w:trHeight w:val="1020"/>
        </w:trPr>
        <w:tc>
          <w:tcPr>
            <w:tcW w:w="3785" w:type="dxa"/>
            <w:shd w:val="clear" w:color="auto" w:fill="auto"/>
          </w:tcPr>
          <w:p w:rsidR="001E4A9E" w:rsidRPr="00B5171B" w:rsidRDefault="001E4A9E" w:rsidP="001E4A9E">
            <w:pPr>
              <w:spacing w:after="0"/>
              <w:rPr>
                <w:sz w:val="20"/>
                <w:szCs w:val="20"/>
              </w:rPr>
            </w:pPr>
            <w:r w:rsidRPr="00B5171B">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77010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129</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18,4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18,2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18,0</w:t>
            </w:r>
          </w:p>
        </w:tc>
      </w:tr>
      <w:tr w:rsidR="001E4A9E" w:rsidRPr="00B5171B" w:rsidTr="0015748F">
        <w:trPr>
          <w:trHeight w:val="1020"/>
        </w:trPr>
        <w:tc>
          <w:tcPr>
            <w:tcW w:w="3785" w:type="dxa"/>
            <w:shd w:val="clear" w:color="auto" w:fill="auto"/>
          </w:tcPr>
          <w:p w:rsidR="001E4A9E" w:rsidRPr="00B5171B" w:rsidRDefault="001E4A9E" w:rsidP="001E4A9E">
            <w:pPr>
              <w:spacing w:after="0"/>
              <w:jc w:val="both"/>
              <w:rPr>
                <w:sz w:val="20"/>
                <w:szCs w:val="20"/>
              </w:rPr>
            </w:pPr>
            <w:r w:rsidRPr="00B5171B">
              <w:rPr>
                <w:sz w:val="20"/>
                <w:szCs w:val="20"/>
              </w:rPr>
              <w:t>Муниципальная программа "Формирование информационного общества в Чамзинском муниципальном районе Республики Мордовия на 2014-2022гг".</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18</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84,0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72,0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72,0</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Подпрограмма "Формирование электронного правительства в Чамзинском муниципальном районе"</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18</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84,0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72,0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72,0</w:t>
            </w:r>
          </w:p>
        </w:tc>
      </w:tr>
      <w:tr w:rsidR="001E4A9E" w:rsidRPr="00B5171B" w:rsidTr="0015748F">
        <w:trPr>
          <w:trHeight w:val="952"/>
        </w:trPr>
        <w:tc>
          <w:tcPr>
            <w:tcW w:w="3785" w:type="dxa"/>
            <w:shd w:val="clear" w:color="auto" w:fill="auto"/>
          </w:tcPr>
          <w:p w:rsidR="001E4A9E" w:rsidRPr="00B5171B" w:rsidRDefault="001E4A9E" w:rsidP="001E4A9E">
            <w:pPr>
              <w:spacing w:after="0"/>
              <w:rPr>
                <w:sz w:val="20"/>
                <w:szCs w:val="20"/>
              </w:rPr>
            </w:pPr>
            <w:r w:rsidRPr="00B5171B">
              <w:rPr>
                <w:sz w:val="20"/>
                <w:szCs w:val="20"/>
              </w:rPr>
              <w:lastRenderedPageBreak/>
              <w:t>Основное мероприятие «Развитие системы Интернет-сайтов и информационной поддержки органов местного самоуправления Чамзинского муниципального района»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18</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84,0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72,0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72,0</w:t>
            </w:r>
          </w:p>
        </w:tc>
      </w:tr>
      <w:tr w:rsidR="001E4A9E" w:rsidRPr="00B5171B" w:rsidTr="0015748F">
        <w:trPr>
          <w:trHeight w:val="70"/>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реализации отдельных полномочий органов местного самоуправления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18</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84,0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72,0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72,0</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в области формирования информационного общества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18</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42070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84,0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72,0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72,0</w:t>
            </w:r>
          </w:p>
        </w:tc>
      </w:tr>
      <w:tr w:rsidR="001E4A9E" w:rsidRPr="00B5171B" w:rsidTr="0015748F">
        <w:trPr>
          <w:trHeight w:val="378"/>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18</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42070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84,0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72,0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72,0</w:t>
            </w:r>
          </w:p>
        </w:tc>
      </w:tr>
      <w:tr w:rsidR="001E4A9E" w:rsidRPr="00B5171B" w:rsidTr="0015748F">
        <w:trPr>
          <w:trHeight w:val="1282"/>
        </w:trPr>
        <w:tc>
          <w:tcPr>
            <w:tcW w:w="3785" w:type="dxa"/>
            <w:shd w:val="clear" w:color="auto" w:fill="auto"/>
          </w:tcPr>
          <w:p w:rsidR="001E4A9E" w:rsidRPr="00B5171B" w:rsidRDefault="001E4A9E" w:rsidP="001E4A9E">
            <w:pPr>
              <w:spacing w:after="0"/>
              <w:rPr>
                <w:sz w:val="20"/>
                <w:szCs w:val="20"/>
              </w:rPr>
            </w:pPr>
            <w:r w:rsidRPr="00B5171B">
              <w:rPr>
                <w:sz w:val="20"/>
                <w:szCs w:val="20"/>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на 2015-2025 годы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19,0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797"/>
        </w:trPr>
        <w:tc>
          <w:tcPr>
            <w:tcW w:w="3785" w:type="dxa"/>
            <w:shd w:val="clear" w:color="auto" w:fill="auto"/>
          </w:tcPr>
          <w:p w:rsidR="001E4A9E" w:rsidRPr="00B5171B" w:rsidRDefault="001E4A9E" w:rsidP="001E4A9E">
            <w:pPr>
              <w:spacing w:after="0"/>
              <w:rPr>
                <w:sz w:val="20"/>
                <w:szCs w:val="20"/>
              </w:rPr>
            </w:pPr>
            <w:r w:rsidRPr="00B5171B">
              <w:rPr>
                <w:sz w:val="20"/>
                <w:szCs w:val="20"/>
              </w:rPr>
              <w:t>Подпрограмма «Обеспечение жилыми помещениями детей-сирот и детей, оставшихся без попечения родителей, а также лиц из их числа»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19,0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759"/>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19,0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1396"/>
        </w:trPr>
        <w:tc>
          <w:tcPr>
            <w:tcW w:w="3785" w:type="dxa"/>
            <w:shd w:val="clear" w:color="auto" w:fill="auto"/>
          </w:tcPr>
          <w:p w:rsidR="001E4A9E" w:rsidRPr="00B5171B" w:rsidRDefault="001E4A9E" w:rsidP="001E4A9E">
            <w:pPr>
              <w:spacing w:after="0"/>
              <w:rPr>
                <w:sz w:val="20"/>
                <w:szCs w:val="20"/>
              </w:rPr>
            </w:pPr>
            <w:r w:rsidRPr="00B5171B">
              <w:rPr>
                <w:sz w:val="20"/>
                <w:szCs w:val="20"/>
              </w:rPr>
              <w:t>Расходы республиканского бюджета, в целях софинансирования которых республиканскому бюджету предоставляются из федерального бюджета субсидии, сверх объема софинансирования, установленного соглашениями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Z0000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19,0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1751"/>
        </w:trPr>
        <w:tc>
          <w:tcPr>
            <w:tcW w:w="3785" w:type="dxa"/>
            <w:shd w:val="clear" w:color="auto" w:fill="auto"/>
          </w:tcPr>
          <w:p w:rsidR="001E4A9E" w:rsidRPr="00B5171B" w:rsidRDefault="001E4A9E" w:rsidP="001E4A9E">
            <w:pPr>
              <w:spacing w:after="0"/>
              <w:rPr>
                <w:sz w:val="20"/>
                <w:szCs w:val="20"/>
              </w:rPr>
            </w:pPr>
            <w:r w:rsidRPr="00B5171B">
              <w:rPr>
                <w:sz w:val="20"/>
                <w:szCs w:val="20"/>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Z0820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19,0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266"/>
        </w:trPr>
        <w:tc>
          <w:tcPr>
            <w:tcW w:w="3785" w:type="dxa"/>
            <w:shd w:val="clear" w:color="auto" w:fill="auto"/>
          </w:tcPr>
          <w:p w:rsidR="001E4A9E" w:rsidRPr="00B5171B" w:rsidRDefault="001E4A9E" w:rsidP="001E4A9E">
            <w:pPr>
              <w:spacing w:after="0"/>
              <w:rPr>
                <w:sz w:val="20"/>
                <w:szCs w:val="20"/>
              </w:rPr>
            </w:pPr>
            <w:r w:rsidRPr="00B5171B">
              <w:rPr>
                <w:sz w:val="20"/>
                <w:szCs w:val="20"/>
              </w:rPr>
              <w:t>Фонд оплаты труда государственных (муниципальных) органов</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Z0820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121</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14,6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1020"/>
        </w:trPr>
        <w:tc>
          <w:tcPr>
            <w:tcW w:w="3785" w:type="dxa"/>
            <w:shd w:val="clear" w:color="auto" w:fill="auto"/>
          </w:tcPr>
          <w:p w:rsidR="001E4A9E" w:rsidRPr="00B5171B" w:rsidRDefault="001E4A9E" w:rsidP="001E4A9E">
            <w:pPr>
              <w:spacing w:after="0"/>
              <w:rPr>
                <w:sz w:val="20"/>
                <w:szCs w:val="20"/>
              </w:rPr>
            </w:pPr>
            <w:r w:rsidRPr="00B5171B">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Z0820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129</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1020"/>
        </w:trPr>
        <w:tc>
          <w:tcPr>
            <w:tcW w:w="3785" w:type="dxa"/>
            <w:shd w:val="clear" w:color="auto" w:fill="auto"/>
          </w:tcPr>
          <w:p w:rsidR="001E4A9E" w:rsidRPr="001E4A9E" w:rsidRDefault="001E4A9E" w:rsidP="001E4A9E">
            <w:pPr>
              <w:spacing w:after="0"/>
              <w:rPr>
                <w:sz w:val="20"/>
                <w:szCs w:val="20"/>
                <w14:shadow w14:blurRad="50800" w14:dist="38100" w14:dir="2700000" w14:sx="100000" w14:sy="100000" w14:kx="0" w14:ky="0" w14:algn="tl">
                  <w14:srgbClr w14:val="000000">
                    <w14:alpha w14:val="60000"/>
                  </w14:srgbClr>
                </w14:shadow>
              </w:rPr>
            </w:pPr>
            <w:r w:rsidRPr="001E4A9E">
              <w:rPr>
                <w:sz w:val="20"/>
                <w:szCs w:val="20"/>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2016-2021 годы»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521,8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522,5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523,1</w:t>
            </w:r>
          </w:p>
        </w:tc>
      </w:tr>
      <w:tr w:rsidR="001E4A9E" w:rsidRPr="00B5171B" w:rsidTr="0015748F">
        <w:trPr>
          <w:trHeight w:val="1785"/>
        </w:trPr>
        <w:tc>
          <w:tcPr>
            <w:tcW w:w="3785" w:type="dxa"/>
            <w:shd w:val="clear" w:color="auto" w:fill="auto"/>
          </w:tcPr>
          <w:p w:rsidR="001E4A9E" w:rsidRPr="00B5171B" w:rsidRDefault="001E4A9E" w:rsidP="001E4A9E">
            <w:pPr>
              <w:spacing w:after="0"/>
              <w:rPr>
                <w:sz w:val="20"/>
                <w:szCs w:val="20"/>
              </w:rPr>
            </w:pPr>
            <w:r w:rsidRPr="00B5171B">
              <w:rPr>
                <w:sz w:val="20"/>
                <w:szCs w:val="20"/>
              </w:rPr>
              <w:lastRenderedPageBreak/>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321,7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322,1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322,5</w:t>
            </w:r>
          </w:p>
        </w:tc>
      </w:tr>
      <w:tr w:rsidR="001E4A9E" w:rsidRPr="00B5171B" w:rsidTr="0015748F">
        <w:trPr>
          <w:trHeight w:val="1275"/>
        </w:trPr>
        <w:tc>
          <w:tcPr>
            <w:tcW w:w="3785" w:type="dxa"/>
            <w:shd w:val="clear" w:color="auto" w:fill="auto"/>
          </w:tcPr>
          <w:p w:rsidR="001E4A9E" w:rsidRPr="00B5171B" w:rsidRDefault="001E4A9E" w:rsidP="001E4A9E">
            <w:pPr>
              <w:spacing w:after="0"/>
              <w:rPr>
                <w:sz w:val="20"/>
                <w:szCs w:val="20"/>
              </w:rPr>
            </w:pPr>
            <w:r w:rsidRPr="00B5171B">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77000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321,7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322,1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322,5</w:t>
            </w:r>
          </w:p>
        </w:tc>
      </w:tr>
      <w:tr w:rsidR="001E4A9E" w:rsidRPr="00B5171B" w:rsidTr="0015748F">
        <w:trPr>
          <w:trHeight w:val="2550"/>
        </w:trPr>
        <w:tc>
          <w:tcPr>
            <w:tcW w:w="3785" w:type="dxa"/>
            <w:shd w:val="clear" w:color="auto" w:fill="auto"/>
          </w:tcPr>
          <w:p w:rsidR="001E4A9E" w:rsidRPr="00B5171B" w:rsidRDefault="001E4A9E" w:rsidP="001E4A9E">
            <w:pPr>
              <w:spacing w:after="0"/>
              <w:rPr>
                <w:sz w:val="20"/>
                <w:szCs w:val="20"/>
              </w:rPr>
            </w:pPr>
            <w:r w:rsidRPr="00B5171B">
              <w:rPr>
                <w:sz w:val="20"/>
                <w:szCs w:val="20"/>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77030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321,7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322,1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322,5</w:t>
            </w:r>
          </w:p>
        </w:tc>
      </w:tr>
      <w:tr w:rsidR="001E4A9E" w:rsidRPr="00B5171B" w:rsidTr="0015748F">
        <w:trPr>
          <w:trHeight w:val="313"/>
        </w:trPr>
        <w:tc>
          <w:tcPr>
            <w:tcW w:w="3785" w:type="dxa"/>
            <w:shd w:val="clear" w:color="auto" w:fill="auto"/>
          </w:tcPr>
          <w:p w:rsidR="001E4A9E" w:rsidRPr="00B5171B" w:rsidRDefault="001E4A9E" w:rsidP="001E4A9E">
            <w:pPr>
              <w:spacing w:after="0"/>
              <w:rPr>
                <w:sz w:val="20"/>
                <w:szCs w:val="20"/>
              </w:rPr>
            </w:pPr>
            <w:r w:rsidRPr="00B5171B">
              <w:rPr>
                <w:sz w:val="20"/>
                <w:szCs w:val="20"/>
              </w:rPr>
              <w:t>Фонд оплаты труда государственных (муниципальных) органов</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77030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121</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220,7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221,0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221,3</w:t>
            </w:r>
          </w:p>
        </w:tc>
      </w:tr>
      <w:tr w:rsidR="001E4A9E" w:rsidRPr="00B5171B" w:rsidTr="0015748F">
        <w:trPr>
          <w:trHeight w:val="1020"/>
        </w:trPr>
        <w:tc>
          <w:tcPr>
            <w:tcW w:w="3785" w:type="dxa"/>
            <w:shd w:val="clear" w:color="auto" w:fill="auto"/>
          </w:tcPr>
          <w:p w:rsidR="001E4A9E" w:rsidRPr="00B5171B" w:rsidRDefault="001E4A9E" w:rsidP="001E4A9E">
            <w:pPr>
              <w:spacing w:after="0"/>
              <w:rPr>
                <w:sz w:val="20"/>
                <w:szCs w:val="20"/>
              </w:rPr>
            </w:pPr>
            <w:r w:rsidRPr="00B5171B">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77030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129</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66,7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66,8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66,9</w:t>
            </w:r>
          </w:p>
        </w:tc>
      </w:tr>
      <w:tr w:rsidR="001E4A9E" w:rsidRPr="00B5171B" w:rsidTr="0015748F">
        <w:trPr>
          <w:trHeight w:val="475"/>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77030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34,3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34,3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34,3</w:t>
            </w:r>
          </w:p>
        </w:tc>
      </w:tr>
      <w:tr w:rsidR="001E4A9E" w:rsidRPr="00B5171B" w:rsidTr="0015748F">
        <w:trPr>
          <w:trHeight w:val="840"/>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«Реализация государственных полномочий в области законодательства об административных правонарушениях»</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200,1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200,4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200,6</w:t>
            </w:r>
          </w:p>
        </w:tc>
      </w:tr>
      <w:tr w:rsidR="001E4A9E" w:rsidRPr="00B5171B" w:rsidTr="0015748F">
        <w:trPr>
          <w:trHeight w:val="1275"/>
        </w:trPr>
        <w:tc>
          <w:tcPr>
            <w:tcW w:w="3785" w:type="dxa"/>
            <w:shd w:val="clear" w:color="auto" w:fill="auto"/>
          </w:tcPr>
          <w:p w:rsidR="001E4A9E" w:rsidRPr="00B5171B" w:rsidRDefault="001E4A9E" w:rsidP="001E4A9E">
            <w:pPr>
              <w:spacing w:after="0"/>
              <w:rPr>
                <w:sz w:val="20"/>
                <w:szCs w:val="20"/>
              </w:rPr>
            </w:pPr>
            <w:r w:rsidRPr="00B5171B">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77000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200,1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200,4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200,6</w:t>
            </w:r>
          </w:p>
        </w:tc>
      </w:tr>
      <w:tr w:rsidR="001E4A9E" w:rsidRPr="00B5171B" w:rsidTr="0015748F">
        <w:trPr>
          <w:trHeight w:val="1275"/>
        </w:trPr>
        <w:tc>
          <w:tcPr>
            <w:tcW w:w="3785" w:type="dxa"/>
            <w:shd w:val="clear" w:color="auto" w:fill="auto"/>
          </w:tcPr>
          <w:p w:rsidR="001E4A9E" w:rsidRPr="00B5171B" w:rsidRDefault="001E4A9E" w:rsidP="001E4A9E">
            <w:pPr>
              <w:spacing w:after="0"/>
              <w:rPr>
                <w:sz w:val="20"/>
                <w:szCs w:val="20"/>
              </w:rPr>
            </w:pPr>
            <w:r w:rsidRPr="00B5171B">
              <w:rPr>
                <w:sz w:val="20"/>
                <w:szCs w:val="20"/>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77020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193,7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194,0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194,2</w:t>
            </w:r>
          </w:p>
        </w:tc>
      </w:tr>
      <w:tr w:rsidR="001E4A9E" w:rsidRPr="00B5171B" w:rsidTr="0015748F">
        <w:trPr>
          <w:trHeight w:val="372"/>
        </w:trPr>
        <w:tc>
          <w:tcPr>
            <w:tcW w:w="3785" w:type="dxa"/>
            <w:shd w:val="clear" w:color="auto" w:fill="auto"/>
          </w:tcPr>
          <w:p w:rsidR="001E4A9E" w:rsidRPr="00B5171B" w:rsidRDefault="001E4A9E" w:rsidP="001E4A9E">
            <w:pPr>
              <w:spacing w:after="0"/>
              <w:rPr>
                <w:sz w:val="20"/>
                <w:szCs w:val="20"/>
              </w:rPr>
            </w:pPr>
            <w:r w:rsidRPr="00B5171B">
              <w:rPr>
                <w:sz w:val="20"/>
                <w:szCs w:val="20"/>
              </w:rPr>
              <w:t>Фонд оплаты труда государственных (муниципальных) органов</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77020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121</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148,8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149,0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149,1</w:t>
            </w:r>
          </w:p>
        </w:tc>
      </w:tr>
      <w:tr w:rsidR="001E4A9E" w:rsidRPr="00B5171B" w:rsidTr="0015748F">
        <w:trPr>
          <w:trHeight w:val="1020"/>
        </w:trPr>
        <w:tc>
          <w:tcPr>
            <w:tcW w:w="3785" w:type="dxa"/>
            <w:shd w:val="clear" w:color="auto" w:fill="auto"/>
          </w:tcPr>
          <w:p w:rsidR="001E4A9E" w:rsidRPr="00B5171B" w:rsidRDefault="001E4A9E" w:rsidP="001E4A9E">
            <w:pPr>
              <w:spacing w:after="0"/>
              <w:rPr>
                <w:sz w:val="20"/>
                <w:szCs w:val="20"/>
              </w:rPr>
            </w:pPr>
            <w:r w:rsidRPr="00B5171B">
              <w:rPr>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77020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129</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44,9</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45,1</w:t>
            </w:r>
          </w:p>
        </w:tc>
      </w:tr>
      <w:tr w:rsidR="001E4A9E" w:rsidRPr="00B5171B" w:rsidTr="0015748F">
        <w:trPr>
          <w:trHeight w:val="1275"/>
        </w:trPr>
        <w:tc>
          <w:tcPr>
            <w:tcW w:w="3785" w:type="dxa"/>
            <w:shd w:val="clear" w:color="auto" w:fill="auto"/>
          </w:tcPr>
          <w:p w:rsidR="001E4A9E" w:rsidRPr="00B5171B" w:rsidRDefault="001E4A9E" w:rsidP="001E4A9E">
            <w:pPr>
              <w:spacing w:after="0"/>
              <w:rPr>
                <w:sz w:val="20"/>
                <w:szCs w:val="20"/>
              </w:rPr>
            </w:pPr>
            <w:r w:rsidRPr="00B5171B">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77000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6,4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6,4</w:t>
            </w:r>
          </w:p>
        </w:tc>
      </w:tr>
      <w:tr w:rsidR="001E4A9E" w:rsidRPr="00B5171B" w:rsidTr="0015748F">
        <w:trPr>
          <w:trHeight w:val="2038"/>
        </w:trPr>
        <w:tc>
          <w:tcPr>
            <w:tcW w:w="3785" w:type="dxa"/>
            <w:shd w:val="clear" w:color="auto" w:fill="auto"/>
          </w:tcPr>
          <w:p w:rsidR="001E4A9E" w:rsidRPr="00B5171B" w:rsidRDefault="001E4A9E" w:rsidP="001E4A9E">
            <w:pPr>
              <w:spacing w:after="0"/>
              <w:rPr>
                <w:sz w:val="20"/>
                <w:szCs w:val="20"/>
              </w:rPr>
            </w:pPr>
            <w:r w:rsidRPr="00B5171B">
              <w:rPr>
                <w:sz w:val="20"/>
                <w:szCs w:val="20"/>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77150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6,4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6,4</w:t>
            </w:r>
          </w:p>
        </w:tc>
      </w:tr>
      <w:tr w:rsidR="001E4A9E" w:rsidRPr="00B5171B" w:rsidTr="0015748F">
        <w:trPr>
          <w:trHeight w:val="481"/>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77150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6,4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6,4</w:t>
            </w:r>
          </w:p>
        </w:tc>
      </w:tr>
      <w:tr w:rsidR="001E4A9E" w:rsidRPr="00B5171B" w:rsidTr="0015748F">
        <w:trPr>
          <w:trHeight w:val="501"/>
        </w:trPr>
        <w:tc>
          <w:tcPr>
            <w:tcW w:w="3785" w:type="dxa"/>
            <w:shd w:val="clear" w:color="auto" w:fill="auto"/>
          </w:tcPr>
          <w:p w:rsidR="001E4A9E" w:rsidRPr="00B5171B" w:rsidRDefault="001E4A9E" w:rsidP="001E4A9E">
            <w:pPr>
              <w:spacing w:after="0"/>
              <w:rPr>
                <w:sz w:val="20"/>
                <w:szCs w:val="20"/>
              </w:rPr>
            </w:pPr>
            <w:r w:rsidRPr="00B5171B">
              <w:rPr>
                <w:sz w:val="20"/>
                <w:szCs w:val="20"/>
              </w:rPr>
              <w:t>Обеспечение деятельности Администрации муниципального образования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65</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12 695,8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12 747,4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12 785,2</w:t>
            </w:r>
          </w:p>
        </w:tc>
      </w:tr>
      <w:tr w:rsidR="001E4A9E" w:rsidRPr="00B5171B" w:rsidTr="0015748F">
        <w:trPr>
          <w:trHeight w:val="702"/>
        </w:trPr>
        <w:tc>
          <w:tcPr>
            <w:tcW w:w="3785" w:type="dxa"/>
            <w:shd w:val="clear" w:color="auto" w:fill="auto"/>
          </w:tcPr>
          <w:p w:rsidR="001E4A9E" w:rsidRPr="00B5171B" w:rsidRDefault="001E4A9E" w:rsidP="001E4A9E">
            <w:pPr>
              <w:spacing w:after="0"/>
              <w:jc w:val="both"/>
              <w:rPr>
                <w:sz w:val="20"/>
                <w:szCs w:val="20"/>
              </w:rPr>
            </w:pPr>
            <w:r w:rsidRPr="00B5171B">
              <w:rPr>
                <w:sz w:val="20"/>
                <w:szCs w:val="20"/>
              </w:rPr>
              <w:t>Непрограммные расходы в рамках обеспечения деятельности Администрации муниципального образования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65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12 695,8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12 747,4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12 785,2</w:t>
            </w:r>
          </w:p>
        </w:tc>
      </w:tr>
      <w:tr w:rsidR="001E4A9E" w:rsidRPr="00B5171B" w:rsidTr="0015748F">
        <w:trPr>
          <w:trHeight w:val="317"/>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Расходы, связанные с муниципальным управлением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65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41000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12 695,8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12 747,4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12 785,2</w:t>
            </w:r>
          </w:p>
        </w:tc>
      </w:tr>
      <w:tr w:rsidR="001E4A9E" w:rsidRPr="00B5171B" w:rsidTr="0015748F">
        <w:trPr>
          <w:trHeight w:val="575"/>
        </w:trPr>
        <w:tc>
          <w:tcPr>
            <w:tcW w:w="3785" w:type="dxa"/>
            <w:shd w:val="clear" w:color="auto" w:fill="auto"/>
          </w:tcPr>
          <w:p w:rsidR="001E4A9E" w:rsidRPr="00B5171B" w:rsidRDefault="001E4A9E" w:rsidP="001E4A9E">
            <w:pPr>
              <w:spacing w:after="0"/>
              <w:rPr>
                <w:sz w:val="20"/>
                <w:szCs w:val="20"/>
              </w:rPr>
            </w:pPr>
            <w:r w:rsidRPr="00B5171B">
              <w:rPr>
                <w:sz w:val="20"/>
                <w:szCs w:val="20"/>
              </w:rPr>
              <w:t>Расходы на выплаты по оплате труда работников органов местного самоуправления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65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41110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11 694,9</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11 705,4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11 705,1</w:t>
            </w:r>
          </w:p>
        </w:tc>
      </w:tr>
      <w:tr w:rsidR="001E4A9E" w:rsidRPr="00B5171B" w:rsidTr="0015748F">
        <w:trPr>
          <w:trHeight w:val="401"/>
        </w:trPr>
        <w:tc>
          <w:tcPr>
            <w:tcW w:w="3785" w:type="dxa"/>
            <w:shd w:val="clear" w:color="auto" w:fill="auto"/>
          </w:tcPr>
          <w:p w:rsidR="001E4A9E" w:rsidRPr="00B5171B" w:rsidRDefault="001E4A9E" w:rsidP="001E4A9E">
            <w:pPr>
              <w:spacing w:after="0"/>
              <w:rPr>
                <w:sz w:val="20"/>
                <w:szCs w:val="20"/>
              </w:rPr>
            </w:pPr>
            <w:r w:rsidRPr="00B5171B">
              <w:rPr>
                <w:sz w:val="20"/>
                <w:szCs w:val="20"/>
              </w:rPr>
              <w:t>Фонд оплаты труда государственных (муниципальных) органов</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65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41110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121</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8 982,1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8 990,2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8 990,0</w:t>
            </w:r>
          </w:p>
        </w:tc>
      </w:tr>
      <w:tr w:rsidR="001E4A9E" w:rsidRPr="00B5171B" w:rsidTr="0015748F">
        <w:trPr>
          <w:trHeight w:val="838"/>
        </w:trPr>
        <w:tc>
          <w:tcPr>
            <w:tcW w:w="3785" w:type="dxa"/>
            <w:shd w:val="clear" w:color="auto" w:fill="auto"/>
          </w:tcPr>
          <w:p w:rsidR="001E4A9E" w:rsidRPr="00B5171B" w:rsidRDefault="001E4A9E" w:rsidP="001E4A9E">
            <w:pPr>
              <w:spacing w:after="0"/>
              <w:rPr>
                <w:sz w:val="20"/>
                <w:szCs w:val="20"/>
              </w:rPr>
            </w:pPr>
            <w:r w:rsidRPr="00B5171B">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65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41110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129</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2 712,8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2 715,2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2 715,1</w:t>
            </w:r>
          </w:p>
        </w:tc>
      </w:tr>
      <w:tr w:rsidR="001E4A9E" w:rsidRPr="00B5171B" w:rsidTr="0015748F">
        <w:trPr>
          <w:trHeight w:val="397"/>
        </w:trPr>
        <w:tc>
          <w:tcPr>
            <w:tcW w:w="3785" w:type="dxa"/>
            <w:shd w:val="clear" w:color="auto" w:fill="auto"/>
          </w:tcPr>
          <w:p w:rsidR="001E4A9E" w:rsidRPr="00B5171B" w:rsidRDefault="001E4A9E" w:rsidP="001E4A9E">
            <w:pPr>
              <w:spacing w:after="0"/>
              <w:rPr>
                <w:sz w:val="20"/>
                <w:szCs w:val="20"/>
              </w:rPr>
            </w:pPr>
            <w:r w:rsidRPr="00B5171B">
              <w:rPr>
                <w:sz w:val="20"/>
                <w:szCs w:val="20"/>
              </w:rPr>
              <w:t>Расходы на обеспечение функций органов местного самоуправления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65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41120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1 000,9</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1 042,0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1 080,1</w:t>
            </w:r>
          </w:p>
        </w:tc>
      </w:tr>
      <w:tr w:rsidR="001E4A9E" w:rsidRPr="00B5171B" w:rsidTr="0015748F">
        <w:trPr>
          <w:trHeight w:val="776"/>
        </w:trPr>
        <w:tc>
          <w:tcPr>
            <w:tcW w:w="3785" w:type="dxa"/>
            <w:shd w:val="clear" w:color="auto" w:fill="auto"/>
          </w:tcPr>
          <w:p w:rsidR="001E4A9E" w:rsidRPr="00B5171B" w:rsidRDefault="001E4A9E" w:rsidP="001E4A9E">
            <w:pPr>
              <w:spacing w:after="0"/>
              <w:rPr>
                <w:sz w:val="20"/>
                <w:szCs w:val="20"/>
              </w:rPr>
            </w:pPr>
            <w:r w:rsidRPr="00B5171B">
              <w:rPr>
                <w:sz w:val="20"/>
                <w:szCs w:val="20"/>
              </w:rPr>
              <w:t>Иные выплаты персоналу государственных (муниципальных) органов, за исключением фонда оплаты труда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65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41120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122</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99,7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101,0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102,2</w:t>
            </w:r>
          </w:p>
        </w:tc>
      </w:tr>
      <w:tr w:rsidR="001E4A9E" w:rsidRPr="00B5171B" w:rsidTr="0015748F">
        <w:trPr>
          <w:trHeight w:val="559"/>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65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41120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901,2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941,0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977,9</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Непрограммные расходы главных распорядителей бюджетных средств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364,5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364,8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365,1</w:t>
            </w:r>
          </w:p>
        </w:tc>
      </w:tr>
      <w:tr w:rsidR="001E4A9E" w:rsidRPr="00B5171B" w:rsidTr="0015748F">
        <w:trPr>
          <w:trHeight w:val="709"/>
        </w:trPr>
        <w:tc>
          <w:tcPr>
            <w:tcW w:w="3785" w:type="dxa"/>
            <w:shd w:val="clear" w:color="auto" w:fill="auto"/>
          </w:tcPr>
          <w:p w:rsidR="001E4A9E" w:rsidRPr="00B5171B" w:rsidRDefault="001E4A9E" w:rsidP="001E4A9E">
            <w:pPr>
              <w:spacing w:after="0"/>
              <w:rPr>
                <w:sz w:val="20"/>
                <w:szCs w:val="20"/>
              </w:rPr>
            </w:pPr>
            <w:r w:rsidRPr="00B5171B">
              <w:rPr>
                <w:sz w:val="20"/>
                <w:szCs w:val="20"/>
              </w:rPr>
              <w:lastRenderedPageBreak/>
              <w:t>Непрограммные расходы в рамках обеспечения деятельности главных распорядителей бюджетных средств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364,5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364,8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365,1</w:t>
            </w:r>
          </w:p>
        </w:tc>
      </w:tr>
      <w:tr w:rsidR="001E4A9E" w:rsidRPr="00B5171B" w:rsidTr="0015748F">
        <w:trPr>
          <w:trHeight w:val="1275"/>
        </w:trPr>
        <w:tc>
          <w:tcPr>
            <w:tcW w:w="3785" w:type="dxa"/>
            <w:shd w:val="clear" w:color="auto" w:fill="auto"/>
          </w:tcPr>
          <w:p w:rsidR="001E4A9E" w:rsidRPr="00B5171B" w:rsidRDefault="001E4A9E" w:rsidP="001E4A9E">
            <w:pPr>
              <w:spacing w:after="0"/>
              <w:rPr>
                <w:sz w:val="20"/>
                <w:szCs w:val="20"/>
              </w:rPr>
            </w:pPr>
            <w:r w:rsidRPr="00B5171B">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77000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236,0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236,3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236,6</w:t>
            </w:r>
          </w:p>
        </w:tc>
      </w:tr>
      <w:tr w:rsidR="001E4A9E" w:rsidRPr="00B5171B" w:rsidTr="0015748F">
        <w:trPr>
          <w:trHeight w:val="1623"/>
        </w:trPr>
        <w:tc>
          <w:tcPr>
            <w:tcW w:w="3785" w:type="dxa"/>
            <w:shd w:val="clear" w:color="auto" w:fill="auto"/>
          </w:tcPr>
          <w:p w:rsidR="001E4A9E" w:rsidRPr="00B5171B" w:rsidRDefault="001E4A9E" w:rsidP="001E4A9E">
            <w:pPr>
              <w:spacing w:after="0"/>
              <w:rPr>
                <w:sz w:val="20"/>
                <w:szCs w:val="20"/>
              </w:rPr>
            </w:pPr>
            <w:r w:rsidRPr="00B5171B">
              <w:rPr>
                <w:sz w:val="20"/>
                <w:szCs w:val="20"/>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77040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236,0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236,3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236,6</w:t>
            </w:r>
          </w:p>
        </w:tc>
      </w:tr>
      <w:tr w:rsidR="001E4A9E" w:rsidRPr="00B5171B" w:rsidTr="0015748F">
        <w:trPr>
          <w:trHeight w:val="337"/>
        </w:trPr>
        <w:tc>
          <w:tcPr>
            <w:tcW w:w="3785" w:type="dxa"/>
            <w:shd w:val="clear" w:color="auto" w:fill="auto"/>
          </w:tcPr>
          <w:p w:rsidR="001E4A9E" w:rsidRPr="00B5171B" w:rsidRDefault="001E4A9E" w:rsidP="001E4A9E">
            <w:pPr>
              <w:spacing w:after="0"/>
              <w:rPr>
                <w:sz w:val="20"/>
                <w:szCs w:val="20"/>
              </w:rPr>
            </w:pPr>
            <w:r w:rsidRPr="00B5171B">
              <w:rPr>
                <w:sz w:val="20"/>
                <w:szCs w:val="20"/>
              </w:rPr>
              <w:t>Фонд оплаты труда государственных (муниципальных) органов</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77040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121</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177,0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177,1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177,2</w:t>
            </w:r>
          </w:p>
        </w:tc>
      </w:tr>
      <w:tr w:rsidR="001E4A9E" w:rsidRPr="00B5171B" w:rsidTr="0015748F">
        <w:trPr>
          <w:trHeight w:val="1020"/>
        </w:trPr>
        <w:tc>
          <w:tcPr>
            <w:tcW w:w="3785" w:type="dxa"/>
            <w:shd w:val="clear" w:color="auto" w:fill="auto"/>
          </w:tcPr>
          <w:p w:rsidR="001E4A9E" w:rsidRPr="00B5171B" w:rsidRDefault="001E4A9E" w:rsidP="001E4A9E">
            <w:pPr>
              <w:spacing w:after="0"/>
              <w:rPr>
                <w:sz w:val="20"/>
                <w:szCs w:val="20"/>
              </w:rPr>
            </w:pPr>
            <w:r w:rsidRPr="00B5171B">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77040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129</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53,5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53,5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53,5</w:t>
            </w:r>
          </w:p>
        </w:tc>
      </w:tr>
      <w:tr w:rsidR="001E4A9E" w:rsidRPr="00B5171B" w:rsidTr="0015748F">
        <w:trPr>
          <w:trHeight w:val="423"/>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77040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5,9</w:t>
            </w:r>
          </w:p>
        </w:tc>
      </w:tr>
      <w:tr w:rsidR="001E4A9E" w:rsidRPr="00B5171B" w:rsidTr="0015748F">
        <w:trPr>
          <w:trHeight w:val="982"/>
        </w:trPr>
        <w:tc>
          <w:tcPr>
            <w:tcW w:w="3785" w:type="dxa"/>
            <w:shd w:val="clear" w:color="auto" w:fill="auto"/>
          </w:tcPr>
          <w:p w:rsidR="001E4A9E" w:rsidRPr="00B5171B" w:rsidRDefault="001E4A9E" w:rsidP="001E4A9E">
            <w:pPr>
              <w:spacing w:after="0"/>
              <w:rPr>
                <w:sz w:val="20"/>
                <w:szCs w:val="20"/>
              </w:rPr>
            </w:pPr>
            <w:r w:rsidRPr="00B5171B">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44100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128,5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128,5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128,5</w:t>
            </w:r>
          </w:p>
        </w:tc>
      </w:tr>
      <w:tr w:rsidR="001E4A9E" w:rsidRPr="00B5171B" w:rsidTr="0015748F">
        <w:trPr>
          <w:trHeight w:val="1785"/>
        </w:trPr>
        <w:tc>
          <w:tcPr>
            <w:tcW w:w="3785" w:type="dxa"/>
            <w:shd w:val="clear" w:color="auto" w:fill="auto"/>
          </w:tcPr>
          <w:p w:rsidR="001E4A9E" w:rsidRPr="00B5171B" w:rsidRDefault="001E4A9E" w:rsidP="001E4A9E">
            <w:pPr>
              <w:spacing w:after="0"/>
              <w:rPr>
                <w:sz w:val="20"/>
                <w:szCs w:val="20"/>
              </w:rPr>
            </w:pPr>
            <w:r w:rsidRPr="00B5171B">
              <w:rPr>
                <w:sz w:val="20"/>
                <w:szCs w:val="20"/>
              </w:rPr>
              <w:t>Осуществление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44105</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37,8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37,8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37,8</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Иные межбюджетные трансферты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44105</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540</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37,8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37,8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37,8</w:t>
            </w:r>
          </w:p>
        </w:tc>
      </w:tr>
      <w:tr w:rsidR="001E4A9E" w:rsidRPr="00B5171B" w:rsidTr="0015748F">
        <w:trPr>
          <w:trHeight w:val="926"/>
        </w:trPr>
        <w:tc>
          <w:tcPr>
            <w:tcW w:w="3785" w:type="dxa"/>
            <w:shd w:val="clear" w:color="auto" w:fill="auto"/>
          </w:tcPr>
          <w:p w:rsidR="001E4A9E" w:rsidRPr="00B5171B" w:rsidRDefault="001E4A9E" w:rsidP="001E4A9E">
            <w:pPr>
              <w:spacing w:after="0"/>
              <w:rPr>
                <w:sz w:val="20"/>
                <w:szCs w:val="20"/>
              </w:rPr>
            </w:pPr>
            <w:r w:rsidRPr="00B5171B">
              <w:rPr>
                <w:sz w:val="20"/>
                <w:szCs w:val="20"/>
              </w:rPr>
              <w:t>Осуществление полномочий по осуществлению мероприятий по обеспечению безопасности людей на водных объектах, охране их жизни и здоровья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44108</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52,9</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52,9</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52,9</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Иные межбюджетные трансферты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44108</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540</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52,9</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52,9</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52,9</w:t>
            </w:r>
          </w:p>
        </w:tc>
      </w:tr>
      <w:tr w:rsidR="001E4A9E" w:rsidRPr="00B5171B" w:rsidTr="0015748F">
        <w:trPr>
          <w:trHeight w:val="1785"/>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Осуществление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информирование </w:t>
            </w:r>
            <w:r w:rsidRPr="00B5171B">
              <w:rPr>
                <w:sz w:val="20"/>
                <w:szCs w:val="20"/>
              </w:rPr>
              <w:lastRenderedPageBreak/>
              <w:t>населения об ограничениях их использования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lastRenderedPageBreak/>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44109</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37,8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37,8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37,8</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Иные межбюджетные трансферты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44109</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540</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37,8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37,8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37,8</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Судебная практика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2,6</w:t>
            </w:r>
          </w:p>
        </w:tc>
      </w:tr>
      <w:tr w:rsidR="001E4A9E" w:rsidRPr="00B5171B" w:rsidTr="0015748F">
        <w:trPr>
          <w:trHeight w:val="539"/>
        </w:trPr>
        <w:tc>
          <w:tcPr>
            <w:tcW w:w="3785" w:type="dxa"/>
            <w:shd w:val="clear" w:color="auto" w:fill="auto"/>
          </w:tcPr>
          <w:p w:rsidR="001E4A9E" w:rsidRPr="00B5171B" w:rsidRDefault="001E4A9E" w:rsidP="001E4A9E">
            <w:pPr>
              <w:spacing w:after="0"/>
              <w:rPr>
                <w:sz w:val="20"/>
                <w:szCs w:val="20"/>
              </w:rPr>
            </w:pPr>
            <w:r w:rsidRPr="00B5171B">
              <w:rPr>
                <w:sz w:val="20"/>
                <w:szCs w:val="20"/>
              </w:rPr>
              <w:t>Непрограммные расходы главных распорядителей бюджетных средств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2,6</w:t>
            </w:r>
          </w:p>
        </w:tc>
      </w:tr>
      <w:tr w:rsidR="001E4A9E" w:rsidRPr="00B5171B" w:rsidTr="0015748F">
        <w:trPr>
          <w:trHeight w:val="738"/>
        </w:trPr>
        <w:tc>
          <w:tcPr>
            <w:tcW w:w="3785" w:type="dxa"/>
            <w:shd w:val="clear" w:color="auto" w:fill="auto"/>
          </w:tcPr>
          <w:p w:rsidR="001E4A9E" w:rsidRPr="00B5171B" w:rsidRDefault="001E4A9E" w:rsidP="001E4A9E">
            <w:pPr>
              <w:spacing w:after="0"/>
              <w:rPr>
                <w:sz w:val="20"/>
                <w:szCs w:val="20"/>
              </w:rPr>
            </w:pPr>
            <w:r w:rsidRPr="00B5171B">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2,6</w:t>
            </w:r>
          </w:p>
        </w:tc>
      </w:tr>
      <w:tr w:rsidR="001E4A9E" w:rsidRPr="00B5171B" w:rsidTr="0015748F">
        <w:trPr>
          <w:trHeight w:val="1060"/>
        </w:trPr>
        <w:tc>
          <w:tcPr>
            <w:tcW w:w="3785" w:type="dxa"/>
            <w:shd w:val="clear" w:color="auto" w:fill="auto"/>
          </w:tcPr>
          <w:p w:rsidR="001E4A9E" w:rsidRPr="00B5171B" w:rsidRDefault="001E4A9E" w:rsidP="001E4A9E">
            <w:pPr>
              <w:spacing w:after="0"/>
              <w:rPr>
                <w:sz w:val="20"/>
                <w:szCs w:val="20"/>
              </w:rPr>
            </w:pPr>
            <w:r w:rsidRPr="00B5171B">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51200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2,6</w:t>
            </w:r>
          </w:p>
        </w:tc>
      </w:tr>
      <w:tr w:rsidR="001E4A9E" w:rsidRPr="00B5171B" w:rsidTr="0015748F">
        <w:trPr>
          <w:trHeight w:val="453"/>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51200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2,6</w:t>
            </w:r>
          </w:p>
        </w:tc>
      </w:tr>
      <w:tr w:rsidR="001E4A9E" w:rsidRPr="00B5171B" w:rsidTr="0015748F">
        <w:trPr>
          <w:trHeight w:val="819"/>
        </w:trPr>
        <w:tc>
          <w:tcPr>
            <w:tcW w:w="3785" w:type="dxa"/>
            <w:shd w:val="clear" w:color="auto" w:fill="auto"/>
          </w:tcPr>
          <w:p w:rsidR="001E4A9E" w:rsidRPr="00B5171B" w:rsidRDefault="001E4A9E" w:rsidP="001E4A9E">
            <w:pPr>
              <w:spacing w:after="0"/>
              <w:rPr>
                <w:sz w:val="20"/>
                <w:szCs w:val="20"/>
              </w:rPr>
            </w:pPr>
            <w:r w:rsidRPr="00B5171B">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3 279,3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3 078,5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3 088,6</w:t>
            </w:r>
          </w:p>
        </w:tc>
      </w:tr>
      <w:tr w:rsidR="001E4A9E" w:rsidRPr="00B5171B" w:rsidTr="0015748F">
        <w:trPr>
          <w:trHeight w:val="1275"/>
        </w:trPr>
        <w:tc>
          <w:tcPr>
            <w:tcW w:w="3785" w:type="dxa"/>
            <w:shd w:val="clear" w:color="auto" w:fill="auto"/>
          </w:tcPr>
          <w:p w:rsidR="001E4A9E" w:rsidRPr="00B5171B" w:rsidRDefault="001E4A9E" w:rsidP="001E4A9E">
            <w:pPr>
              <w:spacing w:after="0"/>
              <w:rPr>
                <w:sz w:val="20"/>
                <w:szCs w:val="20"/>
              </w:rPr>
            </w:pPr>
            <w:r w:rsidRPr="00B5171B">
              <w:rPr>
                <w:sz w:val="20"/>
                <w:szCs w:val="20"/>
              </w:rPr>
              <w:t>Муниципальная программа повышения эффективности управления муниципальными финансами в Чамзинском муниципальном районе Республики Мордовия на 2015 - 2022 годы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3 279,3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3 078,5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3 088,6</w:t>
            </w:r>
          </w:p>
        </w:tc>
      </w:tr>
      <w:tr w:rsidR="001E4A9E" w:rsidRPr="00B5171B" w:rsidTr="0015748F">
        <w:trPr>
          <w:trHeight w:val="510"/>
        </w:trPr>
        <w:tc>
          <w:tcPr>
            <w:tcW w:w="3785" w:type="dxa"/>
            <w:shd w:val="clear" w:color="auto" w:fill="auto"/>
          </w:tcPr>
          <w:p w:rsidR="001E4A9E" w:rsidRPr="00B5171B" w:rsidRDefault="001E4A9E" w:rsidP="001E4A9E">
            <w:pPr>
              <w:spacing w:after="0"/>
              <w:jc w:val="both"/>
              <w:rPr>
                <w:sz w:val="20"/>
                <w:szCs w:val="20"/>
              </w:rPr>
            </w:pPr>
            <w:r w:rsidRPr="00B5171B">
              <w:rPr>
                <w:sz w:val="20"/>
                <w:szCs w:val="20"/>
              </w:rPr>
              <w:t>Подпрограмма «Эффективное использование бюджетного потенциала»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3 279,3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3 078,5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3 088,6</w:t>
            </w:r>
          </w:p>
        </w:tc>
      </w:tr>
      <w:tr w:rsidR="001E4A9E" w:rsidRPr="00B5171B" w:rsidTr="0015748F">
        <w:trPr>
          <w:trHeight w:val="1230"/>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плановый период»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3 026,3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3 033,5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3 041,6</w:t>
            </w:r>
          </w:p>
        </w:tc>
      </w:tr>
      <w:tr w:rsidR="001E4A9E" w:rsidRPr="00B5171B" w:rsidTr="0015748F">
        <w:trPr>
          <w:trHeight w:val="372"/>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Расходы, связанные с муниципальным управлением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41000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2 807,5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2 807,5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2 807,5</w:t>
            </w:r>
          </w:p>
        </w:tc>
      </w:tr>
      <w:tr w:rsidR="001E4A9E" w:rsidRPr="00B5171B" w:rsidTr="0015748F">
        <w:trPr>
          <w:trHeight w:val="615"/>
        </w:trPr>
        <w:tc>
          <w:tcPr>
            <w:tcW w:w="3785" w:type="dxa"/>
            <w:shd w:val="clear" w:color="auto" w:fill="auto"/>
          </w:tcPr>
          <w:p w:rsidR="001E4A9E" w:rsidRPr="00B5171B" w:rsidRDefault="001E4A9E" w:rsidP="001E4A9E">
            <w:pPr>
              <w:spacing w:after="0"/>
              <w:rPr>
                <w:sz w:val="20"/>
                <w:szCs w:val="20"/>
              </w:rPr>
            </w:pPr>
            <w:r w:rsidRPr="00B5171B">
              <w:rPr>
                <w:sz w:val="20"/>
                <w:szCs w:val="20"/>
              </w:rPr>
              <w:t>Расходы на выплаты по оплате труда работников органов местного самоуправления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41110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2 807,5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2 807,5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2 807,5</w:t>
            </w:r>
          </w:p>
        </w:tc>
      </w:tr>
      <w:tr w:rsidR="001E4A9E" w:rsidRPr="00B5171B" w:rsidTr="0015748F">
        <w:trPr>
          <w:trHeight w:val="276"/>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Фонд оплаты труда государственных (муниципальных) органов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41110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121</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2 156,3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2 156,3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2 156,3</w:t>
            </w:r>
          </w:p>
        </w:tc>
      </w:tr>
      <w:tr w:rsidR="001E4A9E" w:rsidRPr="00B5171B" w:rsidTr="0015748F">
        <w:trPr>
          <w:trHeight w:val="1020"/>
        </w:trPr>
        <w:tc>
          <w:tcPr>
            <w:tcW w:w="3785" w:type="dxa"/>
            <w:shd w:val="clear" w:color="auto" w:fill="auto"/>
          </w:tcPr>
          <w:p w:rsidR="001E4A9E" w:rsidRPr="00B5171B" w:rsidRDefault="001E4A9E" w:rsidP="001E4A9E">
            <w:pPr>
              <w:spacing w:after="0"/>
              <w:rPr>
                <w:sz w:val="20"/>
                <w:szCs w:val="20"/>
              </w:rPr>
            </w:pPr>
            <w:r w:rsidRPr="00B5171B">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41110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129</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651,2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651,2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651,2</w:t>
            </w:r>
          </w:p>
        </w:tc>
      </w:tr>
      <w:tr w:rsidR="001E4A9E" w:rsidRPr="00B5171B" w:rsidTr="0015748F">
        <w:trPr>
          <w:trHeight w:val="633"/>
        </w:trPr>
        <w:tc>
          <w:tcPr>
            <w:tcW w:w="3785" w:type="dxa"/>
            <w:shd w:val="clear" w:color="auto" w:fill="auto"/>
          </w:tcPr>
          <w:p w:rsidR="001E4A9E" w:rsidRPr="00B5171B" w:rsidRDefault="001E4A9E" w:rsidP="001E4A9E">
            <w:pPr>
              <w:spacing w:after="0"/>
              <w:rPr>
                <w:sz w:val="20"/>
                <w:szCs w:val="20"/>
              </w:rPr>
            </w:pPr>
            <w:r w:rsidRPr="00B5171B">
              <w:rPr>
                <w:sz w:val="20"/>
                <w:szCs w:val="20"/>
              </w:rPr>
              <w:lastRenderedPageBreak/>
              <w:t>Расходы на обеспечение функций органов местного самоуправления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41120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218,8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226,0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234,1</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41120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194,7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201,9</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210,0</w:t>
            </w:r>
          </w:p>
        </w:tc>
      </w:tr>
      <w:tr w:rsidR="001E4A9E" w:rsidRPr="00B5171B" w:rsidTr="0015748F">
        <w:trPr>
          <w:trHeight w:val="203"/>
        </w:trPr>
        <w:tc>
          <w:tcPr>
            <w:tcW w:w="3785" w:type="dxa"/>
            <w:shd w:val="clear" w:color="auto" w:fill="auto"/>
          </w:tcPr>
          <w:p w:rsidR="001E4A9E" w:rsidRPr="00B5171B" w:rsidRDefault="001E4A9E" w:rsidP="001E4A9E">
            <w:pPr>
              <w:spacing w:after="0"/>
              <w:rPr>
                <w:sz w:val="20"/>
                <w:szCs w:val="20"/>
              </w:rPr>
            </w:pPr>
            <w:r w:rsidRPr="00B5171B">
              <w:rPr>
                <w:sz w:val="20"/>
                <w:szCs w:val="20"/>
              </w:rPr>
              <w:t>Уплата налога на имущество организаций и земельного налога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41120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851</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24,1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24,1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24,1</w:t>
            </w:r>
          </w:p>
        </w:tc>
      </w:tr>
      <w:tr w:rsidR="001E4A9E" w:rsidRPr="00B5171B" w:rsidTr="0015748F">
        <w:trPr>
          <w:trHeight w:val="281"/>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«Развитие информационных систем и ресурсов»</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210,0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388"/>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Расходы, связанные с муниципальным управлением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41000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210,0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475"/>
        </w:trPr>
        <w:tc>
          <w:tcPr>
            <w:tcW w:w="3785" w:type="dxa"/>
            <w:shd w:val="clear" w:color="auto" w:fill="auto"/>
          </w:tcPr>
          <w:p w:rsidR="001E4A9E" w:rsidRPr="00B5171B" w:rsidRDefault="001E4A9E" w:rsidP="001E4A9E">
            <w:pPr>
              <w:spacing w:after="0"/>
              <w:rPr>
                <w:sz w:val="20"/>
                <w:szCs w:val="20"/>
              </w:rPr>
            </w:pPr>
            <w:r w:rsidRPr="00B5171B">
              <w:rPr>
                <w:sz w:val="20"/>
                <w:szCs w:val="20"/>
              </w:rPr>
              <w:t>Расходы на обеспечение функций органов местного самоуправления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41120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210,0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481"/>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41120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210,0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1491"/>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43,0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47,0</w:t>
            </w:r>
          </w:p>
        </w:tc>
      </w:tr>
      <w:tr w:rsidR="001E4A9E" w:rsidRPr="00B5171B" w:rsidTr="0015748F">
        <w:trPr>
          <w:trHeight w:val="813"/>
        </w:trPr>
        <w:tc>
          <w:tcPr>
            <w:tcW w:w="3785" w:type="dxa"/>
            <w:shd w:val="clear" w:color="auto" w:fill="auto"/>
          </w:tcPr>
          <w:p w:rsidR="001E4A9E" w:rsidRPr="00B5171B" w:rsidRDefault="001E4A9E" w:rsidP="001E4A9E">
            <w:pPr>
              <w:spacing w:after="0"/>
              <w:rPr>
                <w:sz w:val="20"/>
                <w:szCs w:val="20"/>
              </w:rPr>
            </w:pPr>
            <w:r w:rsidRPr="00B5171B">
              <w:rPr>
                <w:sz w:val="20"/>
                <w:szCs w:val="20"/>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45100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43,0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47,0</w:t>
            </w:r>
          </w:p>
        </w:tc>
      </w:tr>
      <w:tr w:rsidR="001E4A9E" w:rsidRPr="00B5171B" w:rsidTr="0015748F">
        <w:trPr>
          <w:trHeight w:val="1275"/>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45101</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43,0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47,0</w:t>
            </w:r>
          </w:p>
        </w:tc>
      </w:tr>
      <w:tr w:rsidR="001E4A9E" w:rsidRPr="00B5171B" w:rsidTr="0015748F">
        <w:trPr>
          <w:trHeight w:val="469"/>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45101</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43,0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47,0</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Резервные фонды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11</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600,0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600,0</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Непрограммные расходы главных распорядителей бюджетных средств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600,0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600,0</w:t>
            </w:r>
          </w:p>
        </w:tc>
      </w:tr>
      <w:tr w:rsidR="001E4A9E" w:rsidRPr="00B5171B" w:rsidTr="0015748F">
        <w:trPr>
          <w:trHeight w:val="879"/>
        </w:trPr>
        <w:tc>
          <w:tcPr>
            <w:tcW w:w="3785" w:type="dxa"/>
            <w:shd w:val="clear" w:color="auto" w:fill="auto"/>
          </w:tcPr>
          <w:p w:rsidR="001E4A9E" w:rsidRPr="00B5171B" w:rsidRDefault="001E4A9E" w:rsidP="001E4A9E">
            <w:pPr>
              <w:spacing w:after="0"/>
              <w:rPr>
                <w:sz w:val="20"/>
                <w:szCs w:val="20"/>
              </w:rPr>
            </w:pPr>
            <w:r w:rsidRPr="00B5171B">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600,0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600,0</w:t>
            </w:r>
          </w:p>
        </w:tc>
      </w:tr>
      <w:tr w:rsidR="001E4A9E" w:rsidRPr="00B5171B" w:rsidTr="0015748F">
        <w:trPr>
          <w:trHeight w:val="315"/>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Расходы, связанные с муниципальным управлением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41000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600,0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600,0</w:t>
            </w:r>
          </w:p>
        </w:tc>
      </w:tr>
      <w:tr w:rsidR="001E4A9E" w:rsidRPr="00B5171B" w:rsidTr="0015748F">
        <w:trPr>
          <w:trHeight w:val="199"/>
        </w:trPr>
        <w:tc>
          <w:tcPr>
            <w:tcW w:w="3785" w:type="dxa"/>
            <w:shd w:val="clear" w:color="auto" w:fill="auto"/>
          </w:tcPr>
          <w:p w:rsidR="001E4A9E" w:rsidRPr="00B5171B" w:rsidRDefault="001E4A9E" w:rsidP="001E4A9E">
            <w:pPr>
              <w:spacing w:after="0"/>
              <w:rPr>
                <w:sz w:val="20"/>
                <w:szCs w:val="20"/>
              </w:rPr>
            </w:pPr>
            <w:r w:rsidRPr="00B5171B">
              <w:rPr>
                <w:sz w:val="20"/>
                <w:szCs w:val="20"/>
              </w:rPr>
              <w:t>Резервный фонд администрации муниципальных образований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41180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600,0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600,0</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Резервные средства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41180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870</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600,0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600,0</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Другие общегосударственные вопросы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17 169,9</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15 447,3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15 489,6</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lastRenderedPageBreak/>
              <w:t>Муниципальная программа "Развитие образования в Чамзинском муниципальном районе" на 2016-2025 годы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5 716,1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5 441,8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5 451,6</w:t>
            </w:r>
          </w:p>
        </w:tc>
      </w:tr>
      <w:tr w:rsidR="001E4A9E" w:rsidRPr="00B5171B" w:rsidTr="0015748F">
        <w:trPr>
          <w:trHeight w:val="1020"/>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6</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5 716,1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5 441,8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5 451,6</w:t>
            </w:r>
          </w:p>
        </w:tc>
      </w:tr>
      <w:tr w:rsidR="001E4A9E" w:rsidRPr="00B5171B" w:rsidTr="0015748F">
        <w:trPr>
          <w:trHeight w:val="1020"/>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«Обеспечение функций бухгалтерского и экономического учета обслуживаемых образовательных организаций и учреждений культуры»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5 716,1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5 441,8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5 451,6</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Расходы на обеспечение деятельности (оказание услуг) муниципальных учреждений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5 716,1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5 441,8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5 451,6</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Централизованные бухгалтерии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61230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5 716,1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5 441,8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5 451,6</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Фонд оплаты труда казенных учреждений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61230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111</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3 911,7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3 911,7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3 911,7</w:t>
            </w:r>
          </w:p>
        </w:tc>
      </w:tr>
      <w:tr w:rsidR="001E4A9E" w:rsidRPr="00B5171B" w:rsidTr="0015748F">
        <w:trPr>
          <w:trHeight w:val="838"/>
        </w:trPr>
        <w:tc>
          <w:tcPr>
            <w:tcW w:w="3785" w:type="dxa"/>
            <w:shd w:val="clear" w:color="auto" w:fill="auto"/>
          </w:tcPr>
          <w:p w:rsidR="001E4A9E" w:rsidRPr="00B5171B" w:rsidRDefault="001E4A9E" w:rsidP="001E4A9E">
            <w:pPr>
              <w:spacing w:after="0"/>
              <w:rPr>
                <w:sz w:val="20"/>
                <w:szCs w:val="20"/>
              </w:rPr>
            </w:pPr>
            <w:r w:rsidRPr="00B5171B">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61230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119</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1 181,3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1 181,3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1 181,3</w:t>
            </w:r>
          </w:p>
        </w:tc>
      </w:tr>
      <w:tr w:rsidR="001E4A9E" w:rsidRPr="00B5171B" w:rsidTr="0015748F">
        <w:trPr>
          <w:trHeight w:val="621"/>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61230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623,1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348,8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358,6</w:t>
            </w:r>
          </w:p>
        </w:tc>
      </w:tr>
      <w:tr w:rsidR="001E4A9E" w:rsidRPr="00B5171B" w:rsidTr="0015748F">
        <w:trPr>
          <w:trHeight w:val="765"/>
        </w:trPr>
        <w:tc>
          <w:tcPr>
            <w:tcW w:w="3785" w:type="dxa"/>
            <w:shd w:val="clear" w:color="auto" w:fill="auto"/>
          </w:tcPr>
          <w:p w:rsidR="001E4A9E" w:rsidRPr="001E4A9E" w:rsidRDefault="001E4A9E" w:rsidP="001E4A9E">
            <w:pPr>
              <w:spacing w:after="0"/>
              <w:rPr>
                <w:sz w:val="20"/>
                <w:szCs w:val="20"/>
                <w14:shadow w14:blurRad="50800" w14:dist="38100" w14:dir="2700000" w14:sx="100000" w14:sy="100000" w14:kx="0" w14:ky="0" w14:algn="tl">
                  <w14:srgbClr w14:val="000000">
                    <w14:alpha w14:val="60000"/>
                  </w14:srgbClr>
                </w14:shadow>
              </w:rPr>
            </w:pPr>
            <w:r w:rsidRPr="001E4A9E">
              <w:rPr>
                <w:sz w:val="20"/>
                <w:szCs w:val="20"/>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Чамзинского муниципального района на 2014-2021 годы"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296,4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287,9</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303,4</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Подпрограмма "Обеспечение условий реализации муниципальной программы"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296,4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287,9</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303,4</w:t>
            </w:r>
          </w:p>
        </w:tc>
      </w:tr>
      <w:tr w:rsidR="001E4A9E" w:rsidRPr="00B5171B" w:rsidTr="0015748F">
        <w:trPr>
          <w:trHeight w:val="819"/>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«Обеспечение функций муниципального казенного учреждения «Межведомственный архив по личному составу»</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296,4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287,9</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303,4</w:t>
            </w:r>
          </w:p>
        </w:tc>
      </w:tr>
      <w:tr w:rsidR="001E4A9E" w:rsidRPr="00B5171B" w:rsidTr="0015748F">
        <w:trPr>
          <w:trHeight w:val="421"/>
        </w:trPr>
        <w:tc>
          <w:tcPr>
            <w:tcW w:w="3785" w:type="dxa"/>
            <w:shd w:val="clear" w:color="auto" w:fill="auto"/>
          </w:tcPr>
          <w:p w:rsidR="001E4A9E" w:rsidRPr="00B5171B" w:rsidRDefault="001E4A9E" w:rsidP="001E4A9E">
            <w:pPr>
              <w:spacing w:after="0"/>
              <w:rPr>
                <w:sz w:val="20"/>
                <w:szCs w:val="20"/>
              </w:rPr>
            </w:pPr>
            <w:r w:rsidRPr="00B5171B">
              <w:rPr>
                <w:sz w:val="20"/>
                <w:szCs w:val="20"/>
              </w:rPr>
              <w:t>Расходы на обеспечение деятельности (оказание услуг) муниципальных учреждений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296,4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287,9</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303,4</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Архивные учреждения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61030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296,4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287,9</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303,4</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Фонд оплаты труда казенных учреждений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61030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111</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174,3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174,3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174,3</w:t>
            </w:r>
          </w:p>
        </w:tc>
      </w:tr>
      <w:tr w:rsidR="001E4A9E" w:rsidRPr="00B5171B" w:rsidTr="0015748F">
        <w:trPr>
          <w:trHeight w:val="781"/>
        </w:trPr>
        <w:tc>
          <w:tcPr>
            <w:tcW w:w="3785" w:type="dxa"/>
            <w:shd w:val="clear" w:color="auto" w:fill="auto"/>
          </w:tcPr>
          <w:p w:rsidR="001E4A9E" w:rsidRPr="00B5171B" w:rsidRDefault="001E4A9E" w:rsidP="001E4A9E">
            <w:pPr>
              <w:spacing w:after="0"/>
              <w:rPr>
                <w:sz w:val="20"/>
                <w:szCs w:val="20"/>
              </w:rPr>
            </w:pPr>
            <w:r w:rsidRPr="00B5171B">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61030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119</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52,6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52,6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52,6</w:t>
            </w:r>
          </w:p>
        </w:tc>
      </w:tr>
      <w:tr w:rsidR="001E4A9E" w:rsidRPr="00B5171B" w:rsidTr="0015748F">
        <w:trPr>
          <w:trHeight w:val="597"/>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61030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68,1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59,6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75,1</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Уплата налогов, сборов и иных платежей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61030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850</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1,4</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Уплата налога на имущество организаций и земельного налога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61030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851</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1,4</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Уплата иных платежей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61030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853</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0,1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1275"/>
        </w:trPr>
        <w:tc>
          <w:tcPr>
            <w:tcW w:w="3785" w:type="dxa"/>
            <w:shd w:val="clear" w:color="auto" w:fill="auto"/>
          </w:tcPr>
          <w:p w:rsidR="001E4A9E" w:rsidRPr="001E4A9E" w:rsidRDefault="001E4A9E" w:rsidP="001E4A9E">
            <w:pPr>
              <w:spacing w:after="0"/>
              <w:rPr>
                <w:sz w:val="20"/>
                <w:szCs w:val="20"/>
                <w14:shadow w14:blurRad="50800" w14:dist="38100" w14:dir="2700000" w14:sx="100000" w14:sy="100000" w14:kx="0" w14:ky="0" w14:algn="tl">
                  <w14:srgbClr w14:val="000000">
                    <w14:alpha w14:val="60000"/>
                  </w14:srgbClr>
                </w14:shadow>
              </w:rPr>
            </w:pPr>
            <w:r w:rsidRPr="001E4A9E">
              <w:rPr>
                <w:sz w:val="20"/>
                <w:szCs w:val="20"/>
                <w14:shadow w14:blurRad="50800" w14:dist="38100" w14:dir="2700000" w14:sx="100000" w14:sy="100000" w14:kx="0" w14:ky="0" w14:algn="tl">
                  <w14:srgbClr w14:val="000000">
                    <w14:alpha w14:val="60000"/>
                  </w14:srgbClr>
                </w14:shadow>
              </w:rPr>
              <w:lastRenderedPageBreak/>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2015-2021 годы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260,0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260,0</w:t>
            </w:r>
          </w:p>
        </w:tc>
      </w:tr>
      <w:tr w:rsidR="001E4A9E" w:rsidRPr="00B5171B" w:rsidTr="0015748F">
        <w:trPr>
          <w:trHeight w:val="483"/>
        </w:trPr>
        <w:tc>
          <w:tcPr>
            <w:tcW w:w="3785" w:type="dxa"/>
            <w:shd w:val="clear" w:color="auto" w:fill="auto"/>
          </w:tcPr>
          <w:p w:rsidR="001E4A9E" w:rsidRPr="00B5171B" w:rsidRDefault="001E4A9E" w:rsidP="001E4A9E">
            <w:pPr>
              <w:spacing w:after="0"/>
              <w:rPr>
                <w:sz w:val="20"/>
                <w:szCs w:val="20"/>
              </w:rPr>
            </w:pPr>
            <w:r w:rsidRPr="00B5171B">
              <w:rPr>
                <w:sz w:val="20"/>
                <w:szCs w:val="20"/>
              </w:rPr>
              <w:t>Подпрограмма «Техническая и технологическая модернизация, инновационное развитие»</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4</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260,0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260,0</w:t>
            </w:r>
          </w:p>
        </w:tc>
      </w:tr>
      <w:tr w:rsidR="001E4A9E" w:rsidRPr="00B5171B" w:rsidTr="0015748F">
        <w:trPr>
          <w:trHeight w:val="863"/>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«Мероприятие по проведению коллегий, семинаров-совещаний, участию в сельскохозяйственных выставках, ярмарках»</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260,0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260,0</w:t>
            </w:r>
          </w:p>
        </w:tc>
      </w:tr>
      <w:tr w:rsidR="001E4A9E" w:rsidRPr="00B5171B" w:rsidTr="0015748F">
        <w:trPr>
          <w:trHeight w:val="163"/>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Расходы, связанные с муниципальным управлением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41000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260,0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260,0</w:t>
            </w:r>
          </w:p>
        </w:tc>
      </w:tr>
      <w:tr w:rsidR="001E4A9E" w:rsidRPr="00B5171B" w:rsidTr="0015748F">
        <w:trPr>
          <w:trHeight w:val="285"/>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в сфере муниципального управления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41210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260,0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260,0</w:t>
            </w:r>
          </w:p>
        </w:tc>
      </w:tr>
      <w:tr w:rsidR="001E4A9E" w:rsidRPr="00B5171B" w:rsidTr="0015748F">
        <w:trPr>
          <w:trHeight w:val="541"/>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41210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260,0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260,0</w:t>
            </w:r>
          </w:p>
        </w:tc>
      </w:tr>
      <w:tr w:rsidR="001E4A9E" w:rsidRPr="00B5171B" w:rsidTr="0015748F">
        <w:trPr>
          <w:trHeight w:val="1020"/>
        </w:trPr>
        <w:tc>
          <w:tcPr>
            <w:tcW w:w="3785" w:type="dxa"/>
            <w:shd w:val="clear" w:color="auto" w:fill="auto"/>
          </w:tcPr>
          <w:p w:rsidR="001E4A9E" w:rsidRPr="00B5171B" w:rsidRDefault="001E4A9E" w:rsidP="001E4A9E">
            <w:pPr>
              <w:spacing w:after="0"/>
              <w:jc w:val="both"/>
              <w:rPr>
                <w:sz w:val="20"/>
                <w:szCs w:val="20"/>
              </w:rPr>
            </w:pPr>
            <w:r w:rsidRPr="00B5171B">
              <w:rPr>
                <w:sz w:val="20"/>
                <w:szCs w:val="20"/>
              </w:rPr>
              <w:t>Муниципальная программа "Формирование информационного общества в Чамзинском муниципальном районе Республики Мордовия на 2014-2022гг".</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18</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300,0</w:t>
            </w:r>
          </w:p>
        </w:tc>
      </w:tr>
      <w:tr w:rsidR="001E4A9E" w:rsidRPr="00B5171B" w:rsidTr="0015748F">
        <w:trPr>
          <w:trHeight w:val="659"/>
        </w:trPr>
        <w:tc>
          <w:tcPr>
            <w:tcW w:w="3785" w:type="dxa"/>
            <w:shd w:val="clear" w:color="auto" w:fill="auto"/>
          </w:tcPr>
          <w:p w:rsidR="001E4A9E" w:rsidRPr="00B5171B" w:rsidRDefault="001E4A9E" w:rsidP="001E4A9E">
            <w:pPr>
              <w:spacing w:after="0"/>
              <w:rPr>
                <w:sz w:val="20"/>
                <w:szCs w:val="20"/>
              </w:rPr>
            </w:pPr>
            <w:r w:rsidRPr="00B5171B">
              <w:rPr>
                <w:sz w:val="20"/>
                <w:szCs w:val="20"/>
              </w:rPr>
              <w:t>Подпрограмма "Развитие инфраструктуры информационного общества в Чамзинском муниципальном районе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18</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300,0</w:t>
            </w:r>
          </w:p>
        </w:tc>
      </w:tr>
      <w:tr w:rsidR="001E4A9E" w:rsidRPr="00B5171B" w:rsidTr="0015748F">
        <w:trPr>
          <w:trHeight w:val="1530"/>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«Развитие локальных вычислительных сетей (оснащение рабочими станциями, серверами и оргтехникой, системным и прикладным программным обеспечением, средствами автоматизации)»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18</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150,0</w:t>
            </w:r>
          </w:p>
        </w:tc>
      </w:tr>
      <w:tr w:rsidR="001E4A9E" w:rsidRPr="00B5171B" w:rsidTr="0015748F">
        <w:trPr>
          <w:trHeight w:val="617"/>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реализации отдельных полномочий органов местного самоуправления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18</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150,0</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в области формирования информационного общества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18</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42070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150,0</w:t>
            </w:r>
          </w:p>
        </w:tc>
      </w:tr>
      <w:tr w:rsidR="001E4A9E" w:rsidRPr="00B5171B" w:rsidTr="0015748F">
        <w:trPr>
          <w:trHeight w:val="479"/>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18</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42070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150,0</w:t>
            </w:r>
          </w:p>
        </w:tc>
      </w:tr>
      <w:tr w:rsidR="001E4A9E" w:rsidRPr="00B5171B" w:rsidTr="0015748F">
        <w:trPr>
          <w:trHeight w:val="499"/>
        </w:trPr>
        <w:tc>
          <w:tcPr>
            <w:tcW w:w="3785" w:type="dxa"/>
            <w:shd w:val="clear" w:color="auto" w:fill="auto"/>
          </w:tcPr>
          <w:p w:rsidR="001E4A9E" w:rsidRPr="00B5171B" w:rsidRDefault="001E4A9E" w:rsidP="001E4A9E">
            <w:pPr>
              <w:spacing w:after="0"/>
              <w:rPr>
                <w:sz w:val="20"/>
                <w:szCs w:val="20"/>
              </w:rPr>
            </w:pPr>
            <w:r w:rsidRPr="00B5171B">
              <w:rPr>
                <w:sz w:val="20"/>
                <w:szCs w:val="20"/>
              </w:rPr>
              <w:t>Подпрограмма "Формирование электронного правительства в Чамзинском муниципальном районе"</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18</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100,0</w:t>
            </w:r>
          </w:p>
        </w:tc>
      </w:tr>
      <w:tr w:rsidR="001E4A9E" w:rsidRPr="00B5171B" w:rsidTr="0015748F">
        <w:trPr>
          <w:trHeight w:val="699"/>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«Внедрение свободного программного обеспечения в органах местного самоуправления Чамзинского муниципального района»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18</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100,0</w:t>
            </w:r>
          </w:p>
        </w:tc>
      </w:tr>
      <w:tr w:rsidR="001E4A9E" w:rsidRPr="00B5171B" w:rsidTr="0015748F">
        <w:trPr>
          <w:trHeight w:val="591"/>
        </w:trPr>
        <w:tc>
          <w:tcPr>
            <w:tcW w:w="3785" w:type="dxa"/>
            <w:shd w:val="clear" w:color="auto" w:fill="auto"/>
          </w:tcPr>
          <w:p w:rsidR="001E4A9E" w:rsidRPr="00B5171B" w:rsidRDefault="001E4A9E" w:rsidP="001E4A9E">
            <w:pPr>
              <w:spacing w:after="0"/>
              <w:rPr>
                <w:sz w:val="20"/>
                <w:szCs w:val="20"/>
              </w:rPr>
            </w:pPr>
            <w:r w:rsidRPr="00B5171B">
              <w:rPr>
                <w:sz w:val="20"/>
                <w:szCs w:val="20"/>
              </w:rPr>
              <w:lastRenderedPageBreak/>
              <w:t>Мероприятия по реализации отдельных полномочий органов местного самоуправления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18</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100,0</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в области формирования информационного общества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18</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42070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100,0</w:t>
            </w:r>
          </w:p>
        </w:tc>
      </w:tr>
      <w:tr w:rsidR="001E4A9E" w:rsidRPr="00B5171B" w:rsidTr="0015748F">
        <w:trPr>
          <w:trHeight w:val="367"/>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18</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42070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100,0</w:t>
            </w:r>
          </w:p>
        </w:tc>
      </w:tr>
      <w:tr w:rsidR="001E4A9E" w:rsidRPr="00B5171B" w:rsidTr="0015748F">
        <w:trPr>
          <w:trHeight w:val="818"/>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Подпрограмма "Обеспечение информационной безопасности информационных систем и инфраструктуры"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18</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6</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«Определении угроз безопасности информации»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18</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r>
      <w:tr w:rsidR="001E4A9E" w:rsidRPr="00B5171B" w:rsidTr="0015748F">
        <w:trPr>
          <w:trHeight w:val="457"/>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реализации отдельных полномочий органов местного самоуправления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18</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r>
      <w:tr w:rsidR="001E4A9E" w:rsidRPr="00B5171B" w:rsidTr="0015748F">
        <w:trPr>
          <w:trHeight w:val="297"/>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в области формирования информационного общества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18</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42070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18</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42070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r>
      <w:tr w:rsidR="001E4A9E" w:rsidRPr="00B5171B" w:rsidTr="0015748F">
        <w:trPr>
          <w:trHeight w:val="132"/>
        </w:trPr>
        <w:tc>
          <w:tcPr>
            <w:tcW w:w="3785" w:type="dxa"/>
            <w:shd w:val="clear" w:color="auto" w:fill="auto"/>
          </w:tcPr>
          <w:p w:rsidR="001E4A9E" w:rsidRPr="00B5171B" w:rsidRDefault="001E4A9E" w:rsidP="001E4A9E">
            <w:pPr>
              <w:spacing w:after="0"/>
              <w:rPr>
                <w:sz w:val="20"/>
                <w:szCs w:val="20"/>
              </w:rPr>
            </w:pPr>
            <w:r w:rsidRPr="00B5171B">
              <w:rPr>
                <w:sz w:val="20"/>
                <w:szCs w:val="20"/>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r>
      <w:tr w:rsidR="001E4A9E" w:rsidRPr="00B5171B" w:rsidTr="0015748F">
        <w:trPr>
          <w:trHeight w:val="1601"/>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r>
      <w:tr w:rsidR="001E4A9E" w:rsidRPr="00B5171B" w:rsidTr="0015748F">
        <w:trPr>
          <w:trHeight w:val="473"/>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реализации отдельных полномочий органов местного самоуправления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направленные на развитие межнациональных отношений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42310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r>
      <w:tr w:rsidR="001E4A9E" w:rsidRPr="00B5171B" w:rsidTr="0015748F">
        <w:trPr>
          <w:trHeight w:val="515"/>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42310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r>
      <w:tr w:rsidR="001E4A9E" w:rsidRPr="00B5171B" w:rsidTr="0015748F">
        <w:trPr>
          <w:trHeight w:val="894"/>
        </w:trPr>
        <w:tc>
          <w:tcPr>
            <w:tcW w:w="3785" w:type="dxa"/>
            <w:shd w:val="clear" w:color="auto" w:fill="auto"/>
          </w:tcPr>
          <w:p w:rsidR="001E4A9E" w:rsidRPr="001E4A9E" w:rsidRDefault="001E4A9E" w:rsidP="001E4A9E">
            <w:pPr>
              <w:spacing w:after="0"/>
              <w:rPr>
                <w:sz w:val="20"/>
                <w:szCs w:val="20"/>
                <w14:shadow w14:blurRad="50800" w14:dist="38100" w14:dir="2700000" w14:sx="100000" w14:sy="100000" w14:kx="0" w14:ky="0" w14:algn="tl">
                  <w14:srgbClr w14:val="000000">
                    <w14:alpha w14:val="60000"/>
                  </w14:srgbClr>
                </w14:shadow>
              </w:rPr>
            </w:pPr>
            <w:r w:rsidRPr="001E4A9E">
              <w:rPr>
                <w:sz w:val="20"/>
                <w:szCs w:val="20"/>
                <w14:shadow w14:blurRad="50800" w14:dist="38100" w14:dir="2700000" w14:sx="100000" w14:sy="100000" w14:kx="0" w14:ky="0" w14:algn="tl">
                  <w14:srgbClr w14:val="000000">
                    <w14:alpha w14:val="60000"/>
                  </w14:srgbClr>
                </w14:shadow>
              </w:rPr>
              <w:t>Муниципальная программа «Повышение качества государственных и муниципальных услуг в Чамзинском муниципальном районе Республики Мордовия на 2015-2021 годы»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1 131,8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633"/>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«Оптимизация предоставления государственных и муниципальных услуг»</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1 131,8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473"/>
        </w:trPr>
        <w:tc>
          <w:tcPr>
            <w:tcW w:w="3785" w:type="dxa"/>
            <w:shd w:val="clear" w:color="auto" w:fill="auto"/>
          </w:tcPr>
          <w:p w:rsidR="001E4A9E" w:rsidRPr="00B5171B" w:rsidRDefault="001E4A9E" w:rsidP="001E4A9E">
            <w:pPr>
              <w:spacing w:after="0"/>
              <w:rPr>
                <w:sz w:val="20"/>
                <w:szCs w:val="20"/>
              </w:rPr>
            </w:pPr>
            <w:r w:rsidRPr="00B5171B">
              <w:rPr>
                <w:sz w:val="20"/>
                <w:szCs w:val="20"/>
              </w:rPr>
              <w:t>Расходы на обеспечение деятельности (оказание услуг) муниципальных учреждений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1 131,8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lastRenderedPageBreak/>
              <w:t>Многофункциональные центры предоставления государственных услуг</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61050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1 131,8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336"/>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Фонд оплаты труда казенных учреждений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61050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111</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734,2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758"/>
        </w:trPr>
        <w:tc>
          <w:tcPr>
            <w:tcW w:w="3785" w:type="dxa"/>
            <w:shd w:val="clear" w:color="auto" w:fill="auto"/>
          </w:tcPr>
          <w:p w:rsidR="001E4A9E" w:rsidRPr="00B5171B" w:rsidRDefault="001E4A9E" w:rsidP="001E4A9E">
            <w:pPr>
              <w:spacing w:after="0"/>
              <w:rPr>
                <w:sz w:val="20"/>
                <w:szCs w:val="20"/>
              </w:rPr>
            </w:pPr>
            <w:r w:rsidRPr="00B5171B">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61050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119</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221,7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541"/>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61050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168,1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Уплата налога на имущество организаций и земельного налога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61050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851</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7,8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1530"/>
        </w:trPr>
        <w:tc>
          <w:tcPr>
            <w:tcW w:w="3785" w:type="dxa"/>
            <w:shd w:val="clear" w:color="auto" w:fill="auto"/>
          </w:tcPr>
          <w:p w:rsidR="001E4A9E" w:rsidRPr="00B5171B" w:rsidRDefault="001E4A9E" w:rsidP="001E4A9E">
            <w:pPr>
              <w:spacing w:after="0"/>
              <w:rPr>
                <w:sz w:val="20"/>
                <w:szCs w:val="20"/>
              </w:rPr>
            </w:pPr>
            <w:r w:rsidRPr="00B5171B">
              <w:rPr>
                <w:sz w:val="20"/>
                <w:szCs w:val="20"/>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2015-2021 годы"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1 130,0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1 130,0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1 130,0</w:t>
            </w:r>
          </w:p>
        </w:tc>
      </w:tr>
      <w:tr w:rsidR="001E4A9E" w:rsidRPr="00B5171B" w:rsidTr="0015748F">
        <w:trPr>
          <w:trHeight w:val="1830"/>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790,0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790,0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790,0</w:t>
            </w:r>
          </w:p>
        </w:tc>
      </w:tr>
      <w:tr w:rsidR="001E4A9E" w:rsidRPr="00B5171B" w:rsidTr="0015748F">
        <w:trPr>
          <w:trHeight w:val="531"/>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реализации отдельных полномочий органов местного самоуправления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790,0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790,0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790,0</w:t>
            </w:r>
          </w:p>
        </w:tc>
      </w:tr>
      <w:tr w:rsidR="001E4A9E" w:rsidRPr="00B5171B" w:rsidTr="0015748F">
        <w:trPr>
          <w:trHeight w:val="731"/>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оценке недвижимости, признанию прав и регулированию отношений по муниципальной собственности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42200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790,0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790,0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790,0</w:t>
            </w:r>
          </w:p>
        </w:tc>
      </w:tr>
      <w:tr w:rsidR="001E4A9E" w:rsidRPr="00B5171B" w:rsidTr="0015748F">
        <w:trPr>
          <w:trHeight w:val="70"/>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42200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790,0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790,0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790,0</w:t>
            </w:r>
          </w:p>
        </w:tc>
      </w:tr>
      <w:tr w:rsidR="001E4A9E" w:rsidRPr="00B5171B" w:rsidTr="0015748F">
        <w:trPr>
          <w:trHeight w:val="845"/>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«Проведение кадастровых работ по формированию и постановке на государственный кадастровый учет земельных участков»</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200,0</w:t>
            </w:r>
          </w:p>
        </w:tc>
      </w:tr>
      <w:tr w:rsidR="001E4A9E" w:rsidRPr="00B5171B" w:rsidTr="0015748F">
        <w:trPr>
          <w:trHeight w:val="497"/>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реализации отдельных полномочий органов местного самоуправления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200,0</w:t>
            </w:r>
          </w:p>
        </w:tc>
      </w:tr>
      <w:tr w:rsidR="001E4A9E" w:rsidRPr="00B5171B" w:rsidTr="0015748F">
        <w:trPr>
          <w:trHeight w:val="696"/>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оценке недвижимости, признанию прав и регулированию отношений по муниципальной собственности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42200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200,0</w:t>
            </w:r>
          </w:p>
        </w:tc>
      </w:tr>
      <w:tr w:rsidR="001E4A9E" w:rsidRPr="00B5171B" w:rsidTr="0015748F">
        <w:trPr>
          <w:trHeight w:val="493"/>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42200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200,0</w:t>
            </w:r>
          </w:p>
        </w:tc>
      </w:tr>
      <w:tr w:rsidR="001E4A9E" w:rsidRPr="00B5171B" w:rsidTr="0015748F">
        <w:trPr>
          <w:trHeight w:val="1397"/>
        </w:trPr>
        <w:tc>
          <w:tcPr>
            <w:tcW w:w="3785" w:type="dxa"/>
            <w:shd w:val="clear" w:color="auto" w:fill="auto"/>
          </w:tcPr>
          <w:p w:rsidR="001E4A9E" w:rsidRPr="00B5171B" w:rsidRDefault="001E4A9E" w:rsidP="001E4A9E">
            <w:pPr>
              <w:spacing w:after="0"/>
              <w:rPr>
                <w:sz w:val="20"/>
                <w:szCs w:val="20"/>
              </w:rPr>
            </w:pPr>
            <w:r w:rsidRPr="00B5171B">
              <w:rPr>
                <w:sz w:val="20"/>
                <w:szCs w:val="20"/>
              </w:rPr>
              <w:lastRenderedPageBreak/>
              <w:t>Основное мероприятие «Оценка муниципальных объектов и бесхозяйственных объектов недвижимого имущества (объекты капитального строительства, в том числе объекты жилищно-коммунального хозяйства и линейные объекты)»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20,0</w:t>
            </w:r>
          </w:p>
        </w:tc>
      </w:tr>
      <w:tr w:rsidR="001E4A9E" w:rsidRPr="00B5171B" w:rsidTr="0015748F">
        <w:trPr>
          <w:trHeight w:val="329"/>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реализации отдельных полномочий органов местного самоуправления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20,0</w:t>
            </w:r>
          </w:p>
        </w:tc>
      </w:tr>
      <w:tr w:rsidR="001E4A9E" w:rsidRPr="00B5171B" w:rsidTr="0015748F">
        <w:trPr>
          <w:trHeight w:val="515"/>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оценке недвижимости, признанию прав и регулированию отношений по муниципальной собственности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42200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20,0</w:t>
            </w:r>
          </w:p>
        </w:tc>
      </w:tr>
      <w:tr w:rsidR="001E4A9E" w:rsidRPr="00B5171B" w:rsidTr="0015748F">
        <w:trPr>
          <w:trHeight w:val="491"/>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42200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20,0</w:t>
            </w:r>
          </w:p>
        </w:tc>
      </w:tr>
      <w:tr w:rsidR="001E4A9E" w:rsidRPr="00B5171B" w:rsidTr="0015748F">
        <w:trPr>
          <w:trHeight w:val="511"/>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«Определение рыночной стоимости земельных участков, государственная стоимость на которые не разграничена»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30,0</w:t>
            </w:r>
          </w:p>
        </w:tc>
      </w:tr>
      <w:tr w:rsidR="001E4A9E" w:rsidRPr="00B5171B" w:rsidTr="0015748F">
        <w:trPr>
          <w:trHeight w:val="308"/>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реализации отдельных полномочий органов местного самоуправления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30,0</w:t>
            </w:r>
          </w:p>
        </w:tc>
      </w:tr>
      <w:tr w:rsidR="001E4A9E" w:rsidRPr="00B5171B" w:rsidTr="0015748F">
        <w:trPr>
          <w:trHeight w:val="673"/>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оценке недвижимости, признанию прав и регулированию отношений по муниципальной собственности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42200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30,0</w:t>
            </w:r>
          </w:p>
        </w:tc>
      </w:tr>
      <w:tr w:rsidR="001E4A9E" w:rsidRPr="00B5171B" w:rsidTr="0015748F">
        <w:trPr>
          <w:trHeight w:val="290"/>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42200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30,0</w:t>
            </w:r>
          </w:p>
        </w:tc>
      </w:tr>
      <w:tr w:rsidR="001E4A9E" w:rsidRPr="00B5171B" w:rsidTr="0015748F">
        <w:trPr>
          <w:trHeight w:val="1530"/>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продажи путем проведения торгов (аукционов)»</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20,0</w:t>
            </w:r>
          </w:p>
        </w:tc>
      </w:tr>
      <w:tr w:rsidR="001E4A9E" w:rsidRPr="00B5171B" w:rsidTr="0015748F">
        <w:trPr>
          <w:trHeight w:val="471"/>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реализации отдельных полномочий органов местного самоуправления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20,0</w:t>
            </w:r>
          </w:p>
        </w:tc>
      </w:tr>
      <w:tr w:rsidR="001E4A9E" w:rsidRPr="00B5171B" w:rsidTr="0015748F">
        <w:trPr>
          <w:trHeight w:val="505"/>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оценке недвижимости, признанию прав и регулированию отношений по муниципальной собственности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42200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20,0</w:t>
            </w:r>
          </w:p>
        </w:tc>
      </w:tr>
      <w:tr w:rsidR="001E4A9E" w:rsidRPr="00B5171B" w:rsidTr="0015748F">
        <w:trPr>
          <w:trHeight w:val="288"/>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42200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20,0</w:t>
            </w:r>
          </w:p>
        </w:tc>
      </w:tr>
      <w:tr w:rsidR="001E4A9E" w:rsidRPr="00B5171B" w:rsidTr="0015748F">
        <w:trPr>
          <w:trHeight w:val="1062"/>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11</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r>
      <w:tr w:rsidR="001E4A9E" w:rsidRPr="00B5171B" w:rsidTr="0015748F">
        <w:trPr>
          <w:trHeight w:val="523"/>
        </w:trPr>
        <w:tc>
          <w:tcPr>
            <w:tcW w:w="3785" w:type="dxa"/>
            <w:shd w:val="clear" w:color="auto" w:fill="auto"/>
          </w:tcPr>
          <w:p w:rsidR="001E4A9E" w:rsidRPr="00B5171B" w:rsidRDefault="001E4A9E" w:rsidP="001E4A9E">
            <w:pPr>
              <w:spacing w:after="0"/>
              <w:rPr>
                <w:sz w:val="20"/>
                <w:szCs w:val="20"/>
              </w:rPr>
            </w:pPr>
            <w:r w:rsidRPr="00B5171B">
              <w:rPr>
                <w:sz w:val="20"/>
                <w:szCs w:val="20"/>
              </w:rPr>
              <w:lastRenderedPageBreak/>
              <w:t>Мероприятия по реализации отдельных полномочий органов местного самоуправления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r>
      <w:tr w:rsidR="001E4A9E" w:rsidRPr="00B5171B" w:rsidTr="0015748F">
        <w:trPr>
          <w:trHeight w:val="735"/>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оценке недвижимости, признанию прав и регулированию отношений по муниципальной собственности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42200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r>
      <w:tr w:rsidR="001E4A9E" w:rsidRPr="00B5171B" w:rsidTr="0015748F">
        <w:trPr>
          <w:trHeight w:val="337"/>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42200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r>
      <w:tr w:rsidR="001E4A9E" w:rsidRPr="00B5171B" w:rsidTr="0015748F">
        <w:trPr>
          <w:trHeight w:val="1436"/>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(в том числе передача по договору концессии), находящегося в муниципальной собственности»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12</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20,0</w:t>
            </w:r>
          </w:p>
        </w:tc>
      </w:tr>
      <w:tr w:rsidR="001E4A9E" w:rsidRPr="00B5171B" w:rsidTr="0015748F">
        <w:trPr>
          <w:trHeight w:val="669"/>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реализации отдельных полномочий органов местного самоуправления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20,0</w:t>
            </w:r>
          </w:p>
        </w:tc>
      </w:tr>
      <w:tr w:rsidR="001E4A9E" w:rsidRPr="00B5171B" w:rsidTr="0015748F">
        <w:trPr>
          <w:trHeight w:val="689"/>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оценке недвижимости, признанию прав и регулированию отношений по муниципальной собственности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42200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20,0</w:t>
            </w:r>
          </w:p>
        </w:tc>
      </w:tr>
      <w:tr w:rsidR="001E4A9E" w:rsidRPr="00B5171B" w:rsidTr="0015748F">
        <w:trPr>
          <w:trHeight w:val="651"/>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42200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20,0</w:t>
            </w:r>
          </w:p>
        </w:tc>
      </w:tr>
      <w:tr w:rsidR="001E4A9E" w:rsidRPr="00B5171B" w:rsidTr="0015748F">
        <w:trPr>
          <w:trHeight w:val="671"/>
        </w:trPr>
        <w:tc>
          <w:tcPr>
            <w:tcW w:w="3785" w:type="dxa"/>
            <w:shd w:val="clear" w:color="auto" w:fill="auto"/>
          </w:tcPr>
          <w:p w:rsidR="001E4A9E" w:rsidRPr="00B5171B" w:rsidRDefault="001E4A9E" w:rsidP="001E4A9E">
            <w:pPr>
              <w:spacing w:after="0"/>
              <w:rPr>
                <w:sz w:val="20"/>
                <w:szCs w:val="20"/>
              </w:rPr>
            </w:pPr>
            <w:r w:rsidRPr="00B5171B">
              <w:rPr>
                <w:sz w:val="20"/>
                <w:szCs w:val="20"/>
              </w:rPr>
              <w:t>Муниципальная программа «Повышение безопасности дорожного движения в Чамзинском муниципальном районе на 2016-2021 годы»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38</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73,0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73,0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90,0</w:t>
            </w:r>
          </w:p>
        </w:tc>
      </w:tr>
      <w:tr w:rsidR="001E4A9E" w:rsidRPr="00B5171B" w:rsidTr="0015748F">
        <w:trPr>
          <w:trHeight w:val="813"/>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«Совершенствование работы по устранению причин детского дорожно-транспортного травматизма»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38</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36,0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36,0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45,0</w:t>
            </w:r>
          </w:p>
        </w:tc>
      </w:tr>
      <w:tr w:rsidR="001E4A9E" w:rsidRPr="00B5171B" w:rsidTr="0015748F">
        <w:trPr>
          <w:trHeight w:val="595"/>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реализации отдельных полномочий органов местного самоуправления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38</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36,0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36,0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45,0</w:t>
            </w:r>
          </w:p>
        </w:tc>
      </w:tr>
      <w:tr w:rsidR="001E4A9E" w:rsidRPr="00B5171B" w:rsidTr="0015748F">
        <w:trPr>
          <w:trHeight w:val="629"/>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укреплению общественного порядка и обеспечению общественной безопасности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38</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42300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36,0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36,0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45,0</w:t>
            </w:r>
          </w:p>
        </w:tc>
      </w:tr>
      <w:tr w:rsidR="001E4A9E" w:rsidRPr="00B5171B" w:rsidTr="0015748F">
        <w:trPr>
          <w:trHeight w:val="469"/>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38</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42300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36,0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36,0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45,0</w:t>
            </w:r>
          </w:p>
        </w:tc>
      </w:tr>
      <w:tr w:rsidR="001E4A9E" w:rsidRPr="00B5171B" w:rsidTr="0015748F">
        <w:trPr>
          <w:trHeight w:val="475"/>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«Формирование у детей навыков безопасного поведения на дорогах»</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38</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37,0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37,0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45,0</w:t>
            </w:r>
          </w:p>
        </w:tc>
      </w:tr>
      <w:tr w:rsidR="001E4A9E" w:rsidRPr="00B5171B" w:rsidTr="0015748F">
        <w:trPr>
          <w:trHeight w:val="509"/>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реализации отдельных полномочий органов местного самоуправления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38</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37,0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37,0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45,0</w:t>
            </w:r>
          </w:p>
        </w:tc>
      </w:tr>
      <w:tr w:rsidR="001E4A9E" w:rsidRPr="00B5171B" w:rsidTr="0015748F">
        <w:trPr>
          <w:trHeight w:val="335"/>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укреплению общественного порядка и обеспечению общественной безопасности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38</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42300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37,0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37,0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45,0</w:t>
            </w:r>
          </w:p>
        </w:tc>
      </w:tr>
      <w:tr w:rsidR="001E4A9E" w:rsidRPr="00B5171B" w:rsidTr="0015748F">
        <w:trPr>
          <w:trHeight w:val="356"/>
        </w:trPr>
        <w:tc>
          <w:tcPr>
            <w:tcW w:w="3785" w:type="dxa"/>
            <w:shd w:val="clear" w:color="auto" w:fill="auto"/>
          </w:tcPr>
          <w:p w:rsidR="001E4A9E" w:rsidRPr="00B5171B" w:rsidRDefault="001E4A9E" w:rsidP="001E4A9E">
            <w:pPr>
              <w:spacing w:after="0"/>
              <w:rPr>
                <w:sz w:val="20"/>
                <w:szCs w:val="20"/>
              </w:rPr>
            </w:pPr>
            <w:r w:rsidRPr="00B5171B">
              <w:rPr>
                <w:sz w:val="20"/>
                <w:szCs w:val="20"/>
              </w:rPr>
              <w:lastRenderedPageBreak/>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38</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42300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37,0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37,0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45,0</w:t>
            </w:r>
          </w:p>
        </w:tc>
      </w:tr>
      <w:tr w:rsidR="001E4A9E" w:rsidRPr="00B5171B" w:rsidTr="0015748F">
        <w:trPr>
          <w:trHeight w:val="569"/>
        </w:trPr>
        <w:tc>
          <w:tcPr>
            <w:tcW w:w="3785" w:type="dxa"/>
            <w:shd w:val="clear" w:color="auto" w:fill="auto"/>
          </w:tcPr>
          <w:p w:rsidR="001E4A9E" w:rsidRPr="00B5171B" w:rsidRDefault="001E4A9E" w:rsidP="001E4A9E">
            <w:pPr>
              <w:spacing w:after="0"/>
              <w:rPr>
                <w:sz w:val="20"/>
                <w:szCs w:val="20"/>
              </w:rPr>
            </w:pPr>
            <w:r w:rsidRPr="00B5171B">
              <w:rPr>
                <w:sz w:val="20"/>
                <w:szCs w:val="20"/>
              </w:rPr>
              <w:t>Непрограммные расходы главных распорядителей бюджетных средств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8 272,6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7 904,6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7 904,6</w:t>
            </w:r>
          </w:p>
        </w:tc>
      </w:tr>
      <w:tr w:rsidR="001E4A9E" w:rsidRPr="00B5171B" w:rsidTr="0015748F">
        <w:trPr>
          <w:trHeight w:val="575"/>
        </w:trPr>
        <w:tc>
          <w:tcPr>
            <w:tcW w:w="3785" w:type="dxa"/>
            <w:shd w:val="clear" w:color="auto" w:fill="auto"/>
          </w:tcPr>
          <w:p w:rsidR="001E4A9E" w:rsidRPr="00B5171B" w:rsidRDefault="001E4A9E" w:rsidP="001E4A9E">
            <w:pPr>
              <w:spacing w:after="0"/>
              <w:rPr>
                <w:sz w:val="20"/>
                <w:szCs w:val="20"/>
              </w:rPr>
            </w:pPr>
            <w:r w:rsidRPr="00B5171B">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8 272,6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7 904,6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7 904,6</w:t>
            </w:r>
          </w:p>
        </w:tc>
      </w:tr>
      <w:tr w:rsidR="001E4A9E" w:rsidRPr="00B5171B" w:rsidTr="0015748F">
        <w:trPr>
          <w:trHeight w:val="192"/>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Расходы, связанные с муниципальным управлением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41000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599,2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231,2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231,2</w:t>
            </w:r>
          </w:p>
        </w:tc>
      </w:tr>
      <w:tr w:rsidR="001E4A9E" w:rsidRPr="00B5171B" w:rsidTr="0015748F">
        <w:trPr>
          <w:trHeight w:val="163"/>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в сфере муниципального управления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41210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599,2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231,2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231,2</w:t>
            </w:r>
          </w:p>
        </w:tc>
      </w:tr>
      <w:tr w:rsidR="001E4A9E" w:rsidRPr="00B5171B" w:rsidTr="0015748F">
        <w:trPr>
          <w:trHeight w:val="464"/>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41210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311,2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193,7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193,7</w:t>
            </w:r>
          </w:p>
        </w:tc>
      </w:tr>
      <w:tr w:rsidR="001E4A9E" w:rsidRPr="00B5171B" w:rsidTr="0015748F">
        <w:trPr>
          <w:trHeight w:val="138"/>
        </w:trPr>
        <w:tc>
          <w:tcPr>
            <w:tcW w:w="3785" w:type="dxa"/>
            <w:shd w:val="clear" w:color="auto" w:fill="auto"/>
          </w:tcPr>
          <w:p w:rsidR="001E4A9E" w:rsidRPr="00B5171B" w:rsidRDefault="001E4A9E" w:rsidP="001E4A9E">
            <w:pPr>
              <w:spacing w:after="0"/>
              <w:rPr>
                <w:sz w:val="20"/>
                <w:szCs w:val="20"/>
              </w:rPr>
            </w:pPr>
            <w:r w:rsidRPr="00B5171B">
              <w:rPr>
                <w:sz w:val="20"/>
                <w:szCs w:val="20"/>
              </w:rPr>
              <w:t>Публичные нормативные выплаты гражданам несоциального характера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41210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330</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Иные выплаты населению</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41210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360</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27,5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27,5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27,5</w:t>
            </w:r>
          </w:p>
        </w:tc>
      </w:tr>
      <w:tr w:rsidR="001E4A9E" w:rsidRPr="00B5171B" w:rsidTr="0015748F">
        <w:trPr>
          <w:trHeight w:val="475"/>
        </w:trPr>
        <w:tc>
          <w:tcPr>
            <w:tcW w:w="3785" w:type="dxa"/>
            <w:shd w:val="clear" w:color="auto" w:fill="auto"/>
          </w:tcPr>
          <w:p w:rsidR="001E4A9E" w:rsidRPr="00B5171B" w:rsidRDefault="001E4A9E" w:rsidP="001E4A9E">
            <w:pPr>
              <w:spacing w:after="0"/>
              <w:rPr>
                <w:sz w:val="20"/>
                <w:szCs w:val="20"/>
              </w:rPr>
            </w:pPr>
            <w:r w:rsidRPr="00B5171B">
              <w:rPr>
                <w:sz w:val="20"/>
                <w:szCs w:val="20"/>
              </w:rPr>
              <w:t>Исполнение судебных актов Российской Федерации и мировых соглашений по возмещению причиненного вреда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41210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831</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250,6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1275"/>
        </w:trPr>
        <w:tc>
          <w:tcPr>
            <w:tcW w:w="3785" w:type="dxa"/>
            <w:shd w:val="clear" w:color="auto" w:fill="auto"/>
          </w:tcPr>
          <w:p w:rsidR="001E4A9E" w:rsidRPr="00B5171B" w:rsidRDefault="001E4A9E" w:rsidP="001E4A9E">
            <w:pPr>
              <w:spacing w:after="0"/>
              <w:rPr>
                <w:sz w:val="20"/>
                <w:szCs w:val="20"/>
              </w:rPr>
            </w:pPr>
            <w:r w:rsidRPr="00B5171B">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44100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94,0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94,0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94,0</w:t>
            </w:r>
          </w:p>
        </w:tc>
      </w:tr>
      <w:tr w:rsidR="001E4A9E" w:rsidRPr="00B5171B" w:rsidTr="0015748F">
        <w:trPr>
          <w:trHeight w:val="7650"/>
        </w:trPr>
        <w:tc>
          <w:tcPr>
            <w:tcW w:w="3785" w:type="dxa"/>
            <w:shd w:val="clear" w:color="auto" w:fill="auto"/>
          </w:tcPr>
          <w:p w:rsidR="001E4A9E" w:rsidRPr="00B5171B" w:rsidRDefault="001E4A9E" w:rsidP="001E4A9E">
            <w:pPr>
              <w:spacing w:after="0"/>
              <w:rPr>
                <w:sz w:val="20"/>
                <w:szCs w:val="20"/>
              </w:rPr>
            </w:pPr>
            <w:r w:rsidRPr="00B5171B">
              <w:rPr>
                <w:sz w:val="20"/>
                <w:szCs w:val="20"/>
              </w:rPr>
              <w:lastRenderedPageBreak/>
              <w:t xml:space="preserve">Осуществление полномочий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w:t>
            </w:r>
            <w:r w:rsidRPr="00B5171B">
              <w:rPr>
                <w:sz w:val="20"/>
                <w:szCs w:val="20"/>
              </w:rPr>
              <w:lastRenderedPageBreak/>
              <w:t>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lastRenderedPageBreak/>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44107</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94,0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94,0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94,0</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Иные межбюджетные трансферты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44107</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540</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94,0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94,0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94,0</w:t>
            </w:r>
          </w:p>
        </w:tc>
      </w:tr>
      <w:tr w:rsidR="001E4A9E" w:rsidRPr="00B5171B" w:rsidTr="0015748F">
        <w:trPr>
          <w:trHeight w:val="447"/>
        </w:trPr>
        <w:tc>
          <w:tcPr>
            <w:tcW w:w="3785" w:type="dxa"/>
            <w:shd w:val="clear" w:color="auto" w:fill="auto"/>
          </w:tcPr>
          <w:p w:rsidR="001E4A9E" w:rsidRPr="00B5171B" w:rsidRDefault="001E4A9E" w:rsidP="001E4A9E">
            <w:pPr>
              <w:spacing w:after="0"/>
              <w:rPr>
                <w:sz w:val="20"/>
                <w:szCs w:val="20"/>
              </w:rPr>
            </w:pPr>
            <w:r w:rsidRPr="00B5171B">
              <w:rPr>
                <w:sz w:val="20"/>
                <w:szCs w:val="20"/>
              </w:rPr>
              <w:t>Расходы на обеспечение деятельности (оказания услуг) муниципальных учреждений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7 579,4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7 579,4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7 579,4</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Учреждения по обеспечению хозяйственного обслуживания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61020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6 379,6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6 379,6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6 379,6</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Фонд оплаты труда казенных учреждений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61020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111</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2 385,2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2 385,2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2 385,2</w:t>
            </w:r>
          </w:p>
        </w:tc>
      </w:tr>
      <w:tr w:rsidR="001E4A9E" w:rsidRPr="00B5171B" w:rsidTr="0015748F">
        <w:trPr>
          <w:trHeight w:val="767"/>
        </w:trPr>
        <w:tc>
          <w:tcPr>
            <w:tcW w:w="3785" w:type="dxa"/>
            <w:shd w:val="clear" w:color="auto" w:fill="auto"/>
          </w:tcPr>
          <w:p w:rsidR="001E4A9E" w:rsidRPr="00B5171B" w:rsidRDefault="001E4A9E" w:rsidP="001E4A9E">
            <w:pPr>
              <w:spacing w:after="0"/>
              <w:rPr>
                <w:sz w:val="20"/>
                <w:szCs w:val="20"/>
              </w:rPr>
            </w:pPr>
            <w:r w:rsidRPr="00B5171B">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61020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119</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720,3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720,3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720,3</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61020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2 791,5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2 791,5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2 791,5</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Уплата налогов, сборов и иных платежей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61020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850</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482,6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482,6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482,6</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Уплата налога на имущество организаций и земельного налога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61020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851</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375,1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375,3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375,3</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Уплата прочих налогов, сборов и иных платежей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61020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852</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107,3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107,3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107,3</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Уплата иных платежей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61020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853</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0,2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lastRenderedPageBreak/>
              <w:t>Централизованные бухгалтерии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61230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1 199,8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1 199,8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1 199,8</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Фонд оплаты труда казенных учреждений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61230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111</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879,3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879,3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879,3</w:t>
            </w:r>
          </w:p>
        </w:tc>
      </w:tr>
      <w:tr w:rsidR="001E4A9E" w:rsidRPr="00B5171B" w:rsidTr="0015748F">
        <w:trPr>
          <w:trHeight w:val="163"/>
        </w:trPr>
        <w:tc>
          <w:tcPr>
            <w:tcW w:w="3785" w:type="dxa"/>
            <w:shd w:val="clear" w:color="auto" w:fill="auto"/>
          </w:tcPr>
          <w:p w:rsidR="001E4A9E" w:rsidRPr="00B5171B" w:rsidRDefault="001E4A9E" w:rsidP="001E4A9E">
            <w:pPr>
              <w:spacing w:after="0"/>
              <w:rPr>
                <w:sz w:val="20"/>
                <w:szCs w:val="20"/>
              </w:rPr>
            </w:pPr>
            <w:r w:rsidRPr="00B5171B">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61230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119</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265,6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265,6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265,6</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61230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54,9</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54,9</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54,9</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Национальная безопасность и правоохранительная деятельность</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500"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3 487,1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2 725,4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2 760,5</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Органы юстиции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2 378,5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1 613,6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1 645,6</w:t>
            </w:r>
          </w:p>
        </w:tc>
      </w:tr>
      <w:tr w:rsidR="001E4A9E" w:rsidRPr="00B5171B" w:rsidTr="0015748F">
        <w:trPr>
          <w:trHeight w:val="350"/>
        </w:trPr>
        <w:tc>
          <w:tcPr>
            <w:tcW w:w="3785" w:type="dxa"/>
            <w:shd w:val="clear" w:color="auto" w:fill="auto"/>
          </w:tcPr>
          <w:p w:rsidR="001E4A9E" w:rsidRPr="00B5171B" w:rsidRDefault="001E4A9E" w:rsidP="001E4A9E">
            <w:pPr>
              <w:spacing w:after="0"/>
              <w:rPr>
                <w:sz w:val="20"/>
                <w:szCs w:val="20"/>
              </w:rPr>
            </w:pPr>
            <w:r w:rsidRPr="00B5171B">
              <w:rPr>
                <w:sz w:val="20"/>
                <w:szCs w:val="20"/>
              </w:rPr>
              <w:t>Непрограммные расходы главных распорядителей бюджетных средств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2 378,5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1 613,6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1 645,6</w:t>
            </w:r>
          </w:p>
        </w:tc>
      </w:tr>
      <w:tr w:rsidR="001E4A9E" w:rsidRPr="00B5171B" w:rsidTr="0015748F">
        <w:trPr>
          <w:trHeight w:val="729"/>
        </w:trPr>
        <w:tc>
          <w:tcPr>
            <w:tcW w:w="3785" w:type="dxa"/>
            <w:shd w:val="clear" w:color="auto" w:fill="auto"/>
          </w:tcPr>
          <w:p w:rsidR="001E4A9E" w:rsidRPr="00B5171B" w:rsidRDefault="001E4A9E" w:rsidP="001E4A9E">
            <w:pPr>
              <w:spacing w:after="0"/>
              <w:rPr>
                <w:sz w:val="20"/>
                <w:szCs w:val="20"/>
              </w:rPr>
            </w:pPr>
            <w:r w:rsidRPr="00B5171B">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2 378,5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1 613,6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1 645,6</w:t>
            </w:r>
          </w:p>
        </w:tc>
      </w:tr>
      <w:tr w:rsidR="001E4A9E" w:rsidRPr="00B5171B" w:rsidTr="0015748F">
        <w:trPr>
          <w:trHeight w:val="346"/>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Расходы, связанные с муниципальным управлением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41000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212,2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0,00</w:t>
            </w:r>
          </w:p>
        </w:tc>
      </w:tr>
      <w:tr w:rsidR="001E4A9E" w:rsidRPr="00B5171B" w:rsidTr="0015748F">
        <w:trPr>
          <w:trHeight w:val="575"/>
        </w:trPr>
        <w:tc>
          <w:tcPr>
            <w:tcW w:w="3785" w:type="dxa"/>
            <w:shd w:val="clear" w:color="auto" w:fill="auto"/>
          </w:tcPr>
          <w:p w:rsidR="001E4A9E" w:rsidRPr="00B5171B" w:rsidRDefault="001E4A9E" w:rsidP="001E4A9E">
            <w:pPr>
              <w:spacing w:after="0"/>
              <w:rPr>
                <w:sz w:val="20"/>
                <w:szCs w:val="20"/>
              </w:rPr>
            </w:pPr>
            <w:r w:rsidRPr="00B5171B">
              <w:rPr>
                <w:sz w:val="20"/>
                <w:szCs w:val="20"/>
              </w:rPr>
              <w:t>Расходы на обеспечение функций органов местного самоуправления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41120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212,2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0,00</w:t>
            </w:r>
          </w:p>
        </w:tc>
      </w:tr>
      <w:tr w:rsidR="001E4A9E" w:rsidRPr="00B5171B" w:rsidTr="0015748F">
        <w:trPr>
          <w:trHeight w:val="609"/>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41120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212,2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Единая субвенция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59000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2 166,3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1 613,6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1 645,6</w:t>
            </w:r>
          </w:p>
        </w:tc>
      </w:tr>
      <w:tr w:rsidR="001E4A9E" w:rsidRPr="00B5171B" w:rsidTr="0015748F">
        <w:trPr>
          <w:trHeight w:val="2865"/>
        </w:trPr>
        <w:tc>
          <w:tcPr>
            <w:tcW w:w="3785" w:type="dxa"/>
            <w:shd w:val="clear" w:color="auto" w:fill="auto"/>
          </w:tcPr>
          <w:p w:rsidR="001E4A9E" w:rsidRPr="00B5171B" w:rsidRDefault="001E4A9E" w:rsidP="001E4A9E">
            <w:pPr>
              <w:spacing w:after="0"/>
              <w:rPr>
                <w:sz w:val="20"/>
                <w:szCs w:val="20"/>
              </w:rPr>
            </w:pPr>
            <w:r w:rsidRPr="00B5171B">
              <w:rPr>
                <w:sz w:val="20"/>
                <w:szCs w:val="20"/>
              </w:rPr>
              <w:t>Осуществление переданных полномочий Российской Федерации на государственную регистрацию актов гражданского состояния (Субвенции бюджетам муниципальных районов,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59303</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1 521,2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1 613,6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1 645,6</w:t>
            </w:r>
          </w:p>
        </w:tc>
      </w:tr>
      <w:tr w:rsidR="001E4A9E" w:rsidRPr="00B5171B" w:rsidTr="0015748F">
        <w:trPr>
          <w:trHeight w:val="400"/>
        </w:trPr>
        <w:tc>
          <w:tcPr>
            <w:tcW w:w="3785" w:type="dxa"/>
            <w:shd w:val="clear" w:color="auto" w:fill="auto"/>
          </w:tcPr>
          <w:p w:rsidR="001E4A9E" w:rsidRPr="00B5171B" w:rsidRDefault="001E4A9E" w:rsidP="001E4A9E">
            <w:pPr>
              <w:spacing w:after="0"/>
              <w:rPr>
                <w:sz w:val="20"/>
                <w:szCs w:val="20"/>
              </w:rPr>
            </w:pPr>
            <w:r w:rsidRPr="00B5171B">
              <w:rPr>
                <w:sz w:val="20"/>
                <w:szCs w:val="20"/>
              </w:rPr>
              <w:t>Фонд оплаты труда государственных (муниципальных) органов</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59303</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121</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917,5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917,5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917,5</w:t>
            </w:r>
          </w:p>
        </w:tc>
      </w:tr>
      <w:tr w:rsidR="001E4A9E" w:rsidRPr="00B5171B" w:rsidTr="0015748F">
        <w:trPr>
          <w:trHeight w:val="836"/>
        </w:trPr>
        <w:tc>
          <w:tcPr>
            <w:tcW w:w="3785" w:type="dxa"/>
            <w:shd w:val="clear" w:color="auto" w:fill="auto"/>
          </w:tcPr>
          <w:p w:rsidR="001E4A9E" w:rsidRPr="00B5171B" w:rsidRDefault="001E4A9E" w:rsidP="001E4A9E">
            <w:pPr>
              <w:spacing w:after="0"/>
              <w:rPr>
                <w:sz w:val="20"/>
                <w:szCs w:val="20"/>
              </w:rPr>
            </w:pPr>
            <w:r w:rsidRPr="00B5171B">
              <w:rPr>
                <w:sz w:val="20"/>
                <w:szCs w:val="20"/>
              </w:rPr>
              <w:t>Иные выплаты персоналу государственных (муниципальных) органов, за исключением фонда оплаты труда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59303</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122</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3,9</w:t>
            </w:r>
          </w:p>
        </w:tc>
      </w:tr>
      <w:tr w:rsidR="001E4A9E" w:rsidRPr="00B5171B" w:rsidTr="0015748F">
        <w:trPr>
          <w:trHeight w:val="1020"/>
        </w:trPr>
        <w:tc>
          <w:tcPr>
            <w:tcW w:w="3785" w:type="dxa"/>
            <w:shd w:val="clear" w:color="auto" w:fill="auto"/>
          </w:tcPr>
          <w:p w:rsidR="001E4A9E" w:rsidRPr="00B5171B" w:rsidRDefault="001E4A9E" w:rsidP="001E4A9E">
            <w:pPr>
              <w:spacing w:after="0"/>
              <w:rPr>
                <w:sz w:val="20"/>
                <w:szCs w:val="20"/>
              </w:rPr>
            </w:pPr>
            <w:r w:rsidRPr="00B5171B">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59303</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129</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277,2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277,2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277,2</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lastRenderedPageBreak/>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59303</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231,5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323,7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355,6</w:t>
            </w:r>
          </w:p>
        </w:tc>
      </w:tr>
      <w:tr w:rsidR="001E4A9E" w:rsidRPr="00B5171B" w:rsidTr="0015748F">
        <w:trPr>
          <w:trHeight w:val="307"/>
        </w:trPr>
        <w:tc>
          <w:tcPr>
            <w:tcW w:w="3785" w:type="dxa"/>
            <w:shd w:val="clear" w:color="auto" w:fill="auto"/>
          </w:tcPr>
          <w:p w:rsidR="001E4A9E" w:rsidRPr="00B5171B" w:rsidRDefault="001E4A9E" w:rsidP="001E4A9E">
            <w:pPr>
              <w:spacing w:after="0"/>
              <w:rPr>
                <w:sz w:val="20"/>
                <w:szCs w:val="20"/>
              </w:rPr>
            </w:pPr>
            <w:r w:rsidRPr="00B5171B">
              <w:rPr>
                <w:sz w:val="20"/>
                <w:szCs w:val="20"/>
              </w:rPr>
              <w:t>Уплата налога на имущество организаций и земельного налога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59303</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851</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91,4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91,4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91,4</w:t>
            </w:r>
          </w:p>
        </w:tc>
      </w:tr>
      <w:tr w:rsidR="001E4A9E" w:rsidRPr="00B5171B" w:rsidTr="0015748F">
        <w:trPr>
          <w:trHeight w:val="2901"/>
        </w:trPr>
        <w:tc>
          <w:tcPr>
            <w:tcW w:w="3785" w:type="dxa"/>
            <w:shd w:val="clear" w:color="auto" w:fill="auto"/>
          </w:tcPr>
          <w:p w:rsidR="001E4A9E" w:rsidRPr="00B5171B" w:rsidRDefault="001E4A9E" w:rsidP="001E4A9E">
            <w:pPr>
              <w:spacing w:after="0"/>
              <w:rPr>
                <w:sz w:val="20"/>
                <w:szCs w:val="20"/>
              </w:rPr>
            </w:pPr>
            <w:r w:rsidRPr="00B5171B">
              <w:rPr>
                <w:sz w:val="20"/>
                <w:szCs w:val="20"/>
              </w:rPr>
              <w:t>Осуществление переданных полномочий Российской Федерации на государственную регистрацию актов гражданского состояния (Субвенции бюджетам муниципальных районов,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59304</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645,1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Фонд оплаты труда государственных (муниципальных) органов</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59304</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121</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401,9</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1020"/>
        </w:trPr>
        <w:tc>
          <w:tcPr>
            <w:tcW w:w="3785" w:type="dxa"/>
            <w:shd w:val="clear" w:color="auto" w:fill="auto"/>
          </w:tcPr>
          <w:p w:rsidR="001E4A9E" w:rsidRPr="00B5171B" w:rsidRDefault="001E4A9E" w:rsidP="001E4A9E">
            <w:pPr>
              <w:spacing w:after="0"/>
              <w:rPr>
                <w:sz w:val="20"/>
                <w:szCs w:val="20"/>
              </w:rPr>
            </w:pPr>
            <w:r w:rsidRPr="00B5171B">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59304</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129</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121,4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461"/>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59304</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121,8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675"/>
        </w:trPr>
        <w:tc>
          <w:tcPr>
            <w:tcW w:w="3785" w:type="dxa"/>
            <w:shd w:val="clear" w:color="auto" w:fill="auto"/>
          </w:tcPr>
          <w:p w:rsidR="001E4A9E" w:rsidRPr="00B5171B" w:rsidRDefault="001E4A9E" w:rsidP="001E4A9E">
            <w:pPr>
              <w:spacing w:after="0"/>
              <w:rPr>
                <w:sz w:val="20"/>
                <w:szCs w:val="20"/>
              </w:rPr>
            </w:pPr>
            <w:r w:rsidRPr="00B5171B">
              <w:rPr>
                <w:sz w:val="20"/>
                <w:szCs w:val="20"/>
              </w:rPr>
              <w:t>Защита населения и территории от чрезвычайных ситуаций природного и техногенного характера, гражданская оборона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1 058,6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1 061,8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1 064,9</w:t>
            </w:r>
          </w:p>
        </w:tc>
      </w:tr>
      <w:tr w:rsidR="001E4A9E" w:rsidRPr="00B5171B" w:rsidTr="0015748F">
        <w:trPr>
          <w:trHeight w:val="1020"/>
        </w:trPr>
        <w:tc>
          <w:tcPr>
            <w:tcW w:w="3785" w:type="dxa"/>
            <w:shd w:val="clear" w:color="auto" w:fill="auto"/>
          </w:tcPr>
          <w:p w:rsidR="001E4A9E" w:rsidRPr="001E4A9E" w:rsidRDefault="001E4A9E" w:rsidP="001E4A9E">
            <w:pPr>
              <w:spacing w:after="0"/>
              <w:rPr>
                <w:sz w:val="20"/>
                <w:szCs w:val="20"/>
                <w14:shadow w14:blurRad="50800" w14:dist="38100" w14:dir="2700000" w14:sx="100000" w14:sy="100000" w14:kx="0" w14:ky="0" w14:algn="tl">
                  <w14:srgbClr w14:val="000000">
                    <w14:alpha w14:val="60000"/>
                  </w14:srgbClr>
                </w14:shadow>
              </w:rPr>
            </w:pPr>
            <w:r w:rsidRPr="001E4A9E">
              <w:rPr>
                <w:sz w:val="20"/>
                <w:szCs w:val="20"/>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2016-2021 годы»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36</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1 023,6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1 026,8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1 029,9</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«Развитие единой дежурно-диспетчерской службы Чамзинского муниципального района»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1 023,6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1 026,8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1 029,9</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Расходы на обеспечение деятельности (оказание услуг) муниципальных учреждений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1 023,6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1 026,8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1 029,9</w:t>
            </w:r>
          </w:p>
        </w:tc>
      </w:tr>
      <w:tr w:rsidR="001E4A9E" w:rsidRPr="00B5171B" w:rsidTr="0015748F">
        <w:trPr>
          <w:trHeight w:val="800"/>
        </w:trPr>
        <w:tc>
          <w:tcPr>
            <w:tcW w:w="3785" w:type="dxa"/>
            <w:shd w:val="clear" w:color="auto" w:fill="auto"/>
          </w:tcPr>
          <w:p w:rsidR="001E4A9E" w:rsidRPr="00B5171B" w:rsidRDefault="001E4A9E" w:rsidP="001E4A9E">
            <w:pPr>
              <w:spacing w:after="0"/>
              <w:rPr>
                <w:sz w:val="20"/>
                <w:szCs w:val="20"/>
              </w:rPr>
            </w:pPr>
            <w:r w:rsidRPr="00B5171B">
              <w:rPr>
                <w:sz w:val="20"/>
                <w:szCs w:val="20"/>
              </w:rPr>
              <w:t>Учреждения по защите населения и территории от чрезвычайных ситуаций природного и техногенного характера, гражданской обороне</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61040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1 023,6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1 026,8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1 029,9</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Фонд оплаты труда казенных учреждений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61040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111</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725,3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725,3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725,3</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Иные выплаты персоналу государственных (муниципальных) органов, за исключением фонда оплаты труда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61040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112</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4,6</w:t>
            </w:r>
          </w:p>
        </w:tc>
      </w:tr>
      <w:tr w:rsidR="001E4A9E" w:rsidRPr="00B5171B" w:rsidTr="0015748F">
        <w:trPr>
          <w:trHeight w:val="816"/>
        </w:trPr>
        <w:tc>
          <w:tcPr>
            <w:tcW w:w="3785" w:type="dxa"/>
            <w:shd w:val="clear" w:color="auto" w:fill="auto"/>
          </w:tcPr>
          <w:p w:rsidR="001E4A9E" w:rsidRPr="00B5171B" w:rsidRDefault="001E4A9E" w:rsidP="001E4A9E">
            <w:pPr>
              <w:spacing w:after="0"/>
              <w:rPr>
                <w:sz w:val="20"/>
                <w:szCs w:val="20"/>
              </w:rPr>
            </w:pPr>
            <w:r w:rsidRPr="00B5171B">
              <w:rPr>
                <w:sz w:val="20"/>
                <w:szCs w:val="20"/>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61040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119</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219,0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219,0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219,0</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61040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74,1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77,1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80,0</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Уплата налога на имущество организаций и земельного налога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61040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851</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0,8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Уплата иных платежей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61040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853</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0,2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292"/>
        </w:trPr>
        <w:tc>
          <w:tcPr>
            <w:tcW w:w="3785" w:type="dxa"/>
            <w:shd w:val="clear" w:color="auto" w:fill="auto"/>
          </w:tcPr>
          <w:p w:rsidR="001E4A9E" w:rsidRPr="00B5171B" w:rsidRDefault="001E4A9E" w:rsidP="001E4A9E">
            <w:pPr>
              <w:spacing w:after="0"/>
              <w:rPr>
                <w:sz w:val="20"/>
                <w:szCs w:val="20"/>
              </w:rPr>
            </w:pPr>
            <w:r w:rsidRPr="00B5171B">
              <w:rPr>
                <w:sz w:val="20"/>
                <w:szCs w:val="20"/>
              </w:rPr>
              <w:t>Непрограммные расходы главных распорядителей бюджетных средств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35,0</w:t>
            </w:r>
          </w:p>
        </w:tc>
      </w:tr>
      <w:tr w:rsidR="001E4A9E" w:rsidRPr="00B5171B" w:rsidTr="0015748F">
        <w:trPr>
          <w:trHeight w:val="781"/>
        </w:trPr>
        <w:tc>
          <w:tcPr>
            <w:tcW w:w="3785" w:type="dxa"/>
            <w:shd w:val="clear" w:color="auto" w:fill="auto"/>
          </w:tcPr>
          <w:p w:rsidR="001E4A9E" w:rsidRPr="00B5171B" w:rsidRDefault="001E4A9E" w:rsidP="001E4A9E">
            <w:pPr>
              <w:spacing w:after="0"/>
              <w:rPr>
                <w:sz w:val="20"/>
                <w:szCs w:val="20"/>
              </w:rPr>
            </w:pPr>
            <w:r w:rsidRPr="00B5171B">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35,0</w:t>
            </w:r>
          </w:p>
        </w:tc>
      </w:tr>
      <w:tr w:rsidR="001E4A9E" w:rsidRPr="00B5171B" w:rsidTr="0015748F">
        <w:trPr>
          <w:trHeight w:val="812"/>
        </w:trPr>
        <w:tc>
          <w:tcPr>
            <w:tcW w:w="3785" w:type="dxa"/>
            <w:shd w:val="clear" w:color="auto" w:fill="auto"/>
          </w:tcPr>
          <w:p w:rsidR="001E4A9E" w:rsidRPr="00B5171B" w:rsidRDefault="001E4A9E" w:rsidP="001E4A9E">
            <w:pPr>
              <w:spacing w:after="0"/>
              <w:rPr>
                <w:sz w:val="20"/>
                <w:szCs w:val="20"/>
              </w:rPr>
            </w:pPr>
            <w:r w:rsidRPr="00B5171B">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44100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35,0</w:t>
            </w:r>
          </w:p>
        </w:tc>
      </w:tr>
      <w:tr w:rsidR="001E4A9E" w:rsidRPr="00B5171B" w:rsidTr="0015748F">
        <w:trPr>
          <w:trHeight w:val="1284"/>
        </w:trPr>
        <w:tc>
          <w:tcPr>
            <w:tcW w:w="3785" w:type="dxa"/>
            <w:shd w:val="clear" w:color="auto" w:fill="auto"/>
          </w:tcPr>
          <w:p w:rsidR="001E4A9E" w:rsidRPr="00B5171B" w:rsidRDefault="001E4A9E" w:rsidP="001E4A9E">
            <w:pPr>
              <w:spacing w:after="0"/>
              <w:rPr>
                <w:sz w:val="20"/>
                <w:szCs w:val="20"/>
              </w:rPr>
            </w:pPr>
            <w:r w:rsidRPr="00B5171B">
              <w:rPr>
                <w:sz w:val="20"/>
                <w:szCs w:val="20"/>
              </w:rPr>
              <w:t>Осуществление полномочий по организации и осуществлению мероприятий по территориальной о</w:t>
            </w:r>
            <w:r>
              <w:rPr>
                <w:sz w:val="20"/>
                <w:szCs w:val="20"/>
              </w:rPr>
              <w:t>б</w:t>
            </w:r>
            <w:r w:rsidRPr="00B5171B">
              <w:rPr>
                <w:sz w:val="20"/>
                <w:szCs w:val="20"/>
              </w:rPr>
              <w:t>ороне и гражданской обороне, защите населения и территории поселения от чрезвычайных ситуаций природного и</w:t>
            </w:r>
            <w:r>
              <w:rPr>
                <w:sz w:val="20"/>
                <w:szCs w:val="20"/>
              </w:rPr>
              <w:t xml:space="preserve"> </w:t>
            </w:r>
            <w:r w:rsidRPr="00B5171B">
              <w:rPr>
                <w:sz w:val="20"/>
                <w:szCs w:val="20"/>
              </w:rPr>
              <w:t>техногенного характера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44110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35,0</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Иные межбюджетные трансферты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44110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540</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35,0</w:t>
            </w:r>
          </w:p>
        </w:tc>
      </w:tr>
      <w:tr w:rsidR="001E4A9E" w:rsidRPr="00B5171B" w:rsidTr="0015748F">
        <w:trPr>
          <w:trHeight w:val="471"/>
        </w:trPr>
        <w:tc>
          <w:tcPr>
            <w:tcW w:w="3785" w:type="dxa"/>
            <w:shd w:val="clear" w:color="auto" w:fill="auto"/>
          </w:tcPr>
          <w:p w:rsidR="001E4A9E" w:rsidRPr="00B5171B" w:rsidRDefault="001E4A9E" w:rsidP="001E4A9E">
            <w:pPr>
              <w:spacing w:after="0"/>
              <w:rPr>
                <w:sz w:val="20"/>
                <w:szCs w:val="20"/>
              </w:rPr>
            </w:pPr>
            <w:r w:rsidRPr="00B5171B">
              <w:rPr>
                <w:sz w:val="20"/>
                <w:szCs w:val="20"/>
              </w:rPr>
              <w:t>Другие вопросы  в области национальной безопасности и правоохранительной деятельности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14</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r>
      <w:tr w:rsidR="001E4A9E" w:rsidRPr="00B5171B" w:rsidTr="0015748F">
        <w:trPr>
          <w:trHeight w:val="1020"/>
        </w:trPr>
        <w:tc>
          <w:tcPr>
            <w:tcW w:w="3785" w:type="dxa"/>
            <w:shd w:val="clear" w:color="auto" w:fill="auto"/>
          </w:tcPr>
          <w:p w:rsidR="001E4A9E" w:rsidRPr="001E4A9E" w:rsidRDefault="001E4A9E" w:rsidP="001E4A9E">
            <w:pPr>
              <w:spacing w:after="0"/>
              <w:rPr>
                <w:sz w:val="20"/>
                <w:szCs w:val="20"/>
                <w14:shadow w14:blurRad="50800" w14:dist="38100" w14:dir="2700000" w14:sx="100000" w14:sy="100000" w14:kx="0" w14:ky="0" w14:algn="tl">
                  <w14:srgbClr w14:val="000000">
                    <w14:alpha w14:val="60000"/>
                  </w14:srgbClr>
                </w14:shadow>
              </w:rPr>
            </w:pPr>
            <w:r w:rsidRPr="001E4A9E">
              <w:rPr>
                <w:sz w:val="20"/>
                <w:szCs w:val="20"/>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2016-2021 годы»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r>
      <w:tr w:rsidR="001E4A9E" w:rsidRPr="00B5171B" w:rsidTr="0015748F">
        <w:trPr>
          <w:trHeight w:val="1785"/>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r>
      <w:tr w:rsidR="001E4A9E" w:rsidRPr="00B5171B" w:rsidTr="0015748F">
        <w:trPr>
          <w:trHeight w:val="527"/>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реализации отдельных полномочий органов местного самоуправления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r>
      <w:tr w:rsidR="001E4A9E" w:rsidRPr="00B5171B" w:rsidTr="0015748F">
        <w:trPr>
          <w:trHeight w:val="547"/>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укреплению общественного порядка и обеспечению общественной безопасности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42300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lastRenderedPageBreak/>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42300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Национальная экономика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500"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8 992,9</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12 588,4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14 851,5</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Сельское хозяйство и рыболовство</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bCs/>
                <w:sz w:val="20"/>
                <w:szCs w:val="20"/>
              </w:rPr>
            </w:pPr>
          </w:p>
        </w:tc>
        <w:tc>
          <w:tcPr>
            <w:tcW w:w="416" w:type="dxa"/>
            <w:shd w:val="clear" w:color="auto" w:fill="auto"/>
            <w:noWrap/>
          </w:tcPr>
          <w:p w:rsidR="001E4A9E" w:rsidRPr="00B5171B" w:rsidRDefault="001E4A9E" w:rsidP="001E4A9E">
            <w:pPr>
              <w:spacing w:after="0"/>
              <w:jc w:val="center"/>
              <w:rPr>
                <w:bCs/>
                <w:sz w:val="20"/>
                <w:szCs w:val="20"/>
              </w:rPr>
            </w:pPr>
          </w:p>
        </w:tc>
        <w:tc>
          <w:tcPr>
            <w:tcW w:w="416" w:type="dxa"/>
            <w:shd w:val="clear" w:color="auto" w:fill="auto"/>
            <w:noWrap/>
          </w:tcPr>
          <w:p w:rsidR="001E4A9E" w:rsidRPr="00B5171B" w:rsidRDefault="001E4A9E" w:rsidP="001E4A9E">
            <w:pPr>
              <w:spacing w:after="0"/>
              <w:jc w:val="center"/>
              <w:rPr>
                <w:bCs/>
                <w:sz w:val="20"/>
                <w:szCs w:val="20"/>
              </w:rPr>
            </w:pPr>
          </w:p>
        </w:tc>
        <w:tc>
          <w:tcPr>
            <w:tcW w:w="750" w:type="dxa"/>
            <w:shd w:val="clear" w:color="auto" w:fill="auto"/>
            <w:noWrap/>
          </w:tcPr>
          <w:p w:rsidR="001E4A9E" w:rsidRPr="00B5171B" w:rsidRDefault="001E4A9E" w:rsidP="001E4A9E">
            <w:pPr>
              <w:spacing w:after="0"/>
              <w:jc w:val="center"/>
              <w:rPr>
                <w:bCs/>
                <w:sz w:val="20"/>
                <w:szCs w:val="20"/>
              </w:rPr>
            </w:pPr>
          </w:p>
        </w:tc>
        <w:tc>
          <w:tcPr>
            <w:tcW w:w="516" w:type="dxa"/>
            <w:shd w:val="clear" w:color="auto" w:fill="auto"/>
            <w:noWrap/>
          </w:tcPr>
          <w:p w:rsidR="001E4A9E" w:rsidRPr="00B5171B" w:rsidRDefault="001E4A9E" w:rsidP="001E4A9E">
            <w:pPr>
              <w:spacing w:after="0"/>
              <w:jc w:val="center"/>
              <w:rPr>
                <w:bCs/>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4 510,7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4 942,3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3 925,3</w:t>
            </w:r>
          </w:p>
        </w:tc>
      </w:tr>
      <w:tr w:rsidR="001E4A9E" w:rsidRPr="00B5171B" w:rsidTr="0015748F">
        <w:trPr>
          <w:trHeight w:val="1275"/>
        </w:trPr>
        <w:tc>
          <w:tcPr>
            <w:tcW w:w="3785" w:type="dxa"/>
            <w:shd w:val="clear" w:color="auto" w:fill="auto"/>
          </w:tcPr>
          <w:p w:rsidR="001E4A9E" w:rsidRPr="00B5171B" w:rsidRDefault="001E4A9E" w:rsidP="001E4A9E">
            <w:pPr>
              <w:spacing w:after="0"/>
              <w:rPr>
                <w:sz w:val="20"/>
                <w:szCs w:val="20"/>
              </w:rPr>
            </w:pPr>
            <w:r w:rsidRPr="00B5171B">
              <w:rPr>
                <w:sz w:val="20"/>
                <w:szCs w:val="20"/>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2015-2021 годы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bCs/>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3 549,5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3 784,7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2 807,6</w:t>
            </w:r>
          </w:p>
        </w:tc>
      </w:tr>
      <w:tr w:rsidR="001E4A9E" w:rsidRPr="00B5171B" w:rsidTr="0015748F">
        <w:trPr>
          <w:trHeight w:val="206"/>
        </w:trPr>
        <w:tc>
          <w:tcPr>
            <w:tcW w:w="3785" w:type="dxa"/>
            <w:shd w:val="clear" w:color="auto" w:fill="auto"/>
          </w:tcPr>
          <w:p w:rsidR="001E4A9E" w:rsidRPr="00B5171B" w:rsidRDefault="001E4A9E" w:rsidP="001E4A9E">
            <w:pPr>
              <w:spacing w:after="0"/>
              <w:jc w:val="both"/>
              <w:rPr>
                <w:sz w:val="20"/>
                <w:szCs w:val="20"/>
              </w:rPr>
            </w:pPr>
            <w:r w:rsidRPr="00B5171B">
              <w:rPr>
                <w:sz w:val="20"/>
                <w:szCs w:val="20"/>
              </w:rPr>
              <w:t>Подпрограмма «Поддержка и развитие кадрового потенциала в АПК»</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5</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bCs/>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3 549,5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3 784,7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2 807,6</w:t>
            </w:r>
          </w:p>
        </w:tc>
      </w:tr>
      <w:tr w:rsidR="001E4A9E" w:rsidRPr="00B5171B" w:rsidTr="0015748F">
        <w:trPr>
          <w:trHeight w:val="808"/>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«Стимулирование обучения и закрепления молодых специалистов в сельскохозяйственном производстве»</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bCs/>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3 549,5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3 784,7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2 807,6</w:t>
            </w:r>
          </w:p>
        </w:tc>
      </w:tr>
      <w:tr w:rsidR="001E4A9E" w:rsidRPr="00B5171B" w:rsidTr="0015748F">
        <w:trPr>
          <w:trHeight w:val="964"/>
        </w:trPr>
        <w:tc>
          <w:tcPr>
            <w:tcW w:w="3785" w:type="dxa"/>
            <w:shd w:val="clear" w:color="auto" w:fill="auto"/>
          </w:tcPr>
          <w:p w:rsidR="001E4A9E" w:rsidRPr="00B5171B" w:rsidRDefault="001E4A9E" w:rsidP="001E4A9E">
            <w:pPr>
              <w:spacing w:after="0"/>
              <w:rPr>
                <w:sz w:val="20"/>
                <w:szCs w:val="20"/>
              </w:rPr>
            </w:pPr>
            <w:r w:rsidRPr="00B5171B">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77000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3 549,5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3 784,7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2 807,6</w:t>
            </w:r>
          </w:p>
        </w:tc>
      </w:tr>
      <w:tr w:rsidR="001E4A9E" w:rsidRPr="00B5171B" w:rsidTr="0015748F">
        <w:trPr>
          <w:trHeight w:val="5554"/>
        </w:trPr>
        <w:tc>
          <w:tcPr>
            <w:tcW w:w="3785" w:type="dxa"/>
            <w:shd w:val="clear" w:color="auto" w:fill="auto"/>
          </w:tcPr>
          <w:p w:rsidR="001E4A9E" w:rsidRPr="00B5171B" w:rsidRDefault="001E4A9E" w:rsidP="001E4A9E">
            <w:pPr>
              <w:spacing w:after="0"/>
              <w:rPr>
                <w:sz w:val="20"/>
                <w:szCs w:val="20"/>
              </w:rPr>
            </w:pPr>
            <w:r w:rsidRPr="00B5171B">
              <w:rPr>
                <w:sz w:val="20"/>
                <w:szCs w:val="20"/>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77160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229,8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311,4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287,2</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Иные выплаты населению</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77160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360</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229,8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311,4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287,2</w:t>
            </w:r>
          </w:p>
        </w:tc>
      </w:tr>
      <w:tr w:rsidR="001E4A9E" w:rsidRPr="00B5171B" w:rsidTr="0015748F">
        <w:trPr>
          <w:trHeight w:val="4215"/>
        </w:trPr>
        <w:tc>
          <w:tcPr>
            <w:tcW w:w="3785" w:type="dxa"/>
            <w:shd w:val="clear" w:color="auto" w:fill="auto"/>
          </w:tcPr>
          <w:p w:rsidR="001E4A9E" w:rsidRPr="00B5171B" w:rsidRDefault="001E4A9E" w:rsidP="001E4A9E">
            <w:pPr>
              <w:spacing w:after="0"/>
              <w:rPr>
                <w:sz w:val="20"/>
                <w:szCs w:val="20"/>
              </w:rPr>
            </w:pPr>
            <w:r w:rsidRPr="00B5171B">
              <w:rPr>
                <w:sz w:val="20"/>
                <w:szCs w:val="20"/>
              </w:rPr>
              <w:lastRenderedPageBreak/>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77190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1 508,7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1 655,1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942,9</w:t>
            </w:r>
          </w:p>
        </w:tc>
      </w:tr>
      <w:tr w:rsidR="001E4A9E" w:rsidRPr="00B5171B" w:rsidTr="0015748F">
        <w:trPr>
          <w:trHeight w:val="380"/>
        </w:trPr>
        <w:tc>
          <w:tcPr>
            <w:tcW w:w="3785" w:type="dxa"/>
            <w:shd w:val="clear" w:color="auto" w:fill="auto"/>
          </w:tcPr>
          <w:p w:rsidR="001E4A9E" w:rsidRPr="00B5171B" w:rsidRDefault="001E4A9E" w:rsidP="001E4A9E">
            <w:pPr>
              <w:spacing w:after="0"/>
              <w:rPr>
                <w:sz w:val="20"/>
                <w:szCs w:val="20"/>
              </w:rPr>
            </w:pPr>
            <w:r w:rsidRPr="00B5171B">
              <w:rPr>
                <w:sz w:val="20"/>
                <w:szCs w:val="20"/>
              </w:rPr>
              <w:t>Публичные нормативные выплаты гражданам несоциального характера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77190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330</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1 508,7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1 655,1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942,9</w:t>
            </w:r>
          </w:p>
        </w:tc>
      </w:tr>
      <w:tr w:rsidR="001E4A9E" w:rsidRPr="00B5171B" w:rsidTr="0015748F">
        <w:trPr>
          <w:trHeight w:val="4023"/>
        </w:trPr>
        <w:tc>
          <w:tcPr>
            <w:tcW w:w="3785" w:type="dxa"/>
            <w:shd w:val="clear" w:color="auto" w:fill="auto"/>
          </w:tcPr>
          <w:p w:rsidR="001E4A9E" w:rsidRPr="00B5171B" w:rsidRDefault="001E4A9E" w:rsidP="001E4A9E">
            <w:pPr>
              <w:spacing w:after="0"/>
              <w:rPr>
                <w:sz w:val="20"/>
                <w:szCs w:val="20"/>
              </w:rPr>
            </w:pPr>
            <w:r w:rsidRPr="00B5171B">
              <w:rPr>
                <w:sz w:val="20"/>
                <w:szCs w:val="20"/>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77200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1 811,0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1 818,2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1 577,5</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Публичные нормативные выплаты гражданам несоциального характера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77200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330</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1 811,0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1 818,2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1 577,5</w:t>
            </w:r>
          </w:p>
        </w:tc>
      </w:tr>
      <w:tr w:rsidR="001E4A9E" w:rsidRPr="00B5171B" w:rsidTr="0015748F">
        <w:trPr>
          <w:trHeight w:val="1275"/>
        </w:trPr>
        <w:tc>
          <w:tcPr>
            <w:tcW w:w="3785" w:type="dxa"/>
            <w:shd w:val="clear" w:color="auto" w:fill="auto"/>
          </w:tcPr>
          <w:p w:rsidR="001E4A9E" w:rsidRPr="00B5171B" w:rsidRDefault="001E4A9E" w:rsidP="001E4A9E">
            <w:pPr>
              <w:spacing w:after="0"/>
              <w:rPr>
                <w:sz w:val="20"/>
                <w:szCs w:val="20"/>
              </w:rPr>
            </w:pPr>
            <w:r w:rsidRPr="00B5171B">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77000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961,2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1 157,6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1 117,7</w:t>
            </w:r>
          </w:p>
        </w:tc>
      </w:tr>
      <w:tr w:rsidR="001E4A9E" w:rsidRPr="00B5171B" w:rsidTr="0015748F">
        <w:trPr>
          <w:trHeight w:val="1316"/>
        </w:trPr>
        <w:tc>
          <w:tcPr>
            <w:tcW w:w="3785" w:type="dxa"/>
            <w:shd w:val="clear" w:color="auto" w:fill="auto"/>
          </w:tcPr>
          <w:p w:rsidR="001E4A9E" w:rsidRPr="00B5171B" w:rsidRDefault="001E4A9E" w:rsidP="001E4A9E">
            <w:pPr>
              <w:spacing w:after="0"/>
              <w:rPr>
                <w:sz w:val="20"/>
                <w:szCs w:val="20"/>
              </w:rPr>
            </w:pPr>
            <w:r w:rsidRPr="00B5171B">
              <w:rPr>
                <w:sz w:val="20"/>
                <w:szCs w:val="20"/>
              </w:rPr>
              <w:t>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77220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961,2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1 157,6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1 117,7</w:t>
            </w:r>
          </w:p>
        </w:tc>
      </w:tr>
      <w:tr w:rsidR="001E4A9E" w:rsidRPr="00B5171B" w:rsidTr="0015748F">
        <w:trPr>
          <w:trHeight w:val="457"/>
        </w:trPr>
        <w:tc>
          <w:tcPr>
            <w:tcW w:w="3785" w:type="dxa"/>
            <w:shd w:val="clear" w:color="auto" w:fill="auto"/>
          </w:tcPr>
          <w:p w:rsidR="001E4A9E" w:rsidRPr="00B5171B" w:rsidRDefault="001E4A9E" w:rsidP="001E4A9E">
            <w:pPr>
              <w:spacing w:after="0"/>
              <w:rPr>
                <w:sz w:val="20"/>
                <w:szCs w:val="20"/>
              </w:rPr>
            </w:pPr>
            <w:r w:rsidRPr="00B5171B">
              <w:rPr>
                <w:sz w:val="20"/>
                <w:szCs w:val="20"/>
              </w:rPr>
              <w:lastRenderedPageBreak/>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77220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961,2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1 157,6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1 117,7</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Дорожное хозяйство (дорожные фонды)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4 432,2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7 566,1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10 846,2</w:t>
            </w:r>
          </w:p>
        </w:tc>
      </w:tr>
      <w:tr w:rsidR="001E4A9E" w:rsidRPr="00B5171B" w:rsidTr="0015748F">
        <w:trPr>
          <w:trHeight w:val="764"/>
        </w:trPr>
        <w:tc>
          <w:tcPr>
            <w:tcW w:w="3785" w:type="dxa"/>
            <w:shd w:val="clear" w:color="auto" w:fill="auto"/>
          </w:tcPr>
          <w:p w:rsidR="001E4A9E" w:rsidRPr="001E4A9E" w:rsidRDefault="001E4A9E" w:rsidP="001E4A9E">
            <w:pPr>
              <w:spacing w:after="0"/>
              <w:rPr>
                <w:sz w:val="20"/>
                <w:szCs w:val="20"/>
                <w14:shadow w14:blurRad="50800" w14:dist="38100" w14:dir="2700000" w14:sx="100000" w14:sy="100000" w14:kx="0" w14:ky="0" w14:algn="tl">
                  <w14:srgbClr w14:val="000000">
                    <w14:alpha w14:val="60000"/>
                  </w14:srgbClr>
                </w14:shadow>
              </w:rPr>
            </w:pPr>
            <w:r w:rsidRPr="001E4A9E">
              <w:rPr>
                <w:sz w:val="20"/>
                <w:szCs w:val="20"/>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 на 2015-2021 годы"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bCs/>
                <w:sz w:val="20"/>
                <w:szCs w:val="20"/>
              </w:rPr>
            </w:pPr>
          </w:p>
        </w:tc>
        <w:tc>
          <w:tcPr>
            <w:tcW w:w="516" w:type="dxa"/>
            <w:shd w:val="clear" w:color="auto" w:fill="auto"/>
            <w:noWrap/>
          </w:tcPr>
          <w:p w:rsidR="001E4A9E" w:rsidRPr="00B5171B" w:rsidRDefault="001E4A9E" w:rsidP="001E4A9E">
            <w:pPr>
              <w:spacing w:after="0"/>
              <w:jc w:val="center"/>
              <w:rPr>
                <w:bCs/>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4 432,2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7 566,1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10 846,2</w:t>
            </w:r>
          </w:p>
        </w:tc>
      </w:tr>
      <w:tr w:rsidR="001E4A9E" w:rsidRPr="00B5171B" w:rsidTr="0015748F">
        <w:trPr>
          <w:trHeight w:val="727"/>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"Капитальный ремонт, ремонт и содержание автомобильных дорог общего пользования местного значения"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bCs/>
                <w:sz w:val="20"/>
                <w:szCs w:val="20"/>
              </w:rPr>
            </w:pPr>
          </w:p>
        </w:tc>
        <w:tc>
          <w:tcPr>
            <w:tcW w:w="516" w:type="dxa"/>
            <w:shd w:val="clear" w:color="auto" w:fill="auto"/>
            <w:noWrap/>
          </w:tcPr>
          <w:p w:rsidR="001E4A9E" w:rsidRPr="00B5171B" w:rsidRDefault="001E4A9E" w:rsidP="001E4A9E">
            <w:pPr>
              <w:spacing w:after="0"/>
              <w:jc w:val="center"/>
              <w:rPr>
                <w:bCs/>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4 432,2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7 566,1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10 846,2</w:t>
            </w:r>
          </w:p>
        </w:tc>
      </w:tr>
      <w:tr w:rsidR="001E4A9E" w:rsidRPr="00B5171B" w:rsidTr="0015748F">
        <w:trPr>
          <w:trHeight w:val="509"/>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реализации отдельных полномочий органов местного самоуправления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2 368,2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3 783,1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5 423,1</w:t>
            </w:r>
          </w:p>
        </w:tc>
      </w:tr>
      <w:tr w:rsidR="001E4A9E" w:rsidRPr="00B5171B" w:rsidTr="0015748F">
        <w:trPr>
          <w:trHeight w:val="889"/>
        </w:trPr>
        <w:tc>
          <w:tcPr>
            <w:tcW w:w="3785" w:type="dxa"/>
            <w:shd w:val="clear" w:color="auto" w:fill="auto"/>
          </w:tcPr>
          <w:p w:rsidR="001E4A9E" w:rsidRPr="00B5171B" w:rsidRDefault="001E4A9E" w:rsidP="001E4A9E">
            <w:pPr>
              <w:spacing w:after="0"/>
              <w:rPr>
                <w:sz w:val="20"/>
                <w:szCs w:val="20"/>
              </w:rPr>
            </w:pPr>
            <w:r w:rsidRPr="00B5171B">
              <w:rPr>
                <w:sz w:val="20"/>
                <w:szCs w:val="20"/>
              </w:rPr>
              <w:t>Капитальный ремонт, ремонт и содержание автомобильных дорог общего пользования местного значения и искусственных сооружений на них</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42010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2 368,2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3 783,1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5 423,1</w:t>
            </w:r>
          </w:p>
        </w:tc>
      </w:tr>
      <w:tr w:rsidR="001E4A9E" w:rsidRPr="00B5171B" w:rsidTr="0015748F">
        <w:trPr>
          <w:trHeight w:val="491"/>
        </w:trPr>
        <w:tc>
          <w:tcPr>
            <w:tcW w:w="3785" w:type="dxa"/>
            <w:shd w:val="clear" w:color="auto" w:fill="auto"/>
          </w:tcPr>
          <w:p w:rsidR="001E4A9E" w:rsidRPr="00B5171B" w:rsidRDefault="001E4A9E" w:rsidP="001E4A9E">
            <w:pPr>
              <w:spacing w:after="0"/>
              <w:rPr>
                <w:sz w:val="20"/>
                <w:szCs w:val="20"/>
              </w:rPr>
            </w:pPr>
            <w:r w:rsidRPr="00B5171B">
              <w:rPr>
                <w:sz w:val="20"/>
                <w:szCs w:val="20"/>
              </w:rPr>
              <w:t>Закупка товаров, работ, услуг в целях капитального ремонта государственного (муниципального) имущества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42010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243</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2 368,2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3 783,1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5 423,1</w:t>
            </w:r>
          </w:p>
        </w:tc>
      </w:tr>
      <w:tr w:rsidR="001E4A9E" w:rsidRPr="00B5171B" w:rsidTr="0015748F">
        <w:trPr>
          <w:trHeight w:val="884"/>
        </w:trPr>
        <w:tc>
          <w:tcPr>
            <w:tcW w:w="3785" w:type="dxa"/>
            <w:shd w:val="clear" w:color="auto" w:fill="auto"/>
          </w:tcPr>
          <w:p w:rsidR="001E4A9E" w:rsidRPr="00B5171B" w:rsidRDefault="001E4A9E" w:rsidP="001E4A9E">
            <w:pPr>
              <w:spacing w:after="0"/>
              <w:rPr>
                <w:sz w:val="20"/>
                <w:szCs w:val="20"/>
              </w:rPr>
            </w:pPr>
            <w:r w:rsidRPr="00B5171B">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44100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2 064,0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3 783,0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5 423,1</w:t>
            </w:r>
          </w:p>
        </w:tc>
      </w:tr>
      <w:tr w:rsidR="001E4A9E" w:rsidRPr="00B5171B" w:rsidTr="0015748F">
        <w:trPr>
          <w:trHeight w:val="3825"/>
        </w:trPr>
        <w:tc>
          <w:tcPr>
            <w:tcW w:w="3785" w:type="dxa"/>
            <w:shd w:val="clear" w:color="auto" w:fill="auto"/>
          </w:tcPr>
          <w:p w:rsidR="001E4A9E" w:rsidRPr="00B5171B" w:rsidRDefault="001E4A9E" w:rsidP="001E4A9E">
            <w:pPr>
              <w:spacing w:after="0"/>
              <w:rPr>
                <w:sz w:val="20"/>
                <w:szCs w:val="20"/>
              </w:rPr>
            </w:pPr>
            <w:r w:rsidRPr="00B5171B">
              <w:rPr>
                <w:sz w:val="20"/>
                <w:szCs w:val="20"/>
              </w:rPr>
              <w:t>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44102</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2 064,0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3 783,0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5 423,1</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Иные межбюджетные трансферты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44102</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540</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2 064,0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3 783,0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5 423,1</w:t>
            </w:r>
          </w:p>
        </w:tc>
      </w:tr>
      <w:tr w:rsidR="001E4A9E" w:rsidRPr="00B5171B" w:rsidTr="0015748F">
        <w:trPr>
          <w:trHeight w:val="384"/>
        </w:trPr>
        <w:tc>
          <w:tcPr>
            <w:tcW w:w="3785" w:type="dxa"/>
            <w:shd w:val="clear" w:color="auto" w:fill="auto"/>
          </w:tcPr>
          <w:p w:rsidR="001E4A9E" w:rsidRPr="00B5171B" w:rsidRDefault="001E4A9E" w:rsidP="001E4A9E">
            <w:pPr>
              <w:spacing w:after="0"/>
              <w:rPr>
                <w:sz w:val="20"/>
                <w:szCs w:val="20"/>
              </w:rPr>
            </w:pPr>
            <w:r w:rsidRPr="00B5171B">
              <w:rPr>
                <w:sz w:val="20"/>
                <w:szCs w:val="20"/>
              </w:rPr>
              <w:t>Другие вопросы в области национальной экономики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12</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80,0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80,0</w:t>
            </w:r>
          </w:p>
        </w:tc>
      </w:tr>
      <w:tr w:rsidR="001E4A9E" w:rsidRPr="00B5171B" w:rsidTr="0015748F">
        <w:trPr>
          <w:trHeight w:val="132"/>
        </w:trPr>
        <w:tc>
          <w:tcPr>
            <w:tcW w:w="3785" w:type="dxa"/>
            <w:shd w:val="clear" w:color="auto" w:fill="auto"/>
          </w:tcPr>
          <w:p w:rsidR="001E4A9E" w:rsidRPr="00B5171B" w:rsidRDefault="001E4A9E" w:rsidP="001E4A9E">
            <w:pPr>
              <w:spacing w:after="0"/>
              <w:rPr>
                <w:sz w:val="20"/>
                <w:szCs w:val="20"/>
              </w:rPr>
            </w:pPr>
            <w:r w:rsidRPr="00B5171B">
              <w:rPr>
                <w:sz w:val="20"/>
                <w:szCs w:val="20"/>
              </w:rPr>
              <w:t>Муниципальная программа развития и поддержки малого и среднего предпринимательства Чамзинского муниципального района на 2016-2021 годы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80,0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80,0</w:t>
            </w:r>
          </w:p>
        </w:tc>
      </w:tr>
      <w:tr w:rsidR="001E4A9E" w:rsidRPr="00B5171B" w:rsidTr="0015748F">
        <w:trPr>
          <w:trHeight w:val="702"/>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Основное мероприятие «Информационное, консультационное </w:t>
            </w:r>
            <w:r w:rsidRPr="00B5171B">
              <w:rPr>
                <w:sz w:val="20"/>
                <w:szCs w:val="20"/>
              </w:rPr>
              <w:lastRenderedPageBreak/>
              <w:t>обеспечение малого и среднего бизнеса, повышение квалификации кадров»</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lastRenderedPageBreak/>
              <w:t>04</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60,0</w:t>
            </w:r>
          </w:p>
        </w:tc>
      </w:tr>
      <w:tr w:rsidR="001E4A9E" w:rsidRPr="00B5171B" w:rsidTr="0015748F">
        <w:trPr>
          <w:trHeight w:val="497"/>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реализации отдельных полномочий органов местного самоуправления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r>
      <w:tr w:rsidR="001E4A9E" w:rsidRPr="00B5171B" w:rsidTr="0015748F">
        <w:trPr>
          <w:trHeight w:val="391"/>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поддержке субъектов малого и среднего предпринимательства в Республике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42060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42060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r>
      <w:tr w:rsidR="001E4A9E" w:rsidRPr="00B5171B" w:rsidTr="0015748F">
        <w:trPr>
          <w:trHeight w:val="1036"/>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91000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r>
      <w:tr w:rsidR="001E4A9E" w:rsidRPr="00B5171B" w:rsidTr="0015748F">
        <w:trPr>
          <w:trHeight w:val="868"/>
        </w:trPr>
        <w:tc>
          <w:tcPr>
            <w:tcW w:w="3785" w:type="dxa"/>
            <w:shd w:val="clear" w:color="auto" w:fill="auto"/>
          </w:tcPr>
          <w:p w:rsidR="001E4A9E" w:rsidRPr="00B5171B" w:rsidRDefault="001E4A9E" w:rsidP="001E4A9E">
            <w:pPr>
              <w:spacing w:after="0"/>
              <w:rPr>
                <w:sz w:val="20"/>
                <w:szCs w:val="20"/>
              </w:rPr>
            </w:pPr>
            <w:r w:rsidRPr="00B5171B">
              <w:rPr>
                <w:sz w:val="20"/>
                <w:szCs w:val="20"/>
              </w:rPr>
              <w:t>Субсидии субъектам малого и среднего предпринимательства на возмещение части затрат, связанных с повышением квалификации кадров</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91310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r>
      <w:tr w:rsidR="001E4A9E" w:rsidRPr="00B5171B" w:rsidTr="0015748F">
        <w:trPr>
          <w:trHeight w:val="655"/>
        </w:trPr>
        <w:tc>
          <w:tcPr>
            <w:tcW w:w="3785" w:type="dxa"/>
            <w:shd w:val="clear" w:color="auto" w:fill="auto"/>
          </w:tcPr>
          <w:p w:rsidR="001E4A9E" w:rsidRPr="00B5171B" w:rsidRDefault="001E4A9E" w:rsidP="001E4A9E">
            <w:pPr>
              <w:spacing w:after="0"/>
              <w:rPr>
                <w:sz w:val="20"/>
                <w:szCs w:val="20"/>
              </w:rPr>
            </w:pPr>
            <w:r w:rsidRPr="00B5171B">
              <w:rPr>
                <w:sz w:val="20"/>
                <w:szCs w:val="20"/>
              </w:rPr>
              <w:t>Субсидии юридическим лицам (кроме некоммерческих организаций), индивидуальным предпринимателям, физическим лицам</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91310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810</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r>
      <w:tr w:rsidR="001E4A9E" w:rsidRPr="00B5171B" w:rsidTr="0015748F">
        <w:trPr>
          <w:trHeight w:val="2295"/>
        </w:trPr>
        <w:tc>
          <w:tcPr>
            <w:tcW w:w="3785" w:type="dxa"/>
            <w:shd w:val="clear" w:color="auto" w:fill="auto"/>
          </w:tcPr>
          <w:p w:rsidR="001E4A9E" w:rsidRPr="00B5171B" w:rsidRDefault="001E4A9E" w:rsidP="001E4A9E">
            <w:pPr>
              <w:spacing w:after="0"/>
              <w:rPr>
                <w:sz w:val="20"/>
                <w:szCs w:val="20"/>
              </w:rPr>
            </w:pPr>
            <w:r w:rsidRPr="00B5171B">
              <w:rPr>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91310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814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«Формирование благоприятной социальной среды для малого и среднего предпринимательства»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20,0</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реализации отдельных полномочий органов местного самоуправления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20,0</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поддержке субъектов малого и среднего предпринимательства в Республике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42060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20,0</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12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42060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20,0</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Жилищно-коммунальное хозяйство</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500"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5 456,9</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1 994,0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605,4</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Жилищное хозяйство</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292,2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304,0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315,4</w:t>
            </w:r>
          </w:p>
        </w:tc>
      </w:tr>
      <w:tr w:rsidR="001E4A9E" w:rsidRPr="00B5171B" w:rsidTr="0015748F">
        <w:trPr>
          <w:trHeight w:val="1020"/>
        </w:trPr>
        <w:tc>
          <w:tcPr>
            <w:tcW w:w="3785" w:type="dxa"/>
            <w:shd w:val="clear" w:color="auto" w:fill="auto"/>
          </w:tcPr>
          <w:p w:rsidR="001E4A9E" w:rsidRPr="001E4A9E" w:rsidRDefault="001E4A9E" w:rsidP="001E4A9E">
            <w:pPr>
              <w:spacing w:after="0"/>
              <w:rPr>
                <w:sz w:val="20"/>
                <w:szCs w:val="20"/>
                <w14:shadow w14:blurRad="50800" w14:dist="38100" w14:dir="2700000" w14:sx="100000" w14:sy="100000" w14:kx="0" w14:ky="0" w14:algn="tl">
                  <w14:srgbClr w14:val="000000">
                    <w14:alpha w14:val="60000"/>
                  </w14:srgbClr>
                </w14:shadow>
              </w:rPr>
            </w:pPr>
            <w:r w:rsidRPr="001E4A9E">
              <w:rPr>
                <w:sz w:val="20"/>
                <w:szCs w:val="20"/>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2016-2021 годы в Чамзинском муниципальном районе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292,2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304,0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315,4</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lastRenderedPageBreak/>
              <w:t>Основное мероприятие «Капитальный ремонт МКД»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292,2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304,0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315,4</w:t>
            </w:r>
          </w:p>
        </w:tc>
      </w:tr>
      <w:tr w:rsidR="001E4A9E" w:rsidRPr="00B5171B" w:rsidTr="0015748F">
        <w:trPr>
          <w:trHeight w:val="453"/>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реализации отдельных полномочий органов местного самоуправления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292,2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304,0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315,4</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Взнос на капитальный ремонт общего имущества в многоквартирном доме</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42360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292,2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304,0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315,4</w:t>
            </w:r>
          </w:p>
        </w:tc>
      </w:tr>
      <w:tr w:rsidR="001E4A9E" w:rsidRPr="00B5171B" w:rsidTr="0015748F">
        <w:trPr>
          <w:trHeight w:val="416"/>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42360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292,2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304,0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315,4</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Коммунальное хозяйство</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4 974,7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1 500,0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100,0</w:t>
            </w:r>
          </w:p>
        </w:tc>
      </w:tr>
      <w:tr w:rsidR="001E4A9E" w:rsidRPr="00B5171B" w:rsidTr="0015748F">
        <w:trPr>
          <w:trHeight w:val="1275"/>
        </w:trPr>
        <w:tc>
          <w:tcPr>
            <w:tcW w:w="3785" w:type="dxa"/>
            <w:shd w:val="clear" w:color="auto" w:fill="auto"/>
          </w:tcPr>
          <w:p w:rsidR="001E4A9E" w:rsidRPr="00B5171B" w:rsidRDefault="001E4A9E" w:rsidP="001E4A9E">
            <w:pPr>
              <w:spacing w:after="0"/>
              <w:rPr>
                <w:sz w:val="20"/>
                <w:szCs w:val="20"/>
              </w:rPr>
            </w:pPr>
            <w:r w:rsidRPr="00B5171B">
              <w:rPr>
                <w:sz w:val="20"/>
                <w:szCs w:val="20"/>
              </w:rPr>
              <w:t>Муниципальная программа развитие сельского хозяйства и регулирование рынков сельскохозяйственнной продукции, сырья и продовольствия в Чамзинском муниципальном районе на 2015-2021 годы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1 100,4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1 500,0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100,0</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Подпрограмма "Устойчивое развитие сельских территорий"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1 100,4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1 500,0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100,0</w:t>
            </w:r>
          </w:p>
        </w:tc>
      </w:tr>
      <w:tr w:rsidR="001E4A9E" w:rsidRPr="00B5171B" w:rsidTr="0015748F">
        <w:trPr>
          <w:trHeight w:val="1087"/>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1 100,4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1 500,0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100,0</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Реализация мероприятий по устойчивому развитию сельских территорий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L5673</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1 100,4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1 500,0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100,0</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Иные межбюджетные трансферты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L5673</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540</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1 100,4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1 500,0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100,0</w:t>
            </w:r>
          </w:p>
        </w:tc>
      </w:tr>
      <w:tr w:rsidR="001E4A9E" w:rsidRPr="00B5171B" w:rsidTr="0015748F">
        <w:trPr>
          <w:trHeight w:val="1275"/>
        </w:trPr>
        <w:tc>
          <w:tcPr>
            <w:tcW w:w="3785" w:type="dxa"/>
            <w:shd w:val="clear" w:color="auto" w:fill="auto"/>
          </w:tcPr>
          <w:p w:rsidR="001E4A9E" w:rsidRPr="00B5171B" w:rsidRDefault="001E4A9E" w:rsidP="001E4A9E">
            <w:pPr>
              <w:spacing w:after="0"/>
              <w:rPr>
                <w:sz w:val="20"/>
                <w:szCs w:val="20"/>
              </w:rPr>
            </w:pPr>
            <w:r w:rsidRPr="00B5171B">
              <w:rPr>
                <w:sz w:val="20"/>
                <w:szCs w:val="20"/>
              </w:rPr>
              <w:t>Муниципальная программа "Энергосбережение и повышение энергетической эффективности в Чамзинском муниципальном районе Республики Мордовия" на 2016-2021 годы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12</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163,6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"Повышение энергоэффективности в энергетике"</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163,56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0,00</w:t>
            </w:r>
          </w:p>
        </w:tc>
      </w:tr>
      <w:tr w:rsidR="001E4A9E" w:rsidRPr="00B5171B" w:rsidTr="0015748F">
        <w:trPr>
          <w:trHeight w:val="535"/>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реализации отдельных полномочий органов местного самоуправления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163,56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0,00</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энергосбережению и повышению энергоэффективности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42090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163,56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0,00</w:t>
            </w:r>
          </w:p>
        </w:tc>
      </w:tr>
      <w:tr w:rsidR="001E4A9E" w:rsidRPr="00B5171B" w:rsidTr="0015748F">
        <w:trPr>
          <w:trHeight w:val="383"/>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42090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163,56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0,00</w:t>
            </w:r>
          </w:p>
        </w:tc>
      </w:tr>
      <w:tr w:rsidR="001E4A9E" w:rsidRPr="00B5171B" w:rsidTr="0015748F">
        <w:trPr>
          <w:trHeight w:val="1020"/>
        </w:trPr>
        <w:tc>
          <w:tcPr>
            <w:tcW w:w="3785" w:type="dxa"/>
            <w:shd w:val="clear" w:color="auto" w:fill="auto"/>
          </w:tcPr>
          <w:p w:rsidR="001E4A9E" w:rsidRPr="00B5171B" w:rsidRDefault="001E4A9E" w:rsidP="001E4A9E">
            <w:pPr>
              <w:spacing w:after="0"/>
              <w:rPr>
                <w:sz w:val="20"/>
                <w:szCs w:val="20"/>
              </w:rPr>
            </w:pPr>
            <w:r w:rsidRPr="00B5171B">
              <w:rPr>
                <w:sz w:val="20"/>
                <w:szCs w:val="20"/>
              </w:rPr>
              <w:t>Муниципальная программа «Модернизация и реформирование жилищно-коммунального хозяйства» на 2016-2021 годы в Чамзинском муниципальном районе</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3 710,7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720"/>
        </w:trPr>
        <w:tc>
          <w:tcPr>
            <w:tcW w:w="3785" w:type="dxa"/>
            <w:shd w:val="clear" w:color="auto" w:fill="auto"/>
          </w:tcPr>
          <w:p w:rsidR="001E4A9E" w:rsidRPr="00D0187F" w:rsidRDefault="001E4A9E" w:rsidP="001E4A9E">
            <w:pPr>
              <w:spacing w:after="0"/>
              <w:rPr>
                <w:sz w:val="20"/>
                <w:szCs w:val="20"/>
              </w:rPr>
            </w:pPr>
            <w:r w:rsidRPr="00D0187F">
              <w:rPr>
                <w:sz w:val="20"/>
                <w:szCs w:val="20"/>
              </w:rPr>
              <w:t>Основное мероприятие «Разработка проектно-сметной документации по модернизации объектов жилищно-коммунального хозяйства»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1 259,0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1020"/>
        </w:trPr>
        <w:tc>
          <w:tcPr>
            <w:tcW w:w="3785" w:type="dxa"/>
            <w:shd w:val="clear" w:color="auto" w:fill="auto"/>
          </w:tcPr>
          <w:p w:rsidR="001E4A9E" w:rsidRPr="00B5171B" w:rsidRDefault="001E4A9E" w:rsidP="001E4A9E">
            <w:pPr>
              <w:spacing w:after="0"/>
              <w:rPr>
                <w:sz w:val="20"/>
                <w:szCs w:val="20"/>
              </w:rPr>
            </w:pPr>
            <w:r w:rsidRPr="00B5171B">
              <w:rPr>
                <w:sz w:val="20"/>
                <w:szCs w:val="20"/>
              </w:rPr>
              <w:lastRenderedPageBreak/>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45100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1259,0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1560"/>
        </w:trPr>
        <w:tc>
          <w:tcPr>
            <w:tcW w:w="3785" w:type="dxa"/>
            <w:shd w:val="clear" w:color="auto" w:fill="auto"/>
          </w:tcPr>
          <w:p w:rsidR="001E4A9E" w:rsidRPr="00B5171B" w:rsidRDefault="001E4A9E" w:rsidP="001E4A9E">
            <w:pPr>
              <w:spacing w:after="0"/>
              <w:rPr>
                <w:sz w:val="20"/>
                <w:szCs w:val="20"/>
              </w:rPr>
            </w:pPr>
            <w:r w:rsidRPr="00B5171B">
              <w:rPr>
                <w:sz w:val="20"/>
                <w:szCs w:val="20"/>
              </w:rPr>
              <w:t>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45102</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D0187F" w:rsidRDefault="001E4A9E" w:rsidP="001E4A9E">
            <w:pPr>
              <w:spacing w:after="0"/>
              <w:jc w:val="right"/>
              <w:rPr>
                <w:sz w:val="20"/>
                <w:szCs w:val="20"/>
                <w:lang w:val="en-US"/>
              </w:rPr>
            </w:pPr>
            <w:r w:rsidRPr="00B5171B">
              <w:rPr>
                <w:sz w:val="20"/>
                <w:szCs w:val="20"/>
              </w:rPr>
              <w:t>1259,0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825"/>
        </w:trPr>
        <w:tc>
          <w:tcPr>
            <w:tcW w:w="3785" w:type="dxa"/>
            <w:shd w:val="clear" w:color="auto" w:fill="auto"/>
          </w:tcPr>
          <w:p w:rsidR="001E4A9E" w:rsidRPr="00B5171B" w:rsidRDefault="001E4A9E" w:rsidP="001E4A9E">
            <w:pPr>
              <w:spacing w:after="0"/>
              <w:rPr>
                <w:sz w:val="20"/>
                <w:szCs w:val="20"/>
              </w:rPr>
            </w:pPr>
            <w:r w:rsidRPr="00B5171B">
              <w:rPr>
                <w:sz w:val="20"/>
                <w:szCs w:val="20"/>
              </w:rPr>
              <w:t>Бюджетные инвестиции в объекты капитального строительства государственной (муниципальной) собственности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45102</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414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1259,0</w:t>
            </w:r>
          </w:p>
        </w:tc>
        <w:tc>
          <w:tcPr>
            <w:tcW w:w="1080" w:type="dxa"/>
            <w:shd w:val="clear" w:color="auto" w:fill="auto"/>
            <w:noWrap/>
          </w:tcPr>
          <w:p w:rsidR="001E4A9E" w:rsidRPr="00D0187F" w:rsidRDefault="001E4A9E" w:rsidP="001E4A9E">
            <w:pPr>
              <w:spacing w:after="0"/>
              <w:jc w:val="right"/>
              <w:rPr>
                <w:sz w:val="20"/>
                <w:szCs w:val="20"/>
                <w:lang w:val="en-US"/>
              </w:rPr>
            </w:pPr>
            <w:r w:rsidRPr="00B5171B">
              <w:rPr>
                <w:sz w:val="20"/>
                <w:szCs w:val="20"/>
              </w:rPr>
              <w:t>0,</w:t>
            </w:r>
            <w:r>
              <w:rPr>
                <w:sz w:val="20"/>
                <w:szCs w:val="20"/>
                <w:lang w:val="en-US"/>
              </w:rPr>
              <w:t>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«Модернизация объектов водоснабжения»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2 451,7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1020"/>
        </w:trPr>
        <w:tc>
          <w:tcPr>
            <w:tcW w:w="3785" w:type="dxa"/>
            <w:shd w:val="clear" w:color="auto" w:fill="auto"/>
          </w:tcPr>
          <w:p w:rsidR="001E4A9E" w:rsidRPr="00B5171B" w:rsidRDefault="001E4A9E" w:rsidP="001E4A9E">
            <w:pPr>
              <w:spacing w:after="0"/>
              <w:rPr>
                <w:sz w:val="20"/>
                <w:szCs w:val="20"/>
              </w:rPr>
            </w:pPr>
            <w:r w:rsidRPr="00B5171B">
              <w:rPr>
                <w:sz w:val="20"/>
                <w:szCs w:val="20"/>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45100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D0187F" w:rsidRDefault="001E4A9E" w:rsidP="001E4A9E">
            <w:pPr>
              <w:spacing w:after="0"/>
              <w:jc w:val="right"/>
              <w:rPr>
                <w:sz w:val="20"/>
                <w:szCs w:val="20"/>
                <w:lang w:val="en-US"/>
              </w:rPr>
            </w:pPr>
            <w:r w:rsidRPr="00B5171B">
              <w:rPr>
                <w:sz w:val="20"/>
                <w:szCs w:val="20"/>
              </w:rPr>
              <w:t>2424,</w:t>
            </w:r>
            <w:r>
              <w:rPr>
                <w:sz w:val="20"/>
                <w:szCs w:val="20"/>
                <w:lang w:val="en-US"/>
              </w:rPr>
              <w:t>1</w:t>
            </w:r>
          </w:p>
        </w:tc>
        <w:tc>
          <w:tcPr>
            <w:tcW w:w="1080" w:type="dxa"/>
            <w:shd w:val="clear" w:color="auto" w:fill="auto"/>
            <w:noWrap/>
          </w:tcPr>
          <w:p w:rsidR="001E4A9E" w:rsidRPr="00D0187F" w:rsidRDefault="001E4A9E" w:rsidP="001E4A9E">
            <w:pPr>
              <w:spacing w:after="0"/>
              <w:jc w:val="right"/>
              <w:rPr>
                <w:sz w:val="20"/>
                <w:szCs w:val="20"/>
                <w:lang w:val="en-US"/>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1575"/>
        </w:trPr>
        <w:tc>
          <w:tcPr>
            <w:tcW w:w="3785" w:type="dxa"/>
            <w:shd w:val="clear" w:color="auto" w:fill="auto"/>
          </w:tcPr>
          <w:p w:rsidR="001E4A9E" w:rsidRPr="00B5171B" w:rsidRDefault="001E4A9E" w:rsidP="001E4A9E">
            <w:pPr>
              <w:spacing w:after="0"/>
              <w:rPr>
                <w:sz w:val="20"/>
                <w:szCs w:val="20"/>
              </w:rPr>
            </w:pPr>
            <w:r w:rsidRPr="00B5171B">
              <w:rPr>
                <w:sz w:val="20"/>
                <w:szCs w:val="20"/>
              </w:rPr>
              <w:t>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45102</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D0187F" w:rsidRDefault="001E4A9E" w:rsidP="001E4A9E">
            <w:pPr>
              <w:spacing w:after="0"/>
              <w:jc w:val="right"/>
              <w:rPr>
                <w:sz w:val="20"/>
                <w:szCs w:val="20"/>
                <w:lang w:val="en-US"/>
              </w:rPr>
            </w:pPr>
            <w:r w:rsidRPr="00B5171B">
              <w:rPr>
                <w:sz w:val="20"/>
                <w:szCs w:val="20"/>
              </w:rPr>
              <w:t>2424,</w:t>
            </w:r>
            <w:r>
              <w:rPr>
                <w:sz w:val="20"/>
                <w:szCs w:val="20"/>
                <w:lang w:val="en-US"/>
              </w:rPr>
              <w:t>1</w:t>
            </w:r>
          </w:p>
        </w:tc>
        <w:tc>
          <w:tcPr>
            <w:tcW w:w="1080" w:type="dxa"/>
            <w:shd w:val="clear" w:color="auto" w:fill="auto"/>
            <w:noWrap/>
          </w:tcPr>
          <w:p w:rsidR="001E4A9E" w:rsidRPr="00D0187F" w:rsidRDefault="001E4A9E" w:rsidP="001E4A9E">
            <w:pPr>
              <w:spacing w:after="0"/>
              <w:jc w:val="right"/>
              <w:rPr>
                <w:sz w:val="20"/>
                <w:szCs w:val="20"/>
                <w:lang w:val="en-US"/>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789"/>
        </w:trPr>
        <w:tc>
          <w:tcPr>
            <w:tcW w:w="3785" w:type="dxa"/>
            <w:shd w:val="clear" w:color="auto" w:fill="auto"/>
          </w:tcPr>
          <w:p w:rsidR="001E4A9E" w:rsidRPr="00B5171B" w:rsidRDefault="001E4A9E" w:rsidP="001E4A9E">
            <w:pPr>
              <w:spacing w:after="0"/>
              <w:rPr>
                <w:sz w:val="20"/>
                <w:szCs w:val="20"/>
              </w:rPr>
            </w:pPr>
            <w:r w:rsidRPr="00B5171B">
              <w:rPr>
                <w:sz w:val="20"/>
                <w:szCs w:val="20"/>
              </w:rPr>
              <w:t>Бюджетные инвестиции в объекты капитального строительства государственной (муниципальной) собственности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45102</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414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2424,1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525"/>
        </w:trPr>
        <w:tc>
          <w:tcPr>
            <w:tcW w:w="3785" w:type="dxa"/>
            <w:shd w:val="clear" w:color="auto" w:fill="auto"/>
          </w:tcPr>
          <w:p w:rsidR="001E4A9E" w:rsidRPr="00B5171B" w:rsidRDefault="001E4A9E" w:rsidP="001E4A9E">
            <w:pPr>
              <w:spacing w:after="0"/>
              <w:rPr>
                <w:sz w:val="20"/>
                <w:szCs w:val="20"/>
              </w:rPr>
            </w:pPr>
            <w:r w:rsidRPr="00B5171B">
              <w:rPr>
                <w:sz w:val="20"/>
                <w:szCs w:val="20"/>
              </w:rPr>
              <w:t>Софинансирование расходных обязательств по вопросам местного значения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L0000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27,7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443"/>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Строительство и реконструкция (модернизация) объектов питьевого водоснабжения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L2430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27,7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tcPr>
          <w:p w:rsidR="001E4A9E" w:rsidRPr="00B5171B" w:rsidRDefault="001E4A9E" w:rsidP="001E4A9E">
            <w:pPr>
              <w:spacing w:after="0"/>
              <w:jc w:val="right"/>
              <w:rPr>
                <w:color w:val="000000"/>
                <w:sz w:val="20"/>
                <w:szCs w:val="20"/>
              </w:rPr>
            </w:pPr>
            <w:r w:rsidRPr="00B5171B">
              <w:rPr>
                <w:color w:val="000000"/>
                <w:sz w:val="20"/>
                <w:szCs w:val="20"/>
              </w:rPr>
              <w:t>0,00</w:t>
            </w:r>
          </w:p>
        </w:tc>
      </w:tr>
      <w:tr w:rsidR="001E4A9E" w:rsidRPr="00B5171B" w:rsidTr="0015748F">
        <w:trPr>
          <w:trHeight w:val="737"/>
        </w:trPr>
        <w:tc>
          <w:tcPr>
            <w:tcW w:w="3785" w:type="dxa"/>
            <w:shd w:val="clear" w:color="auto" w:fill="auto"/>
          </w:tcPr>
          <w:p w:rsidR="001E4A9E" w:rsidRPr="00B5171B" w:rsidRDefault="001E4A9E" w:rsidP="001E4A9E">
            <w:pPr>
              <w:spacing w:after="0"/>
              <w:rPr>
                <w:sz w:val="20"/>
                <w:szCs w:val="20"/>
              </w:rPr>
            </w:pPr>
            <w:r w:rsidRPr="00B5171B">
              <w:rPr>
                <w:sz w:val="20"/>
                <w:szCs w:val="20"/>
              </w:rPr>
              <w:t>Бюджетные инвестиции в объекты капитального строительства государственной (муниципальной) собственности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L2430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414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27,7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tcPr>
          <w:p w:rsidR="001E4A9E" w:rsidRPr="00B5171B" w:rsidRDefault="001E4A9E" w:rsidP="001E4A9E">
            <w:pPr>
              <w:spacing w:after="0"/>
              <w:jc w:val="right"/>
              <w:rPr>
                <w:color w:val="000000"/>
                <w:sz w:val="20"/>
                <w:szCs w:val="20"/>
              </w:rPr>
            </w:pPr>
            <w:r w:rsidRPr="00B5171B">
              <w:rPr>
                <w:color w:val="000000"/>
                <w:sz w:val="20"/>
                <w:szCs w:val="20"/>
              </w:rPr>
              <w:t>0,00</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Благоустройство</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190,0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190,0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190,0</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Непрограммные расходы главных распорядителей бюджетных средств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190,0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190,0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190,0</w:t>
            </w:r>
          </w:p>
        </w:tc>
      </w:tr>
      <w:tr w:rsidR="001E4A9E" w:rsidRPr="00B5171B" w:rsidTr="0015748F">
        <w:trPr>
          <w:trHeight w:val="1020"/>
        </w:trPr>
        <w:tc>
          <w:tcPr>
            <w:tcW w:w="3785" w:type="dxa"/>
            <w:shd w:val="clear" w:color="auto" w:fill="auto"/>
          </w:tcPr>
          <w:p w:rsidR="001E4A9E" w:rsidRPr="00B5171B" w:rsidRDefault="001E4A9E" w:rsidP="001E4A9E">
            <w:pPr>
              <w:spacing w:after="0"/>
              <w:rPr>
                <w:sz w:val="20"/>
                <w:szCs w:val="20"/>
              </w:rPr>
            </w:pPr>
            <w:r w:rsidRPr="00B5171B">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190,0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190,0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190,0</w:t>
            </w:r>
          </w:p>
        </w:tc>
      </w:tr>
      <w:tr w:rsidR="001E4A9E" w:rsidRPr="00B5171B" w:rsidTr="0015748F">
        <w:trPr>
          <w:trHeight w:val="992"/>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Иные межбюджетные трансферты на финансовое обеспечение расходных обязательств поселений по переданным </w:t>
            </w:r>
            <w:r w:rsidRPr="00B5171B">
              <w:rPr>
                <w:sz w:val="20"/>
                <w:szCs w:val="20"/>
              </w:rPr>
              <w:lastRenderedPageBreak/>
              <w:t>полномочиям муниципального района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lastRenderedPageBreak/>
              <w:t>05</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44100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190,0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190,0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190,0</w:t>
            </w:r>
          </w:p>
        </w:tc>
      </w:tr>
      <w:tr w:rsidR="001E4A9E" w:rsidRPr="00B5171B" w:rsidTr="0015748F">
        <w:trPr>
          <w:trHeight w:val="2295"/>
        </w:trPr>
        <w:tc>
          <w:tcPr>
            <w:tcW w:w="3785" w:type="dxa"/>
            <w:shd w:val="clear" w:color="auto" w:fill="auto"/>
          </w:tcPr>
          <w:p w:rsidR="001E4A9E" w:rsidRPr="00B5171B" w:rsidRDefault="001E4A9E" w:rsidP="001E4A9E">
            <w:pPr>
              <w:spacing w:after="0"/>
              <w:rPr>
                <w:sz w:val="20"/>
                <w:szCs w:val="20"/>
              </w:rPr>
            </w:pPr>
            <w:r w:rsidRPr="00B5171B">
              <w:rPr>
                <w:sz w:val="20"/>
                <w:szCs w:val="20"/>
              </w:rPr>
              <w:t>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44104</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190,0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190,0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190,0</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Иные межбюджетные трансферты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44104</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540</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190,0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190,0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190,0</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Охрана окружающей среды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500"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381,3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381,3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381,3</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Охрана объектов растительного и животного мира и среды их обитания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381,3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381,3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381,3</w:t>
            </w:r>
          </w:p>
        </w:tc>
      </w:tr>
      <w:tr w:rsidR="001E4A9E" w:rsidRPr="00B5171B" w:rsidTr="0015748F">
        <w:trPr>
          <w:trHeight w:val="1275"/>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Муниципальная программа "Охрана окружающей среды и повышение экологической безопасности на 2018-2022 годы" в Чамзинском муниципальном районе Республики Мордовия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14</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381,3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381,3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381,3</w:t>
            </w:r>
          </w:p>
        </w:tc>
      </w:tr>
      <w:tr w:rsidR="001E4A9E" w:rsidRPr="00B5171B" w:rsidTr="0015748F">
        <w:trPr>
          <w:trHeight w:val="1530"/>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381,3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381,3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381,3</w:t>
            </w:r>
          </w:p>
        </w:tc>
      </w:tr>
      <w:tr w:rsidR="001E4A9E" w:rsidRPr="00B5171B" w:rsidTr="0015748F">
        <w:trPr>
          <w:trHeight w:val="912"/>
        </w:trPr>
        <w:tc>
          <w:tcPr>
            <w:tcW w:w="3785" w:type="dxa"/>
            <w:shd w:val="clear" w:color="auto" w:fill="auto"/>
          </w:tcPr>
          <w:p w:rsidR="001E4A9E" w:rsidRPr="00B5171B" w:rsidRDefault="001E4A9E" w:rsidP="001E4A9E">
            <w:pPr>
              <w:spacing w:after="0"/>
              <w:rPr>
                <w:sz w:val="20"/>
                <w:szCs w:val="20"/>
              </w:rPr>
            </w:pPr>
            <w:r w:rsidRPr="00B5171B">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44100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381,3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381,3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381,3</w:t>
            </w:r>
          </w:p>
        </w:tc>
      </w:tr>
      <w:tr w:rsidR="001E4A9E" w:rsidRPr="00B5171B" w:rsidTr="0015748F">
        <w:trPr>
          <w:trHeight w:val="900"/>
        </w:trPr>
        <w:tc>
          <w:tcPr>
            <w:tcW w:w="3785" w:type="dxa"/>
            <w:shd w:val="clear" w:color="auto" w:fill="auto"/>
          </w:tcPr>
          <w:p w:rsidR="001E4A9E" w:rsidRPr="00B5171B" w:rsidRDefault="001E4A9E" w:rsidP="001E4A9E">
            <w:pPr>
              <w:spacing w:after="0"/>
              <w:rPr>
                <w:sz w:val="20"/>
                <w:szCs w:val="20"/>
              </w:rPr>
            </w:pPr>
            <w:r w:rsidRPr="00B5171B">
              <w:rPr>
                <w:sz w:val="20"/>
                <w:szCs w:val="20"/>
              </w:rPr>
              <w:t>Осуществление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44106</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381,3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381,3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381,3</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Иные межбюджетные трансферты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44106</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540</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381,3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381,3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381,3</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Образование</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317 709,9</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265 485,1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255 713,3</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Дошкольное образование</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128 524,2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84 947,6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82 385,2</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Муниципальная программа "Развитие образования в Чамзинском муниципальном районе" на 2016-2025 годы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128 524,2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84 947,6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82 385,2</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Подпрограмма "Развитие дошкольного образования в Чамзинском муниципальном районе" на 2016-2025 годы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127 801,1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84 947,6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82 385,2</w:t>
            </w:r>
          </w:p>
        </w:tc>
      </w:tr>
      <w:tr w:rsidR="001E4A9E" w:rsidRPr="00B5171B" w:rsidTr="0015748F">
        <w:trPr>
          <w:trHeight w:val="487"/>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«Обеспечение современного качества дошкольного образования»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26,5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26,5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26,5</w:t>
            </w:r>
          </w:p>
        </w:tc>
      </w:tr>
      <w:tr w:rsidR="001E4A9E" w:rsidRPr="00B5171B" w:rsidTr="0015748F">
        <w:trPr>
          <w:trHeight w:val="129"/>
        </w:trPr>
        <w:tc>
          <w:tcPr>
            <w:tcW w:w="3785" w:type="dxa"/>
            <w:shd w:val="clear" w:color="auto" w:fill="auto"/>
          </w:tcPr>
          <w:p w:rsidR="001E4A9E" w:rsidRPr="00B5171B" w:rsidRDefault="001E4A9E" w:rsidP="001E4A9E">
            <w:pPr>
              <w:spacing w:after="0"/>
              <w:rPr>
                <w:sz w:val="20"/>
                <w:szCs w:val="20"/>
              </w:rPr>
            </w:pPr>
            <w:r w:rsidRPr="00B5171B">
              <w:rPr>
                <w:sz w:val="20"/>
                <w:szCs w:val="20"/>
              </w:rPr>
              <w:lastRenderedPageBreak/>
              <w:t>Прочие публичные нормативные обязательства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02000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11,5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11,5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11,5</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Ежегодная премия для поощрения лучших педагогических работников дошкольных образовательных учреждений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02020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11,5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11,5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11,5</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Премии и гранты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02020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350</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11,5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11,5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11,5</w:t>
            </w:r>
          </w:p>
        </w:tc>
      </w:tr>
      <w:tr w:rsidR="001E4A9E" w:rsidRPr="00B5171B" w:rsidTr="0015748F">
        <w:trPr>
          <w:trHeight w:val="535"/>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реализации отдельных полномочий органов местного самоуправления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15,0</w:t>
            </w:r>
          </w:p>
        </w:tc>
      </w:tr>
      <w:tr w:rsidR="001E4A9E" w:rsidRPr="00B5171B" w:rsidTr="0015748F">
        <w:trPr>
          <w:trHeight w:val="1240"/>
        </w:trPr>
        <w:tc>
          <w:tcPr>
            <w:tcW w:w="3785" w:type="dxa"/>
            <w:shd w:val="clear" w:color="auto" w:fill="auto"/>
          </w:tcPr>
          <w:p w:rsidR="001E4A9E" w:rsidRPr="00B5171B" w:rsidRDefault="001E4A9E" w:rsidP="001E4A9E">
            <w:pPr>
              <w:spacing w:after="0"/>
              <w:rPr>
                <w:sz w:val="20"/>
                <w:szCs w:val="20"/>
              </w:rPr>
            </w:pPr>
            <w:r w:rsidRPr="00B5171B">
              <w:rPr>
                <w:sz w:val="20"/>
                <w:szCs w:val="20"/>
              </w:rPr>
              <w:t>Грантовая поддержка лучших образовательных учреждений, внедряющих инновационные образовательные программы,</w:t>
            </w:r>
            <w:r w:rsidRPr="00D0187F">
              <w:rPr>
                <w:sz w:val="20"/>
                <w:szCs w:val="20"/>
              </w:rPr>
              <w:t xml:space="preserve"> </w:t>
            </w:r>
            <w:r w:rsidRPr="00B5171B">
              <w:rPr>
                <w:sz w:val="20"/>
                <w:szCs w:val="20"/>
              </w:rPr>
              <w:t>учреждений дошкольного образования и учреждений дополнительного образования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42320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15,0</w:t>
            </w:r>
          </w:p>
        </w:tc>
      </w:tr>
      <w:tr w:rsidR="001E4A9E" w:rsidRPr="00B5171B" w:rsidTr="0015748F">
        <w:trPr>
          <w:trHeight w:val="185"/>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Субсидии бюджетным учреждениям на иные цели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42320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612</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15,0</w:t>
            </w:r>
          </w:p>
        </w:tc>
      </w:tr>
      <w:tr w:rsidR="001E4A9E" w:rsidRPr="00B5171B" w:rsidTr="0015748F">
        <w:trPr>
          <w:trHeight w:val="1241"/>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74 775,7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71 767,0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74 417,6</w:t>
            </w:r>
          </w:p>
        </w:tc>
      </w:tr>
      <w:tr w:rsidR="001E4A9E" w:rsidRPr="00B5171B" w:rsidTr="0015748F">
        <w:trPr>
          <w:trHeight w:val="1275"/>
        </w:trPr>
        <w:tc>
          <w:tcPr>
            <w:tcW w:w="3785" w:type="dxa"/>
            <w:shd w:val="clear" w:color="auto" w:fill="auto"/>
          </w:tcPr>
          <w:p w:rsidR="001E4A9E" w:rsidRPr="00B5171B" w:rsidRDefault="001E4A9E" w:rsidP="001E4A9E">
            <w:pPr>
              <w:spacing w:after="0"/>
              <w:rPr>
                <w:sz w:val="20"/>
                <w:szCs w:val="20"/>
              </w:rPr>
            </w:pPr>
            <w:r w:rsidRPr="00B5171B">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77000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74 775,7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71 767,0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74 417,6</w:t>
            </w:r>
          </w:p>
        </w:tc>
      </w:tr>
      <w:tr w:rsidR="001E4A9E" w:rsidRPr="00B5171B" w:rsidTr="0015748F">
        <w:trPr>
          <w:trHeight w:val="3393"/>
        </w:trPr>
        <w:tc>
          <w:tcPr>
            <w:tcW w:w="3785" w:type="dxa"/>
            <w:shd w:val="clear" w:color="auto" w:fill="auto"/>
          </w:tcPr>
          <w:p w:rsidR="001E4A9E" w:rsidRPr="00B5171B" w:rsidRDefault="001E4A9E" w:rsidP="001E4A9E">
            <w:pPr>
              <w:spacing w:after="0"/>
              <w:rPr>
                <w:sz w:val="20"/>
                <w:szCs w:val="20"/>
              </w:rPr>
            </w:pPr>
            <w:r w:rsidRPr="00B5171B">
              <w:rPr>
                <w:sz w:val="20"/>
                <w:szCs w:val="20"/>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77090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74 775,7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71 767,0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74 417,6</w:t>
            </w:r>
          </w:p>
        </w:tc>
      </w:tr>
      <w:tr w:rsidR="001E4A9E" w:rsidRPr="00B5171B" w:rsidTr="0015748F">
        <w:trPr>
          <w:trHeight w:val="1275"/>
        </w:trPr>
        <w:tc>
          <w:tcPr>
            <w:tcW w:w="3785" w:type="dxa"/>
            <w:shd w:val="clear" w:color="auto" w:fill="auto"/>
          </w:tcPr>
          <w:p w:rsidR="001E4A9E" w:rsidRPr="00B5171B" w:rsidRDefault="001E4A9E" w:rsidP="001E4A9E">
            <w:pPr>
              <w:spacing w:after="0"/>
              <w:rPr>
                <w:sz w:val="20"/>
                <w:szCs w:val="20"/>
              </w:rPr>
            </w:pPr>
            <w:r w:rsidRPr="00B5171B">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77090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611</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74 775,7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71 767,0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74 417,6</w:t>
            </w:r>
          </w:p>
        </w:tc>
      </w:tr>
      <w:tr w:rsidR="001E4A9E" w:rsidRPr="00B5171B" w:rsidTr="0015748F">
        <w:trPr>
          <w:trHeight w:val="1809"/>
        </w:trPr>
        <w:tc>
          <w:tcPr>
            <w:tcW w:w="3785" w:type="dxa"/>
            <w:shd w:val="clear" w:color="auto" w:fill="auto"/>
          </w:tcPr>
          <w:p w:rsidR="001E4A9E" w:rsidRPr="00B5171B" w:rsidRDefault="001E4A9E" w:rsidP="001E4A9E">
            <w:pPr>
              <w:spacing w:after="0"/>
              <w:rPr>
                <w:sz w:val="20"/>
                <w:szCs w:val="20"/>
              </w:rPr>
            </w:pPr>
            <w:r w:rsidRPr="00B5171B">
              <w:rPr>
                <w:sz w:val="20"/>
                <w:szCs w:val="20"/>
              </w:rPr>
              <w:lastRenderedPageBreak/>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11 725,6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13 154,1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7 941,1</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Расходы на обеспечение деятельности (оказание услуг) муниципальных учреждений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11 725,6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13 154,1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7 941,1</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Дошкольные образовательные организации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61100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11 725,6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13 154,1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7 941,1</w:t>
            </w:r>
          </w:p>
        </w:tc>
      </w:tr>
      <w:tr w:rsidR="001E4A9E" w:rsidRPr="00B5171B" w:rsidTr="0015748F">
        <w:trPr>
          <w:trHeight w:val="1275"/>
        </w:trPr>
        <w:tc>
          <w:tcPr>
            <w:tcW w:w="3785" w:type="dxa"/>
            <w:shd w:val="clear" w:color="auto" w:fill="auto"/>
          </w:tcPr>
          <w:p w:rsidR="001E4A9E" w:rsidRPr="00B5171B" w:rsidRDefault="001E4A9E" w:rsidP="001E4A9E">
            <w:pPr>
              <w:spacing w:after="0"/>
              <w:rPr>
                <w:sz w:val="20"/>
                <w:szCs w:val="20"/>
              </w:rPr>
            </w:pPr>
            <w:r w:rsidRPr="00B5171B">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61100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611</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11 725,6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13 154,1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7 941,1</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«Развитие кадрового потенциала дошкольных образовательных организаций»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Расходы на обеспечение деятельности (оказание услуг) муниципальных учреждений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Дошкольные образовательные организации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61100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258"/>
        </w:trPr>
        <w:tc>
          <w:tcPr>
            <w:tcW w:w="3785" w:type="dxa"/>
            <w:shd w:val="clear" w:color="auto" w:fill="auto"/>
          </w:tcPr>
          <w:p w:rsidR="001E4A9E" w:rsidRPr="00B5171B" w:rsidRDefault="001E4A9E" w:rsidP="001E4A9E">
            <w:pPr>
              <w:spacing w:after="0"/>
              <w:rPr>
                <w:sz w:val="20"/>
                <w:szCs w:val="20"/>
              </w:rPr>
            </w:pPr>
            <w:r w:rsidRPr="00B5171B">
              <w:rPr>
                <w:sz w:val="20"/>
                <w:szCs w:val="20"/>
              </w:rPr>
              <w:t>Субсидии бюджетным учреждениям на иные цели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61100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612</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1020"/>
        </w:trPr>
        <w:tc>
          <w:tcPr>
            <w:tcW w:w="3785" w:type="dxa"/>
            <w:shd w:val="clear" w:color="auto" w:fill="auto"/>
          </w:tcPr>
          <w:p w:rsidR="001E4A9E" w:rsidRPr="00B5171B" w:rsidRDefault="001E4A9E" w:rsidP="001E4A9E">
            <w:pPr>
              <w:spacing w:after="0"/>
              <w:rPr>
                <w:sz w:val="20"/>
                <w:szCs w:val="20"/>
              </w:rPr>
            </w:pPr>
            <w:r w:rsidRPr="00B5171B">
              <w:rPr>
                <w:sz w:val="20"/>
                <w:szCs w:val="20"/>
              </w:rPr>
              <w:t>Подпрограмма «Укрепление материально-технической базы организаций образования Чамзинского муниципального района» на 2016-2025 годы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5</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723,1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621"/>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«Укрепление материально-технической базы организаций образования»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723,1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334"/>
        </w:trPr>
        <w:tc>
          <w:tcPr>
            <w:tcW w:w="3785" w:type="dxa"/>
            <w:shd w:val="clear" w:color="auto" w:fill="auto"/>
          </w:tcPr>
          <w:p w:rsidR="001E4A9E" w:rsidRPr="00B5171B" w:rsidRDefault="001E4A9E" w:rsidP="001E4A9E">
            <w:pPr>
              <w:spacing w:after="0"/>
              <w:rPr>
                <w:sz w:val="20"/>
                <w:szCs w:val="20"/>
              </w:rPr>
            </w:pPr>
            <w:r w:rsidRPr="00B5171B">
              <w:rPr>
                <w:sz w:val="20"/>
                <w:szCs w:val="20"/>
              </w:rPr>
              <w:t>Расходы на обеспечение деятельности (оказание услуг) муниципальных учреждений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723,1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Дошкольные образовательные организации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61100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723,1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274"/>
        </w:trPr>
        <w:tc>
          <w:tcPr>
            <w:tcW w:w="3785" w:type="dxa"/>
            <w:shd w:val="clear" w:color="auto" w:fill="auto"/>
          </w:tcPr>
          <w:p w:rsidR="001E4A9E" w:rsidRPr="00B5171B" w:rsidRDefault="001E4A9E" w:rsidP="001E4A9E">
            <w:pPr>
              <w:spacing w:after="0"/>
              <w:rPr>
                <w:sz w:val="20"/>
                <w:szCs w:val="20"/>
              </w:rPr>
            </w:pPr>
            <w:r w:rsidRPr="00B5171B">
              <w:rPr>
                <w:sz w:val="20"/>
                <w:szCs w:val="20"/>
              </w:rPr>
              <w:t>Субсидии бюджетным учреждениям на иные цели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61100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612</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723,1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780"/>
        </w:trPr>
        <w:tc>
          <w:tcPr>
            <w:tcW w:w="3785" w:type="dxa"/>
            <w:shd w:val="clear" w:color="auto" w:fill="auto"/>
          </w:tcPr>
          <w:p w:rsidR="001E4A9E" w:rsidRPr="00B5171B" w:rsidRDefault="001E4A9E" w:rsidP="001E4A9E">
            <w:pPr>
              <w:spacing w:after="0"/>
              <w:rPr>
                <w:sz w:val="20"/>
                <w:szCs w:val="20"/>
              </w:rPr>
            </w:pPr>
            <w:r w:rsidRPr="00B5171B">
              <w:rPr>
                <w:sz w:val="20"/>
                <w:szCs w:val="20"/>
              </w:rPr>
              <w:t>Муниципальная программа "Развитие образования в Чамзинском муниципальном районе" на 2016-2025 годы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41 248,3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915"/>
        </w:trPr>
        <w:tc>
          <w:tcPr>
            <w:tcW w:w="3785" w:type="dxa"/>
            <w:shd w:val="clear" w:color="auto" w:fill="auto"/>
          </w:tcPr>
          <w:p w:rsidR="001E4A9E" w:rsidRPr="00B5171B" w:rsidRDefault="001E4A9E" w:rsidP="001E4A9E">
            <w:pPr>
              <w:spacing w:after="0"/>
              <w:rPr>
                <w:sz w:val="20"/>
                <w:szCs w:val="20"/>
              </w:rPr>
            </w:pPr>
            <w:r w:rsidRPr="00B5171B">
              <w:rPr>
                <w:sz w:val="20"/>
                <w:szCs w:val="20"/>
              </w:rPr>
              <w:t>Подпрограмма "Развитие дошкольного образования в Чамзинском муниципальном районе" на 2016-2025 годы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41 248,3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 </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 </w:t>
            </w:r>
          </w:p>
        </w:tc>
      </w:tr>
      <w:tr w:rsidR="001E4A9E" w:rsidRPr="00B5171B" w:rsidTr="0015748F">
        <w:trPr>
          <w:trHeight w:val="391"/>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"Развитие инфраструктуры системы дошкольного образования"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41 248,3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1833"/>
        </w:trPr>
        <w:tc>
          <w:tcPr>
            <w:tcW w:w="3785" w:type="dxa"/>
            <w:shd w:val="clear" w:color="auto" w:fill="auto"/>
            <w:vAlign w:val="bottom"/>
          </w:tcPr>
          <w:p w:rsidR="001E4A9E" w:rsidRPr="00B5171B" w:rsidRDefault="001E4A9E" w:rsidP="001E4A9E">
            <w:pPr>
              <w:spacing w:after="0"/>
              <w:rPr>
                <w:sz w:val="20"/>
                <w:szCs w:val="20"/>
              </w:rPr>
            </w:pPr>
            <w:r w:rsidRPr="00B5171B">
              <w:rPr>
                <w:sz w:val="20"/>
                <w:szCs w:val="20"/>
              </w:rPr>
              <w:lastRenderedPageBreak/>
              <w:t>Реализация мероприятий по созданию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(Детский сад на 70 мест в п.Комсомольский, Чамзинского муниципального района)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R1590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40 888,3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519"/>
        </w:trPr>
        <w:tc>
          <w:tcPr>
            <w:tcW w:w="3785" w:type="dxa"/>
            <w:shd w:val="clear" w:color="auto" w:fill="auto"/>
            <w:vAlign w:val="bottom"/>
          </w:tcPr>
          <w:p w:rsidR="001E4A9E" w:rsidRPr="00B5171B" w:rsidRDefault="001E4A9E" w:rsidP="001E4A9E">
            <w:pPr>
              <w:spacing w:after="0"/>
              <w:rPr>
                <w:sz w:val="20"/>
                <w:szCs w:val="20"/>
              </w:rPr>
            </w:pPr>
            <w:r w:rsidRPr="00B5171B">
              <w:rPr>
                <w:sz w:val="20"/>
                <w:szCs w:val="20"/>
              </w:rPr>
              <w:t>Бюджетные инвестиции в объекты капитального строительства государственной (муниципальной) собственности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R1590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414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40 888,3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575"/>
        </w:trPr>
        <w:tc>
          <w:tcPr>
            <w:tcW w:w="3785" w:type="dxa"/>
            <w:shd w:val="clear" w:color="auto" w:fill="auto"/>
          </w:tcPr>
          <w:p w:rsidR="001E4A9E" w:rsidRPr="00B5171B" w:rsidRDefault="001E4A9E" w:rsidP="001E4A9E">
            <w:pPr>
              <w:spacing w:after="0"/>
              <w:rPr>
                <w:sz w:val="20"/>
                <w:szCs w:val="20"/>
              </w:rPr>
            </w:pPr>
            <w:r w:rsidRPr="00B5171B">
              <w:rPr>
                <w:sz w:val="20"/>
                <w:szCs w:val="20"/>
              </w:rPr>
              <w:t>Бюджетные инвестиции в объекты капитального строительства муниципальной собственности за счет средств местного бюджета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25000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360,0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503"/>
        </w:trPr>
        <w:tc>
          <w:tcPr>
            <w:tcW w:w="3785" w:type="dxa"/>
            <w:shd w:val="clear" w:color="auto" w:fill="auto"/>
          </w:tcPr>
          <w:p w:rsidR="001E4A9E" w:rsidRPr="00B5171B" w:rsidRDefault="001E4A9E" w:rsidP="001E4A9E">
            <w:pPr>
              <w:spacing w:after="0"/>
              <w:rPr>
                <w:sz w:val="20"/>
                <w:szCs w:val="20"/>
              </w:rPr>
            </w:pPr>
            <w:r w:rsidRPr="00B5171B">
              <w:rPr>
                <w:sz w:val="20"/>
                <w:szCs w:val="20"/>
              </w:rPr>
              <w:t>Детский сад на 70 мест в п.Комсомольский, Чамзинского муниципального района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25010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360,0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641"/>
        </w:trPr>
        <w:tc>
          <w:tcPr>
            <w:tcW w:w="3785" w:type="dxa"/>
            <w:shd w:val="clear" w:color="auto" w:fill="auto"/>
            <w:vAlign w:val="bottom"/>
          </w:tcPr>
          <w:p w:rsidR="001E4A9E" w:rsidRPr="00B5171B" w:rsidRDefault="001E4A9E" w:rsidP="001E4A9E">
            <w:pPr>
              <w:spacing w:after="0"/>
              <w:rPr>
                <w:sz w:val="20"/>
                <w:szCs w:val="20"/>
              </w:rPr>
            </w:pPr>
            <w:r w:rsidRPr="00B5171B">
              <w:rPr>
                <w:sz w:val="20"/>
                <w:szCs w:val="20"/>
              </w:rPr>
              <w:t>Бюджетные инвестиции в объекты капитального строительства государственной (муниципальной) собственности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25010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414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360,0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70"/>
        </w:trPr>
        <w:tc>
          <w:tcPr>
            <w:tcW w:w="3785" w:type="dxa"/>
            <w:shd w:val="clear" w:color="auto" w:fill="auto"/>
          </w:tcPr>
          <w:p w:rsidR="001E4A9E" w:rsidRPr="00B5171B" w:rsidRDefault="001E4A9E" w:rsidP="001E4A9E">
            <w:pPr>
              <w:spacing w:after="0"/>
              <w:rPr>
                <w:sz w:val="20"/>
                <w:szCs w:val="20"/>
              </w:rPr>
            </w:pPr>
            <w:r w:rsidRPr="00B5171B">
              <w:rPr>
                <w:sz w:val="20"/>
                <w:szCs w:val="20"/>
              </w:rPr>
              <w:t>Общее образование</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146 975,6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148 450,4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149 413,1</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Муниципальная программа "Развитие образования в Чамзинском муниципальном районе" на 2016-2025 годы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146 975,6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148 450,4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149 413,1</w:t>
            </w:r>
          </w:p>
        </w:tc>
      </w:tr>
      <w:tr w:rsidR="001E4A9E" w:rsidRPr="00B5171B" w:rsidTr="0015748F">
        <w:trPr>
          <w:trHeight w:val="670"/>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Подпрограмма "Развитие общего образования в Чамзинском муниципальном районе" на 2016-2025 годы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146 367,0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148 404,5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149 364,7</w:t>
            </w:r>
          </w:p>
        </w:tc>
      </w:tr>
      <w:tr w:rsidR="001E4A9E" w:rsidRPr="00B5171B" w:rsidTr="0015748F">
        <w:trPr>
          <w:trHeight w:val="1294"/>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124 515,0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122 465,6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128 153,9</w:t>
            </w:r>
          </w:p>
        </w:tc>
      </w:tr>
      <w:tr w:rsidR="001E4A9E" w:rsidRPr="00B5171B" w:rsidTr="0015748F">
        <w:trPr>
          <w:trHeight w:val="1275"/>
        </w:trPr>
        <w:tc>
          <w:tcPr>
            <w:tcW w:w="3785" w:type="dxa"/>
            <w:shd w:val="clear" w:color="auto" w:fill="auto"/>
          </w:tcPr>
          <w:p w:rsidR="001E4A9E" w:rsidRPr="00B5171B" w:rsidRDefault="001E4A9E" w:rsidP="001E4A9E">
            <w:pPr>
              <w:spacing w:after="0"/>
              <w:rPr>
                <w:sz w:val="20"/>
                <w:szCs w:val="20"/>
              </w:rPr>
            </w:pPr>
            <w:r w:rsidRPr="00B5171B">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77000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124 515,0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122 465,6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128 153,9</w:t>
            </w:r>
          </w:p>
        </w:tc>
      </w:tr>
      <w:tr w:rsidR="001E4A9E" w:rsidRPr="00B5171B" w:rsidTr="0015748F">
        <w:trPr>
          <w:trHeight w:val="3676"/>
        </w:trPr>
        <w:tc>
          <w:tcPr>
            <w:tcW w:w="3785" w:type="dxa"/>
            <w:shd w:val="clear" w:color="auto" w:fill="auto"/>
          </w:tcPr>
          <w:p w:rsidR="001E4A9E" w:rsidRPr="00B5171B" w:rsidRDefault="001E4A9E" w:rsidP="001E4A9E">
            <w:pPr>
              <w:spacing w:after="0"/>
              <w:rPr>
                <w:sz w:val="20"/>
                <w:szCs w:val="20"/>
              </w:rPr>
            </w:pPr>
            <w:r w:rsidRPr="00B5171B">
              <w:rPr>
                <w:sz w:val="20"/>
                <w:szCs w:val="20"/>
              </w:rPr>
              <w:lastRenderedPageBreak/>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77080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124 515,0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122 465,6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128 153,9</w:t>
            </w:r>
          </w:p>
        </w:tc>
      </w:tr>
      <w:tr w:rsidR="001E4A9E" w:rsidRPr="00B5171B" w:rsidTr="0015748F">
        <w:trPr>
          <w:trHeight w:val="1275"/>
        </w:trPr>
        <w:tc>
          <w:tcPr>
            <w:tcW w:w="3785" w:type="dxa"/>
            <w:shd w:val="clear" w:color="auto" w:fill="auto"/>
          </w:tcPr>
          <w:p w:rsidR="001E4A9E" w:rsidRPr="00B5171B" w:rsidRDefault="001E4A9E" w:rsidP="001E4A9E">
            <w:pPr>
              <w:spacing w:after="0"/>
              <w:rPr>
                <w:sz w:val="20"/>
                <w:szCs w:val="20"/>
              </w:rPr>
            </w:pPr>
            <w:r w:rsidRPr="00B5171B">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77080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611</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124 515,0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122 465,6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128 153,9</w:t>
            </w:r>
          </w:p>
        </w:tc>
      </w:tr>
      <w:tr w:rsidR="001E4A9E" w:rsidRPr="00B5171B" w:rsidTr="0015748F">
        <w:trPr>
          <w:trHeight w:val="200"/>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«Изменение школьной инфраструктуры»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15 234,4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16 521,4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11 439,9</w:t>
            </w:r>
          </w:p>
        </w:tc>
      </w:tr>
      <w:tr w:rsidR="001E4A9E" w:rsidRPr="00B5171B" w:rsidTr="0015748F">
        <w:trPr>
          <w:trHeight w:val="447"/>
        </w:trPr>
        <w:tc>
          <w:tcPr>
            <w:tcW w:w="3785" w:type="dxa"/>
            <w:shd w:val="clear" w:color="auto" w:fill="auto"/>
          </w:tcPr>
          <w:p w:rsidR="001E4A9E" w:rsidRPr="00B5171B" w:rsidRDefault="001E4A9E" w:rsidP="001E4A9E">
            <w:pPr>
              <w:spacing w:after="0"/>
              <w:rPr>
                <w:sz w:val="20"/>
                <w:szCs w:val="20"/>
              </w:rPr>
            </w:pPr>
            <w:r w:rsidRPr="00B5171B">
              <w:rPr>
                <w:sz w:val="20"/>
                <w:szCs w:val="20"/>
              </w:rPr>
              <w:t>Расходы на обеспечение деятельности (оказание услуг) муниципальных учреждений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15 234,4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16 521,4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11 439,9</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Школы-детские сады, школы начальные, неполные средние и средние</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61090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15 234,4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16 521,4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11 439,9</w:t>
            </w:r>
          </w:p>
        </w:tc>
      </w:tr>
      <w:tr w:rsidR="001E4A9E" w:rsidRPr="00B5171B" w:rsidTr="0015748F">
        <w:trPr>
          <w:trHeight w:val="1275"/>
        </w:trPr>
        <w:tc>
          <w:tcPr>
            <w:tcW w:w="3785" w:type="dxa"/>
            <w:shd w:val="clear" w:color="auto" w:fill="auto"/>
          </w:tcPr>
          <w:p w:rsidR="001E4A9E" w:rsidRPr="00B5171B" w:rsidRDefault="001E4A9E" w:rsidP="001E4A9E">
            <w:pPr>
              <w:spacing w:after="0"/>
              <w:rPr>
                <w:sz w:val="20"/>
                <w:szCs w:val="20"/>
              </w:rPr>
            </w:pPr>
            <w:r w:rsidRPr="00B5171B">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61090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611</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15 234,4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16 521,4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11 439,9</w:t>
            </w:r>
          </w:p>
        </w:tc>
      </w:tr>
      <w:tr w:rsidR="001E4A9E" w:rsidRPr="00B5171B" w:rsidTr="0015748F">
        <w:trPr>
          <w:trHeight w:val="385"/>
        </w:trPr>
        <w:tc>
          <w:tcPr>
            <w:tcW w:w="3785" w:type="dxa"/>
            <w:shd w:val="clear" w:color="auto" w:fill="auto"/>
          </w:tcPr>
          <w:p w:rsidR="001E4A9E" w:rsidRPr="00B5171B" w:rsidRDefault="001E4A9E" w:rsidP="001E4A9E">
            <w:pPr>
              <w:spacing w:after="0"/>
              <w:jc w:val="both"/>
              <w:rPr>
                <w:sz w:val="20"/>
                <w:szCs w:val="20"/>
              </w:rPr>
            </w:pPr>
            <w:r w:rsidRPr="00B5171B">
              <w:rPr>
                <w:sz w:val="20"/>
                <w:szCs w:val="20"/>
              </w:rPr>
              <w:t>Основное мероприятие «Развитие системы работы с кадрами»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63,0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38,0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38,0</w:t>
            </w:r>
          </w:p>
        </w:tc>
      </w:tr>
      <w:tr w:rsidR="001E4A9E" w:rsidRPr="00B5171B" w:rsidTr="0015748F">
        <w:trPr>
          <w:trHeight w:val="349"/>
        </w:trPr>
        <w:tc>
          <w:tcPr>
            <w:tcW w:w="3785" w:type="dxa"/>
            <w:shd w:val="clear" w:color="auto" w:fill="auto"/>
          </w:tcPr>
          <w:p w:rsidR="001E4A9E" w:rsidRPr="00B5171B" w:rsidRDefault="001E4A9E" w:rsidP="001E4A9E">
            <w:pPr>
              <w:spacing w:after="0"/>
              <w:rPr>
                <w:sz w:val="20"/>
                <w:szCs w:val="20"/>
              </w:rPr>
            </w:pPr>
            <w:r w:rsidRPr="00B5171B">
              <w:rPr>
                <w:sz w:val="20"/>
                <w:szCs w:val="20"/>
              </w:rPr>
              <w:t>Прочие публичные нормативные обязательства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02000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23,0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23,0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23,0</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Поощрение лучших учителей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02010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23,0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23,0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23,0</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Премии и гранты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02010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350</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23,0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23,0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23,0</w:t>
            </w:r>
          </w:p>
        </w:tc>
      </w:tr>
      <w:tr w:rsidR="001E4A9E" w:rsidRPr="00B5171B" w:rsidTr="0015748F">
        <w:trPr>
          <w:trHeight w:val="477"/>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реализации отдельных полномочий органов местного самоуправления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15,0</w:t>
            </w:r>
          </w:p>
        </w:tc>
      </w:tr>
      <w:tr w:rsidR="001E4A9E" w:rsidRPr="00B5171B" w:rsidTr="0015748F">
        <w:trPr>
          <w:trHeight w:val="1530"/>
        </w:trPr>
        <w:tc>
          <w:tcPr>
            <w:tcW w:w="3785" w:type="dxa"/>
            <w:shd w:val="clear" w:color="auto" w:fill="auto"/>
          </w:tcPr>
          <w:p w:rsidR="001E4A9E" w:rsidRPr="00B5171B" w:rsidRDefault="001E4A9E" w:rsidP="001E4A9E">
            <w:pPr>
              <w:spacing w:after="0"/>
              <w:rPr>
                <w:sz w:val="20"/>
                <w:szCs w:val="20"/>
              </w:rPr>
            </w:pPr>
            <w:r w:rsidRPr="00B5171B">
              <w:rPr>
                <w:sz w:val="20"/>
                <w:szCs w:val="20"/>
              </w:rPr>
              <w:t>Грантовая поддержка лучших образовательных организаций, внедряющих инновационные образовательные программы, организаций дошкольного образования и организаций дополнительного образования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42320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15,0</w:t>
            </w:r>
          </w:p>
        </w:tc>
      </w:tr>
      <w:tr w:rsidR="001E4A9E" w:rsidRPr="00B5171B" w:rsidTr="0015748F">
        <w:trPr>
          <w:trHeight w:val="284"/>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Субсидии бюджетным учреждениям на иные цели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42320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612</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15,0</w:t>
            </w:r>
          </w:p>
        </w:tc>
      </w:tr>
      <w:tr w:rsidR="001E4A9E" w:rsidRPr="00B5171B" w:rsidTr="0015748F">
        <w:trPr>
          <w:trHeight w:val="531"/>
        </w:trPr>
        <w:tc>
          <w:tcPr>
            <w:tcW w:w="3785" w:type="dxa"/>
            <w:shd w:val="clear" w:color="auto" w:fill="auto"/>
          </w:tcPr>
          <w:p w:rsidR="001E4A9E" w:rsidRPr="00B5171B" w:rsidRDefault="001E4A9E" w:rsidP="001E4A9E">
            <w:pPr>
              <w:spacing w:after="0"/>
              <w:rPr>
                <w:sz w:val="20"/>
                <w:szCs w:val="20"/>
              </w:rPr>
            </w:pPr>
            <w:r w:rsidRPr="00B5171B">
              <w:rPr>
                <w:sz w:val="20"/>
                <w:szCs w:val="20"/>
              </w:rPr>
              <w:lastRenderedPageBreak/>
              <w:t>Расходы на обеспечение деятельности (оказание услуг) муниципальных учреждений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Субсидии на иные цели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61090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612</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510"/>
        </w:trPr>
        <w:tc>
          <w:tcPr>
            <w:tcW w:w="3785" w:type="dxa"/>
            <w:shd w:val="clear" w:color="auto" w:fill="auto"/>
          </w:tcPr>
          <w:p w:rsidR="001E4A9E" w:rsidRPr="00B5171B" w:rsidRDefault="001E4A9E" w:rsidP="001E4A9E">
            <w:pPr>
              <w:spacing w:after="0"/>
              <w:jc w:val="both"/>
              <w:rPr>
                <w:sz w:val="20"/>
                <w:szCs w:val="20"/>
              </w:rPr>
            </w:pPr>
            <w:r w:rsidRPr="00B5171B">
              <w:rPr>
                <w:sz w:val="20"/>
                <w:szCs w:val="20"/>
              </w:rPr>
              <w:t>Основное мероприятие «Сохранение и укрепление здоровья школьников»</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6 554,6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9 379,5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9 732,9</w:t>
            </w:r>
          </w:p>
        </w:tc>
      </w:tr>
      <w:tr w:rsidR="001E4A9E" w:rsidRPr="00B5171B" w:rsidTr="0015748F">
        <w:trPr>
          <w:trHeight w:val="595"/>
        </w:trPr>
        <w:tc>
          <w:tcPr>
            <w:tcW w:w="3785" w:type="dxa"/>
            <w:shd w:val="clear" w:color="auto" w:fill="auto"/>
          </w:tcPr>
          <w:p w:rsidR="001E4A9E" w:rsidRPr="00B5171B" w:rsidRDefault="001E4A9E" w:rsidP="001E4A9E">
            <w:pPr>
              <w:spacing w:after="0"/>
              <w:rPr>
                <w:sz w:val="20"/>
                <w:szCs w:val="20"/>
              </w:rPr>
            </w:pPr>
            <w:r w:rsidRPr="00B5171B">
              <w:rPr>
                <w:sz w:val="20"/>
                <w:szCs w:val="20"/>
              </w:rPr>
              <w:t>Расходы на обеспечение деятельности (оказание услуг) муниципальных учреждений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615,3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639,9</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664,2</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Школы-детские сады, школы начальные, неполные средние и средние</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61090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615,3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639,9</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664,2</w:t>
            </w:r>
          </w:p>
        </w:tc>
      </w:tr>
      <w:tr w:rsidR="001E4A9E" w:rsidRPr="00B5171B" w:rsidTr="0015748F">
        <w:trPr>
          <w:trHeight w:val="132"/>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Субсидии бюджетным учреждениям на иные цели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61090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612</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615,3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639,9</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664,2</w:t>
            </w:r>
          </w:p>
        </w:tc>
      </w:tr>
      <w:tr w:rsidR="001E4A9E" w:rsidRPr="00B5171B" w:rsidTr="0015748F">
        <w:trPr>
          <w:trHeight w:val="1275"/>
        </w:trPr>
        <w:tc>
          <w:tcPr>
            <w:tcW w:w="3785" w:type="dxa"/>
            <w:shd w:val="clear" w:color="auto" w:fill="auto"/>
          </w:tcPr>
          <w:p w:rsidR="001E4A9E" w:rsidRPr="00B5171B" w:rsidRDefault="001E4A9E" w:rsidP="001E4A9E">
            <w:pPr>
              <w:spacing w:after="0"/>
              <w:rPr>
                <w:sz w:val="20"/>
                <w:szCs w:val="20"/>
              </w:rPr>
            </w:pPr>
            <w:r w:rsidRPr="00B5171B">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77000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5 939,3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8 739,6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9 068,7</w:t>
            </w:r>
          </w:p>
        </w:tc>
      </w:tr>
      <w:tr w:rsidR="001E4A9E" w:rsidRPr="00B5171B" w:rsidTr="0015748F">
        <w:trPr>
          <w:trHeight w:val="3652"/>
        </w:trPr>
        <w:tc>
          <w:tcPr>
            <w:tcW w:w="3785" w:type="dxa"/>
            <w:shd w:val="clear" w:color="auto" w:fill="auto"/>
          </w:tcPr>
          <w:p w:rsidR="001E4A9E" w:rsidRPr="00B5171B" w:rsidRDefault="001E4A9E" w:rsidP="001E4A9E">
            <w:pPr>
              <w:spacing w:after="0"/>
              <w:rPr>
                <w:sz w:val="20"/>
                <w:szCs w:val="20"/>
              </w:rPr>
            </w:pPr>
            <w:r w:rsidRPr="00B5171B">
              <w:rPr>
                <w:sz w:val="20"/>
                <w:szCs w:val="20"/>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77070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5 939,3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8 739,6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9 068,7</w:t>
            </w:r>
          </w:p>
        </w:tc>
      </w:tr>
      <w:tr w:rsidR="001E4A9E" w:rsidRPr="00B5171B" w:rsidTr="0015748F">
        <w:trPr>
          <w:trHeight w:val="270"/>
        </w:trPr>
        <w:tc>
          <w:tcPr>
            <w:tcW w:w="3785" w:type="dxa"/>
            <w:shd w:val="clear" w:color="auto" w:fill="auto"/>
          </w:tcPr>
          <w:p w:rsidR="001E4A9E" w:rsidRPr="00B5171B" w:rsidRDefault="001E4A9E" w:rsidP="001E4A9E">
            <w:pPr>
              <w:spacing w:after="0"/>
              <w:rPr>
                <w:sz w:val="20"/>
                <w:szCs w:val="20"/>
              </w:rPr>
            </w:pPr>
            <w:r w:rsidRPr="00B5171B">
              <w:rPr>
                <w:sz w:val="20"/>
                <w:szCs w:val="20"/>
              </w:rPr>
              <w:t>Субсидии бюджетным учреждениям на иные цели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77070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612</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5 939,3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8 739,6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9 068,7</w:t>
            </w:r>
          </w:p>
        </w:tc>
      </w:tr>
      <w:tr w:rsidR="001E4A9E" w:rsidRPr="00B5171B" w:rsidTr="0015748F">
        <w:trPr>
          <w:trHeight w:val="741"/>
        </w:trPr>
        <w:tc>
          <w:tcPr>
            <w:tcW w:w="3785" w:type="dxa"/>
            <w:shd w:val="clear" w:color="auto" w:fill="auto"/>
          </w:tcPr>
          <w:p w:rsidR="001E4A9E" w:rsidRPr="00B5171B" w:rsidRDefault="001E4A9E" w:rsidP="001E4A9E">
            <w:pPr>
              <w:spacing w:after="0"/>
              <w:rPr>
                <w:sz w:val="20"/>
                <w:szCs w:val="20"/>
              </w:rPr>
            </w:pPr>
            <w:r w:rsidRPr="00B5171B">
              <w:rPr>
                <w:sz w:val="20"/>
                <w:szCs w:val="20"/>
              </w:rPr>
              <w:t>Подпрограмма "Выявление и поддержка одаренных детей и молодежи в Чамзинском муниципальном районе" на 2016-2025 годы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4</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79,6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45,9</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48,4</w:t>
            </w:r>
          </w:p>
        </w:tc>
      </w:tr>
      <w:tr w:rsidR="001E4A9E" w:rsidRPr="00B5171B" w:rsidTr="0015748F">
        <w:trPr>
          <w:trHeight w:val="510"/>
        </w:trPr>
        <w:tc>
          <w:tcPr>
            <w:tcW w:w="3785" w:type="dxa"/>
            <w:shd w:val="clear" w:color="auto" w:fill="auto"/>
          </w:tcPr>
          <w:p w:rsidR="001E4A9E" w:rsidRPr="00B5171B" w:rsidRDefault="001E4A9E" w:rsidP="001E4A9E">
            <w:pPr>
              <w:spacing w:after="0"/>
              <w:jc w:val="both"/>
              <w:rPr>
                <w:sz w:val="20"/>
                <w:szCs w:val="20"/>
              </w:rPr>
            </w:pPr>
            <w:r w:rsidRPr="00B5171B">
              <w:rPr>
                <w:sz w:val="20"/>
                <w:szCs w:val="20"/>
              </w:rPr>
              <w:t>Основное мероприятие «Выявление и поддержка одаренных детей и молодежи»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79,6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45,9</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48,4</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реализации отдельных полномочий органов местного самоуправления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3,5</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направленные на выявление и поддержку одаренных детей и молодежи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42220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3,5</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Премии и гранты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42220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350</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3,5</w:t>
            </w:r>
          </w:p>
        </w:tc>
      </w:tr>
      <w:tr w:rsidR="001E4A9E" w:rsidRPr="00B5171B" w:rsidTr="0015748F">
        <w:trPr>
          <w:trHeight w:val="477"/>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реализации отдельных полномочий органов местного самоуправления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76,1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42,4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44,9</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в области образования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42240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76,1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42,4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44,9</w:t>
            </w:r>
          </w:p>
        </w:tc>
      </w:tr>
      <w:tr w:rsidR="001E4A9E" w:rsidRPr="00B5171B" w:rsidTr="0015748F">
        <w:trPr>
          <w:trHeight w:val="222"/>
        </w:trPr>
        <w:tc>
          <w:tcPr>
            <w:tcW w:w="3785" w:type="dxa"/>
            <w:shd w:val="clear" w:color="auto" w:fill="auto"/>
          </w:tcPr>
          <w:p w:rsidR="001E4A9E" w:rsidRPr="00B5171B" w:rsidRDefault="001E4A9E" w:rsidP="001E4A9E">
            <w:pPr>
              <w:spacing w:after="0"/>
              <w:rPr>
                <w:sz w:val="20"/>
                <w:szCs w:val="20"/>
              </w:rPr>
            </w:pPr>
            <w:r w:rsidRPr="00B5171B">
              <w:rPr>
                <w:sz w:val="20"/>
                <w:szCs w:val="20"/>
              </w:rPr>
              <w:lastRenderedPageBreak/>
              <w:t xml:space="preserve">Субсидии бюджетным учреждениям на иные цели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42240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612</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76,1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42,4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44,9</w:t>
            </w:r>
          </w:p>
        </w:tc>
      </w:tr>
      <w:tr w:rsidR="001E4A9E" w:rsidRPr="00B5171B" w:rsidTr="0015748F">
        <w:trPr>
          <w:trHeight w:val="1020"/>
        </w:trPr>
        <w:tc>
          <w:tcPr>
            <w:tcW w:w="3785" w:type="dxa"/>
            <w:shd w:val="clear" w:color="auto" w:fill="auto"/>
          </w:tcPr>
          <w:p w:rsidR="001E4A9E" w:rsidRPr="00B5171B" w:rsidRDefault="001E4A9E" w:rsidP="001E4A9E">
            <w:pPr>
              <w:spacing w:after="0"/>
              <w:rPr>
                <w:sz w:val="20"/>
                <w:szCs w:val="20"/>
              </w:rPr>
            </w:pPr>
            <w:r w:rsidRPr="00B5171B">
              <w:rPr>
                <w:sz w:val="20"/>
                <w:szCs w:val="20"/>
              </w:rPr>
              <w:t>Подпрограмма «Укрепление материально-технической базы организаций образования Чамзинского муниципального района» на 2016-2025 годы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5</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529,0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443"/>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«Укрепление материально-технической базы организаций образования»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529,0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Расходы на обеспечение деятельности (оказание услуг) муниципальных учреждений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529,0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Школы-детские сады, школы начальные, неполные средние и средние</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61090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529,0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Субсидии бюджетным учреждениям на иные цели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61090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612</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529,0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Дополнительное образование детей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38 299,0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29 683,8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21 485,5</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Муниципальная программа "Развитие образования в Чамзинском муниципальном районе" на 2016-2025 годы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22 600,2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23 305,2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14 025,6</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Подпрограмма "Развитие дополнительного образования детей в Чамзинском муниципальном районе" на 2016-2025 годы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22 600,2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23 305,2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14 025,6</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«Обеспечение качества дополнительного образования детей»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22 553,7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23 283,7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14 004,1</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Расходы на обеспечение деятельности (оказание услуг) муниципальных учреждений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22 553,7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23 283,7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14 004,1</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Учреждения по внешкольной работе с детьми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61080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22 553,7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23 283,7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14 004,1</w:t>
            </w:r>
          </w:p>
        </w:tc>
      </w:tr>
      <w:tr w:rsidR="001E4A9E" w:rsidRPr="00B5171B" w:rsidTr="0015748F">
        <w:trPr>
          <w:trHeight w:val="1275"/>
        </w:trPr>
        <w:tc>
          <w:tcPr>
            <w:tcW w:w="3785" w:type="dxa"/>
            <w:shd w:val="clear" w:color="auto" w:fill="auto"/>
          </w:tcPr>
          <w:p w:rsidR="001E4A9E" w:rsidRPr="00B5171B" w:rsidRDefault="001E4A9E" w:rsidP="001E4A9E">
            <w:pPr>
              <w:spacing w:after="0"/>
              <w:rPr>
                <w:sz w:val="20"/>
                <w:szCs w:val="20"/>
              </w:rPr>
            </w:pPr>
            <w:r w:rsidRPr="00B5171B">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61080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611</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22 553,7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23 283,7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14 004,1</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«Развитие кадрового потенциала организаций дополнительного образования детей»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46,5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21,5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21,5</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Прочие публичные нормативные обязательства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02000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11,5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11,5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11,5</w:t>
            </w:r>
          </w:p>
        </w:tc>
      </w:tr>
      <w:tr w:rsidR="001E4A9E" w:rsidRPr="00B5171B" w:rsidTr="0015748F">
        <w:trPr>
          <w:trHeight w:val="601"/>
        </w:trPr>
        <w:tc>
          <w:tcPr>
            <w:tcW w:w="3785" w:type="dxa"/>
            <w:shd w:val="clear" w:color="auto" w:fill="auto"/>
          </w:tcPr>
          <w:p w:rsidR="001E4A9E" w:rsidRPr="00B5171B" w:rsidRDefault="001E4A9E" w:rsidP="001E4A9E">
            <w:pPr>
              <w:spacing w:after="0"/>
              <w:rPr>
                <w:sz w:val="20"/>
                <w:szCs w:val="20"/>
              </w:rPr>
            </w:pPr>
            <w:r w:rsidRPr="00B5171B">
              <w:rPr>
                <w:sz w:val="20"/>
                <w:szCs w:val="20"/>
              </w:rPr>
              <w:t>Поощрение лучших тренеров-преподавателей и педагогов дополнительного образования детей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02030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11,5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11,5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11,5</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Премии и гранты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02030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350</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11,5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11,5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11,5</w:t>
            </w:r>
          </w:p>
        </w:tc>
      </w:tr>
      <w:tr w:rsidR="001E4A9E" w:rsidRPr="00B5171B" w:rsidTr="0015748F">
        <w:trPr>
          <w:trHeight w:val="559"/>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реализации отдельных полномочий органов местного самоуправления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r>
      <w:tr w:rsidR="001E4A9E" w:rsidRPr="00B5171B" w:rsidTr="0015748F">
        <w:trPr>
          <w:trHeight w:val="1530"/>
        </w:trPr>
        <w:tc>
          <w:tcPr>
            <w:tcW w:w="3785" w:type="dxa"/>
            <w:shd w:val="clear" w:color="auto" w:fill="auto"/>
          </w:tcPr>
          <w:p w:rsidR="001E4A9E" w:rsidRPr="00B5171B" w:rsidRDefault="001E4A9E" w:rsidP="001E4A9E">
            <w:pPr>
              <w:spacing w:after="0"/>
              <w:rPr>
                <w:sz w:val="20"/>
                <w:szCs w:val="20"/>
              </w:rPr>
            </w:pPr>
            <w:r w:rsidRPr="00B5171B">
              <w:rPr>
                <w:sz w:val="20"/>
                <w:szCs w:val="20"/>
              </w:rPr>
              <w:lastRenderedPageBreak/>
              <w:t>Грантовая поддержка лучших образовательных организаций, внедряющих инновационные образовательные программы, организаций дошкольного образования и организаций дополнительного образования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42320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Субсидии бюджетным учреждениям на иные цели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42320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612</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Расходы на обеспечение деятельности (оказание услуг) муниципальных учреждений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Учреждения по внешкольной работе с детьми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61080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Субсидии бюджетным учреждениям на иные цели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61080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612</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765"/>
        </w:trPr>
        <w:tc>
          <w:tcPr>
            <w:tcW w:w="3785" w:type="dxa"/>
            <w:shd w:val="clear" w:color="auto" w:fill="auto"/>
          </w:tcPr>
          <w:p w:rsidR="001E4A9E" w:rsidRPr="001E4A9E" w:rsidRDefault="001E4A9E" w:rsidP="001E4A9E">
            <w:pPr>
              <w:spacing w:after="0"/>
              <w:rPr>
                <w:sz w:val="20"/>
                <w:szCs w:val="20"/>
                <w14:shadow w14:blurRad="50800" w14:dist="38100" w14:dir="2700000" w14:sx="100000" w14:sy="100000" w14:kx="0" w14:ky="0" w14:algn="tl">
                  <w14:srgbClr w14:val="000000">
                    <w14:alpha w14:val="60000"/>
                  </w14:srgbClr>
                </w14:shadow>
              </w:rPr>
            </w:pPr>
            <w:r w:rsidRPr="001E4A9E">
              <w:rPr>
                <w:sz w:val="20"/>
                <w:szCs w:val="20"/>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Чамзинского муниципального района на 2014-2021 годы"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15 698,8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6 378,6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7 459,9</w:t>
            </w:r>
          </w:p>
        </w:tc>
      </w:tr>
      <w:tr w:rsidR="001E4A9E" w:rsidRPr="00B5171B" w:rsidTr="0015748F">
        <w:trPr>
          <w:trHeight w:val="255"/>
        </w:trPr>
        <w:tc>
          <w:tcPr>
            <w:tcW w:w="3785" w:type="dxa"/>
            <w:shd w:val="clear" w:color="auto" w:fill="auto"/>
          </w:tcPr>
          <w:p w:rsidR="001E4A9E" w:rsidRPr="001E4A9E" w:rsidRDefault="001E4A9E" w:rsidP="001E4A9E">
            <w:pPr>
              <w:spacing w:after="0"/>
              <w:rPr>
                <w:sz w:val="20"/>
                <w:szCs w:val="20"/>
                <w14:shadow w14:blurRad="50800" w14:dist="38100" w14:dir="2700000" w14:sx="100000" w14:sy="100000" w14:kx="0" w14:ky="0" w14:algn="tl">
                  <w14:srgbClr w14:val="000000">
                    <w14:alpha w14:val="60000"/>
                  </w14:srgbClr>
                </w14:shadow>
              </w:rPr>
            </w:pPr>
            <w:r w:rsidRPr="001E4A9E">
              <w:rPr>
                <w:sz w:val="20"/>
                <w:szCs w:val="20"/>
                <w14:shadow w14:blurRad="50800" w14:dist="38100" w14:dir="2700000" w14:sx="100000" w14:sy="100000" w14:kx="0" w14:ky="0" w14:algn="tl">
                  <w14:srgbClr w14:val="000000">
                    <w14:alpha w14:val="60000"/>
                  </w14:srgbClr>
                </w14:shadow>
              </w:rPr>
              <w:t xml:space="preserve">Подпрограмма "Культура"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15 698,8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6 378,6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7 459,9</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«Дополнительное образование детей»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15 698,8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6 378,6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7 459,9</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Расходы на обеспечение деятельности (оказание услуг) муниципальных учреждений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15 698,8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6 378,6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7 459,9</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Учреждения по внешкольной работе с детьми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61080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15 698,8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6 378,6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7 459,9</w:t>
            </w:r>
          </w:p>
        </w:tc>
      </w:tr>
      <w:tr w:rsidR="001E4A9E" w:rsidRPr="00B5171B" w:rsidTr="0015748F">
        <w:trPr>
          <w:trHeight w:val="1275"/>
        </w:trPr>
        <w:tc>
          <w:tcPr>
            <w:tcW w:w="3785" w:type="dxa"/>
            <w:shd w:val="clear" w:color="auto" w:fill="auto"/>
          </w:tcPr>
          <w:p w:rsidR="001E4A9E" w:rsidRPr="00B5171B" w:rsidRDefault="001E4A9E" w:rsidP="001E4A9E">
            <w:pPr>
              <w:spacing w:after="0"/>
              <w:rPr>
                <w:sz w:val="20"/>
                <w:szCs w:val="20"/>
              </w:rPr>
            </w:pPr>
            <w:r w:rsidRPr="00B5171B">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61080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611</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15 698,8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6 378,6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7 459,9</w:t>
            </w:r>
          </w:p>
        </w:tc>
      </w:tr>
      <w:tr w:rsidR="001E4A9E" w:rsidRPr="00B5171B" w:rsidTr="0015748F">
        <w:trPr>
          <w:trHeight w:val="314"/>
        </w:trPr>
        <w:tc>
          <w:tcPr>
            <w:tcW w:w="3785" w:type="dxa"/>
            <w:shd w:val="clear" w:color="auto" w:fill="auto"/>
          </w:tcPr>
          <w:p w:rsidR="001E4A9E" w:rsidRPr="00B5171B" w:rsidRDefault="001E4A9E" w:rsidP="001E4A9E">
            <w:pPr>
              <w:spacing w:after="0"/>
              <w:rPr>
                <w:sz w:val="20"/>
                <w:szCs w:val="20"/>
              </w:rPr>
            </w:pPr>
            <w:r w:rsidRPr="00B5171B">
              <w:rPr>
                <w:sz w:val="20"/>
                <w:szCs w:val="20"/>
              </w:rPr>
              <w:t>Профессиональная подготовка, переподготовка и повышение квалификации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315,0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315,0</w:t>
            </w:r>
          </w:p>
        </w:tc>
      </w:tr>
      <w:tr w:rsidR="001E4A9E" w:rsidRPr="00B5171B" w:rsidTr="0015748F">
        <w:trPr>
          <w:trHeight w:val="1020"/>
        </w:trPr>
        <w:tc>
          <w:tcPr>
            <w:tcW w:w="3785" w:type="dxa"/>
            <w:shd w:val="clear" w:color="auto" w:fill="auto"/>
          </w:tcPr>
          <w:p w:rsidR="001E4A9E" w:rsidRPr="00B5171B" w:rsidRDefault="001E4A9E" w:rsidP="001E4A9E">
            <w:pPr>
              <w:spacing w:after="0"/>
              <w:rPr>
                <w:sz w:val="20"/>
                <w:szCs w:val="20"/>
              </w:rPr>
            </w:pPr>
            <w:r w:rsidRPr="00B5171B">
              <w:rPr>
                <w:sz w:val="20"/>
                <w:szCs w:val="20"/>
              </w:rPr>
              <w:t>Муниципальная программа "Развитие муниципальной службы в Чамзинском муниципальном районе Республики Мордовия (2015-2022 годы)"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w:t>
            </w:r>
          </w:p>
        </w:tc>
      </w:tr>
      <w:tr w:rsidR="001E4A9E" w:rsidRPr="00B5171B" w:rsidTr="0015748F">
        <w:trPr>
          <w:trHeight w:val="1275"/>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Расходы, связанные с муниципальным управлением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41000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Расходы на обеспечение функций органов местного самоуправления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41120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lastRenderedPageBreak/>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41120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w:t>
            </w:r>
          </w:p>
        </w:tc>
      </w:tr>
      <w:tr w:rsidR="001E4A9E" w:rsidRPr="00B5171B" w:rsidTr="0015748F">
        <w:trPr>
          <w:trHeight w:val="1275"/>
        </w:trPr>
        <w:tc>
          <w:tcPr>
            <w:tcW w:w="3785" w:type="dxa"/>
            <w:shd w:val="clear" w:color="auto" w:fill="auto"/>
          </w:tcPr>
          <w:p w:rsidR="001E4A9E" w:rsidRPr="00B5171B" w:rsidRDefault="001E4A9E" w:rsidP="001E4A9E">
            <w:pPr>
              <w:spacing w:after="0"/>
              <w:rPr>
                <w:sz w:val="20"/>
                <w:szCs w:val="20"/>
              </w:rPr>
            </w:pPr>
            <w:r w:rsidRPr="00B5171B">
              <w:rPr>
                <w:sz w:val="20"/>
                <w:szCs w:val="20"/>
              </w:rPr>
              <w:t>Муниципальная программа "Энергосбережение и повышение энергетической эффективности в Чамзинском муниципальном районе Республики Мордовия" на 2016-2021 годы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12</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310,0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310,0</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"Повышение энергоэффективности в бюджетной сфере"</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310,0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310,0</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реализации отдельных полномочий органов местного самоуправления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310,0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310,0</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энергосбережению и повышению энергоэффективности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42090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310,0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310,0</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42090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310,0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310,0</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Молодежная политика и оздоровление детей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1 791,1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102,1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102,1</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Муниципальная программа «Социальная поддержка граждан» на 2017-2022 годы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1 689,0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Подпрограмма «Организация отдыха и оздоровления детей»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1 689,0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сохранению и развитию инфраструктуры системы детского отдыха и оздоровления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1 689,0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Софинансирование расходных обязательств по вопросам местного значения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S0000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1 689,0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Софинансирование мероприятий по организации отдыха и оздоровления детей в каникулярное время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S6170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1 689,0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Субсидии бюджетным учреждениям на иные цели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S6170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612</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1 689,0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765"/>
        </w:trPr>
        <w:tc>
          <w:tcPr>
            <w:tcW w:w="3785" w:type="dxa"/>
            <w:shd w:val="clear" w:color="auto" w:fill="auto"/>
          </w:tcPr>
          <w:p w:rsidR="001E4A9E" w:rsidRPr="001E4A9E" w:rsidRDefault="001E4A9E" w:rsidP="001E4A9E">
            <w:pPr>
              <w:spacing w:after="0"/>
              <w:rPr>
                <w:sz w:val="20"/>
                <w:szCs w:val="20"/>
                <w14:shadow w14:blurRad="50800" w14:dist="38100" w14:dir="2700000" w14:sx="100000" w14:sy="100000" w14:kx="0" w14:ky="0" w14:algn="tl">
                  <w14:srgbClr w14:val="000000">
                    <w14:alpha w14:val="60000"/>
                  </w14:srgbClr>
                </w14:shadow>
              </w:rPr>
            </w:pPr>
            <w:r w:rsidRPr="001E4A9E">
              <w:rPr>
                <w:sz w:val="20"/>
                <w:szCs w:val="20"/>
                <w14:shadow w14:blurRad="50800" w14:dist="38100" w14:dir="2700000" w14:sx="100000" w14:sy="100000" w14:kx="0" w14:ky="0" w14:algn="tl">
                  <w14:srgbClr w14:val="000000">
                    <w14:alpha w14:val="60000"/>
                  </w14:srgbClr>
                </w14:shadow>
              </w:rPr>
              <w:t xml:space="preserve">Муниципальная программа «Молодёжь Чамзинского муниципального района на 2016-2021 годы»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102,1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102,1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102,1</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«Патриотическое воспитание»</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48,1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48,1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48,1</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реализации отдельных полномочий органов местного самоуправления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48,1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48,1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48,1</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в области молодежной политики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42110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48,1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48,1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48,1</w:t>
            </w:r>
          </w:p>
        </w:tc>
      </w:tr>
      <w:tr w:rsidR="001E4A9E" w:rsidRPr="00B5171B" w:rsidTr="0015748F">
        <w:trPr>
          <w:trHeight w:val="1096"/>
        </w:trPr>
        <w:tc>
          <w:tcPr>
            <w:tcW w:w="3785" w:type="dxa"/>
            <w:shd w:val="clear" w:color="auto" w:fill="auto"/>
          </w:tcPr>
          <w:p w:rsidR="001E4A9E" w:rsidRPr="00B5171B" w:rsidRDefault="001E4A9E" w:rsidP="001E4A9E">
            <w:pPr>
              <w:spacing w:after="0"/>
              <w:rPr>
                <w:sz w:val="20"/>
                <w:szCs w:val="20"/>
              </w:rPr>
            </w:pPr>
            <w:r w:rsidRPr="00B5171B">
              <w:rPr>
                <w:sz w:val="20"/>
                <w:szCs w:val="20"/>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42110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113</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15,3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15,3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15,3</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42110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32,8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32,8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32,8</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lastRenderedPageBreak/>
              <w:t>Основное мероприятие «Поддержка молодежи в сфере науки и образования»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22,1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22,1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22,1</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реализации отдельных полномочий органов местного самоуправления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22,1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22,1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22,1</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в области молодежной политики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42110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22,1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22,1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22,1</w:t>
            </w:r>
          </w:p>
        </w:tc>
      </w:tr>
      <w:tr w:rsidR="001E4A9E" w:rsidRPr="00B5171B" w:rsidTr="0015748F">
        <w:trPr>
          <w:trHeight w:val="881"/>
        </w:trPr>
        <w:tc>
          <w:tcPr>
            <w:tcW w:w="3785" w:type="dxa"/>
            <w:shd w:val="clear" w:color="auto" w:fill="auto"/>
          </w:tcPr>
          <w:p w:rsidR="001E4A9E" w:rsidRPr="00B5171B" w:rsidRDefault="001E4A9E" w:rsidP="001E4A9E">
            <w:pPr>
              <w:spacing w:after="0"/>
              <w:rPr>
                <w:sz w:val="20"/>
                <w:szCs w:val="20"/>
              </w:rPr>
            </w:pPr>
            <w:r w:rsidRPr="00B5171B">
              <w:rPr>
                <w:sz w:val="20"/>
                <w:szCs w:val="20"/>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42110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113</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5,1</w:t>
            </w:r>
          </w:p>
        </w:tc>
      </w:tr>
      <w:tr w:rsidR="001E4A9E" w:rsidRPr="00B5171B" w:rsidTr="0015748F">
        <w:trPr>
          <w:trHeight w:val="429"/>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42110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17,0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17,0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17,0</w:t>
            </w:r>
          </w:p>
        </w:tc>
      </w:tr>
      <w:tr w:rsidR="001E4A9E" w:rsidRPr="00B5171B" w:rsidTr="0015748F">
        <w:trPr>
          <w:trHeight w:val="1275"/>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10,5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10,5</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реализации отдельных полномочий органов местного самоуправления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10,5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10,5</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в области молодежной политики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42110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10,5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10,5</w:t>
            </w:r>
          </w:p>
        </w:tc>
      </w:tr>
      <w:tr w:rsidR="001E4A9E" w:rsidRPr="00B5171B" w:rsidTr="0015748F">
        <w:trPr>
          <w:trHeight w:val="1275"/>
        </w:trPr>
        <w:tc>
          <w:tcPr>
            <w:tcW w:w="3785" w:type="dxa"/>
            <w:shd w:val="clear" w:color="auto" w:fill="auto"/>
          </w:tcPr>
          <w:p w:rsidR="001E4A9E" w:rsidRPr="00B5171B" w:rsidRDefault="001E4A9E" w:rsidP="001E4A9E">
            <w:pPr>
              <w:spacing w:after="0"/>
              <w:rPr>
                <w:sz w:val="20"/>
                <w:szCs w:val="20"/>
              </w:rPr>
            </w:pPr>
            <w:r w:rsidRPr="00B5171B">
              <w:rPr>
                <w:sz w:val="20"/>
                <w:szCs w:val="20"/>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42110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113</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6,7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6,7</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42110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3,8</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«Укрепление здоровья, формирование здорового образа жизни молодых граждан»</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8,4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8,4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8,4</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реализации отдельных полномочий органов местного самоуправления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8,4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8,4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8,4</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в области молодежной политики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42110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8,4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8,4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8,4</w:t>
            </w:r>
          </w:p>
        </w:tc>
      </w:tr>
      <w:tr w:rsidR="001E4A9E" w:rsidRPr="00B5171B" w:rsidTr="0015748F">
        <w:trPr>
          <w:trHeight w:val="841"/>
        </w:trPr>
        <w:tc>
          <w:tcPr>
            <w:tcW w:w="3785" w:type="dxa"/>
            <w:shd w:val="clear" w:color="auto" w:fill="auto"/>
          </w:tcPr>
          <w:p w:rsidR="001E4A9E" w:rsidRPr="00B5171B" w:rsidRDefault="001E4A9E" w:rsidP="001E4A9E">
            <w:pPr>
              <w:spacing w:after="0"/>
              <w:rPr>
                <w:sz w:val="20"/>
                <w:szCs w:val="20"/>
              </w:rPr>
            </w:pPr>
            <w:r w:rsidRPr="00B5171B">
              <w:rPr>
                <w:sz w:val="20"/>
                <w:szCs w:val="20"/>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42110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113</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2,5</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42110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5,9</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5,9</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5,9</w:t>
            </w:r>
          </w:p>
        </w:tc>
      </w:tr>
      <w:tr w:rsidR="001E4A9E" w:rsidRPr="00B5171B" w:rsidTr="0015748F">
        <w:trPr>
          <w:trHeight w:val="510"/>
        </w:trPr>
        <w:tc>
          <w:tcPr>
            <w:tcW w:w="3785" w:type="dxa"/>
            <w:shd w:val="clear" w:color="auto" w:fill="auto"/>
          </w:tcPr>
          <w:p w:rsidR="001E4A9E" w:rsidRPr="00B5171B" w:rsidRDefault="001E4A9E" w:rsidP="001E4A9E">
            <w:pPr>
              <w:spacing w:after="0"/>
              <w:jc w:val="both"/>
              <w:rPr>
                <w:sz w:val="20"/>
                <w:szCs w:val="20"/>
              </w:rPr>
            </w:pPr>
            <w:r w:rsidRPr="00B5171B">
              <w:rPr>
                <w:sz w:val="20"/>
                <w:szCs w:val="20"/>
              </w:rPr>
              <w:t>Основное мероприятие «Вовлечение в предпринимательскую деятельность»</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6,4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6,4</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реализации отдельных полномочий органов местного самоуправления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6,4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6,4</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lastRenderedPageBreak/>
              <w:t>Мероприятия в области молодежной политики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42110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6,4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6,4</w:t>
            </w:r>
          </w:p>
        </w:tc>
      </w:tr>
      <w:tr w:rsidR="001E4A9E" w:rsidRPr="00B5171B" w:rsidTr="0015748F">
        <w:trPr>
          <w:trHeight w:val="914"/>
        </w:trPr>
        <w:tc>
          <w:tcPr>
            <w:tcW w:w="3785" w:type="dxa"/>
            <w:shd w:val="clear" w:color="auto" w:fill="auto"/>
          </w:tcPr>
          <w:p w:rsidR="001E4A9E" w:rsidRPr="00B5171B" w:rsidRDefault="001E4A9E" w:rsidP="001E4A9E">
            <w:pPr>
              <w:spacing w:after="0"/>
              <w:rPr>
                <w:sz w:val="20"/>
                <w:szCs w:val="20"/>
              </w:rPr>
            </w:pPr>
            <w:r w:rsidRPr="00B5171B">
              <w:rPr>
                <w:sz w:val="20"/>
                <w:szCs w:val="20"/>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42110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113</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1,5</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42110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4,9</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4,9</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4,9</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«Молодежная культура и творчество»</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6,6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6,6</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реализации отдельных полномочий органов местного самоуправления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6,6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6,6</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в области молодежной политики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42110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6,6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6,6</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42110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6,6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6,6</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Другие вопросы в области образования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2 105,0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1 986,2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2 012,4</w:t>
            </w:r>
          </w:p>
        </w:tc>
      </w:tr>
      <w:tr w:rsidR="001E4A9E" w:rsidRPr="00B5171B" w:rsidTr="0015748F">
        <w:trPr>
          <w:trHeight w:val="765"/>
        </w:trPr>
        <w:tc>
          <w:tcPr>
            <w:tcW w:w="3785" w:type="dxa"/>
            <w:shd w:val="clear" w:color="auto" w:fill="auto"/>
          </w:tcPr>
          <w:p w:rsidR="001E4A9E" w:rsidRPr="00B5171B" w:rsidRDefault="001E4A9E" w:rsidP="001E4A9E">
            <w:pPr>
              <w:spacing w:after="0"/>
              <w:rPr>
                <w:color w:val="000000"/>
                <w:sz w:val="20"/>
                <w:szCs w:val="20"/>
              </w:rPr>
            </w:pPr>
            <w:r w:rsidRPr="00B5171B">
              <w:rPr>
                <w:sz w:val="20"/>
                <w:szCs w:val="20"/>
              </w:rPr>
              <w:t>Муниципальная программа "Развитие образования в Чамзинском муниципальном районе" на 2016-2025 годы</w:t>
            </w:r>
            <w:r>
              <w:rPr>
                <w:noProof/>
                <w:color w:val="000000"/>
                <w:sz w:val="20"/>
                <w:szCs w:val="20"/>
                <w:lang w:eastAsia="ru-RU"/>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152400" cy="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00"/>
                <w:sz w:val="20"/>
                <w:szCs w:val="20"/>
                <w:lang w:eastAsia="ru-RU"/>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152400" cy="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2 089,2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1 970,4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1 996,6</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Подпрограмма "Развитие дошкольного образования в Чамзинском муниципальном районе" на 2016-2025 годы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3,0</w:t>
            </w:r>
          </w:p>
        </w:tc>
      </w:tr>
      <w:tr w:rsidR="001E4A9E" w:rsidRPr="00B5171B" w:rsidTr="0015748F">
        <w:trPr>
          <w:trHeight w:val="513"/>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«Обеспечение современного качества дошкольного образования»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3,0</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реализации отдельных полномочий органов местного самоуправления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3,0</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в области образования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42240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3,0</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42240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3,0</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Подпрограмма "Развитие общего образования в Чамзинском муниципальном районе" на 2016-2025 годы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131,0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93,1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93,1</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«Изменение школьной инфраструктуры»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78,1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78,1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78,1</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реализации отдельных полномочий органов местного самоуправления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78,1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78,1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78,1</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в области образования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42240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78,1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78,1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78,1</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42240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78,1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78,1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78,1</w:t>
            </w:r>
          </w:p>
        </w:tc>
      </w:tr>
      <w:tr w:rsidR="001E4A9E" w:rsidRPr="00B5171B" w:rsidTr="0015748F">
        <w:trPr>
          <w:trHeight w:val="510"/>
        </w:trPr>
        <w:tc>
          <w:tcPr>
            <w:tcW w:w="3785" w:type="dxa"/>
            <w:shd w:val="clear" w:color="auto" w:fill="auto"/>
          </w:tcPr>
          <w:p w:rsidR="001E4A9E" w:rsidRPr="00B5171B" w:rsidRDefault="001E4A9E" w:rsidP="001E4A9E">
            <w:pPr>
              <w:spacing w:after="0"/>
              <w:jc w:val="both"/>
              <w:rPr>
                <w:sz w:val="20"/>
                <w:szCs w:val="20"/>
              </w:rPr>
            </w:pPr>
            <w:r w:rsidRPr="00B5171B">
              <w:rPr>
                <w:sz w:val="20"/>
                <w:szCs w:val="20"/>
              </w:rPr>
              <w:t>Основное мероприятие «Развитие системы работы с кадрами»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38,6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15,0</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lastRenderedPageBreak/>
              <w:t>Мероприятия по реализации отдельных полномочий органов местного самоуправления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38,6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15,0</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в области образования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42240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38,6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15,0</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42240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38,6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15,0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15,0</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«Сохранение и укрепление здоровья школьников»</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14,3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491"/>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реализации отдельных полномочий органов местного самоуправления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14,3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в области образования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42240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14,3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42240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14,3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659"/>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Подпрограмма "Выявление и поддержка одаренных детей и молодежи в Чамзинском муниципальном районе" на 2016-2025 годы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4</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197,6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116,7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142,9</w:t>
            </w:r>
          </w:p>
        </w:tc>
      </w:tr>
      <w:tr w:rsidR="001E4A9E" w:rsidRPr="00B5171B" w:rsidTr="0015748F">
        <w:trPr>
          <w:trHeight w:val="510"/>
        </w:trPr>
        <w:tc>
          <w:tcPr>
            <w:tcW w:w="3785" w:type="dxa"/>
            <w:shd w:val="clear" w:color="auto" w:fill="auto"/>
          </w:tcPr>
          <w:p w:rsidR="001E4A9E" w:rsidRPr="00B5171B" w:rsidRDefault="001E4A9E" w:rsidP="001E4A9E">
            <w:pPr>
              <w:spacing w:after="0"/>
              <w:jc w:val="both"/>
              <w:rPr>
                <w:sz w:val="20"/>
                <w:szCs w:val="20"/>
              </w:rPr>
            </w:pPr>
            <w:r w:rsidRPr="00B5171B">
              <w:rPr>
                <w:sz w:val="20"/>
                <w:szCs w:val="20"/>
              </w:rPr>
              <w:t>Основное мероприятие «Выявление и поддержка одаренных детей и молодежи»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197,6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116,7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142,9</w:t>
            </w:r>
          </w:p>
        </w:tc>
      </w:tr>
      <w:tr w:rsidR="001E4A9E" w:rsidRPr="00B5171B" w:rsidTr="0015748F">
        <w:trPr>
          <w:trHeight w:val="485"/>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реализации отдельных полномочий органов местного самоуправления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197,6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116,7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142,9</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в области образования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42240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197,6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116,7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142,9</w:t>
            </w:r>
          </w:p>
        </w:tc>
      </w:tr>
      <w:tr w:rsidR="001E4A9E" w:rsidRPr="00B5171B" w:rsidTr="0015748F">
        <w:trPr>
          <w:trHeight w:val="443"/>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42240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197,6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116,7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142,9</w:t>
            </w:r>
          </w:p>
        </w:tc>
      </w:tr>
      <w:tr w:rsidR="001E4A9E" w:rsidRPr="00B5171B" w:rsidTr="0015748F">
        <w:trPr>
          <w:trHeight w:val="1020"/>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6</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1 757,6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1 757,6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1 757,6</w:t>
            </w:r>
          </w:p>
        </w:tc>
      </w:tr>
      <w:tr w:rsidR="001E4A9E" w:rsidRPr="00B5171B" w:rsidTr="0015748F">
        <w:trPr>
          <w:trHeight w:val="639"/>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«Обеспечение методического, информационного и  организационного сопровождения сферы образования»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1 757,6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1 757,6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1 757,6</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Расходы на обеспечение деятельности (оказание услуг) государственных учреждений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1 757,6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1 757,6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1 757,6</w:t>
            </w:r>
          </w:p>
        </w:tc>
      </w:tr>
      <w:tr w:rsidR="001E4A9E" w:rsidRPr="00B5171B" w:rsidTr="0015748F">
        <w:trPr>
          <w:trHeight w:val="919"/>
        </w:trPr>
        <w:tc>
          <w:tcPr>
            <w:tcW w:w="3785" w:type="dxa"/>
            <w:shd w:val="clear" w:color="auto" w:fill="auto"/>
          </w:tcPr>
          <w:p w:rsidR="001E4A9E" w:rsidRPr="00B5171B" w:rsidRDefault="001E4A9E" w:rsidP="001E4A9E">
            <w:pPr>
              <w:spacing w:after="0"/>
              <w:rPr>
                <w:sz w:val="20"/>
                <w:szCs w:val="20"/>
              </w:rPr>
            </w:pPr>
            <w:r w:rsidRPr="00B5171B">
              <w:rPr>
                <w:sz w:val="20"/>
                <w:szCs w:val="20"/>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61120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1 757,6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1 757,6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1 757,6</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Фонд оплаты труда казенных учреждений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61120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111</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1 331,9</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1 331,9</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1 331,9</w:t>
            </w:r>
          </w:p>
        </w:tc>
      </w:tr>
      <w:tr w:rsidR="001E4A9E" w:rsidRPr="00B5171B" w:rsidTr="0015748F">
        <w:trPr>
          <w:trHeight w:val="714"/>
        </w:trPr>
        <w:tc>
          <w:tcPr>
            <w:tcW w:w="3785" w:type="dxa"/>
            <w:shd w:val="clear" w:color="auto" w:fill="auto"/>
          </w:tcPr>
          <w:p w:rsidR="001E4A9E" w:rsidRPr="00B5171B" w:rsidRDefault="001E4A9E" w:rsidP="001E4A9E">
            <w:pPr>
              <w:spacing w:after="0"/>
              <w:rPr>
                <w:sz w:val="20"/>
                <w:szCs w:val="20"/>
              </w:rPr>
            </w:pPr>
            <w:r w:rsidRPr="00B5171B">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61120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119</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402,2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402,2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402,2</w:t>
            </w:r>
          </w:p>
        </w:tc>
      </w:tr>
      <w:tr w:rsidR="001E4A9E" w:rsidRPr="00B5171B" w:rsidTr="0015748F">
        <w:trPr>
          <w:trHeight w:val="487"/>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61120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23,5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23,5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23,5</w:t>
            </w:r>
          </w:p>
        </w:tc>
      </w:tr>
      <w:tr w:rsidR="001E4A9E" w:rsidRPr="00B5171B" w:rsidTr="0015748F">
        <w:trPr>
          <w:trHeight w:val="1020"/>
        </w:trPr>
        <w:tc>
          <w:tcPr>
            <w:tcW w:w="3785" w:type="dxa"/>
            <w:shd w:val="clear" w:color="auto" w:fill="auto"/>
          </w:tcPr>
          <w:p w:rsidR="001E4A9E" w:rsidRPr="001E4A9E" w:rsidRDefault="001E4A9E" w:rsidP="001E4A9E">
            <w:pPr>
              <w:spacing w:after="0"/>
              <w:rPr>
                <w:sz w:val="20"/>
                <w:szCs w:val="20"/>
                <w14:shadow w14:blurRad="50800" w14:dist="38100" w14:dir="2700000" w14:sx="100000" w14:sy="100000" w14:kx="0" w14:ky="0" w14:algn="tl">
                  <w14:srgbClr w14:val="000000">
                    <w14:alpha w14:val="60000"/>
                  </w14:srgbClr>
                </w14:shadow>
              </w:rPr>
            </w:pPr>
            <w:r w:rsidRPr="001E4A9E">
              <w:rPr>
                <w:sz w:val="20"/>
                <w:szCs w:val="20"/>
                <w14:shadow w14:blurRad="50800" w14:dist="38100" w14:dir="2700000" w14:sx="100000" w14:sy="100000" w14:kx="0" w14:ky="0" w14:algn="tl">
                  <w14:srgbClr w14:val="000000">
                    <w14:alpha w14:val="60000"/>
                  </w14:srgbClr>
                </w14:shadow>
              </w:rPr>
              <w:lastRenderedPageBreak/>
              <w:t>Муниципальная программа «Духовно-нравственное воспитание детей, молодежи и населения в Чамзинском муниципальном районе на 2016-2021 годы"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r>
      <w:tr w:rsidR="001E4A9E" w:rsidRPr="00B5171B" w:rsidTr="0015748F">
        <w:trPr>
          <w:trHeight w:val="1020"/>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r>
      <w:tr w:rsidR="001E4A9E" w:rsidRPr="00B5171B" w:rsidTr="0015748F">
        <w:trPr>
          <w:trHeight w:val="511"/>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реализации отдельных полномочий органов местного самоуправления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Мероприятия по духовно- нравственному воспитанию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42290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r>
      <w:tr w:rsidR="001E4A9E" w:rsidRPr="00B5171B" w:rsidTr="0015748F">
        <w:trPr>
          <w:trHeight w:val="415"/>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42290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r>
      <w:tr w:rsidR="001E4A9E" w:rsidRPr="00B5171B" w:rsidTr="0015748F">
        <w:trPr>
          <w:trHeight w:val="1006"/>
        </w:trPr>
        <w:tc>
          <w:tcPr>
            <w:tcW w:w="3785" w:type="dxa"/>
            <w:shd w:val="clear" w:color="auto" w:fill="auto"/>
          </w:tcPr>
          <w:p w:rsidR="001E4A9E" w:rsidRPr="00B5171B" w:rsidRDefault="001E4A9E" w:rsidP="001E4A9E">
            <w:pPr>
              <w:spacing w:after="0"/>
              <w:rPr>
                <w:sz w:val="20"/>
                <w:szCs w:val="20"/>
              </w:rPr>
            </w:pPr>
            <w:r w:rsidRPr="00B5171B">
              <w:rPr>
                <w:sz w:val="20"/>
                <w:szCs w:val="20"/>
              </w:rPr>
              <w:t>Муниципальная программа «Патриотическое воспитание граждан, проживающих на территории Чамзинского муниципального района на 2017-2021 годы»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5,8</w:t>
            </w:r>
          </w:p>
        </w:tc>
      </w:tr>
      <w:tr w:rsidR="001E4A9E" w:rsidRPr="00B5171B" w:rsidTr="0015748F">
        <w:trPr>
          <w:trHeight w:val="966"/>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2,2</w:t>
            </w:r>
          </w:p>
        </w:tc>
      </w:tr>
      <w:tr w:rsidR="001E4A9E" w:rsidRPr="00B5171B" w:rsidTr="0015748F">
        <w:trPr>
          <w:trHeight w:val="515"/>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реализации отдельных полномочий органов местного самоуправления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2,2</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Мероприятия по духовно- нравственному воспитанию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42290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2,2</w:t>
            </w:r>
          </w:p>
        </w:tc>
      </w:tr>
      <w:tr w:rsidR="001E4A9E" w:rsidRPr="00B5171B" w:rsidTr="0015748F">
        <w:trPr>
          <w:trHeight w:val="433"/>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42290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2,2</w:t>
            </w:r>
          </w:p>
        </w:tc>
      </w:tr>
      <w:tr w:rsidR="001E4A9E" w:rsidRPr="00B5171B" w:rsidTr="0015748F">
        <w:trPr>
          <w:trHeight w:val="1151"/>
        </w:trPr>
        <w:tc>
          <w:tcPr>
            <w:tcW w:w="3785" w:type="dxa"/>
            <w:shd w:val="clear" w:color="auto" w:fill="auto"/>
          </w:tcPr>
          <w:p w:rsidR="001E4A9E" w:rsidRPr="00B5171B" w:rsidRDefault="001E4A9E" w:rsidP="001E4A9E">
            <w:pPr>
              <w:spacing w:after="0"/>
              <w:jc w:val="both"/>
              <w:rPr>
                <w:sz w:val="20"/>
                <w:szCs w:val="20"/>
              </w:rPr>
            </w:pPr>
            <w:r w:rsidRPr="00B5171B">
              <w:rPr>
                <w:sz w:val="20"/>
                <w:szCs w:val="20"/>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2,1</w:t>
            </w:r>
          </w:p>
        </w:tc>
      </w:tr>
      <w:tr w:rsidR="001E4A9E" w:rsidRPr="00B5171B" w:rsidTr="0015748F">
        <w:trPr>
          <w:trHeight w:val="463"/>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реализации отдельных полномочий органов местного самоуправления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2,1</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Мероприятия по духовно- нравственному воспитанию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42290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2,1</w:t>
            </w:r>
          </w:p>
        </w:tc>
      </w:tr>
      <w:tr w:rsidR="001E4A9E" w:rsidRPr="00B5171B" w:rsidTr="0015748F">
        <w:trPr>
          <w:trHeight w:val="381"/>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42290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2,1</w:t>
            </w:r>
          </w:p>
        </w:tc>
      </w:tr>
      <w:tr w:rsidR="001E4A9E" w:rsidRPr="00B5171B" w:rsidTr="0015748F">
        <w:trPr>
          <w:trHeight w:val="1158"/>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Основное мероприятие «Формирование позитивного отношения общества к военной службе и положительной мотивации у молодых людей </w:t>
            </w:r>
            <w:r w:rsidRPr="00B5171B">
              <w:rPr>
                <w:sz w:val="20"/>
                <w:szCs w:val="20"/>
              </w:rPr>
              <w:lastRenderedPageBreak/>
              <w:t>относительно прохождения военной службы по контракту и призыву</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lastRenderedPageBreak/>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1,6</w:t>
            </w:r>
          </w:p>
        </w:tc>
      </w:tr>
      <w:tr w:rsidR="001E4A9E" w:rsidRPr="00B5171B" w:rsidTr="0015748F">
        <w:trPr>
          <w:trHeight w:val="72"/>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Мероприятия по духовно- нравственному воспитанию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42290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1,6</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07</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42290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1,6</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Культура, кинематография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37 137,9</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41 506,5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43 624,0</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Культура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32 186,5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36 555,1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38 672,6</w:t>
            </w:r>
          </w:p>
        </w:tc>
      </w:tr>
      <w:tr w:rsidR="001E4A9E" w:rsidRPr="00B5171B" w:rsidTr="0015748F">
        <w:trPr>
          <w:trHeight w:val="765"/>
        </w:trPr>
        <w:tc>
          <w:tcPr>
            <w:tcW w:w="3785" w:type="dxa"/>
            <w:shd w:val="clear" w:color="auto" w:fill="auto"/>
          </w:tcPr>
          <w:p w:rsidR="001E4A9E" w:rsidRPr="00B5171B" w:rsidRDefault="001E4A9E" w:rsidP="001E4A9E">
            <w:pPr>
              <w:spacing w:after="0"/>
              <w:rPr>
                <w:color w:val="000000"/>
                <w:sz w:val="20"/>
                <w:szCs w:val="20"/>
              </w:rPr>
            </w:pPr>
            <w:r w:rsidRPr="001E4A9E">
              <w:rPr>
                <w:sz w:val="20"/>
                <w:szCs w:val="20"/>
                <w14:shadow w14:blurRad="50800" w14:dist="38100" w14:dir="2700000" w14:sx="100000" w14:sy="100000" w14:kx="0" w14:ky="0" w14:algn="tl">
                  <w14:srgbClr w14:val="000000">
                    <w14:alpha w14:val="60000"/>
                  </w14:srgbClr>
                </w14:shadow>
              </w:rPr>
              <w:t>Муниципальная программа «Развитие культуры и туризма Чамзинского муниципального района на 2014-2021 годы"</w:t>
            </w:r>
            <w:r>
              <w:rPr>
                <w:noProof/>
                <w:color w:val="000000"/>
                <w:sz w:val="20"/>
                <w:szCs w:val="20"/>
                <w:lang w:eastAsia="ru-RU"/>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152400" cy="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00"/>
                <w:sz w:val="20"/>
                <w:szCs w:val="20"/>
                <w:lang w:eastAsia="ru-RU"/>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152400" cy="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00"/>
                <w:sz w:val="20"/>
                <w:szCs w:val="20"/>
                <w:lang w:eastAsia="ru-RU"/>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152400" cy="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00"/>
                <w:sz w:val="20"/>
                <w:szCs w:val="20"/>
                <w:lang w:eastAsia="ru-RU"/>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152400" cy="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00"/>
                <w:sz w:val="20"/>
                <w:szCs w:val="20"/>
                <w:lang w:eastAsia="ru-RU"/>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152400" cy="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00"/>
                <w:sz w:val="20"/>
                <w:szCs w:val="20"/>
                <w:lang w:eastAsia="ru-RU"/>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152400" cy="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32 122,8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36 491,4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38 608,9</w:t>
            </w:r>
          </w:p>
        </w:tc>
      </w:tr>
      <w:tr w:rsidR="001E4A9E" w:rsidRPr="00B5171B" w:rsidTr="0015748F">
        <w:trPr>
          <w:trHeight w:val="255"/>
        </w:trPr>
        <w:tc>
          <w:tcPr>
            <w:tcW w:w="3785" w:type="dxa"/>
            <w:shd w:val="clear" w:color="auto" w:fill="auto"/>
          </w:tcPr>
          <w:p w:rsidR="001E4A9E" w:rsidRPr="001E4A9E" w:rsidRDefault="001E4A9E" w:rsidP="001E4A9E">
            <w:pPr>
              <w:spacing w:after="0"/>
              <w:rPr>
                <w:sz w:val="20"/>
                <w:szCs w:val="20"/>
                <w14:shadow w14:blurRad="50800" w14:dist="38100" w14:dir="2700000" w14:sx="100000" w14:sy="100000" w14:kx="0" w14:ky="0" w14:algn="tl">
                  <w14:srgbClr w14:val="000000">
                    <w14:alpha w14:val="60000"/>
                  </w14:srgbClr>
                </w14:shadow>
              </w:rPr>
            </w:pPr>
            <w:r w:rsidRPr="001E4A9E">
              <w:rPr>
                <w:sz w:val="20"/>
                <w:szCs w:val="20"/>
                <w14:shadow w14:blurRad="50800" w14:dist="38100" w14:dir="2700000" w14:sx="100000" w14:sy="100000" w14:kx="0" w14:ky="0" w14:algn="tl">
                  <w14:srgbClr w14:val="000000">
                    <w14:alpha w14:val="60000"/>
                  </w14:srgbClr>
                </w14:shadow>
              </w:rPr>
              <w:t>Подпрограмма "Культура"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32 122,8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36 491,4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38 608,9</w:t>
            </w:r>
          </w:p>
        </w:tc>
      </w:tr>
      <w:tr w:rsidR="001E4A9E" w:rsidRPr="00B5171B" w:rsidTr="0015748F">
        <w:trPr>
          <w:trHeight w:val="368"/>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«Музыкальное искусство, культурно-массовые мероприятия»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550,0</w:t>
            </w:r>
          </w:p>
        </w:tc>
      </w:tr>
      <w:tr w:rsidR="001E4A9E" w:rsidRPr="00B5171B" w:rsidTr="0015748F">
        <w:trPr>
          <w:trHeight w:val="505"/>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реализации отдельных полномочий органов местного самоуправления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550,0</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в области культуры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42250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550,0</w:t>
            </w:r>
          </w:p>
        </w:tc>
      </w:tr>
      <w:tr w:rsidR="001E4A9E" w:rsidRPr="00B5171B" w:rsidTr="0015748F">
        <w:trPr>
          <w:trHeight w:val="108"/>
        </w:trPr>
        <w:tc>
          <w:tcPr>
            <w:tcW w:w="3785" w:type="dxa"/>
            <w:shd w:val="clear" w:color="auto" w:fill="auto"/>
          </w:tcPr>
          <w:p w:rsidR="001E4A9E" w:rsidRPr="00B5171B" w:rsidRDefault="001E4A9E" w:rsidP="001E4A9E">
            <w:pPr>
              <w:spacing w:after="0"/>
              <w:rPr>
                <w:sz w:val="20"/>
                <w:szCs w:val="20"/>
              </w:rPr>
            </w:pPr>
            <w:r w:rsidRPr="00B5171B">
              <w:rPr>
                <w:sz w:val="20"/>
                <w:szCs w:val="20"/>
              </w:rPr>
              <w:t>Субсидии бюджетным учреждениям на иные цели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42250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612</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550,0</w:t>
            </w:r>
          </w:p>
        </w:tc>
      </w:tr>
      <w:tr w:rsidR="001E4A9E" w:rsidRPr="00B5171B" w:rsidTr="0015748F">
        <w:trPr>
          <w:trHeight w:val="766"/>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21 089,4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24 999,1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26 399,9</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Расходы на обеспечение деятельности (оказание услуг) муниципальных учреждений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9 035,9</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9 192,6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17 274,6</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Дворцы и дома культуры, другие учреждения культуры и средств массовой информации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61140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9 035,9</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9 192,6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17 274,6</w:t>
            </w:r>
          </w:p>
        </w:tc>
      </w:tr>
      <w:tr w:rsidR="001E4A9E" w:rsidRPr="00B5171B" w:rsidTr="0015748F">
        <w:trPr>
          <w:trHeight w:val="1020"/>
        </w:trPr>
        <w:tc>
          <w:tcPr>
            <w:tcW w:w="3785" w:type="dxa"/>
            <w:shd w:val="clear" w:color="auto" w:fill="auto"/>
          </w:tcPr>
          <w:p w:rsidR="001E4A9E" w:rsidRPr="00B5171B" w:rsidRDefault="001E4A9E" w:rsidP="001E4A9E">
            <w:pPr>
              <w:spacing w:after="0"/>
              <w:rPr>
                <w:sz w:val="20"/>
                <w:szCs w:val="20"/>
              </w:rPr>
            </w:pPr>
            <w:r w:rsidRPr="00B5171B">
              <w:rPr>
                <w:sz w:val="20"/>
                <w:szCs w:val="20"/>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61140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611</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9 035,9</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9 192,6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17 274,6</w:t>
            </w:r>
          </w:p>
        </w:tc>
      </w:tr>
      <w:tr w:rsidR="001E4A9E" w:rsidRPr="00B5171B" w:rsidTr="0015748F">
        <w:trPr>
          <w:trHeight w:val="864"/>
        </w:trPr>
        <w:tc>
          <w:tcPr>
            <w:tcW w:w="3785" w:type="dxa"/>
            <w:shd w:val="clear" w:color="auto" w:fill="auto"/>
          </w:tcPr>
          <w:p w:rsidR="001E4A9E" w:rsidRPr="00B5171B" w:rsidRDefault="001E4A9E" w:rsidP="001E4A9E">
            <w:pPr>
              <w:spacing w:after="0"/>
              <w:rPr>
                <w:sz w:val="20"/>
                <w:szCs w:val="20"/>
              </w:rPr>
            </w:pPr>
            <w:r w:rsidRPr="00B5171B">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76000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12 053,5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15 806,5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9 125,3</w:t>
            </w:r>
          </w:p>
        </w:tc>
      </w:tr>
      <w:tr w:rsidR="001E4A9E" w:rsidRPr="00B5171B" w:rsidTr="0015748F">
        <w:trPr>
          <w:trHeight w:val="1561"/>
        </w:trPr>
        <w:tc>
          <w:tcPr>
            <w:tcW w:w="3785" w:type="dxa"/>
            <w:shd w:val="clear" w:color="auto" w:fill="auto"/>
          </w:tcPr>
          <w:p w:rsidR="001E4A9E" w:rsidRPr="00B5171B" w:rsidRDefault="001E4A9E" w:rsidP="001E4A9E">
            <w:pPr>
              <w:spacing w:after="0"/>
              <w:rPr>
                <w:sz w:val="20"/>
                <w:szCs w:val="20"/>
              </w:rPr>
            </w:pPr>
            <w:r w:rsidRPr="00B5171B">
              <w:rPr>
                <w:sz w:val="20"/>
                <w:szCs w:val="20"/>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76020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12 053,5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15 806,5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9 125,3</w:t>
            </w:r>
          </w:p>
        </w:tc>
      </w:tr>
      <w:tr w:rsidR="001E4A9E" w:rsidRPr="00B5171B" w:rsidTr="0015748F">
        <w:trPr>
          <w:trHeight w:val="1020"/>
        </w:trPr>
        <w:tc>
          <w:tcPr>
            <w:tcW w:w="3785" w:type="dxa"/>
            <w:shd w:val="clear" w:color="auto" w:fill="auto"/>
          </w:tcPr>
          <w:p w:rsidR="001E4A9E" w:rsidRPr="00B5171B" w:rsidRDefault="001E4A9E" w:rsidP="001E4A9E">
            <w:pPr>
              <w:spacing w:after="0"/>
              <w:rPr>
                <w:sz w:val="20"/>
                <w:szCs w:val="20"/>
              </w:rPr>
            </w:pPr>
            <w:r w:rsidRPr="00B5171B">
              <w:rPr>
                <w:sz w:val="20"/>
                <w:szCs w:val="20"/>
              </w:rPr>
              <w:lastRenderedPageBreak/>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76020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611</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12 053,5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15 806,5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9 125,3</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«Развитие библиотечного дела»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10 351,5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10 942,3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11 659,0</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Расходы на обеспечение деятельности (оказание услуг) муниципальных учреждений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4 534,5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2 317,9</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6 158,1</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Библиотеки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61160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4 534,5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2 317,9</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6 158,1</w:t>
            </w:r>
          </w:p>
        </w:tc>
      </w:tr>
      <w:tr w:rsidR="001E4A9E" w:rsidRPr="00B5171B" w:rsidTr="0015748F">
        <w:trPr>
          <w:trHeight w:val="1020"/>
        </w:trPr>
        <w:tc>
          <w:tcPr>
            <w:tcW w:w="3785" w:type="dxa"/>
            <w:shd w:val="clear" w:color="auto" w:fill="auto"/>
          </w:tcPr>
          <w:p w:rsidR="001E4A9E" w:rsidRPr="00B5171B" w:rsidRDefault="001E4A9E" w:rsidP="001E4A9E">
            <w:pPr>
              <w:spacing w:after="0"/>
              <w:rPr>
                <w:sz w:val="20"/>
                <w:szCs w:val="20"/>
              </w:rPr>
            </w:pPr>
            <w:r w:rsidRPr="00B5171B">
              <w:rPr>
                <w:sz w:val="20"/>
                <w:szCs w:val="20"/>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61160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611</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4 534,5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2 317,9</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6 158,1</w:t>
            </w:r>
          </w:p>
        </w:tc>
      </w:tr>
      <w:tr w:rsidR="001E4A9E" w:rsidRPr="00B5171B" w:rsidTr="0015748F">
        <w:trPr>
          <w:trHeight w:val="983"/>
        </w:trPr>
        <w:tc>
          <w:tcPr>
            <w:tcW w:w="3785" w:type="dxa"/>
            <w:shd w:val="clear" w:color="auto" w:fill="auto"/>
          </w:tcPr>
          <w:p w:rsidR="001E4A9E" w:rsidRPr="00B5171B" w:rsidRDefault="001E4A9E" w:rsidP="001E4A9E">
            <w:pPr>
              <w:spacing w:after="0"/>
              <w:rPr>
                <w:sz w:val="20"/>
                <w:szCs w:val="20"/>
              </w:rPr>
            </w:pPr>
            <w:r w:rsidRPr="00B5171B">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76000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5 817,0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8 624,4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5 500,9</w:t>
            </w:r>
          </w:p>
        </w:tc>
      </w:tr>
      <w:tr w:rsidR="001E4A9E" w:rsidRPr="00B5171B" w:rsidTr="0015748F">
        <w:trPr>
          <w:trHeight w:val="1550"/>
        </w:trPr>
        <w:tc>
          <w:tcPr>
            <w:tcW w:w="3785" w:type="dxa"/>
            <w:shd w:val="clear" w:color="auto" w:fill="auto"/>
          </w:tcPr>
          <w:p w:rsidR="001E4A9E" w:rsidRPr="00B5171B" w:rsidRDefault="001E4A9E" w:rsidP="001E4A9E">
            <w:pPr>
              <w:spacing w:after="0"/>
              <w:rPr>
                <w:sz w:val="20"/>
                <w:szCs w:val="20"/>
              </w:rPr>
            </w:pPr>
            <w:r w:rsidRPr="00B5171B">
              <w:rPr>
                <w:sz w:val="20"/>
                <w:szCs w:val="20"/>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76020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5 817,0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8 624,4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5 500,9</w:t>
            </w:r>
          </w:p>
        </w:tc>
      </w:tr>
      <w:tr w:rsidR="001E4A9E" w:rsidRPr="00B5171B" w:rsidTr="0015748F">
        <w:trPr>
          <w:trHeight w:val="1020"/>
        </w:trPr>
        <w:tc>
          <w:tcPr>
            <w:tcW w:w="3785" w:type="dxa"/>
            <w:shd w:val="clear" w:color="auto" w:fill="auto"/>
          </w:tcPr>
          <w:p w:rsidR="001E4A9E" w:rsidRPr="00B5171B" w:rsidRDefault="001E4A9E" w:rsidP="001E4A9E">
            <w:pPr>
              <w:spacing w:after="0"/>
              <w:rPr>
                <w:sz w:val="20"/>
                <w:szCs w:val="20"/>
              </w:rPr>
            </w:pPr>
            <w:r w:rsidRPr="00B5171B">
              <w:rPr>
                <w:sz w:val="20"/>
                <w:szCs w:val="20"/>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76020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611</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5 817,0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8 624,4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5 500,9</w:t>
            </w:r>
          </w:p>
        </w:tc>
      </w:tr>
      <w:tr w:rsidR="001E4A9E" w:rsidRPr="00B5171B" w:rsidTr="0015748F">
        <w:trPr>
          <w:trHeight w:val="1386"/>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«Укрепление материально-технической базы посредством приобретения, мягкого инвентаря, концертных костюмов, строительства, реконструкции и капитального ремонта существующих зданий»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131,9</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Расходы на обеспечение деятельности (оказание услуг) муниципальных учреждений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131,9</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Дворцы и дома культуры, другие учреждения культуры и средств массовой информации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61140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131,9</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325"/>
        </w:trPr>
        <w:tc>
          <w:tcPr>
            <w:tcW w:w="3785" w:type="dxa"/>
            <w:shd w:val="clear" w:color="auto" w:fill="auto"/>
          </w:tcPr>
          <w:p w:rsidR="001E4A9E" w:rsidRPr="00B5171B" w:rsidRDefault="001E4A9E" w:rsidP="001E4A9E">
            <w:pPr>
              <w:spacing w:after="0"/>
              <w:rPr>
                <w:sz w:val="20"/>
                <w:szCs w:val="20"/>
              </w:rPr>
            </w:pPr>
            <w:r w:rsidRPr="00B5171B">
              <w:rPr>
                <w:sz w:val="20"/>
                <w:szCs w:val="20"/>
              </w:rPr>
              <w:t>Субсидии бюджетным учреждениям на иные цели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61140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612</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131,9</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r>
      <w:tr w:rsidR="001E4A9E" w:rsidRPr="00B5171B" w:rsidTr="0015748F">
        <w:trPr>
          <w:trHeight w:val="1020"/>
        </w:trPr>
        <w:tc>
          <w:tcPr>
            <w:tcW w:w="3785" w:type="dxa"/>
            <w:shd w:val="clear" w:color="auto" w:fill="auto"/>
          </w:tcPr>
          <w:p w:rsidR="001E4A9E" w:rsidRPr="001E4A9E" w:rsidRDefault="001E4A9E" w:rsidP="001E4A9E">
            <w:pPr>
              <w:spacing w:after="0"/>
              <w:rPr>
                <w:sz w:val="20"/>
                <w:szCs w:val="20"/>
                <w14:shadow w14:blurRad="50800" w14:dist="38100" w14:dir="2700000" w14:sx="100000" w14:sy="100000" w14:kx="0" w14:ky="0" w14:algn="tl">
                  <w14:srgbClr w14:val="000000">
                    <w14:alpha w14:val="60000"/>
                  </w14:srgbClr>
                </w14:shadow>
              </w:rPr>
            </w:pPr>
            <w:r w:rsidRPr="001E4A9E">
              <w:rPr>
                <w:sz w:val="20"/>
                <w:szCs w:val="20"/>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2016-2021 годы"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60,0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60,0</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lastRenderedPageBreak/>
              <w:t>Основное мероприятие «Информационно-просветительская и культурно-просветительская деятельность»</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60,0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60,0</w:t>
            </w:r>
          </w:p>
        </w:tc>
      </w:tr>
      <w:tr w:rsidR="001E4A9E" w:rsidRPr="00B5171B" w:rsidTr="0015748F">
        <w:trPr>
          <w:trHeight w:val="475"/>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реализации отдельных полномочий органов местного самоуправления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60,0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60,0</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Мероприятия по духовно- нравственному воспитанию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42290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60,0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60,0</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Субсидии бюджетным учреждениям на иные цели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42290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612</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60,0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60,0</w:t>
            </w:r>
          </w:p>
        </w:tc>
      </w:tr>
      <w:tr w:rsidR="001E4A9E" w:rsidRPr="00B5171B" w:rsidTr="0015748F">
        <w:trPr>
          <w:trHeight w:val="996"/>
        </w:trPr>
        <w:tc>
          <w:tcPr>
            <w:tcW w:w="3785" w:type="dxa"/>
            <w:shd w:val="clear" w:color="auto" w:fill="auto"/>
          </w:tcPr>
          <w:p w:rsidR="001E4A9E" w:rsidRPr="00B5171B" w:rsidRDefault="001E4A9E" w:rsidP="001E4A9E">
            <w:pPr>
              <w:spacing w:after="0"/>
              <w:rPr>
                <w:sz w:val="20"/>
                <w:szCs w:val="20"/>
              </w:rPr>
            </w:pPr>
            <w:r w:rsidRPr="00B5171B">
              <w:rPr>
                <w:sz w:val="20"/>
                <w:szCs w:val="20"/>
              </w:rPr>
              <w:t>Муниципальная программа «Патриотическое воспитание граждан, проживающих на территории Чамзинского муниципального района на 2017-2021 годы»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3,7</w:t>
            </w:r>
          </w:p>
        </w:tc>
      </w:tr>
      <w:tr w:rsidR="001E4A9E" w:rsidRPr="00B5171B" w:rsidTr="0015748F">
        <w:trPr>
          <w:trHeight w:val="673"/>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3,7</w:t>
            </w:r>
          </w:p>
        </w:tc>
      </w:tr>
      <w:tr w:rsidR="001E4A9E" w:rsidRPr="00B5171B" w:rsidTr="0015748F">
        <w:trPr>
          <w:trHeight w:val="377"/>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реализации отдельных полномочий органов местного самоуправления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3,7</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Мероприятия по духовно- нравственному воспитанию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42290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3,7</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42290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3,7</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Другие вопросы в области культуры, кинематографии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4 951,4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4 951,4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4 951,4</w:t>
            </w:r>
          </w:p>
        </w:tc>
      </w:tr>
      <w:tr w:rsidR="001E4A9E" w:rsidRPr="00B5171B" w:rsidTr="0015748F">
        <w:trPr>
          <w:trHeight w:val="765"/>
        </w:trPr>
        <w:tc>
          <w:tcPr>
            <w:tcW w:w="3785" w:type="dxa"/>
            <w:shd w:val="clear" w:color="auto" w:fill="auto"/>
          </w:tcPr>
          <w:p w:rsidR="001E4A9E" w:rsidRPr="001E4A9E" w:rsidRDefault="001E4A9E" w:rsidP="001E4A9E">
            <w:pPr>
              <w:spacing w:after="0"/>
              <w:rPr>
                <w:sz w:val="20"/>
                <w:szCs w:val="20"/>
                <w14:shadow w14:blurRad="50800" w14:dist="38100" w14:dir="2700000" w14:sx="100000" w14:sy="100000" w14:kx="0" w14:ky="0" w14:algn="tl">
                  <w14:srgbClr w14:val="000000">
                    <w14:alpha w14:val="60000"/>
                  </w14:srgbClr>
                </w14:shadow>
              </w:rPr>
            </w:pPr>
            <w:r w:rsidRPr="001E4A9E">
              <w:rPr>
                <w:sz w:val="20"/>
                <w:szCs w:val="20"/>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Чамзинского муниципального района на 2014-2021 годы"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4 951,4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4 951,4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4 951,4</w:t>
            </w:r>
          </w:p>
        </w:tc>
      </w:tr>
      <w:tr w:rsidR="001E4A9E" w:rsidRPr="00B5171B" w:rsidTr="0015748F">
        <w:trPr>
          <w:trHeight w:val="255"/>
        </w:trPr>
        <w:tc>
          <w:tcPr>
            <w:tcW w:w="3785" w:type="dxa"/>
            <w:shd w:val="clear" w:color="auto" w:fill="auto"/>
          </w:tcPr>
          <w:p w:rsidR="001E4A9E" w:rsidRPr="001E4A9E" w:rsidRDefault="001E4A9E" w:rsidP="001E4A9E">
            <w:pPr>
              <w:spacing w:after="0"/>
              <w:rPr>
                <w:sz w:val="20"/>
                <w:szCs w:val="20"/>
                <w14:shadow w14:blurRad="50800" w14:dist="38100" w14:dir="2700000" w14:sx="100000" w14:sy="100000" w14:kx="0" w14:ky="0" w14:algn="tl">
                  <w14:srgbClr w14:val="000000">
                    <w14:alpha w14:val="60000"/>
                  </w14:srgbClr>
                </w14:shadow>
              </w:rPr>
            </w:pPr>
            <w:r w:rsidRPr="001E4A9E">
              <w:rPr>
                <w:sz w:val="20"/>
                <w:szCs w:val="20"/>
                <w14:shadow w14:blurRad="50800" w14:dist="38100" w14:dir="2700000" w14:sx="100000" w14:sy="100000" w14:kx="0" w14:ky="0" w14:algn="tl">
                  <w14:srgbClr w14:val="000000">
                    <w14:alpha w14:val="60000"/>
                  </w14:srgbClr>
                </w14:shadow>
              </w:rPr>
              <w:t>Подпрограмма "Культура"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4 951,4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4 951,4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4 951,4</w:t>
            </w:r>
          </w:p>
        </w:tc>
      </w:tr>
      <w:tr w:rsidR="001E4A9E" w:rsidRPr="00B5171B" w:rsidTr="0015748F">
        <w:trPr>
          <w:trHeight w:val="1077"/>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4 338,0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4 338,0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4 338,0</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Расходы на обеспечение деятельности (оказание услуг) муниципальных учреждений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2 517,0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1 784,4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2 820,0</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Учреждения по обеспечению хозяйственного обслуживания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61020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2 517,0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1 784,4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2 820,0</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Фонд оплаты труда казенных учреждений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61020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111</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1 933,2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1 370,5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2 165,9</w:t>
            </w:r>
          </w:p>
        </w:tc>
      </w:tr>
      <w:tr w:rsidR="001E4A9E" w:rsidRPr="00B5171B" w:rsidTr="0015748F">
        <w:trPr>
          <w:trHeight w:val="693"/>
        </w:trPr>
        <w:tc>
          <w:tcPr>
            <w:tcW w:w="3785" w:type="dxa"/>
            <w:shd w:val="clear" w:color="auto" w:fill="auto"/>
          </w:tcPr>
          <w:p w:rsidR="001E4A9E" w:rsidRPr="00B5171B" w:rsidRDefault="001E4A9E" w:rsidP="001E4A9E">
            <w:pPr>
              <w:spacing w:after="0"/>
              <w:rPr>
                <w:sz w:val="20"/>
                <w:szCs w:val="20"/>
              </w:rPr>
            </w:pPr>
            <w:r w:rsidRPr="00B5171B">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61020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119</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583,8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413,9</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654,1</w:t>
            </w:r>
          </w:p>
        </w:tc>
      </w:tr>
      <w:tr w:rsidR="001E4A9E" w:rsidRPr="00B5171B" w:rsidTr="0015748F">
        <w:trPr>
          <w:trHeight w:val="904"/>
        </w:trPr>
        <w:tc>
          <w:tcPr>
            <w:tcW w:w="3785" w:type="dxa"/>
            <w:shd w:val="clear" w:color="auto" w:fill="auto"/>
          </w:tcPr>
          <w:p w:rsidR="001E4A9E" w:rsidRPr="00B5171B" w:rsidRDefault="001E4A9E" w:rsidP="001E4A9E">
            <w:pPr>
              <w:spacing w:after="0"/>
              <w:rPr>
                <w:sz w:val="20"/>
                <w:szCs w:val="20"/>
              </w:rPr>
            </w:pPr>
            <w:r w:rsidRPr="00B5171B">
              <w:rPr>
                <w:sz w:val="20"/>
                <w:szCs w:val="20"/>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76000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1 821,0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2 553,6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1 518,0</w:t>
            </w:r>
          </w:p>
        </w:tc>
      </w:tr>
      <w:tr w:rsidR="001E4A9E" w:rsidRPr="00B5171B" w:rsidTr="0015748F">
        <w:trPr>
          <w:trHeight w:val="1573"/>
        </w:trPr>
        <w:tc>
          <w:tcPr>
            <w:tcW w:w="3785" w:type="dxa"/>
            <w:shd w:val="clear" w:color="auto" w:fill="auto"/>
          </w:tcPr>
          <w:p w:rsidR="001E4A9E" w:rsidRPr="00B5171B" w:rsidRDefault="001E4A9E" w:rsidP="001E4A9E">
            <w:pPr>
              <w:spacing w:after="0"/>
              <w:rPr>
                <w:sz w:val="20"/>
                <w:szCs w:val="20"/>
              </w:rPr>
            </w:pPr>
            <w:r w:rsidRPr="00B5171B">
              <w:rPr>
                <w:sz w:val="20"/>
                <w:szCs w:val="20"/>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76020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1 821,0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2 553,6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1 518,0</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Фонд оплаты труда казенных учреждений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76020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111</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1 398,6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1 961,3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1 165,9</w:t>
            </w:r>
          </w:p>
        </w:tc>
      </w:tr>
      <w:tr w:rsidR="001E4A9E" w:rsidRPr="00B5171B" w:rsidTr="0015748F">
        <w:trPr>
          <w:trHeight w:val="827"/>
        </w:trPr>
        <w:tc>
          <w:tcPr>
            <w:tcW w:w="3785" w:type="dxa"/>
            <w:shd w:val="clear" w:color="auto" w:fill="auto"/>
          </w:tcPr>
          <w:p w:rsidR="001E4A9E" w:rsidRPr="00B5171B" w:rsidRDefault="001E4A9E" w:rsidP="001E4A9E">
            <w:pPr>
              <w:spacing w:after="0"/>
              <w:rPr>
                <w:sz w:val="20"/>
                <w:szCs w:val="20"/>
              </w:rPr>
            </w:pPr>
            <w:r w:rsidRPr="00B5171B">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76020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119</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422,4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592,3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352,1</w:t>
            </w:r>
          </w:p>
        </w:tc>
      </w:tr>
      <w:tr w:rsidR="001E4A9E" w:rsidRPr="00B5171B" w:rsidTr="0015748F">
        <w:trPr>
          <w:trHeight w:val="315"/>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«Развитие библиотечного дела»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613,4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613,4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613,4</w:t>
            </w:r>
          </w:p>
        </w:tc>
      </w:tr>
      <w:tr w:rsidR="001E4A9E" w:rsidRPr="00B5171B" w:rsidTr="0015748F">
        <w:trPr>
          <w:trHeight w:val="790"/>
        </w:trPr>
        <w:tc>
          <w:tcPr>
            <w:tcW w:w="3785" w:type="dxa"/>
            <w:shd w:val="clear" w:color="auto" w:fill="auto"/>
          </w:tcPr>
          <w:p w:rsidR="001E4A9E" w:rsidRPr="00B5171B" w:rsidRDefault="001E4A9E" w:rsidP="001E4A9E">
            <w:pPr>
              <w:spacing w:after="0"/>
              <w:rPr>
                <w:sz w:val="20"/>
                <w:szCs w:val="20"/>
              </w:rPr>
            </w:pPr>
            <w:r w:rsidRPr="00B5171B">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76000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165,5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232,1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138,0</w:t>
            </w:r>
          </w:p>
        </w:tc>
      </w:tr>
      <w:tr w:rsidR="001E4A9E" w:rsidRPr="00B5171B" w:rsidTr="0015748F">
        <w:trPr>
          <w:trHeight w:val="1515"/>
        </w:trPr>
        <w:tc>
          <w:tcPr>
            <w:tcW w:w="3785" w:type="dxa"/>
            <w:shd w:val="clear" w:color="auto" w:fill="auto"/>
          </w:tcPr>
          <w:p w:rsidR="001E4A9E" w:rsidRPr="00B5171B" w:rsidRDefault="001E4A9E" w:rsidP="001E4A9E">
            <w:pPr>
              <w:spacing w:after="0"/>
              <w:rPr>
                <w:sz w:val="20"/>
                <w:szCs w:val="20"/>
              </w:rPr>
            </w:pPr>
            <w:r w:rsidRPr="00B5171B">
              <w:rPr>
                <w:sz w:val="20"/>
                <w:szCs w:val="20"/>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76020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165,5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232,1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138,0</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Фонд оплаты труда казенных учреждений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76020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111</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127,1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178,3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106,0</w:t>
            </w:r>
          </w:p>
        </w:tc>
      </w:tr>
      <w:tr w:rsidR="001E4A9E" w:rsidRPr="00B5171B" w:rsidTr="0015748F">
        <w:trPr>
          <w:trHeight w:val="613"/>
        </w:trPr>
        <w:tc>
          <w:tcPr>
            <w:tcW w:w="3785" w:type="dxa"/>
            <w:shd w:val="clear" w:color="auto" w:fill="auto"/>
          </w:tcPr>
          <w:p w:rsidR="001E4A9E" w:rsidRPr="00B5171B" w:rsidRDefault="001E4A9E" w:rsidP="001E4A9E">
            <w:pPr>
              <w:spacing w:after="0"/>
              <w:rPr>
                <w:sz w:val="20"/>
                <w:szCs w:val="20"/>
              </w:rPr>
            </w:pPr>
            <w:r w:rsidRPr="00B5171B">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76020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119</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38,4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53,8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32,0</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Расходы на обеспечение деятельности (оказание услуг) муниципальных учреждений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447,9</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381,3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475,4</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Учреждения по обеспечению хозяйственного обслуживания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61020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447,9</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381,3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475,4</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Фонд оплаты труда казенных учреждений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61020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111</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344,0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292,8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365,1</w:t>
            </w:r>
          </w:p>
        </w:tc>
      </w:tr>
      <w:tr w:rsidR="001E4A9E" w:rsidRPr="00B5171B" w:rsidTr="0015748F">
        <w:trPr>
          <w:trHeight w:val="1020"/>
        </w:trPr>
        <w:tc>
          <w:tcPr>
            <w:tcW w:w="3785" w:type="dxa"/>
            <w:shd w:val="clear" w:color="auto" w:fill="auto"/>
          </w:tcPr>
          <w:p w:rsidR="001E4A9E" w:rsidRPr="00B5171B" w:rsidRDefault="001E4A9E" w:rsidP="001E4A9E">
            <w:pPr>
              <w:spacing w:after="0"/>
              <w:rPr>
                <w:sz w:val="20"/>
                <w:szCs w:val="20"/>
              </w:rPr>
            </w:pPr>
            <w:r w:rsidRPr="00B5171B">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08</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61020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119</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103,9</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88,5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110,3</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Социальная политика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500"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13 986,2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16 142,7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16 537,5</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Пенсионное обеспечение</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1 240,7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1 286,6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1 338,1</w:t>
            </w:r>
          </w:p>
        </w:tc>
      </w:tr>
      <w:tr w:rsidR="001E4A9E" w:rsidRPr="00B5171B" w:rsidTr="0015748F">
        <w:trPr>
          <w:trHeight w:val="1020"/>
        </w:trPr>
        <w:tc>
          <w:tcPr>
            <w:tcW w:w="3785" w:type="dxa"/>
            <w:shd w:val="clear" w:color="auto" w:fill="auto"/>
          </w:tcPr>
          <w:p w:rsidR="001E4A9E" w:rsidRPr="00B5171B" w:rsidRDefault="001E4A9E" w:rsidP="001E4A9E">
            <w:pPr>
              <w:spacing w:after="0"/>
              <w:rPr>
                <w:sz w:val="20"/>
                <w:szCs w:val="20"/>
              </w:rPr>
            </w:pPr>
            <w:r w:rsidRPr="00B5171B">
              <w:rPr>
                <w:sz w:val="20"/>
                <w:szCs w:val="20"/>
              </w:rPr>
              <w:lastRenderedPageBreak/>
              <w:t>Муниципальная программа "Развитие муниципальной службы в Чамзинском муниципальном районе Республики Мордовия (2015-2022 годы)"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1 240,7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1 286,6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1 338,1</w:t>
            </w:r>
          </w:p>
        </w:tc>
      </w:tr>
      <w:tr w:rsidR="001E4A9E" w:rsidRPr="00B5171B" w:rsidTr="0015748F">
        <w:trPr>
          <w:trHeight w:val="387"/>
        </w:trPr>
        <w:tc>
          <w:tcPr>
            <w:tcW w:w="3785" w:type="dxa"/>
            <w:shd w:val="clear" w:color="auto" w:fill="auto"/>
          </w:tcPr>
          <w:p w:rsidR="001E4A9E" w:rsidRPr="00B5171B" w:rsidRDefault="001E4A9E" w:rsidP="001E4A9E">
            <w:pPr>
              <w:spacing w:after="0"/>
              <w:jc w:val="both"/>
              <w:rPr>
                <w:sz w:val="20"/>
                <w:szCs w:val="20"/>
              </w:rPr>
            </w:pPr>
            <w:r w:rsidRPr="00B5171B">
              <w:rPr>
                <w:sz w:val="20"/>
                <w:szCs w:val="20"/>
              </w:rPr>
              <w:t>Основное мероприятие «Обеспечение государственных гарантий муниципальных служащих»</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1 240,7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1 286,6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1 338,1</w:t>
            </w:r>
          </w:p>
        </w:tc>
      </w:tr>
      <w:tr w:rsidR="001E4A9E" w:rsidRPr="00B5171B" w:rsidTr="0015748F">
        <w:trPr>
          <w:trHeight w:val="383"/>
        </w:trPr>
        <w:tc>
          <w:tcPr>
            <w:tcW w:w="3785" w:type="dxa"/>
            <w:shd w:val="clear" w:color="auto" w:fill="auto"/>
          </w:tcPr>
          <w:p w:rsidR="001E4A9E" w:rsidRPr="00B5171B" w:rsidRDefault="001E4A9E" w:rsidP="001E4A9E">
            <w:pPr>
              <w:spacing w:after="0"/>
              <w:rPr>
                <w:sz w:val="20"/>
                <w:szCs w:val="20"/>
              </w:rPr>
            </w:pPr>
            <w:r w:rsidRPr="00B5171B">
              <w:rPr>
                <w:sz w:val="20"/>
                <w:szCs w:val="20"/>
              </w:rPr>
              <w:t>Иные меры социальной поддержки граждан, кроме публичных нормативных обязательств</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03000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1 240,7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1 286,6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1 338,1</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Доплаты к пенсиям муниципальных служащих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03010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1 240,7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1 286,6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1 338,1</w:t>
            </w:r>
          </w:p>
        </w:tc>
      </w:tr>
      <w:tr w:rsidR="001E4A9E" w:rsidRPr="00B5171B" w:rsidTr="0015748F">
        <w:trPr>
          <w:trHeight w:val="315"/>
        </w:trPr>
        <w:tc>
          <w:tcPr>
            <w:tcW w:w="3785" w:type="dxa"/>
            <w:shd w:val="clear" w:color="auto" w:fill="auto"/>
          </w:tcPr>
          <w:p w:rsidR="001E4A9E" w:rsidRPr="00B5171B" w:rsidRDefault="001E4A9E" w:rsidP="001E4A9E">
            <w:pPr>
              <w:spacing w:after="0"/>
              <w:rPr>
                <w:sz w:val="20"/>
                <w:szCs w:val="20"/>
              </w:rPr>
            </w:pPr>
            <w:r w:rsidRPr="00B5171B">
              <w:rPr>
                <w:sz w:val="20"/>
                <w:szCs w:val="20"/>
              </w:rPr>
              <w:t>Иные пенсии, социальные доплаты к пенсиям</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03010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312</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1 240,7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1 286,6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1 338,1</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Социальное обеспечение населения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810,8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810,8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810,8</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Муниципальная программа "Социальная поддержка граждан" на 2017-2022 годы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Подпрограмма "Развитие мер социальной поддержки отдельных категорий граждан"</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r>
      <w:tr w:rsidR="001E4A9E" w:rsidRPr="00B5171B" w:rsidTr="0015748F">
        <w:trPr>
          <w:trHeight w:val="471"/>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"Совершенствование организации предоставления социальных выплат отдельным категориям граждан"</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Публичные нормативные социальные выплаты гражданам</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01000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r>
      <w:tr w:rsidR="001E4A9E" w:rsidRPr="00B5171B" w:rsidTr="0015748F">
        <w:trPr>
          <w:trHeight w:val="449"/>
        </w:trPr>
        <w:tc>
          <w:tcPr>
            <w:tcW w:w="3785" w:type="dxa"/>
            <w:shd w:val="clear" w:color="auto" w:fill="auto"/>
          </w:tcPr>
          <w:p w:rsidR="001E4A9E" w:rsidRPr="00B5171B" w:rsidRDefault="001E4A9E" w:rsidP="001E4A9E">
            <w:pPr>
              <w:spacing w:after="0"/>
              <w:rPr>
                <w:sz w:val="20"/>
                <w:szCs w:val="20"/>
              </w:rPr>
            </w:pPr>
            <w:r w:rsidRPr="00B5171B">
              <w:rPr>
                <w:sz w:val="20"/>
                <w:szCs w:val="20"/>
              </w:rPr>
              <w:t>Материальная помощь гражданам, оказавшимся в трудной жизненной ситуации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01160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r>
      <w:tr w:rsidR="001E4A9E" w:rsidRPr="00B5171B" w:rsidTr="0015748F">
        <w:trPr>
          <w:trHeight w:val="303"/>
        </w:trPr>
        <w:tc>
          <w:tcPr>
            <w:tcW w:w="3785" w:type="dxa"/>
            <w:shd w:val="clear" w:color="auto" w:fill="auto"/>
          </w:tcPr>
          <w:p w:rsidR="001E4A9E" w:rsidRPr="00B5171B" w:rsidRDefault="001E4A9E" w:rsidP="001E4A9E">
            <w:pPr>
              <w:spacing w:after="0"/>
              <w:rPr>
                <w:sz w:val="20"/>
                <w:szCs w:val="20"/>
              </w:rPr>
            </w:pPr>
            <w:r w:rsidRPr="00B5171B">
              <w:rPr>
                <w:sz w:val="20"/>
                <w:szCs w:val="20"/>
              </w:rPr>
              <w:t>Пособия, компенсации,</w:t>
            </w:r>
            <w:r w:rsidRPr="00832D6D">
              <w:rPr>
                <w:sz w:val="20"/>
                <w:szCs w:val="20"/>
              </w:rPr>
              <w:t xml:space="preserve"> </w:t>
            </w:r>
            <w:r w:rsidRPr="00B5171B">
              <w:rPr>
                <w:sz w:val="20"/>
                <w:szCs w:val="20"/>
              </w:rPr>
              <w:t>меры социальной поддержки по публичным нормативным обязательствам</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01160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313</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r>
      <w:tr w:rsidR="001E4A9E" w:rsidRPr="00B5171B" w:rsidTr="0015748F">
        <w:trPr>
          <w:trHeight w:val="1275"/>
        </w:trPr>
        <w:tc>
          <w:tcPr>
            <w:tcW w:w="3785" w:type="dxa"/>
            <w:shd w:val="clear" w:color="auto" w:fill="auto"/>
          </w:tcPr>
          <w:p w:rsidR="001E4A9E" w:rsidRPr="00B5171B" w:rsidRDefault="001E4A9E" w:rsidP="001E4A9E">
            <w:pPr>
              <w:spacing w:after="0"/>
              <w:rPr>
                <w:sz w:val="20"/>
                <w:szCs w:val="20"/>
              </w:rPr>
            </w:pPr>
            <w:r w:rsidRPr="00B5171B">
              <w:rPr>
                <w:sz w:val="20"/>
                <w:szCs w:val="20"/>
              </w:rPr>
              <w:t>Муниципальная программа развитие сельского хозяйства и регулирование рынков сельскохозяйственнной продукции, сырья и продовольствия в Чамзинском муниципальном районе на 2015-2021 годы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264,5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264,5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264,5</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Подпрограмма "Устойчивое развитие сельских территорий"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264,5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264,5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264,5</w:t>
            </w:r>
          </w:p>
        </w:tc>
      </w:tr>
      <w:tr w:rsidR="001E4A9E" w:rsidRPr="00B5171B" w:rsidTr="0015748F">
        <w:trPr>
          <w:trHeight w:val="964"/>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264,5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264,5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264,5</w:t>
            </w:r>
          </w:p>
        </w:tc>
      </w:tr>
      <w:tr w:rsidR="001E4A9E" w:rsidRPr="00B5171B" w:rsidTr="0015748F">
        <w:trPr>
          <w:trHeight w:val="371"/>
        </w:trPr>
        <w:tc>
          <w:tcPr>
            <w:tcW w:w="3785" w:type="dxa"/>
            <w:shd w:val="clear" w:color="auto" w:fill="auto"/>
          </w:tcPr>
          <w:p w:rsidR="001E4A9E" w:rsidRPr="00B5171B" w:rsidRDefault="001E4A9E" w:rsidP="001E4A9E">
            <w:pPr>
              <w:spacing w:after="0"/>
              <w:rPr>
                <w:sz w:val="20"/>
                <w:szCs w:val="20"/>
              </w:rPr>
            </w:pPr>
            <w:r w:rsidRPr="00B5171B">
              <w:rPr>
                <w:sz w:val="20"/>
                <w:szCs w:val="20"/>
              </w:rPr>
              <w:t>Прочие публичные нормативные обязательства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02000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264,5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264,5</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264,5</w:t>
            </w:r>
          </w:p>
        </w:tc>
      </w:tr>
      <w:tr w:rsidR="001E4A9E" w:rsidRPr="00B5171B" w:rsidTr="0015748F">
        <w:trPr>
          <w:trHeight w:val="70"/>
        </w:trPr>
        <w:tc>
          <w:tcPr>
            <w:tcW w:w="3785" w:type="dxa"/>
            <w:shd w:val="clear" w:color="auto" w:fill="auto"/>
          </w:tcPr>
          <w:p w:rsidR="001E4A9E" w:rsidRPr="00B5171B" w:rsidRDefault="001E4A9E" w:rsidP="001E4A9E">
            <w:pPr>
              <w:spacing w:after="0"/>
              <w:rPr>
                <w:sz w:val="20"/>
                <w:szCs w:val="20"/>
              </w:rPr>
            </w:pPr>
            <w:r w:rsidRPr="00B5171B">
              <w:rPr>
                <w:sz w:val="20"/>
                <w:szCs w:val="20"/>
              </w:rPr>
              <w:t>Улучшение жилищных условий сельского населения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02040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47,1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47,1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47,1</w:t>
            </w:r>
          </w:p>
        </w:tc>
      </w:tr>
      <w:tr w:rsidR="001E4A9E" w:rsidRPr="00B5171B" w:rsidTr="0015748F">
        <w:trPr>
          <w:trHeight w:val="414"/>
        </w:trPr>
        <w:tc>
          <w:tcPr>
            <w:tcW w:w="3785" w:type="dxa"/>
            <w:shd w:val="clear" w:color="auto" w:fill="auto"/>
          </w:tcPr>
          <w:p w:rsidR="001E4A9E" w:rsidRPr="00B5171B" w:rsidRDefault="001E4A9E" w:rsidP="001E4A9E">
            <w:pPr>
              <w:spacing w:after="0"/>
              <w:rPr>
                <w:sz w:val="20"/>
                <w:szCs w:val="20"/>
              </w:rPr>
            </w:pPr>
            <w:r w:rsidRPr="00B5171B">
              <w:rPr>
                <w:sz w:val="20"/>
                <w:szCs w:val="20"/>
              </w:rPr>
              <w:t>Субсидии гражданам на приобретение жилья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02040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322</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47,1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47,1</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47,1</w:t>
            </w:r>
          </w:p>
        </w:tc>
      </w:tr>
      <w:tr w:rsidR="001E4A9E" w:rsidRPr="00B5171B" w:rsidTr="0015748F">
        <w:trPr>
          <w:trHeight w:val="94"/>
        </w:trPr>
        <w:tc>
          <w:tcPr>
            <w:tcW w:w="3785" w:type="dxa"/>
            <w:shd w:val="clear" w:color="auto" w:fill="auto"/>
          </w:tcPr>
          <w:p w:rsidR="001E4A9E" w:rsidRPr="00B5171B" w:rsidRDefault="001E4A9E" w:rsidP="001E4A9E">
            <w:pPr>
              <w:spacing w:after="0"/>
              <w:rPr>
                <w:sz w:val="20"/>
                <w:szCs w:val="20"/>
              </w:rPr>
            </w:pPr>
            <w:r w:rsidRPr="00B5171B">
              <w:rPr>
                <w:sz w:val="20"/>
                <w:szCs w:val="20"/>
              </w:rPr>
              <w:t>Обеспечение жильем молодых семей и молодых специалистов на селе</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02050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217,4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217,4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217,4</w:t>
            </w:r>
          </w:p>
        </w:tc>
      </w:tr>
      <w:tr w:rsidR="001E4A9E" w:rsidRPr="00B5171B" w:rsidTr="0015748F">
        <w:trPr>
          <w:trHeight w:val="274"/>
        </w:trPr>
        <w:tc>
          <w:tcPr>
            <w:tcW w:w="3785" w:type="dxa"/>
            <w:shd w:val="clear" w:color="auto" w:fill="auto"/>
          </w:tcPr>
          <w:p w:rsidR="001E4A9E" w:rsidRPr="00B5171B" w:rsidRDefault="001E4A9E" w:rsidP="001E4A9E">
            <w:pPr>
              <w:spacing w:after="0"/>
              <w:rPr>
                <w:sz w:val="20"/>
                <w:szCs w:val="20"/>
              </w:rPr>
            </w:pPr>
            <w:r w:rsidRPr="00B5171B">
              <w:rPr>
                <w:sz w:val="20"/>
                <w:szCs w:val="20"/>
              </w:rPr>
              <w:t>Субсидии гражданам на приобретение жилья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02050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322</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217,4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217,4</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217,4</w:t>
            </w:r>
          </w:p>
        </w:tc>
      </w:tr>
      <w:tr w:rsidR="001E4A9E" w:rsidRPr="00B5171B" w:rsidTr="0015748F">
        <w:trPr>
          <w:trHeight w:val="1081"/>
        </w:trPr>
        <w:tc>
          <w:tcPr>
            <w:tcW w:w="3785" w:type="dxa"/>
            <w:shd w:val="clear" w:color="auto" w:fill="auto"/>
          </w:tcPr>
          <w:p w:rsidR="001E4A9E" w:rsidRPr="00B5171B" w:rsidRDefault="001E4A9E" w:rsidP="001E4A9E">
            <w:pPr>
              <w:spacing w:after="0"/>
              <w:rPr>
                <w:bCs/>
                <w:sz w:val="20"/>
                <w:szCs w:val="20"/>
              </w:rPr>
            </w:pPr>
            <w:r w:rsidRPr="00B5171B">
              <w:rPr>
                <w:bCs/>
                <w:sz w:val="20"/>
                <w:szCs w:val="20"/>
              </w:rPr>
              <w:lastRenderedPageBreak/>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на 2015-2025 годы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26</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496,0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496,0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496,0</w:t>
            </w:r>
          </w:p>
        </w:tc>
      </w:tr>
      <w:tr w:rsidR="001E4A9E" w:rsidRPr="00B5171B" w:rsidTr="0015748F">
        <w:trPr>
          <w:trHeight w:val="250"/>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«Обеспечение жильем молодых семей»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496,0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496,0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496,0</w:t>
            </w:r>
          </w:p>
        </w:tc>
      </w:tr>
      <w:tr w:rsidR="001E4A9E" w:rsidRPr="00B5171B" w:rsidTr="0015748F">
        <w:trPr>
          <w:trHeight w:val="2295"/>
        </w:trPr>
        <w:tc>
          <w:tcPr>
            <w:tcW w:w="3785" w:type="dxa"/>
            <w:shd w:val="clear" w:color="auto" w:fill="auto"/>
          </w:tcPr>
          <w:p w:rsidR="001E4A9E" w:rsidRPr="00B5171B" w:rsidRDefault="001E4A9E" w:rsidP="001E4A9E">
            <w:pPr>
              <w:spacing w:after="0"/>
              <w:rPr>
                <w:sz w:val="20"/>
                <w:szCs w:val="20"/>
              </w:rPr>
            </w:pPr>
            <w:r w:rsidRPr="00B5171B">
              <w:rPr>
                <w:sz w:val="20"/>
                <w:szCs w:val="20"/>
              </w:rPr>
              <w:t>Осуществление мероприятий по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(Софинансирование расходов за счет средств местных бюджетов)</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L4970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496,0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496,0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496,0</w:t>
            </w:r>
          </w:p>
        </w:tc>
      </w:tr>
      <w:tr w:rsidR="001E4A9E" w:rsidRPr="00B5171B" w:rsidTr="0015748F">
        <w:trPr>
          <w:trHeight w:val="176"/>
        </w:trPr>
        <w:tc>
          <w:tcPr>
            <w:tcW w:w="3785" w:type="dxa"/>
            <w:shd w:val="clear" w:color="auto" w:fill="auto"/>
          </w:tcPr>
          <w:p w:rsidR="001E4A9E" w:rsidRPr="00B5171B" w:rsidRDefault="001E4A9E" w:rsidP="001E4A9E">
            <w:pPr>
              <w:spacing w:after="0"/>
              <w:rPr>
                <w:sz w:val="20"/>
                <w:szCs w:val="20"/>
              </w:rPr>
            </w:pPr>
            <w:r w:rsidRPr="00B5171B">
              <w:rPr>
                <w:sz w:val="20"/>
                <w:szCs w:val="20"/>
              </w:rPr>
              <w:t>Субсидии гражданам на приобретение жилья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L4970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322</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496,0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496,0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496,0</w:t>
            </w:r>
          </w:p>
        </w:tc>
      </w:tr>
      <w:tr w:rsidR="001E4A9E" w:rsidRPr="00B5171B" w:rsidTr="0015748F">
        <w:trPr>
          <w:trHeight w:val="410"/>
        </w:trPr>
        <w:tc>
          <w:tcPr>
            <w:tcW w:w="3785" w:type="dxa"/>
            <w:shd w:val="clear" w:color="auto" w:fill="auto"/>
          </w:tcPr>
          <w:p w:rsidR="001E4A9E" w:rsidRPr="00B5171B" w:rsidRDefault="001E4A9E" w:rsidP="001E4A9E">
            <w:pPr>
              <w:spacing w:after="0"/>
              <w:rPr>
                <w:sz w:val="20"/>
                <w:szCs w:val="20"/>
              </w:rPr>
            </w:pPr>
            <w:r w:rsidRPr="00B5171B">
              <w:rPr>
                <w:sz w:val="20"/>
                <w:szCs w:val="20"/>
              </w:rPr>
              <w:t>Непрограммные расходы главных распорядителей бюджетных средств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0,3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0,3</w:t>
            </w:r>
          </w:p>
        </w:tc>
      </w:tr>
      <w:tr w:rsidR="001E4A9E" w:rsidRPr="00B5171B" w:rsidTr="0015748F">
        <w:trPr>
          <w:trHeight w:val="561"/>
        </w:trPr>
        <w:tc>
          <w:tcPr>
            <w:tcW w:w="3785" w:type="dxa"/>
            <w:shd w:val="clear" w:color="auto" w:fill="auto"/>
          </w:tcPr>
          <w:p w:rsidR="001E4A9E" w:rsidRPr="00B5171B" w:rsidRDefault="001E4A9E" w:rsidP="001E4A9E">
            <w:pPr>
              <w:spacing w:after="0"/>
              <w:rPr>
                <w:sz w:val="20"/>
                <w:szCs w:val="20"/>
              </w:rPr>
            </w:pPr>
            <w:r w:rsidRPr="00B5171B">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0,3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0,3</w:t>
            </w:r>
          </w:p>
        </w:tc>
      </w:tr>
      <w:tr w:rsidR="001E4A9E" w:rsidRPr="00B5171B" w:rsidTr="0015748F">
        <w:trPr>
          <w:trHeight w:val="1275"/>
        </w:trPr>
        <w:tc>
          <w:tcPr>
            <w:tcW w:w="3785" w:type="dxa"/>
            <w:shd w:val="clear" w:color="auto" w:fill="auto"/>
          </w:tcPr>
          <w:p w:rsidR="001E4A9E" w:rsidRPr="00B5171B" w:rsidRDefault="001E4A9E" w:rsidP="001E4A9E">
            <w:pPr>
              <w:spacing w:after="0"/>
              <w:rPr>
                <w:sz w:val="20"/>
                <w:szCs w:val="20"/>
              </w:rPr>
            </w:pPr>
            <w:r w:rsidRPr="00B5171B">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77000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0,3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0,3</w:t>
            </w:r>
          </w:p>
        </w:tc>
      </w:tr>
      <w:tr w:rsidR="001E4A9E" w:rsidRPr="00B5171B" w:rsidTr="0015748F">
        <w:trPr>
          <w:trHeight w:val="793"/>
        </w:trPr>
        <w:tc>
          <w:tcPr>
            <w:tcW w:w="3785" w:type="dxa"/>
            <w:shd w:val="clear" w:color="auto" w:fill="auto"/>
          </w:tcPr>
          <w:p w:rsidR="001E4A9E" w:rsidRPr="00B5171B" w:rsidRDefault="001E4A9E" w:rsidP="001E4A9E">
            <w:pPr>
              <w:spacing w:after="0"/>
              <w:rPr>
                <w:sz w:val="20"/>
                <w:szCs w:val="20"/>
              </w:rPr>
            </w:pPr>
            <w:r w:rsidRPr="00B5171B">
              <w:rPr>
                <w:sz w:val="20"/>
                <w:szCs w:val="20"/>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77060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0,3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0,3</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89</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00</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77060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0,3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0,3</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Охрана семьи и детства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11 834,7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13 945,3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14 288,6</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Муниципальная программа "Развитие образования в Чамзинском муниципальном районе" на 2016-2025 годы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9 366,0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11 476,6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11 819,9</w:t>
            </w:r>
          </w:p>
        </w:tc>
      </w:tr>
      <w:tr w:rsidR="001E4A9E" w:rsidRPr="00B5171B" w:rsidTr="0015748F">
        <w:trPr>
          <w:trHeight w:val="1020"/>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9 366,0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11 476,6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11 819,9</w:t>
            </w:r>
          </w:p>
        </w:tc>
      </w:tr>
      <w:tr w:rsidR="001E4A9E" w:rsidRPr="00B5171B" w:rsidTr="0015748F">
        <w:trPr>
          <w:trHeight w:val="1038"/>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Основное мероприятие «Оказание мер государственной поддержки детям-сиротам, детям, оставшимся без попечения родителей, а также </w:t>
            </w:r>
            <w:r w:rsidRPr="00B5171B">
              <w:rPr>
                <w:sz w:val="20"/>
                <w:szCs w:val="20"/>
              </w:rPr>
              <w:lastRenderedPageBreak/>
              <w:t>гражданам, желающим взять детей на воспитание в семью»</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lastRenderedPageBreak/>
              <w:t>10</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9 366,0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11 476,6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11 819,9</w:t>
            </w:r>
          </w:p>
        </w:tc>
      </w:tr>
      <w:tr w:rsidR="001E4A9E" w:rsidRPr="00B5171B" w:rsidTr="0015748F">
        <w:trPr>
          <w:trHeight w:val="1275"/>
        </w:trPr>
        <w:tc>
          <w:tcPr>
            <w:tcW w:w="3785" w:type="dxa"/>
            <w:shd w:val="clear" w:color="auto" w:fill="auto"/>
          </w:tcPr>
          <w:p w:rsidR="001E4A9E" w:rsidRPr="00B5171B" w:rsidRDefault="001E4A9E" w:rsidP="001E4A9E">
            <w:pPr>
              <w:spacing w:after="0"/>
              <w:rPr>
                <w:sz w:val="20"/>
                <w:szCs w:val="20"/>
              </w:rPr>
            </w:pPr>
            <w:r w:rsidRPr="00B5171B">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77000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9 366,0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11 476,6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11 819,9</w:t>
            </w:r>
          </w:p>
        </w:tc>
      </w:tr>
      <w:tr w:rsidR="001E4A9E" w:rsidRPr="00B5171B" w:rsidTr="0015748F">
        <w:trPr>
          <w:trHeight w:val="5235"/>
        </w:trPr>
        <w:tc>
          <w:tcPr>
            <w:tcW w:w="3785" w:type="dxa"/>
            <w:shd w:val="clear" w:color="auto" w:fill="auto"/>
          </w:tcPr>
          <w:p w:rsidR="001E4A9E" w:rsidRPr="00B5171B" w:rsidRDefault="001E4A9E" w:rsidP="001E4A9E">
            <w:pPr>
              <w:spacing w:after="0"/>
              <w:rPr>
                <w:sz w:val="20"/>
                <w:szCs w:val="20"/>
              </w:rPr>
            </w:pPr>
            <w:r w:rsidRPr="00B5171B">
              <w:rPr>
                <w:sz w:val="20"/>
                <w:szCs w:val="20"/>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77180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9 366,0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11 476,6</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11 819,9</w:t>
            </w:r>
          </w:p>
        </w:tc>
      </w:tr>
      <w:tr w:rsidR="001E4A9E" w:rsidRPr="00B5171B" w:rsidTr="0015748F">
        <w:trPr>
          <w:trHeight w:val="497"/>
        </w:trPr>
        <w:tc>
          <w:tcPr>
            <w:tcW w:w="3785" w:type="dxa"/>
            <w:shd w:val="clear" w:color="auto" w:fill="auto"/>
          </w:tcPr>
          <w:p w:rsidR="001E4A9E" w:rsidRPr="00B5171B" w:rsidRDefault="001E4A9E" w:rsidP="001E4A9E">
            <w:pPr>
              <w:spacing w:after="0"/>
              <w:rPr>
                <w:sz w:val="20"/>
                <w:szCs w:val="20"/>
              </w:rPr>
            </w:pPr>
            <w:r w:rsidRPr="00B5171B">
              <w:rPr>
                <w:sz w:val="20"/>
                <w:szCs w:val="20"/>
              </w:rPr>
              <w:t>Пособия, компенсации,</w:t>
            </w:r>
            <w:r w:rsidRPr="00832D6D">
              <w:rPr>
                <w:sz w:val="20"/>
                <w:szCs w:val="20"/>
              </w:rPr>
              <w:t xml:space="preserve"> </w:t>
            </w:r>
            <w:r w:rsidRPr="00B5171B">
              <w:rPr>
                <w:sz w:val="20"/>
                <w:szCs w:val="20"/>
              </w:rPr>
              <w:t>меры социальной поддержки по публичным нормативным обязательствам</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77180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313</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5 794,0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6 854,9</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6 936,5</w:t>
            </w:r>
          </w:p>
        </w:tc>
      </w:tr>
      <w:tr w:rsidR="001E4A9E" w:rsidRPr="00B5171B" w:rsidTr="0015748F">
        <w:trPr>
          <w:trHeight w:val="365"/>
        </w:trPr>
        <w:tc>
          <w:tcPr>
            <w:tcW w:w="3785" w:type="dxa"/>
            <w:shd w:val="clear" w:color="auto" w:fill="auto"/>
          </w:tcPr>
          <w:p w:rsidR="001E4A9E" w:rsidRPr="00B5171B" w:rsidRDefault="001E4A9E" w:rsidP="001E4A9E">
            <w:pPr>
              <w:spacing w:after="0"/>
              <w:rPr>
                <w:sz w:val="20"/>
                <w:szCs w:val="20"/>
              </w:rPr>
            </w:pPr>
            <w:r w:rsidRPr="00B5171B">
              <w:rPr>
                <w:sz w:val="20"/>
                <w:szCs w:val="20"/>
              </w:rPr>
              <w:t>Приобретение товаров, работ, услуг в пользу граждан в целях их социального обеспечения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77180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323</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3 572,0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4 621,7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4 883,4</w:t>
            </w:r>
          </w:p>
        </w:tc>
      </w:tr>
      <w:tr w:rsidR="001E4A9E" w:rsidRPr="00B5171B" w:rsidTr="0015748F">
        <w:trPr>
          <w:trHeight w:val="1098"/>
        </w:trPr>
        <w:tc>
          <w:tcPr>
            <w:tcW w:w="3785" w:type="dxa"/>
            <w:shd w:val="clear" w:color="auto" w:fill="auto"/>
          </w:tcPr>
          <w:p w:rsidR="001E4A9E" w:rsidRPr="00B5171B" w:rsidRDefault="001E4A9E" w:rsidP="001E4A9E">
            <w:pPr>
              <w:spacing w:after="0"/>
              <w:rPr>
                <w:bCs/>
                <w:sz w:val="20"/>
                <w:szCs w:val="20"/>
              </w:rPr>
            </w:pPr>
            <w:r w:rsidRPr="00B5171B">
              <w:rPr>
                <w:bCs/>
                <w:sz w:val="20"/>
                <w:szCs w:val="20"/>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на 2015-2025 годы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26</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2 468,7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2 468,7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2 468,7</w:t>
            </w:r>
          </w:p>
        </w:tc>
      </w:tr>
      <w:tr w:rsidR="001E4A9E" w:rsidRPr="00B5171B" w:rsidTr="0015748F">
        <w:trPr>
          <w:trHeight w:val="409"/>
        </w:trPr>
        <w:tc>
          <w:tcPr>
            <w:tcW w:w="3785" w:type="dxa"/>
            <w:shd w:val="clear" w:color="auto" w:fill="auto"/>
          </w:tcPr>
          <w:p w:rsidR="001E4A9E" w:rsidRPr="00B5171B" w:rsidRDefault="001E4A9E" w:rsidP="001E4A9E">
            <w:pPr>
              <w:spacing w:after="0"/>
              <w:rPr>
                <w:sz w:val="20"/>
                <w:szCs w:val="20"/>
              </w:rPr>
            </w:pPr>
            <w:r w:rsidRPr="00B5171B">
              <w:rPr>
                <w:sz w:val="20"/>
                <w:szCs w:val="20"/>
              </w:rPr>
              <w:t>Подпрограмма «Обеспечение жилыми помещениями детей-сирот и детей, оставшихся без попечения родителей, а также лиц из их числа»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2 468,7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2 468,7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2 468,7</w:t>
            </w:r>
          </w:p>
        </w:tc>
      </w:tr>
      <w:tr w:rsidR="001E4A9E" w:rsidRPr="00B5171B" w:rsidTr="0015748F">
        <w:trPr>
          <w:trHeight w:val="748"/>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2 468,7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2 468,7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2 468,7</w:t>
            </w:r>
          </w:p>
        </w:tc>
      </w:tr>
      <w:tr w:rsidR="001E4A9E" w:rsidRPr="00B5171B" w:rsidTr="0015748F">
        <w:trPr>
          <w:trHeight w:val="1445"/>
        </w:trPr>
        <w:tc>
          <w:tcPr>
            <w:tcW w:w="3785" w:type="dxa"/>
            <w:shd w:val="clear" w:color="auto" w:fill="auto"/>
          </w:tcPr>
          <w:p w:rsidR="001E4A9E" w:rsidRPr="00B5171B" w:rsidRDefault="001E4A9E" w:rsidP="001E4A9E">
            <w:pPr>
              <w:spacing w:after="0"/>
              <w:rPr>
                <w:sz w:val="20"/>
                <w:szCs w:val="20"/>
              </w:rPr>
            </w:pPr>
            <w:r w:rsidRPr="00B5171B">
              <w:rPr>
                <w:sz w:val="20"/>
                <w:szCs w:val="20"/>
              </w:rPr>
              <w:lastRenderedPageBreak/>
              <w:t>Расходы республиканского бюджета, в целях софинансирования которых республиканскому бюджету предоставляются из федерального бюджета (бюджетов государственных внебюджетных фондов Российской Федерации) субсидии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Z0000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2 468,7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2 468,7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2 468,7</w:t>
            </w:r>
          </w:p>
        </w:tc>
      </w:tr>
      <w:tr w:rsidR="001E4A9E" w:rsidRPr="00B5171B" w:rsidTr="0015748F">
        <w:trPr>
          <w:trHeight w:val="1525"/>
        </w:trPr>
        <w:tc>
          <w:tcPr>
            <w:tcW w:w="3785" w:type="dxa"/>
            <w:shd w:val="clear" w:color="auto" w:fill="auto"/>
          </w:tcPr>
          <w:p w:rsidR="001E4A9E" w:rsidRPr="00B5171B" w:rsidRDefault="001E4A9E" w:rsidP="001E4A9E">
            <w:pPr>
              <w:spacing w:after="0"/>
              <w:rPr>
                <w:sz w:val="20"/>
                <w:szCs w:val="20"/>
              </w:rPr>
            </w:pPr>
            <w:r w:rsidRPr="00B5171B">
              <w:rPr>
                <w:sz w:val="20"/>
                <w:szCs w:val="20"/>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Z0820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2 468,7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2 468,7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2 468,7</w:t>
            </w:r>
          </w:p>
        </w:tc>
      </w:tr>
      <w:tr w:rsidR="001E4A9E" w:rsidRPr="00B5171B" w:rsidTr="0015748F">
        <w:trPr>
          <w:trHeight w:val="613"/>
        </w:trPr>
        <w:tc>
          <w:tcPr>
            <w:tcW w:w="3785" w:type="dxa"/>
            <w:shd w:val="clear" w:color="auto" w:fill="auto"/>
          </w:tcPr>
          <w:p w:rsidR="001E4A9E" w:rsidRPr="00B5171B" w:rsidRDefault="001E4A9E" w:rsidP="001E4A9E">
            <w:pPr>
              <w:spacing w:after="0"/>
              <w:rPr>
                <w:sz w:val="20"/>
                <w:szCs w:val="20"/>
              </w:rPr>
            </w:pPr>
            <w:r w:rsidRPr="00B5171B">
              <w:rPr>
                <w:sz w:val="20"/>
                <w:szCs w:val="20"/>
              </w:rPr>
              <w:t>Бюджетные инвестиции на приобретение объектов недвижимого имущества в государственную (муниципальную) собственность</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Z0820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412</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2 468,7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2 468,7</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2 468,7</w:t>
            </w:r>
          </w:p>
        </w:tc>
      </w:tr>
      <w:tr w:rsidR="001E4A9E" w:rsidRPr="00B5171B" w:rsidTr="0015748F">
        <w:trPr>
          <w:trHeight w:val="244"/>
        </w:trPr>
        <w:tc>
          <w:tcPr>
            <w:tcW w:w="3785" w:type="dxa"/>
            <w:shd w:val="clear" w:color="auto" w:fill="auto"/>
          </w:tcPr>
          <w:p w:rsidR="001E4A9E" w:rsidRPr="00B5171B" w:rsidRDefault="001E4A9E" w:rsidP="001E4A9E">
            <w:pPr>
              <w:spacing w:after="0"/>
              <w:rPr>
                <w:sz w:val="20"/>
                <w:szCs w:val="20"/>
              </w:rPr>
            </w:pPr>
            <w:r w:rsidRPr="00B5171B">
              <w:rPr>
                <w:sz w:val="20"/>
                <w:szCs w:val="20"/>
              </w:rPr>
              <w:t>Другие вопросы в области социальной политики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100,0</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Муниципальная программа "Социальная поддержка граждан" на 2017-2022 годы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100,0</w:t>
            </w:r>
          </w:p>
        </w:tc>
      </w:tr>
      <w:tr w:rsidR="001E4A9E" w:rsidRPr="00B5171B" w:rsidTr="0015748F">
        <w:trPr>
          <w:trHeight w:val="557"/>
        </w:trPr>
        <w:tc>
          <w:tcPr>
            <w:tcW w:w="3785" w:type="dxa"/>
            <w:shd w:val="clear" w:color="auto" w:fill="auto"/>
          </w:tcPr>
          <w:p w:rsidR="001E4A9E" w:rsidRPr="00B5171B" w:rsidRDefault="001E4A9E" w:rsidP="001E4A9E">
            <w:pPr>
              <w:spacing w:after="0"/>
              <w:rPr>
                <w:sz w:val="20"/>
                <w:szCs w:val="20"/>
              </w:rPr>
            </w:pPr>
            <w:r w:rsidRPr="00B5171B">
              <w:rPr>
                <w:sz w:val="20"/>
                <w:szCs w:val="20"/>
              </w:rPr>
              <w:t>Подпрограмма "Повышение эффективности государственной поддержки социально ориентированных некоммерческих организаций"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100,0</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"Оказание финансовой поддержки СОНКО"</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100,0</w:t>
            </w:r>
          </w:p>
        </w:tc>
      </w:tr>
      <w:tr w:rsidR="001E4A9E" w:rsidRPr="00B5171B" w:rsidTr="0015748F">
        <w:trPr>
          <w:trHeight w:val="811"/>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91000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100,0</w:t>
            </w:r>
          </w:p>
        </w:tc>
      </w:tr>
      <w:tr w:rsidR="001E4A9E" w:rsidRPr="00B5171B" w:rsidTr="0015748F">
        <w:trPr>
          <w:trHeight w:val="359"/>
        </w:trPr>
        <w:tc>
          <w:tcPr>
            <w:tcW w:w="3785" w:type="dxa"/>
            <w:shd w:val="clear" w:color="auto" w:fill="auto"/>
          </w:tcPr>
          <w:p w:rsidR="001E4A9E" w:rsidRPr="00B5171B" w:rsidRDefault="001E4A9E" w:rsidP="001E4A9E">
            <w:pPr>
              <w:spacing w:after="0"/>
              <w:rPr>
                <w:sz w:val="20"/>
                <w:szCs w:val="20"/>
              </w:rPr>
            </w:pPr>
            <w:r w:rsidRPr="00B5171B">
              <w:rPr>
                <w:sz w:val="20"/>
                <w:szCs w:val="20"/>
              </w:rPr>
              <w:t>Субсидии на поддержку социально ориентированных некоммерческих организаций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91010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100,0</w:t>
            </w:r>
          </w:p>
        </w:tc>
      </w:tr>
      <w:tr w:rsidR="001E4A9E" w:rsidRPr="00B5171B" w:rsidTr="0015748F">
        <w:trPr>
          <w:trHeight w:val="511"/>
        </w:trPr>
        <w:tc>
          <w:tcPr>
            <w:tcW w:w="3785" w:type="dxa"/>
            <w:shd w:val="clear" w:color="auto" w:fill="auto"/>
          </w:tcPr>
          <w:p w:rsidR="001E4A9E" w:rsidRPr="00B5171B" w:rsidRDefault="001E4A9E" w:rsidP="001E4A9E">
            <w:pPr>
              <w:spacing w:after="0"/>
              <w:rPr>
                <w:sz w:val="20"/>
                <w:szCs w:val="20"/>
              </w:rPr>
            </w:pPr>
            <w:r w:rsidRPr="00B5171B">
              <w:rPr>
                <w:sz w:val="20"/>
                <w:szCs w:val="20"/>
              </w:rPr>
              <w:t>Субсидии некоммерческим организациям (за исключением государственных учреждений)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91010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630</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100,0</w:t>
            </w:r>
          </w:p>
        </w:tc>
      </w:tr>
      <w:tr w:rsidR="001E4A9E" w:rsidRPr="00B5171B" w:rsidTr="0015748F">
        <w:trPr>
          <w:trHeight w:val="1785"/>
        </w:trPr>
        <w:tc>
          <w:tcPr>
            <w:tcW w:w="3785" w:type="dxa"/>
            <w:shd w:val="clear" w:color="auto" w:fill="auto"/>
          </w:tcPr>
          <w:p w:rsidR="001E4A9E" w:rsidRPr="00B5171B" w:rsidRDefault="001E4A9E" w:rsidP="001E4A9E">
            <w:pPr>
              <w:spacing w:after="0"/>
              <w:rPr>
                <w:sz w:val="20"/>
                <w:szCs w:val="20"/>
              </w:rPr>
            </w:pPr>
            <w:r w:rsidRPr="00B5171B">
              <w:rPr>
                <w:sz w:val="20"/>
                <w:szCs w:val="20"/>
              </w:rPr>
              <w:t>Субсидии (гранты в форме субсидий) на финансовое обеспечение затрат,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10</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91010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632</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100,0</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Физическая культура и спорт</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11</w:t>
            </w:r>
          </w:p>
        </w:tc>
        <w:tc>
          <w:tcPr>
            <w:tcW w:w="500"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500,0</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Физическая культура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500,0</w:t>
            </w:r>
          </w:p>
        </w:tc>
      </w:tr>
      <w:tr w:rsidR="001E4A9E" w:rsidRPr="00B5171B" w:rsidTr="0015748F">
        <w:trPr>
          <w:trHeight w:val="541"/>
        </w:trPr>
        <w:tc>
          <w:tcPr>
            <w:tcW w:w="3785" w:type="dxa"/>
            <w:shd w:val="clear" w:color="auto" w:fill="auto"/>
          </w:tcPr>
          <w:p w:rsidR="001E4A9E" w:rsidRPr="001E4A9E" w:rsidRDefault="001E4A9E" w:rsidP="001E4A9E">
            <w:pPr>
              <w:spacing w:after="0"/>
              <w:rPr>
                <w:sz w:val="20"/>
                <w:szCs w:val="20"/>
                <w14:shadow w14:blurRad="50800" w14:dist="38100" w14:dir="2700000" w14:sx="100000" w14:sy="100000" w14:kx="0" w14:ky="0" w14:algn="tl">
                  <w14:srgbClr w14:val="000000">
                    <w14:alpha w14:val="60000"/>
                  </w14:srgbClr>
                </w14:shadow>
              </w:rPr>
            </w:pPr>
            <w:r w:rsidRPr="001E4A9E">
              <w:rPr>
                <w:sz w:val="20"/>
                <w:szCs w:val="20"/>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2016-2021 годы»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500,0</w:t>
            </w:r>
          </w:p>
        </w:tc>
      </w:tr>
      <w:tr w:rsidR="001E4A9E" w:rsidRPr="00B5171B" w:rsidTr="0015748F">
        <w:trPr>
          <w:trHeight w:val="610"/>
        </w:trPr>
        <w:tc>
          <w:tcPr>
            <w:tcW w:w="3785" w:type="dxa"/>
            <w:shd w:val="clear" w:color="auto" w:fill="auto"/>
          </w:tcPr>
          <w:p w:rsidR="001E4A9E" w:rsidRPr="00B5171B" w:rsidRDefault="001E4A9E" w:rsidP="001E4A9E">
            <w:pPr>
              <w:spacing w:after="0"/>
              <w:rPr>
                <w:sz w:val="20"/>
                <w:szCs w:val="20"/>
              </w:rPr>
            </w:pPr>
            <w:r w:rsidRPr="00B5171B">
              <w:rPr>
                <w:sz w:val="20"/>
                <w:szCs w:val="20"/>
              </w:rPr>
              <w:lastRenderedPageBreak/>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450,0</w:t>
            </w:r>
          </w:p>
        </w:tc>
      </w:tr>
      <w:tr w:rsidR="001E4A9E" w:rsidRPr="00B5171B" w:rsidTr="0015748F">
        <w:trPr>
          <w:trHeight w:val="241"/>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реализации отдельных полномочий органов местного самоуправления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450,0</w:t>
            </w:r>
          </w:p>
        </w:tc>
      </w:tr>
      <w:tr w:rsidR="001E4A9E" w:rsidRPr="00B5171B" w:rsidTr="0015748F">
        <w:trPr>
          <w:trHeight w:val="265"/>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в области спорта и физической культуры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42040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450,0</w:t>
            </w:r>
          </w:p>
        </w:tc>
      </w:tr>
      <w:tr w:rsidR="001E4A9E" w:rsidRPr="00B5171B" w:rsidTr="0015748F">
        <w:trPr>
          <w:trHeight w:val="910"/>
        </w:trPr>
        <w:tc>
          <w:tcPr>
            <w:tcW w:w="3785" w:type="dxa"/>
            <w:shd w:val="clear" w:color="auto" w:fill="auto"/>
          </w:tcPr>
          <w:p w:rsidR="001E4A9E" w:rsidRPr="00B5171B" w:rsidRDefault="001E4A9E" w:rsidP="001E4A9E">
            <w:pPr>
              <w:spacing w:after="0"/>
              <w:rPr>
                <w:sz w:val="20"/>
                <w:szCs w:val="20"/>
              </w:rPr>
            </w:pPr>
            <w:r w:rsidRPr="00B5171B">
              <w:rPr>
                <w:sz w:val="20"/>
                <w:szCs w:val="20"/>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42040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113</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180,0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180,0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180,0</w:t>
            </w:r>
          </w:p>
        </w:tc>
      </w:tr>
      <w:tr w:rsidR="001E4A9E" w:rsidRPr="00B5171B" w:rsidTr="0015748F">
        <w:trPr>
          <w:trHeight w:val="331"/>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42040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270,0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270,0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270,0</w:t>
            </w:r>
          </w:p>
        </w:tc>
      </w:tr>
      <w:tr w:rsidR="001E4A9E" w:rsidRPr="00B5171B" w:rsidTr="0015748F">
        <w:trPr>
          <w:trHeight w:val="1275"/>
        </w:trPr>
        <w:tc>
          <w:tcPr>
            <w:tcW w:w="3785" w:type="dxa"/>
            <w:shd w:val="clear" w:color="auto" w:fill="auto"/>
          </w:tcPr>
          <w:p w:rsidR="001E4A9E" w:rsidRPr="00B5171B" w:rsidRDefault="001E4A9E" w:rsidP="001E4A9E">
            <w:pPr>
              <w:spacing w:after="0"/>
              <w:jc w:val="both"/>
              <w:rPr>
                <w:sz w:val="20"/>
                <w:szCs w:val="20"/>
              </w:rPr>
            </w:pPr>
            <w:r w:rsidRPr="00B5171B">
              <w:rPr>
                <w:sz w:val="20"/>
                <w:szCs w:val="20"/>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реализации отдельных полномочий органов местного самоуправления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в области спорта и физической культуры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42040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11</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06</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04</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42040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50,0</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Средства массовой информации</w:t>
            </w:r>
          </w:p>
        </w:tc>
        <w:tc>
          <w:tcPr>
            <w:tcW w:w="419" w:type="dxa"/>
            <w:shd w:val="clear" w:color="auto" w:fill="auto"/>
            <w:noWrap/>
          </w:tcPr>
          <w:p w:rsidR="001E4A9E" w:rsidRPr="00B5171B" w:rsidRDefault="001E4A9E" w:rsidP="001E4A9E">
            <w:pPr>
              <w:spacing w:after="0"/>
              <w:jc w:val="center"/>
              <w:rPr>
                <w:bCs/>
                <w:sz w:val="20"/>
                <w:szCs w:val="20"/>
              </w:rPr>
            </w:pPr>
            <w:r w:rsidRPr="00B5171B">
              <w:rPr>
                <w:bCs/>
                <w:sz w:val="20"/>
                <w:szCs w:val="20"/>
              </w:rPr>
              <w:t>12</w:t>
            </w:r>
          </w:p>
        </w:tc>
        <w:tc>
          <w:tcPr>
            <w:tcW w:w="500"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1 207,0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1 207,0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1 210,0</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Периодическая печать и издательства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12</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1 207,0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1 207,0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1 210,0</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Муниципальная программа "Социальная поддержка граждан" на 2017-2022 годы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12</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1 200,0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1 200,0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1 200,0</w:t>
            </w:r>
          </w:p>
        </w:tc>
      </w:tr>
      <w:tr w:rsidR="001E4A9E" w:rsidRPr="00B5171B" w:rsidTr="0015748F">
        <w:trPr>
          <w:trHeight w:val="755"/>
        </w:trPr>
        <w:tc>
          <w:tcPr>
            <w:tcW w:w="3785" w:type="dxa"/>
            <w:shd w:val="clear" w:color="auto" w:fill="auto"/>
          </w:tcPr>
          <w:p w:rsidR="001E4A9E" w:rsidRPr="00B5171B" w:rsidRDefault="001E4A9E" w:rsidP="001E4A9E">
            <w:pPr>
              <w:spacing w:after="0"/>
              <w:rPr>
                <w:sz w:val="20"/>
                <w:szCs w:val="20"/>
              </w:rPr>
            </w:pPr>
            <w:r w:rsidRPr="00B5171B">
              <w:rPr>
                <w:sz w:val="20"/>
                <w:szCs w:val="20"/>
              </w:rPr>
              <w:t>Подпрограмма "Повышение эффективности государственной поддержки социально ориентированных некоммерческих организаций"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12</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1 200,0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1 200,0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1 200,0</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"Оказание финансовой поддержки СОНКО"</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12</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1 200,0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1 200,0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1 200,0</w:t>
            </w:r>
          </w:p>
        </w:tc>
      </w:tr>
      <w:tr w:rsidR="001E4A9E" w:rsidRPr="00B5171B" w:rsidTr="0015748F">
        <w:trPr>
          <w:trHeight w:val="1002"/>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12</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91000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1 200,0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1 200,0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1 200,0</w:t>
            </w:r>
          </w:p>
        </w:tc>
      </w:tr>
      <w:tr w:rsidR="001E4A9E" w:rsidRPr="00B5171B" w:rsidTr="0015748F">
        <w:trPr>
          <w:trHeight w:val="409"/>
        </w:trPr>
        <w:tc>
          <w:tcPr>
            <w:tcW w:w="3785" w:type="dxa"/>
            <w:shd w:val="clear" w:color="auto" w:fill="auto"/>
          </w:tcPr>
          <w:p w:rsidR="001E4A9E" w:rsidRPr="00B5171B" w:rsidRDefault="001E4A9E" w:rsidP="001E4A9E">
            <w:pPr>
              <w:spacing w:after="0"/>
              <w:rPr>
                <w:sz w:val="20"/>
                <w:szCs w:val="20"/>
              </w:rPr>
            </w:pPr>
            <w:r w:rsidRPr="00B5171B">
              <w:rPr>
                <w:sz w:val="20"/>
                <w:szCs w:val="20"/>
              </w:rPr>
              <w:t>Субсидии на поддержку социально ориентированных некоммерческих организаций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12</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91010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1 200,0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1 200,0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1 200,0</w:t>
            </w:r>
          </w:p>
        </w:tc>
      </w:tr>
      <w:tr w:rsidR="001E4A9E" w:rsidRPr="00B5171B" w:rsidTr="0015748F">
        <w:trPr>
          <w:trHeight w:val="419"/>
        </w:trPr>
        <w:tc>
          <w:tcPr>
            <w:tcW w:w="3785" w:type="dxa"/>
            <w:shd w:val="clear" w:color="auto" w:fill="auto"/>
          </w:tcPr>
          <w:p w:rsidR="001E4A9E" w:rsidRPr="00B5171B" w:rsidRDefault="001E4A9E" w:rsidP="001E4A9E">
            <w:pPr>
              <w:spacing w:after="0"/>
              <w:rPr>
                <w:sz w:val="20"/>
                <w:szCs w:val="20"/>
              </w:rPr>
            </w:pPr>
            <w:r w:rsidRPr="00B5171B">
              <w:rPr>
                <w:sz w:val="20"/>
                <w:szCs w:val="20"/>
              </w:rPr>
              <w:t>Субсидии некоммерческим организациям (за исключением государственных учреждений)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12</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91010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630</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1 200,0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1 200,0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1 200,0</w:t>
            </w:r>
          </w:p>
        </w:tc>
      </w:tr>
      <w:tr w:rsidR="001E4A9E" w:rsidRPr="00B5171B" w:rsidTr="0015748F">
        <w:trPr>
          <w:trHeight w:val="1785"/>
        </w:trPr>
        <w:tc>
          <w:tcPr>
            <w:tcW w:w="3785" w:type="dxa"/>
            <w:shd w:val="clear" w:color="auto" w:fill="auto"/>
          </w:tcPr>
          <w:p w:rsidR="001E4A9E" w:rsidRPr="00B5171B" w:rsidRDefault="001E4A9E" w:rsidP="001E4A9E">
            <w:pPr>
              <w:spacing w:after="0"/>
              <w:rPr>
                <w:sz w:val="20"/>
                <w:szCs w:val="20"/>
              </w:rPr>
            </w:pPr>
            <w:r w:rsidRPr="00B5171B">
              <w:rPr>
                <w:sz w:val="20"/>
                <w:szCs w:val="20"/>
              </w:rPr>
              <w:lastRenderedPageBreak/>
              <w:t>Субсидии (гранты в форме субсидий) на финансовое обеспечение затрат,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12</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91010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632</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1 200,0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1 200,0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1 200,0</w:t>
            </w:r>
          </w:p>
        </w:tc>
      </w:tr>
      <w:tr w:rsidR="001E4A9E" w:rsidRPr="00B5171B" w:rsidTr="0015748F">
        <w:trPr>
          <w:trHeight w:val="697"/>
        </w:trPr>
        <w:tc>
          <w:tcPr>
            <w:tcW w:w="3785" w:type="dxa"/>
            <w:shd w:val="clear" w:color="auto" w:fill="auto"/>
          </w:tcPr>
          <w:p w:rsidR="001E4A9E" w:rsidRPr="00B5171B" w:rsidRDefault="001E4A9E" w:rsidP="001E4A9E">
            <w:pPr>
              <w:spacing w:after="0"/>
              <w:rPr>
                <w:sz w:val="20"/>
                <w:szCs w:val="20"/>
              </w:rPr>
            </w:pPr>
            <w:r w:rsidRPr="00B5171B">
              <w:rPr>
                <w:sz w:val="20"/>
                <w:szCs w:val="20"/>
              </w:rPr>
              <w:t>Муниципальная программа «Повышение безопасности дорожного движения в Чамзинском муниципальном районе на 2016-2021 годы»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12</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38</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7,0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r>
      <w:tr w:rsidR="001E4A9E" w:rsidRPr="00B5171B" w:rsidTr="0015748F">
        <w:trPr>
          <w:trHeight w:val="625"/>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«Совершенствование работы по устранению причин детского дорожно-транспортного травматизма»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12</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38</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7,0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r>
      <w:tr w:rsidR="001E4A9E" w:rsidRPr="00B5171B" w:rsidTr="0015748F">
        <w:trPr>
          <w:trHeight w:val="114"/>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реализации отдельных полномочий органов местного самоуправления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12</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38</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7,0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r>
      <w:tr w:rsidR="001E4A9E" w:rsidRPr="00B5171B" w:rsidTr="0015748F">
        <w:trPr>
          <w:trHeight w:val="407"/>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укреплению общественного порядка и обеспечению общественной безопасности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12</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38</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42300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7,0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r>
      <w:tr w:rsidR="001E4A9E" w:rsidRPr="00B5171B" w:rsidTr="0015748F">
        <w:trPr>
          <w:trHeight w:val="275"/>
        </w:trPr>
        <w:tc>
          <w:tcPr>
            <w:tcW w:w="3785" w:type="dxa"/>
            <w:shd w:val="clear" w:color="auto" w:fill="auto"/>
          </w:tcPr>
          <w:p w:rsidR="001E4A9E" w:rsidRPr="00B5171B" w:rsidRDefault="001E4A9E" w:rsidP="001E4A9E">
            <w:pPr>
              <w:spacing w:after="0"/>
              <w:rPr>
                <w:sz w:val="20"/>
                <w:szCs w:val="20"/>
              </w:rPr>
            </w:pPr>
            <w:r w:rsidRPr="00B5171B">
              <w:rPr>
                <w:sz w:val="20"/>
                <w:szCs w:val="20"/>
              </w:rPr>
              <w:t>Прочая закупка товаров, работ и услуг для обеспечения государственных (муниципальных) нужд</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12</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38</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42300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244</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7,0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7,0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10,0</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Обслуживание государственного и муниципального долга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500"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10,3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10,3</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Обслуживание государственного внутреннего и муниципального долга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10,3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10,3</w:t>
            </w:r>
          </w:p>
        </w:tc>
      </w:tr>
      <w:tr w:rsidR="001E4A9E" w:rsidRPr="00B5171B" w:rsidTr="0015748F">
        <w:trPr>
          <w:trHeight w:val="1275"/>
        </w:trPr>
        <w:tc>
          <w:tcPr>
            <w:tcW w:w="3785" w:type="dxa"/>
            <w:shd w:val="clear" w:color="auto" w:fill="auto"/>
          </w:tcPr>
          <w:p w:rsidR="001E4A9E" w:rsidRPr="00B5171B" w:rsidRDefault="001E4A9E" w:rsidP="001E4A9E">
            <w:pPr>
              <w:spacing w:after="0"/>
              <w:rPr>
                <w:sz w:val="20"/>
                <w:szCs w:val="20"/>
              </w:rPr>
            </w:pPr>
            <w:r w:rsidRPr="00B5171B">
              <w:rPr>
                <w:sz w:val="20"/>
                <w:szCs w:val="20"/>
              </w:rPr>
              <w:t>Муниципальная программа повышения эффективности управления муниципальными финансами в Чамзинском муниципальном районе Республики Мордовия на 2015 - 2022 годы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10,3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10,3</w:t>
            </w:r>
          </w:p>
        </w:tc>
      </w:tr>
      <w:tr w:rsidR="001E4A9E" w:rsidRPr="00B5171B" w:rsidTr="0015748F">
        <w:trPr>
          <w:trHeight w:val="263"/>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Подпрограмма "Управление муниципальным долгом Чамзинского муниципального района Республики Мордовия"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10,3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10,3</w:t>
            </w:r>
          </w:p>
        </w:tc>
      </w:tr>
      <w:tr w:rsidR="001E4A9E" w:rsidRPr="00B5171B" w:rsidTr="0015748F">
        <w:trPr>
          <w:trHeight w:val="887"/>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10,3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10,3</w:t>
            </w:r>
          </w:p>
        </w:tc>
      </w:tr>
      <w:tr w:rsidR="001E4A9E" w:rsidRPr="00B5171B" w:rsidTr="0015748F">
        <w:trPr>
          <w:trHeight w:val="132"/>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Расходы, связанные с муниципальным управлением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41000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10,3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10,3</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Процентные платежи по муниципальному долгу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41240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10,3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10,3</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Обслуживание муниципального долга  </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13</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2</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02</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41240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730</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10,3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10,3</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10,3</w:t>
            </w:r>
          </w:p>
        </w:tc>
      </w:tr>
      <w:tr w:rsidR="001E4A9E" w:rsidRPr="00B5171B" w:rsidTr="0015748F">
        <w:trPr>
          <w:trHeight w:val="631"/>
        </w:trPr>
        <w:tc>
          <w:tcPr>
            <w:tcW w:w="3785" w:type="dxa"/>
            <w:shd w:val="clear" w:color="auto" w:fill="auto"/>
          </w:tcPr>
          <w:p w:rsidR="001E4A9E" w:rsidRPr="00B5171B" w:rsidRDefault="001E4A9E" w:rsidP="001E4A9E">
            <w:pPr>
              <w:spacing w:after="0"/>
              <w:rPr>
                <w:sz w:val="20"/>
                <w:szCs w:val="20"/>
              </w:rPr>
            </w:pPr>
            <w:r w:rsidRPr="00B5171B">
              <w:rPr>
                <w:sz w:val="20"/>
                <w:szCs w:val="20"/>
              </w:rPr>
              <w:t>Межбюджетные трансферты общего характера бюджетам субъектов Российской Федерации и муниципальных образований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14</w:t>
            </w:r>
          </w:p>
        </w:tc>
        <w:tc>
          <w:tcPr>
            <w:tcW w:w="500"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4,8</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lastRenderedPageBreak/>
              <w:t>Дотации на выравнивание бюджетной обеспеченности субъектов Российской Федерации и муниципальных образований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14</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4,8</w:t>
            </w:r>
          </w:p>
        </w:tc>
      </w:tr>
      <w:tr w:rsidR="001E4A9E" w:rsidRPr="00B5171B" w:rsidTr="0015748F">
        <w:trPr>
          <w:trHeight w:val="1275"/>
        </w:trPr>
        <w:tc>
          <w:tcPr>
            <w:tcW w:w="3785" w:type="dxa"/>
            <w:shd w:val="clear" w:color="auto" w:fill="auto"/>
          </w:tcPr>
          <w:p w:rsidR="001E4A9E" w:rsidRPr="00B5171B" w:rsidRDefault="001E4A9E" w:rsidP="001E4A9E">
            <w:pPr>
              <w:spacing w:after="0"/>
              <w:rPr>
                <w:sz w:val="20"/>
                <w:szCs w:val="20"/>
              </w:rPr>
            </w:pPr>
            <w:r w:rsidRPr="00B5171B">
              <w:rPr>
                <w:sz w:val="20"/>
                <w:szCs w:val="20"/>
              </w:rPr>
              <w:t>Муниципальная программа повышения эффективности управления муниципальными финансами в Чамзинском муниципальном районе Республики Мордовия на 2015 - 2022 годы</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14</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4,8</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Подпрограмма "Повышение эффективности межбюджетных отношений"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14</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noWrap/>
          </w:tcPr>
          <w:p w:rsidR="001E4A9E" w:rsidRPr="00B5171B" w:rsidRDefault="001E4A9E" w:rsidP="001E4A9E">
            <w:pPr>
              <w:spacing w:after="0"/>
              <w:jc w:val="center"/>
              <w:rPr>
                <w:sz w:val="20"/>
                <w:szCs w:val="20"/>
              </w:rPr>
            </w:pP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4,8</w:t>
            </w:r>
          </w:p>
        </w:tc>
      </w:tr>
      <w:tr w:rsidR="001E4A9E" w:rsidRPr="00B5171B" w:rsidTr="0015748F">
        <w:trPr>
          <w:trHeight w:val="361"/>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«Выравнивание бюджетной обеспеченности поселений Чамзинского муниципального района»</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14</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4,8</w:t>
            </w:r>
          </w:p>
        </w:tc>
      </w:tr>
      <w:tr w:rsidR="001E4A9E" w:rsidRPr="00B5171B" w:rsidTr="0015748F">
        <w:trPr>
          <w:trHeight w:val="513"/>
        </w:trPr>
        <w:tc>
          <w:tcPr>
            <w:tcW w:w="3785" w:type="dxa"/>
            <w:shd w:val="clear" w:color="auto" w:fill="auto"/>
          </w:tcPr>
          <w:p w:rsidR="001E4A9E" w:rsidRPr="00B5171B" w:rsidRDefault="001E4A9E" w:rsidP="001E4A9E">
            <w:pPr>
              <w:spacing w:after="0"/>
              <w:rPr>
                <w:sz w:val="20"/>
                <w:szCs w:val="20"/>
              </w:rPr>
            </w:pPr>
            <w:r w:rsidRPr="00B5171B">
              <w:rPr>
                <w:sz w:val="20"/>
                <w:szCs w:val="20"/>
              </w:rPr>
              <w:t>Мероприятия по реализации отдельных полномочий органов местного самоуправления</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14</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42000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4,8</w:t>
            </w:r>
          </w:p>
        </w:tc>
      </w:tr>
      <w:tr w:rsidR="001E4A9E" w:rsidRPr="00B5171B" w:rsidTr="0015748F">
        <w:trPr>
          <w:trHeight w:val="83"/>
        </w:trPr>
        <w:tc>
          <w:tcPr>
            <w:tcW w:w="3785" w:type="dxa"/>
            <w:shd w:val="clear" w:color="auto" w:fill="auto"/>
          </w:tcPr>
          <w:p w:rsidR="001E4A9E" w:rsidRPr="00B5171B" w:rsidRDefault="001E4A9E" w:rsidP="001E4A9E">
            <w:pPr>
              <w:spacing w:after="0"/>
              <w:rPr>
                <w:sz w:val="20"/>
                <w:szCs w:val="20"/>
              </w:rPr>
            </w:pPr>
            <w:r w:rsidRPr="00B5171B">
              <w:rPr>
                <w:sz w:val="20"/>
                <w:szCs w:val="20"/>
              </w:rPr>
              <w:t>Дотации поселениям на выравнивание бюджетной обеспеченности</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14</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42450</w:t>
            </w:r>
          </w:p>
        </w:tc>
        <w:tc>
          <w:tcPr>
            <w:tcW w:w="516" w:type="dxa"/>
            <w:shd w:val="clear" w:color="auto" w:fill="auto"/>
            <w:noWrap/>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4,8</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Дотации на выравнивание бюджетной обеспеченности субъектов Российской Федерации и муниципальных образований</w:t>
            </w:r>
          </w:p>
        </w:tc>
        <w:tc>
          <w:tcPr>
            <w:tcW w:w="419" w:type="dxa"/>
            <w:shd w:val="clear" w:color="auto" w:fill="auto"/>
            <w:noWrap/>
          </w:tcPr>
          <w:p w:rsidR="001E4A9E" w:rsidRPr="00B5171B" w:rsidRDefault="001E4A9E" w:rsidP="001E4A9E">
            <w:pPr>
              <w:spacing w:after="0"/>
              <w:jc w:val="center"/>
              <w:rPr>
                <w:sz w:val="20"/>
                <w:szCs w:val="20"/>
              </w:rPr>
            </w:pPr>
            <w:r w:rsidRPr="00B5171B">
              <w:rPr>
                <w:sz w:val="20"/>
                <w:szCs w:val="20"/>
              </w:rPr>
              <w:t>14</w:t>
            </w:r>
          </w:p>
        </w:tc>
        <w:tc>
          <w:tcPr>
            <w:tcW w:w="500"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17</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noWrap/>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noWrap/>
          </w:tcPr>
          <w:p w:rsidR="001E4A9E" w:rsidRPr="00B5171B" w:rsidRDefault="001E4A9E" w:rsidP="001E4A9E">
            <w:pPr>
              <w:spacing w:after="0"/>
              <w:jc w:val="center"/>
              <w:rPr>
                <w:sz w:val="20"/>
                <w:szCs w:val="20"/>
              </w:rPr>
            </w:pPr>
            <w:r w:rsidRPr="00B5171B">
              <w:rPr>
                <w:sz w:val="20"/>
                <w:szCs w:val="20"/>
              </w:rPr>
              <w:t>42450</w:t>
            </w:r>
          </w:p>
        </w:tc>
        <w:tc>
          <w:tcPr>
            <w:tcW w:w="516" w:type="dxa"/>
            <w:shd w:val="clear" w:color="auto" w:fill="auto"/>
            <w:noWrap/>
          </w:tcPr>
          <w:p w:rsidR="001E4A9E" w:rsidRPr="00B5171B" w:rsidRDefault="001E4A9E" w:rsidP="001E4A9E">
            <w:pPr>
              <w:spacing w:after="0"/>
              <w:jc w:val="center"/>
              <w:rPr>
                <w:sz w:val="20"/>
                <w:szCs w:val="20"/>
              </w:rPr>
            </w:pPr>
            <w:r w:rsidRPr="00B5171B">
              <w:rPr>
                <w:sz w:val="20"/>
                <w:szCs w:val="20"/>
              </w:rPr>
              <w:t>511</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4,8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4,8</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4,8</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Условно-утвержденные расходы</w:t>
            </w:r>
          </w:p>
        </w:tc>
        <w:tc>
          <w:tcPr>
            <w:tcW w:w="419" w:type="dxa"/>
            <w:shd w:val="clear" w:color="auto" w:fill="auto"/>
          </w:tcPr>
          <w:p w:rsidR="001E4A9E" w:rsidRPr="00B5171B" w:rsidRDefault="001E4A9E" w:rsidP="001E4A9E">
            <w:pPr>
              <w:spacing w:after="0"/>
              <w:jc w:val="center"/>
              <w:rPr>
                <w:sz w:val="20"/>
                <w:szCs w:val="20"/>
              </w:rPr>
            </w:pPr>
            <w:r w:rsidRPr="00B5171B">
              <w:rPr>
                <w:sz w:val="20"/>
                <w:szCs w:val="20"/>
              </w:rPr>
              <w:t>99</w:t>
            </w:r>
          </w:p>
        </w:tc>
        <w:tc>
          <w:tcPr>
            <w:tcW w:w="500" w:type="dxa"/>
            <w:shd w:val="clear" w:color="auto" w:fill="auto"/>
          </w:tcPr>
          <w:p w:rsidR="001E4A9E" w:rsidRPr="00B5171B" w:rsidRDefault="001E4A9E" w:rsidP="001E4A9E">
            <w:pPr>
              <w:spacing w:after="0"/>
              <w:jc w:val="center"/>
              <w:rPr>
                <w:sz w:val="20"/>
                <w:szCs w:val="20"/>
              </w:rPr>
            </w:pPr>
          </w:p>
        </w:tc>
        <w:tc>
          <w:tcPr>
            <w:tcW w:w="416" w:type="dxa"/>
            <w:shd w:val="clear" w:color="auto" w:fill="auto"/>
          </w:tcPr>
          <w:p w:rsidR="001E4A9E" w:rsidRPr="00B5171B" w:rsidRDefault="001E4A9E" w:rsidP="001E4A9E">
            <w:pPr>
              <w:spacing w:after="0"/>
              <w:jc w:val="center"/>
              <w:rPr>
                <w:sz w:val="20"/>
                <w:szCs w:val="20"/>
              </w:rPr>
            </w:pPr>
          </w:p>
        </w:tc>
        <w:tc>
          <w:tcPr>
            <w:tcW w:w="416" w:type="dxa"/>
            <w:shd w:val="clear" w:color="auto" w:fill="auto"/>
          </w:tcPr>
          <w:p w:rsidR="001E4A9E" w:rsidRPr="00B5171B" w:rsidRDefault="001E4A9E" w:rsidP="001E4A9E">
            <w:pPr>
              <w:spacing w:after="0"/>
              <w:jc w:val="center"/>
              <w:rPr>
                <w:sz w:val="20"/>
                <w:szCs w:val="20"/>
              </w:rPr>
            </w:pPr>
          </w:p>
        </w:tc>
        <w:tc>
          <w:tcPr>
            <w:tcW w:w="416" w:type="dxa"/>
            <w:shd w:val="clear" w:color="auto" w:fill="auto"/>
          </w:tcPr>
          <w:p w:rsidR="001E4A9E" w:rsidRPr="00B5171B" w:rsidRDefault="001E4A9E" w:rsidP="001E4A9E">
            <w:pPr>
              <w:spacing w:after="0"/>
              <w:jc w:val="center"/>
              <w:rPr>
                <w:sz w:val="20"/>
                <w:szCs w:val="20"/>
              </w:rPr>
            </w:pPr>
          </w:p>
        </w:tc>
        <w:tc>
          <w:tcPr>
            <w:tcW w:w="750" w:type="dxa"/>
            <w:shd w:val="clear" w:color="auto" w:fill="auto"/>
          </w:tcPr>
          <w:p w:rsidR="001E4A9E" w:rsidRPr="00B5171B" w:rsidRDefault="001E4A9E" w:rsidP="001E4A9E">
            <w:pPr>
              <w:spacing w:after="0"/>
              <w:jc w:val="center"/>
              <w:rPr>
                <w:sz w:val="20"/>
                <w:szCs w:val="20"/>
              </w:rPr>
            </w:pPr>
          </w:p>
        </w:tc>
        <w:tc>
          <w:tcPr>
            <w:tcW w:w="516" w:type="dxa"/>
            <w:shd w:val="clear" w:color="auto" w:fill="auto"/>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9 663,2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19 505,7</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Условно-утвержденные расходы</w:t>
            </w:r>
          </w:p>
        </w:tc>
        <w:tc>
          <w:tcPr>
            <w:tcW w:w="419" w:type="dxa"/>
            <w:shd w:val="clear" w:color="auto" w:fill="auto"/>
          </w:tcPr>
          <w:p w:rsidR="001E4A9E" w:rsidRPr="00B5171B" w:rsidRDefault="001E4A9E" w:rsidP="001E4A9E">
            <w:pPr>
              <w:spacing w:after="0"/>
              <w:jc w:val="center"/>
              <w:rPr>
                <w:sz w:val="20"/>
                <w:szCs w:val="20"/>
              </w:rPr>
            </w:pPr>
            <w:r w:rsidRPr="00B5171B">
              <w:rPr>
                <w:sz w:val="20"/>
                <w:szCs w:val="20"/>
              </w:rPr>
              <w:t>99</w:t>
            </w:r>
          </w:p>
        </w:tc>
        <w:tc>
          <w:tcPr>
            <w:tcW w:w="500" w:type="dxa"/>
            <w:shd w:val="clear" w:color="auto" w:fill="auto"/>
          </w:tcPr>
          <w:p w:rsidR="001E4A9E" w:rsidRPr="00B5171B" w:rsidRDefault="001E4A9E" w:rsidP="001E4A9E">
            <w:pPr>
              <w:spacing w:after="0"/>
              <w:jc w:val="center"/>
              <w:rPr>
                <w:sz w:val="20"/>
                <w:szCs w:val="20"/>
              </w:rPr>
            </w:pPr>
            <w:r w:rsidRPr="00B5171B">
              <w:rPr>
                <w:sz w:val="20"/>
                <w:szCs w:val="20"/>
              </w:rPr>
              <w:t>99</w:t>
            </w:r>
          </w:p>
        </w:tc>
        <w:tc>
          <w:tcPr>
            <w:tcW w:w="416" w:type="dxa"/>
            <w:shd w:val="clear" w:color="auto" w:fill="auto"/>
          </w:tcPr>
          <w:p w:rsidR="001E4A9E" w:rsidRPr="00B5171B" w:rsidRDefault="001E4A9E" w:rsidP="001E4A9E">
            <w:pPr>
              <w:spacing w:after="0"/>
              <w:jc w:val="center"/>
              <w:rPr>
                <w:sz w:val="20"/>
                <w:szCs w:val="20"/>
              </w:rPr>
            </w:pPr>
          </w:p>
        </w:tc>
        <w:tc>
          <w:tcPr>
            <w:tcW w:w="416" w:type="dxa"/>
            <w:shd w:val="clear" w:color="auto" w:fill="auto"/>
          </w:tcPr>
          <w:p w:rsidR="001E4A9E" w:rsidRPr="00B5171B" w:rsidRDefault="001E4A9E" w:rsidP="001E4A9E">
            <w:pPr>
              <w:spacing w:after="0"/>
              <w:jc w:val="center"/>
              <w:rPr>
                <w:sz w:val="20"/>
                <w:szCs w:val="20"/>
              </w:rPr>
            </w:pPr>
          </w:p>
        </w:tc>
        <w:tc>
          <w:tcPr>
            <w:tcW w:w="416" w:type="dxa"/>
            <w:shd w:val="clear" w:color="auto" w:fill="auto"/>
          </w:tcPr>
          <w:p w:rsidR="001E4A9E" w:rsidRPr="00B5171B" w:rsidRDefault="001E4A9E" w:rsidP="001E4A9E">
            <w:pPr>
              <w:spacing w:after="0"/>
              <w:jc w:val="center"/>
              <w:rPr>
                <w:sz w:val="20"/>
                <w:szCs w:val="20"/>
              </w:rPr>
            </w:pPr>
          </w:p>
        </w:tc>
        <w:tc>
          <w:tcPr>
            <w:tcW w:w="750" w:type="dxa"/>
            <w:shd w:val="clear" w:color="auto" w:fill="auto"/>
          </w:tcPr>
          <w:p w:rsidR="001E4A9E" w:rsidRPr="00B5171B" w:rsidRDefault="001E4A9E" w:rsidP="001E4A9E">
            <w:pPr>
              <w:spacing w:after="0"/>
              <w:jc w:val="center"/>
              <w:rPr>
                <w:sz w:val="20"/>
                <w:szCs w:val="20"/>
              </w:rPr>
            </w:pPr>
          </w:p>
        </w:tc>
        <w:tc>
          <w:tcPr>
            <w:tcW w:w="516" w:type="dxa"/>
            <w:shd w:val="clear" w:color="auto" w:fill="auto"/>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9 663,2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19 505,7</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Муниципальная программа "Развитие образования в Чамзинском муниципальном районе" на 2016-2025 годы</w:t>
            </w:r>
          </w:p>
        </w:tc>
        <w:tc>
          <w:tcPr>
            <w:tcW w:w="419" w:type="dxa"/>
            <w:shd w:val="clear" w:color="auto" w:fill="auto"/>
          </w:tcPr>
          <w:p w:rsidR="001E4A9E" w:rsidRPr="00B5171B" w:rsidRDefault="001E4A9E" w:rsidP="001E4A9E">
            <w:pPr>
              <w:spacing w:after="0"/>
              <w:jc w:val="center"/>
              <w:rPr>
                <w:sz w:val="20"/>
                <w:szCs w:val="20"/>
              </w:rPr>
            </w:pPr>
            <w:r w:rsidRPr="00B5171B">
              <w:rPr>
                <w:sz w:val="20"/>
                <w:szCs w:val="20"/>
              </w:rPr>
              <w:t>99</w:t>
            </w:r>
          </w:p>
        </w:tc>
        <w:tc>
          <w:tcPr>
            <w:tcW w:w="500" w:type="dxa"/>
            <w:shd w:val="clear" w:color="auto" w:fill="auto"/>
          </w:tcPr>
          <w:p w:rsidR="001E4A9E" w:rsidRPr="00B5171B" w:rsidRDefault="001E4A9E" w:rsidP="001E4A9E">
            <w:pPr>
              <w:spacing w:after="0"/>
              <w:jc w:val="center"/>
              <w:rPr>
                <w:sz w:val="20"/>
                <w:szCs w:val="20"/>
              </w:rPr>
            </w:pPr>
            <w:r w:rsidRPr="00B5171B">
              <w:rPr>
                <w:sz w:val="20"/>
                <w:szCs w:val="20"/>
              </w:rPr>
              <w:t>99</w:t>
            </w:r>
          </w:p>
        </w:tc>
        <w:tc>
          <w:tcPr>
            <w:tcW w:w="416" w:type="dxa"/>
            <w:shd w:val="clear" w:color="auto" w:fill="auto"/>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tcPr>
          <w:p w:rsidR="001E4A9E" w:rsidRPr="00B5171B" w:rsidRDefault="001E4A9E" w:rsidP="001E4A9E">
            <w:pPr>
              <w:spacing w:after="0"/>
              <w:jc w:val="center"/>
              <w:rPr>
                <w:sz w:val="20"/>
                <w:szCs w:val="20"/>
              </w:rPr>
            </w:pPr>
          </w:p>
        </w:tc>
        <w:tc>
          <w:tcPr>
            <w:tcW w:w="416" w:type="dxa"/>
            <w:shd w:val="clear" w:color="auto" w:fill="auto"/>
          </w:tcPr>
          <w:p w:rsidR="001E4A9E" w:rsidRPr="00B5171B" w:rsidRDefault="001E4A9E" w:rsidP="001E4A9E">
            <w:pPr>
              <w:spacing w:after="0"/>
              <w:jc w:val="center"/>
              <w:rPr>
                <w:sz w:val="20"/>
                <w:szCs w:val="20"/>
              </w:rPr>
            </w:pPr>
          </w:p>
        </w:tc>
        <w:tc>
          <w:tcPr>
            <w:tcW w:w="750" w:type="dxa"/>
            <w:shd w:val="clear" w:color="auto" w:fill="auto"/>
          </w:tcPr>
          <w:p w:rsidR="001E4A9E" w:rsidRPr="00B5171B" w:rsidRDefault="001E4A9E" w:rsidP="001E4A9E">
            <w:pPr>
              <w:spacing w:after="0"/>
              <w:jc w:val="center"/>
              <w:rPr>
                <w:sz w:val="20"/>
                <w:szCs w:val="20"/>
              </w:rPr>
            </w:pPr>
          </w:p>
        </w:tc>
        <w:tc>
          <w:tcPr>
            <w:tcW w:w="516" w:type="dxa"/>
            <w:shd w:val="clear" w:color="auto" w:fill="auto"/>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10 167,2</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 xml:space="preserve">Подпрограмма "Развитие дополнительного образования детей в Чамзинском муниципальном районе" на 2016-2025 годы </w:t>
            </w:r>
          </w:p>
        </w:tc>
        <w:tc>
          <w:tcPr>
            <w:tcW w:w="419" w:type="dxa"/>
            <w:shd w:val="clear" w:color="auto" w:fill="auto"/>
          </w:tcPr>
          <w:p w:rsidR="001E4A9E" w:rsidRPr="00B5171B" w:rsidRDefault="001E4A9E" w:rsidP="001E4A9E">
            <w:pPr>
              <w:spacing w:after="0"/>
              <w:jc w:val="center"/>
              <w:rPr>
                <w:sz w:val="20"/>
                <w:szCs w:val="20"/>
              </w:rPr>
            </w:pPr>
            <w:r w:rsidRPr="00B5171B">
              <w:rPr>
                <w:sz w:val="20"/>
                <w:szCs w:val="20"/>
              </w:rPr>
              <w:t>99</w:t>
            </w:r>
          </w:p>
        </w:tc>
        <w:tc>
          <w:tcPr>
            <w:tcW w:w="500" w:type="dxa"/>
            <w:shd w:val="clear" w:color="auto" w:fill="auto"/>
          </w:tcPr>
          <w:p w:rsidR="001E4A9E" w:rsidRPr="00B5171B" w:rsidRDefault="001E4A9E" w:rsidP="001E4A9E">
            <w:pPr>
              <w:spacing w:after="0"/>
              <w:jc w:val="center"/>
              <w:rPr>
                <w:sz w:val="20"/>
                <w:szCs w:val="20"/>
              </w:rPr>
            </w:pPr>
            <w:r w:rsidRPr="00B5171B">
              <w:rPr>
                <w:sz w:val="20"/>
                <w:szCs w:val="20"/>
              </w:rPr>
              <w:t>99</w:t>
            </w:r>
          </w:p>
        </w:tc>
        <w:tc>
          <w:tcPr>
            <w:tcW w:w="416" w:type="dxa"/>
            <w:shd w:val="clear" w:color="auto" w:fill="auto"/>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tcPr>
          <w:p w:rsidR="001E4A9E" w:rsidRPr="00B5171B" w:rsidRDefault="001E4A9E" w:rsidP="001E4A9E">
            <w:pPr>
              <w:spacing w:after="0"/>
              <w:jc w:val="center"/>
              <w:rPr>
                <w:sz w:val="20"/>
                <w:szCs w:val="20"/>
              </w:rPr>
            </w:pPr>
          </w:p>
        </w:tc>
        <w:tc>
          <w:tcPr>
            <w:tcW w:w="750" w:type="dxa"/>
            <w:shd w:val="clear" w:color="auto" w:fill="auto"/>
          </w:tcPr>
          <w:p w:rsidR="001E4A9E" w:rsidRPr="00B5171B" w:rsidRDefault="001E4A9E" w:rsidP="001E4A9E">
            <w:pPr>
              <w:spacing w:after="0"/>
              <w:jc w:val="center"/>
              <w:rPr>
                <w:sz w:val="20"/>
                <w:szCs w:val="20"/>
              </w:rPr>
            </w:pPr>
          </w:p>
        </w:tc>
        <w:tc>
          <w:tcPr>
            <w:tcW w:w="516" w:type="dxa"/>
            <w:shd w:val="clear" w:color="auto" w:fill="auto"/>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10 167,2</w:t>
            </w:r>
          </w:p>
        </w:tc>
      </w:tr>
      <w:tr w:rsidR="001E4A9E" w:rsidRPr="00B5171B" w:rsidTr="0015748F">
        <w:trPr>
          <w:trHeight w:val="765"/>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«Обеспечение качества дополнительного образования детей»</w:t>
            </w:r>
          </w:p>
        </w:tc>
        <w:tc>
          <w:tcPr>
            <w:tcW w:w="419" w:type="dxa"/>
            <w:shd w:val="clear" w:color="auto" w:fill="auto"/>
          </w:tcPr>
          <w:p w:rsidR="001E4A9E" w:rsidRPr="00B5171B" w:rsidRDefault="001E4A9E" w:rsidP="001E4A9E">
            <w:pPr>
              <w:spacing w:after="0"/>
              <w:jc w:val="center"/>
              <w:rPr>
                <w:sz w:val="20"/>
                <w:szCs w:val="20"/>
              </w:rPr>
            </w:pPr>
            <w:r w:rsidRPr="00B5171B">
              <w:rPr>
                <w:sz w:val="20"/>
                <w:szCs w:val="20"/>
              </w:rPr>
              <w:t>99</w:t>
            </w:r>
          </w:p>
        </w:tc>
        <w:tc>
          <w:tcPr>
            <w:tcW w:w="500" w:type="dxa"/>
            <w:shd w:val="clear" w:color="auto" w:fill="auto"/>
          </w:tcPr>
          <w:p w:rsidR="001E4A9E" w:rsidRPr="00B5171B" w:rsidRDefault="001E4A9E" w:rsidP="001E4A9E">
            <w:pPr>
              <w:spacing w:after="0"/>
              <w:jc w:val="center"/>
              <w:rPr>
                <w:sz w:val="20"/>
                <w:szCs w:val="20"/>
              </w:rPr>
            </w:pPr>
            <w:r w:rsidRPr="00B5171B">
              <w:rPr>
                <w:sz w:val="20"/>
                <w:szCs w:val="20"/>
              </w:rPr>
              <w:t>99</w:t>
            </w:r>
          </w:p>
        </w:tc>
        <w:tc>
          <w:tcPr>
            <w:tcW w:w="416" w:type="dxa"/>
            <w:shd w:val="clear" w:color="auto" w:fill="auto"/>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tcPr>
          <w:p w:rsidR="001E4A9E" w:rsidRPr="00B5171B" w:rsidRDefault="001E4A9E" w:rsidP="001E4A9E">
            <w:pPr>
              <w:spacing w:after="0"/>
              <w:jc w:val="center"/>
              <w:rPr>
                <w:sz w:val="20"/>
                <w:szCs w:val="20"/>
              </w:rPr>
            </w:pPr>
          </w:p>
        </w:tc>
        <w:tc>
          <w:tcPr>
            <w:tcW w:w="516" w:type="dxa"/>
            <w:shd w:val="clear" w:color="auto" w:fill="auto"/>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10 167,2</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Условно-утвержденные расходы</w:t>
            </w:r>
          </w:p>
        </w:tc>
        <w:tc>
          <w:tcPr>
            <w:tcW w:w="419" w:type="dxa"/>
            <w:shd w:val="clear" w:color="auto" w:fill="auto"/>
          </w:tcPr>
          <w:p w:rsidR="001E4A9E" w:rsidRPr="00B5171B" w:rsidRDefault="001E4A9E" w:rsidP="001E4A9E">
            <w:pPr>
              <w:spacing w:after="0"/>
              <w:jc w:val="center"/>
              <w:rPr>
                <w:sz w:val="20"/>
                <w:szCs w:val="20"/>
              </w:rPr>
            </w:pPr>
            <w:r w:rsidRPr="00B5171B">
              <w:rPr>
                <w:sz w:val="20"/>
                <w:szCs w:val="20"/>
              </w:rPr>
              <w:t>99</w:t>
            </w:r>
          </w:p>
        </w:tc>
        <w:tc>
          <w:tcPr>
            <w:tcW w:w="500" w:type="dxa"/>
            <w:shd w:val="clear" w:color="auto" w:fill="auto"/>
          </w:tcPr>
          <w:p w:rsidR="001E4A9E" w:rsidRPr="00B5171B" w:rsidRDefault="001E4A9E" w:rsidP="001E4A9E">
            <w:pPr>
              <w:spacing w:after="0"/>
              <w:jc w:val="center"/>
              <w:rPr>
                <w:sz w:val="20"/>
                <w:szCs w:val="20"/>
              </w:rPr>
            </w:pPr>
            <w:r w:rsidRPr="00B5171B">
              <w:rPr>
                <w:sz w:val="20"/>
                <w:szCs w:val="20"/>
              </w:rPr>
              <w:t>99</w:t>
            </w:r>
          </w:p>
        </w:tc>
        <w:tc>
          <w:tcPr>
            <w:tcW w:w="416" w:type="dxa"/>
            <w:shd w:val="clear" w:color="auto" w:fill="auto"/>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tcPr>
          <w:p w:rsidR="001E4A9E" w:rsidRPr="00B5171B" w:rsidRDefault="001E4A9E" w:rsidP="001E4A9E">
            <w:pPr>
              <w:spacing w:after="0"/>
              <w:jc w:val="center"/>
              <w:rPr>
                <w:sz w:val="20"/>
                <w:szCs w:val="20"/>
              </w:rPr>
            </w:pPr>
            <w:r w:rsidRPr="00B5171B">
              <w:rPr>
                <w:sz w:val="20"/>
                <w:szCs w:val="20"/>
              </w:rPr>
              <w:t>41990</w:t>
            </w:r>
          </w:p>
        </w:tc>
        <w:tc>
          <w:tcPr>
            <w:tcW w:w="516" w:type="dxa"/>
            <w:shd w:val="clear" w:color="auto" w:fill="auto"/>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10 167,2</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Иные бюджетные ассигнования</w:t>
            </w:r>
          </w:p>
        </w:tc>
        <w:tc>
          <w:tcPr>
            <w:tcW w:w="419" w:type="dxa"/>
            <w:shd w:val="clear" w:color="auto" w:fill="auto"/>
          </w:tcPr>
          <w:p w:rsidR="001E4A9E" w:rsidRPr="00B5171B" w:rsidRDefault="001E4A9E" w:rsidP="001E4A9E">
            <w:pPr>
              <w:spacing w:after="0"/>
              <w:jc w:val="center"/>
              <w:rPr>
                <w:sz w:val="20"/>
                <w:szCs w:val="20"/>
              </w:rPr>
            </w:pPr>
            <w:r w:rsidRPr="00B5171B">
              <w:rPr>
                <w:sz w:val="20"/>
                <w:szCs w:val="20"/>
              </w:rPr>
              <w:t>99</w:t>
            </w:r>
          </w:p>
        </w:tc>
        <w:tc>
          <w:tcPr>
            <w:tcW w:w="500" w:type="dxa"/>
            <w:shd w:val="clear" w:color="auto" w:fill="auto"/>
          </w:tcPr>
          <w:p w:rsidR="001E4A9E" w:rsidRPr="00B5171B" w:rsidRDefault="001E4A9E" w:rsidP="001E4A9E">
            <w:pPr>
              <w:spacing w:after="0"/>
              <w:jc w:val="center"/>
              <w:rPr>
                <w:sz w:val="20"/>
                <w:szCs w:val="20"/>
              </w:rPr>
            </w:pPr>
            <w:r w:rsidRPr="00B5171B">
              <w:rPr>
                <w:sz w:val="20"/>
                <w:szCs w:val="20"/>
              </w:rPr>
              <w:t>99</w:t>
            </w:r>
          </w:p>
        </w:tc>
        <w:tc>
          <w:tcPr>
            <w:tcW w:w="416" w:type="dxa"/>
            <w:shd w:val="clear" w:color="auto" w:fill="auto"/>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tcPr>
          <w:p w:rsidR="001E4A9E" w:rsidRPr="00B5171B" w:rsidRDefault="001E4A9E" w:rsidP="001E4A9E">
            <w:pPr>
              <w:spacing w:after="0"/>
              <w:jc w:val="center"/>
              <w:rPr>
                <w:sz w:val="20"/>
                <w:szCs w:val="20"/>
              </w:rPr>
            </w:pPr>
            <w:r w:rsidRPr="00B5171B">
              <w:rPr>
                <w:sz w:val="20"/>
                <w:szCs w:val="20"/>
              </w:rPr>
              <w:t>41990</w:t>
            </w:r>
          </w:p>
        </w:tc>
        <w:tc>
          <w:tcPr>
            <w:tcW w:w="516" w:type="dxa"/>
            <w:shd w:val="clear" w:color="auto" w:fill="auto"/>
          </w:tcPr>
          <w:p w:rsidR="001E4A9E" w:rsidRPr="00B5171B" w:rsidRDefault="001E4A9E" w:rsidP="001E4A9E">
            <w:pPr>
              <w:spacing w:after="0"/>
              <w:jc w:val="center"/>
              <w:rPr>
                <w:sz w:val="20"/>
                <w:szCs w:val="20"/>
              </w:rPr>
            </w:pPr>
            <w:r w:rsidRPr="00B5171B">
              <w:rPr>
                <w:sz w:val="20"/>
                <w:szCs w:val="20"/>
              </w:rPr>
              <w:t>800</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10 167,2</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Резервные средства</w:t>
            </w:r>
          </w:p>
        </w:tc>
        <w:tc>
          <w:tcPr>
            <w:tcW w:w="419" w:type="dxa"/>
            <w:shd w:val="clear" w:color="auto" w:fill="auto"/>
          </w:tcPr>
          <w:p w:rsidR="001E4A9E" w:rsidRPr="00B5171B" w:rsidRDefault="001E4A9E" w:rsidP="001E4A9E">
            <w:pPr>
              <w:spacing w:after="0"/>
              <w:jc w:val="center"/>
              <w:rPr>
                <w:sz w:val="20"/>
                <w:szCs w:val="20"/>
              </w:rPr>
            </w:pPr>
            <w:r w:rsidRPr="00B5171B">
              <w:rPr>
                <w:sz w:val="20"/>
                <w:szCs w:val="20"/>
              </w:rPr>
              <w:t>99</w:t>
            </w:r>
          </w:p>
        </w:tc>
        <w:tc>
          <w:tcPr>
            <w:tcW w:w="500" w:type="dxa"/>
            <w:shd w:val="clear" w:color="auto" w:fill="auto"/>
          </w:tcPr>
          <w:p w:rsidR="001E4A9E" w:rsidRPr="00B5171B" w:rsidRDefault="001E4A9E" w:rsidP="001E4A9E">
            <w:pPr>
              <w:spacing w:after="0"/>
              <w:jc w:val="center"/>
              <w:rPr>
                <w:sz w:val="20"/>
                <w:szCs w:val="20"/>
              </w:rPr>
            </w:pPr>
            <w:r w:rsidRPr="00B5171B">
              <w:rPr>
                <w:sz w:val="20"/>
                <w:szCs w:val="20"/>
              </w:rPr>
              <w:t>99</w:t>
            </w:r>
          </w:p>
        </w:tc>
        <w:tc>
          <w:tcPr>
            <w:tcW w:w="416" w:type="dxa"/>
            <w:shd w:val="clear" w:color="auto" w:fill="auto"/>
          </w:tcPr>
          <w:p w:rsidR="001E4A9E" w:rsidRPr="00B5171B" w:rsidRDefault="001E4A9E" w:rsidP="001E4A9E">
            <w:pPr>
              <w:spacing w:after="0"/>
              <w:jc w:val="center"/>
              <w:rPr>
                <w:sz w:val="20"/>
                <w:szCs w:val="20"/>
              </w:rPr>
            </w:pPr>
            <w:r w:rsidRPr="00B5171B">
              <w:rPr>
                <w:sz w:val="20"/>
                <w:szCs w:val="20"/>
              </w:rPr>
              <w:t>02</w:t>
            </w:r>
          </w:p>
        </w:tc>
        <w:tc>
          <w:tcPr>
            <w:tcW w:w="416" w:type="dxa"/>
            <w:shd w:val="clear" w:color="auto" w:fill="auto"/>
          </w:tcPr>
          <w:p w:rsidR="001E4A9E" w:rsidRPr="00B5171B" w:rsidRDefault="001E4A9E" w:rsidP="001E4A9E">
            <w:pPr>
              <w:spacing w:after="0"/>
              <w:jc w:val="center"/>
              <w:rPr>
                <w:sz w:val="20"/>
                <w:szCs w:val="20"/>
              </w:rPr>
            </w:pPr>
            <w:r w:rsidRPr="00B5171B">
              <w:rPr>
                <w:sz w:val="20"/>
                <w:szCs w:val="20"/>
              </w:rPr>
              <w:t>3</w:t>
            </w:r>
          </w:p>
        </w:tc>
        <w:tc>
          <w:tcPr>
            <w:tcW w:w="416" w:type="dxa"/>
            <w:shd w:val="clear" w:color="auto" w:fill="auto"/>
          </w:tcPr>
          <w:p w:rsidR="001E4A9E" w:rsidRPr="00B5171B" w:rsidRDefault="001E4A9E" w:rsidP="001E4A9E">
            <w:pPr>
              <w:spacing w:after="0"/>
              <w:jc w:val="center"/>
              <w:rPr>
                <w:sz w:val="20"/>
                <w:szCs w:val="20"/>
              </w:rPr>
            </w:pPr>
            <w:r w:rsidRPr="00B5171B">
              <w:rPr>
                <w:sz w:val="20"/>
                <w:szCs w:val="20"/>
              </w:rPr>
              <w:t>01</w:t>
            </w:r>
          </w:p>
        </w:tc>
        <w:tc>
          <w:tcPr>
            <w:tcW w:w="750" w:type="dxa"/>
            <w:shd w:val="clear" w:color="auto" w:fill="auto"/>
          </w:tcPr>
          <w:p w:rsidR="001E4A9E" w:rsidRPr="00B5171B" w:rsidRDefault="001E4A9E" w:rsidP="001E4A9E">
            <w:pPr>
              <w:spacing w:after="0"/>
              <w:jc w:val="center"/>
              <w:rPr>
                <w:sz w:val="20"/>
                <w:szCs w:val="20"/>
              </w:rPr>
            </w:pPr>
            <w:r w:rsidRPr="00B5171B">
              <w:rPr>
                <w:sz w:val="20"/>
                <w:szCs w:val="20"/>
              </w:rPr>
              <w:t>41990</w:t>
            </w:r>
          </w:p>
        </w:tc>
        <w:tc>
          <w:tcPr>
            <w:tcW w:w="516" w:type="dxa"/>
            <w:shd w:val="clear" w:color="auto" w:fill="auto"/>
          </w:tcPr>
          <w:p w:rsidR="001E4A9E" w:rsidRPr="00B5171B" w:rsidRDefault="001E4A9E" w:rsidP="001E4A9E">
            <w:pPr>
              <w:spacing w:after="0"/>
              <w:jc w:val="center"/>
              <w:rPr>
                <w:sz w:val="20"/>
                <w:szCs w:val="20"/>
              </w:rPr>
            </w:pPr>
            <w:r w:rsidRPr="00B5171B">
              <w:rPr>
                <w:sz w:val="20"/>
                <w:szCs w:val="20"/>
              </w:rPr>
              <w:t>870</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10 167,2</w:t>
            </w:r>
          </w:p>
        </w:tc>
      </w:tr>
      <w:tr w:rsidR="001E4A9E" w:rsidRPr="00B5171B" w:rsidTr="0015748F">
        <w:trPr>
          <w:trHeight w:val="765"/>
        </w:trPr>
        <w:tc>
          <w:tcPr>
            <w:tcW w:w="3785" w:type="dxa"/>
            <w:shd w:val="clear" w:color="auto" w:fill="auto"/>
          </w:tcPr>
          <w:p w:rsidR="001E4A9E" w:rsidRPr="001E4A9E" w:rsidRDefault="001E4A9E" w:rsidP="001E4A9E">
            <w:pPr>
              <w:spacing w:after="0"/>
              <w:rPr>
                <w:sz w:val="20"/>
                <w:szCs w:val="20"/>
                <w14:shadow w14:blurRad="50800" w14:dist="38100" w14:dir="2700000" w14:sx="100000" w14:sy="100000" w14:kx="0" w14:ky="0" w14:algn="tl">
                  <w14:srgbClr w14:val="000000">
                    <w14:alpha w14:val="60000"/>
                  </w14:srgbClr>
                </w14:shadow>
              </w:rPr>
            </w:pPr>
            <w:r w:rsidRPr="001E4A9E">
              <w:rPr>
                <w:sz w:val="20"/>
                <w:szCs w:val="20"/>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Чамзинского муниципального района на 2014-2021 годы" </w:t>
            </w:r>
          </w:p>
        </w:tc>
        <w:tc>
          <w:tcPr>
            <w:tcW w:w="419" w:type="dxa"/>
            <w:shd w:val="clear" w:color="auto" w:fill="auto"/>
          </w:tcPr>
          <w:p w:rsidR="001E4A9E" w:rsidRPr="00B5171B" w:rsidRDefault="001E4A9E" w:rsidP="001E4A9E">
            <w:pPr>
              <w:spacing w:after="0"/>
              <w:jc w:val="center"/>
              <w:rPr>
                <w:sz w:val="20"/>
                <w:szCs w:val="20"/>
              </w:rPr>
            </w:pPr>
            <w:r w:rsidRPr="00B5171B">
              <w:rPr>
                <w:sz w:val="20"/>
                <w:szCs w:val="20"/>
              </w:rPr>
              <w:t>99</w:t>
            </w:r>
          </w:p>
        </w:tc>
        <w:tc>
          <w:tcPr>
            <w:tcW w:w="500" w:type="dxa"/>
            <w:shd w:val="clear" w:color="auto" w:fill="auto"/>
          </w:tcPr>
          <w:p w:rsidR="001E4A9E" w:rsidRPr="00B5171B" w:rsidRDefault="001E4A9E" w:rsidP="001E4A9E">
            <w:pPr>
              <w:spacing w:after="0"/>
              <w:jc w:val="center"/>
              <w:rPr>
                <w:sz w:val="20"/>
                <w:szCs w:val="20"/>
              </w:rPr>
            </w:pPr>
            <w:r w:rsidRPr="00B5171B">
              <w:rPr>
                <w:sz w:val="20"/>
                <w:szCs w:val="20"/>
              </w:rPr>
              <w:t>99</w:t>
            </w:r>
          </w:p>
        </w:tc>
        <w:tc>
          <w:tcPr>
            <w:tcW w:w="416" w:type="dxa"/>
            <w:shd w:val="clear" w:color="auto" w:fill="auto"/>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tcPr>
          <w:p w:rsidR="001E4A9E" w:rsidRPr="00B5171B" w:rsidRDefault="001E4A9E" w:rsidP="001E4A9E">
            <w:pPr>
              <w:spacing w:after="0"/>
              <w:jc w:val="center"/>
              <w:rPr>
                <w:sz w:val="20"/>
                <w:szCs w:val="20"/>
              </w:rPr>
            </w:pPr>
          </w:p>
        </w:tc>
        <w:tc>
          <w:tcPr>
            <w:tcW w:w="416" w:type="dxa"/>
            <w:shd w:val="clear" w:color="auto" w:fill="auto"/>
          </w:tcPr>
          <w:p w:rsidR="001E4A9E" w:rsidRPr="00B5171B" w:rsidRDefault="001E4A9E" w:rsidP="001E4A9E">
            <w:pPr>
              <w:spacing w:after="0"/>
              <w:jc w:val="center"/>
              <w:rPr>
                <w:sz w:val="20"/>
                <w:szCs w:val="20"/>
              </w:rPr>
            </w:pPr>
          </w:p>
        </w:tc>
        <w:tc>
          <w:tcPr>
            <w:tcW w:w="750" w:type="dxa"/>
            <w:shd w:val="clear" w:color="auto" w:fill="auto"/>
          </w:tcPr>
          <w:p w:rsidR="001E4A9E" w:rsidRPr="00B5171B" w:rsidRDefault="001E4A9E" w:rsidP="001E4A9E">
            <w:pPr>
              <w:spacing w:after="0"/>
              <w:jc w:val="center"/>
              <w:rPr>
                <w:sz w:val="20"/>
                <w:szCs w:val="20"/>
              </w:rPr>
            </w:pPr>
          </w:p>
        </w:tc>
        <w:tc>
          <w:tcPr>
            <w:tcW w:w="516" w:type="dxa"/>
            <w:shd w:val="clear" w:color="auto" w:fill="auto"/>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9 663,2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9 338,5</w:t>
            </w:r>
          </w:p>
        </w:tc>
      </w:tr>
      <w:tr w:rsidR="001E4A9E" w:rsidRPr="00B5171B" w:rsidTr="0015748F">
        <w:trPr>
          <w:trHeight w:val="255"/>
        </w:trPr>
        <w:tc>
          <w:tcPr>
            <w:tcW w:w="3785" w:type="dxa"/>
            <w:shd w:val="clear" w:color="auto" w:fill="auto"/>
          </w:tcPr>
          <w:p w:rsidR="001E4A9E" w:rsidRPr="001E4A9E" w:rsidRDefault="001E4A9E" w:rsidP="001E4A9E">
            <w:pPr>
              <w:spacing w:after="0"/>
              <w:rPr>
                <w:sz w:val="20"/>
                <w:szCs w:val="20"/>
                <w14:shadow w14:blurRad="50800" w14:dist="38100" w14:dir="2700000" w14:sx="100000" w14:sy="100000" w14:kx="0" w14:ky="0" w14:algn="tl">
                  <w14:srgbClr w14:val="000000">
                    <w14:alpha w14:val="60000"/>
                  </w14:srgbClr>
                </w14:shadow>
              </w:rPr>
            </w:pPr>
            <w:r w:rsidRPr="001E4A9E">
              <w:rPr>
                <w:sz w:val="20"/>
                <w:szCs w:val="20"/>
                <w14:shadow w14:blurRad="50800" w14:dist="38100" w14:dir="2700000" w14:sx="100000" w14:sy="100000" w14:kx="0" w14:ky="0" w14:algn="tl">
                  <w14:srgbClr w14:val="000000">
                    <w14:alpha w14:val="60000"/>
                  </w14:srgbClr>
                </w14:shadow>
              </w:rPr>
              <w:t>Подпрограмма "Культура"</w:t>
            </w:r>
          </w:p>
        </w:tc>
        <w:tc>
          <w:tcPr>
            <w:tcW w:w="419" w:type="dxa"/>
            <w:shd w:val="clear" w:color="auto" w:fill="auto"/>
          </w:tcPr>
          <w:p w:rsidR="001E4A9E" w:rsidRPr="00B5171B" w:rsidRDefault="001E4A9E" w:rsidP="001E4A9E">
            <w:pPr>
              <w:spacing w:after="0"/>
              <w:jc w:val="center"/>
              <w:rPr>
                <w:sz w:val="20"/>
                <w:szCs w:val="20"/>
              </w:rPr>
            </w:pPr>
            <w:r w:rsidRPr="00B5171B">
              <w:rPr>
                <w:sz w:val="20"/>
                <w:szCs w:val="20"/>
              </w:rPr>
              <w:t>99</w:t>
            </w:r>
          </w:p>
        </w:tc>
        <w:tc>
          <w:tcPr>
            <w:tcW w:w="500" w:type="dxa"/>
            <w:shd w:val="clear" w:color="auto" w:fill="auto"/>
          </w:tcPr>
          <w:p w:rsidR="001E4A9E" w:rsidRPr="00B5171B" w:rsidRDefault="001E4A9E" w:rsidP="001E4A9E">
            <w:pPr>
              <w:spacing w:after="0"/>
              <w:jc w:val="center"/>
              <w:rPr>
                <w:sz w:val="20"/>
                <w:szCs w:val="20"/>
              </w:rPr>
            </w:pPr>
            <w:r w:rsidRPr="00B5171B">
              <w:rPr>
                <w:sz w:val="20"/>
                <w:szCs w:val="20"/>
              </w:rPr>
              <w:t>99</w:t>
            </w:r>
          </w:p>
        </w:tc>
        <w:tc>
          <w:tcPr>
            <w:tcW w:w="416" w:type="dxa"/>
            <w:shd w:val="clear" w:color="auto" w:fill="auto"/>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tcPr>
          <w:p w:rsidR="001E4A9E" w:rsidRPr="00B5171B" w:rsidRDefault="001E4A9E" w:rsidP="001E4A9E">
            <w:pPr>
              <w:spacing w:after="0"/>
              <w:jc w:val="center"/>
              <w:rPr>
                <w:sz w:val="20"/>
                <w:szCs w:val="20"/>
              </w:rPr>
            </w:pPr>
          </w:p>
        </w:tc>
        <w:tc>
          <w:tcPr>
            <w:tcW w:w="750" w:type="dxa"/>
            <w:shd w:val="clear" w:color="auto" w:fill="auto"/>
          </w:tcPr>
          <w:p w:rsidR="001E4A9E" w:rsidRPr="00B5171B" w:rsidRDefault="001E4A9E" w:rsidP="001E4A9E">
            <w:pPr>
              <w:spacing w:after="0"/>
              <w:jc w:val="center"/>
              <w:rPr>
                <w:sz w:val="20"/>
                <w:szCs w:val="20"/>
              </w:rPr>
            </w:pPr>
          </w:p>
        </w:tc>
        <w:tc>
          <w:tcPr>
            <w:tcW w:w="516" w:type="dxa"/>
            <w:shd w:val="clear" w:color="auto" w:fill="auto"/>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9 663,2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9 338,5</w:t>
            </w:r>
          </w:p>
        </w:tc>
      </w:tr>
      <w:tr w:rsidR="001E4A9E" w:rsidRPr="00B5171B" w:rsidTr="0015748F">
        <w:trPr>
          <w:trHeight w:val="510"/>
        </w:trPr>
        <w:tc>
          <w:tcPr>
            <w:tcW w:w="3785" w:type="dxa"/>
            <w:shd w:val="clear" w:color="auto" w:fill="auto"/>
          </w:tcPr>
          <w:p w:rsidR="001E4A9E" w:rsidRPr="00B5171B" w:rsidRDefault="001E4A9E" w:rsidP="001E4A9E">
            <w:pPr>
              <w:spacing w:after="0"/>
              <w:rPr>
                <w:sz w:val="20"/>
                <w:szCs w:val="20"/>
              </w:rPr>
            </w:pPr>
            <w:r w:rsidRPr="00B5171B">
              <w:rPr>
                <w:sz w:val="20"/>
                <w:szCs w:val="20"/>
              </w:rPr>
              <w:t>Основное мероприятие «Дополнительное образование детей»</w:t>
            </w:r>
          </w:p>
        </w:tc>
        <w:tc>
          <w:tcPr>
            <w:tcW w:w="419" w:type="dxa"/>
            <w:shd w:val="clear" w:color="auto" w:fill="auto"/>
          </w:tcPr>
          <w:p w:rsidR="001E4A9E" w:rsidRPr="00B5171B" w:rsidRDefault="001E4A9E" w:rsidP="001E4A9E">
            <w:pPr>
              <w:spacing w:after="0"/>
              <w:jc w:val="center"/>
              <w:rPr>
                <w:sz w:val="20"/>
                <w:szCs w:val="20"/>
              </w:rPr>
            </w:pPr>
            <w:r w:rsidRPr="00B5171B">
              <w:rPr>
                <w:sz w:val="20"/>
                <w:szCs w:val="20"/>
              </w:rPr>
              <w:t>99</w:t>
            </w:r>
          </w:p>
        </w:tc>
        <w:tc>
          <w:tcPr>
            <w:tcW w:w="500" w:type="dxa"/>
            <w:shd w:val="clear" w:color="auto" w:fill="auto"/>
          </w:tcPr>
          <w:p w:rsidR="001E4A9E" w:rsidRPr="00B5171B" w:rsidRDefault="001E4A9E" w:rsidP="001E4A9E">
            <w:pPr>
              <w:spacing w:after="0"/>
              <w:jc w:val="center"/>
              <w:rPr>
                <w:sz w:val="20"/>
                <w:szCs w:val="20"/>
              </w:rPr>
            </w:pPr>
            <w:r w:rsidRPr="00B5171B">
              <w:rPr>
                <w:sz w:val="20"/>
                <w:szCs w:val="20"/>
              </w:rPr>
              <w:t>99</w:t>
            </w:r>
          </w:p>
        </w:tc>
        <w:tc>
          <w:tcPr>
            <w:tcW w:w="416" w:type="dxa"/>
            <w:shd w:val="clear" w:color="auto" w:fill="auto"/>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tcPr>
          <w:p w:rsidR="001E4A9E" w:rsidRPr="00B5171B" w:rsidRDefault="001E4A9E" w:rsidP="001E4A9E">
            <w:pPr>
              <w:spacing w:after="0"/>
              <w:jc w:val="center"/>
              <w:rPr>
                <w:sz w:val="20"/>
                <w:szCs w:val="20"/>
              </w:rPr>
            </w:pPr>
            <w:r w:rsidRPr="00B5171B">
              <w:rPr>
                <w:sz w:val="20"/>
                <w:szCs w:val="20"/>
              </w:rPr>
              <w:t>05</w:t>
            </w:r>
          </w:p>
        </w:tc>
        <w:tc>
          <w:tcPr>
            <w:tcW w:w="750" w:type="dxa"/>
            <w:shd w:val="clear" w:color="auto" w:fill="auto"/>
          </w:tcPr>
          <w:p w:rsidR="001E4A9E" w:rsidRPr="00B5171B" w:rsidRDefault="001E4A9E" w:rsidP="001E4A9E">
            <w:pPr>
              <w:spacing w:after="0"/>
              <w:jc w:val="center"/>
              <w:rPr>
                <w:sz w:val="20"/>
                <w:szCs w:val="20"/>
              </w:rPr>
            </w:pPr>
          </w:p>
        </w:tc>
        <w:tc>
          <w:tcPr>
            <w:tcW w:w="516" w:type="dxa"/>
            <w:shd w:val="clear" w:color="auto" w:fill="auto"/>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9 663,2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9 338,5</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Условно-утвержденные расходы</w:t>
            </w:r>
          </w:p>
        </w:tc>
        <w:tc>
          <w:tcPr>
            <w:tcW w:w="419" w:type="dxa"/>
            <w:shd w:val="clear" w:color="auto" w:fill="auto"/>
          </w:tcPr>
          <w:p w:rsidR="001E4A9E" w:rsidRPr="00B5171B" w:rsidRDefault="001E4A9E" w:rsidP="001E4A9E">
            <w:pPr>
              <w:spacing w:after="0"/>
              <w:jc w:val="center"/>
              <w:rPr>
                <w:sz w:val="20"/>
                <w:szCs w:val="20"/>
              </w:rPr>
            </w:pPr>
            <w:r w:rsidRPr="00B5171B">
              <w:rPr>
                <w:sz w:val="20"/>
                <w:szCs w:val="20"/>
              </w:rPr>
              <w:t>99</w:t>
            </w:r>
          </w:p>
        </w:tc>
        <w:tc>
          <w:tcPr>
            <w:tcW w:w="500" w:type="dxa"/>
            <w:shd w:val="clear" w:color="auto" w:fill="auto"/>
          </w:tcPr>
          <w:p w:rsidR="001E4A9E" w:rsidRPr="00B5171B" w:rsidRDefault="001E4A9E" w:rsidP="001E4A9E">
            <w:pPr>
              <w:spacing w:after="0"/>
              <w:jc w:val="center"/>
              <w:rPr>
                <w:sz w:val="20"/>
                <w:szCs w:val="20"/>
              </w:rPr>
            </w:pPr>
            <w:r w:rsidRPr="00B5171B">
              <w:rPr>
                <w:sz w:val="20"/>
                <w:szCs w:val="20"/>
              </w:rPr>
              <w:t>99</w:t>
            </w:r>
          </w:p>
        </w:tc>
        <w:tc>
          <w:tcPr>
            <w:tcW w:w="416" w:type="dxa"/>
            <w:shd w:val="clear" w:color="auto" w:fill="auto"/>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tcPr>
          <w:p w:rsidR="001E4A9E" w:rsidRPr="00B5171B" w:rsidRDefault="001E4A9E" w:rsidP="001E4A9E">
            <w:pPr>
              <w:spacing w:after="0"/>
              <w:jc w:val="center"/>
              <w:rPr>
                <w:sz w:val="20"/>
                <w:szCs w:val="20"/>
              </w:rPr>
            </w:pPr>
            <w:r w:rsidRPr="00B5171B">
              <w:rPr>
                <w:sz w:val="20"/>
                <w:szCs w:val="20"/>
              </w:rPr>
              <w:t>05</w:t>
            </w:r>
          </w:p>
        </w:tc>
        <w:tc>
          <w:tcPr>
            <w:tcW w:w="750" w:type="dxa"/>
            <w:shd w:val="clear" w:color="auto" w:fill="auto"/>
          </w:tcPr>
          <w:p w:rsidR="001E4A9E" w:rsidRPr="00B5171B" w:rsidRDefault="001E4A9E" w:rsidP="001E4A9E">
            <w:pPr>
              <w:spacing w:after="0"/>
              <w:jc w:val="center"/>
              <w:rPr>
                <w:sz w:val="20"/>
                <w:szCs w:val="20"/>
              </w:rPr>
            </w:pPr>
            <w:r w:rsidRPr="00B5171B">
              <w:rPr>
                <w:sz w:val="20"/>
                <w:szCs w:val="20"/>
              </w:rPr>
              <w:t>41990</w:t>
            </w:r>
          </w:p>
        </w:tc>
        <w:tc>
          <w:tcPr>
            <w:tcW w:w="516" w:type="dxa"/>
            <w:shd w:val="clear" w:color="auto" w:fill="auto"/>
          </w:tcPr>
          <w:p w:rsidR="001E4A9E" w:rsidRPr="00B5171B" w:rsidRDefault="001E4A9E" w:rsidP="001E4A9E">
            <w:pPr>
              <w:spacing w:after="0"/>
              <w:jc w:val="center"/>
              <w:rPr>
                <w:sz w:val="20"/>
                <w:szCs w:val="20"/>
              </w:rPr>
            </w:pP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9 663,2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9 338,5</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Иные бюджетные ассигнования</w:t>
            </w:r>
          </w:p>
        </w:tc>
        <w:tc>
          <w:tcPr>
            <w:tcW w:w="419" w:type="dxa"/>
            <w:shd w:val="clear" w:color="auto" w:fill="auto"/>
          </w:tcPr>
          <w:p w:rsidR="001E4A9E" w:rsidRPr="00B5171B" w:rsidRDefault="001E4A9E" w:rsidP="001E4A9E">
            <w:pPr>
              <w:spacing w:after="0"/>
              <w:jc w:val="center"/>
              <w:rPr>
                <w:sz w:val="20"/>
                <w:szCs w:val="20"/>
              </w:rPr>
            </w:pPr>
            <w:r w:rsidRPr="00B5171B">
              <w:rPr>
                <w:sz w:val="20"/>
                <w:szCs w:val="20"/>
              </w:rPr>
              <w:t>99</w:t>
            </w:r>
          </w:p>
        </w:tc>
        <w:tc>
          <w:tcPr>
            <w:tcW w:w="500" w:type="dxa"/>
            <w:shd w:val="clear" w:color="auto" w:fill="auto"/>
          </w:tcPr>
          <w:p w:rsidR="001E4A9E" w:rsidRPr="00B5171B" w:rsidRDefault="001E4A9E" w:rsidP="001E4A9E">
            <w:pPr>
              <w:spacing w:after="0"/>
              <w:jc w:val="center"/>
              <w:rPr>
                <w:sz w:val="20"/>
                <w:szCs w:val="20"/>
              </w:rPr>
            </w:pPr>
            <w:r w:rsidRPr="00B5171B">
              <w:rPr>
                <w:sz w:val="20"/>
                <w:szCs w:val="20"/>
              </w:rPr>
              <w:t>99</w:t>
            </w:r>
          </w:p>
        </w:tc>
        <w:tc>
          <w:tcPr>
            <w:tcW w:w="416" w:type="dxa"/>
            <w:shd w:val="clear" w:color="auto" w:fill="auto"/>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tcPr>
          <w:p w:rsidR="001E4A9E" w:rsidRPr="00B5171B" w:rsidRDefault="001E4A9E" w:rsidP="001E4A9E">
            <w:pPr>
              <w:spacing w:after="0"/>
              <w:jc w:val="center"/>
              <w:rPr>
                <w:sz w:val="20"/>
                <w:szCs w:val="20"/>
              </w:rPr>
            </w:pPr>
            <w:r w:rsidRPr="00B5171B">
              <w:rPr>
                <w:sz w:val="20"/>
                <w:szCs w:val="20"/>
              </w:rPr>
              <w:t>05</w:t>
            </w:r>
          </w:p>
        </w:tc>
        <w:tc>
          <w:tcPr>
            <w:tcW w:w="750" w:type="dxa"/>
            <w:shd w:val="clear" w:color="auto" w:fill="auto"/>
          </w:tcPr>
          <w:p w:rsidR="001E4A9E" w:rsidRPr="00B5171B" w:rsidRDefault="001E4A9E" w:rsidP="001E4A9E">
            <w:pPr>
              <w:spacing w:after="0"/>
              <w:jc w:val="center"/>
              <w:rPr>
                <w:sz w:val="20"/>
                <w:szCs w:val="20"/>
              </w:rPr>
            </w:pPr>
            <w:r w:rsidRPr="00B5171B">
              <w:rPr>
                <w:sz w:val="20"/>
                <w:szCs w:val="20"/>
              </w:rPr>
              <w:t>41990</w:t>
            </w:r>
          </w:p>
        </w:tc>
        <w:tc>
          <w:tcPr>
            <w:tcW w:w="516" w:type="dxa"/>
            <w:shd w:val="clear" w:color="auto" w:fill="auto"/>
          </w:tcPr>
          <w:p w:rsidR="001E4A9E" w:rsidRPr="00B5171B" w:rsidRDefault="001E4A9E" w:rsidP="001E4A9E">
            <w:pPr>
              <w:spacing w:after="0"/>
              <w:jc w:val="center"/>
              <w:rPr>
                <w:sz w:val="20"/>
                <w:szCs w:val="20"/>
              </w:rPr>
            </w:pPr>
            <w:r w:rsidRPr="00B5171B">
              <w:rPr>
                <w:sz w:val="20"/>
                <w:szCs w:val="20"/>
              </w:rPr>
              <w:t>800</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9 663,2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9 338,5</w:t>
            </w:r>
          </w:p>
        </w:tc>
      </w:tr>
      <w:tr w:rsidR="001E4A9E" w:rsidRPr="00B5171B" w:rsidTr="0015748F">
        <w:trPr>
          <w:trHeight w:val="255"/>
        </w:trPr>
        <w:tc>
          <w:tcPr>
            <w:tcW w:w="3785" w:type="dxa"/>
            <w:shd w:val="clear" w:color="auto" w:fill="auto"/>
          </w:tcPr>
          <w:p w:rsidR="001E4A9E" w:rsidRPr="00B5171B" w:rsidRDefault="001E4A9E" w:rsidP="001E4A9E">
            <w:pPr>
              <w:spacing w:after="0"/>
              <w:rPr>
                <w:sz w:val="20"/>
                <w:szCs w:val="20"/>
              </w:rPr>
            </w:pPr>
            <w:r w:rsidRPr="00B5171B">
              <w:rPr>
                <w:sz w:val="20"/>
                <w:szCs w:val="20"/>
              </w:rPr>
              <w:t>Резервные средства</w:t>
            </w:r>
          </w:p>
        </w:tc>
        <w:tc>
          <w:tcPr>
            <w:tcW w:w="419" w:type="dxa"/>
            <w:shd w:val="clear" w:color="auto" w:fill="auto"/>
          </w:tcPr>
          <w:p w:rsidR="001E4A9E" w:rsidRPr="00B5171B" w:rsidRDefault="001E4A9E" w:rsidP="001E4A9E">
            <w:pPr>
              <w:spacing w:after="0"/>
              <w:jc w:val="center"/>
              <w:rPr>
                <w:sz w:val="20"/>
                <w:szCs w:val="20"/>
              </w:rPr>
            </w:pPr>
            <w:r w:rsidRPr="00B5171B">
              <w:rPr>
                <w:sz w:val="20"/>
                <w:szCs w:val="20"/>
              </w:rPr>
              <w:t>99</w:t>
            </w:r>
          </w:p>
        </w:tc>
        <w:tc>
          <w:tcPr>
            <w:tcW w:w="500" w:type="dxa"/>
            <w:shd w:val="clear" w:color="auto" w:fill="auto"/>
          </w:tcPr>
          <w:p w:rsidR="001E4A9E" w:rsidRPr="00B5171B" w:rsidRDefault="001E4A9E" w:rsidP="001E4A9E">
            <w:pPr>
              <w:spacing w:after="0"/>
              <w:jc w:val="center"/>
              <w:rPr>
                <w:sz w:val="20"/>
                <w:szCs w:val="20"/>
              </w:rPr>
            </w:pPr>
            <w:r w:rsidRPr="00B5171B">
              <w:rPr>
                <w:sz w:val="20"/>
                <w:szCs w:val="20"/>
              </w:rPr>
              <w:t>99</w:t>
            </w:r>
          </w:p>
        </w:tc>
        <w:tc>
          <w:tcPr>
            <w:tcW w:w="416" w:type="dxa"/>
            <w:shd w:val="clear" w:color="auto" w:fill="auto"/>
          </w:tcPr>
          <w:p w:rsidR="001E4A9E" w:rsidRPr="00B5171B" w:rsidRDefault="001E4A9E" w:rsidP="001E4A9E">
            <w:pPr>
              <w:spacing w:after="0"/>
              <w:jc w:val="center"/>
              <w:rPr>
                <w:sz w:val="20"/>
                <w:szCs w:val="20"/>
              </w:rPr>
            </w:pPr>
            <w:r w:rsidRPr="00B5171B">
              <w:rPr>
                <w:sz w:val="20"/>
                <w:szCs w:val="20"/>
              </w:rPr>
              <w:t>05</w:t>
            </w:r>
          </w:p>
        </w:tc>
        <w:tc>
          <w:tcPr>
            <w:tcW w:w="416" w:type="dxa"/>
            <w:shd w:val="clear" w:color="auto" w:fill="auto"/>
          </w:tcPr>
          <w:p w:rsidR="001E4A9E" w:rsidRPr="00B5171B" w:rsidRDefault="001E4A9E" w:rsidP="001E4A9E">
            <w:pPr>
              <w:spacing w:after="0"/>
              <w:jc w:val="center"/>
              <w:rPr>
                <w:sz w:val="20"/>
                <w:szCs w:val="20"/>
              </w:rPr>
            </w:pPr>
            <w:r w:rsidRPr="00B5171B">
              <w:rPr>
                <w:sz w:val="20"/>
                <w:szCs w:val="20"/>
              </w:rPr>
              <w:t>1</w:t>
            </w:r>
          </w:p>
        </w:tc>
        <w:tc>
          <w:tcPr>
            <w:tcW w:w="416" w:type="dxa"/>
            <w:shd w:val="clear" w:color="auto" w:fill="auto"/>
          </w:tcPr>
          <w:p w:rsidR="001E4A9E" w:rsidRPr="00B5171B" w:rsidRDefault="001E4A9E" w:rsidP="001E4A9E">
            <w:pPr>
              <w:spacing w:after="0"/>
              <w:jc w:val="center"/>
              <w:rPr>
                <w:sz w:val="20"/>
                <w:szCs w:val="20"/>
              </w:rPr>
            </w:pPr>
            <w:r w:rsidRPr="00B5171B">
              <w:rPr>
                <w:sz w:val="20"/>
                <w:szCs w:val="20"/>
              </w:rPr>
              <w:t>05</w:t>
            </w:r>
          </w:p>
        </w:tc>
        <w:tc>
          <w:tcPr>
            <w:tcW w:w="750" w:type="dxa"/>
            <w:shd w:val="clear" w:color="auto" w:fill="auto"/>
          </w:tcPr>
          <w:p w:rsidR="001E4A9E" w:rsidRPr="00B5171B" w:rsidRDefault="001E4A9E" w:rsidP="001E4A9E">
            <w:pPr>
              <w:spacing w:after="0"/>
              <w:jc w:val="center"/>
              <w:rPr>
                <w:sz w:val="20"/>
                <w:szCs w:val="20"/>
              </w:rPr>
            </w:pPr>
            <w:r w:rsidRPr="00B5171B">
              <w:rPr>
                <w:sz w:val="20"/>
                <w:szCs w:val="20"/>
              </w:rPr>
              <w:t>41990</w:t>
            </w:r>
          </w:p>
        </w:tc>
        <w:tc>
          <w:tcPr>
            <w:tcW w:w="516" w:type="dxa"/>
            <w:shd w:val="clear" w:color="auto" w:fill="auto"/>
          </w:tcPr>
          <w:p w:rsidR="001E4A9E" w:rsidRPr="00B5171B" w:rsidRDefault="001E4A9E" w:rsidP="001E4A9E">
            <w:pPr>
              <w:spacing w:after="0"/>
              <w:jc w:val="center"/>
              <w:rPr>
                <w:sz w:val="20"/>
                <w:szCs w:val="20"/>
              </w:rPr>
            </w:pPr>
            <w:r w:rsidRPr="00B5171B">
              <w:rPr>
                <w:sz w:val="20"/>
                <w:szCs w:val="20"/>
              </w:rPr>
              <w:t>870</w:t>
            </w:r>
          </w:p>
        </w:tc>
        <w:tc>
          <w:tcPr>
            <w:tcW w:w="1067" w:type="dxa"/>
            <w:shd w:val="clear" w:color="auto" w:fill="auto"/>
            <w:noWrap/>
          </w:tcPr>
          <w:p w:rsidR="001E4A9E" w:rsidRPr="00B5171B" w:rsidRDefault="001E4A9E" w:rsidP="001E4A9E">
            <w:pPr>
              <w:spacing w:after="0"/>
              <w:jc w:val="right"/>
              <w:rPr>
                <w:sz w:val="20"/>
                <w:szCs w:val="20"/>
              </w:rPr>
            </w:pPr>
            <w:r w:rsidRPr="00B5171B">
              <w:rPr>
                <w:sz w:val="20"/>
                <w:szCs w:val="20"/>
              </w:rPr>
              <w:t>0,0</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9 663,2</w:t>
            </w:r>
          </w:p>
        </w:tc>
        <w:tc>
          <w:tcPr>
            <w:tcW w:w="1080" w:type="dxa"/>
            <w:shd w:val="clear" w:color="auto" w:fill="auto"/>
            <w:noWrap/>
          </w:tcPr>
          <w:p w:rsidR="001E4A9E" w:rsidRPr="00B5171B" w:rsidRDefault="001E4A9E" w:rsidP="001E4A9E">
            <w:pPr>
              <w:spacing w:after="0"/>
              <w:jc w:val="right"/>
              <w:rPr>
                <w:sz w:val="20"/>
                <w:szCs w:val="20"/>
              </w:rPr>
            </w:pPr>
            <w:r w:rsidRPr="00B5171B">
              <w:rPr>
                <w:sz w:val="20"/>
                <w:szCs w:val="20"/>
              </w:rPr>
              <w:t>9 338,5</w:t>
            </w:r>
          </w:p>
        </w:tc>
      </w:tr>
    </w:tbl>
    <w:p w:rsidR="001E4A9E" w:rsidRPr="00B5171B" w:rsidRDefault="001E4A9E" w:rsidP="001E4A9E">
      <w:pPr>
        <w:spacing w:after="0"/>
        <w:jc w:val="both"/>
        <w:rPr>
          <w:sz w:val="20"/>
          <w:szCs w:val="20"/>
        </w:rPr>
      </w:pPr>
    </w:p>
    <w:p w:rsidR="001E4A9E" w:rsidRPr="0079216E" w:rsidRDefault="001E4A9E" w:rsidP="001E4A9E">
      <w:pPr>
        <w:numPr>
          <w:ilvl w:val="1"/>
          <w:numId w:val="3"/>
        </w:numPr>
        <w:spacing w:after="0" w:line="240" w:lineRule="auto"/>
        <w:ind w:left="0"/>
        <w:jc w:val="both"/>
      </w:pPr>
      <w:r w:rsidRPr="0079216E">
        <w:t>Приложение №6 изложить в следующей редакции:</w:t>
      </w:r>
    </w:p>
    <w:p w:rsidR="001E4A9E" w:rsidRDefault="001E4A9E" w:rsidP="001E4A9E">
      <w:pPr>
        <w:spacing w:after="0"/>
        <w:jc w:val="both"/>
      </w:pPr>
      <w:r>
        <w:t>«Приложение №6</w:t>
      </w:r>
    </w:p>
    <w:p w:rsidR="001E4A9E" w:rsidRDefault="001E4A9E" w:rsidP="001E4A9E">
      <w:pPr>
        <w:spacing w:after="0"/>
        <w:jc w:val="both"/>
      </w:pPr>
    </w:p>
    <w:p w:rsidR="001E4A9E" w:rsidRDefault="001E4A9E" w:rsidP="001E4A9E">
      <w:pPr>
        <w:spacing w:after="0"/>
        <w:jc w:val="center"/>
      </w:pPr>
      <w:r w:rsidRPr="00AB22F9">
        <w:t>ВЕДОМСТВЕННАЯ СТРУКТУРА РАСХОДОВ РАЙОННОГО БЮДЖЕТА ЧАМЗИНСКОГО МУНИЦИПАЛЬНОГО РАЙОНА РЕСПУБЛИКИ МОРДОВИЯ НА 2019 ГОД И НА ПЛАНОВЫЙ ПЕРИОД 2020 И 2021 ГОДОВ</w:t>
      </w:r>
    </w:p>
    <w:p w:rsidR="001E4A9E" w:rsidRDefault="001E4A9E" w:rsidP="001E4A9E">
      <w:pPr>
        <w:spacing w:after="0"/>
        <w:jc w:val="both"/>
      </w:pPr>
      <w:r>
        <w:tab/>
      </w:r>
      <w:r>
        <w:tab/>
      </w:r>
      <w:r>
        <w:tab/>
      </w:r>
      <w:r>
        <w:tab/>
      </w:r>
      <w:r>
        <w:tab/>
      </w:r>
      <w:r>
        <w:tab/>
      </w:r>
      <w:r>
        <w:tab/>
      </w:r>
      <w:r>
        <w:tab/>
      </w:r>
      <w:r>
        <w:tab/>
      </w:r>
      <w:r>
        <w:tab/>
      </w:r>
      <w:r>
        <w:tab/>
      </w:r>
      <w:r>
        <w:tab/>
        <w:t>тыс.рублей</w:t>
      </w:r>
    </w:p>
    <w:tbl>
      <w:tblPr>
        <w:tblW w:w="10518" w:type="dxa"/>
        <w:tblInd w:w="103" w:type="dxa"/>
        <w:tblLayout w:type="fixed"/>
        <w:tblLook w:val="0000" w:firstRow="0" w:lastRow="0" w:firstColumn="0" w:lastColumn="0" w:noHBand="0" w:noVBand="0"/>
      </w:tblPr>
      <w:tblGrid>
        <w:gridCol w:w="2885"/>
        <w:gridCol w:w="700"/>
        <w:gridCol w:w="416"/>
        <w:gridCol w:w="540"/>
        <w:gridCol w:w="416"/>
        <w:gridCol w:w="380"/>
        <w:gridCol w:w="416"/>
        <w:gridCol w:w="805"/>
        <w:gridCol w:w="700"/>
        <w:gridCol w:w="1100"/>
        <w:gridCol w:w="1080"/>
        <w:gridCol w:w="1080"/>
      </w:tblGrid>
      <w:tr w:rsidR="001E4A9E" w:rsidRPr="00832D6D" w:rsidTr="0015748F">
        <w:trPr>
          <w:trHeight w:val="255"/>
        </w:trPr>
        <w:tc>
          <w:tcPr>
            <w:tcW w:w="288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1E4A9E" w:rsidRPr="00832D6D" w:rsidRDefault="001E4A9E" w:rsidP="001E4A9E">
            <w:pPr>
              <w:spacing w:after="0"/>
              <w:jc w:val="center"/>
              <w:rPr>
                <w:bCs/>
                <w:sz w:val="20"/>
                <w:szCs w:val="20"/>
              </w:rPr>
            </w:pPr>
            <w:r w:rsidRPr="00832D6D">
              <w:rPr>
                <w:bCs/>
                <w:sz w:val="20"/>
                <w:szCs w:val="20"/>
              </w:rPr>
              <w:t>Наименование</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1E4A9E" w:rsidRPr="00832D6D" w:rsidRDefault="001E4A9E" w:rsidP="001E4A9E">
            <w:pPr>
              <w:spacing w:after="0"/>
              <w:jc w:val="center"/>
              <w:rPr>
                <w:bCs/>
                <w:sz w:val="20"/>
                <w:szCs w:val="20"/>
              </w:rPr>
            </w:pPr>
            <w:r w:rsidRPr="00832D6D">
              <w:rPr>
                <w:bCs/>
                <w:sz w:val="20"/>
                <w:szCs w:val="20"/>
              </w:rPr>
              <w:t xml:space="preserve"> Адм </w:t>
            </w:r>
          </w:p>
        </w:tc>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1E4A9E" w:rsidRPr="00832D6D" w:rsidRDefault="001E4A9E" w:rsidP="001E4A9E">
            <w:pPr>
              <w:spacing w:after="0"/>
              <w:jc w:val="center"/>
              <w:rPr>
                <w:bCs/>
                <w:sz w:val="20"/>
                <w:szCs w:val="20"/>
              </w:rPr>
            </w:pPr>
            <w:r w:rsidRPr="00832D6D">
              <w:rPr>
                <w:bCs/>
                <w:sz w:val="20"/>
                <w:szCs w:val="20"/>
              </w:rPr>
              <w:t xml:space="preserve"> Рз </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1E4A9E" w:rsidRPr="00832D6D" w:rsidRDefault="001E4A9E" w:rsidP="001E4A9E">
            <w:pPr>
              <w:spacing w:after="0"/>
              <w:jc w:val="center"/>
              <w:rPr>
                <w:bCs/>
                <w:sz w:val="20"/>
                <w:szCs w:val="20"/>
              </w:rPr>
            </w:pPr>
            <w:r w:rsidRPr="00832D6D">
              <w:rPr>
                <w:bCs/>
                <w:sz w:val="20"/>
                <w:szCs w:val="20"/>
              </w:rPr>
              <w:t xml:space="preserve"> Прз </w:t>
            </w:r>
          </w:p>
        </w:tc>
        <w:tc>
          <w:tcPr>
            <w:tcW w:w="201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1E4A9E" w:rsidRPr="00832D6D" w:rsidRDefault="001E4A9E" w:rsidP="001E4A9E">
            <w:pPr>
              <w:spacing w:after="0"/>
              <w:jc w:val="center"/>
              <w:rPr>
                <w:bCs/>
                <w:sz w:val="20"/>
                <w:szCs w:val="20"/>
              </w:rPr>
            </w:pPr>
            <w:r w:rsidRPr="00832D6D">
              <w:rPr>
                <w:bCs/>
                <w:sz w:val="20"/>
                <w:szCs w:val="20"/>
              </w:rPr>
              <w:t xml:space="preserve"> Цср </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1E4A9E" w:rsidRPr="00832D6D" w:rsidRDefault="001E4A9E" w:rsidP="001E4A9E">
            <w:pPr>
              <w:spacing w:after="0"/>
              <w:jc w:val="center"/>
              <w:rPr>
                <w:bCs/>
                <w:sz w:val="20"/>
                <w:szCs w:val="20"/>
              </w:rPr>
            </w:pPr>
            <w:r w:rsidRPr="00832D6D">
              <w:rPr>
                <w:bCs/>
                <w:sz w:val="20"/>
                <w:szCs w:val="20"/>
              </w:rPr>
              <w:t xml:space="preserve"> Вр </w:t>
            </w:r>
          </w:p>
        </w:tc>
        <w:tc>
          <w:tcPr>
            <w:tcW w:w="3260" w:type="dxa"/>
            <w:gridSpan w:val="3"/>
            <w:tcBorders>
              <w:top w:val="single" w:sz="4" w:space="0" w:color="auto"/>
              <w:left w:val="nil"/>
              <w:bottom w:val="single" w:sz="4" w:space="0" w:color="auto"/>
              <w:right w:val="single" w:sz="4" w:space="0" w:color="auto"/>
            </w:tcBorders>
            <w:shd w:val="clear" w:color="auto" w:fill="auto"/>
            <w:noWrap/>
            <w:vAlign w:val="bottom"/>
          </w:tcPr>
          <w:p w:rsidR="001E4A9E" w:rsidRPr="00832D6D" w:rsidRDefault="001E4A9E" w:rsidP="001E4A9E">
            <w:pPr>
              <w:spacing w:after="0"/>
              <w:jc w:val="center"/>
              <w:rPr>
                <w:bCs/>
                <w:sz w:val="20"/>
                <w:szCs w:val="20"/>
              </w:rPr>
            </w:pPr>
            <w:r w:rsidRPr="00832D6D">
              <w:rPr>
                <w:bCs/>
                <w:sz w:val="20"/>
                <w:szCs w:val="20"/>
              </w:rPr>
              <w:t>Сумма</w:t>
            </w:r>
          </w:p>
        </w:tc>
      </w:tr>
      <w:tr w:rsidR="001E4A9E" w:rsidRPr="00832D6D" w:rsidTr="0015748F">
        <w:trPr>
          <w:trHeight w:val="285"/>
        </w:trPr>
        <w:tc>
          <w:tcPr>
            <w:tcW w:w="2885" w:type="dxa"/>
            <w:vMerge/>
            <w:tcBorders>
              <w:top w:val="single" w:sz="4" w:space="0" w:color="auto"/>
              <w:left w:val="single" w:sz="4" w:space="0" w:color="auto"/>
              <w:bottom w:val="single" w:sz="4" w:space="0" w:color="auto"/>
              <w:right w:val="single" w:sz="4" w:space="0" w:color="auto"/>
            </w:tcBorders>
            <w:vAlign w:val="center"/>
          </w:tcPr>
          <w:p w:rsidR="001E4A9E" w:rsidRPr="00832D6D" w:rsidRDefault="001E4A9E" w:rsidP="001E4A9E">
            <w:pPr>
              <w:spacing w:after="0"/>
              <w:rPr>
                <w:bCs/>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1E4A9E" w:rsidRPr="00832D6D" w:rsidRDefault="001E4A9E" w:rsidP="001E4A9E">
            <w:pPr>
              <w:spacing w:after="0"/>
              <w:rPr>
                <w:bCs/>
                <w:sz w:val="20"/>
                <w:szCs w:val="20"/>
              </w:rPr>
            </w:pPr>
          </w:p>
        </w:tc>
        <w:tc>
          <w:tcPr>
            <w:tcW w:w="416" w:type="dxa"/>
            <w:vMerge/>
            <w:tcBorders>
              <w:top w:val="single" w:sz="4" w:space="0" w:color="auto"/>
              <w:left w:val="single" w:sz="4" w:space="0" w:color="auto"/>
              <w:bottom w:val="single" w:sz="4" w:space="0" w:color="auto"/>
              <w:right w:val="single" w:sz="4" w:space="0" w:color="auto"/>
            </w:tcBorders>
            <w:vAlign w:val="center"/>
          </w:tcPr>
          <w:p w:rsidR="001E4A9E" w:rsidRPr="00832D6D" w:rsidRDefault="001E4A9E" w:rsidP="001E4A9E">
            <w:pPr>
              <w:spacing w:after="0"/>
              <w:rPr>
                <w:bCs/>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1E4A9E" w:rsidRPr="00832D6D" w:rsidRDefault="001E4A9E" w:rsidP="001E4A9E">
            <w:pPr>
              <w:spacing w:after="0"/>
              <w:rPr>
                <w:bCs/>
                <w:sz w:val="20"/>
                <w:szCs w:val="20"/>
              </w:rPr>
            </w:pPr>
          </w:p>
        </w:tc>
        <w:tc>
          <w:tcPr>
            <w:tcW w:w="2017" w:type="dxa"/>
            <w:gridSpan w:val="4"/>
            <w:vMerge/>
            <w:tcBorders>
              <w:top w:val="single" w:sz="4" w:space="0" w:color="auto"/>
              <w:left w:val="single" w:sz="4" w:space="0" w:color="auto"/>
              <w:bottom w:val="single" w:sz="4" w:space="0" w:color="auto"/>
              <w:right w:val="single" w:sz="4" w:space="0" w:color="auto"/>
            </w:tcBorders>
            <w:vAlign w:val="center"/>
          </w:tcPr>
          <w:p w:rsidR="001E4A9E" w:rsidRPr="00832D6D" w:rsidRDefault="001E4A9E" w:rsidP="001E4A9E">
            <w:pPr>
              <w:spacing w:after="0"/>
              <w:rPr>
                <w:bCs/>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1E4A9E" w:rsidRPr="00832D6D" w:rsidRDefault="001E4A9E" w:rsidP="001E4A9E">
            <w:pPr>
              <w:spacing w:after="0"/>
              <w:rPr>
                <w:bCs/>
                <w:sz w:val="20"/>
                <w:szCs w:val="20"/>
              </w:rPr>
            </w:pPr>
          </w:p>
        </w:tc>
        <w:tc>
          <w:tcPr>
            <w:tcW w:w="1100" w:type="dxa"/>
            <w:tcBorders>
              <w:top w:val="single" w:sz="4" w:space="0" w:color="auto"/>
              <w:left w:val="nil"/>
              <w:bottom w:val="single" w:sz="4" w:space="0" w:color="auto"/>
              <w:right w:val="single" w:sz="4" w:space="0" w:color="auto"/>
            </w:tcBorders>
            <w:shd w:val="clear" w:color="auto" w:fill="auto"/>
            <w:vAlign w:val="center"/>
          </w:tcPr>
          <w:p w:rsidR="001E4A9E" w:rsidRPr="00832D6D" w:rsidRDefault="001E4A9E" w:rsidP="001E4A9E">
            <w:pPr>
              <w:spacing w:after="0"/>
              <w:jc w:val="center"/>
              <w:rPr>
                <w:bCs/>
                <w:sz w:val="20"/>
                <w:szCs w:val="20"/>
              </w:rPr>
            </w:pPr>
            <w:r w:rsidRPr="00832D6D">
              <w:rPr>
                <w:bCs/>
                <w:sz w:val="20"/>
                <w:szCs w:val="20"/>
              </w:rPr>
              <w:t xml:space="preserve"> 2019 год </w:t>
            </w:r>
          </w:p>
        </w:tc>
        <w:tc>
          <w:tcPr>
            <w:tcW w:w="1080" w:type="dxa"/>
            <w:tcBorders>
              <w:top w:val="single" w:sz="4" w:space="0" w:color="auto"/>
              <w:left w:val="nil"/>
              <w:bottom w:val="single" w:sz="4" w:space="0" w:color="auto"/>
              <w:right w:val="single" w:sz="4" w:space="0" w:color="auto"/>
            </w:tcBorders>
            <w:shd w:val="clear" w:color="auto" w:fill="auto"/>
            <w:vAlign w:val="center"/>
          </w:tcPr>
          <w:p w:rsidR="001E4A9E" w:rsidRPr="00832D6D" w:rsidRDefault="001E4A9E" w:rsidP="001E4A9E">
            <w:pPr>
              <w:spacing w:after="0"/>
              <w:jc w:val="center"/>
              <w:rPr>
                <w:bCs/>
                <w:sz w:val="20"/>
                <w:szCs w:val="20"/>
              </w:rPr>
            </w:pPr>
            <w:r w:rsidRPr="00832D6D">
              <w:rPr>
                <w:bCs/>
                <w:sz w:val="20"/>
                <w:szCs w:val="20"/>
              </w:rPr>
              <w:t xml:space="preserve"> 2020 год </w:t>
            </w:r>
          </w:p>
        </w:tc>
        <w:tc>
          <w:tcPr>
            <w:tcW w:w="1080" w:type="dxa"/>
            <w:tcBorders>
              <w:top w:val="single" w:sz="4" w:space="0" w:color="auto"/>
              <w:left w:val="nil"/>
              <w:bottom w:val="single" w:sz="4" w:space="0" w:color="auto"/>
              <w:right w:val="single" w:sz="4" w:space="0" w:color="auto"/>
            </w:tcBorders>
            <w:shd w:val="clear" w:color="auto" w:fill="auto"/>
            <w:vAlign w:val="center"/>
          </w:tcPr>
          <w:p w:rsidR="001E4A9E" w:rsidRPr="00832D6D" w:rsidRDefault="001E4A9E" w:rsidP="001E4A9E">
            <w:pPr>
              <w:spacing w:after="0"/>
              <w:jc w:val="center"/>
              <w:rPr>
                <w:bCs/>
                <w:sz w:val="20"/>
                <w:szCs w:val="20"/>
              </w:rPr>
            </w:pPr>
            <w:r w:rsidRPr="00832D6D">
              <w:rPr>
                <w:bCs/>
                <w:sz w:val="20"/>
                <w:szCs w:val="20"/>
              </w:rPr>
              <w:t xml:space="preserve"> 2021 год </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jc w:val="center"/>
              <w:rPr>
                <w:bCs/>
                <w:sz w:val="20"/>
                <w:szCs w:val="20"/>
              </w:rPr>
            </w:pPr>
            <w:r w:rsidRPr="00832D6D">
              <w:rPr>
                <w:bCs/>
                <w:sz w:val="20"/>
                <w:szCs w:val="20"/>
              </w:rPr>
              <w:t>1</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1E4A9E" w:rsidRPr="00832D6D" w:rsidRDefault="001E4A9E" w:rsidP="001E4A9E">
            <w:pPr>
              <w:spacing w:after="0"/>
              <w:jc w:val="center"/>
              <w:rPr>
                <w:bCs/>
                <w:sz w:val="20"/>
                <w:szCs w:val="20"/>
              </w:rPr>
            </w:pPr>
            <w:r w:rsidRPr="00832D6D">
              <w:rPr>
                <w:bCs/>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vAlign w:val="bottom"/>
          </w:tcPr>
          <w:p w:rsidR="001E4A9E" w:rsidRPr="00832D6D" w:rsidRDefault="001E4A9E" w:rsidP="001E4A9E">
            <w:pPr>
              <w:spacing w:after="0"/>
              <w:jc w:val="center"/>
              <w:rPr>
                <w:bCs/>
                <w:sz w:val="20"/>
                <w:szCs w:val="20"/>
              </w:rPr>
            </w:pPr>
            <w:r w:rsidRPr="00832D6D">
              <w:rPr>
                <w:bCs/>
                <w:sz w:val="20"/>
                <w:szCs w:val="20"/>
              </w:rPr>
              <w:t>3</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1E4A9E" w:rsidRPr="00832D6D" w:rsidRDefault="001E4A9E" w:rsidP="001E4A9E">
            <w:pPr>
              <w:spacing w:after="0"/>
              <w:jc w:val="center"/>
              <w:rPr>
                <w:bCs/>
                <w:sz w:val="20"/>
                <w:szCs w:val="20"/>
              </w:rPr>
            </w:pPr>
            <w:r w:rsidRPr="00832D6D">
              <w:rPr>
                <w:bCs/>
                <w:sz w:val="20"/>
                <w:szCs w:val="20"/>
              </w:rPr>
              <w:t>4</w:t>
            </w:r>
          </w:p>
        </w:tc>
        <w:tc>
          <w:tcPr>
            <w:tcW w:w="416" w:type="dxa"/>
            <w:tcBorders>
              <w:top w:val="single" w:sz="4" w:space="0" w:color="auto"/>
              <w:left w:val="nil"/>
              <w:bottom w:val="single" w:sz="4" w:space="0" w:color="auto"/>
              <w:right w:val="single" w:sz="4" w:space="0" w:color="auto"/>
            </w:tcBorders>
            <w:shd w:val="clear" w:color="auto" w:fill="auto"/>
            <w:noWrap/>
            <w:vAlign w:val="bottom"/>
          </w:tcPr>
          <w:p w:rsidR="001E4A9E" w:rsidRPr="00832D6D" w:rsidRDefault="001E4A9E" w:rsidP="001E4A9E">
            <w:pPr>
              <w:spacing w:after="0"/>
              <w:jc w:val="center"/>
              <w:rPr>
                <w:bCs/>
                <w:sz w:val="20"/>
                <w:szCs w:val="20"/>
              </w:rPr>
            </w:pPr>
            <w:r w:rsidRPr="00832D6D">
              <w:rPr>
                <w:bCs/>
                <w:sz w:val="20"/>
                <w:szCs w:val="20"/>
              </w:rPr>
              <w:t>5</w:t>
            </w: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1E4A9E" w:rsidRPr="00832D6D" w:rsidRDefault="001E4A9E" w:rsidP="001E4A9E">
            <w:pPr>
              <w:spacing w:after="0"/>
              <w:jc w:val="center"/>
              <w:rPr>
                <w:bCs/>
                <w:sz w:val="20"/>
                <w:szCs w:val="20"/>
              </w:rPr>
            </w:pPr>
            <w:r w:rsidRPr="00832D6D">
              <w:rPr>
                <w:bCs/>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vAlign w:val="bottom"/>
          </w:tcPr>
          <w:p w:rsidR="001E4A9E" w:rsidRPr="00832D6D" w:rsidRDefault="001E4A9E" w:rsidP="001E4A9E">
            <w:pPr>
              <w:spacing w:after="0"/>
              <w:jc w:val="center"/>
              <w:rPr>
                <w:bCs/>
                <w:sz w:val="20"/>
                <w:szCs w:val="20"/>
              </w:rPr>
            </w:pPr>
            <w:r w:rsidRPr="00832D6D">
              <w:rPr>
                <w:bCs/>
                <w:sz w:val="20"/>
                <w:szCs w:val="20"/>
              </w:rPr>
              <w:t>7</w:t>
            </w:r>
          </w:p>
        </w:tc>
        <w:tc>
          <w:tcPr>
            <w:tcW w:w="805" w:type="dxa"/>
            <w:tcBorders>
              <w:top w:val="single" w:sz="4" w:space="0" w:color="auto"/>
              <w:left w:val="nil"/>
              <w:bottom w:val="single" w:sz="4" w:space="0" w:color="auto"/>
              <w:right w:val="single" w:sz="4" w:space="0" w:color="auto"/>
            </w:tcBorders>
            <w:shd w:val="clear" w:color="auto" w:fill="auto"/>
            <w:noWrap/>
            <w:vAlign w:val="bottom"/>
          </w:tcPr>
          <w:p w:rsidR="001E4A9E" w:rsidRPr="00832D6D" w:rsidRDefault="001E4A9E" w:rsidP="001E4A9E">
            <w:pPr>
              <w:spacing w:after="0"/>
              <w:jc w:val="center"/>
              <w:rPr>
                <w:bCs/>
                <w:sz w:val="20"/>
                <w:szCs w:val="20"/>
              </w:rPr>
            </w:pPr>
            <w:r w:rsidRPr="00832D6D">
              <w:rPr>
                <w:bCs/>
                <w:sz w:val="20"/>
                <w:szCs w:val="20"/>
              </w:rPr>
              <w:t>8</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1E4A9E" w:rsidRPr="00832D6D" w:rsidRDefault="001E4A9E" w:rsidP="001E4A9E">
            <w:pPr>
              <w:spacing w:after="0"/>
              <w:jc w:val="center"/>
              <w:rPr>
                <w:bCs/>
                <w:sz w:val="20"/>
                <w:szCs w:val="20"/>
              </w:rPr>
            </w:pPr>
            <w:r w:rsidRPr="00832D6D">
              <w:rPr>
                <w:bCs/>
                <w:sz w:val="20"/>
                <w:szCs w:val="20"/>
              </w:rPr>
              <w:t>9</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1E4A9E" w:rsidRPr="00832D6D" w:rsidRDefault="001E4A9E" w:rsidP="001E4A9E">
            <w:pPr>
              <w:spacing w:after="0"/>
              <w:jc w:val="center"/>
              <w:rPr>
                <w:bCs/>
                <w:sz w:val="20"/>
                <w:szCs w:val="20"/>
              </w:rPr>
            </w:pPr>
            <w:r w:rsidRPr="00832D6D">
              <w:rPr>
                <w:bCs/>
                <w:sz w:val="20"/>
                <w:szCs w:val="20"/>
              </w:rPr>
              <w:t>10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1E4A9E" w:rsidRPr="00832D6D" w:rsidRDefault="001E4A9E" w:rsidP="001E4A9E">
            <w:pPr>
              <w:spacing w:after="0"/>
              <w:jc w:val="center"/>
              <w:rPr>
                <w:bCs/>
                <w:sz w:val="20"/>
                <w:szCs w:val="20"/>
              </w:rPr>
            </w:pPr>
            <w:r w:rsidRPr="00832D6D">
              <w:rPr>
                <w:bCs/>
                <w:sz w:val="20"/>
                <w:szCs w:val="20"/>
              </w:rPr>
              <w:t>11</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1E4A9E" w:rsidRPr="00832D6D" w:rsidRDefault="001E4A9E" w:rsidP="001E4A9E">
            <w:pPr>
              <w:spacing w:after="0"/>
              <w:jc w:val="center"/>
              <w:rPr>
                <w:bCs/>
                <w:sz w:val="20"/>
                <w:szCs w:val="20"/>
              </w:rPr>
            </w:pPr>
            <w:r w:rsidRPr="00832D6D">
              <w:rPr>
                <w:bCs/>
                <w:sz w:val="20"/>
                <w:szCs w:val="20"/>
              </w:rPr>
              <w:t>12</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color w:val="000000"/>
                <w:sz w:val="20"/>
                <w:szCs w:val="20"/>
              </w:rPr>
            </w:pPr>
            <w:r w:rsidRPr="00832D6D">
              <w:rPr>
                <w:bCs/>
                <w:sz w:val="20"/>
                <w:szCs w:val="20"/>
              </w:rPr>
              <w:t>ВСЕГО</w:t>
            </w:r>
            <w:r>
              <w:rPr>
                <w:noProof/>
                <w:color w:val="000000"/>
                <w:sz w:val="20"/>
                <w:szCs w:val="20"/>
                <w:lang w:eastAsia="ru-RU"/>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152400" cy="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00"/>
                <w:sz w:val="20"/>
                <w:szCs w:val="20"/>
                <w:lang w:eastAsia="ru-RU"/>
              </w:rPr>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152400" cy="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00"/>
                <w:sz w:val="20"/>
                <w:szCs w:val="20"/>
                <w:lang w:eastAsia="ru-RU"/>
              </w:rPr>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152400" cy="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00"/>
                <w:sz w:val="20"/>
                <w:szCs w:val="20"/>
                <w:lang w:eastAsia="ru-RU"/>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152400" cy="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p>
        </w:tc>
        <w:tc>
          <w:tcPr>
            <w:tcW w:w="700" w:type="dxa"/>
            <w:tcBorders>
              <w:top w:val="single" w:sz="4" w:space="0" w:color="auto"/>
              <w:left w:val="single" w:sz="4" w:space="0" w:color="auto"/>
              <w:bottom w:val="single" w:sz="4" w:space="0" w:color="auto"/>
              <w:right w:val="single" w:sz="4" w:space="0" w:color="auto"/>
            </w:tcBorders>
            <w:shd w:val="clear" w:color="auto" w:fill="auto"/>
            <w:noWrap/>
          </w:tcPr>
          <w:p w:rsidR="001E4A9E" w:rsidRPr="00832D6D" w:rsidRDefault="001E4A9E" w:rsidP="001E4A9E">
            <w:pPr>
              <w:spacing w:after="0"/>
              <w:rPr>
                <w:bCs/>
                <w:sz w:val="20"/>
                <w:szCs w:val="20"/>
              </w:rPr>
            </w:pPr>
            <w:r w:rsidRPr="00832D6D">
              <w:rPr>
                <w:bCs/>
                <w:sz w:val="20"/>
                <w:szCs w:val="20"/>
              </w:rPr>
              <w:t> </w:t>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rsidR="001E4A9E" w:rsidRPr="00832D6D" w:rsidRDefault="001E4A9E" w:rsidP="001E4A9E">
            <w:pPr>
              <w:spacing w:after="0"/>
              <w:rPr>
                <w:bCs/>
                <w:sz w:val="20"/>
                <w:szCs w:val="20"/>
              </w:rPr>
            </w:pPr>
            <w:r w:rsidRPr="00832D6D">
              <w:rPr>
                <w:bCs/>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1E4A9E" w:rsidRPr="00832D6D" w:rsidRDefault="001E4A9E" w:rsidP="001E4A9E">
            <w:pPr>
              <w:spacing w:after="0"/>
              <w:rPr>
                <w:bCs/>
                <w:sz w:val="20"/>
                <w:szCs w:val="20"/>
              </w:rPr>
            </w:pPr>
            <w:r w:rsidRPr="00832D6D">
              <w:rPr>
                <w:bCs/>
                <w:sz w:val="20"/>
                <w:szCs w:val="20"/>
              </w:rPr>
              <w:t> </w:t>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rsidR="001E4A9E" w:rsidRPr="00832D6D" w:rsidRDefault="001E4A9E" w:rsidP="001E4A9E">
            <w:pPr>
              <w:spacing w:after="0"/>
              <w:rPr>
                <w:bCs/>
                <w:sz w:val="20"/>
                <w:szCs w:val="20"/>
              </w:rPr>
            </w:pPr>
            <w:r w:rsidRPr="00832D6D">
              <w:rPr>
                <w:bCs/>
                <w:sz w:val="20"/>
                <w:szCs w:val="20"/>
              </w:rPr>
              <w:t> </w:t>
            </w:r>
          </w:p>
        </w:tc>
        <w:tc>
          <w:tcPr>
            <w:tcW w:w="380" w:type="dxa"/>
            <w:tcBorders>
              <w:top w:val="single" w:sz="4" w:space="0" w:color="auto"/>
              <w:left w:val="single" w:sz="4" w:space="0" w:color="auto"/>
              <w:bottom w:val="single" w:sz="4" w:space="0" w:color="auto"/>
              <w:right w:val="single" w:sz="4" w:space="0" w:color="auto"/>
            </w:tcBorders>
            <w:shd w:val="clear" w:color="auto" w:fill="auto"/>
            <w:noWrap/>
          </w:tcPr>
          <w:p w:rsidR="001E4A9E" w:rsidRPr="00832D6D" w:rsidRDefault="001E4A9E" w:rsidP="001E4A9E">
            <w:pPr>
              <w:spacing w:after="0"/>
              <w:rPr>
                <w:bCs/>
                <w:sz w:val="20"/>
                <w:szCs w:val="20"/>
              </w:rPr>
            </w:pPr>
            <w:r w:rsidRPr="00832D6D">
              <w:rPr>
                <w:bCs/>
                <w:sz w:val="20"/>
                <w:szCs w:val="20"/>
              </w:rPr>
              <w:t> </w:t>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rsidR="001E4A9E" w:rsidRPr="00832D6D" w:rsidRDefault="001E4A9E" w:rsidP="001E4A9E">
            <w:pPr>
              <w:spacing w:after="0"/>
              <w:rPr>
                <w:bCs/>
                <w:sz w:val="20"/>
                <w:szCs w:val="20"/>
              </w:rPr>
            </w:pPr>
            <w:r w:rsidRPr="00832D6D">
              <w:rPr>
                <w:bCs/>
                <w:sz w:val="20"/>
                <w:szCs w:val="20"/>
              </w:rPr>
              <w:t> </w:t>
            </w:r>
          </w:p>
        </w:tc>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1E4A9E" w:rsidRPr="00832D6D" w:rsidRDefault="001E4A9E" w:rsidP="001E4A9E">
            <w:pPr>
              <w:spacing w:after="0"/>
              <w:rPr>
                <w:bCs/>
                <w:sz w:val="20"/>
                <w:szCs w:val="20"/>
              </w:rPr>
            </w:pPr>
            <w:r w:rsidRPr="00832D6D">
              <w:rPr>
                <w:bCs/>
                <w:sz w:val="20"/>
                <w:szCs w:val="20"/>
              </w:rPr>
              <w:t> </w:t>
            </w:r>
          </w:p>
        </w:tc>
        <w:tc>
          <w:tcPr>
            <w:tcW w:w="700" w:type="dxa"/>
            <w:tcBorders>
              <w:top w:val="single" w:sz="4" w:space="0" w:color="auto"/>
              <w:left w:val="single" w:sz="4" w:space="0" w:color="auto"/>
              <w:bottom w:val="single" w:sz="4" w:space="0" w:color="auto"/>
              <w:right w:val="single" w:sz="4" w:space="0" w:color="auto"/>
            </w:tcBorders>
            <w:shd w:val="clear" w:color="auto" w:fill="auto"/>
            <w:noWrap/>
          </w:tcPr>
          <w:p w:rsidR="001E4A9E" w:rsidRPr="00832D6D" w:rsidRDefault="001E4A9E" w:rsidP="001E4A9E">
            <w:pPr>
              <w:spacing w:after="0"/>
              <w:rPr>
                <w:bCs/>
                <w:sz w:val="20"/>
                <w:szCs w:val="20"/>
              </w:rPr>
            </w:pPr>
            <w:r w:rsidRPr="00832D6D">
              <w:rPr>
                <w:bCs/>
                <w:sz w:val="20"/>
                <w:szCs w:val="20"/>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tcPr>
          <w:p w:rsidR="001E4A9E" w:rsidRPr="00832D6D" w:rsidRDefault="001E4A9E" w:rsidP="001E4A9E">
            <w:pPr>
              <w:spacing w:after="0"/>
              <w:jc w:val="right"/>
              <w:rPr>
                <w:bCs/>
                <w:sz w:val="20"/>
                <w:szCs w:val="20"/>
              </w:rPr>
            </w:pPr>
            <w:r w:rsidRPr="00832D6D">
              <w:rPr>
                <w:bCs/>
                <w:sz w:val="20"/>
                <w:szCs w:val="20"/>
              </w:rPr>
              <w:t>425 095,3</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1E4A9E" w:rsidRPr="00832D6D" w:rsidRDefault="001E4A9E" w:rsidP="001E4A9E">
            <w:pPr>
              <w:spacing w:after="0"/>
              <w:jc w:val="right"/>
              <w:rPr>
                <w:bCs/>
                <w:sz w:val="20"/>
                <w:szCs w:val="20"/>
              </w:rPr>
            </w:pPr>
            <w:r w:rsidRPr="00832D6D">
              <w:rPr>
                <w:bCs/>
                <w:sz w:val="20"/>
                <w:szCs w:val="20"/>
              </w:rPr>
              <w:t>386 527,5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bCs/>
                <w:sz w:val="20"/>
                <w:szCs w:val="20"/>
              </w:rPr>
            </w:pPr>
            <w:r w:rsidRPr="00832D6D">
              <w:rPr>
                <w:bCs/>
                <w:sz w:val="20"/>
                <w:szCs w:val="20"/>
              </w:rPr>
              <w:t>390 113,8</w:t>
            </w:r>
          </w:p>
        </w:tc>
      </w:tr>
      <w:tr w:rsidR="001E4A9E" w:rsidRPr="00832D6D" w:rsidTr="0015748F">
        <w:trPr>
          <w:trHeight w:val="637"/>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bCs/>
                <w:sz w:val="20"/>
                <w:szCs w:val="20"/>
              </w:rPr>
            </w:pPr>
            <w:r w:rsidRPr="00832D6D">
              <w:rPr>
                <w:bCs/>
                <w:sz w:val="20"/>
                <w:szCs w:val="20"/>
              </w:rPr>
              <w:t>Администрация Чамзинского муниципального района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bCs/>
                <w:sz w:val="20"/>
                <w:szCs w:val="20"/>
              </w:rPr>
            </w:pPr>
            <w:r w:rsidRPr="00832D6D">
              <w:rPr>
                <w:bCs/>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bCs/>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bCs/>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bCs/>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bCs/>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bCs/>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bCs/>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bCs/>
                <w:sz w:val="20"/>
                <w:szCs w:val="20"/>
              </w:rPr>
            </w:pPr>
            <w:r w:rsidRPr="00832D6D">
              <w:rPr>
                <w:bCs/>
                <w:sz w:val="20"/>
                <w:szCs w:val="20"/>
              </w:rPr>
              <w:t>88 742,5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bCs/>
                <w:sz w:val="20"/>
                <w:szCs w:val="20"/>
              </w:rPr>
            </w:pPr>
            <w:r w:rsidRPr="00832D6D">
              <w:rPr>
                <w:bCs/>
                <w:sz w:val="20"/>
                <w:szCs w:val="20"/>
              </w:rPr>
              <w:t>43 654,4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bCs/>
                <w:sz w:val="20"/>
                <w:szCs w:val="20"/>
              </w:rPr>
            </w:pPr>
            <w:r w:rsidRPr="00832D6D">
              <w:rPr>
                <w:bCs/>
                <w:sz w:val="20"/>
                <w:szCs w:val="20"/>
              </w:rPr>
              <w:t>44 444,9</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Общегосударственные вопросы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22 417,6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20 979,6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21 046,1</w:t>
            </w:r>
          </w:p>
        </w:tc>
      </w:tr>
      <w:tr w:rsidR="001E4A9E" w:rsidRPr="00832D6D" w:rsidTr="0015748F">
        <w:trPr>
          <w:trHeight w:val="88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Функционирование высшего должностного лица субъекта Российской Федерации и муниципального образования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1 177,2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1 177,2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1 177,2</w:t>
            </w:r>
          </w:p>
        </w:tc>
      </w:tr>
      <w:tr w:rsidR="001E4A9E" w:rsidRPr="00832D6D" w:rsidTr="0015748F">
        <w:trPr>
          <w:trHeight w:val="653"/>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Обеспечение деятельности Администрации муниципального образования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1 177,2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1 177,2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1 177,2</w:t>
            </w:r>
          </w:p>
        </w:tc>
      </w:tr>
      <w:tr w:rsidR="001E4A9E" w:rsidRPr="00832D6D" w:rsidTr="0015748F">
        <w:trPr>
          <w:trHeight w:val="298"/>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Высшее должностное лицо муниципального образования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1 177,2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1 177,2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1 177,2</w:t>
            </w:r>
          </w:p>
        </w:tc>
      </w:tr>
      <w:tr w:rsidR="001E4A9E" w:rsidRPr="00832D6D" w:rsidTr="0015748F">
        <w:trPr>
          <w:trHeight w:val="404"/>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Расходы, связанные с муниципальным управлением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1 177,2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1 177,2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1 177,2</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Расходы на обеспечение функций органов местного самоуправления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41120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201,9</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201,9</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201,9</w:t>
            </w:r>
          </w:p>
        </w:tc>
      </w:tr>
      <w:tr w:rsidR="001E4A9E" w:rsidRPr="00832D6D" w:rsidTr="0015748F">
        <w:trPr>
          <w:trHeight w:val="1543"/>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41120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123</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158,9</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158,9</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158,9</w:t>
            </w:r>
          </w:p>
        </w:tc>
      </w:tr>
      <w:tr w:rsidR="001E4A9E" w:rsidRPr="00832D6D" w:rsidTr="0015748F">
        <w:trPr>
          <w:trHeight w:val="1116"/>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41120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129</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43,0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43,0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43,0</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Расходы на выплаты по оплате труда высшего должностного лица муниципального образования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41150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975,3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975,3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975,3</w:t>
            </w:r>
          </w:p>
        </w:tc>
      </w:tr>
      <w:tr w:rsidR="001E4A9E" w:rsidRPr="00832D6D" w:rsidTr="0015748F">
        <w:trPr>
          <w:trHeight w:val="483"/>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Фонд оплаты труда государственных (муниципальных) органов</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41150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121</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749,1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749,1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749,1</w:t>
            </w:r>
          </w:p>
        </w:tc>
      </w:tr>
      <w:tr w:rsidR="001E4A9E" w:rsidRPr="00832D6D" w:rsidTr="0015748F">
        <w:trPr>
          <w:trHeight w:val="1216"/>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41150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129</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226,2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226,2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226,2</w:t>
            </w:r>
          </w:p>
        </w:tc>
      </w:tr>
      <w:tr w:rsidR="001E4A9E" w:rsidRPr="00832D6D" w:rsidTr="0015748F">
        <w:trPr>
          <w:trHeight w:val="153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11 078,2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11 088,3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11 122,1</w:t>
            </w:r>
          </w:p>
        </w:tc>
      </w:tr>
      <w:tr w:rsidR="001E4A9E" w:rsidRPr="00832D6D" w:rsidTr="0015748F">
        <w:trPr>
          <w:trHeight w:val="127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Муниципальная программа "Развитие муниципальной службы в Чамзинском муниципальном районе Республики Мордовия (2015-2022 годы)"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r>
      <w:tr w:rsidR="001E4A9E" w:rsidRPr="00832D6D" w:rsidTr="0015748F">
        <w:trPr>
          <w:trHeight w:val="153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Расходы, связанные с муниципальным управлением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Расходы на обеспечение функций органов местного самоуправления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41120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41120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122</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1E4A9E" w:rsidRDefault="001E4A9E" w:rsidP="001E4A9E">
            <w:pPr>
              <w:spacing w:after="0"/>
              <w:rPr>
                <w:sz w:val="20"/>
                <w:szCs w:val="20"/>
                <w14:shadow w14:blurRad="50800" w14:dist="38100" w14:dir="2700000" w14:sx="100000" w14:sy="100000" w14:kx="0" w14:ky="0" w14:algn="tl">
                  <w14:srgbClr w14:val="000000">
                    <w14:alpha w14:val="60000"/>
                  </w14:srgbClr>
                </w14:shadow>
              </w:rPr>
            </w:pPr>
            <w:r w:rsidRPr="001E4A9E">
              <w:rPr>
                <w:sz w:val="20"/>
                <w:szCs w:val="20"/>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Чамзинского муниципального района на 2014-2021 годы"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79,3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78,4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77,4</w:t>
            </w:r>
          </w:p>
        </w:tc>
      </w:tr>
      <w:tr w:rsidR="001E4A9E" w:rsidRPr="00832D6D" w:rsidTr="0015748F">
        <w:trPr>
          <w:trHeight w:val="573"/>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Подпрограмма "Обеспечение условий реализации муниципальной программы"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79,3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78,4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77,4</w:t>
            </w:r>
          </w:p>
        </w:tc>
      </w:tr>
      <w:tr w:rsidR="001E4A9E" w:rsidRPr="00832D6D" w:rsidTr="0015748F">
        <w:trPr>
          <w:trHeight w:val="499"/>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«Обеспечение функций муниципального архива»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79,3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78,4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77,4</w:t>
            </w:r>
          </w:p>
        </w:tc>
      </w:tr>
      <w:tr w:rsidR="001E4A9E" w:rsidRPr="00832D6D" w:rsidTr="0015748F">
        <w:trPr>
          <w:trHeight w:val="153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Финансовое обеспечение расходных обязательств муниципальных образований по переданным для осуществления органам местного самоуправления </w:t>
            </w:r>
            <w:r w:rsidRPr="00832D6D">
              <w:rPr>
                <w:sz w:val="20"/>
                <w:szCs w:val="20"/>
              </w:rPr>
              <w:lastRenderedPageBreak/>
              <w:t>государственным полномочиям</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lastRenderedPageBreak/>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77000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79,3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78,4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77,4</w:t>
            </w:r>
          </w:p>
        </w:tc>
      </w:tr>
      <w:tr w:rsidR="001E4A9E" w:rsidRPr="00832D6D" w:rsidTr="0015748F">
        <w:trPr>
          <w:trHeight w:val="204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77010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79,3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78,4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77,4</w:t>
            </w:r>
          </w:p>
        </w:tc>
      </w:tr>
      <w:tr w:rsidR="001E4A9E" w:rsidRPr="00832D6D" w:rsidTr="0015748F">
        <w:trPr>
          <w:trHeight w:val="539"/>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Фонд оплаты труда государственных (муниципальных) органов</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77010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121</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60,9</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60,2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59,4</w:t>
            </w:r>
          </w:p>
        </w:tc>
      </w:tr>
      <w:tr w:rsidR="001E4A9E" w:rsidRPr="00832D6D" w:rsidTr="0015748F">
        <w:trPr>
          <w:trHeight w:val="974"/>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77010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129</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18,4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18,2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18,0</w:t>
            </w:r>
          </w:p>
        </w:tc>
      </w:tr>
      <w:tr w:rsidR="001E4A9E" w:rsidRPr="00832D6D" w:rsidTr="0015748F">
        <w:trPr>
          <w:trHeight w:val="1124"/>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jc w:val="both"/>
              <w:rPr>
                <w:sz w:val="20"/>
                <w:szCs w:val="20"/>
              </w:rPr>
            </w:pPr>
            <w:r w:rsidRPr="00832D6D">
              <w:rPr>
                <w:sz w:val="20"/>
                <w:szCs w:val="20"/>
              </w:rPr>
              <w:t>Муниципальная программа "Формирование информационного общества в Чамзинском муниципальном районе Республики Мордовия на 2014-2022гг"</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18</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84,0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72,0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72,0</w:t>
            </w:r>
          </w:p>
        </w:tc>
      </w:tr>
      <w:tr w:rsidR="001E4A9E" w:rsidRPr="00832D6D" w:rsidTr="0015748F">
        <w:trPr>
          <w:trHeight w:val="597"/>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Подпрограмма "Формирование электронного правительства в Чамзинском муниципальном районе"</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18</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84,0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72,0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72,0</w:t>
            </w:r>
          </w:p>
        </w:tc>
      </w:tr>
      <w:tr w:rsidR="001E4A9E" w:rsidRPr="00832D6D" w:rsidTr="0015748F">
        <w:trPr>
          <w:trHeight w:val="937"/>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«Развитие системы Интернет-сайтов и информационной поддержки органов местного самоуправления Чамзинского муниципального района»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18</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84,0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72,0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72,0</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по реализации отдельных полномочий органов местного самоуправления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18</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84,0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72,0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72,0</w:t>
            </w:r>
          </w:p>
        </w:tc>
      </w:tr>
      <w:tr w:rsidR="001E4A9E" w:rsidRPr="00832D6D" w:rsidTr="0015748F">
        <w:trPr>
          <w:trHeight w:val="459"/>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в области формирования информационного общества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18</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42070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84,0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72,0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72,0</w:t>
            </w:r>
          </w:p>
        </w:tc>
      </w:tr>
      <w:tr w:rsidR="001E4A9E" w:rsidRPr="00832D6D" w:rsidTr="0015748F">
        <w:trPr>
          <w:trHeight w:val="597"/>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18</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42070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84,0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72,0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72,0</w:t>
            </w:r>
          </w:p>
        </w:tc>
      </w:tr>
      <w:tr w:rsidR="001E4A9E" w:rsidRPr="00832D6D" w:rsidTr="0015748F">
        <w:trPr>
          <w:trHeight w:val="1518"/>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lastRenderedPageBreak/>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на 2015-2025 годы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19,0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180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 на 2015-2025 годы»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19,0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153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19,0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13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Расходы республиканского бюджета, в целях софинансирования которых республиканскому бюджету предоставляются из федерального бюджета субсидии, сверх объема софинансирования, установленного соглашениями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Z0000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19,0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204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Z0820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19,0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347"/>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Фонд оплаты труда государственных (муниципальных) органов</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Z0820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121</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14,6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1052"/>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Z0820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129</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1086"/>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1E4A9E" w:rsidRDefault="001E4A9E" w:rsidP="001E4A9E">
            <w:pPr>
              <w:spacing w:after="0"/>
              <w:rPr>
                <w:sz w:val="20"/>
                <w:szCs w:val="20"/>
                <w14:shadow w14:blurRad="50800" w14:dist="38100" w14:dir="2700000" w14:sx="100000" w14:sy="100000" w14:kx="0" w14:ky="0" w14:algn="tl">
                  <w14:srgbClr w14:val="000000">
                    <w14:alpha w14:val="60000"/>
                  </w14:srgbClr>
                </w14:shadow>
              </w:rPr>
            </w:pPr>
            <w:r w:rsidRPr="001E4A9E">
              <w:rPr>
                <w:sz w:val="20"/>
                <w:szCs w:val="20"/>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2016-2021 годы»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521,8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522,5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523,1</w:t>
            </w:r>
          </w:p>
        </w:tc>
      </w:tr>
      <w:tr w:rsidR="001E4A9E" w:rsidRPr="00832D6D" w:rsidTr="0015748F">
        <w:trPr>
          <w:trHeight w:val="238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321,7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322,1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322,5</w:t>
            </w:r>
          </w:p>
        </w:tc>
      </w:tr>
      <w:tr w:rsidR="001E4A9E" w:rsidRPr="00832D6D" w:rsidTr="0015748F">
        <w:trPr>
          <w:trHeight w:val="153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77000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321,7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322,1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322,5</w:t>
            </w:r>
          </w:p>
        </w:tc>
      </w:tr>
      <w:tr w:rsidR="001E4A9E" w:rsidRPr="00832D6D" w:rsidTr="0015748F">
        <w:trPr>
          <w:trHeight w:val="331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77030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321,7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322,1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322,5</w:t>
            </w:r>
          </w:p>
        </w:tc>
      </w:tr>
      <w:tr w:rsidR="001E4A9E" w:rsidRPr="00832D6D" w:rsidTr="0015748F">
        <w:trPr>
          <w:trHeight w:val="40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Фонд оплаты труда государственных (муниципальных) органов</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77030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121</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220,7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221,0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221,3</w:t>
            </w:r>
          </w:p>
        </w:tc>
      </w:tr>
      <w:tr w:rsidR="001E4A9E" w:rsidRPr="00832D6D" w:rsidTr="0015748F">
        <w:trPr>
          <w:trHeight w:val="112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77030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129</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66,7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66,8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66,9</w:t>
            </w:r>
          </w:p>
        </w:tc>
      </w:tr>
      <w:tr w:rsidR="001E4A9E" w:rsidRPr="00832D6D" w:rsidTr="0015748F">
        <w:trPr>
          <w:trHeight w:val="4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77030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34,3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34,3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34,3</w:t>
            </w:r>
          </w:p>
        </w:tc>
      </w:tr>
      <w:tr w:rsidR="001E4A9E" w:rsidRPr="00832D6D" w:rsidTr="0015748F">
        <w:trPr>
          <w:trHeight w:val="937"/>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lastRenderedPageBreak/>
              <w:t>Основное мероприятие «Реализация государственных полномочий в области законодательства об административных правонарушениях»</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200,6</w:t>
            </w:r>
          </w:p>
        </w:tc>
      </w:tr>
      <w:tr w:rsidR="001E4A9E" w:rsidRPr="00832D6D" w:rsidTr="0015748F">
        <w:trPr>
          <w:trHeight w:val="153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77000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200,6</w:t>
            </w:r>
          </w:p>
        </w:tc>
      </w:tr>
      <w:tr w:rsidR="001E4A9E" w:rsidRPr="00832D6D" w:rsidTr="0015748F">
        <w:trPr>
          <w:trHeight w:val="153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77020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193,7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194,0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194,2</w:t>
            </w:r>
          </w:p>
        </w:tc>
      </w:tr>
      <w:tr w:rsidR="001E4A9E" w:rsidRPr="00832D6D" w:rsidTr="0015748F">
        <w:trPr>
          <w:trHeight w:val="372"/>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Фонд оплаты труда государственных (муниципальных) органов</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77020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121</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148,8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149,0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149,1</w:t>
            </w:r>
          </w:p>
        </w:tc>
      </w:tr>
      <w:tr w:rsidR="001E4A9E" w:rsidRPr="00832D6D" w:rsidTr="0015748F">
        <w:trPr>
          <w:trHeight w:val="962"/>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77020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129</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44,9</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45,1</w:t>
            </w:r>
          </w:p>
        </w:tc>
      </w:tr>
      <w:tr w:rsidR="001E4A9E" w:rsidRPr="00832D6D" w:rsidTr="0015748F">
        <w:trPr>
          <w:trHeight w:val="331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77150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6,4</w:t>
            </w:r>
          </w:p>
        </w:tc>
      </w:tr>
      <w:tr w:rsidR="001E4A9E" w:rsidRPr="00832D6D" w:rsidTr="0015748F">
        <w:trPr>
          <w:trHeight w:val="553"/>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77150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6,4</w:t>
            </w:r>
          </w:p>
        </w:tc>
      </w:tr>
      <w:tr w:rsidR="001E4A9E" w:rsidRPr="00832D6D" w:rsidTr="0015748F">
        <w:trPr>
          <w:trHeight w:val="467"/>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Обеспечение деятельности Администрации муниципального образования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10 128,1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10 169,1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10 203,0</w:t>
            </w:r>
          </w:p>
        </w:tc>
      </w:tr>
      <w:tr w:rsidR="001E4A9E" w:rsidRPr="00832D6D" w:rsidTr="0015748F">
        <w:trPr>
          <w:trHeight w:val="841"/>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jc w:val="both"/>
              <w:rPr>
                <w:sz w:val="20"/>
                <w:szCs w:val="20"/>
              </w:rPr>
            </w:pPr>
            <w:r w:rsidRPr="00832D6D">
              <w:rPr>
                <w:sz w:val="20"/>
                <w:szCs w:val="20"/>
              </w:rPr>
              <w:lastRenderedPageBreak/>
              <w:t>Непрограммные расходы в рамках обеспечения деятельности Администрации муниципального образования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10 128,1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10 169,1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10 203,0</w:t>
            </w:r>
          </w:p>
        </w:tc>
      </w:tr>
      <w:tr w:rsidR="001E4A9E" w:rsidRPr="00832D6D" w:rsidTr="0015748F">
        <w:trPr>
          <w:trHeight w:val="112"/>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Расходы, связанные с муниципальным управлением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10 128,1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10 169,1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10 203,0</w:t>
            </w:r>
          </w:p>
        </w:tc>
      </w:tr>
      <w:tr w:rsidR="001E4A9E" w:rsidRPr="00832D6D" w:rsidTr="0015748F">
        <w:trPr>
          <w:trHeight w:val="487"/>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Расходы на выплаты по оплате труда работников органов местного самоуправления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41110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9 238,7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9 249,2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9 249,2</w:t>
            </w:r>
          </w:p>
        </w:tc>
      </w:tr>
      <w:tr w:rsidR="001E4A9E" w:rsidRPr="00832D6D" w:rsidTr="0015748F">
        <w:trPr>
          <w:trHeight w:val="41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Фонд оплаты труда государственных (муниципальных) органов</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41110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121</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7 095,7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7 103,8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7 103,8</w:t>
            </w:r>
          </w:p>
        </w:tc>
      </w:tr>
      <w:tr w:rsidR="001E4A9E" w:rsidRPr="00832D6D" w:rsidTr="0015748F">
        <w:trPr>
          <w:trHeight w:val="978"/>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41110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129</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2 143,0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2 145,4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2 145,4</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Расходы на обеспечение функций органов местного самоуправления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41120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889,4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919,9</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953,8</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41120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122</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99,7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101,0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102,2</w:t>
            </w:r>
          </w:p>
        </w:tc>
      </w:tr>
      <w:tr w:rsidR="001E4A9E" w:rsidRPr="00832D6D" w:rsidTr="0015748F">
        <w:trPr>
          <w:trHeight w:val="47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41120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789,7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818,9</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851,6</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Непрограммные расходы главных распорядителей бюджетных средств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236,0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236,3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236,6</w:t>
            </w:r>
          </w:p>
        </w:tc>
      </w:tr>
      <w:tr w:rsidR="001E4A9E" w:rsidRPr="00832D6D" w:rsidTr="0015748F">
        <w:trPr>
          <w:trHeight w:val="743"/>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236,0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236,3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236,6</w:t>
            </w:r>
          </w:p>
        </w:tc>
      </w:tr>
      <w:tr w:rsidR="001E4A9E" w:rsidRPr="00832D6D" w:rsidTr="0015748F">
        <w:trPr>
          <w:trHeight w:val="153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77000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236,0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236,3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236,6</w:t>
            </w:r>
          </w:p>
        </w:tc>
      </w:tr>
      <w:tr w:rsidR="001E4A9E" w:rsidRPr="00832D6D" w:rsidTr="0015748F">
        <w:trPr>
          <w:trHeight w:val="255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lastRenderedPageBreak/>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77040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236,0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236,3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236,6</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Фонд оплаты труда государственных (муниципальных) органов</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77040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121</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177,0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177,1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177,2</w:t>
            </w:r>
          </w:p>
        </w:tc>
      </w:tr>
      <w:tr w:rsidR="001E4A9E" w:rsidRPr="00832D6D" w:rsidTr="0015748F">
        <w:trPr>
          <w:trHeight w:val="983"/>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77040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129</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53,5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53,5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53,5</w:t>
            </w:r>
          </w:p>
        </w:tc>
      </w:tr>
      <w:tr w:rsidR="001E4A9E" w:rsidRPr="00832D6D" w:rsidTr="0015748F">
        <w:trPr>
          <w:trHeight w:val="597"/>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77040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5,9</w:t>
            </w:r>
          </w:p>
        </w:tc>
      </w:tr>
      <w:tr w:rsidR="001E4A9E" w:rsidRPr="00832D6D" w:rsidTr="0015748F">
        <w:trPr>
          <w:trHeight w:val="7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Судебная практика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2,6</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Непрограммные расходы главных распорядителей бюджетных средств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2,6</w:t>
            </w:r>
          </w:p>
        </w:tc>
      </w:tr>
      <w:tr w:rsidR="001E4A9E" w:rsidRPr="00832D6D" w:rsidTr="0015748F">
        <w:trPr>
          <w:trHeight w:val="897"/>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2,6</w:t>
            </w:r>
          </w:p>
        </w:tc>
      </w:tr>
      <w:tr w:rsidR="001E4A9E" w:rsidRPr="00832D6D" w:rsidTr="0015748F">
        <w:trPr>
          <w:trHeight w:val="153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51200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2,6</w:t>
            </w:r>
          </w:p>
        </w:tc>
      </w:tr>
      <w:tr w:rsidR="001E4A9E" w:rsidRPr="00832D6D" w:rsidTr="0015748F">
        <w:trPr>
          <w:trHeight w:val="667"/>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51200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2,6</w:t>
            </w:r>
          </w:p>
        </w:tc>
      </w:tr>
      <w:tr w:rsidR="001E4A9E" w:rsidRPr="00832D6D" w:rsidTr="0015748F">
        <w:trPr>
          <w:trHeight w:val="1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Другие общегосударственные вопросы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10 160,0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8 711,7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8 744,2</w:t>
            </w:r>
          </w:p>
        </w:tc>
      </w:tr>
      <w:tr w:rsidR="001E4A9E" w:rsidRPr="00832D6D" w:rsidTr="0015748F">
        <w:trPr>
          <w:trHeight w:val="687"/>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1E4A9E" w:rsidRDefault="001E4A9E" w:rsidP="001E4A9E">
            <w:pPr>
              <w:spacing w:after="0"/>
              <w:rPr>
                <w:sz w:val="20"/>
                <w:szCs w:val="20"/>
                <w14:shadow w14:blurRad="50800" w14:dist="38100" w14:dir="2700000" w14:sx="100000" w14:sy="100000" w14:kx="0" w14:ky="0" w14:algn="tl">
                  <w14:srgbClr w14:val="000000">
                    <w14:alpha w14:val="60000"/>
                  </w14:srgbClr>
                </w14:shadow>
              </w:rPr>
            </w:pPr>
            <w:r w:rsidRPr="001E4A9E">
              <w:rPr>
                <w:sz w:val="20"/>
                <w:szCs w:val="20"/>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Чамзинского муниципального района на 2014-2021 годы"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296,4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287,9</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303,4</w:t>
            </w:r>
          </w:p>
        </w:tc>
      </w:tr>
      <w:tr w:rsidR="001E4A9E" w:rsidRPr="00832D6D" w:rsidTr="0015748F">
        <w:trPr>
          <w:trHeight w:val="503"/>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Подпрограмма "Обеспечение условий реализации муниципальной программы"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296,4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287,9</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303,4</w:t>
            </w:r>
          </w:p>
        </w:tc>
      </w:tr>
      <w:tr w:rsidR="001E4A9E" w:rsidRPr="00832D6D" w:rsidTr="0015748F">
        <w:trPr>
          <w:trHeight w:val="127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lastRenderedPageBreak/>
              <w:t>Основное мероприятие «Обеспечение функций муниципального казенного учреждения «Межведомственный архив по личному составу»</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296,4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287,9</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303,4</w:t>
            </w:r>
          </w:p>
        </w:tc>
      </w:tr>
      <w:tr w:rsidR="001E4A9E" w:rsidRPr="00832D6D" w:rsidTr="0015748F">
        <w:trPr>
          <w:trHeight w:val="644"/>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Расходы на обеспечение деятельности (оказания услуг) муниципальных учреждений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296,4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287,9</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303,4</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Архивные учреждения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61030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296,4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287,9</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303,4</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Фонд оплаты труда казенных учреждений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61030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111</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174,3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174,3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174,3</w:t>
            </w:r>
          </w:p>
        </w:tc>
      </w:tr>
      <w:tr w:rsidR="001E4A9E" w:rsidRPr="00832D6D" w:rsidTr="0015748F">
        <w:trPr>
          <w:trHeight w:val="127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61030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119</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52,6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52,6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52,6</w:t>
            </w:r>
          </w:p>
        </w:tc>
      </w:tr>
      <w:tr w:rsidR="001E4A9E" w:rsidRPr="00832D6D" w:rsidTr="0015748F">
        <w:trPr>
          <w:trHeight w:val="519"/>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61030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68,1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59,6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75,1</w:t>
            </w:r>
          </w:p>
        </w:tc>
      </w:tr>
      <w:tr w:rsidR="001E4A9E" w:rsidRPr="00832D6D" w:rsidTr="0015748F">
        <w:trPr>
          <w:trHeight w:val="149"/>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Уплата налогов, сборов и иных платежей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61030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850</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1,4</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Уплата налога на имущество организаций и земельного налога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61030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851</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1,4</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Уплата иных платежей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61030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853</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Pr>
                <w:sz w:val="20"/>
                <w:szCs w:val="20"/>
              </w:rPr>
              <w:t>0,0</w:t>
            </w:r>
            <w:r w:rsidRPr="00832D6D">
              <w:rPr>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Pr>
                <w:sz w:val="20"/>
                <w:szCs w:val="20"/>
              </w:rPr>
              <w:t>0,0</w:t>
            </w:r>
            <w:r w:rsidRPr="00832D6D">
              <w:rPr>
                <w:sz w:val="20"/>
                <w:szCs w:val="20"/>
              </w:rPr>
              <w:t> </w:t>
            </w:r>
          </w:p>
        </w:tc>
      </w:tr>
      <w:tr w:rsidR="001E4A9E" w:rsidRPr="00832D6D" w:rsidTr="0015748F">
        <w:trPr>
          <w:trHeight w:val="178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1E4A9E" w:rsidRDefault="001E4A9E" w:rsidP="001E4A9E">
            <w:pPr>
              <w:spacing w:after="0"/>
              <w:rPr>
                <w:sz w:val="20"/>
                <w:szCs w:val="20"/>
                <w14:shadow w14:blurRad="50800" w14:dist="38100" w14:dir="2700000" w14:sx="100000" w14:sy="100000" w14:kx="0" w14:ky="0" w14:algn="tl">
                  <w14:srgbClr w14:val="000000">
                    <w14:alpha w14:val="60000"/>
                  </w14:srgbClr>
                </w14:shadow>
              </w:rPr>
            </w:pPr>
            <w:r w:rsidRPr="001E4A9E">
              <w:rPr>
                <w:sz w:val="20"/>
                <w:szCs w:val="20"/>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2015-2021 годы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260,0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260,0</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Подпрограмма «Техническая и технологическая модернизация, инновационное развитие»</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260,0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260,0</w:t>
            </w:r>
          </w:p>
        </w:tc>
      </w:tr>
      <w:tr w:rsidR="001E4A9E" w:rsidRPr="00832D6D" w:rsidTr="0015748F">
        <w:trPr>
          <w:trHeight w:val="127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«Мероприятие по проведению коллегий, семинаров-совещаний, участию в сельскохозяйственных выставках, ярмарках»</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260,0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260,0</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Расходы, связанные с муниципальным управлением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260,0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260,0</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в сфере муниципального управления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41210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260,0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260,0</w:t>
            </w:r>
          </w:p>
        </w:tc>
      </w:tr>
      <w:tr w:rsidR="001E4A9E" w:rsidRPr="00832D6D" w:rsidTr="0015748F">
        <w:trPr>
          <w:trHeight w:val="622"/>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Прочая закупка товаров, работ и услуг для обеспечения </w:t>
            </w:r>
            <w:r w:rsidRPr="00832D6D">
              <w:rPr>
                <w:sz w:val="20"/>
                <w:szCs w:val="20"/>
              </w:rPr>
              <w:lastRenderedPageBreak/>
              <w:t>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lastRenderedPageBreak/>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41210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260,0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260,0</w:t>
            </w:r>
          </w:p>
        </w:tc>
      </w:tr>
      <w:tr w:rsidR="001E4A9E" w:rsidRPr="00832D6D" w:rsidTr="0015748F">
        <w:trPr>
          <w:trHeight w:val="976"/>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jc w:val="both"/>
              <w:rPr>
                <w:sz w:val="20"/>
                <w:szCs w:val="20"/>
              </w:rPr>
            </w:pPr>
            <w:r w:rsidRPr="00832D6D">
              <w:rPr>
                <w:sz w:val="20"/>
                <w:szCs w:val="20"/>
              </w:rPr>
              <w:t>Муниципальная программа "Формирование информационного общества в Чамзинском муниципальном районе Республики Мордовия на 2014-2022гг"</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18</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300,0</w:t>
            </w:r>
          </w:p>
        </w:tc>
      </w:tr>
      <w:tr w:rsidR="001E4A9E" w:rsidRPr="00832D6D" w:rsidTr="0015748F">
        <w:trPr>
          <w:trHeight w:val="712"/>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Подпрограмма "Развитие инфраструктуры информационного общества в Чамзинском муниципальном районе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18</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150,0</w:t>
            </w:r>
          </w:p>
        </w:tc>
      </w:tr>
      <w:tr w:rsidR="001E4A9E" w:rsidRPr="00832D6D" w:rsidTr="0015748F">
        <w:trPr>
          <w:trHeight w:val="178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«Развитие локальных вычислительных сетей (оснащение рабочими станциями, серверами и оргтехникой, системным и прикладным программным обеспечением, средствами автоматизации)»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18</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150,0</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по реализации отдельных полномочий органов местного самоуправления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18</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150,0</w:t>
            </w:r>
          </w:p>
        </w:tc>
      </w:tr>
      <w:tr w:rsidR="001E4A9E" w:rsidRPr="00832D6D" w:rsidTr="0015748F">
        <w:trPr>
          <w:trHeight w:val="362"/>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в области формирования информационного общества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18</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42070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150,0</w:t>
            </w:r>
          </w:p>
        </w:tc>
      </w:tr>
      <w:tr w:rsidR="001E4A9E" w:rsidRPr="00832D6D" w:rsidTr="0015748F">
        <w:trPr>
          <w:trHeight w:val="6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18</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42070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150,0</w:t>
            </w:r>
          </w:p>
        </w:tc>
      </w:tr>
      <w:tr w:rsidR="001E4A9E" w:rsidRPr="00832D6D" w:rsidTr="0015748F">
        <w:trPr>
          <w:trHeight w:val="569"/>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Подпрограмма "Формирование электронного правительства в Чамзинском муниципальном районе"</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18</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100,0</w:t>
            </w:r>
          </w:p>
        </w:tc>
      </w:tr>
      <w:tr w:rsidR="001E4A9E" w:rsidRPr="00832D6D" w:rsidTr="0015748F">
        <w:trPr>
          <w:trHeight w:val="983"/>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«Внедрение свободного программного обеспечения в органах местного самоуправления Чамзинского муниципального района»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18</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100,0</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по реализации отдельных полномочий органов местного самоуправления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18</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100,0</w:t>
            </w:r>
          </w:p>
        </w:tc>
      </w:tr>
      <w:tr w:rsidR="001E4A9E" w:rsidRPr="00832D6D" w:rsidTr="0015748F">
        <w:trPr>
          <w:trHeight w:val="228"/>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в области формирования информационного общества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18</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42070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100,0</w:t>
            </w:r>
          </w:p>
        </w:tc>
      </w:tr>
      <w:tr w:rsidR="001E4A9E" w:rsidRPr="00832D6D" w:rsidTr="0015748F">
        <w:trPr>
          <w:trHeight w:val="521"/>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18</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42070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100,0</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lastRenderedPageBreak/>
              <w:t xml:space="preserve">Подпрограмма "Обеспечение информационной безопасности информационных систем и инфраструктуры"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18</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r>
      <w:tr w:rsidR="001E4A9E" w:rsidRPr="00832D6D" w:rsidTr="0015748F">
        <w:trPr>
          <w:trHeight w:val="4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«Определении угроз безопасности информации»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18</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по реализации отдельных полномочий органов местного самоуправления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18</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r>
      <w:tr w:rsidR="001E4A9E" w:rsidRPr="00832D6D" w:rsidTr="0015748F">
        <w:trPr>
          <w:trHeight w:val="617"/>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в области формирования информационного общества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18</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42070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r>
      <w:tr w:rsidR="001E4A9E" w:rsidRPr="00832D6D" w:rsidTr="0015748F">
        <w:trPr>
          <w:trHeight w:val="627"/>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18</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42070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r>
      <w:tr w:rsidR="001E4A9E" w:rsidRPr="00832D6D" w:rsidTr="0015748F">
        <w:trPr>
          <w:trHeight w:val="153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r>
      <w:tr w:rsidR="001E4A9E" w:rsidRPr="00832D6D" w:rsidTr="0015748F">
        <w:trPr>
          <w:trHeight w:val="255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по реализации отдельных полномочий органов местного самоуправления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r>
      <w:tr w:rsidR="001E4A9E" w:rsidRPr="00832D6D" w:rsidTr="0015748F">
        <w:trPr>
          <w:trHeight w:val="41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направленные на развитие межнациональных отношений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42310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r>
      <w:tr w:rsidR="001E4A9E" w:rsidRPr="00832D6D" w:rsidTr="0015748F">
        <w:trPr>
          <w:trHeight w:val="69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42310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r>
      <w:tr w:rsidR="001E4A9E" w:rsidRPr="00832D6D" w:rsidTr="0015748F">
        <w:trPr>
          <w:trHeight w:val="1266"/>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1E4A9E" w:rsidRDefault="001E4A9E" w:rsidP="001E4A9E">
            <w:pPr>
              <w:spacing w:after="0"/>
              <w:rPr>
                <w:sz w:val="20"/>
                <w:szCs w:val="20"/>
                <w14:shadow w14:blurRad="50800" w14:dist="38100" w14:dir="2700000" w14:sx="100000" w14:sy="100000" w14:kx="0" w14:ky="0" w14:algn="tl">
                  <w14:srgbClr w14:val="000000">
                    <w14:alpha w14:val="60000"/>
                  </w14:srgbClr>
                </w14:shadow>
              </w:rPr>
            </w:pPr>
            <w:r w:rsidRPr="001E4A9E">
              <w:rPr>
                <w:sz w:val="20"/>
                <w:szCs w:val="20"/>
                <w14:shadow w14:blurRad="50800" w14:dist="38100" w14:dir="2700000" w14:sx="100000" w14:sy="100000" w14:kx="0" w14:ky="0" w14:algn="tl">
                  <w14:srgbClr w14:val="000000">
                    <w14:alpha w14:val="60000"/>
                  </w14:srgbClr>
                </w14:shadow>
              </w:rPr>
              <w:t xml:space="preserve">Муниципальная программа «Повышение качества государственных и муниципальных услуг в Чамзинском муниципальном </w:t>
            </w:r>
            <w:r w:rsidRPr="001E4A9E">
              <w:rPr>
                <w:sz w:val="20"/>
                <w:szCs w:val="20"/>
                <w14:shadow w14:blurRad="50800" w14:dist="38100" w14:dir="2700000" w14:sx="100000" w14:sy="100000" w14:kx="0" w14:ky="0" w14:algn="tl">
                  <w14:srgbClr w14:val="000000">
                    <w14:alpha w14:val="60000"/>
                  </w14:srgbClr>
                </w14:shadow>
              </w:rPr>
              <w:lastRenderedPageBreak/>
              <w:t>районе Республики Мордовия на 2015-2021 годы»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lastRenderedPageBreak/>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34</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1 131,8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487"/>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«Оптимизация предоставления государственных и муниципальных услуг»</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34</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1 131,8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41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Расходы на обеспечение деятельности (оказания услуг) муниципальных учреждений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34</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1 131,8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33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Многофункциональные центры предоставления государственных услуг</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34</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61050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1 131,8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354"/>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Фонд оплаты труда казенных учреждений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34</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61050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111</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734,2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127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34</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61050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119</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221,7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621"/>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34</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61050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168,1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Уплата налога на имущество организаций и земельного налога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34</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61050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851</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178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2015-2021 годы"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1 130,0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1 130,0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1 130,0</w:t>
            </w:r>
          </w:p>
        </w:tc>
      </w:tr>
      <w:tr w:rsidR="001E4A9E" w:rsidRPr="00832D6D" w:rsidTr="0015748F">
        <w:trPr>
          <w:trHeight w:val="229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790,0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790,0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790,0</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по реализации отдельных полномочий органов местного самоуправления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790,0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790,0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790,0</w:t>
            </w:r>
          </w:p>
        </w:tc>
      </w:tr>
      <w:tr w:rsidR="001E4A9E" w:rsidRPr="00832D6D" w:rsidTr="0015748F">
        <w:trPr>
          <w:trHeight w:val="809"/>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lastRenderedPageBreak/>
              <w:t>Мероприятия по оценке недвижимости, признанию прав и регулированию отношений по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42200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790,0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790,0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790,0</w:t>
            </w:r>
          </w:p>
        </w:tc>
      </w:tr>
      <w:tr w:rsidR="001E4A9E" w:rsidRPr="00832D6D" w:rsidTr="0015748F">
        <w:trPr>
          <w:trHeight w:val="557"/>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42200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790,0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790,0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790,0</w:t>
            </w:r>
          </w:p>
        </w:tc>
      </w:tr>
      <w:tr w:rsidR="001E4A9E" w:rsidRPr="00832D6D" w:rsidTr="0015748F">
        <w:trPr>
          <w:trHeight w:val="127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«Проведение кадастровых работ по формированию и постановке на государственный кадастровый учет земельных участков»</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200,0</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по реализации отдельных полномочий органов местного самоуправления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200,0</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по оценке недвижимости, признанию прав и регулированию отношений по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42200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200,0</w:t>
            </w:r>
          </w:p>
        </w:tc>
      </w:tr>
      <w:tr w:rsidR="001E4A9E" w:rsidRPr="00832D6D" w:rsidTr="0015748F">
        <w:trPr>
          <w:trHeight w:val="613"/>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42200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200,0</w:t>
            </w:r>
          </w:p>
        </w:tc>
      </w:tr>
      <w:tr w:rsidR="001E4A9E" w:rsidRPr="00832D6D" w:rsidTr="0015748F">
        <w:trPr>
          <w:trHeight w:val="204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«Оценка муниципальных объектов и бесхозяйственных объектов недвижимого имущества (объекты капитального строительства, в том числе объекты жилищно-коммунального хозяйства и линейные объекты)»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по реализации отдельных полномочий органов местного самоуправления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по оценке недвижимости, признанию прав и регулированию отношений по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42200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w:t>
            </w:r>
          </w:p>
        </w:tc>
      </w:tr>
      <w:tr w:rsidR="001E4A9E" w:rsidRPr="00832D6D" w:rsidTr="0015748F">
        <w:trPr>
          <w:trHeight w:val="61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42200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w:t>
            </w:r>
          </w:p>
        </w:tc>
      </w:tr>
      <w:tr w:rsidR="001E4A9E" w:rsidRPr="00832D6D" w:rsidTr="0015748F">
        <w:trPr>
          <w:trHeight w:val="127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Основное мероприятие «Определение рыночной стоимости земельных участков, государственная </w:t>
            </w:r>
            <w:r w:rsidRPr="00832D6D">
              <w:rPr>
                <w:sz w:val="20"/>
                <w:szCs w:val="20"/>
              </w:rPr>
              <w:lastRenderedPageBreak/>
              <w:t>стоимость на которые не разграничена»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lastRenderedPageBreak/>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30,0</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по реализации отдельных полномочий органов местного самоуправления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30,0</w:t>
            </w:r>
          </w:p>
        </w:tc>
      </w:tr>
      <w:tr w:rsidR="001E4A9E" w:rsidRPr="00832D6D" w:rsidTr="0015748F">
        <w:trPr>
          <w:trHeight w:val="647"/>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по оценке недвижимости, признанию прав и регулированию отношений по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42200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30,0</w:t>
            </w:r>
          </w:p>
        </w:tc>
      </w:tr>
      <w:tr w:rsidR="001E4A9E" w:rsidRPr="00832D6D" w:rsidTr="0015748F">
        <w:trPr>
          <w:trHeight w:val="606"/>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42200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30,0</w:t>
            </w:r>
          </w:p>
        </w:tc>
      </w:tr>
      <w:tr w:rsidR="001E4A9E" w:rsidRPr="00832D6D" w:rsidTr="0015748F">
        <w:trPr>
          <w:trHeight w:val="204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продажи путем проведения торгов (аукционов)»</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по реализации отдельных полномочий органов местного самоуправления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по оценке недвижимости, признанию прав и регулированию отношений по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42200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42200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w:t>
            </w:r>
          </w:p>
        </w:tc>
      </w:tr>
      <w:tr w:rsidR="001E4A9E" w:rsidRPr="00832D6D" w:rsidTr="0015748F">
        <w:trPr>
          <w:trHeight w:val="153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по реализации отдельных полномочий органов местного самоуправления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Мероприятия по оценке недвижимости, признанию прав и регулированию </w:t>
            </w:r>
            <w:r w:rsidRPr="00832D6D">
              <w:rPr>
                <w:sz w:val="20"/>
                <w:szCs w:val="20"/>
              </w:rPr>
              <w:lastRenderedPageBreak/>
              <w:t>отношений по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lastRenderedPageBreak/>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42200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r>
      <w:tr w:rsidR="001E4A9E" w:rsidRPr="00832D6D" w:rsidTr="0015748F">
        <w:trPr>
          <w:trHeight w:val="779"/>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42200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r>
      <w:tr w:rsidR="001E4A9E" w:rsidRPr="00832D6D" w:rsidTr="0015748F">
        <w:trPr>
          <w:trHeight w:val="229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(в том числе передача по договору концессии), находящегося в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по реализации отдельных полномочий органов местного самоуправления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по оценке недвижимости, признанию прав и регулированию отношений по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42200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w:t>
            </w:r>
          </w:p>
        </w:tc>
      </w:tr>
      <w:tr w:rsidR="001E4A9E" w:rsidRPr="00832D6D" w:rsidTr="0015748F">
        <w:trPr>
          <w:trHeight w:val="557"/>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42200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w:t>
            </w:r>
          </w:p>
        </w:tc>
      </w:tr>
      <w:tr w:rsidR="001E4A9E" w:rsidRPr="00832D6D" w:rsidTr="0015748F">
        <w:trPr>
          <w:trHeight w:val="902"/>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Муниципальная программа «Повышение безопасности дорожного движения в Чамзинском муниципальном районе на 2016-2021 годы»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38</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73,0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73,0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90,0</w:t>
            </w:r>
          </w:p>
        </w:tc>
      </w:tr>
      <w:tr w:rsidR="001E4A9E" w:rsidRPr="00832D6D" w:rsidTr="0015748F">
        <w:trPr>
          <w:trHeight w:val="593"/>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«Совершенствование работы по устранению причин детского дорожно-транспортного травматизма»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38</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36,0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36,0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45,0</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по реализации отдельных полномочий органов местного самоуправления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38</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36,0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36,0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45,0</w:t>
            </w:r>
          </w:p>
        </w:tc>
      </w:tr>
      <w:tr w:rsidR="001E4A9E" w:rsidRPr="00832D6D" w:rsidTr="0015748F">
        <w:trPr>
          <w:trHeight w:val="637"/>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по укреплению общественного порядка и обеспечению общественной безопасности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38</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42300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36,0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36,0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45,0</w:t>
            </w:r>
          </w:p>
        </w:tc>
      </w:tr>
      <w:tr w:rsidR="001E4A9E" w:rsidRPr="00832D6D" w:rsidTr="0015748F">
        <w:trPr>
          <w:trHeight w:val="693"/>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38</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42300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36,0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36,0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45,0</w:t>
            </w:r>
          </w:p>
        </w:tc>
      </w:tr>
      <w:tr w:rsidR="001E4A9E" w:rsidRPr="00832D6D" w:rsidTr="0015748F">
        <w:trPr>
          <w:trHeight w:val="763"/>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lastRenderedPageBreak/>
              <w:t>Основное мероприятие «Формирование у детей навыков безопасного поведения на дорогах»</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38</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37,0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37,0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45,0</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по реализации отдельных полномочий органов местного самоуправления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38</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37,0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37,0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45,0</w:t>
            </w:r>
          </w:p>
        </w:tc>
      </w:tr>
      <w:tr w:rsidR="001E4A9E" w:rsidRPr="00832D6D" w:rsidTr="0015748F">
        <w:trPr>
          <w:trHeight w:val="746"/>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по укреплению общественного порядка и обеспечению общественной безопасности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38</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42300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37,0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37,0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45,0</w:t>
            </w:r>
          </w:p>
        </w:tc>
      </w:tr>
      <w:tr w:rsidR="001E4A9E" w:rsidRPr="00832D6D" w:rsidTr="0015748F">
        <w:trPr>
          <w:trHeight w:val="661"/>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38</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42300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37,0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37,0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45,0</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Непрограммные расходы главных распорядителей бюджетных средств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6 978,8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6 610,8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6 610,8</w:t>
            </w:r>
          </w:p>
        </w:tc>
      </w:tr>
      <w:tr w:rsidR="001E4A9E" w:rsidRPr="00832D6D" w:rsidTr="0015748F">
        <w:trPr>
          <w:trHeight w:val="108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6 978,8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6 610,8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6 610,8</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Расходы, связанные с муниципальным управлением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599,2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231,2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231,2</w:t>
            </w:r>
          </w:p>
        </w:tc>
      </w:tr>
      <w:tr w:rsidR="001E4A9E" w:rsidRPr="00832D6D" w:rsidTr="0015748F">
        <w:trPr>
          <w:trHeight w:val="243"/>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в сфере муниципального управления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41210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599,2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231,2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231,2</w:t>
            </w:r>
          </w:p>
        </w:tc>
      </w:tr>
      <w:tr w:rsidR="001E4A9E" w:rsidRPr="00832D6D" w:rsidTr="0015748F">
        <w:trPr>
          <w:trHeight w:val="619"/>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41210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311,2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193,7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193,7</w:t>
            </w:r>
          </w:p>
        </w:tc>
      </w:tr>
      <w:tr w:rsidR="001E4A9E" w:rsidRPr="00832D6D" w:rsidTr="0015748F">
        <w:trPr>
          <w:trHeight w:val="533"/>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Публичные нормативные выплаты гражданам несоциального характера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41210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330</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Иные выплаты населению</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41210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360</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27,5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27,5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27,5</w:t>
            </w:r>
          </w:p>
        </w:tc>
      </w:tr>
      <w:tr w:rsidR="001E4A9E" w:rsidRPr="00832D6D" w:rsidTr="0015748F">
        <w:trPr>
          <w:trHeight w:val="983"/>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Исполнение судебных актов Российской Федерации и мировых соглашений по возмещению причиненного вреда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41210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831</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250,6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679"/>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Расходы на обеспечение деятельности (оказание услуг) муниципальных учреждений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6 379,6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6 379,6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6 379,6</w:t>
            </w:r>
          </w:p>
        </w:tc>
      </w:tr>
      <w:tr w:rsidR="001E4A9E" w:rsidRPr="00832D6D" w:rsidTr="0015748F">
        <w:trPr>
          <w:trHeight w:val="309"/>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Учреждения по обеспечению хозяйственного обслуживания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6 379,6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6 379,6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6 379,6</w:t>
            </w:r>
          </w:p>
        </w:tc>
      </w:tr>
      <w:tr w:rsidR="001E4A9E" w:rsidRPr="00832D6D" w:rsidTr="0015748F">
        <w:trPr>
          <w:trHeight w:val="274"/>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Фонд оплаты труда казенных учреждений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111</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2 385,2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2 385,2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2 385,2</w:t>
            </w:r>
          </w:p>
        </w:tc>
      </w:tr>
      <w:tr w:rsidR="001E4A9E" w:rsidRPr="00832D6D" w:rsidTr="0015748F">
        <w:trPr>
          <w:trHeight w:val="127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Взносы по обязательному социальному страхованию на выплаты по оплате труда работников и иные выплаты </w:t>
            </w:r>
            <w:r w:rsidRPr="00832D6D">
              <w:rPr>
                <w:sz w:val="20"/>
                <w:szCs w:val="20"/>
              </w:rPr>
              <w:lastRenderedPageBreak/>
              <w:t>работникам казенных учреждений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lastRenderedPageBreak/>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119</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720,3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720,3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720,3</w:t>
            </w:r>
          </w:p>
        </w:tc>
      </w:tr>
      <w:tr w:rsidR="001E4A9E" w:rsidRPr="00832D6D" w:rsidTr="0015748F">
        <w:trPr>
          <w:trHeight w:val="683"/>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2 791,5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2 791,5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2 791,5</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Уплата налога на имущество организаций и земельного налога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851</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375,1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375,3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375,3</w:t>
            </w:r>
          </w:p>
        </w:tc>
      </w:tr>
      <w:tr w:rsidR="001E4A9E" w:rsidRPr="00832D6D" w:rsidTr="0015748F">
        <w:trPr>
          <w:trHeight w:val="7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Уплата прочих налогов, сборов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852</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107,3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107,3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107,3</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Уплата иных платежей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853</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Национальная безопасность и правоохранительная деятельность</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3 452,1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2 690,4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2 725,5</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Органы юстиции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2 378,5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1 613,6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1 645,6</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Непрограммные расходы главных распорядителей бюджетных средств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2 378,5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1 613,6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1 645,6</w:t>
            </w:r>
          </w:p>
        </w:tc>
      </w:tr>
      <w:tr w:rsidR="001E4A9E" w:rsidRPr="00832D6D" w:rsidTr="0015748F">
        <w:trPr>
          <w:trHeight w:val="127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2 378,5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1 613,6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1 645,6</w:t>
            </w:r>
          </w:p>
        </w:tc>
      </w:tr>
      <w:tr w:rsidR="001E4A9E" w:rsidRPr="00832D6D" w:rsidTr="0015748F">
        <w:trPr>
          <w:trHeight w:val="238"/>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Расходы, связанные с муниципальным управлением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212,2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Расходы на обеспечение функций органов местного самоуправления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41120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212,2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41120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212,2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Pr>
                <w:sz w:val="20"/>
                <w:szCs w:val="20"/>
              </w:rPr>
              <w:t>0,0</w:t>
            </w:r>
            <w:r w:rsidRPr="00832D6D">
              <w:rPr>
                <w:sz w:val="20"/>
                <w:szCs w:val="20"/>
              </w:rPr>
              <w:t> </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Единая субвенция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59000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2 166,3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1 613,6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1 645,6</w:t>
            </w:r>
          </w:p>
        </w:tc>
      </w:tr>
      <w:tr w:rsidR="001E4A9E" w:rsidRPr="00832D6D" w:rsidTr="0015748F">
        <w:trPr>
          <w:trHeight w:val="382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Осуществление переданных полномочий Российской Федерации на государственную регистрацию актов гражданского состояния (Субвенции бюджетам муниципальных районов,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59303</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1 521,2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1 613,6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1 645,6</w:t>
            </w:r>
          </w:p>
        </w:tc>
      </w:tr>
      <w:tr w:rsidR="001E4A9E" w:rsidRPr="00832D6D" w:rsidTr="0015748F">
        <w:trPr>
          <w:trHeight w:val="463"/>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lastRenderedPageBreak/>
              <w:t>Фонд оплаты труда государственных (муниципальных) органов</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59303</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121</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917,5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917,5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917,5</w:t>
            </w:r>
          </w:p>
        </w:tc>
      </w:tr>
      <w:tr w:rsidR="001E4A9E" w:rsidRPr="00832D6D" w:rsidTr="0015748F">
        <w:trPr>
          <w:trHeight w:val="899"/>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59303</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122</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3,9</w:t>
            </w:r>
          </w:p>
        </w:tc>
      </w:tr>
      <w:tr w:rsidR="001E4A9E" w:rsidRPr="00832D6D" w:rsidTr="0015748F">
        <w:trPr>
          <w:trHeight w:val="1156"/>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59303</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129</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277,2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277,2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277,2</w:t>
            </w:r>
          </w:p>
        </w:tc>
      </w:tr>
      <w:tr w:rsidR="001E4A9E" w:rsidRPr="00832D6D" w:rsidTr="0015748F">
        <w:trPr>
          <w:trHeight w:val="467"/>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59303</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231,5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323,7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355,6</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Уплата налога на имущество организаций и земельного налога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59303</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851</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91,4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91,4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91,4</w:t>
            </w:r>
          </w:p>
        </w:tc>
      </w:tr>
      <w:tr w:rsidR="001E4A9E" w:rsidRPr="00832D6D" w:rsidTr="0015748F">
        <w:trPr>
          <w:trHeight w:val="408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Осуществление переданных полномочий Российской Федерации на государственную регистрацию актов гражданского состояния (Субвенции бюджетам муниципальных районов,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59304</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645,1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223"/>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Фонд оплаты труда государственных (муниципальных) органов</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59304</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121</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401,9</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Pr>
                <w:sz w:val="20"/>
                <w:szCs w:val="20"/>
              </w:rPr>
              <w:t>0,0</w:t>
            </w:r>
            <w:r w:rsidRPr="00832D6D">
              <w:rPr>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1226"/>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59304</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129</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121,4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Pr>
                <w:sz w:val="20"/>
                <w:szCs w:val="20"/>
              </w:rPr>
              <w:t>0,0</w:t>
            </w:r>
            <w:r w:rsidRPr="00832D6D">
              <w:rPr>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699"/>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59304</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121,8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Pr>
                <w:sz w:val="20"/>
                <w:szCs w:val="20"/>
              </w:rPr>
              <w:t>0,0</w:t>
            </w:r>
            <w:r w:rsidRPr="00832D6D">
              <w:rPr>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Защита населения и территории от чрезвычайных ситуаций природного и </w:t>
            </w:r>
            <w:r w:rsidRPr="00832D6D">
              <w:rPr>
                <w:sz w:val="20"/>
                <w:szCs w:val="20"/>
              </w:rPr>
              <w:lastRenderedPageBreak/>
              <w:t>техногенного характера, гражданская оборона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lastRenderedPageBreak/>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1 023,6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1 026,8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1 029,9</w:t>
            </w:r>
          </w:p>
        </w:tc>
      </w:tr>
      <w:tr w:rsidR="001E4A9E" w:rsidRPr="00832D6D" w:rsidTr="0015748F">
        <w:trPr>
          <w:trHeight w:val="1018"/>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1E4A9E" w:rsidRDefault="001E4A9E" w:rsidP="001E4A9E">
            <w:pPr>
              <w:spacing w:after="0"/>
              <w:rPr>
                <w:sz w:val="20"/>
                <w:szCs w:val="20"/>
                <w14:shadow w14:blurRad="50800" w14:dist="38100" w14:dir="2700000" w14:sx="100000" w14:sy="100000" w14:kx="0" w14:ky="0" w14:algn="tl">
                  <w14:srgbClr w14:val="000000">
                    <w14:alpha w14:val="60000"/>
                  </w14:srgbClr>
                </w14:shadow>
              </w:rPr>
            </w:pPr>
            <w:r w:rsidRPr="001E4A9E">
              <w:rPr>
                <w:sz w:val="20"/>
                <w:szCs w:val="20"/>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2016-2021 годы»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1 023,6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1 026,8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1 029,9</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«Развитие единой дежурно-диспетчерской службы Чамзинского муниципального района»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1 023,6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1 026,8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1 029,9</w:t>
            </w:r>
          </w:p>
        </w:tc>
      </w:tr>
      <w:tr w:rsidR="001E4A9E" w:rsidRPr="00832D6D" w:rsidTr="0015748F">
        <w:trPr>
          <w:trHeight w:val="601"/>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Расходы на обеспечение деятельности (оказание услуг) муниципальных учреждений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1 023,6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1 026,8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1 029,9</w:t>
            </w:r>
          </w:p>
        </w:tc>
      </w:tr>
      <w:tr w:rsidR="001E4A9E" w:rsidRPr="00832D6D" w:rsidTr="0015748F">
        <w:trPr>
          <w:trHeight w:val="127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Учреждения по защите населения и территории от чрезвычайных ситуаций природного и техногенного характера, гражданской обороне</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61040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1 023,6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1 026,8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1 029,9</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Фонд оплаты труда казенных учреждений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61040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111</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725,3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725,3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725,3</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61040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112</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4,6</w:t>
            </w:r>
          </w:p>
        </w:tc>
      </w:tr>
      <w:tr w:rsidR="001E4A9E" w:rsidRPr="00832D6D" w:rsidTr="0015748F">
        <w:trPr>
          <w:trHeight w:val="127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61040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119</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219,0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219,0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219,0</w:t>
            </w:r>
          </w:p>
        </w:tc>
      </w:tr>
      <w:tr w:rsidR="001E4A9E" w:rsidRPr="00832D6D" w:rsidTr="0015748F">
        <w:trPr>
          <w:trHeight w:val="593"/>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61040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74,1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77,1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80,0</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Уплата налога на имущество организаций и земельного налога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61040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851</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Уплата иных платежей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61040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853</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Pr>
                <w:sz w:val="20"/>
                <w:szCs w:val="20"/>
              </w:rPr>
              <w:t>0,0</w:t>
            </w:r>
            <w:r w:rsidRPr="00832D6D">
              <w:rPr>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Pr>
                <w:sz w:val="20"/>
                <w:szCs w:val="20"/>
              </w:rPr>
              <w:t>0,0</w:t>
            </w:r>
            <w:r w:rsidRPr="00832D6D">
              <w:rPr>
                <w:sz w:val="20"/>
                <w:szCs w:val="20"/>
              </w:rPr>
              <w:t> </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Другие вопросы  в области национальной безопасности и правоохранительной деятельности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r>
      <w:tr w:rsidR="001E4A9E" w:rsidRPr="00832D6D" w:rsidTr="0015748F">
        <w:trPr>
          <w:trHeight w:val="153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1E4A9E" w:rsidRDefault="001E4A9E" w:rsidP="001E4A9E">
            <w:pPr>
              <w:spacing w:after="0"/>
              <w:rPr>
                <w:sz w:val="20"/>
                <w:szCs w:val="20"/>
                <w14:shadow w14:blurRad="50800" w14:dist="38100" w14:dir="2700000" w14:sx="100000" w14:sy="100000" w14:kx="0" w14:ky="0" w14:algn="tl">
                  <w14:srgbClr w14:val="000000">
                    <w14:alpha w14:val="60000"/>
                  </w14:srgbClr>
                </w14:shadow>
              </w:rPr>
            </w:pPr>
            <w:r w:rsidRPr="001E4A9E">
              <w:rPr>
                <w:sz w:val="20"/>
                <w:szCs w:val="20"/>
                <w14:shadow w14:blurRad="50800" w14:dist="38100" w14:dir="2700000" w14:sx="100000" w14:sy="100000" w14:kx="0" w14:ky="0" w14:algn="tl">
                  <w14:srgbClr w14:val="000000">
                    <w14:alpha w14:val="60000"/>
                  </w14:srgbClr>
                </w14:shadow>
              </w:rPr>
              <w:lastRenderedPageBreak/>
              <w:t>Муниципальная программа «Укрепление общественного порядка и обеспечение Общественной безопасности в Чамзинском муниципальном районе на 2016-2021 годы»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r>
      <w:tr w:rsidR="001E4A9E" w:rsidRPr="00832D6D" w:rsidTr="0015748F">
        <w:trPr>
          <w:trHeight w:val="255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по реализации отдельных полномочий органов местного самоуправления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r>
      <w:tr w:rsidR="001E4A9E" w:rsidRPr="00832D6D" w:rsidTr="0015748F">
        <w:trPr>
          <w:trHeight w:val="7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по укреплению общественного порядка и обеспечению общественной безопасности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42300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42300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Национальная экономика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6 928,9</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8 805,4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9 428,4</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Сельское хозяйство и рыболовство</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bCs/>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bCs/>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bCs/>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bCs/>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bCs/>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4 510,7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4 942,3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3 925,3</w:t>
            </w:r>
          </w:p>
        </w:tc>
      </w:tr>
      <w:tr w:rsidR="001E4A9E" w:rsidRPr="00832D6D" w:rsidTr="0015748F">
        <w:trPr>
          <w:trHeight w:val="178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2015-2021 годы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bCs/>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3 549,5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3 784,7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2 807,6</w:t>
            </w:r>
          </w:p>
        </w:tc>
      </w:tr>
      <w:tr w:rsidR="001E4A9E" w:rsidRPr="00832D6D" w:rsidTr="0015748F">
        <w:trPr>
          <w:trHeight w:val="551"/>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jc w:val="both"/>
              <w:rPr>
                <w:sz w:val="20"/>
                <w:szCs w:val="20"/>
              </w:rPr>
            </w:pPr>
            <w:r w:rsidRPr="00832D6D">
              <w:rPr>
                <w:sz w:val="20"/>
                <w:szCs w:val="20"/>
              </w:rPr>
              <w:t>Подпрограмма «Поддержка и развитие кадрового потенциала в АПК»</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5</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bCs/>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3 549,5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3 784,7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2 807,6</w:t>
            </w:r>
          </w:p>
        </w:tc>
      </w:tr>
      <w:tr w:rsidR="001E4A9E" w:rsidRPr="00832D6D" w:rsidTr="0015748F">
        <w:trPr>
          <w:trHeight w:val="120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«Стимулирование обучения и закрепления молодых специалистов в сельскохозяйственном производстве»</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5</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bCs/>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3 549,5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3 784,7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2 807,6</w:t>
            </w:r>
          </w:p>
        </w:tc>
      </w:tr>
      <w:tr w:rsidR="001E4A9E" w:rsidRPr="00832D6D" w:rsidTr="0015748F">
        <w:trPr>
          <w:trHeight w:val="153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Финансовое обеспечение расходных обязательств муниципальных образований по переданным для осуществления органам </w:t>
            </w:r>
            <w:r w:rsidRPr="00832D6D">
              <w:rPr>
                <w:sz w:val="20"/>
                <w:szCs w:val="20"/>
              </w:rPr>
              <w:lastRenderedPageBreak/>
              <w:t>местного самоуправления государственным полномочиям</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lastRenderedPageBreak/>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5</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77000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3 549,5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3 784,7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2 807,6</w:t>
            </w:r>
          </w:p>
        </w:tc>
      </w:tr>
      <w:tr w:rsidR="001E4A9E" w:rsidRPr="00832D6D" w:rsidTr="0015748F">
        <w:trPr>
          <w:trHeight w:val="7503"/>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5</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77160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229,8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311,4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287,2</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Иные выплаты населению</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5</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77160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360</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229,8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311,4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287,2</w:t>
            </w:r>
          </w:p>
        </w:tc>
      </w:tr>
      <w:tr w:rsidR="001E4A9E" w:rsidRPr="00832D6D" w:rsidTr="0015748F">
        <w:trPr>
          <w:trHeight w:val="5512"/>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lastRenderedPageBreak/>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5</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77190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1 508,7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1 655,1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942,9</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Публичные нормативные выплаты гражданам несоциального характера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5</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77190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330</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1 508,7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1 655,1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942,9</w:t>
            </w:r>
          </w:p>
        </w:tc>
      </w:tr>
      <w:tr w:rsidR="001E4A9E" w:rsidRPr="00832D6D" w:rsidTr="0015748F">
        <w:trPr>
          <w:trHeight w:val="562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5</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77200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1 811,0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1 818,2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1 577,5</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Публичные нормативные выплаты гражданам несоциального характера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5</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77200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330</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1 811,0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1 818,2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1 577,5</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lastRenderedPageBreak/>
              <w:t>Непрограммные расходы главных распорядителей бюджетных средств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961,2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1 157,6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1 117,7</w:t>
            </w:r>
          </w:p>
        </w:tc>
      </w:tr>
      <w:tr w:rsidR="001E4A9E" w:rsidRPr="00832D6D" w:rsidTr="0015748F">
        <w:trPr>
          <w:trHeight w:val="127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961,2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1 157,6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1 117,7</w:t>
            </w:r>
          </w:p>
        </w:tc>
      </w:tr>
      <w:tr w:rsidR="001E4A9E" w:rsidRPr="00832D6D" w:rsidTr="0015748F">
        <w:trPr>
          <w:trHeight w:val="153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77000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961,2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1 157,6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1 117,7</w:t>
            </w:r>
          </w:p>
        </w:tc>
      </w:tr>
      <w:tr w:rsidR="001E4A9E" w:rsidRPr="00832D6D" w:rsidTr="0015748F">
        <w:trPr>
          <w:trHeight w:val="178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77220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961,2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1 157,6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1 117,7</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77220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961,2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1 157,6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1 117,7</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Дорожное хозяйство (дорожные фонды)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2 368,2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3 783,1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5 423,1</w:t>
            </w:r>
          </w:p>
        </w:tc>
      </w:tr>
      <w:tr w:rsidR="001E4A9E" w:rsidRPr="00832D6D" w:rsidTr="0015748F">
        <w:trPr>
          <w:trHeight w:val="132"/>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1E4A9E" w:rsidRDefault="001E4A9E" w:rsidP="001E4A9E">
            <w:pPr>
              <w:spacing w:after="0"/>
              <w:rPr>
                <w:sz w:val="20"/>
                <w:szCs w:val="20"/>
                <w14:shadow w14:blurRad="50800" w14:dist="38100" w14:dir="2700000" w14:sx="100000" w14:sy="100000" w14:kx="0" w14:ky="0" w14:algn="tl">
                  <w14:srgbClr w14:val="000000">
                    <w14:alpha w14:val="60000"/>
                  </w14:srgbClr>
                </w14:shadow>
              </w:rPr>
            </w:pPr>
            <w:r w:rsidRPr="001E4A9E">
              <w:rPr>
                <w:sz w:val="20"/>
                <w:szCs w:val="20"/>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 на 2015-2021 годы"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bCs/>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bCs/>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2 368,2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3 783,1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5 423,1</w:t>
            </w:r>
          </w:p>
        </w:tc>
      </w:tr>
      <w:tr w:rsidR="001E4A9E" w:rsidRPr="00832D6D" w:rsidTr="0015748F">
        <w:trPr>
          <w:trHeight w:val="127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"Капитальный ремонт, ремонт и содержание автомобильных дорог общего пользования местного значения"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bCs/>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bCs/>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2 368,2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3 783,1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5 423,1</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по реализации отдельных полномочий органов местного самоуправления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bCs/>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2 368,2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3 783,1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5 423,1</w:t>
            </w:r>
          </w:p>
        </w:tc>
      </w:tr>
      <w:tr w:rsidR="001E4A9E" w:rsidRPr="00832D6D" w:rsidTr="0015748F">
        <w:trPr>
          <w:trHeight w:val="127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Капитальный ремонт, ремонт и содержание автомобильных дорог общего пользования местного значения и искусственных сооружений на них</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42010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2 368,2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3 783,1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5 423,1</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lastRenderedPageBreak/>
              <w:t>Закупка товаров, работ, услуг в целях капитального ремонта государственного (муниципального) имущества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42010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243</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2 368,2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3 783,1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5 423,1</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Другие вопросы в области национальной экономики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80,0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80,0</w:t>
            </w:r>
          </w:p>
        </w:tc>
      </w:tr>
      <w:tr w:rsidR="001E4A9E" w:rsidRPr="00832D6D" w:rsidTr="0015748F">
        <w:trPr>
          <w:trHeight w:val="127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Муниципальная программа развития и поддержки малого и среднего предпринимательства Чамзинского муниципального района на 2016-2021 годы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80,0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80,0</w:t>
            </w:r>
          </w:p>
        </w:tc>
      </w:tr>
      <w:tr w:rsidR="001E4A9E" w:rsidRPr="00832D6D" w:rsidTr="0015748F">
        <w:trPr>
          <w:trHeight w:val="127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«Информационное, консультационное обеспечение малого и среднего бизнеса, повышение квалификации кадров»</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60,0</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по реализации отдельных полномочий органов местного самоуправления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по поддержке субъектов малого и среднего предпринимательства в Республике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42060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42060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r>
      <w:tr w:rsidR="001E4A9E" w:rsidRPr="00832D6D" w:rsidTr="0015748F">
        <w:trPr>
          <w:trHeight w:val="178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91000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r>
      <w:tr w:rsidR="001E4A9E" w:rsidRPr="00832D6D" w:rsidTr="0015748F">
        <w:trPr>
          <w:trHeight w:val="127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Субсидии субъектам малого и среднего предпринимательства на возмещение части затрат, связанных с повышением квалификации кадров</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91310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r>
      <w:tr w:rsidR="001E4A9E" w:rsidRPr="00832D6D" w:rsidTr="0015748F">
        <w:trPr>
          <w:trHeight w:val="127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Субсидии юридическим лицам (кроме некоммерческих организаций), индивидуальным предпринимателям, физическим лицам</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91310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810</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r>
      <w:tr w:rsidR="001E4A9E" w:rsidRPr="00832D6D" w:rsidTr="0015748F">
        <w:trPr>
          <w:trHeight w:val="306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lastRenderedPageBreak/>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91310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812</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«Формирование благоприятной социальной среды для малого и среднего предпринимательства»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по реализации отдельных полномочий органов местного самоуправления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w:t>
            </w:r>
          </w:p>
        </w:tc>
      </w:tr>
      <w:tr w:rsidR="001E4A9E" w:rsidRPr="00832D6D" w:rsidTr="0015748F">
        <w:trPr>
          <w:trHeight w:val="671"/>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по поддержке субъектов малого и среднего предпринимательства в Республике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42060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w:t>
            </w:r>
          </w:p>
        </w:tc>
      </w:tr>
      <w:tr w:rsidR="001E4A9E" w:rsidRPr="00832D6D" w:rsidTr="0015748F">
        <w:trPr>
          <w:trHeight w:val="457"/>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42060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20,0</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Жилищно-коммунальное хозяйство</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4 166,5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304,0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315,4</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Жилищное хозяйство</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292,2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304,0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315,4</w:t>
            </w:r>
          </w:p>
        </w:tc>
      </w:tr>
      <w:tr w:rsidR="001E4A9E" w:rsidRPr="00832D6D" w:rsidTr="0015748F">
        <w:trPr>
          <w:trHeight w:val="992"/>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1E4A9E" w:rsidRDefault="001E4A9E" w:rsidP="001E4A9E">
            <w:pPr>
              <w:spacing w:after="0"/>
              <w:rPr>
                <w:sz w:val="20"/>
                <w:szCs w:val="20"/>
                <w14:shadow w14:blurRad="50800" w14:dist="38100" w14:dir="2700000" w14:sx="100000" w14:sy="100000" w14:kx="0" w14:ky="0" w14:algn="tl">
                  <w14:srgbClr w14:val="000000">
                    <w14:alpha w14:val="60000"/>
                  </w14:srgbClr>
                </w14:shadow>
              </w:rPr>
            </w:pPr>
            <w:r w:rsidRPr="001E4A9E">
              <w:rPr>
                <w:sz w:val="20"/>
                <w:szCs w:val="20"/>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2016-2021 годы в Чамзинском муниципальном районе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292,2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304,0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315,4</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«Капитальный ремонт МКД»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292,2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304,0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315,4</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по реализации отдельных полномочий органов местного самоуправления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292,2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304,0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315,4</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Взнос на капитальный ремонт общего имущества в многоквартирном доме</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42360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292,2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304,0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315,4</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42360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292,2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304,0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315,4</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Коммунальное хозяйство</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3 874,3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153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lastRenderedPageBreak/>
              <w:t>Муниципальная программа "Энергосбережение и повышение энергетической эффективности в Чамзинском муниципальном районе Республики Мордовия" на 2016-2021 годы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163,6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628"/>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"Повышение энергоэффективности в энергетике"</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163,6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по реализации отдельных полномочий органов местного самоуправления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163,6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по энергосбережению и повышению энергоэффективности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42090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163,6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42090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163,6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Pr>
                <w:sz w:val="20"/>
                <w:szCs w:val="20"/>
              </w:rPr>
              <w:t>0,0</w:t>
            </w:r>
            <w:r w:rsidRPr="00832D6D">
              <w:rPr>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Pr>
                <w:sz w:val="20"/>
                <w:szCs w:val="20"/>
              </w:rPr>
              <w:t>0,0</w:t>
            </w:r>
            <w:r w:rsidRPr="00832D6D">
              <w:rPr>
                <w:sz w:val="20"/>
                <w:szCs w:val="20"/>
              </w:rPr>
              <w:t> </w:t>
            </w:r>
          </w:p>
        </w:tc>
      </w:tr>
      <w:tr w:rsidR="001E4A9E" w:rsidRPr="00832D6D" w:rsidTr="0015748F">
        <w:trPr>
          <w:trHeight w:val="133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1E4A9E" w:rsidRDefault="001E4A9E" w:rsidP="001E4A9E">
            <w:pPr>
              <w:spacing w:after="0"/>
              <w:rPr>
                <w:sz w:val="20"/>
                <w:szCs w:val="20"/>
                <w14:shadow w14:blurRad="50800" w14:dist="38100" w14:dir="2700000" w14:sx="100000" w14:sy="100000" w14:kx="0" w14:ky="0" w14:algn="tl">
                  <w14:srgbClr w14:val="000000">
                    <w14:alpha w14:val="60000"/>
                  </w14:srgbClr>
                </w14:shadow>
              </w:rPr>
            </w:pPr>
            <w:r w:rsidRPr="001E4A9E">
              <w:rPr>
                <w:sz w:val="20"/>
                <w:szCs w:val="20"/>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2016-2021 годы в Чамзинском муниципальном районе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3 710,7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1065"/>
        </w:trPr>
        <w:tc>
          <w:tcPr>
            <w:tcW w:w="2885" w:type="dxa"/>
            <w:tcBorders>
              <w:top w:val="single" w:sz="4" w:space="0" w:color="auto"/>
              <w:left w:val="single" w:sz="4" w:space="0" w:color="auto"/>
              <w:bottom w:val="single" w:sz="4" w:space="0" w:color="auto"/>
              <w:right w:val="nil"/>
            </w:tcBorders>
            <w:shd w:val="clear" w:color="auto" w:fill="auto"/>
            <w:vAlign w:val="bottom"/>
          </w:tcPr>
          <w:p w:rsidR="001E4A9E" w:rsidRPr="00832D6D" w:rsidRDefault="001E4A9E" w:rsidP="001E4A9E">
            <w:pPr>
              <w:spacing w:after="0"/>
              <w:rPr>
                <w:sz w:val="20"/>
                <w:szCs w:val="20"/>
              </w:rPr>
            </w:pPr>
            <w:r w:rsidRPr="00832D6D">
              <w:rPr>
                <w:sz w:val="20"/>
                <w:szCs w:val="20"/>
              </w:rPr>
              <w:t>Основное мероприятие «Разработка проектно-сметной документации по модернизации объектов жилищно-коммунального хозяйства»</w:t>
            </w:r>
          </w:p>
        </w:tc>
        <w:tc>
          <w:tcPr>
            <w:tcW w:w="700" w:type="dxa"/>
            <w:tcBorders>
              <w:top w:val="single" w:sz="4" w:space="0" w:color="auto"/>
              <w:left w:val="single" w:sz="4" w:space="0" w:color="auto"/>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1 259,0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153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45100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1 259,0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229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45102</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1 259,0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Бюджетные инвестиции в объекты капитального строительства </w:t>
            </w:r>
            <w:r w:rsidRPr="00832D6D">
              <w:rPr>
                <w:sz w:val="20"/>
                <w:szCs w:val="20"/>
              </w:rPr>
              <w:lastRenderedPageBreak/>
              <w:t>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lastRenderedPageBreak/>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45102</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1 259,0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Pr>
                <w:sz w:val="20"/>
                <w:szCs w:val="20"/>
              </w:rPr>
              <w:t>0,0</w:t>
            </w:r>
            <w:r w:rsidRPr="00832D6D">
              <w:rPr>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Pr>
                <w:sz w:val="20"/>
                <w:szCs w:val="20"/>
              </w:rPr>
              <w:t>0,0</w:t>
            </w:r>
            <w:r w:rsidRPr="00832D6D">
              <w:rPr>
                <w:sz w:val="20"/>
                <w:szCs w:val="20"/>
              </w:rPr>
              <w:t> </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«Модернизация объектов водоснабжения»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2 451,7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416"/>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45100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2 424,1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100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45102</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2 424,1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100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45102</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2 424,1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Pr>
                <w:sz w:val="20"/>
                <w:szCs w:val="20"/>
              </w:rPr>
              <w:t>0,0</w:t>
            </w:r>
            <w:r w:rsidRPr="00832D6D">
              <w:rPr>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Pr>
                <w:sz w:val="20"/>
                <w:szCs w:val="20"/>
              </w:rPr>
              <w:t>0,0</w:t>
            </w:r>
            <w:r w:rsidRPr="00832D6D">
              <w:rPr>
                <w:sz w:val="20"/>
                <w:szCs w:val="20"/>
              </w:rPr>
              <w:t> </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Софинансирование расходных обязательств по вопросам местного значения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L0000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27,7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Строительство и реконструкция (модернизация) объектов питьевого водоснабжения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L2430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27,7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L2430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27,7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Pr>
                <w:sz w:val="20"/>
                <w:szCs w:val="20"/>
              </w:rPr>
              <w:t>0,0</w:t>
            </w:r>
            <w:r w:rsidRPr="00832D6D">
              <w:rPr>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Pr>
                <w:sz w:val="20"/>
                <w:szCs w:val="20"/>
              </w:rPr>
              <w:t>0,0</w:t>
            </w:r>
            <w:r w:rsidRPr="00832D6D">
              <w:rPr>
                <w:sz w:val="20"/>
                <w:szCs w:val="20"/>
              </w:rPr>
              <w:t> </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Образование</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41 263,3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315,0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315,0</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Дошкольное образование</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41 248,3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Муниципальная программа "Развитие образования в Чамзинском муниципальном районе" на 2016-2025 годы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41 248,3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Подпрограмма "Развитие дошкольного образования в Чамзинском муниципальном районе" на 2016-2025 годы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41 248,3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"Развитие инфраструктуры системы дошкольного образования"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41 248,3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2550"/>
        </w:trPr>
        <w:tc>
          <w:tcPr>
            <w:tcW w:w="2885" w:type="dxa"/>
            <w:tcBorders>
              <w:top w:val="single" w:sz="4" w:space="0" w:color="auto"/>
              <w:left w:val="single" w:sz="4" w:space="0" w:color="auto"/>
              <w:bottom w:val="single" w:sz="4" w:space="0" w:color="auto"/>
              <w:right w:val="single" w:sz="4" w:space="0" w:color="auto"/>
            </w:tcBorders>
            <w:shd w:val="clear" w:color="auto" w:fill="auto"/>
            <w:vAlign w:val="bottom"/>
          </w:tcPr>
          <w:p w:rsidR="001E4A9E" w:rsidRPr="00832D6D" w:rsidRDefault="001E4A9E" w:rsidP="001E4A9E">
            <w:pPr>
              <w:spacing w:after="0"/>
              <w:rPr>
                <w:sz w:val="20"/>
                <w:szCs w:val="20"/>
              </w:rPr>
            </w:pPr>
            <w:r w:rsidRPr="00832D6D">
              <w:rPr>
                <w:sz w:val="20"/>
                <w:szCs w:val="20"/>
              </w:rPr>
              <w:lastRenderedPageBreak/>
              <w:t>Реализация мероприятий по созданию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(Детский сад на 70 мест в п.Комсомольский, Чамзинского муниципального района)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R1590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40 888,3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Pr>
                <w:sz w:val="20"/>
                <w:szCs w:val="20"/>
              </w:rPr>
              <w:t>0,0</w:t>
            </w:r>
            <w:r w:rsidRPr="00832D6D">
              <w:rPr>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Pr>
                <w:sz w:val="20"/>
                <w:szCs w:val="20"/>
              </w:rPr>
              <w:t>0,0</w:t>
            </w:r>
            <w:r w:rsidRPr="00832D6D">
              <w:rPr>
                <w:sz w:val="20"/>
                <w:szCs w:val="20"/>
              </w:rPr>
              <w:t> </w:t>
            </w:r>
          </w:p>
        </w:tc>
      </w:tr>
      <w:tr w:rsidR="001E4A9E" w:rsidRPr="00832D6D" w:rsidTr="0015748F">
        <w:trPr>
          <w:trHeight w:val="132"/>
        </w:trPr>
        <w:tc>
          <w:tcPr>
            <w:tcW w:w="2885" w:type="dxa"/>
            <w:tcBorders>
              <w:top w:val="single" w:sz="4" w:space="0" w:color="auto"/>
              <w:left w:val="single" w:sz="4" w:space="0" w:color="auto"/>
              <w:bottom w:val="single" w:sz="4" w:space="0" w:color="auto"/>
              <w:right w:val="single" w:sz="4" w:space="0" w:color="auto"/>
            </w:tcBorders>
            <w:shd w:val="clear" w:color="auto" w:fill="auto"/>
            <w:vAlign w:val="bottom"/>
          </w:tcPr>
          <w:p w:rsidR="001E4A9E" w:rsidRPr="00832D6D" w:rsidRDefault="001E4A9E" w:rsidP="001E4A9E">
            <w:pPr>
              <w:spacing w:after="0"/>
              <w:rPr>
                <w:sz w:val="20"/>
                <w:szCs w:val="20"/>
              </w:rPr>
            </w:pPr>
            <w:r w:rsidRPr="00832D6D">
              <w:rPr>
                <w:sz w:val="20"/>
                <w:szCs w:val="20"/>
              </w:rPr>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R1590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40 888,3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Бюджетные инвестиции в объекты капитального строительства муниципальной собственности за счет средств местного бюджета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25000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360,0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Детский сад на 70 мест в п.Комсомольский, Чамзинского муниципального района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25010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360,0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vAlign w:val="bottom"/>
          </w:tcPr>
          <w:p w:rsidR="001E4A9E" w:rsidRPr="00832D6D" w:rsidRDefault="001E4A9E" w:rsidP="001E4A9E">
            <w:pPr>
              <w:spacing w:after="0"/>
              <w:rPr>
                <w:sz w:val="20"/>
                <w:szCs w:val="20"/>
              </w:rPr>
            </w:pPr>
            <w:r w:rsidRPr="00832D6D">
              <w:rPr>
                <w:sz w:val="20"/>
                <w:szCs w:val="20"/>
              </w:rPr>
              <w:t>Бюджетные инвестиции в объекты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25010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360,0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517"/>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Профессиональная подготовка, переподготовка и повышение квалификации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315,0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315,0</w:t>
            </w:r>
          </w:p>
        </w:tc>
      </w:tr>
      <w:tr w:rsidR="001E4A9E" w:rsidRPr="00832D6D" w:rsidTr="0015748F">
        <w:trPr>
          <w:trHeight w:val="127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Муниципальная программа "Развитие муниципальной службы в Чамзинском муниципальном районе Республики Мордовия (2015-2022 годы)"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w:t>
            </w:r>
          </w:p>
        </w:tc>
      </w:tr>
      <w:tr w:rsidR="001E4A9E" w:rsidRPr="00832D6D" w:rsidTr="0015748F">
        <w:trPr>
          <w:trHeight w:val="153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Расходы, связанные с муниципальным управлением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Расходы на обеспечение функций органов местного </w:t>
            </w:r>
            <w:r w:rsidRPr="00832D6D">
              <w:rPr>
                <w:sz w:val="20"/>
                <w:szCs w:val="20"/>
              </w:rPr>
              <w:lastRenderedPageBreak/>
              <w:t>самоуправления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lastRenderedPageBreak/>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41120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41120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w:t>
            </w:r>
          </w:p>
        </w:tc>
      </w:tr>
      <w:tr w:rsidR="001E4A9E" w:rsidRPr="00832D6D" w:rsidTr="0015748F">
        <w:trPr>
          <w:trHeight w:val="153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Муниципальная программа "Энергосбережение и повышение энергетической эффективности в Чамзинском муниципальном районе Республики Мордовия" на 2016-2021 годы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310,0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310,0</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"Повышение энергоэффективности в бюджетной сфере"</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310,0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310,0</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по реализации отдельных полномочий органов местного самоуправления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310,0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310,0</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по энергосбережению и повышению энергоэффективности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42090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310,0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310,0</w:t>
            </w:r>
          </w:p>
        </w:tc>
      </w:tr>
      <w:tr w:rsidR="001E4A9E" w:rsidRPr="00832D6D" w:rsidTr="0015748F">
        <w:trPr>
          <w:trHeight w:val="697"/>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42090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310,0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310,0</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Культура, кинематография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4 951,4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4 951,4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4 951,4</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Другие вопросы в области культуры, кинематографии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4 951,4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4 951,4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4 951,4</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1E4A9E" w:rsidRDefault="001E4A9E" w:rsidP="001E4A9E">
            <w:pPr>
              <w:spacing w:after="0"/>
              <w:rPr>
                <w:sz w:val="20"/>
                <w:szCs w:val="20"/>
                <w14:shadow w14:blurRad="50800" w14:dist="38100" w14:dir="2700000" w14:sx="100000" w14:sy="100000" w14:kx="0" w14:ky="0" w14:algn="tl">
                  <w14:srgbClr w14:val="000000">
                    <w14:alpha w14:val="60000"/>
                  </w14:srgbClr>
                </w14:shadow>
              </w:rPr>
            </w:pPr>
            <w:r w:rsidRPr="001E4A9E">
              <w:rPr>
                <w:sz w:val="20"/>
                <w:szCs w:val="20"/>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Чамзинского муниципального района на 2014-2021 годы"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4 951,4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4 951,4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4 951,4</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1E4A9E" w:rsidRDefault="001E4A9E" w:rsidP="001E4A9E">
            <w:pPr>
              <w:spacing w:after="0"/>
              <w:rPr>
                <w:sz w:val="20"/>
                <w:szCs w:val="20"/>
                <w14:shadow w14:blurRad="50800" w14:dist="38100" w14:dir="2700000" w14:sx="100000" w14:sy="100000" w14:kx="0" w14:ky="0" w14:algn="tl">
                  <w14:srgbClr w14:val="000000">
                    <w14:alpha w14:val="60000"/>
                  </w14:srgbClr>
                </w14:shadow>
              </w:rPr>
            </w:pPr>
            <w:r w:rsidRPr="001E4A9E">
              <w:rPr>
                <w:sz w:val="20"/>
                <w:szCs w:val="20"/>
                <w14:shadow w14:blurRad="50800" w14:dist="38100" w14:dir="2700000" w14:sx="100000" w14:sy="100000" w14:kx="0" w14:ky="0" w14:algn="tl">
                  <w14:srgbClr w14:val="000000">
                    <w14:alpha w14:val="60000"/>
                  </w14:srgbClr>
                </w14:shadow>
              </w:rPr>
              <w:t>Подпрограмма "Культура"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4 951,4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4 951,4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4 951,4</w:t>
            </w:r>
          </w:p>
        </w:tc>
      </w:tr>
      <w:tr w:rsidR="001E4A9E" w:rsidRPr="00832D6D" w:rsidTr="0015748F">
        <w:trPr>
          <w:trHeight w:val="153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4 338,0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4 338,0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4 338,0</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Расходы на обеспечение деятельности (оказание услуг) муниципальных учреждений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2 517,0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1 784,4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2 820,0</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Учреждения по обеспечению хозяйственного обслуживания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2 517,0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1 784,4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2 820,0</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Фонд оплаты труда казенных учреждений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111</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1 933,2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1 370,5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2 165,9</w:t>
            </w:r>
          </w:p>
        </w:tc>
      </w:tr>
      <w:tr w:rsidR="001E4A9E" w:rsidRPr="00832D6D" w:rsidTr="0015748F">
        <w:trPr>
          <w:trHeight w:val="127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119</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583,8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413,9</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654,1</w:t>
            </w:r>
          </w:p>
        </w:tc>
      </w:tr>
      <w:tr w:rsidR="001E4A9E" w:rsidRPr="00832D6D" w:rsidTr="0015748F">
        <w:trPr>
          <w:trHeight w:val="127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76000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1 821,0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2 553,6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1 518,0</w:t>
            </w:r>
          </w:p>
        </w:tc>
      </w:tr>
      <w:tr w:rsidR="001E4A9E" w:rsidRPr="00832D6D" w:rsidTr="0015748F">
        <w:trPr>
          <w:trHeight w:val="255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76020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1 821,0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2 553,6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1 518,0</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Фонд оплаты труда казенных учреждений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76020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111</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1 398,6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1 961,3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1 165,9</w:t>
            </w:r>
          </w:p>
        </w:tc>
      </w:tr>
      <w:tr w:rsidR="001E4A9E" w:rsidRPr="00832D6D" w:rsidTr="0015748F">
        <w:trPr>
          <w:trHeight w:val="127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76020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119</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422,4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592,3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352,1</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«Развитие библиотечного дела»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613,4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613,4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613,4</w:t>
            </w:r>
          </w:p>
        </w:tc>
      </w:tr>
      <w:tr w:rsidR="001E4A9E" w:rsidRPr="00832D6D" w:rsidTr="0015748F">
        <w:trPr>
          <w:trHeight w:val="127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76020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165,5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232,1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138,0</w:t>
            </w:r>
          </w:p>
        </w:tc>
      </w:tr>
      <w:tr w:rsidR="001E4A9E" w:rsidRPr="00832D6D" w:rsidTr="0015748F">
        <w:trPr>
          <w:trHeight w:val="255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76020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165,5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232,1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138,0</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Фонд оплаты труда казенных учреждений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76020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111</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127,1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178,3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106,0</w:t>
            </w:r>
          </w:p>
        </w:tc>
      </w:tr>
      <w:tr w:rsidR="001E4A9E" w:rsidRPr="00832D6D" w:rsidTr="0015748F">
        <w:trPr>
          <w:trHeight w:val="127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76020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119</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38,4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53,8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32,0</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Расходы на обеспечение деятельности (оказание услуг) муниципальных учреждений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447,9</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381,3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475,4</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Учреждения по обеспечению хозяйственного обслуживания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447,9</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381,3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475,4</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Фонд оплаты труда казенных учреждений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111</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344,0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292,8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365,1</w:t>
            </w:r>
          </w:p>
        </w:tc>
      </w:tr>
      <w:tr w:rsidR="001E4A9E" w:rsidRPr="00832D6D" w:rsidTr="0015748F">
        <w:trPr>
          <w:trHeight w:val="127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119</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103,9</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88,5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110,3</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Социальная политика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4 355,7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4 401,6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4 453,1</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Пенсионное обеспечение</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1 240,7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1 286,6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1 338,1</w:t>
            </w:r>
          </w:p>
        </w:tc>
      </w:tr>
      <w:tr w:rsidR="001E4A9E" w:rsidRPr="00832D6D" w:rsidTr="0015748F">
        <w:trPr>
          <w:trHeight w:val="127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Муниципальная программа "Развитие муниципальной службы в Чамзинском муниципальном районе Республики Мордовия (2015-2022 годы)"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1 240,7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1 286,6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1 338,1</w:t>
            </w:r>
          </w:p>
        </w:tc>
      </w:tr>
      <w:tr w:rsidR="001E4A9E" w:rsidRPr="00832D6D" w:rsidTr="0015748F">
        <w:trPr>
          <w:trHeight w:val="491"/>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jc w:val="both"/>
              <w:rPr>
                <w:sz w:val="20"/>
                <w:szCs w:val="20"/>
              </w:rPr>
            </w:pPr>
            <w:r w:rsidRPr="00832D6D">
              <w:rPr>
                <w:sz w:val="20"/>
                <w:szCs w:val="20"/>
              </w:rPr>
              <w:t>Основное мероприятие «Обеспечение государственных гарантий муниципальных служащих»</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1 240,7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1 286,6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1 338,1</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Иные меры социальной поддержки граждан, кроме публичных нормативных обязательств</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1 240,7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1 286,6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1 338,1</w:t>
            </w:r>
          </w:p>
        </w:tc>
      </w:tr>
      <w:tr w:rsidR="001E4A9E" w:rsidRPr="00832D6D" w:rsidTr="0015748F">
        <w:trPr>
          <w:trHeight w:val="47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Доплаты к пенсиям муниципальных служащих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03010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1 240,7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1 286,6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1 338,1</w:t>
            </w:r>
          </w:p>
        </w:tc>
      </w:tr>
      <w:tr w:rsidR="001E4A9E" w:rsidRPr="00832D6D" w:rsidTr="0015748F">
        <w:trPr>
          <w:trHeight w:val="7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Иные пенсии, социальные доплаты к пенсиям</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03010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312</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1 240,7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1 286,6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1 338,1</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Социальное обеспечение населения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546,3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546,3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546,3</w:t>
            </w:r>
          </w:p>
        </w:tc>
      </w:tr>
      <w:tr w:rsidR="001E4A9E" w:rsidRPr="00832D6D" w:rsidTr="0015748F">
        <w:trPr>
          <w:trHeight w:val="48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Муниципальная программа "Социальная поддержка граждан" на 2017-2022 годы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Подпрограмма "Развитие мер социальной поддержки отдельных категорий граждан"</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r>
      <w:tr w:rsidR="001E4A9E" w:rsidRPr="00832D6D" w:rsidTr="0015748F">
        <w:trPr>
          <w:trHeight w:val="127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"Совершенствование организации предоставления социальных выплат отдельным категориям граждан"</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lastRenderedPageBreak/>
              <w:t>Публичные нормативные социальные выплаты гражданам</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r>
      <w:tr w:rsidR="001E4A9E" w:rsidRPr="00832D6D" w:rsidTr="0015748F">
        <w:trPr>
          <w:trHeight w:val="451"/>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Материальная помощь гражданам, оказавшимся в трудной жизненной ситуации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01160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r>
      <w:tr w:rsidR="001E4A9E" w:rsidRPr="00832D6D" w:rsidTr="0015748F">
        <w:trPr>
          <w:trHeight w:val="602"/>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Пособия, компенсации,меры социальной поддержки по публичным нормативным обязательствам</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01160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313</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r>
      <w:tr w:rsidR="001E4A9E" w:rsidRPr="00832D6D" w:rsidTr="0015748F">
        <w:trPr>
          <w:trHeight w:val="1793"/>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на 2015-2025 годы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496,0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496,0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496,0</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«Обеспечение жильем молодых семей» на 2015-2025 годы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496,0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496,0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496,0</w:t>
            </w:r>
          </w:p>
        </w:tc>
      </w:tr>
      <w:tr w:rsidR="001E4A9E" w:rsidRPr="00832D6D" w:rsidTr="0015748F">
        <w:trPr>
          <w:trHeight w:val="288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Осуществление мероприятий по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(Софинансирование расходов за счет средств местных бюджетов)</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L4970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496,0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496,0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496,0</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Субсидии гражданам на приобретение жилья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L4970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322</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496,0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496,0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496,0</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Непрограммные расходы главных распорядителей бюджетных средств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0,3</w:t>
            </w:r>
          </w:p>
        </w:tc>
      </w:tr>
      <w:tr w:rsidR="001E4A9E" w:rsidRPr="00832D6D" w:rsidTr="0015748F">
        <w:trPr>
          <w:trHeight w:val="127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0,3</w:t>
            </w:r>
          </w:p>
        </w:tc>
      </w:tr>
      <w:tr w:rsidR="001E4A9E" w:rsidRPr="00832D6D" w:rsidTr="0015748F">
        <w:trPr>
          <w:trHeight w:val="153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77000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0,3</w:t>
            </w:r>
          </w:p>
        </w:tc>
      </w:tr>
      <w:tr w:rsidR="001E4A9E" w:rsidRPr="00832D6D" w:rsidTr="0015748F">
        <w:trPr>
          <w:trHeight w:val="153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lastRenderedPageBreak/>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77060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0,3</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77060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0,3</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Охрана семьи и детства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2 468,7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2 468,7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2 468,7</w:t>
            </w:r>
          </w:p>
        </w:tc>
      </w:tr>
      <w:tr w:rsidR="001E4A9E" w:rsidRPr="00832D6D" w:rsidTr="0015748F">
        <w:trPr>
          <w:trHeight w:val="1612"/>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на 2015-2025 годы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2 468,7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2 468,7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2 468,7</w:t>
            </w:r>
          </w:p>
        </w:tc>
      </w:tr>
      <w:tr w:rsidR="001E4A9E" w:rsidRPr="00832D6D" w:rsidTr="0015748F">
        <w:trPr>
          <w:trHeight w:val="186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 на 2015-2025 годы»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2 468,7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2 468,7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2 468,7</w:t>
            </w:r>
          </w:p>
        </w:tc>
      </w:tr>
      <w:tr w:rsidR="001E4A9E" w:rsidRPr="00832D6D" w:rsidTr="0015748F">
        <w:trPr>
          <w:trHeight w:val="178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2 468,7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2 468,7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2 468,7</w:t>
            </w:r>
          </w:p>
        </w:tc>
      </w:tr>
      <w:tr w:rsidR="001E4A9E" w:rsidRPr="00832D6D" w:rsidTr="0015748F">
        <w:trPr>
          <w:trHeight w:val="204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Расходы республиканского бюджета, в целях софинансирования которых республиканскому бюджету предоставляются из федерального бюджета субсидии, сверх объема софинансирования, установленного соглашениями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Z0000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2 468,7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2 468,7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2 468,7</w:t>
            </w:r>
          </w:p>
        </w:tc>
      </w:tr>
      <w:tr w:rsidR="001E4A9E" w:rsidRPr="00832D6D" w:rsidTr="0015748F">
        <w:trPr>
          <w:trHeight w:val="216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w:t>
            </w:r>
            <w:r w:rsidRPr="00832D6D">
              <w:rPr>
                <w:sz w:val="20"/>
                <w:szCs w:val="20"/>
              </w:rPr>
              <w:lastRenderedPageBreak/>
              <w:t>специализированного жилищного фонда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lastRenderedPageBreak/>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Z0820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2 468,7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2 468,7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2 468,7</w:t>
            </w:r>
          </w:p>
        </w:tc>
      </w:tr>
      <w:tr w:rsidR="001E4A9E" w:rsidRPr="00832D6D" w:rsidTr="0015748F">
        <w:trPr>
          <w:trHeight w:val="127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Бюджетные инвестиции на приобретение объектов недвижимого имущества в государственную (муниципальную) собственность</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Z0820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412</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2 468,7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2 468,7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2 468,7</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Другие вопросы в области социальной политики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100,0</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Муниципальная программа "Социальная поддержка граждан" на 2017-2022 годы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100,0</w:t>
            </w:r>
          </w:p>
        </w:tc>
      </w:tr>
      <w:tr w:rsidR="001E4A9E" w:rsidRPr="00832D6D" w:rsidTr="0015748F">
        <w:trPr>
          <w:trHeight w:val="107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Подпрограмма "Повышение эффективности государственной поддержки социально ориентированных некоммерческих организаций"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100,0</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"Оказание финансовой поддержки СОНКО"</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100,0</w:t>
            </w:r>
          </w:p>
        </w:tc>
      </w:tr>
      <w:tr w:rsidR="001E4A9E" w:rsidRPr="00832D6D" w:rsidTr="0015748F">
        <w:trPr>
          <w:trHeight w:val="178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91000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100,0</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Субсидии на поддержку социально ориентированных некоммерческих организаций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91010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100,0</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Субсидии некоммерческим организациям (за исключением государственных учреждений)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91010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630</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100,0</w:t>
            </w:r>
          </w:p>
        </w:tc>
      </w:tr>
      <w:tr w:rsidR="001E4A9E" w:rsidRPr="00832D6D" w:rsidTr="0015748F">
        <w:trPr>
          <w:trHeight w:val="229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Субсидии (гранты в форме субсидий) на финансовое обеспечение затрат,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91010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632</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100,0</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lastRenderedPageBreak/>
              <w:t>Средства массовой информации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1 207,0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1 207,0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1 210,0</w:t>
            </w:r>
          </w:p>
        </w:tc>
      </w:tr>
      <w:tr w:rsidR="001E4A9E" w:rsidRPr="00832D6D" w:rsidTr="0015748F">
        <w:trPr>
          <w:trHeight w:val="343"/>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Периодическая печать и издательства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1 207,0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1 207,0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1 210,0</w:t>
            </w:r>
          </w:p>
        </w:tc>
      </w:tr>
      <w:tr w:rsidR="001E4A9E" w:rsidRPr="00832D6D" w:rsidTr="0015748F">
        <w:trPr>
          <w:trHeight w:val="393"/>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Муниципальная программа "Социальная поддержка граждан" на 2017-2022 годы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1 200,0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1 200,0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1 200,0</w:t>
            </w:r>
          </w:p>
        </w:tc>
      </w:tr>
      <w:tr w:rsidR="001E4A9E" w:rsidRPr="00832D6D" w:rsidTr="0015748F">
        <w:trPr>
          <w:trHeight w:val="956"/>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Подпрограмма "Повышение эффективности государственной поддержки социально ориентированных некоммерческих организаций"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1 200,0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1 200,0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1 200,0</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"Оказание финансовой поддержки СОНКО"</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1 200,0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1 200,0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1 200,0</w:t>
            </w:r>
          </w:p>
        </w:tc>
      </w:tr>
      <w:tr w:rsidR="001E4A9E" w:rsidRPr="00832D6D" w:rsidTr="0015748F">
        <w:trPr>
          <w:trHeight w:val="178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91000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1 200,0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1 200,0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1 200,0</w:t>
            </w:r>
          </w:p>
        </w:tc>
      </w:tr>
      <w:tr w:rsidR="001E4A9E" w:rsidRPr="00832D6D" w:rsidTr="0015748F">
        <w:trPr>
          <w:trHeight w:val="132"/>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Субсидии на поддержку социально ориентированных некоммерческих организаций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91010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1 200,0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1 200,0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1 200,0</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Субсидии некоммерческим организациям (за исключением государственных учреждений)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91010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630</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1 200,0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1 200,0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1 200,0</w:t>
            </w:r>
          </w:p>
        </w:tc>
      </w:tr>
      <w:tr w:rsidR="001E4A9E" w:rsidRPr="00832D6D" w:rsidTr="0015748F">
        <w:trPr>
          <w:trHeight w:val="229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Субсидии (гранты в форме субсидий) на финансовое обеспечение затрат,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91010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632</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1 200,0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1 200,0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1 200,0</w:t>
            </w:r>
          </w:p>
        </w:tc>
      </w:tr>
      <w:tr w:rsidR="001E4A9E" w:rsidRPr="00832D6D" w:rsidTr="0015748F">
        <w:trPr>
          <w:trHeight w:val="1039"/>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Муниципальная программа «Повышение безопасности дорожного движения в Чамзинском муниципальном районе на 2016-2021 годы»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38</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r>
      <w:tr w:rsidR="001E4A9E" w:rsidRPr="00832D6D" w:rsidTr="0015748F">
        <w:trPr>
          <w:trHeight w:val="1027"/>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«Совершенствование работы по устранению причин детского дорожно-транспортного травматизма»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38</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r>
      <w:tr w:rsidR="001E4A9E" w:rsidRPr="00832D6D" w:rsidTr="0015748F">
        <w:trPr>
          <w:trHeight w:val="57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Мероприятия по укреплению общественного порядка и </w:t>
            </w:r>
            <w:r w:rsidRPr="00832D6D">
              <w:rPr>
                <w:sz w:val="20"/>
                <w:szCs w:val="20"/>
              </w:rPr>
              <w:lastRenderedPageBreak/>
              <w:t>обеспечению общественной безопасности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lastRenderedPageBreak/>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38</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42300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r>
      <w:tr w:rsidR="001E4A9E" w:rsidRPr="00832D6D" w:rsidTr="0015748F">
        <w:trPr>
          <w:trHeight w:val="644"/>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38</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42300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r>
      <w:tr w:rsidR="001E4A9E" w:rsidRPr="00832D6D" w:rsidTr="0015748F">
        <w:trPr>
          <w:trHeight w:val="701"/>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bCs/>
                <w:sz w:val="20"/>
                <w:szCs w:val="20"/>
              </w:rPr>
            </w:pPr>
            <w:r w:rsidRPr="00832D6D">
              <w:rPr>
                <w:bCs/>
                <w:sz w:val="20"/>
                <w:szCs w:val="20"/>
              </w:rPr>
              <w:t>Финансовое управление администрации Чамзинского муниципального района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bCs/>
                <w:sz w:val="20"/>
                <w:szCs w:val="20"/>
              </w:rPr>
            </w:pPr>
            <w:r w:rsidRPr="00832D6D">
              <w:rPr>
                <w:bCs/>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bCs/>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bCs/>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bCs/>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bCs/>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bCs/>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bCs/>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bCs/>
                <w:sz w:val="20"/>
                <w:szCs w:val="20"/>
              </w:rPr>
            </w:pPr>
            <w:r w:rsidRPr="00832D6D">
              <w:rPr>
                <w:bCs/>
                <w:sz w:val="20"/>
                <w:szCs w:val="20"/>
              </w:rPr>
              <w:t>8 152,1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bCs/>
                <w:sz w:val="20"/>
                <w:szCs w:val="20"/>
              </w:rPr>
            </w:pPr>
            <w:r w:rsidRPr="00832D6D">
              <w:rPr>
                <w:bCs/>
                <w:sz w:val="20"/>
                <w:szCs w:val="20"/>
              </w:rPr>
              <w:t>10 069,9</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bCs/>
                <w:sz w:val="20"/>
                <w:szCs w:val="20"/>
              </w:rPr>
            </w:pPr>
            <w:r w:rsidRPr="00832D6D">
              <w:rPr>
                <w:bCs/>
                <w:sz w:val="20"/>
                <w:szCs w:val="20"/>
              </w:rPr>
              <w:t>10 320,1</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Общегосударственные вопросы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4 101,8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3 901,0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3 911,1</w:t>
            </w:r>
          </w:p>
        </w:tc>
      </w:tr>
      <w:tr w:rsidR="001E4A9E" w:rsidRPr="00832D6D" w:rsidTr="0015748F">
        <w:trPr>
          <w:trHeight w:val="153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128,5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128,5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128,5</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Непрограммные расходы главных распорядителей бюджетных средств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128,5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128,5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128,5</w:t>
            </w:r>
          </w:p>
        </w:tc>
      </w:tr>
      <w:tr w:rsidR="001E4A9E" w:rsidRPr="00832D6D" w:rsidTr="0015748F">
        <w:trPr>
          <w:trHeight w:val="916"/>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128,5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128,5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128,5</w:t>
            </w:r>
          </w:p>
        </w:tc>
      </w:tr>
      <w:tr w:rsidR="001E4A9E" w:rsidRPr="00832D6D" w:rsidTr="0015748F">
        <w:trPr>
          <w:trHeight w:val="153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44100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128,5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128,5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128,5</w:t>
            </w:r>
          </w:p>
        </w:tc>
      </w:tr>
      <w:tr w:rsidR="001E4A9E" w:rsidRPr="00832D6D" w:rsidTr="0015748F">
        <w:trPr>
          <w:trHeight w:val="229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Осуществление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44105</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37,8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37,8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37,8</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Иные межбюджетные трансферты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44105</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540</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37,8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37,8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37,8</w:t>
            </w:r>
          </w:p>
        </w:tc>
      </w:tr>
      <w:tr w:rsidR="001E4A9E" w:rsidRPr="00832D6D" w:rsidTr="0015748F">
        <w:trPr>
          <w:trHeight w:val="127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Осуществление полномочий по осуществлению мероприятий по обеспечению безопасности людей на водных объектах, охране их жизни и здоровья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44108</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52,9</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52,9</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52,9</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lastRenderedPageBreak/>
              <w:t>Иные межбюджетные трансферты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44108</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540</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52,9</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52,9</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52,9</w:t>
            </w:r>
          </w:p>
        </w:tc>
      </w:tr>
      <w:tr w:rsidR="001E4A9E" w:rsidRPr="00832D6D" w:rsidTr="0015748F">
        <w:trPr>
          <w:trHeight w:val="204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Осуществление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44109</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37,8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37,8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37,8</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Иные межбюджетные трансферты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44109</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540</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37,8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37,8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37,8</w:t>
            </w:r>
          </w:p>
        </w:tc>
      </w:tr>
      <w:tr w:rsidR="001E4A9E" w:rsidRPr="00832D6D" w:rsidTr="0015748F">
        <w:trPr>
          <w:trHeight w:val="127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3 279,3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3 078,5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3 088,6</w:t>
            </w:r>
          </w:p>
        </w:tc>
      </w:tr>
      <w:tr w:rsidR="001E4A9E" w:rsidRPr="00832D6D" w:rsidTr="0015748F">
        <w:trPr>
          <w:trHeight w:val="1242"/>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Муниципальная программа повышения эффективности управления муниципальными финансами в Чамзинском муниципальном районе Республики Мордовия на 2015 - 2022 годы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3 279,3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3 078,5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3 088,6</w:t>
            </w:r>
          </w:p>
        </w:tc>
      </w:tr>
      <w:tr w:rsidR="001E4A9E" w:rsidRPr="00832D6D" w:rsidTr="0015748F">
        <w:trPr>
          <w:trHeight w:val="329"/>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color w:val="000000"/>
                <w:sz w:val="20"/>
                <w:szCs w:val="20"/>
              </w:rPr>
            </w:pPr>
            <w:r w:rsidRPr="00832D6D">
              <w:rPr>
                <w:sz w:val="20"/>
                <w:szCs w:val="20"/>
              </w:rPr>
              <w:t>Подпрограмма «Эффективное использование бюджетного потенциала»</w:t>
            </w:r>
            <w:r>
              <w:rPr>
                <w:noProof/>
                <w:color w:val="000000"/>
                <w:sz w:val="20"/>
                <w:szCs w:val="20"/>
                <w:lang w:eastAsia="ru-RU"/>
              </w:rPr>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152400" cy="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00"/>
                <w:sz w:val="20"/>
                <w:szCs w:val="20"/>
                <w:lang w:eastAsia="ru-RU"/>
              </w:rPr>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152400" cy="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pic:spPr>
                      </pic:pic>
                    </a:graphicData>
                  </a:graphic>
                  <wp14:sizeRelH relativeFrom="page">
                    <wp14:pctWidth>0</wp14:pctWidth>
                  </wp14:sizeRelH>
                  <wp14:sizeRelV relativeFrom="page">
                    <wp14:pctHeight>0</wp14:pctHeight>
                  </wp14:sizeRelV>
                </wp:anchor>
              </w:drawing>
            </w:r>
          </w:p>
        </w:tc>
        <w:tc>
          <w:tcPr>
            <w:tcW w:w="700" w:type="dxa"/>
            <w:tcBorders>
              <w:top w:val="single" w:sz="4" w:space="0" w:color="auto"/>
              <w:left w:val="single" w:sz="4" w:space="0" w:color="auto"/>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17</w:t>
            </w:r>
          </w:p>
        </w:tc>
        <w:tc>
          <w:tcPr>
            <w:tcW w:w="380" w:type="dxa"/>
            <w:tcBorders>
              <w:top w:val="single" w:sz="4" w:space="0" w:color="auto"/>
              <w:left w:val="single" w:sz="4" w:space="0" w:color="auto"/>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single" w:sz="4" w:space="0" w:color="auto"/>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3 279,3</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3 078,5</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3 088,6</w:t>
            </w:r>
          </w:p>
        </w:tc>
      </w:tr>
      <w:tr w:rsidR="001E4A9E" w:rsidRPr="00832D6D" w:rsidTr="0015748F">
        <w:trPr>
          <w:trHeight w:val="153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плановый период»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3 026,3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3 033,5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3 041,6</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Расходы на выплаты по оплате труда работников органов местного самоуправления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41110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2 807,5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2 807,5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2 807,5</w:t>
            </w:r>
          </w:p>
        </w:tc>
      </w:tr>
      <w:tr w:rsidR="001E4A9E" w:rsidRPr="00832D6D" w:rsidTr="0015748F">
        <w:trPr>
          <w:trHeight w:val="437"/>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Фонд оплаты труда государственных (муниципальных) органов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41110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121</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2 156,3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2 156,3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2 156,3</w:t>
            </w:r>
          </w:p>
        </w:tc>
      </w:tr>
      <w:tr w:rsidR="001E4A9E" w:rsidRPr="00832D6D" w:rsidTr="0015748F">
        <w:trPr>
          <w:trHeight w:val="112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41110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129</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651,2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651,2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651,2</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Расходы на обеспечение функций органов местного самоуправления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41120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218,8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226,0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234,1</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lastRenderedPageBreak/>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41120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122</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471"/>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41120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194,7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201,9</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210,0</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Уплата налога на имущество организаций и земельного налога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41120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851</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24,1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24,1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24,1</w:t>
            </w:r>
          </w:p>
        </w:tc>
      </w:tr>
      <w:tr w:rsidR="001E4A9E" w:rsidRPr="00832D6D" w:rsidTr="0015748F">
        <w:trPr>
          <w:trHeight w:val="4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«Развитие информационных систем и ресурсов»</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210,0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Расходы на обеспечение функций органов местного самоуправления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41120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210,0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689"/>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41120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210,0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229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43,0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47,0</w:t>
            </w:r>
          </w:p>
        </w:tc>
      </w:tr>
      <w:tr w:rsidR="001E4A9E" w:rsidRPr="00832D6D" w:rsidTr="0015748F">
        <w:trPr>
          <w:trHeight w:val="85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45100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43,0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47,0</w:t>
            </w:r>
          </w:p>
        </w:tc>
      </w:tr>
      <w:tr w:rsidR="001E4A9E" w:rsidRPr="00832D6D" w:rsidTr="0015748F">
        <w:trPr>
          <w:trHeight w:val="1296"/>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45101</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43,0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47,0</w:t>
            </w:r>
          </w:p>
        </w:tc>
      </w:tr>
      <w:tr w:rsidR="001E4A9E" w:rsidRPr="00832D6D" w:rsidTr="0015748F">
        <w:trPr>
          <w:trHeight w:val="726"/>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45101</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43,0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47,0</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Резервные фонды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600,0</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Непрограммные расходы главных распорядителей </w:t>
            </w:r>
            <w:r w:rsidRPr="00832D6D">
              <w:rPr>
                <w:sz w:val="20"/>
                <w:szCs w:val="20"/>
              </w:rPr>
              <w:lastRenderedPageBreak/>
              <w:t>бюджетных средств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lastRenderedPageBreak/>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600,0</w:t>
            </w:r>
          </w:p>
        </w:tc>
      </w:tr>
      <w:tr w:rsidR="001E4A9E" w:rsidRPr="00832D6D" w:rsidTr="0015748F">
        <w:trPr>
          <w:trHeight w:val="127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600,0</w:t>
            </w:r>
          </w:p>
        </w:tc>
      </w:tr>
      <w:tr w:rsidR="001E4A9E" w:rsidRPr="00832D6D" w:rsidTr="0015748F">
        <w:trPr>
          <w:trHeight w:val="197"/>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Резервный фонд администрации муниципальных образований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41180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600,0</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Резервные средства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41180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870</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600,0</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Другие общегосударственные вопросы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94,0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94,0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94,0</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Непрограммные расходы главных распорядителей бюджетных средств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94,0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94,0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94,0</w:t>
            </w:r>
          </w:p>
        </w:tc>
      </w:tr>
      <w:tr w:rsidR="001E4A9E" w:rsidRPr="00832D6D" w:rsidTr="0015748F">
        <w:trPr>
          <w:trHeight w:val="127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94,0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94,0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94,0</w:t>
            </w:r>
          </w:p>
        </w:tc>
      </w:tr>
      <w:tr w:rsidR="001E4A9E" w:rsidRPr="00832D6D" w:rsidTr="0015748F">
        <w:trPr>
          <w:trHeight w:val="153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44100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94,0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94,0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94,0</w:t>
            </w:r>
          </w:p>
        </w:tc>
      </w:tr>
      <w:tr w:rsidR="001E4A9E" w:rsidRPr="00832D6D" w:rsidTr="0015748F">
        <w:trPr>
          <w:trHeight w:val="819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lastRenderedPageBreak/>
              <w:t xml:space="preserve">Осуществление полномочий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832D6D">
              <w:rPr>
                <w:sz w:val="20"/>
                <w:szCs w:val="20"/>
              </w:rPr>
              <w:lastRenderedPageBreak/>
              <w:t xml:space="preserve">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w:t>
            </w:r>
            <w:r w:rsidRPr="00832D6D">
              <w:rPr>
                <w:sz w:val="20"/>
                <w:szCs w:val="20"/>
              </w:rPr>
              <w:lastRenderedPageBreak/>
              <w:t>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lastRenderedPageBreak/>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44107</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94,0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94,0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94,0</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lastRenderedPageBreak/>
              <w:t>Иные межбюджетные трансферты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44107</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540</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94,0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94,0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94,0</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Национальная безопасность и правоохранительная деятельность</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35,0</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Защита населения и территории от чрезвычайных ситуаций природного и техногенного характера, гражданская оборона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35,0</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Непрограммные расходы главных распорядителей бюджетных средств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35,0</w:t>
            </w:r>
          </w:p>
        </w:tc>
      </w:tr>
      <w:tr w:rsidR="001E4A9E" w:rsidRPr="00832D6D" w:rsidTr="0015748F">
        <w:trPr>
          <w:trHeight w:val="103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35,0</w:t>
            </w:r>
          </w:p>
        </w:tc>
      </w:tr>
      <w:tr w:rsidR="001E4A9E" w:rsidRPr="00832D6D" w:rsidTr="0015748F">
        <w:trPr>
          <w:trHeight w:val="153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Иные межбюджетные трансферты на финансовое обеспечение расходных обязательств поселений по переданным полномочиям </w:t>
            </w:r>
            <w:r w:rsidRPr="00832D6D">
              <w:rPr>
                <w:sz w:val="20"/>
                <w:szCs w:val="20"/>
              </w:rPr>
              <w:lastRenderedPageBreak/>
              <w:t>муниципального района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lastRenderedPageBreak/>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44100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35,0</w:t>
            </w:r>
          </w:p>
        </w:tc>
      </w:tr>
      <w:tr w:rsidR="001E4A9E" w:rsidRPr="00832D6D" w:rsidTr="0015748F">
        <w:trPr>
          <w:trHeight w:val="204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Осуществление полномочий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44110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35,0</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Иные межбюджетные трансферты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44110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540</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35,0</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Национальная экономика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2 064,0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3 783,0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5 423,1</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Дорожное хозяйство (дорожные фонды)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2 064,0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3 783,0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5 423,1</w:t>
            </w:r>
          </w:p>
        </w:tc>
      </w:tr>
      <w:tr w:rsidR="001E4A9E" w:rsidRPr="00832D6D" w:rsidTr="0015748F">
        <w:trPr>
          <w:trHeight w:val="127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1E4A9E" w:rsidRDefault="001E4A9E" w:rsidP="001E4A9E">
            <w:pPr>
              <w:spacing w:after="0"/>
              <w:rPr>
                <w:sz w:val="20"/>
                <w:szCs w:val="20"/>
                <w14:shadow w14:blurRad="50800" w14:dist="38100" w14:dir="2700000" w14:sx="100000" w14:sy="100000" w14:kx="0" w14:ky="0" w14:algn="tl">
                  <w14:srgbClr w14:val="000000">
                    <w14:alpha w14:val="60000"/>
                  </w14:srgbClr>
                </w14:shadow>
              </w:rPr>
            </w:pPr>
            <w:r w:rsidRPr="001E4A9E">
              <w:rPr>
                <w:sz w:val="20"/>
                <w:szCs w:val="20"/>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 на 2015-2021 годы"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bCs/>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bCs/>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2 064,0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3 783,0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5 423,1</w:t>
            </w:r>
          </w:p>
        </w:tc>
      </w:tr>
      <w:tr w:rsidR="001E4A9E" w:rsidRPr="00832D6D" w:rsidTr="0015748F">
        <w:trPr>
          <w:trHeight w:val="1052"/>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"Капитальный ремонт, ремонт и содержание автомобильных дорог общего пользования местного значения"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bCs/>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bCs/>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2 064,0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3 783,0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5 423,1</w:t>
            </w:r>
          </w:p>
        </w:tc>
      </w:tr>
      <w:tr w:rsidR="001E4A9E" w:rsidRPr="00832D6D" w:rsidTr="0015748F">
        <w:trPr>
          <w:trHeight w:val="153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44100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2 064,0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3 783,0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5 423,1</w:t>
            </w:r>
          </w:p>
        </w:tc>
      </w:tr>
      <w:tr w:rsidR="001E4A9E" w:rsidRPr="00832D6D" w:rsidTr="0015748F">
        <w:trPr>
          <w:trHeight w:val="510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lastRenderedPageBreak/>
              <w:t>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44102</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2 064,0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3 783,0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5 423,1</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Иные межбюджетные трансферты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44102</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540</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2 064,0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3 783,0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5 423,1</w:t>
            </w:r>
          </w:p>
        </w:tc>
      </w:tr>
      <w:tr w:rsidR="001E4A9E" w:rsidRPr="00832D6D" w:rsidTr="0015748F">
        <w:trPr>
          <w:trHeight w:val="359"/>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Жилищно-коммунальное хозяйство</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1 290,4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1 690,0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290,0</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Коммунальное хозяйство</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1 100,4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1 500,0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100,0</w:t>
            </w:r>
          </w:p>
        </w:tc>
      </w:tr>
      <w:tr w:rsidR="001E4A9E" w:rsidRPr="00832D6D" w:rsidTr="0015748F">
        <w:trPr>
          <w:trHeight w:val="1604"/>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Муниципальная программа развитие сельского хозяйства и регулирование рынков сельскохозяйственнной продукции, сырья и продовольствия в Чамзинском муниципальном районе на 2015-2021 годы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1 100,4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1 500,0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100,0</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Подпрограмма "Устойчивое развитие сельских территорий"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1 100,4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1 500,0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100,0</w:t>
            </w:r>
          </w:p>
        </w:tc>
      </w:tr>
      <w:tr w:rsidR="001E4A9E" w:rsidRPr="00832D6D" w:rsidTr="0015748F">
        <w:trPr>
          <w:trHeight w:val="178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1 100,4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1 500,0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100,0</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Реализация мероприятий по устойчивому развитию сельских территорий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L5673</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1 100,4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1 500,0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100,0</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Иные межбюджетные трансферты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L5673</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540</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1 100,4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1 500,0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100,0</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Благоустройство</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190,0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190,0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190,0</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Непрограммные расходы главных распорядителей </w:t>
            </w:r>
            <w:r w:rsidRPr="00832D6D">
              <w:rPr>
                <w:sz w:val="20"/>
                <w:szCs w:val="20"/>
              </w:rPr>
              <w:lastRenderedPageBreak/>
              <w:t>бюджетных средств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lastRenderedPageBreak/>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190,0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190,0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190,0</w:t>
            </w:r>
          </w:p>
        </w:tc>
      </w:tr>
      <w:tr w:rsidR="001E4A9E" w:rsidRPr="00832D6D" w:rsidTr="0015748F">
        <w:trPr>
          <w:trHeight w:val="127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190,0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190,0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190,0</w:t>
            </w:r>
          </w:p>
        </w:tc>
      </w:tr>
      <w:tr w:rsidR="001E4A9E" w:rsidRPr="00832D6D" w:rsidTr="0015748F">
        <w:trPr>
          <w:trHeight w:val="153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44100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190,0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190,0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190,0</w:t>
            </w:r>
          </w:p>
        </w:tc>
      </w:tr>
      <w:tr w:rsidR="001E4A9E" w:rsidRPr="00832D6D" w:rsidTr="0015748F">
        <w:trPr>
          <w:trHeight w:val="306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44104</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190,0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190,0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190,0</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Иные межбюджетные трансферты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44104</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540</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190,0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190,0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190,0</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Охрана окружающей среды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381,3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381,3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381,3</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Охрана объектов растительного и животного мира и среды их обитания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381,3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381,3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381,3</w:t>
            </w:r>
          </w:p>
        </w:tc>
      </w:tr>
      <w:tr w:rsidR="001E4A9E" w:rsidRPr="00832D6D" w:rsidTr="0015748F">
        <w:trPr>
          <w:trHeight w:val="153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Муниципальная программа "Охрана окружающей среды и повышение экологической безопасности на 2018-2022 годы" в Чамзинском муниципальном районе Республики Мордовия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14</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381,3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381,3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381,3</w:t>
            </w:r>
          </w:p>
        </w:tc>
      </w:tr>
      <w:tr w:rsidR="001E4A9E" w:rsidRPr="00832D6D" w:rsidTr="0015748F">
        <w:trPr>
          <w:trHeight w:val="229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14</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381,3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381,3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381,3</w:t>
            </w:r>
          </w:p>
        </w:tc>
      </w:tr>
      <w:tr w:rsidR="001E4A9E" w:rsidRPr="00832D6D" w:rsidTr="0015748F">
        <w:trPr>
          <w:trHeight w:val="153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lastRenderedPageBreak/>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14</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44100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381,3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381,3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381,3</w:t>
            </w:r>
          </w:p>
        </w:tc>
      </w:tr>
      <w:tr w:rsidR="001E4A9E" w:rsidRPr="00832D6D" w:rsidTr="0015748F">
        <w:trPr>
          <w:trHeight w:val="153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Осуществление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14</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44106</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381,3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381,3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381,3</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Иные межбюджетные трансферты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14</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44106</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540</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381,3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381,3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381,3</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Социальная политика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264,5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264,5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264,5</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Социальное обеспечение населения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bCs/>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bCs/>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bCs/>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bCs/>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bCs/>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264,5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264,5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264,5</w:t>
            </w:r>
          </w:p>
        </w:tc>
      </w:tr>
      <w:tr w:rsidR="001E4A9E" w:rsidRPr="00832D6D" w:rsidTr="0015748F">
        <w:trPr>
          <w:trHeight w:val="204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Муниципальная программа развитие сельского хозяйства и регулирование рынков сельскохозяйственнной продукции, сырья и продовольствия в Чамзинском муниципальном районе на 2015-2021 годы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264,5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264,5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264,5</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Подпрограмма "Устойчивое развитие сельских территорий"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264,5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264,5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264,5</w:t>
            </w:r>
          </w:p>
        </w:tc>
      </w:tr>
      <w:tr w:rsidR="001E4A9E" w:rsidRPr="00832D6D" w:rsidTr="0015748F">
        <w:trPr>
          <w:trHeight w:val="153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264,5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264,5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264,5</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Прочие публичные нормативные обязательства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264,5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264,5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264,5</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Улучшение жилищных условий сельского населения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02040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47,1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47,1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47,1</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Субсидии гражданам на приобретение жилья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02040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322</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47,1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47,1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47,1</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Обеспечение жильем молодых семей и молодых специалистов на селе</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02050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217,4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217,4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217,4</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Субсидии гражданам на приобретение жилья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02050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322</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217,4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217,4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217,4</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Обслуживание государственного и муниципального долга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10,3</w:t>
            </w:r>
          </w:p>
        </w:tc>
      </w:tr>
      <w:tr w:rsidR="001E4A9E" w:rsidRPr="00832D6D" w:rsidTr="0015748F">
        <w:trPr>
          <w:trHeight w:val="576"/>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Обслуживание государственного внутреннего и муниципального долга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10,3</w:t>
            </w:r>
          </w:p>
        </w:tc>
      </w:tr>
      <w:tr w:rsidR="001E4A9E" w:rsidRPr="00832D6D" w:rsidTr="0015748F">
        <w:trPr>
          <w:trHeight w:val="1282"/>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lastRenderedPageBreak/>
              <w:t>Муниципальная программа повышения эффективности управления муниципальными финансами в Чамзинском муниципальном районе Республики Мордовия на 2015 - 2022 годы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10,3</w:t>
            </w:r>
          </w:p>
        </w:tc>
      </w:tr>
      <w:tr w:rsidR="001E4A9E" w:rsidRPr="00832D6D" w:rsidTr="0015748F">
        <w:trPr>
          <w:trHeight w:val="653"/>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Подпрограмма "Управление муниципальным долгом Чамзинского муниципального района Республики Мордовия"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10,3</w:t>
            </w:r>
          </w:p>
        </w:tc>
      </w:tr>
      <w:tr w:rsidR="001E4A9E" w:rsidRPr="00832D6D" w:rsidTr="0015748F">
        <w:trPr>
          <w:trHeight w:val="129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10,3</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Процентные платежи по муниципальному долгу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41240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10,3</w:t>
            </w:r>
          </w:p>
        </w:tc>
      </w:tr>
      <w:tr w:rsidR="001E4A9E" w:rsidRPr="00832D6D" w:rsidTr="0015748F">
        <w:trPr>
          <w:trHeight w:val="144"/>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Обслуживание муниципального долга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41240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730</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10,3</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Межбюджетные трансферты общего характера бюджетам субъектов Российской Федерации и муниципальных образований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14</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4,8</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Дотации на выравнивание бюджетной обеспеченности субъектов Российской Федерации и муниципальных образований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14</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4,8</w:t>
            </w:r>
          </w:p>
        </w:tc>
      </w:tr>
      <w:tr w:rsidR="001E4A9E" w:rsidRPr="00832D6D" w:rsidTr="0015748F">
        <w:trPr>
          <w:trHeight w:val="1388"/>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Муниципальная программа повышения эффективности управления муниципальными финансами в Чамзинском муниципальном районе Республики Мордовия на 2015 - 2022 годы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14</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4,8</w:t>
            </w:r>
          </w:p>
        </w:tc>
      </w:tr>
      <w:tr w:rsidR="001E4A9E" w:rsidRPr="00832D6D" w:rsidTr="0015748F">
        <w:trPr>
          <w:trHeight w:val="333"/>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Подпрограмма "Повышение эффективности межбюджетных отношений"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14</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4,8</w:t>
            </w:r>
          </w:p>
        </w:tc>
      </w:tr>
      <w:tr w:rsidR="001E4A9E" w:rsidRPr="00832D6D" w:rsidTr="0015748F">
        <w:trPr>
          <w:trHeight w:val="827"/>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«Выравнивание бюджетной обеспеченности поселений Чамзинского муниципального района»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14</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4,8</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по реализации отдельных полномочий органов местного самоуправления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14</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4,8</w:t>
            </w:r>
          </w:p>
        </w:tc>
      </w:tr>
      <w:tr w:rsidR="001E4A9E" w:rsidRPr="00832D6D" w:rsidTr="0015748F">
        <w:trPr>
          <w:trHeight w:val="373"/>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Дотации поселениям на выравнивание бюджетной обеспеченности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14</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42450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4,8</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lastRenderedPageBreak/>
              <w:t>Дотации на выравнивание бюджетной обеспеченности субъектов Российской Федерации и муниципальных образований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14</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42450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511</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4,8</w:t>
            </w:r>
          </w:p>
        </w:tc>
      </w:tr>
      <w:tr w:rsidR="001E4A9E" w:rsidRPr="00832D6D" w:rsidTr="0015748F">
        <w:trPr>
          <w:trHeight w:val="641"/>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bCs/>
                <w:sz w:val="20"/>
                <w:szCs w:val="20"/>
              </w:rPr>
            </w:pPr>
            <w:r w:rsidRPr="00832D6D">
              <w:rPr>
                <w:bCs/>
                <w:sz w:val="20"/>
                <w:szCs w:val="20"/>
              </w:rPr>
              <w:t>Управление по социальной работе администрации Чамзинского муниципального района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bCs/>
                <w:sz w:val="20"/>
                <w:szCs w:val="20"/>
              </w:rPr>
            </w:pPr>
            <w:r w:rsidRPr="00832D6D">
              <w:rPr>
                <w:bCs/>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bCs/>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bCs/>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bCs/>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bCs/>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bCs/>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bCs/>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bCs/>
                <w:sz w:val="20"/>
                <w:szCs w:val="20"/>
              </w:rPr>
            </w:pPr>
            <w:r w:rsidRPr="00832D6D">
              <w:rPr>
                <w:bCs/>
                <w:sz w:val="20"/>
                <w:szCs w:val="20"/>
              </w:rPr>
              <w:t>328 200,7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bCs/>
                <w:sz w:val="20"/>
                <w:szCs w:val="20"/>
              </w:rPr>
            </w:pPr>
            <w:r w:rsidRPr="00832D6D">
              <w:rPr>
                <w:bCs/>
                <w:sz w:val="20"/>
                <w:szCs w:val="20"/>
              </w:rPr>
              <w:t>332 803,2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bCs/>
                <w:sz w:val="20"/>
                <w:szCs w:val="20"/>
              </w:rPr>
            </w:pPr>
            <w:r w:rsidRPr="00832D6D">
              <w:rPr>
                <w:bCs/>
                <w:sz w:val="20"/>
                <w:szCs w:val="20"/>
              </w:rPr>
              <w:t>335 348,9</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Общегосударственные вопросы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9 701,6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9 438,2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9 452,4</w:t>
            </w:r>
          </w:p>
        </w:tc>
      </w:tr>
      <w:tr w:rsidR="001E4A9E" w:rsidRPr="00832D6D" w:rsidTr="0015748F">
        <w:trPr>
          <w:trHeight w:val="153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2 785,7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2 796,6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2 801,0</w:t>
            </w:r>
          </w:p>
        </w:tc>
      </w:tr>
      <w:tr w:rsidR="001E4A9E" w:rsidRPr="00832D6D" w:rsidTr="0015748F">
        <w:trPr>
          <w:trHeight w:val="644"/>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Муниципальная программа "Развитие образования в Чамзинском муниципальном районе" на 2016-2025 годы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218,0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218,3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218,8</w:t>
            </w:r>
          </w:p>
        </w:tc>
      </w:tr>
      <w:tr w:rsidR="001E4A9E" w:rsidRPr="00832D6D" w:rsidTr="0015748F">
        <w:trPr>
          <w:trHeight w:val="127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218,0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218,3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218,8</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«Обеспечение реализации государственных полномочий по опеке и попечительству»</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218,0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218,3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218,8</w:t>
            </w:r>
          </w:p>
        </w:tc>
      </w:tr>
      <w:tr w:rsidR="001E4A9E" w:rsidRPr="00832D6D" w:rsidTr="0015748F">
        <w:trPr>
          <w:trHeight w:val="153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77000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218,0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218,3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218,8</w:t>
            </w:r>
          </w:p>
        </w:tc>
      </w:tr>
      <w:tr w:rsidR="001E4A9E" w:rsidRPr="00832D6D" w:rsidTr="0015748F">
        <w:trPr>
          <w:trHeight w:val="204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77050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218,0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218,3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218,8</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Фонд оплаты труда государственных (муниципальных) органов</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77050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121</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161,8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161,8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162,0</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lastRenderedPageBreak/>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77050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122</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0,9</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0,9</w:t>
            </w:r>
          </w:p>
        </w:tc>
      </w:tr>
      <w:tr w:rsidR="001E4A9E" w:rsidRPr="00832D6D" w:rsidTr="0015748F">
        <w:trPr>
          <w:trHeight w:val="1072"/>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77050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129</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48,8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48,8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48,9</w:t>
            </w:r>
          </w:p>
        </w:tc>
      </w:tr>
      <w:tr w:rsidR="001E4A9E" w:rsidRPr="00832D6D" w:rsidTr="0015748F">
        <w:trPr>
          <w:trHeight w:val="527"/>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77050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7,0</w:t>
            </w:r>
          </w:p>
        </w:tc>
      </w:tr>
      <w:tr w:rsidR="001E4A9E" w:rsidRPr="00832D6D" w:rsidTr="0015748F">
        <w:trPr>
          <w:trHeight w:val="78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Обеспечение деятельности Администрации муниципального образования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2 567,7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2 578,3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2 582,2</w:t>
            </w:r>
          </w:p>
        </w:tc>
      </w:tr>
      <w:tr w:rsidR="001E4A9E" w:rsidRPr="00832D6D" w:rsidTr="0015748F">
        <w:trPr>
          <w:trHeight w:val="949"/>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jc w:val="both"/>
              <w:rPr>
                <w:sz w:val="20"/>
                <w:szCs w:val="20"/>
              </w:rPr>
            </w:pPr>
            <w:r w:rsidRPr="00832D6D">
              <w:rPr>
                <w:sz w:val="20"/>
                <w:szCs w:val="20"/>
              </w:rPr>
              <w:t>Непрограммные расходы в рамках обеспечения деятельности Администрации муниципального образования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2 567,7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2 578,3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2 582,2</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Расходы на выплаты по оплате труда работников органов местного самоуправления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41110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2 456,2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2 456,2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2 455,9</w:t>
            </w:r>
          </w:p>
        </w:tc>
      </w:tr>
      <w:tr w:rsidR="001E4A9E" w:rsidRPr="00832D6D" w:rsidTr="0015748F">
        <w:trPr>
          <w:trHeight w:val="313"/>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Фонд оплаты труда государственных (муниципальных) органов</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41110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121</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1 886,4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1 886,4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1 886,2</w:t>
            </w:r>
          </w:p>
        </w:tc>
      </w:tr>
      <w:tr w:rsidR="001E4A9E" w:rsidRPr="00832D6D" w:rsidTr="0015748F">
        <w:trPr>
          <w:trHeight w:val="1033"/>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41110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129</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569,8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569,8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569,7</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Расходы на обеспечение функций органов местного самоуправления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41120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111,5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122,1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126,3</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41120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111,5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122,1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126,3</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Другие общегосударственные вопросы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6 915,9</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6 641,6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6 651,4</w:t>
            </w:r>
          </w:p>
        </w:tc>
      </w:tr>
      <w:tr w:rsidR="001E4A9E" w:rsidRPr="00832D6D" w:rsidTr="0015748F">
        <w:trPr>
          <w:trHeight w:val="472"/>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Муниципальная программа "Развитие образования в Чамзинском муниципальном районе" на 2016-2025 годы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5 716,1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5 441,8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5 451,6</w:t>
            </w:r>
          </w:p>
        </w:tc>
      </w:tr>
      <w:tr w:rsidR="001E4A9E" w:rsidRPr="00832D6D" w:rsidTr="0015748F">
        <w:trPr>
          <w:trHeight w:val="127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Подпрограмма "Обеспечение реализации муниципальной программы "Развитие образования в Чамзинском </w:t>
            </w:r>
            <w:r w:rsidRPr="00832D6D">
              <w:rPr>
                <w:sz w:val="20"/>
                <w:szCs w:val="20"/>
              </w:rPr>
              <w:lastRenderedPageBreak/>
              <w:t xml:space="preserve">муниципальном районе" на 2016 - 2025 годы"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lastRenderedPageBreak/>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5 716,1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5 441,8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5 451,6</w:t>
            </w:r>
          </w:p>
        </w:tc>
      </w:tr>
      <w:tr w:rsidR="001E4A9E" w:rsidRPr="00832D6D" w:rsidTr="0015748F">
        <w:trPr>
          <w:trHeight w:val="153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«Обеспечение функций бухгалтерского и экономического учета обслуживаемых образовательных организаций и учреждений культуры»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5 716,1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5 441,8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5 451,6</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Централизованные бухгалтерии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61230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5 716,1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5 441,8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5 451,6</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Фонд оплаты труда казенных учреждений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61230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111</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3 911,7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3 911,7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3 911,7</w:t>
            </w:r>
          </w:p>
        </w:tc>
      </w:tr>
      <w:tr w:rsidR="001E4A9E" w:rsidRPr="00832D6D" w:rsidTr="0015748F">
        <w:trPr>
          <w:trHeight w:val="127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61230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119</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1 181,3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1 181,3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1 181,3</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61230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623,1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348,8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358,6</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Непрограммные расходы главных распорядителей бюджетных средств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1 199,8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1 199,8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1 199,8</w:t>
            </w:r>
          </w:p>
        </w:tc>
      </w:tr>
      <w:tr w:rsidR="001E4A9E" w:rsidRPr="00832D6D" w:rsidTr="0015748F">
        <w:trPr>
          <w:trHeight w:val="127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1 199,8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1 199,8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1 199,8</w:t>
            </w:r>
          </w:p>
        </w:tc>
      </w:tr>
      <w:tr w:rsidR="001E4A9E" w:rsidRPr="00832D6D" w:rsidTr="0015748F">
        <w:trPr>
          <w:trHeight w:val="49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Централизованные бухгалтерии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61230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1 199,8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1 199,8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1 199,8</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Фонд оплаты труда казенных учреждений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61230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111</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879,3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879,3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879,3</w:t>
            </w:r>
          </w:p>
        </w:tc>
      </w:tr>
      <w:tr w:rsidR="001E4A9E" w:rsidRPr="00832D6D" w:rsidTr="0015748F">
        <w:trPr>
          <w:trHeight w:val="127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61230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119</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265,6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265,6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265,6</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89</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00</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61230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54,9</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54,9</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54,9</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Образование</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276 446,6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265 170,1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255 398,3</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Дошкольное образование</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bCs/>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bCs/>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bCs/>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bCs/>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bCs/>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87 275,9</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84 947,6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82 385,2</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Муниципальная программа "Развитие образования в Чамзинском муниципальном районе" на 2016-2025 годы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87 275,9</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84 947,6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82 385,2</w:t>
            </w:r>
          </w:p>
        </w:tc>
      </w:tr>
      <w:tr w:rsidR="001E4A9E" w:rsidRPr="00832D6D" w:rsidTr="0015748F">
        <w:trPr>
          <w:trHeight w:val="557"/>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lastRenderedPageBreak/>
              <w:t>Подпрограмма "Развитие дошкольного образования в Чамзинском муниципальном районе" на 2016-2025 годы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86 552,8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84 947,6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82 385,2</w:t>
            </w:r>
          </w:p>
        </w:tc>
      </w:tr>
      <w:tr w:rsidR="001E4A9E" w:rsidRPr="00832D6D" w:rsidTr="0015748F">
        <w:trPr>
          <w:trHeight w:val="761"/>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«Обеспечение современного качества дошкольного образования»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26,5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26,5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26,5</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Прочие публичные нормативные обязательства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11,5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11,5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11,5</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Ежегодная премия для поощрения лучших педагогических работников дошкольных образовательных учреждений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02020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11,5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11,5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11,5</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Премии и гранты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02020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350</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11,5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11,5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11,5</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по реализации отдельных полномочий органов местного самоуправления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15,0</w:t>
            </w:r>
          </w:p>
        </w:tc>
      </w:tr>
      <w:tr w:rsidR="001E4A9E" w:rsidRPr="00832D6D" w:rsidTr="0015748F">
        <w:trPr>
          <w:trHeight w:val="1779"/>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Грантовая поддержка лучших образовательных учреждений, внедряющих инновационные образовательные программы,учреждений дошкольного образования и учреждений дополнительного образования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42320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15,0</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Субсидии бюджетным учреждениям на иные цели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42320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612</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15,0</w:t>
            </w:r>
          </w:p>
        </w:tc>
      </w:tr>
      <w:tr w:rsidR="001E4A9E" w:rsidRPr="00832D6D" w:rsidTr="0015748F">
        <w:trPr>
          <w:trHeight w:val="204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74 775,7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71 767,0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74 417,6</w:t>
            </w:r>
          </w:p>
        </w:tc>
      </w:tr>
      <w:tr w:rsidR="001E4A9E" w:rsidRPr="00832D6D" w:rsidTr="0015748F">
        <w:trPr>
          <w:trHeight w:val="153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77000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74 775,7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71 767,0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74 417,6</w:t>
            </w:r>
          </w:p>
        </w:tc>
      </w:tr>
      <w:tr w:rsidR="001E4A9E" w:rsidRPr="00832D6D" w:rsidTr="0015748F">
        <w:trPr>
          <w:trHeight w:val="433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lastRenderedPageBreak/>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77090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74 775,7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71 767,0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74 417,6</w:t>
            </w:r>
          </w:p>
        </w:tc>
      </w:tr>
      <w:tr w:rsidR="001E4A9E" w:rsidRPr="00832D6D" w:rsidTr="0015748F">
        <w:trPr>
          <w:trHeight w:val="1338"/>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77090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611</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74 775,7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71 767,0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74 417,6</w:t>
            </w:r>
          </w:p>
        </w:tc>
      </w:tr>
      <w:tr w:rsidR="001E4A9E" w:rsidRPr="00832D6D" w:rsidTr="0015748F">
        <w:trPr>
          <w:trHeight w:val="229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11 725,6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13 154,1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7 941,1</w:t>
            </w:r>
          </w:p>
        </w:tc>
      </w:tr>
      <w:tr w:rsidR="001E4A9E" w:rsidRPr="00832D6D" w:rsidTr="0015748F">
        <w:trPr>
          <w:trHeight w:val="529"/>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Расходы на обеспечение деятельности (оказание услуг) муниципальных учреждений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11 725,6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13 154,1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7 941,1</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Дошкольные образовательные организации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61100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11 725,6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13 154,1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7 941,1</w:t>
            </w:r>
          </w:p>
        </w:tc>
      </w:tr>
      <w:tr w:rsidR="001E4A9E" w:rsidRPr="00832D6D" w:rsidTr="0015748F">
        <w:trPr>
          <w:trHeight w:val="148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61100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611</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11 725,6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13 154,1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7 941,1</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«Развитие кадрового потенциала дошкольных образовательных организаций»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689"/>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lastRenderedPageBreak/>
              <w:t>Расходы на обеспечение деятельности (оказание услуг) муниципальных учреждений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7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Дошкольные образовательные организации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61100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61100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612</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983"/>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Подпрограмма «Укрепление материально-технической базы организаций образования Чамзинского муниципального района» на 2016-2025 годы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5</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723,1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679"/>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«Укрепление материально-технической базы организаций образования»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5</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723,1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593"/>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Расходы на обеспечение деятельности (оказание услуг) муниципальных учреждений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5</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723,1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Дошкольные образовательные организации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5</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61100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723,1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5</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61100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612</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723,1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Общее образование</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146 975,6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148 450,4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149 413,1</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Муниципальная программа "Развитие образования в Чамзинском муниципальном районе" на 2016-2025 годы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146 975,6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148 450,4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149 413,1</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Подрограмма "Развитие общего образования в Чамзинском муниципальном районе" на 2016-2025 годы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146 367,0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148 404,5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149 364,7</w:t>
            </w:r>
          </w:p>
        </w:tc>
      </w:tr>
      <w:tr w:rsidR="001E4A9E" w:rsidRPr="00832D6D" w:rsidTr="0015748F">
        <w:trPr>
          <w:trHeight w:val="255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124 515,0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122 465,6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128 153,9</w:t>
            </w:r>
          </w:p>
        </w:tc>
      </w:tr>
      <w:tr w:rsidR="001E4A9E" w:rsidRPr="00832D6D" w:rsidTr="0015748F">
        <w:trPr>
          <w:trHeight w:val="153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77000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124 515,0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122 465,6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128 153,9</w:t>
            </w:r>
          </w:p>
        </w:tc>
      </w:tr>
      <w:tr w:rsidR="001E4A9E" w:rsidRPr="00832D6D" w:rsidTr="0015748F">
        <w:trPr>
          <w:trHeight w:val="53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lastRenderedPageBreak/>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77080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124 515,0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122 465,6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128 153,9</w:t>
            </w:r>
          </w:p>
        </w:tc>
      </w:tr>
      <w:tr w:rsidR="001E4A9E" w:rsidRPr="00832D6D" w:rsidTr="0015748F">
        <w:trPr>
          <w:trHeight w:val="1292"/>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77080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611</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124 515,0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122 465,6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128 153,9</w:t>
            </w:r>
          </w:p>
        </w:tc>
      </w:tr>
      <w:tr w:rsidR="001E4A9E" w:rsidRPr="00832D6D" w:rsidTr="0015748F">
        <w:trPr>
          <w:trHeight w:val="521"/>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«Изменение школьной инфраструктуры»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15 234,4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16 521,4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11 439,9</w:t>
            </w:r>
          </w:p>
        </w:tc>
      </w:tr>
      <w:tr w:rsidR="001E4A9E" w:rsidRPr="00832D6D" w:rsidTr="0015748F">
        <w:trPr>
          <w:trHeight w:val="673"/>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Расходы на обеспечение деятельности (оказание услуг) муниципальных учреждений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15 234,4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16 521,4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11 439,9</w:t>
            </w:r>
          </w:p>
        </w:tc>
      </w:tr>
      <w:tr w:rsidR="001E4A9E" w:rsidRPr="00832D6D" w:rsidTr="0015748F">
        <w:trPr>
          <w:trHeight w:val="44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Школы-детские сады, школы начальные, неполные средние и средние</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61090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15 234,4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16 521,4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11 439,9</w:t>
            </w:r>
          </w:p>
        </w:tc>
      </w:tr>
      <w:tr w:rsidR="001E4A9E" w:rsidRPr="00832D6D" w:rsidTr="0015748F">
        <w:trPr>
          <w:trHeight w:val="1306"/>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61090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611</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15 234,4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16 521,4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11 439,9</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jc w:val="both"/>
              <w:rPr>
                <w:sz w:val="20"/>
                <w:szCs w:val="20"/>
              </w:rPr>
            </w:pPr>
            <w:r w:rsidRPr="00832D6D">
              <w:rPr>
                <w:sz w:val="20"/>
                <w:szCs w:val="20"/>
              </w:rPr>
              <w:t>Основное мероприятие «Развитие системы работы с кадрами»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63,0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38,0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38,0</w:t>
            </w:r>
          </w:p>
        </w:tc>
      </w:tr>
      <w:tr w:rsidR="001E4A9E" w:rsidRPr="00832D6D" w:rsidTr="0015748F">
        <w:trPr>
          <w:trHeight w:val="276"/>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Прочие публичные нормативные обязательства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23,0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23,0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23,0</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Поощрение лучших учителей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02010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23,0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23,0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23,0</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Премии и гранты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02010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350</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23,0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23,0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23,0</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lastRenderedPageBreak/>
              <w:t>Мероприятия по реализации отдельных полномочий органов местного самоуправления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15,0</w:t>
            </w:r>
          </w:p>
        </w:tc>
      </w:tr>
      <w:tr w:rsidR="001E4A9E" w:rsidRPr="00832D6D" w:rsidTr="0015748F">
        <w:trPr>
          <w:trHeight w:val="1451"/>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Грантовая поддержка лучших образовательных учреждений, внедряющих инновационные образовательные программы, организаций дошкольного образования и организаций дополнительного образования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42320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15,0</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Субсидии бюджетным учреждениям на иные цели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42320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612</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15,0</w:t>
            </w:r>
          </w:p>
        </w:tc>
      </w:tr>
      <w:tr w:rsidR="001E4A9E" w:rsidRPr="00832D6D" w:rsidTr="0015748F">
        <w:trPr>
          <w:trHeight w:val="472"/>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Расходы на обеспечение деятельности (оказание услуг) муниципальных учреждений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527"/>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Школы-детские сады, школы начальные, неполные средние и средние</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61090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253"/>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Субсидии бюджетным учреждениям на иные цели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61090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612</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643"/>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jc w:val="both"/>
              <w:rPr>
                <w:sz w:val="20"/>
                <w:szCs w:val="20"/>
              </w:rPr>
            </w:pPr>
            <w:r w:rsidRPr="00832D6D">
              <w:rPr>
                <w:sz w:val="20"/>
                <w:szCs w:val="20"/>
              </w:rPr>
              <w:t>Основное мероприятие «Сохранение и укрепление здоровья школьников»</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6 554,6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9 379,5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9 732,9</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Расходы на обеспечение деятельности (оказание услуг) муниципальных учреждений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615,3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639,9</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664,2</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Школы-детские сады, школы начальные, неполные средние и средние</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61090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615,3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639,9</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664,2</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Субсидии бюджетным учреждениям на иные цели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61090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612</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615,3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639,9</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664,2</w:t>
            </w:r>
          </w:p>
        </w:tc>
      </w:tr>
      <w:tr w:rsidR="001E4A9E" w:rsidRPr="00832D6D" w:rsidTr="0015748F">
        <w:trPr>
          <w:trHeight w:val="153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77000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5 939,3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8 739,6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9 068,7</w:t>
            </w:r>
          </w:p>
        </w:tc>
      </w:tr>
      <w:tr w:rsidR="001E4A9E" w:rsidRPr="00832D6D" w:rsidTr="0015748F">
        <w:trPr>
          <w:trHeight w:val="229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77070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5 939,3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8 739,6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9 068,7</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lastRenderedPageBreak/>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77070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612</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5 939,3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8 739,6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9 068,7</w:t>
            </w:r>
          </w:p>
        </w:tc>
      </w:tr>
      <w:tr w:rsidR="001E4A9E" w:rsidRPr="00832D6D" w:rsidTr="0015748F">
        <w:trPr>
          <w:trHeight w:val="831"/>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Подпрограмма "Выявление и поддержка одаренных детей и молодежи в Чамзинском муниципальном районе" на 2016-2025 годы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79,6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45,9</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48,4</w:t>
            </w:r>
          </w:p>
        </w:tc>
      </w:tr>
      <w:tr w:rsidR="001E4A9E" w:rsidRPr="00832D6D" w:rsidTr="0015748F">
        <w:trPr>
          <w:trHeight w:val="396"/>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jc w:val="both"/>
              <w:rPr>
                <w:sz w:val="20"/>
                <w:szCs w:val="20"/>
              </w:rPr>
            </w:pPr>
            <w:r w:rsidRPr="00832D6D">
              <w:rPr>
                <w:sz w:val="20"/>
                <w:szCs w:val="20"/>
              </w:rPr>
              <w:t>Основное мероприятие «Выявление и поддержка одаренных детей и молодежи»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79,6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45,9</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48,4</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направленные на выявление и поддержку одаренных детей и молодежи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42220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3,5</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Премии и гранты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42220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350</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3,5</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в области образования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42240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76,1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42,4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44,9</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42240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612</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76,1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42,4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44,9</w:t>
            </w:r>
          </w:p>
        </w:tc>
      </w:tr>
      <w:tr w:rsidR="001E4A9E" w:rsidRPr="00832D6D" w:rsidTr="0015748F">
        <w:trPr>
          <w:trHeight w:val="983"/>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Подпрограмма «Укрепление материально-технической базы организаций образования Чамзинского муниципального района» на 2016-2025 годы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5</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529,0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538"/>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«Укрепление материально-технической базы организаций образования»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5</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529,0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Школы-детские сады, школы начальные, неполные средние и средние</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5</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61090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529,0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5</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61090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612</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529,0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Дополнительное образование детей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38 299,0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29 683,8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21 485,5</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Муниципальная программа "Развитие образования в Чамзинском муниципальном районе" на 2016-2025 годы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22 600,2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23 305,2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14 025,6</w:t>
            </w:r>
          </w:p>
        </w:tc>
      </w:tr>
      <w:tr w:rsidR="001E4A9E" w:rsidRPr="00832D6D" w:rsidTr="0015748F">
        <w:trPr>
          <w:trHeight w:val="127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Подпрограмма "Развитие дополнительного образования детей в Чамзинском муниципальном районе" на 2016-2025 годы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22 600,2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23 305,2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14 025,6</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«Обеспечение качества дополнительного образования детей»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22 553,7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23 283,7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14 004,1</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Расходы на обеспечение деятельности (оказание услуг) муниципальных учреждений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22 553,7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23 283,7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14 004,1</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Учреждения по внешкольной работе с детьми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61080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22 553,7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23 283,7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14 004,1</w:t>
            </w:r>
          </w:p>
        </w:tc>
      </w:tr>
      <w:tr w:rsidR="001E4A9E" w:rsidRPr="00832D6D" w:rsidTr="0015748F">
        <w:trPr>
          <w:trHeight w:val="154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(выполнения работ)</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61080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611</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22 553,7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23 283,7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14 004,1</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«Развитие кадрового потенциала организаций дополнительного образования детей»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46,5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21,5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21,5</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Поощрение лучших тренеров-преподавателей и педагогов дополнительного образования детей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02030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11,5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11,5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11,5</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Премии и гранты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02030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350</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11,5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11,5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11,5</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по реализации отдельных полномочий органов местного самоуправления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r>
      <w:tr w:rsidR="001E4A9E" w:rsidRPr="00832D6D" w:rsidTr="0015748F">
        <w:trPr>
          <w:trHeight w:val="132"/>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Грантовая поддержка лучших образовательных организаций, внедряющих инновационные образовательные программы, организаций дошкольного образования и организаций дополнительного образования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42320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Субсидии бюджетным учреждениям на иные цели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42320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612</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r>
      <w:tr w:rsidR="001E4A9E" w:rsidRPr="00832D6D" w:rsidTr="0015748F">
        <w:trPr>
          <w:trHeight w:val="517"/>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Расходы на обеспечение деятельности (оказание услуг) муниципальных учреждений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Учреждения по внешкольной работе с детьми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61080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197"/>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Субсидии бюджетным учреждениям на иные цели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61080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612</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1E4A9E" w:rsidRDefault="001E4A9E" w:rsidP="001E4A9E">
            <w:pPr>
              <w:spacing w:after="0"/>
              <w:rPr>
                <w:sz w:val="20"/>
                <w:szCs w:val="20"/>
                <w14:shadow w14:blurRad="50800" w14:dist="38100" w14:dir="2700000" w14:sx="100000" w14:sy="100000" w14:kx="0" w14:ky="0" w14:algn="tl">
                  <w14:srgbClr w14:val="000000">
                    <w14:alpha w14:val="60000"/>
                  </w14:srgbClr>
                </w14:shadow>
              </w:rPr>
            </w:pPr>
            <w:r w:rsidRPr="001E4A9E">
              <w:rPr>
                <w:sz w:val="20"/>
                <w:szCs w:val="20"/>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Чамзинского муниципального района на 2014-2021 годы"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15 698,8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6 378,6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7 459,9</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1E4A9E" w:rsidRDefault="001E4A9E" w:rsidP="001E4A9E">
            <w:pPr>
              <w:spacing w:after="0"/>
              <w:rPr>
                <w:sz w:val="20"/>
                <w:szCs w:val="20"/>
                <w14:shadow w14:blurRad="50800" w14:dist="38100" w14:dir="2700000" w14:sx="100000" w14:sy="100000" w14:kx="0" w14:ky="0" w14:algn="tl">
                  <w14:srgbClr w14:val="000000">
                    <w14:alpha w14:val="60000"/>
                  </w14:srgbClr>
                </w14:shadow>
              </w:rPr>
            </w:pPr>
            <w:r w:rsidRPr="001E4A9E">
              <w:rPr>
                <w:sz w:val="20"/>
                <w:szCs w:val="20"/>
                <w14:shadow w14:blurRad="50800" w14:dist="38100" w14:dir="2700000" w14:sx="100000" w14:sy="100000" w14:kx="0" w14:ky="0" w14:algn="tl">
                  <w14:srgbClr w14:val="000000">
                    <w14:alpha w14:val="60000"/>
                  </w14:srgbClr>
                </w14:shadow>
              </w:rPr>
              <w:t xml:space="preserve">Подпрограмма "Культура"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15 698,8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6 378,6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7 459,9</w:t>
            </w:r>
          </w:p>
        </w:tc>
      </w:tr>
      <w:tr w:rsidR="001E4A9E" w:rsidRPr="00832D6D" w:rsidTr="0015748F">
        <w:trPr>
          <w:trHeight w:val="55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«Дополнительное образование детей»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15 698,8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6 378,6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7 459,9</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Учреждения по внешкольной работе с детьми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61080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15 698,8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6 378,6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7 459,9</w:t>
            </w:r>
          </w:p>
        </w:tc>
      </w:tr>
      <w:tr w:rsidR="001E4A9E" w:rsidRPr="00832D6D" w:rsidTr="0015748F">
        <w:trPr>
          <w:trHeight w:val="146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Субсидии бюджетным учреждениям на финансовое обеспечение государственного (муниципального) задания на оказание государственных </w:t>
            </w:r>
            <w:r w:rsidRPr="00832D6D">
              <w:rPr>
                <w:sz w:val="20"/>
                <w:szCs w:val="20"/>
              </w:rPr>
              <w:lastRenderedPageBreak/>
              <w:t>(муниципальных) услуг (выполнения работ)</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lastRenderedPageBreak/>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61080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611</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15 698,8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6 378,6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7 459,9</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Молодежная политика и оздоровление детей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1 791,1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102,1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102,1</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Муниципальная программа «Социальная поддержка граждан» на 2017-2022 годы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1 689,0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Подпрограмма «Организация отдыха и оздоровления детей»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1 689,0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по сохранению и развитию инфраструктуры системы детского отдыха и оздоровления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1 689,0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642"/>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Софинансирование мероприятий по организации отдыха и оздоровления детей в каникулярное время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S6170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1 689,0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S6170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612</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1 689,0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651"/>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1E4A9E" w:rsidRDefault="001E4A9E" w:rsidP="001E4A9E">
            <w:pPr>
              <w:spacing w:after="0"/>
              <w:rPr>
                <w:sz w:val="20"/>
                <w:szCs w:val="20"/>
                <w14:shadow w14:blurRad="50800" w14:dist="38100" w14:dir="2700000" w14:sx="100000" w14:sy="100000" w14:kx="0" w14:ky="0" w14:algn="tl">
                  <w14:srgbClr w14:val="000000">
                    <w14:alpha w14:val="60000"/>
                  </w14:srgbClr>
                </w14:shadow>
              </w:rPr>
            </w:pPr>
            <w:r w:rsidRPr="001E4A9E">
              <w:rPr>
                <w:sz w:val="20"/>
                <w:szCs w:val="20"/>
                <w14:shadow w14:blurRad="50800" w14:dist="38100" w14:dir="2700000" w14:sx="100000" w14:sy="100000" w14:kx="0" w14:ky="0" w14:algn="tl">
                  <w14:srgbClr w14:val="000000">
                    <w14:alpha w14:val="60000"/>
                  </w14:srgbClr>
                </w14:shadow>
              </w:rPr>
              <w:t xml:space="preserve">Муниципальная программа «Молодёжь Чамзинского муниципального района на 2016-2021 годы»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102,1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102,1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102,1</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«Патриотическое воспитание»</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48,1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48,1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48,1</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в области молодежной политики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42110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48,1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48,1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48,1</w:t>
            </w:r>
          </w:p>
        </w:tc>
      </w:tr>
      <w:tr w:rsidR="001E4A9E" w:rsidRPr="00832D6D" w:rsidTr="0015748F">
        <w:trPr>
          <w:trHeight w:val="153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42110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113</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15,3</w:t>
            </w:r>
          </w:p>
        </w:tc>
      </w:tr>
      <w:tr w:rsidR="001E4A9E" w:rsidRPr="00832D6D" w:rsidTr="0015748F">
        <w:trPr>
          <w:trHeight w:val="132"/>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42110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32,8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32,8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32,8</w:t>
            </w:r>
          </w:p>
        </w:tc>
      </w:tr>
      <w:tr w:rsidR="001E4A9E" w:rsidRPr="00832D6D" w:rsidTr="0015748F">
        <w:trPr>
          <w:trHeight w:val="454"/>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«Поддержка молодежи в сфере науки и образования»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22,1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22,1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22,1</w:t>
            </w:r>
          </w:p>
        </w:tc>
      </w:tr>
      <w:tr w:rsidR="001E4A9E" w:rsidRPr="00832D6D" w:rsidTr="0015748F">
        <w:trPr>
          <w:trHeight w:val="33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в области молодежной политики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42110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22,1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22,1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22,1</w:t>
            </w:r>
          </w:p>
        </w:tc>
      </w:tr>
      <w:tr w:rsidR="001E4A9E" w:rsidRPr="00832D6D" w:rsidTr="0015748F">
        <w:trPr>
          <w:trHeight w:val="153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42110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113</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5,1</w:t>
            </w:r>
          </w:p>
        </w:tc>
      </w:tr>
      <w:tr w:rsidR="001E4A9E" w:rsidRPr="00832D6D" w:rsidTr="0015748F">
        <w:trPr>
          <w:trHeight w:val="791"/>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lastRenderedPageBreak/>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42110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17,0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17,0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17,0</w:t>
            </w:r>
          </w:p>
        </w:tc>
      </w:tr>
      <w:tr w:rsidR="001E4A9E" w:rsidRPr="00832D6D" w:rsidTr="0015748F">
        <w:trPr>
          <w:trHeight w:val="127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10,5</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в области молодежной политики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42110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10,5</w:t>
            </w:r>
          </w:p>
        </w:tc>
      </w:tr>
      <w:tr w:rsidR="001E4A9E" w:rsidRPr="00832D6D" w:rsidTr="0015748F">
        <w:trPr>
          <w:trHeight w:val="153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42110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113</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6,7</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42110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3,8</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«Укрепление здоровья, формирование здорового образа жизни молодых граждан»</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8,4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8,4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8,4</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в области молодежной политики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42110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8,4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8,4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8,4</w:t>
            </w:r>
          </w:p>
        </w:tc>
      </w:tr>
      <w:tr w:rsidR="001E4A9E" w:rsidRPr="00832D6D" w:rsidTr="0015748F">
        <w:trPr>
          <w:trHeight w:val="153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42110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113</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2,5</w:t>
            </w:r>
          </w:p>
        </w:tc>
      </w:tr>
      <w:tr w:rsidR="001E4A9E" w:rsidRPr="00832D6D" w:rsidTr="0015748F">
        <w:trPr>
          <w:trHeight w:val="693"/>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42110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5,9</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5,9</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5,9</w:t>
            </w:r>
          </w:p>
        </w:tc>
      </w:tr>
      <w:tr w:rsidR="001E4A9E" w:rsidRPr="00832D6D" w:rsidTr="0015748F">
        <w:trPr>
          <w:trHeight w:val="621"/>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jc w:val="both"/>
              <w:rPr>
                <w:sz w:val="20"/>
                <w:szCs w:val="20"/>
              </w:rPr>
            </w:pPr>
            <w:r w:rsidRPr="00832D6D">
              <w:rPr>
                <w:sz w:val="20"/>
                <w:szCs w:val="20"/>
              </w:rPr>
              <w:t>Основное мероприятие «Вовлечение в предпринимательскую деятельность»</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6,4</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в области молодежной политики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42110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6,4</w:t>
            </w:r>
          </w:p>
        </w:tc>
      </w:tr>
      <w:tr w:rsidR="001E4A9E" w:rsidRPr="00832D6D" w:rsidTr="0015748F">
        <w:trPr>
          <w:trHeight w:val="153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42110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113</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w:t>
            </w:r>
          </w:p>
        </w:tc>
      </w:tr>
      <w:tr w:rsidR="001E4A9E" w:rsidRPr="00832D6D" w:rsidTr="0015748F">
        <w:trPr>
          <w:trHeight w:val="628"/>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lastRenderedPageBreak/>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42110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4,9</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4,9</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4,9</w:t>
            </w:r>
          </w:p>
        </w:tc>
      </w:tr>
      <w:tr w:rsidR="001E4A9E" w:rsidRPr="00832D6D" w:rsidTr="0015748F">
        <w:trPr>
          <w:trHeight w:val="273"/>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«Молодежная культура и творчество»</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6,6</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в области молодежной политики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42110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6,6</w:t>
            </w:r>
          </w:p>
        </w:tc>
      </w:tr>
      <w:tr w:rsidR="001E4A9E" w:rsidRPr="00832D6D" w:rsidTr="0015748F">
        <w:trPr>
          <w:trHeight w:val="617"/>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42110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6,6</w:t>
            </w:r>
          </w:p>
        </w:tc>
      </w:tr>
      <w:tr w:rsidR="001E4A9E" w:rsidRPr="00832D6D" w:rsidTr="0015748F">
        <w:trPr>
          <w:trHeight w:val="248"/>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Другие вопросы в области образования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2 105,0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1 986,2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2 012,4</w:t>
            </w:r>
          </w:p>
        </w:tc>
      </w:tr>
      <w:tr w:rsidR="001E4A9E" w:rsidRPr="00832D6D" w:rsidTr="0015748F">
        <w:trPr>
          <w:trHeight w:val="723"/>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Муниципальная программа "Развитие образования в Чамзинском муниципальном районе" на 2016-2025 годы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bCs/>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bCs/>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2 089,2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1 970,4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1 996,6</w:t>
            </w:r>
          </w:p>
        </w:tc>
      </w:tr>
      <w:tr w:rsidR="001E4A9E" w:rsidRPr="00832D6D" w:rsidTr="0015748F">
        <w:trPr>
          <w:trHeight w:val="5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Подпрограмма "Развитие дошкольного образования в Чамзинском муниципальном районе" на 2016-2025 годы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3,0</w:t>
            </w:r>
          </w:p>
        </w:tc>
      </w:tr>
      <w:tr w:rsidR="001E4A9E" w:rsidRPr="00832D6D" w:rsidTr="0015748F">
        <w:trPr>
          <w:trHeight w:val="621"/>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«Обеспечение современного качества дошкольного образования»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3,0</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по реализации отдельных полномочий органов местного самоуправления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3,0</w:t>
            </w:r>
          </w:p>
        </w:tc>
      </w:tr>
      <w:tr w:rsidR="001E4A9E" w:rsidRPr="00832D6D" w:rsidTr="0015748F">
        <w:trPr>
          <w:trHeight w:val="7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в области образования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42240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3,0</w:t>
            </w:r>
          </w:p>
        </w:tc>
      </w:tr>
      <w:tr w:rsidR="001E4A9E" w:rsidRPr="00832D6D" w:rsidTr="0015748F">
        <w:trPr>
          <w:trHeight w:val="5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42240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3,0</w:t>
            </w:r>
          </w:p>
        </w:tc>
      </w:tr>
      <w:tr w:rsidR="001E4A9E" w:rsidRPr="00832D6D" w:rsidTr="0015748F">
        <w:trPr>
          <w:trHeight w:val="611"/>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Подрограмма "Развитие общего образования в Чамзинском муниципальном районе" на 2016-2025 годы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131,0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93,1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93,1</w:t>
            </w:r>
          </w:p>
        </w:tc>
      </w:tr>
      <w:tr w:rsidR="001E4A9E" w:rsidRPr="00832D6D" w:rsidTr="0015748F">
        <w:trPr>
          <w:trHeight w:val="539"/>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«Изменение школьной инфраструктуры»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78,1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78,1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78,1</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по реализации отдельных полномочий органов местного самоуправления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78,1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78,1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78,1</w:t>
            </w:r>
          </w:p>
        </w:tc>
      </w:tr>
      <w:tr w:rsidR="001E4A9E" w:rsidRPr="00832D6D" w:rsidTr="0015748F">
        <w:trPr>
          <w:trHeight w:val="33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в области образования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42240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78,1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78,1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78,1</w:t>
            </w:r>
          </w:p>
        </w:tc>
      </w:tr>
      <w:tr w:rsidR="001E4A9E" w:rsidRPr="00832D6D" w:rsidTr="0015748F">
        <w:trPr>
          <w:trHeight w:val="697"/>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42240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78,1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78,1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78,1</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jc w:val="both"/>
              <w:rPr>
                <w:sz w:val="20"/>
                <w:szCs w:val="20"/>
              </w:rPr>
            </w:pPr>
            <w:r w:rsidRPr="00832D6D">
              <w:rPr>
                <w:sz w:val="20"/>
                <w:szCs w:val="20"/>
              </w:rPr>
              <w:lastRenderedPageBreak/>
              <w:t>Основное мероприятие «Развитие системы работы с кадрами»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38,6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15,0</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в области образования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42240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38,6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15,0</w:t>
            </w:r>
          </w:p>
        </w:tc>
      </w:tr>
      <w:tr w:rsidR="001E4A9E" w:rsidRPr="00832D6D" w:rsidTr="0015748F">
        <w:trPr>
          <w:trHeight w:val="614"/>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42240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38,6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15,0</w:t>
            </w:r>
          </w:p>
        </w:tc>
      </w:tr>
      <w:tr w:rsidR="001E4A9E" w:rsidRPr="00832D6D" w:rsidTr="0015748F">
        <w:trPr>
          <w:trHeight w:val="287"/>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«Сохранение и укрепление здоровья школьников»</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14,3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по реализации отдельных полномочий органов местного самоуправления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14,3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в области образования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42240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14,3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759"/>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42240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14,3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956"/>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Подпрограмма "Выявление и поддержка одаренных детей и молодежи в Чамзинском муниципальном районе" на 2016-2025 годы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197,6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116,7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142,9</w:t>
            </w:r>
          </w:p>
        </w:tc>
      </w:tr>
      <w:tr w:rsidR="001E4A9E" w:rsidRPr="00832D6D" w:rsidTr="0015748F">
        <w:trPr>
          <w:trHeight w:val="262"/>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jc w:val="both"/>
              <w:rPr>
                <w:sz w:val="20"/>
                <w:szCs w:val="20"/>
              </w:rPr>
            </w:pPr>
            <w:r w:rsidRPr="00832D6D">
              <w:rPr>
                <w:sz w:val="20"/>
                <w:szCs w:val="20"/>
              </w:rPr>
              <w:t>Основное мероприятие «Выявление и поддержка одаренных детей и молодежи»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197,6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116,7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142,9</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в области образования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42240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197,6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116,7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142,9</w:t>
            </w:r>
          </w:p>
        </w:tc>
      </w:tr>
      <w:tr w:rsidR="001E4A9E" w:rsidRPr="00832D6D" w:rsidTr="0015748F">
        <w:trPr>
          <w:trHeight w:val="521"/>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42240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197,6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116,7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142,9</w:t>
            </w:r>
          </w:p>
        </w:tc>
      </w:tr>
      <w:tr w:rsidR="001E4A9E" w:rsidRPr="00832D6D" w:rsidTr="0015748F">
        <w:trPr>
          <w:trHeight w:val="127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1 757,6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1 757,6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1 757,6</w:t>
            </w:r>
          </w:p>
        </w:tc>
      </w:tr>
      <w:tr w:rsidR="001E4A9E" w:rsidRPr="00832D6D" w:rsidTr="0015748F">
        <w:trPr>
          <w:trHeight w:val="127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«Обеспечение методического, информационного и  организационного сопровождения сферы образования»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1 757,6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1 757,6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1 757,6</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Расходы на обеспечение деятельности (оказание услуг) государственных учреждений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1 757,6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1 757,6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1 757,6</w:t>
            </w:r>
          </w:p>
        </w:tc>
      </w:tr>
      <w:tr w:rsidR="001E4A9E" w:rsidRPr="00832D6D" w:rsidTr="0015748F">
        <w:trPr>
          <w:trHeight w:val="153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lastRenderedPageBreak/>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61120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1 757,6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1 757,6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1 757,6</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Фонд оплаты труда казенных учреждений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61120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111</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1 331,9</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1 331,9</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1 331,9</w:t>
            </w:r>
          </w:p>
        </w:tc>
      </w:tr>
      <w:tr w:rsidR="001E4A9E" w:rsidRPr="00832D6D" w:rsidTr="0015748F">
        <w:trPr>
          <w:trHeight w:val="127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61120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119</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402,2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402,2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402,2</w:t>
            </w:r>
          </w:p>
        </w:tc>
      </w:tr>
      <w:tr w:rsidR="001E4A9E" w:rsidRPr="00832D6D" w:rsidTr="0015748F">
        <w:trPr>
          <w:trHeight w:val="699"/>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61120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23,5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23,5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23,5</w:t>
            </w:r>
          </w:p>
        </w:tc>
      </w:tr>
      <w:tr w:rsidR="001E4A9E" w:rsidRPr="00832D6D" w:rsidTr="0015748F">
        <w:trPr>
          <w:trHeight w:val="1044"/>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1E4A9E" w:rsidRDefault="001E4A9E" w:rsidP="001E4A9E">
            <w:pPr>
              <w:spacing w:after="0"/>
              <w:rPr>
                <w:sz w:val="20"/>
                <w:szCs w:val="20"/>
                <w14:shadow w14:blurRad="50800" w14:dist="38100" w14:dir="2700000" w14:sx="100000" w14:sy="100000" w14:kx="0" w14:ky="0" w14:algn="tl">
                  <w14:srgbClr w14:val="000000">
                    <w14:alpha w14:val="60000"/>
                  </w14:srgbClr>
                </w14:shadow>
              </w:rPr>
            </w:pPr>
            <w:r w:rsidRPr="001E4A9E">
              <w:rPr>
                <w:sz w:val="20"/>
                <w:szCs w:val="20"/>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2016-2021 годы"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33</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r>
      <w:tr w:rsidR="001E4A9E" w:rsidRPr="00832D6D" w:rsidTr="0015748F">
        <w:trPr>
          <w:trHeight w:val="127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33</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Мероприятия по духовно- нравственному воспитанию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33</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42290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r>
      <w:tr w:rsidR="001E4A9E" w:rsidRPr="00832D6D" w:rsidTr="0015748F">
        <w:trPr>
          <w:trHeight w:val="64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33</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42290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10,0</w:t>
            </w:r>
          </w:p>
        </w:tc>
      </w:tr>
      <w:tr w:rsidR="001E4A9E" w:rsidRPr="00832D6D" w:rsidTr="0015748F">
        <w:trPr>
          <w:trHeight w:val="98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Муниципальная программа «Патриотическое воспитание граждан, проживающих на территории Чамзинского муниципального района на 2017-2021 годы»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5,8</w:t>
            </w:r>
          </w:p>
        </w:tc>
      </w:tr>
      <w:tr w:rsidR="001E4A9E" w:rsidRPr="00832D6D" w:rsidTr="0015748F">
        <w:trPr>
          <w:trHeight w:val="100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2,2</w:t>
            </w:r>
          </w:p>
        </w:tc>
      </w:tr>
      <w:tr w:rsidR="001E4A9E" w:rsidRPr="00832D6D" w:rsidTr="0015748F">
        <w:trPr>
          <w:trHeight w:val="32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Мероприятия по духовно- нравственному воспитанию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42290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2,2</w:t>
            </w:r>
          </w:p>
        </w:tc>
      </w:tr>
      <w:tr w:rsidR="001E4A9E" w:rsidRPr="00832D6D" w:rsidTr="0015748F">
        <w:trPr>
          <w:trHeight w:val="559"/>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Прочая закупка товаров, работ и услуг для обеспечения </w:t>
            </w:r>
            <w:r w:rsidRPr="00832D6D">
              <w:rPr>
                <w:sz w:val="20"/>
                <w:szCs w:val="20"/>
              </w:rPr>
              <w:lastRenderedPageBreak/>
              <w:t>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lastRenderedPageBreak/>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42290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2,2</w:t>
            </w:r>
          </w:p>
        </w:tc>
      </w:tr>
      <w:tr w:rsidR="001E4A9E" w:rsidRPr="00832D6D" w:rsidTr="0015748F">
        <w:trPr>
          <w:trHeight w:val="178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jc w:val="both"/>
              <w:rPr>
                <w:sz w:val="20"/>
                <w:szCs w:val="20"/>
              </w:rPr>
            </w:pPr>
            <w:r w:rsidRPr="00832D6D">
              <w:rPr>
                <w:sz w:val="20"/>
                <w:szCs w:val="20"/>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2,1</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Мероприятия по духовно- нравственному воспитанию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42290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2,1</w:t>
            </w:r>
          </w:p>
        </w:tc>
      </w:tr>
      <w:tr w:rsidR="001E4A9E" w:rsidRPr="00832D6D" w:rsidTr="0015748F">
        <w:trPr>
          <w:trHeight w:val="521"/>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42290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2,1</w:t>
            </w:r>
          </w:p>
        </w:tc>
      </w:tr>
      <w:tr w:rsidR="001E4A9E" w:rsidRPr="00832D6D" w:rsidTr="0015748F">
        <w:trPr>
          <w:trHeight w:val="1711"/>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1,6</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Мероприятия по духовно- нравственному воспитанию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42290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1,6</w:t>
            </w:r>
          </w:p>
        </w:tc>
      </w:tr>
      <w:tr w:rsidR="001E4A9E" w:rsidRPr="00832D6D" w:rsidTr="0015748F">
        <w:trPr>
          <w:trHeight w:val="841"/>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07</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09</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42290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1,6</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Культура, кинематография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32 186,5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36 555,1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38 672,6</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Культура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32 186,5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36 555,1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38 672,6</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1E4A9E" w:rsidRDefault="001E4A9E" w:rsidP="001E4A9E">
            <w:pPr>
              <w:spacing w:after="0"/>
              <w:rPr>
                <w:sz w:val="20"/>
                <w:szCs w:val="20"/>
                <w14:shadow w14:blurRad="50800" w14:dist="38100" w14:dir="2700000" w14:sx="100000" w14:sy="100000" w14:kx="0" w14:ky="0" w14:algn="tl">
                  <w14:srgbClr w14:val="000000">
                    <w14:alpha w14:val="60000"/>
                  </w14:srgbClr>
                </w14:shadow>
              </w:rPr>
            </w:pPr>
            <w:r w:rsidRPr="001E4A9E">
              <w:rPr>
                <w:sz w:val="20"/>
                <w:szCs w:val="20"/>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Чамзинского муниципального района на 2014-2021 годы"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32 122,8</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36 491,4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38 608,9</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1E4A9E" w:rsidRDefault="001E4A9E" w:rsidP="001E4A9E">
            <w:pPr>
              <w:spacing w:after="0"/>
              <w:rPr>
                <w:sz w:val="20"/>
                <w:szCs w:val="20"/>
                <w14:shadow w14:blurRad="50800" w14:dist="38100" w14:dir="2700000" w14:sx="100000" w14:sy="100000" w14:kx="0" w14:ky="0" w14:algn="tl">
                  <w14:srgbClr w14:val="000000">
                    <w14:alpha w14:val="60000"/>
                  </w14:srgbClr>
                </w14:shadow>
              </w:rPr>
            </w:pPr>
            <w:r w:rsidRPr="001E4A9E">
              <w:rPr>
                <w:sz w:val="20"/>
                <w:szCs w:val="20"/>
                <w14:shadow w14:blurRad="50800" w14:dist="38100" w14:dir="2700000" w14:sx="100000" w14:sy="100000" w14:kx="0" w14:ky="0" w14:algn="tl">
                  <w14:srgbClr w14:val="000000">
                    <w14:alpha w14:val="60000"/>
                  </w14:srgbClr>
                </w14:shadow>
              </w:rPr>
              <w:t xml:space="preserve">Подпрограмма "Культура"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550,0</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«Музыкальное искусство, культурно-массовые мероприятия»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550,0</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по реализации отдельных полномочий органов местного самоуправления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550,0</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в области культуры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42250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550,0</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42250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612</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550,0</w:t>
            </w:r>
          </w:p>
        </w:tc>
      </w:tr>
      <w:tr w:rsidR="001E4A9E" w:rsidRPr="00832D6D" w:rsidTr="0015748F">
        <w:trPr>
          <w:trHeight w:val="153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lastRenderedPageBreak/>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21 089,4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24 999,1</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26 399,9</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Расходы на обеспечение деятельности (оказание услуг) муниципальных учреждений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9 035,9</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9 192,6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17 274,6</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Дворцы и дома культуры, другие учреждения культуры и средств массовой информации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61140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9 035,9</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9 192,6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17 274,6</w:t>
            </w:r>
          </w:p>
        </w:tc>
      </w:tr>
      <w:tr w:rsidR="001E4A9E" w:rsidRPr="00832D6D" w:rsidTr="0015748F">
        <w:trPr>
          <w:trHeight w:val="129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61140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611</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9 035,9</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9 192,6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17 274,6</w:t>
            </w:r>
          </w:p>
        </w:tc>
      </w:tr>
      <w:tr w:rsidR="001E4A9E" w:rsidRPr="00832D6D" w:rsidTr="0015748F">
        <w:trPr>
          <w:trHeight w:val="127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76000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12 053,5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15 806,5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9 125,3</w:t>
            </w:r>
          </w:p>
        </w:tc>
      </w:tr>
      <w:tr w:rsidR="001E4A9E" w:rsidRPr="00832D6D" w:rsidTr="0015748F">
        <w:trPr>
          <w:trHeight w:val="255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76020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12 053,5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15 806,5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9 125,3</w:t>
            </w:r>
          </w:p>
        </w:tc>
      </w:tr>
      <w:tr w:rsidR="001E4A9E" w:rsidRPr="00832D6D" w:rsidTr="0015748F">
        <w:trPr>
          <w:trHeight w:val="112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76020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611</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12 053,5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15 806,5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9 125,3</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«Развитие библиотечного дела»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10 351,5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10 942,3</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11 659,0</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Расходы на обеспечение деятельности (оказание услуг) муниципальных учреждений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4 534,5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2 317,9</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6 158,1</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Библиотеки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61160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4 534,5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2 317,9</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6 158,1</w:t>
            </w:r>
          </w:p>
        </w:tc>
      </w:tr>
      <w:tr w:rsidR="001E4A9E" w:rsidRPr="00832D6D" w:rsidTr="0015748F">
        <w:trPr>
          <w:trHeight w:val="13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lastRenderedPageBreak/>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61160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611</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4 534,5</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AA3144" w:rsidRDefault="001E4A9E" w:rsidP="001E4A9E">
            <w:pPr>
              <w:spacing w:after="0"/>
              <w:jc w:val="right"/>
              <w:rPr>
                <w:sz w:val="20"/>
                <w:szCs w:val="20"/>
              </w:rPr>
            </w:pPr>
            <w:r w:rsidRPr="00AA3144">
              <w:rPr>
                <w:sz w:val="20"/>
                <w:szCs w:val="20"/>
              </w:rPr>
              <w:t>2 317,9</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AA3144" w:rsidRDefault="001E4A9E" w:rsidP="001E4A9E">
            <w:pPr>
              <w:spacing w:after="0"/>
              <w:jc w:val="right"/>
              <w:rPr>
                <w:sz w:val="20"/>
                <w:szCs w:val="20"/>
              </w:rPr>
            </w:pPr>
            <w:r w:rsidRPr="00AA3144">
              <w:rPr>
                <w:sz w:val="20"/>
                <w:szCs w:val="20"/>
              </w:rPr>
              <w:t>6 158,1</w:t>
            </w:r>
          </w:p>
        </w:tc>
      </w:tr>
      <w:tr w:rsidR="001E4A9E" w:rsidRPr="00832D6D" w:rsidTr="0015748F">
        <w:trPr>
          <w:trHeight w:val="127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76000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5 817,0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8 624,4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5 500,9</w:t>
            </w:r>
          </w:p>
        </w:tc>
      </w:tr>
      <w:tr w:rsidR="001E4A9E" w:rsidRPr="00832D6D" w:rsidTr="0015748F">
        <w:trPr>
          <w:trHeight w:val="255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76020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5 817,0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8 624,4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5 500,9</w:t>
            </w:r>
          </w:p>
        </w:tc>
      </w:tr>
      <w:tr w:rsidR="001E4A9E" w:rsidRPr="00832D6D" w:rsidTr="0015748F">
        <w:trPr>
          <w:trHeight w:val="127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76020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611</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5 817,0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8 624,4</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5 500,9</w:t>
            </w:r>
          </w:p>
        </w:tc>
      </w:tr>
      <w:tr w:rsidR="001E4A9E" w:rsidRPr="00832D6D" w:rsidTr="0015748F">
        <w:trPr>
          <w:trHeight w:val="204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«Укрепление материально-технической базы посредством приобретения, мягкого инвентаря, концертных костюмов, строительства, реконструкции и капитального ремонта существующих зданий»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131,9</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69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Расходы на обеспечение деятельности (оказание услуг) муниципальных учреждений Республики Мордовия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131,9</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Дворцы и дома культуры, другие учреждения культуры и средств массовой информации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61140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131,9</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61140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612</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131,9</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r>
      <w:tr w:rsidR="001E4A9E" w:rsidRPr="00832D6D" w:rsidTr="0015748F">
        <w:trPr>
          <w:trHeight w:val="1266"/>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1E4A9E" w:rsidRDefault="001E4A9E" w:rsidP="001E4A9E">
            <w:pPr>
              <w:spacing w:after="0"/>
              <w:rPr>
                <w:sz w:val="20"/>
                <w:szCs w:val="20"/>
                <w14:shadow w14:blurRad="50800" w14:dist="38100" w14:dir="2700000" w14:sx="100000" w14:sy="100000" w14:kx="0" w14:ky="0" w14:algn="tl">
                  <w14:srgbClr w14:val="000000">
                    <w14:alpha w14:val="60000"/>
                  </w14:srgbClr>
                </w14:shadow>
              </w:rPr>
            </w:pPr>
            <w:r w:rsidRPr="001E4A9E">
              <w:rPr>
                <w:sz w:val="20"/>
                <w:szCs w:val="20"/>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2016-2021 годы"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33</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60,0</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lastRenderedPageBreak/>
              <w:t>Основное мероприятие «Информационно-просветительская и культурно-просветительская деятельность»</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33</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60,0</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Мероприятия по духовно- нравственному воспитанию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33</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42290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60,0</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Субсидии бюджетным учреждениям на иные цели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33</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42290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612</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60,0</w:t>
            </w:r>
          </w:p>
        </w:tc>
      </w:tr>
      <w:tr w:rsidR="001E4A9E" w:rsidRPr="00832D6D" w:rsidTr="0015748F">
        <w:trPr>
          <w:trHeight w:val="1212"/>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Муниципальная программа «Патриотическое воспитание граждан, проживающих на территории Чамзинского муниципального района на 2017-2021 годы»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3,7</w:t>
            </w:r>
          </w:p>
        </w:tc>
      </w:tr>
      <w:tr w:rsidR="001E4A9E" w:rsidRPr="00832D6D" w:rsidTr="0015748F">
        <w:trPr>
          <w:trHeight w:val="1243"/>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3,7</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Мероприятия по духовно- нравственному воспитанию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42290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3,7</w:t>
            </w:r>
          </w:p>
        </w:tc>
      </w:tr>
      <w:tr w:rsidR="001E4A9E" w:rsidRPr="00832D6D" w:rsidTr="0015748F">
        <w:trPr>
          <w:trHeight w:val="619"/>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08</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37</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42290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3,7</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Социальная политика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9 366,0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11 476,6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11 819,9</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Охрана семьи и детства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9 366,0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11 476,6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11 819,9</w:t>
            </w:r>
          </w:p>
        </w:tc>
      </w:tr>
      <w:tr w:rsidR="001E4A9E" w:rsidRPr="00832D6D" w:rsidTr="0015748F">
        <w:trPr>
          <w:trHeight w:val="583"/>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Муниципальная программа "Развитие образования в Чамзинском муниципальном районе" на 2016-2025 годы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9 366,0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11 476,6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11 819,9</w:t>
            </w:r>
          </w:p>
        </w:tc>
      </w:tr>
      <w:tr w:rsidR="001E4A9E" w:rsidRPr="00832D6D" w:rsidTr="0015748F">
        <w:trPr>
          <w:trHeight w:val="127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9 366,0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11 476,6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11 819,9</w:t>
            </w:r>
          </w:p>
        </w:tc>
      </w:tr>
      <w:tr w:rsidR="001E4A9E" w:rsidRPr="00832D6D" w:rsidTr="0015748F">
        <w:trPr>
          <w:trHeight w:val="178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9 366,0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11 476,6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11 819,9</w:t>
            </w:r>
          </w:p>
        </w:tc>
      </w:tr>
      <w:tr w:rsidR="001E4A9E" w:rsidRPr="00832D6D" w:rsidTr="0015748F">
        <w:trPr>
          <w:trHeight w:val="153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77000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9 366,0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11 476,6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11 819,9</w:t>
            </w:r>
          </w:p>
        </w:tc>
      </w:tr>
      <w:tr w:rsidR="001E4A9E" w:rsidRPr="00832D6D" w:rsidTr="0015748F">
        <w:trPr>
          <w:trHeight w:val="739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lastRenderedPageBreak/>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77180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9 366,0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11 476,6</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11 819,9</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Пособия, компенсации,меры социальной поддержки по публичным нормативным обязательствам</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77180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313</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5 794,0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6 854,9</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6 936,5</w:t>
            </w:r>
          </w:p>
        </w:tc>
      </w:tr>
      <w:tr w:rsidR="001E4A9E" w:rsidRPr="00832D6D" w:rsidTr="0015748F">
        <w:trPr>
          <w:trHeight w:val="76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Приобретение товаров, работ, услуг в пользу граждан в целях их социального обеспечения</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10</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6</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03</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77180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323</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3 572,0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4 621,7</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4 883,4</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Физическая культура и спорт</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500,0</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Физическая культура</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500,0</w:t>
            </w:r>
          </w:p>
        </w:tc>
      </w:tr>
      <w:tr w:rsidR="001E4A9E" w:rsidRPr="00832D6D" w:rsidTr="0015748F">
        <w:trPr>
          <w:trHeight w:val="926"/>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1E4A9E" w:rsidRDefault="001E4A9E" w:rsidP="001E4A9E">
            <w:pPr>
              <w:spacing w:after="0"/>
              <w:rPr>
                <w:sz w:val="20"/>
                <w:szCs w:val="20"/>
                <w14:shadow w14:blurRad="50800" w14:dist="38100" w14:dir="2700000" w14:sx="100000" w14:sy="100000" w14:kx="0" w14:ky="0" w14:algn="tl">
                  <w14:srgbClr w14:val="000000">
                    <w14:alpha w14:val="60000"/>
                  </w14:srgbClr>
                </w14:shadow>
              </w:rPr>
            </w:pPr>
            <w:r w:rsidRPr="001E4A9E">
              <w:rPr>
                <w:sz w:val="20"/>
                <w:szCs w:val="20"/>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2016-2021 годы»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500,0</w:t>
            </w:r>
          </w:p>
        </w:tc>
      </w:tr>
      <w:tr w:rsidR="001E4A9E" w:rsidRPr="00832D6D" w:rsidTr="0015748F">
        <w:trPr>
          <w:trHeight w:val="1042"/>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Основное мероприятие «Физическое воспитание и обеспечение организации и проведения физкультурных </w:t>
            </w:r>
            <w:r w:rsidRPr="00832D6D">
              <w:rPr>
                <w:sz w:val="20"/>
                <w:szCs w:val="20"/>
              </w:rPr>
              <w:lastRenderedPageBreak/>
              <w:t>мероприятий и массовых спортивных мероприятий»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lastRenderedPageBreak/>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450,0</w:t>
            </w:r>
          </w:p>
        </w:tc>
      </w:tr>
      <w:tr w:rsidR="001E4A9E" w:rsidRPr="00832D6D" w:rsidTr="0015748F">
        <w:trPr>
          <w:trHeight w:val="7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в области спорта и физической культуры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42040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450,0</w:t>
            </w:r>
          </w:p>
        </w:tc>
      </w:tr>
      <w:tr w:rsidR="001E4A9E" w:rsidRPr="00832D6D" w:rsidTr="0015748F">
        <w:trPr>
          <w:trHeight w:val="153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42040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113</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180,0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180,0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180,0</w:t>
            </w:r>
          </w:p>
        </w:tc>
      </w:tr>
      <w:tr w:rsidR="001E4A9E" w:rsidRPr="00832D6D" w:rsidTr="0015748F">
        <w:trPr>
          <w:trHeight w:val="557"/>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02</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42040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270,0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270,0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270,0</w:t>
            </w:r>
          </w:p>
        </w:tc>
      </w:tr>
      <w:tr w:rsidR="001E4A9E" w:rsidRPr="00832D6D" w:rsidTr="0015748F">
        <w:trPr>
          <w:trHeight w:val="153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jc w:val="both"/>
              <w:rPr>
                <w:sz w:val="20"/>
                <w:szCs w:val="20"/>
              </w:rPr>
            </w:pPr>
            <w:r w:rsidRPr="00832D6D">
              <w:rPr>
                <w:sz w:val="20"/>
                <w:szCs w:val="20"/>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r>
      <w:tr w:rsidR="001E4A9E" w:rsidRPr="00832D6D" w:rsidTr="0015748F">
        <w:trPr>
          <w:trHeight w:val="51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Мероприятия в области спорта и физической культуры</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42040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r>
      <w:tr w:rsidR="001E4A9E" w:rsidRPr="00832D6D" w:rsidTr="0015748F">
        <w:trPr>
          <w:trHeight w:val="749"/>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11</w:t>
            </w:r>
          </w:p>
        </w:tc>
        <w:tc>
          <w:tcPr>
            <w:tcW w:w="54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01</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06</w:t>
            </w:r>
          </w:p>
        </w:tc>
        <w:tc>
          <w:tcPr>
            <w:tcW w:w="3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w:t>
            </w:r>
          </w:p>
        </w:tc>
        <w:tc>
          <w:tcPr>
            <w:tcW w:w="416"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42040</w:t>
            </w:r>
          </w:p>
        </w:tc>
        <w:tc>
          <w:tcPr>
            <w:tcW w:w="7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center"/>
              <w:rPr>
                <w:sz w:val="20"/>
                <w:szCs w:val="20"/>
              </w:rPr>
            </w:pPr>
            <w:r w:rsidRPr="00832D6D">
              <w:rPr>
                <w:sz w:val="20"/>
                <w:szCs w:val="20"/>
              </w:rPr>
              <w:t>244</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50,0</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Условно-утвержденные расходы</w:t>
            </w:r>
          </w:p>
        </w:tc>
        <w:tc>
          <w:tcPr>
            <w:tcW w:w="70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99</w:t>
            </w:r>
          </w:p>
        </w:tc>
        <w:tc>
          <w:tcPr>
            <w:tcW w:w="54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9 663,2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19 505,7</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Условно-утвержденные расходы</w:t>
            </w:r>
          </w:p>
        </w:tc>
        <w:tc>
          <w:tcPr>
            <w:tcW w:w="70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99</w:t>
            </w:r>
          </w:p>
        </w:tc>
        <w:tc>
          <w:tcPr>
            <w:tcW w:w="54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99</w:t>
            </w:r>
          </w:p>
        </w:tc>
        <w:tc>
          <w:tcPr>
            <w:tcW w:w="416"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p>
        </w:tc>
        <w:tc>
          <w:tcPr>
            <w:tcW w:w="38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9 663,2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19 505,7</w:t>
            </w:r>
          </w:p>
        </w:tc>
      </w:tr>
      <w:tr w:rsidR="001E4A9E" w:rsidRPr="00832D6D" w:rsidTr="0015748F">
        <w:trPr>
          <w:trHeight w:val="718"/>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Муниципальная программа "Развитие образования в Чамзинском муниципальном районе" на 2016-2025 годы</w:t>
            </w:r>
          </w:p>
        </w:tc>
        <w:tc>
          <w:tcPr>
            <w:tcW w:w="70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99</w:t>
            </w:r>
          </w:p>
        </w:tc>
        <w:tc>
          <w:tcPr>
            <w:tcW w:w="54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99</w:t>
            </w:r>
          </w:p>
        </w:tc>
        <w:tc>
          <w:tcPr>
            <w:tcW w:w="416"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10 167,2</w:t>
            </w:r>
          </w:p>
        </w:tc>
      </w:tr>
      <w:tr w:rsidR="001E4A9E" w:rsidRPr="00832D6D" w:rsidTr="0015748F">
        <w:trPr>
          <w:trHeight w:val="789"/>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 xml:space="preserve">Подпрограмма "Развитие дополнительного образования детей в Чамзинском муниципальном районе" на 2016-2025 годы </w:t>
            </w:r>
          </w:p>
        </w:tc>
        <w:tc>
          <w:tcPr>
            <w:tcW w:w="70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99</w:t>
            </w:r>
          </w:p>
        </w:tc>
        <w:tc>
          <w:tcPr>
            <w:tcW w:w="54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99</w:t>
            </w:r>
          </w:p>
        </w:tc>
        <w:tc>
          <w:tcPr>
            <w:tcW w:w="416"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10 167,2</w:t>
            </w:r>
          </w:p>
        </w:tc>
      </w:tr>
      <w:tr w:rsidR="001E4A9E" w:rsidRPr="00832D6D" w:rsidTr="0015748F">
        <w:trPr>
          <w:trHeight w:val="621"/>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«Обеспечение качества дополнительного образования детей»</w:t>
            </w:r>
          </w:p>
        </w:tc>
        <w:tc>
          <w:tcPr>
            <w:tcW w:w="70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99</w:t>
            </w:r>
          </w:p>
        </w:tc>
        <w:tc>
          <w:tcPr>
            <w:tcW w:w="54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99</w:t>
            </w:r>
          </w:p>
        </w:tc>
        <w:tc>
          <w:tcPr>
            <w:tcW w:w="416"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10 167,2</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Условно-утвержденные расходы</w:t>
            </w:r>
          </w:p>
        </w:tc>
        <w:tc>
          <w:tcPr>
            <w:tcW w:w="70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99</w:t>
            </w:r>
          </w:p>
        </w:tc>
        <w:tc>
          <w:tcPr>
            <w:tcW w:w="54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99</w:t>
            </w:r>
          </w:p>
        </w:tc>
        <w:tc>
          <w:tcPr>
            <w:tcW w:w="416"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41990</w:t>
            </w:r>
          </w:p>
        </w:tc>
        <w:tc>
          <w:tcPr>
            <w:tcW w:w="70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10 167,2</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Иные бюджетные ассигнования</w:t>
            </w:r>
          </w:p>
        </w:tc>
        <w:tc>
          <w:tcPr>
            <w:tcW w:w="70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99</w:t>
            </w:r>
          </w:p>
        </w:tc>
        <w:tc>
          <w:tcPr>
            <w:tcW w:w="54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99</w:t>
            </w:r>
          </w:p>
        </w:tc>
        <w:tc>
          <w:tcPr>
            <w:tcW w:w="416"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41990</w:t>
            </w:r>
          </w:p>
        </w:tc>
        <w:tc>
          <w:tcPr>
            <w:tcW w:w="70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800</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10 167,2</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Резервные средства</w:t>
            </w:r>
          </w:p>
        </w:tc>
        <w:tc>
          <w:tcPr>
            <w:tcW w:w="70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99</w:t>
            </w:r>
          </w:p>
        </w:tc>
        <w:tc>
          <w:tcPr>
            <w:tcW w:w="54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99</w:t>
            </w:r>
          </w:p>
        </w:tc>
        <w:tc>
          <w:tcPr>
            <w:tcW w:w="416"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02</w:t>
            </w:r>
          </w:p>
        </w:tc>
        <w:tc>
          <w:tcPr>
            <w:tcW w:w="38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3</w:t>
            </w:r>
          </w:p>
        </w:tc>
        <w:tc>
          <w:tcPr>
            <w:tcW w:w="416"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01</w:t>
            </w:r>
          </w:p>
        </w:tc>
        <w:tc>
          <w:tcPr>
            <w:tcW w:w="805"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41990</w:t>
            </w:r>
          </w:p>
        </w:tc>
        <w:tc>
          <w:tcPr>
            <w:tcW w:w="70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870</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10 167,2</w:t>
            </w:r>
          </w:p>
        </w:tc>
      </w:tr>
      <w:tr w:rsidR="001E4A9E" w:rsidRPr="00832D6D" w:rsidTr="0015748F">
        <w:trPr>
          <w:trHeight w:val="1020"/>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1E4A9E" w:rsidRDefault="001E4A9E" w:rsidP="001E4A9E">
            <w:pPr>
              <w:spacing w:after="0"/>
              <w:rPr>
                <w:sz w:val="20"/>
                <w:szCs w:val="20"/>
                <w14:shadow w14:blurRad="50800" w14:dist="38100" w14:dir="2700000" w14:sx="100000" w14:sy="100000" w14:kx="0" w14:ky="0" w14:algn="tl">
                  <w14:srgbClr w14:val="000000">
                    <w14:alpha w14:val="60000"/>
                  </w14:srgbClr>
                </w14:shadow>
              </w:rPr>
            </w:pPr>
            <w:r w:rsidRPr="001E4A9E">
              <w:rPr>
                <w:sz w:val="20"/>
                <w:szCs w:val="20"/>
                <w14:shadow w14:blurRad="50800" w14:dist="38100" w14:dir="2700000" w14:sx="100000" w14:sy="100000" w14:kx="0" w14:ky="0" w14:algn="tl">
                  <w14:srgbClr w14:val="000000">
                    <w14:alpha w14:val="60000"/>
                  </w14:srgbClr>
                </w14:shadow>
              </w:rPr>
              <w:lastRenderedPageBreak/>
              <w:t xml:space="preserve">Муниципальная программа «Развитие культуры и туризма Чамзинского муниципального района на 2014-2021 годы" </w:t>
            </w:r>
          </w:p>
        </w:tc>
        <w:tc>
          <w:tcPr>
            <w:tcW w:w="70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99</w:t>
            </w:r>
          </w:p>
        </w:tc>
        <w:tc>
          <w:tcPr>
            <w:tcW w:w="54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99</w:t>
            </w:r>
          </w:p>
        </w:tc>
        <w:tc>
          <w:tcPr>
            <w:tcW w:w="416"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p>
        </w:tc>
        <w:tc>
          <w:tcPr>
            <w:tcW w:w="416"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9 663,2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9 338,5</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1E4A9E" w:rsidRDefault="001E4A9E" w:rsidP="001E4A9E">
            <w:pPr>
              <w:spacing w:after="0"/>
              <w:rPr>
                <w:sz w:val="20"/>
                <w:szCs w:val="20"/>
                <w14:shadow w14:blurRad="50800" w14:dist="38100" w14:dir="2700000" w14:sx="100000" w14:sy="100000" w14:kx="0" w14:ky="0" w14:algn="tl">
                  <w14:srgbClr w14:val="000000">
                    <w14:alpha w14:val="60000"/>
                  </w14:srgbClr>
                </w14:shadow>
              </w:rPr>
            </w:pPr>
            <w:r w:rsidRPr="001E4A9E">
              <w:rPr>
                <w:sz w:val="20"/>
                <w:szCs w:val="20"/>
                <w14:shadow w14:blurRad="50800" w14:dist="38100" w14:dir="2700000" w14:sx="100000" w14:sy="100000" w14:kx="0" w14:ky="0" w14:algn="tl">
                  <w14:srgbClr w14:val="000000">
                    <w14:alpha w14:val="60000"/>
                  </w14:srgbClr>
                </w14:shadow>
              </w:rPr>
              <w:t>Подпрограмма "Культура"</w:t>
            </w:r>
          </w:p>
        </w:tc>
        <w:tc>
          <w:tcPr>
            <w:tcW w:w="70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99</w:t>
            </w:r>
          </w:p>
        </w:tc>
        <w:tc>
          <w:tcPr>
            <w:tcW w:w="54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99</w:t>
            </w:r>
          </w:p>
        </w:tc>
        <w:tc>
          <w:tcPr>
            <w:tcW w:w="416"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p>
        </w:tc>
        <w:tc>
          <w:tcPr>
            <w:tcW w:w="805"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9 663,2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9 338,5</w:t>
            </w:r>
          </w:p>
        </w:tc>
      </w:tr>
      <w:tr w:rsidR="001E4A9E" w:rsidRPr="00832D6D" w:rsidTr="0015748F">
        <w:trPr>
          <w:trHeight w:val="443"/>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Основное мероприятие «Дополнительное образование детей»</w:t>
            </w:r>
          </w:p>
        </w:tc>
        <w:tc>
          <w:tcPr>
            <w:tcW w:w="70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99</w:t>
            </w:r>
          </w:p>
        </w:tc>
        <w:tc>
          <w:tcPr>
            <w:tcW w:w="54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99</w:t>
            </w:r>
          </w:p>
        </w:tc>
        <w:tc>
          <w:tcPr>
            <w:tcW w:w="416"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05</w:t>
            </w:r>
          </w:p>
        </w:tc>
        <w:tc>
          <w:tcPr>
            <w:tcW w:w="805"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p>
        </w:tc>
        <w:tc>
          <w:tcPr>
            <w:tcW w:w="70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9 663,2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9 338,5</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Условно-утвержденные расходы</w:t>
            </w:r>
          </w:p>
        </w:tc>
        <w:tc>
          <w:tcPr>
            <w:tcW w:w="70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99</w:t>
            </w:r>
          </w:p>
        </w:tc>
        <w:tc>
          <w:tcPr>
            <w:tcW w:w="54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99</w:t>
            </w:r>
          </w:p>
        </w:tc>
        <w:tc>
          <w:tcPr>
            <w:tcW w:w="416"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05</w:t>
            </w:r>
          </w:p>
        </w:tc>
        <w:tc>
          <w:tcPr>
            <w:tcW w:w="805"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41990</w:t>
            </w:r>
          </w:p>
        </w:tc>
        <w:tc>
          <w:tcPr>
            <w:tcW w:w="70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9 663,2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9 338,5</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Иные бюджетные ассигнования</w:t>
            </w:r>
          </w:p>
        </w:tc>
        <w:tc>
          <w:tcPr>
            <w:tcW w:w="70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99</w:t>
            </w:r>
          </w:p>
        </w:tc>
        <w:tc>
          <w:tcPr>
            <w:tcW w:w="54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99</w:t>
            </w:r>
          </w:p>
        </w:tc>
        <w:tc>
          <w:tcPr>
            <w:tcW w:w="416"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05</w:t>
            </w:r>
          </w:p>
        </w:tc>
        <w:tc>
          <w:tcPr>
            <w:tcW w:w="805"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41990</w:t>
            </w:r>
          </w:p>
        </w:tc>
        <w:tc>
          <w:tcPr>
            <w:tcW w:w="70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800</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9 663,2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9 338,5</w:t>
            </w:r>
          </w:p>
        </w:tc>
      </w:tr>
      <w:tr w:rsidR="001E4A9E" w:rsidRPr="00832D6D" w:rsidTr="0015748F">
        <w:trPr>
          <w:trHeight w:val="255"/>
        </w:trPr>
        <w:tc>
          <w:tcPr>
            <w:tcW w:w="2885" w:type="dxa"/>
            <w:tcBorders>
              <w:top w:val="single" w:sz="4" w:space="0" w:color="auto"/>
              <w:left w:val="single" w:sz="4" w:space="0" w:color="auto"/>
              <w:bottom w:val="single" w:sz="4" w:space="0" w:color="auto"/>
              <w:right w:val="single" w:sz="4" w:space="0" w:color="auto"/>
            </w:tcBorders>
            <w:shd w:val="clear" w:color="auto" w:fill="auto"/>
          </w:tcPr>
          <w:p w:rsidR="001E4A9E" w:rsidRPr="00832D6D" w:rsidRDefault="001E4A9E" w:rsidP="001E4A9E">
            <w:pPr>
              <w:spacing w:after="0"/>
              <w:rPr>
                <w:sz w:val="20"/>
                <w:szCs w:val="20"/>
              </w:rPr>
            </w:pPr>
            <w:r w:rsidRPr="00832D6D">
              <w:rPr>
                <w:sz w:val="20"/>
                <w:szCs w:val="20"/>
              </w:rPr>
              <w:t>Резервные средства</w:t>
            </w:r>
          </w:p>
        </w:tc>
        <w:tc>
          <w:tcPr>
            <w:tcW w:w="70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902</w:t>
            </w:r>
          </w:p>
        </w:tc>
        <w:tc>
          <w:tcPr>
            <w:tcW w:w="416"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99</w:t>
            </w:r>
          </w:p>
        </w:tc>
        <w:tc>
          <w:tcPr>
            <w:tcW w:w="54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99</w:t>
            </w:r>
          </w:p>
        </w:tc>
        <w:tc>
          <w:tcPr>
            <w:tcW w:w="416"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05</w:t>
            </w:r>
          </w:p>
        </w:tc>
        <w:tc>
          <w:tcPr>
            <w:tcW w:w="38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1</w:t>
            </w:r>
          </w:p>
        </w:tc>
        <w:tc>
          <w:tcPr>
            <w:tcW w:w="416"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05</w:t>
            </w:r>
          </w:p>
        </w:tc>
        <w:tc>
          <w:tcPr>
            <w:tcW w:w="805"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41990</w:t>
            </w:r>
          </w:p>
        </w:tc>
        <w:tc>
          <w:tcPr>
            <w:tcW w:w="700" w:type="dxa"/>
            <w:tcBorders>
              <w:top w:val="single" w:sz="4" w:space="0" w:color="auto"/>
              <w:left w:val="nil"/>
              <w:bottom w:val="single" w:sz="4" w:space="0" w:color="auto"/>
              <w:right w:val="single" w:sz="4" w:space="0" w:color="auto"/>
            </w:tcBorders>
            <w:shd w:val="clear" w:color="auto" w:fill="auto"/>
          </w:tcPr>
          <w:p w:rsidR="001E4A9E" w:rsidRPr="00832D6D" w:rsidRDefault="001E4A9E" w:rsidP="001E4A9E">
            <w:pPr>
              <w:spacing w:after="0"/>
              <w:jc w:val="center"/>
              <w:rPr>
                <w:sz w:val="20"/>
                <w:szCs w:val="20"/>
              </w:rPr>
            </w:pPr>
            <w:r w:rsidRPr="00832D6D">
              <w:rPr>
                <w:sz w:val="20"/>
                <w:szCs w:val="20"/>
              </w:rPr>
              <w:t>870</w:t>
            </w:r>
          </w:p>
        </w:tc>
        <w:tc>
          <w:tcPr>
            <w:tcW w:w="110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0,0</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9 663,2</w:t>
            </w:r>
          </w:p>
        </w:tc>
        <w:tc>
          <w:tcPr>
            <w:tcW w:w="1080" w:type="dxa"/>
            <w:tcBorders>
              <w:top w:val="single" w:sz="4" w:space="0" w:color="auto"/>
              <w:left w:val="nil"/>
              <w:bottom w:val="single" w:sz="4" w:space="0" w:color="auto"/>
              <w:right w:val="single" w:sz="4" w:space="0" w:color="auto"/>
            </w:tcBorders>
            <w:shd w:val="clear" w:color="auto" w:fill="auto"/>
            <w:noWrap/>
          </w:tcPr>
          <w:p w:rsidR="001E4A9E" w:rsidRPr="00832D6D" w:rsidRDefault="001E4A9E" w:rsidP="001E4A9E">
            <w:pPr>
              <w:spacing w:after="0"/>
              <w:jc w:val="right"/>
              <w:rPr>
                <w:sz w:val="20"/>
                <w:szCs w:val="20"/>
              </w:rPr>
            </w:pPr>
            <w:r w:rsidRPr="00832D6D">
              <w:rPr>
                <w:sz w:val="20"/>
                <w:szCs w:val="20"/>
              </w:rPr>
              <w:t>9 338,5</w:t>
            </w:r>
          </w:p>
        </w:tc>
      </w:tr>
    </w:tbl>
    <w:p w:rsidR="001E4A9E" w:rsidRPr="00AB22F9" w:rsidRDefault="001E4A9E" w:rsidP="001E4A9E">
      <w:pPr>
        <w:spacing w:after="0"/>
        <w:jc w:val="both"/>
        <w:rPr>
          <w:sz w:val="20"/>
          <w:szCs w:val="20"/>
        </w:rPr>
      </w:pPr>
    </w:p>
    <w:p w:rsidR="001E4A9E" w:rsidRDefault="001E4A9E" w:rsidP="001E4A9E">
      <w:pPr>
        <w:spacing w:after="0"/>
        <w:jc w:val="both"/>
      </w:pPr>
      <w:r>
        <w:rPr>
          <w:sz w:val="20"/>
          <w:szCs w:val="20"/>
        </w:rPr>
        <w:tab/>
      </w:r>
      <w:r w:rsidRPr="00360DAD">
        <w:t>1.13. Приложение №7 изложить в следующей редакции:</w:t>
      </w:r>
    </w:p>
    <w:p w:rsidR="001E4A9E" w:rsidRDefault="001E4A9E" w:rsidP="001E4A9E">
      <w:pPr>
        <w:spacing w:after="0"/>
        <w:jc w:val="both"/>
      </w:pPr>
      <w:r>
        <w:tab/>
      </w:r>
      <w:r>
        <w:tab/>
      </w:r>
      <w:r>
        <w:tab/>
      </w:r>
      <w:r>
        <w:tab/>
      </w:r>
      <w:r>
        <w:tab/>
      </w:r>
      <w:r>
        <w:tab/>
      </w:r>
      <w:r>
        <w:tab/>
      </w:r>
      <w:r>
        <w:tab/>
      </w:r>
      <w:r>
        <w:tab/>
      </w:r>
      <w:r>
        <w:tab/>
      </w:r>
      <w:r>
        <w:tab/>
        <w:t>«Приложение №7</w:t>
      </w:r>
    </w:p>
    <w:p w:rsidR="001E4A9E" w:rsidRDefault="001E4A9E" w:rsidP="001E4A9E">
      <w:pPr>
        <w:spacing w:after="0"/>
        <w:jc w:val="both"/>
      </w:pPr>
    </w:p>
    <w:p w:rsidR="001E4A9E" w:rsidRPr="00360DAD" w:rsidRDefault="001E4A9E" w:rsidP="001E4A9E">
      <w:pPr>
        <w:spacing w:after="0"/>
        <w:jc w:val="center"/>
        <w:rPr>
          <w:szCs w:val="20"/>
        </w:rPr>
      </w:pPr>
      <w:r w:rsidRPr="00360DAD">
        <w:t>РАСПРЕДЕЛЕНИЕ БЮДЖЕТНЫХ АССИГНОВАНИЙ РАЙОННОГО БЮДЖЕТА ЧАМЗИНСКОГО МУНИЦИПАЛЬНОГО РАЙОНА РЕСПУБЛИКИ МОРДОВИЯ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А ТАКЖЕ ПО РАЗДЕЛАМ И ПОДРАЗДЕЛАМ КЛАССИФИКАЦИИ РАСХОДОВ БЮДЖЕТОВ НА 2019 ГОД И НА ПЛАНОВЫЙ ПЕРИОД 2020 И 2021 ГОДОВ</w:t>
      </w:r>
    </w:p>
    <w:p w:rsidR="001E4A9E" w:rsidRDefault="001E4A9E" w:rsidP="001E4A9E">
      <w:pPr>
        <w:spacing w:after="0"/>
        <w:jc w:val="both"/>
      </w:pPr>
      <w:r>
        <w:tab/>
      </w:r>
      <w:r>
        <w:tab/>
      </w:r>
      <w:r>
        <w:tab/>
      </w:r>
      <w:r>
        <w:tab/>
      </w:r>
      <w:r>
        <w:tab/>
      </w:r>
      <w:r>
        <w:tab/>
      </w:r>
      <w:r>
        <w:tab/>
      </w:r>
      <w:r>
        <w:tab/>
      </w:r>
      <w:r>
        <w:tab/>
      </w:r>
      <w:r>
        <w:tab/>
      </w:r>
      <w:r>
        <w:tab/>
      </w:r>
      <w:r>
        <w:tab/>
        <w:t>тыс.рублей</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474"/>
        <w:gridCol w:w="292"/>
        <w:gridCol w:w="332"/>
        <w:gridCol w:w="331"/>
        <w:gridCol w:w="697"/>
        <w:gridCol w:w="567"/>
        <w:gridCol w:w="425"/>
        <w:gridCol w:w="652"/>
        <w:gridCol w:w="943"/>
        <w:gridCol w:w="903"/>
        <w:gridCol w:w="876"/>
      </w:tblGrid>
      <w:tr w:rsidR="001E4A9E" w:rsidRPr="0068215C" w:rsidTr="0015748F">
        <w:trPr>
          <w:trHeight w:val="202"/>
        </w:trPr>
        <w:tc>
          <w:tcPr>
            <w:tcW w:w="4474" w:type="dxa"/>
            <w:vMerge w:val="restart"/>
            <w:vAlign w:val="bottom"/>
          </w:tcPr>
          <w:p w:rsidR="001E4A9E" w:rsidRPr="0068215C" w:rsidRDefault="001E4A9E" w:rsidP="001E4A9E">
            <w:pPr>
              <w:autoSpaceDE w:val="0"/>
              <w:autoSpaceDN w:val="0"/>
              <w:adjustRightInd w:val="0"/>
              <w:spacing w:after="0"/>
              <w:jc w:val="center"/>
              <w:rPr>
                <w:bCs/>
                <w:color w:val="000000"/>
                <w:sz w:val="20"/>
                <w:szCs w:val="20"/>
              </w:rPr>
            </w:pPr>
            <w:r w:rsidRPr="0068215C">
              <w:rPr>
                <w:bCs/>
                <w:color w:val="000000"/>
                <w:sz w:val="20"/>
                <w:szCs w:val="20"/>
              </w:rPr>
              <w:t>Наименование</w:t>
            </w:r>
          </w:p>
        </w:tc>
        <w:tc>
          <w:tcPr>
            <w:tcW w:w="1652" w:type="dxa"/>
            <w:gridSpan w:val="4"/>
            <w:vMerge w:val="restart"/>
            <w:vAlign w:val="bottom"/>
          </w:tcPr>
          <w:p w:rsidR="001E4A9E" w:rsidRPr="0068215C" w:rsidRDefault="001E4A9E" w:rsidP="001E4A9E">
            <w:pPr>
              <w:autoSpaceDE w:val="0"/>
              <w:autoSpaceDN w:val="0"/>
              <w:adjustRightInd w:val="0"/>
              <w:spacing w:after="0"/>
              <w:jc w:val="center"/>
              <w:rPr>
                <w:bCs/>
                <w:color w:val="000000"/>
                <w:sz w:val="20"/>
                <w:szCs w:val="20"/>
              </w:rPr>
            </w:pPr>
            <w:r w:rsidRPr="0068215C">
              <w:rPr>
                <w:bCs/>
                <w:color w:val="000000"/>
                <w:sz w:val="20"/>
                <w:szCs w:val="20"/>
              </w:rPr>
              <w:t>Цср</w:t>
            </w:r>
          </w:p>
        </w:tc>
        <w:tc>
          <w:tcPr>
            <w:tcW w:w="567" w:type="dxa"/>
            <w:vMerge w:val="restart"/>
            <w:vAlign w:val="bottom"/>
          </w:tcPr>
          <w:p w:rsidR="001E4A9E" w:rsidRPr="0068215C" w:rsidRDefault="001E4A9E" w:rsidP="001E4A9E">
            <w:pPr>
              <w:autoSpaceDE w:val="0"/>
              <w:autoSpaceDN w:val="0"/>
              <w:adjustRightInd w:val="0"/>
              <w:spacing w:after="0"/>
              <w:jc w:val="center"/>
              <w:rPr>
                <w:bCs/>
                <w:color w:val="000000"/>
                <w:sz w:val="20"/>
                <w:szCs w:val="20"/>
              </w:rPr>
            </w:pPr>
            <w:r w:rsidRPr="0068215C">
              <w:rPr>
                <w:bCs/>
                <w:color w:val="000000"/>
                <w:sz w:val="20"/>
                <w:szCs w:val="20"/>
              </w:rPr>
              <w:t>Рз</w:t>
            </w:r>
          </w:p>
        </w:tc>
        <w:tc>
          <w:tcPr>
            <w:tcW w:w="425" w:type="dxa"/>
            <w:vMerge w:val="restart"/>
            <w:vAlign w:val="bottom"/>
          </w:tcPr>
          <w:p w:rsidR="001E4A9E" w:rsidRPr="0068215C" w:rsidRDefault="001E4A9E" w:rsidP="001E4A9E">
            <w:pPr>
              <w:autoSpaceDE w:val="0"/>
              <w:autoSpaceDN w:val="0"/>
              <w:adjustRightInd w:val="0"/>
              <w:spacing w:after="0"/>
              <w:jc w:val="center"/>
              <w:rPr>
                <w:bCs/>
                <w:color w:val="000000"/>
                <w:sz w:val="20"/>
                <w:szCs w:val="20"/>
              </w:rPr>
            </w:pPr>
            <w:r w:rsidRPr="0068215C">
              <w:rPr>
                <w:bCs/>
                <w:color w:val="000000"/>
                <w:sz w:val="20"/>
                <w:szCs w:val="20"/>
              </w:rPr>
              <w:t>Прз</w:t>
            </w:r>
          </w:p>
        </w:tc>
        <w:tc>
          <w:tcPr>
            <w:tcW w:w="652" w:type="dxa"/>
            <w:vMerge w:val="restart"/>
            <w:vAlign w:val="bottom"/>
          </w:tcPr>
          <w:p w:rsidR="001E4A9E" w:rsidRPr="0068215C" w:rsidRDefault="001E4A9E" w:rsidP="001E4A9E">
            <w:pPr>
              <w:autoSpaceDE w:val="0"/>
              <w:autoSpaceDN w:val="0"/>
              <w:adjustRightInd w:val="0"/>
              <w:spacing w:after="0"/>
              <w:jc w:val="center"/>
              <w:rPr>
                <w:bCs/>
                <w:color w:val="000000"/>
                <w:sz w:val="20"/>
                <w:szCs w:val="20"/>
              </w:rPr>
            </w:pPr>
            <w:r w:rsidRPr="0068215C">
              <w:rPr>
                <w:bCs/>
                <w:color w:val="000000"/>
                <w:sz w:val="20"/>
                <w:szCs w:val="20"/>
              </w:rPr>
              <w:t>Адм</w:t>
            </w:r>
          </w:p>
        </w:tc>
        <w:tc>
          <w:tcPr>
            <w:tcW w:w="2722" w:type="dxa"/>
            <w:gridSpan w:val="3"/>
            <w:vAlign w:val="bottom"/>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Сумма</w:t>
            </w:r>
          </w:p>
        </w:tc>
      </w:tr>
      <w:tr w:rsidR="001E4A9E" w:rsidRPr="0068215C" w:rsidTr="0015748F">
        <w:trPr>
          <w:trHeight w:val="223"/>
        </w:trPr>
        <w:tc>
          <w:tcPr>
            <w:tcW w:w="4474" w:type="dxa"/>
            <w:vMerge/>
          </w:tcPr>
          <w:p w:rsidR="001E4A9E" w:rsidRPr="0068215C" w:rsidRDefault="001E4A9E" w:rsidP="001E4A9E">
            <w:pPr>
              <w:autoSpaceDE w:val="0"/>
              <w:autoSpaceDN w:val="0"/>
              <w:adjustRightInd w:val="0"/>
              <w:spacing w:after="0"/>
              <w:jc w:val="center"/>
              <w:rPr>
                <w:bCs/>
                <w:color w:val="000000"/>
                <w:sz w:val="20"/>
                <w:szCs w:val="20"/>
              </w:rPr>
            </w:pPr>
          </w:p>
        </w:tc>
        <w:tc>
          <w:tcPr>
            <w:tcW w:w="1652" w:type="dxa"/>
            <w:gridSpan w:val="4"/>
            <w:vMerge/>
          </w:tcPr>
          <w:p w:rsidR="001E4A9E" w:rsidRPr="0068215C" w:rsidRDefault="001E4A9E" w:rsidP="001E4A9E">
            <w:pPr>
              <w:autoSpaceDE w:val="0"/>
              <w:autoSpaceDN w:val="0"/>
              <w:adjustRightInd w:val="0"/>
              <w:spacing w:after="0"/>
              <w:jc w:val="center"/>
              <w:rPr>
                <w:bCs/>
                <w:color w:val="000000"/>
                <w:sz w:val="20"/>
                <w:szCs w:val="20"/>
              </w:rPr>
            </w:pPr>
          </w:p>
        </w:tc>
        <w:tc>
          <w:tcPr>
            <w:tcW w:w="567" w:type="dxa"/>
            <w:vMerge/>
          </w:tcPr>
          <w:p w:rsidR="001E4A9E" w:rsidRPr="0068215C" w:rsidRDefault="001E4A9E" w:rsidP="001E4A9E">
            <w:pPr>
              <w:autoSpaceDE w:val="0"/>
              <w:autoSpaceDN w:val="0"/>
              <w:adjustRightInd w:val="0"/>
              <w:spacing w:after="0"/>
              <w:jc w:val="center"/>
              <w:rPr>
                <w:bCs/>
                <w:color w:val="000000"/>
                <w:sz w:val="20"/>
                <w:szCs w:val="20"/>
              </w:rPr>
            </w:pPr>
          </w:p>
        </w:tc>
        <w:tc>
          <w:tcPr>
            <w:tcW w:w="425" w:type="dxa"/>
            <w:vMerge/>
          </w:tcPr>
          <w:p w:rsidR="001E4A9E" w:rsidRPr="0068215C" w:rsidRDefault="001E4A9E" w:rsidP="001E4A9E">
            <w:pPr>
              <w:autoSpaceDE w:val="0"/>
              <w:autoSpaceDN w:val="0"/>
              <w:adjustRightInd w:val="0"/>
              <w:spacing w:after="0"/>
              <w:jc w:val="center"/>
              <w:rPr>
                <w:bCs/>
                <w:color w:val="000000"/>
                <w:sz w:val="20"/>
                <w:szCs w:val="20"/>
              </w:rPr>
            </w:pPr>
          </w:p>
        </w:tc>
        <w:tc>
          <w:tcPr>
            <w:tcW w:w="652" w:type="dxa"/>
            <w:vMerge/>
          </w:tcPr>
          <w:p w:rsidR="001E4A9E" w:rsidRPr="0068215C" w:rsidRDefault="001E4A9E" w:rsidP="001E4A9E">
            <w:pPr>
              <w:autoSpaceDE w:val="0"/>
              <w:autoSpaceDN w:val="0"/>
              <w:adjustRightInd w:val="0"/>
              <w:spacing w:after="0"/>
              <w:jc w:val="center"/>
              <w:rPr>
                <w:bCs/>
                <w:color w:val="000000"/>
                <w:sz w:val="20"/>
                <w:szCs w:val="20"/>
              </w:rPr>
            </w:pPr>
          </w:p>
        </w:tc>
        <w:tc>
          <w:tcPr>
            <w:tcW w:w="943" w:type="dxa"/>
            <w:shd w:val="solid" w:color="FFFFFF" w:fill="auto"/>
          </w:tcPr>
          <w:p w:rsidR="001E4A9E" w:rsidRPr="0068215C" w:rsidRDefault="001E4A9E" w:rsidP="001E4A9E">
            <w:pPr>
              <w:autoSpaceDE w:val="0"/>
              <w:autoSpaceDN w:val="0"/>
              <w:adjustRightInd w:val="0"/>
              <w:spacing w:after="0"/>
              <w:jc w:val="center"/>
              <w:rPr>
                <w:bCs/>
                <w:color w:val="000000"/>
                <w:sz w:val="20"/>
                <w:szCs w:val="20"/>
              </w:rPr>
            </w:pPr>
            <w:r w:rsidRPr="0068215C">
              <w:rPr>
                <w:bCs/>
                <w:color w:val="000000"/>
                <w:sz w:val="20"/>
                <w:szCs w:val="20"/>
              </w:rPr>
              <w:t xml:space="preserve"> 2019 год </w:t>
            </w:r>
          </w:p>
        </w:tc>
        <w:tc>
          <w:tcPr>
            <w:tcW w:w="903" w:type="dxa"/>
            <w:shd w:val="solid" w:color="FFFFFF" w:fill="auto"/>
          </w:tcPr>
          <w:p w:rsidR="001E4A9E" w:rsidRPr="0068215C" w:rsidRDefault="001E4A9E" w:rsidP="001E4A9E">
            <w:pPr>
              <w:autoSpaceDE w:val="0"/>
              <w:autoSpaceDN w:val="0"/>
              <w:adjustRightInd w:val="0"/>
              <w:spacing w:after="0"/>
              <w:jc w:val="center"/>
              <w:rPr>
                <w:bCs/>
                <w:color w:val="000000"/>
                <w:sz w:val="20"/>
                <w:szCs w:val="20"/>
              </w:rPr>
            </w:pPr>
            <w:r w:rsidRPr="0068215C">
              <w:rPr>
                <w:bCs/>
                <w:color w:val="000000"/>
                <w:sz w:val="20"/>
                <w:szCs w:val="20"/>
              </w:rPr>
              <w:t xml:space="preserve"> 2020 год </w:t>
            </w:r>
          </w:p>
        </w:tc>
        <w:tc>
          <w:tcPr>
            <w:tcW w:w="876" w:type="dxa"/>
            <w:shd w:val="solid" w:color="FFFFFF" w:fill="auto"/>
          </w:tcPr>
          <w:p w:rsidR="001E4A9E" w:rsidRPr="0068215C" w:rsidRDefault="001E4A9E" w:rsidP="001E4A9E">
            <w:pPr>
              <w:autoSpaceDE w:val="0"/>
              <w:autoSpaceDN w:val="0"/>
              <w:adjustRightInd w:val="0"/>
              <w:spacing w:after="0"/>
              <w:jc w:val="center"/>
              <w:rPr>
                <w:bCs/>
                <w:color w:val="000000"/>
                <w:sz w:val="20"/>
                <w:szCs w:val="20"/>
              </w:rPr>
            </w:pPr>
            <w:r w:rsidRPr="0068215C">
              <w:rPr>
                <w:bCs/>
                <w:color w:val="000000"/>
                <w:sz w:val="20"/>
                <w:szCs w:val="20"/>
              </w:rPr>
              <w:t xml:space="preserve"> 2021 год </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jc w:val="center"/>
              <w:rPr>
                <w:bCs/>
                <w:color w:val="000000"/>
                <w:sz w:val="20"/>
                <w:szCs w:val="20"/>
              </w:rPr>
            </w:pPr>
            <w:r w:rsidRPr="0068215C">
              <w:rPr>
                <w:bCs/>
                <w:color w:val="000000"/>
                <w:sz w:val="20"/>
                <w:szCs w:val="20"/>
              </w:rPr>
              <w:t>1</w:t>
            </w:r>
          </w:p>
        </w:tc>
        <w:tc>
          <w:tcPr>
            <w:tcW w:w="292" w:type="dxa"/>
          </w:tcPr>
          <w:p w:rsidR="001E4A9E" w:rsidRPr="0068215C" w:rsidRDefault="001E4A9E" w:rsidP="001E4A9E">
            <w:pPr>
              <w:autoSpaceDE w:val="0"/>
              <w:autoSpaceDN w:val="0"/>
              <w:adjustRightInd w:val="0"/>
              <w:spacing w:after="0"/>
              <w:jc w:val="center"/>
              <w:rPr>
                <w:bCs/>
                <w:color w:val="000000"/>
                <w:sz w:val="20"/>
                <w:szCs w:val="20"/>
              </w:rPr>
            </w:pPr>
            <w:r w:rsidRPr="0068215C">
              <w:rPr>
                <w:bCs/>
                <w:color w:val="000000"/>
                <w:sz w:val="20"/>
                <w:szCs w:val="20"/>
              </w:rPr>
              <w:t>2</w:t>
            </w:r>
          </w:p>
        </w:tc>
        <w:tc>
          <w:tcPr>
            <w:tcW w:w="332" w:type="dxa"/>
          </w:tcPr>
          <w:p w:rsidR="001E4A9E" w:rsidRPr="0068215C" w:rsidRDefault="001E4A9E" w:rsidP="001E4A9E">
            <w:pPr>
              <w:autoSpaceDE w:val="0"/>
              <w:autoSpaceDN w:val="0"/>
              <w:adjustRightInd w:val="0"/>
              <w:spacing w:after="0"/>
              <w:jc w:val="center"/>
              <w:rPr>
                <w:bCs/>
                <w:color w:val="000000"/>
                <w:sz w:val="20"/>
                <w:szCs w:val="20"/>
              </w:rPr>
            </w:pPr>
            <w:r w:rsidRPr="0068215C">
              <w:rPr>
                <w:bCs/>
                <w:color w:val="000000"/>
                <w:sz w:val="20"/>
                <w:szCs w:val="20"/>
              </w:rPr>
              <w:t>3</w:t>
            </w:r>
          </w:p>
        </w:tc>
        <w:tc>
          <w:tcPr>
            <w:tcW w:w="331" w:type="dxa"/>
          </w:tcPr>
          <w:p w:rsidR="001E4A9E" w:rsidRPr="0068215C" w:rsidRDefault="001E4A9E" w:rsidP="001E4A9E">
            <w:pPr>
              <w:autoSpaceDE w:val="0"/>
              <w:autoSpaceDN w:val="0"/>
              <w:adjustRightInd w:val="0"/>
              <w:spacing w:after="0"/>
              <w:jc w:val="center"/>
              <w:rPr>
                <w:bCs/>
                <w:color w:val="000000"/>
                <w:sz w:val="20"/>
                <w:szCs w:val="20"/>
              </w:rPr>
            </w:pPr>
            <w:r w:rsidRPr="0068215C">
              <w:rPr>
                <w:bCs/>
                <w:color w:val="000000"/>
                <w:sz w:val="20"/>
                <w:szCs w:val="20"/>
              </w:rPr>
              <w:t>4</w:t>
            </w:r>
          </w:p>
        </w:tc>
        <w:tc>
          <w:tcPr>
            <w:tcW w:w="697" w:type="dxa"/>
          </w:tcPr>
          <w:p w:rsidR="001E4A9E" w:rsidRPr="0068215C" w:rsidRDefault="001E4A9E" w:rsidP="001E4A9E">
            <w:pPr>
              <w:autoSpaceDE w:val="0"/>
              <w:autoSpaceDN w:val="0"/>
              <w:adjustRightInd w:val="0"/>
              <w:spacing w:after="0"/>
              <w:jc w:val="center"/>
              <w:rPr>
                <w:bCs/>
                <w:color w:val="000000"/>
                <w:sz w:val="20"/>
                <w:szCs w:val="20"/>
              </w:rPr>
            </w:pPr>
            <w:r w:rsidRPr="0068215C">
              <w:rPr>
                <w:bCs/>
                <w:color w:val="000000"/>
                <w:sz w:val="20"/>
                <w:szCs w:val="20"/>
              </w:rPr>
              <w:t>5</w:t>
            </w:r>
          </w:p>
        </w:tc>
        <w:tc>
          <w:tcPr>
            <w:tcW w:w="567" w:type="dxa"/>
          </w:tcPr>
          <w:p w:rsidR="001E4A9E" w:rsidRPr="0068215C" w:rsidRDefault="001E4A9E" w:rsidP="001E4A9E">
            <w:pPr>
              <w:autoSpaceDE w:val="0"/>
              <w:autoSpaceDN w:val="0"/>
              <w:adjustRightInd w:val="0"/>
              <w:spacing w:after="0"/>
              <w:jc w:val="center"/>
              <w:rPr>
                <w:bCs/>
                <w:color w:val="000000"/>
                <w:sz w:val="20"/>
                <w:szCs w:val="20"/>
              </w:rPr>
            </w:pPr>
            <w:r w:rsidRPr="0068215C">
              <w:rPr>
                <w:bCs/>
                <w:color w:val="000000"/>
                <w:sz w:val="20"/>
                <w:szCs w:val="20"/>
              </w:rPr>
              <w:t>6</w:t>
            </w:r>
          </w:p>
        </w:tc>
        <w:tc>
          <w:tcPr>
            <w:tcW w:w="425" w:type="dxa"/>
          </w:tcPr>
          <w:p w:rsidR="001E4A9E" w:rsidRPr="0068215C" w:rsidRDefault="001E4A9E" w:rsidP="001E4A9E">
            <w:pPr>
              <w:autoSpaceDE w:val="0"/>
              <w:autoSpaceDN w:val="0"/>
              <w:adjustRightInd w:val="0"/>
              <w:spacing w:after="0"/>
              <w:jc w:val="center"/>
              <w:rPr>
                <w:bCs/>
                <w:color w:val="000000"/>
                <w:sz w:val="20"/>
                <w:szCs w:val="20"/>
              </w:rPr>
            </w:pPr>
            <w:r w:rsidRPr="0068215C">
              <w:rPr>
                <w:bCs/>
                <w:color w:val="000000"/>
                <w:sz w:val="20"/>
                <w:szCs w:val="20"/>
              </w:rPr>
              <w:t>7</w:t>
            </w:r>
          </w:p>
        </w:tc>
        <w:tc>
          <w:tcPr>
            <w:tcW w:w="652" w:type="dxa"/>
          </w:tcPr>
          <w:p w:rsidR="001E4A9E" w:rsidRPr="0068215C" w:rsidRDefault="001E4A9E" w:rsidP="001E4A9E">
            <w:pPr>
              <w:autoSpaceDE w:val="0"/>
              <w:autoSpaceDN w:val="0"/>
              <w:adjustRightInd w:val="0"/>
              <w:spacing w:after="0"/>
              <w:jc w:val="center"/>
              <w:rPr>
                <w:bCs/>
                <w:color w:val="000000"/>
                <w:sz w:val="20"/>
                <w:szCs w:val="20"/>
              </w:rPr>
            </w:pPr>
            <w:r w:rsidRPr="0068215C">
              <w:rPr>
                <w:bCs/>
                <w:color w:val="000000"/>
                <w:sz w:val="20"/>
                <w:szCs w:val="20"/>
              </w:rPr>
              <w:t>8</w:t>
            </w:r>
          </w:p>
        </w:tc>
        <w:tc>
          <w:tcPr>
            <w:tcW w:w="943" w:type="dxa"/>
          </w:tcPr>
          <w:p w:rsidR="001E4A9E" w:rsidRPr="0068215C" w:rsidRDefault="001E4A9E" w:rsidP="001E4A9E">
            <w:pPr>
              <w:autoSpaceDE w:val="0"/>
              <w:autoSpaceDN w:val="0"/>
              <w:adjustRightInd w:val="0"/>
              <w:spacing w:after="0"/>
              <w:jc w:val="center"/>
              <w:rPr>
                <w:bCs/>
                <w:color w:val="000000"/>
                <w:sz w:val="20"/>
                <w:szCs w:val="20"/>
              </w:rPr>
            </w:pPr>
            <w:r w:rsidRPr="0068215C">
              <w:rPr>
                <w:bCs/>
                <w:color w:val="000000"/>
                <w:sz w:val="20"/>
                <w:szCs w:val="20"/>
              </w:rPr>
              <w:t>9</w:t>
            </w:r>
          </w:p>
        </w:tc>
        <w:tc>
          <w:tcPr>
            <w:tcW w:w="903" w:type="dxa"/>
          </w:tcPr>
          <w:p w:rsidR="001E4A9E" w:rsidRPr="0068215C" w:rsidRDefault="001E4A9E" w:rsidP="001E4A9E">
            <w:pPr>
              <w:autoSpaceDE w:val="0"/>
              <w:autoSpaceDN w:val="0"/>
              <w:adjustRightInd w:val="0"/>
              <w:spacing w:after="0"/>
              <w:jc w:val="center"/>
              <w:rPr>
                <w:bCs/>
                <w:color w:val="000000"/>
                <w:sz w:val="20"/>
                <w:szCs w:val="20"/>
              </w:rPr>
            </w:pPr>
            <w:r w:rsidRPr="0068215C">
              <w:rPr>
                <w:bCs/>
                <w:color w:val="000000"/>
                <w:sz w:val="20"/>
                <w:szCs w:val="20"/>
              </w:rPr>
              <w:t>10</w:t>
            </w:r>
          </w:p>
        </w:tc>
        <w:tc>
          <w:tcPr>
            <w:tcW w:w="876" w:type="dxa"/>
          </w:tcPr>
          <w:p w:rsidR="001E4A9E" w:rsidRPr="0068215C" w:rsidRDefault="001E4A9E" w:rsidP="001E4A9E">
            <w:pPr>
              <w:autoSpaceDE w:val="0"/>
              <w:autoSpaceDN w:val="0"/>
              <w:adjustRightInd w:val="0"/>
              <w:spacing w:after="0"/>
              <w:jc w:val="center"/>
              <w:rPr>
                <w:bCs/>
                <w:color w:val="000000"/>
                <w:sz w:val="20"/>
                <w:szCs w:val="20"/>
              </w:rPr>
            </w:pPr>
            <w:r w:rsidRPr="0068215C">
              <w:rPr>
                <w:bCs/>
                <w:color w:val="000000"/>
                <w:sz w:val="20"/>
                <w:szCs w:val="20"/>
              </w:rPr>
              <w:t>11</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bCs/>
                <w:color w:val="000000"/>
                <w:sz w:val="20"/>
                <w:szCs w:val="20"/>
              </w:rPr>
            </w:pPr>
            <w:r w:rsidRPr="0068215C">
              <w:rPr>
                <w:bCs/>
                <w:color w:val="000000"/>
                <w:sz w:val="20"/>
                <w:szCs w:val="20"/>
              </w:rPr>
              <w:t>ВСЕГО</w:t>
            </w:r>
          </w:p>
        </w:tc>
        <w:tc>
          <w:tcPr>
            <w:tcW w:w="292" w:type="dxa"/>
          </w:tcPr>
          <w:p w:rsidR="001E4A9E" w:rsidRPr="0068215C" w:rsidRDefault="001E4A9E" w:rsidP="001E4A9E">
            <w:pPr>
              <w:autoSpaceDE w:val="0"/>
              <w:autoSpaceDN w:val="0"/>
              <w:adjustRightInd w:val="0"/>
              <w:spacing w:after="0"/>
              <w:jc w:val="right"/>
              <w:rPr>
                <w:bCs/>
                <w:color w:val="000000"/>
                <w:sz w:val="20"/>
                <w:szCs w:val="20"/>
              </w:rPr>
            </w:pPr>
          </w:p>
        </w:tc>
        <w:tc>
          <w:tcPr>
            <w:tcW w:w="332" w:type="dxa"/>
          </w:tcPr>
          <w:p w:rsidR="001E4A9E" w:rsidRPr="0068215C" w:rsidRDefault="001E4A9E" w:rsidP="001E4A9E">
            <w:pPr>
              <w:autoSpaceDE w:val="0"/>
              <w:autoSpaceDN w:val="0"/>
              <w:adjustRightInd w:val="0"/>
              <w:spacing w:after="0"/>
              <w:jc w:val="right"/>
              <w:rPr>
                <w:bCs/>
                <w:color w:val="000000"/>
                <w:sz w:val="20"/>
                <w:szCs w:val="20"/>
              </w:rPr>
            </w:pPr>
          </w:p>
        </w:tc>
        <w:tc>
          <w:tcPr>
            <w:tcW w:w="331" w:type="dxa"/>
          </w:tcPr>
          <w:p w:rsidR="001E4A9E" w:rsidRPr="0068215C" w:rsidRDefault="001E4A9E" w:rsidP="001E4A9E">
            <w:pPr>
              <w:autoSpaceDE w:val="0"/>
              <w:autoSpaceDN w:val="0"/>
              <w:adjustRightInd w:val="0"/>
              <w:spacing w:after="0"/>
              <w:jc w:val="right"/>
              <w:rPr>
                <w:bCs/>
                <w:color w:val="000000"/>
                <w:sz w:val="20"/>
                <w:szCs w:val="20"/>
              </w:rPr>
            </w:pPr>
          </w:p>
        </w:tc>
        <w:tc>
          <w:tcPr>
            <w:tcW w:w="697" w:type="dxa"/>
          </w:tcPr>
          <w:p w:rsidR="001E4A9E" w:rsidRPr="0068215C" w:rsidRDefault="001E4A9E" w:rsidP="001E4A9E">
            <w:pPr>
              <w:autoSpaceDE w:val="0"/>
              <w:autoSpaceDN w:val="0"/>
              <w:adjustRightInd w:val="0"/>
              <w:spacing w:after="0"/>
              <w:jc w:val="right"/>
              <w:rPr>
                <w:bCs/>
                <w:color w:val="000000"/>
                <w:sz w:val="20"/>
                <w:szCs w:val="20"/>
              </w:rPr>
            </w:pPr>
          </w:p>
        </w:tc>
        <w:tc>
          <w:tcPr>
            <w:tcW w:w="567" w:type="dxa"/>
          </w:tcPr>
          <w:p w:rsidR="001E4A9E" w:rsidRPr="0068215C" w:rsidRDefault="001E4A9E" w:rsidP="001E4A9E">
            <w:pPr>
              <w:autoSpaceDE w:val="0"/>
              <w:autoSpaceDN w:val="0"/>
              <w:adjustRightInd w:val="0"/>
              <w:spacing w:after="0"/>
              <w:jc w:val="right"/>
              <w:rPr>
                <w:bCs/>
                <w:color w:val="000000"/>
                <w:sz w:val="20"/>
                <w:szCs w:val="20"/>
              </w:rPr>
            </w:pPr>
          </w:p>
        </w:tc>
        <w:tc>
          <w:tcPr>
            <w:tcW w:w="425" w:type="dxa"/>
          </w:tcPr>
          <w:p w:rsidR="001E4A9E" w:rsidRPr="0068215C" w:rsidRDefault="001E4A9E" w:rsidP="001E4A9E">
            <w:pPr>
              <w:autoSpaceDE w:val="0"/>
              <w:autoSpaceDN w:val="0"/>
              <w:adjustRightInd w:val="0"/>
              <w:spacing w:after="0"/>
              <w:jc w:val="right"/>
              <w:rPr>
                <w:bCs/>
                <w:color w:val="000000"/>
                <w:sz w:val="20"/>
                <w:szCs w:val="20"/>
              </w:rPr>
            </w:pPr>
          </w:p>
        </w:tc>
        <w:tc>
          <w:tcPr>
            <w:tcW w:w="652" w:type="dxa"/>
          </w:tcPr>
          <w:p w:rsidR="001E4A9E" w:rsidRPr="0068215C" w:rsidRDefault="001E4A9E" w:rsidP="001E4A9E">
            <w:pPr>
              <w:autoSpaceDE w:val="0"/>
              <w:autoSpaceDN w:val="0"/>
              <w:adjustRightInd w:val="0"/>
              <w:spacing w:after="0"/>
              <w:jc w:val="right"/>
              <w:rPr>
                <w:bCs/>
                <w:color w:val="000000"/>
                <w:sz w:val="20"/>
                <w:szCs w:val="20"/>
              </w:rPr>
            </w:pPr>
          </w:p>
        </w:tc>
        <w:tc>
          <w:tcPr>
            <w:tcW w:w="943"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425 095,3</w:t>
            </w:r>
          </w:p>
        </w:tc>
        <w:tc>
          <w:tcPr>
            <w:tcW w:w="903"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386 527,5</w:t>
            </w:r>
          </w:p>
        </w:tc>
        <w:tc>
          <w:tcPr>
            <w:tcW w:w="876"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390 113,8</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bCs/>
                <w:color w:val="000000"/>
                <w:sz w:val="20"/>
                <w:szCs w:val="20"/>
              </w:rPr>
            </w:pPr>
            <w:r w:rsidRPr="0068215C">
              <w:rPr>
                <w:bCs/>
                <w:color w:val="000000"/>
                <w:sz w:val="20"/>
                <w:szCs w:val="20"/>
              </w:rPr>
              <w:t>Муниципальная программа "Развитие муниципальной службы в Чамзинском муниципальном районе Республики Мордовия (2015-2022 годы)"</w:t>
            </w:r>
          </w:p>
        </w:tc>
        <w:tc>
          <w:tcPr>
            <w:tcW w:w="292" w:type="dxa"/>
          </w:tcPr>
          <w:p w:rsidR="001E4A9E" w:rsidRPr="0068215C" w:rsidRDefault="001E4A9E" w:rsidP="001E4A9E">
            <w:pPr>
              <w:autoSpaceDE w:val="0"/>
              <w:autoSpaceDN w:val="0"/>
              <w:adjustRightInd w:val="0"/>
              <w:spacing w:after="0"/>
              <w:jc w:val="center"/>
              <w:rPr>
                <w:bCs/>
                <w:color w:val="000000"/>
                <w:sz w:val="20"/>
                <w:szCs w:val="20"/>
              </w:rPr>
            </w:pPr>
            <w:r w:rsidRPr="0068215C">
              <w:rPr>
                <w:bCs/>
                <w:color w:val="000000"/>
                <w:sz w:val="20"/>
                <w:szCs w:val="20"/>
              </w:rPr>
              <w:t>01</w:t>
            </w:r>
          </w:p>
        </w:tc>
        <w:tc>
          <w:tcPr>
            <w:tcW w:w="332" w:type="dxa"/>
          </w:tcPr>
          <w:p w:rsidR="001E4A9E" w:rsidRPr="0068215C" w:rsidRDefault="001E4A9E" w:rsidP="001E4A9E">
            <w:pPr>
              <w:autoSpaceDE w:val="0"/>
              <w:autoSpaceDN w:val="0"/>
              <w:adjustRightInd w:val="0"/>
              <w:spacing w:after="0"/>
              <w:jc w:val="center"/>
              <w:rPr>
                <w:bCs/>
                <w:color w:val="000000"/>
                <w:sz w:val="20"/>
                <w:szCs w:val="20"/>
              </w:rPr>
            </w:pPr>
          </w:p>
        </w:tc>
        <w:tc>
          <w:tcPr>
            <w:tcW w:w="331" w:type="dxa"/>
          </w:tcPr>
          <w:p w:rsidR="001E4A9E" w:rsidRPr="0068215C" w:rsidRDefault="001E4A9E" w:rsidP="001E4A9E">
            <w:pPr>
              <w:autoSpaceDE w:val="0"/>
              <w:autoSpaceDN w:val="0"/>
              <w:adjustRightInd w:val="0"/>
              <w:spacing w:after="0"/>
              <w:jc w:val="center"/>
              <w:rPr>
                <w:bCs/>
                <w:color w:val="000000"/>
                <w:sz w:val="20"/>
                <w:szCs w:val="20"/>
              </w:rPr>
            </w:pPr>
          </w:p>
        </w:tc>
        <w:tc>
          <w:tcPr>
            <w:tcW w:w="697" w:type="dxa"/>
          </w:tcPr>
          <w:p w:rsidR="001E4A9E" w:rsidRPr="0068215C" w:rsidRDefault="001E4A9E" w:rsidP="001E4A9E">
            <w:pPr>
              <w:autoSpaceDE w:val="0"/>
              <w:autoSpaceDN w:val="0"/>
              <w:adjustRightInd w:val="0"/>
              <w:spacing w:after="0"/>
              <w:jc w:val="center"/>
              <w:rPr>
                <w:bCs/>
                <w:color w:val="000000"/>
                <w:sz w:val="20"/>
                <w:szCs w:val="20"/>
              </w:rPr>
            </w:pPr>
          </w:p>
        </w:tc>
        <w:tc>
          <w:tcPr>
            <w:tcW w:w="567" w:type="dxa"/>
          </w:tcPr>
          <w:p w:rsidR="001E4A9E" w:rsidRPr="0068215C" w:rsidRDefault="001E4A9E" w:rsidP="001E4A9E">
            <w:pPr>
              <w:autoSpaceDE w:val="0"/>
              <w:autoSpaceDN w:val="0"/>
              <w:adjustRightInd w:val="0"/>
              <w:spacing w:after="0"/>
              <w:jc w:val="center"/>
              <w:rPr>
                <w:bCs/>
                <w:color w:val="000000"/>
                <w:sz w:val="20"/>
                <w:szCs w:val="20"/>
              </w:rPr>
            </w:pPr>
          </w:p>
        </w:tc>
        <w:tc>
          <w:tcPr>
            <w:tcW w:w="425" w:type="dxa"/>
          </w:tcPr>
          <w:p w:rsidR="001E4A9E" w:rsidRPr="0068215C" w:rsidRDefault="001E4A9E" w:rsidP="001E4A9E">
            <w:pPr>
              <w:autoSpaceDE w:val="0"/>
              <w:autoSpaceDN w:val="0"/>
              <w:adjustRightInd w:val="0"/>
              <w:spacing w:after="0"/>
              <w:jc w:val="center"/>
              <w:rPr>
                <w:bCs/>
                <w:color w:val="000000"/>
                <w:sz w:val="20"/>
                <w:szCs w:val="20"/>
              </w:rPr>
            </w:pPr>
          </w:p>
        </w:tc>
        <w:tc>
          <w:tcPr>
            <w:tcW w:w="652" w:type="dxa"/>
          </w:tcPr>
          <w:p w:rsidR="001E4A9E" w:rsidRPr="0068215C" w:rsidRDefault="001E4A9E" w:rsidP="001E4A9E">
            <w:pPr>
              <w:autoSpaceDE w:val="0"/>
              <w:autoSpaceDN w:val="0"/>
              <w:adjustRightInd w:val="0"/>
              <w:spacing w:after="0"/>
              <w:jc w:val="center"/>
              <w:rPr>
                <w:bCs/>
                <w:color w:val="000000"/>
                <w:sz w:val="20"/>
                <w:szCs w:val="20"/>
              </w:rPr>
            </w:pPr>
          </w:p>
        </w:tc>
        <w:tc>
          <w:tcPr>
            <w:tcW w:w="943"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1 255,7</w:t>
            </w:r>
          </w:p>
        </w:tc>
        <w:tc>
          <w:tcPr>
            <w:tcW w:w="903"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1 301,6</w:t>
            </w:r>
          </w:p>
        </w:tc>
        <w:tc>
          <w:tcPr>
            <w:tcW w:w="876"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1 353,1</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Расходы на обеспечение функций органов местного самоуправления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41120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41120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41120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41120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41120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lastRenderedPageBreak/>
              <w:t>Профессиональная подготовка, переподготовка и повышение квалификации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41120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41120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«Обеспечение государственных гарантий муниципальных служащих»</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1 240,7</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1 286,6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1 338,1</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Доплаты к пенсиям муниципальных служащих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03010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1 240,7</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1 286,6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1 338,1</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Социальная политика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03010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10</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1 240,7</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1 286,6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1 338,1</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Пенсионное обеспечение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03010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10</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1 240,7</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1 286,6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1 338,1</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03010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10</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1 240,7</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1 286,6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1 338,1</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bCs/>
                <w:color w:val="000000"/>
                <w:sz w:val="20"/>
                <w:szCs w:val="20"/>
              </w:rPr>
            </w:pPr>
            <w:r w:rsidRPr="0068215C">
              <w:rPr>
                <w:bCs/>
                <w:color w:val="000000"/>
                <w:sz w:val="20"/>
                <w:szCs w:val="20"/>
              </w:rPr>
              <w:t>Муниципальная программа "Развитие образования в Чамзинском муниципальном районе" на 2016-2025 годы</w:t>
            </w:r>
          </w:p>
        </w:tc>
        <w:tc>
          <w:tcPr>
            <w:tcW w:w="292" w:type="dxa"/>
          </w:tcPr>
          <w:p w:rsidR="001E4A9E" w:rsidRPr="0068215C" w:rsidRDefault="001E4A9E" w:rsidP="001E4A9E">
            <w:pPr>
              <w:autoSpaceDE w:val="0"/>
              <w:autoSpaceDN w:val="0"/>
              <w:adjustRightInd w:val="0"/>
              <w:spacing w:after="0"/>
              <w:jc w:val="center"/>
              <w:rPr>
                <w:bCs/>
                <w:color w:val="000000"/>
                <w:sz w:val="20"/>
                <w:szCs w:val="20"/>
              </w:rPr>
            </w:pPr>
            <w:r w:rsidRPr="0068215C">
              <w:rPr>
                <w:bCs/>
                <w:color w:val="000000"/>
                <w:sz w:val="20"/>
                <w:szCs w:val="20"/>
              </w:rPr>
              <w:t>02</w:t>
            </w:r>
          </w:p>
        </w:tc>
        <w:tc>
          <w:tcPr>
            <w:tcW w:w="332" w:type="dxa"/>
          </w:tcPr>
          <w:p w:rsidR="001E4A9E" w:rsidRPr="0068215C" w:rsidRDefault="001E4A9E" w:rsidP="001E4A9E">
            <w:pPr>
              <w:autoSpaceDE w:val="0"/>
              <w:autoSpaceDN w:val="0"/>
              <w:adjustRightInd w:val="0"/>
              <w:spacing w:after="0"/>
              <w:jc w:val="center"/>
              <w:rPr>
                <w:bCs/>
                <w:color w:val="000000"/>
                <w:sz w:val="20"/>
                <w:szCs w:val="20"/>
              </w:rPr>
            </w:pPr>
          </w:p>
        </w:tc>
        <w:tc>
          <w:tcPr>
            <w:tcW w:w="331" w:type="dxa"/>
          </w:tcPr>
          <w:p w:rsidR="001E4A9E" w:rsidRPr="0068215C" w:rsidRDefault="001E4A9E" w:rsidP="001E4A9E">
            <w:pPr>
              <w:autoSpaceDE w:val="0"/>
              <w:autoSpaceDN w:val="0"/>
              <w:adjustRightInd w:val="0"/>
              <w:spacing w:after="0"/>
              <w:jc w:val="center"/>
              <w:rPr>
                <w:bCs/>
                <w:color w:val="000000"/>
                <w:sz w:val="20"/>
                <w:szCs w:val="20"/>
              </w:rPr>
            </w:pPr>
          </w:p>
        </w:tc>
        <w:tc>
          <w:tcPr>
            <w:tcW w:w="697" w:type="dxa"/>
          </w:tcPr>
          <w:p w:rsidR="001E4A9E" w:rsidRPr="0068215C" w:rsidRDefault="001E4A9E" w:rsidP="001E4A9E">
            <w:pPr>
              <w:autoSpaceDE w:val="0"/>
              <w:autoSpaceDN w:val="0"/>
              <w:adjustRightInd w:val="0"/>
              <w:spacing w:after="0"/>
              <w:jc w:val="center"/>
              <w:rPr>
                <w:bCs/>
                <w:color w:val="000000"/>
                <w:sz w:val="20"/>
                <w:szCs w:val="20"/>
              </w:rPr>
            </w:pPr>
          </w:p>
        </w:tc>
        <w:tc>
          <w:tcPr>
            <w:tcW w:w="567" w:type="dxa"/>
          </w:tcPr>
          <w:p w:rsidR="001E4A9E" w:rsidRPr="0068215C" w:rsidRDefault="001E4A9E" w:rsidP="001E4A9E">
            <w:pPr>
              <w:autoSpaceDE w:val="0"/>
              <w:autoSpaceDN w:val="0"/>
              <w:adjustRightInd w:val="0"/>
              <w:spacing w:after="0"/>
              <w:jc w:val="center"/>
              <w:rPr>
                <w:bCs/>
                <w:color w:val="000000"/>
                <w:sz w:val="20"/>
                <w:szCs w:val="20"/>
              </w:rPr>
            </w:pPr>
          </w:p>
        </w:tc>
        <w:tc>
          <w:tcPr>
            <w:tcW w:w="425" w:type="dxa"/>
          </w:tcPr>
          <w:p w:rsidR="001E4A9E" w:rsidRPr="0068215C" w:rsidRDefault="001E4A9E" w:rsidP="001E4A9E">
            <w:pPr>
              <w:autoSpaceDE w:val="0"/>
              <w:autoSpaceDN w:val="0"/>
              <w:adjustRightInd w:val="0"/>
              <w:spacing w:after="0"/>
              <w:jc w:val="center"/>
              <w:rPr>
                <w:bCs/>
                <w:color w:val="000000"/>
                <w:sz w:val="20"/>
                <w:szCs w:val="20"/>
              </w:rPr>
            </w:pPr>
          </w:p>
        </w:tc>
        <w:tc>
          <w:tcPr>
            <w:tcW w:w="652" w:type="dxa"/>
          </w:tcPr>
          <w:p w:rsidR="001E4A9E" w:rsidRPr="0068215C" w:rsidRDefault="001E4A9E" w:rsidP="001E4A9E">
            <w:pPr>
              <w:autoSpaceDE w:val="0"/>
              <w:autoSpaceDN w:val="0"/>
              <w:adjustRightInd w:val="0"/>
              <w:spacing w:after="0"/>
              <w:jc w:val="center"/>
              <w:rPr>
                <w:bCs/>
                <w:color w:val="000000"/>
                <w:sz w:val="20"/>
                <w:szCs w:val="20"/>
              </w:rPr>
            </w:pPr>
          </w:p>
        </w:tc>
        <w:tc>
          <w:tcPr>
            <w:tcW w:w="943"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315 489,2</w:t>
            </w:r>
          </w:p>
        </w:tc>
        <w:tc>
          <w:tcPr>
            <w:tcW w:w="903"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275 810,3</w:t>
            </w:r>
          </w:p>
        </w:tc>
        <w:tc>
          <w:tcPr>
            <w:tcW w:w="876"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275 478,0</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 xml:space="preserve">Подпрограмма "Развитие дошкольного образования в Чамзинском муниципальном районе" на 2016-2025 годы </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127 804,1</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84 950,6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82 388,2</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«Обеспечение современного качества дошкольного образования»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29,5</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29,5</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29,5</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Ежегодная премия для поощрения лучших педагогических работников дошкольных образовательных учреждений</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02020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11,5</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11,5</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11,5</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02020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11,5</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11,5</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11,5</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Дошкольное 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02020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11,5</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11,5</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11,5</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02020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11,5</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11,5</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11,5</w:t>
            </w:r>
          </w:p>
        </w:tc>
      </w:tr>
      <w:tr w:rsidR="001E4A9E" w:rsidRPr="0068215C" w:rsidTr="0015748F">
        <w:trPr>
          <w:trHeight w:val="1006"/>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Грантовая поддержка лучших образовательных учреждений, внедряющих инновационные образовательные программы,учреждений дошкольного образования и учреждений дополнительного образования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42320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42320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Дошкольное 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42320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42320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Мероприятия в области образования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42240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42240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Другие вопросы в области образования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42240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42240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3,0</w:t>
            </w:r>
          </w:p>
        </w:tc>
      </w:tr>
      <w:tr w:rsidR="001E4A9E" w:rsidRPr="0068215C" w:rsidTr="0015748F">
        <w:trPr>
          <w:trHeight w:val="1006"/>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74 775,7</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71 767,0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74 417,6</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77000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74 775,7</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71 767,0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74 417,6</w:t>
            </w:r>
          </w:p>
        </w:tc>
      </w:tr>
      <w:tr w:rsidR="001E4A9E" w:rsidRPr="0068215C" w:rsidTr="0015748F">
        <w:trPr>
          <w:trHeight w:val="241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lastRenderedPageBreak/>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77090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74 775,7</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71 767,0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74 417,6</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77090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74 775,7</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71 767,0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74 417,6</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Дошкольное 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77090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74 775,7</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71 767,0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74 417,6</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77090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74 775,7</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71 767,0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74 417,6</w:t>
            </w:r>
          </w:p>
        </w:tc>
      </w:tr>
      <w:tr w:rsidR="001E4A9E" w:rsidRPr="0068215C" w:rsidTr="0015748F">
        <w:trPr>
          <w:trHeight w:val="1205"/>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11 725,6</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13 154,1</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7 941,1</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Дошкольные образовательные организации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61100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11 725,6</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13 154,1</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7 941,1</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61100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11 725,6</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13 154,1</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7 941,1</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Дошкольное 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61100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11 725,6</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13 154,1</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7 941,1</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61100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11 725,6</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13 154,1</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7 941,1</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«Развитие кадрового потенциала дошкольных образовательных организаций»</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25,0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Дошкольные образовательные организации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61100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25,0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61100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25,0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Дошкольное 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61100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25,0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61100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25,0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"Развитие инфраструктуры системы дошкольного образования"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41 248,3</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17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Реализация мероприятий по созданию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(Детский сад на 70 мест в п.Комсомольский,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R1590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40 888,3</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R1590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40 888,3</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Дошкольное 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R1590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40 888,3</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R1590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40 888,3</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Бюджетные инвестиции в объекты капитального строительства муниципальной собственности за счет средств местного бюджета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25000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360,0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Детский сад на 70 мест в п.Комсомольский,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25010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360,0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25010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360,0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lastRenderedPageBreak/>
              <w:t>Дошкольное 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25010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360,0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25010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360,0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Подпрограмма "Развитие общего образования в Чамзинском муниципальном районе" на 2016-2025 годы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146 498,0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148 497,6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149 457,8</w:t>
            </w:r>
          </w:p>
        </w:tc>
      </w:tr>
      <w:tr w:rsidR="001E4A9E" w:rsidRPr="0068215C" w:rsidTr="0015748F">
        <w:trPr>
          <w:trHeight w:val="1205"/>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124 515,0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122 465,6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128 153,9</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77000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124 515,0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122 465,6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128 153,9</w:t>
            </w:r>
          </w:p>
        </w:tc>
      </w:tr>
      <w:tr w:rsidR="001E4A9E" w:rsidRPr="0068215C" w:rsidTr="0015748F">
        <w:trPr>
          <w:trHeight w:val="2813"/>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77080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124 515,0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122 465,6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128 153,9</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77080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124 515,0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122 465,6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128 153,9</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Общее 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77080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124 515,0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122 465,6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128 153,9</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77080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124 515,0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122 465,6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128 153,9</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«Изменение школьной инфраструктуры»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15 312,5</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16 599,5</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11 518,0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Школы-детские сады, школы начальные, неполные средние и средние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61090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15 234,4</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16 521,4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11 439,9</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61090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15 234,4</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16 521,4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11 439,9</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Общее 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61090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15 234,4</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16 521,4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11 439,9</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61090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15 234,4</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16 521,4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11 439,9</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Мероприятия в области образования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42240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78,1</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78,1</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78,1</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42240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78,1</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78,1</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78,1</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Другие вопросы в области образования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42240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78,1</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78,1</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78,1</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42240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78,1</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78,1</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78,1</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«Развитие системы работы с кадрами»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101,6</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53,0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53,0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Поощрение лучших учителей</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02010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23,0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23,0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23,0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02010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23,0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23,0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23,0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Общее 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02010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23,0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23,0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23,0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02010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23,0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23,0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23,0</w:t>
            </w:r>
          </w:p>
        </w:tc>
      </w:tr>
      <w:tr w:rsidR="001E4A9E" w:rsidRPr="0068215C" w:rsidTr="0015748F">
        <w:trPr>
          <w:trHeight w:val="1006"/>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lastRenderedPageBreak/>
              <w:t>Грантовая поддержка лучших образовательных учреждений, внедряющих инновационные образовательные программы, учреждений дошкольного образования и учреждений дополнительного образования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42320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42320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Общее 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42320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42320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Мероприятия в области образования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42240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38,6</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42240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38,6</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Другие вопросы в области образования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42240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38,6</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42240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38,6</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Школы-детские сады, школы начальные, неполные средние и средние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61090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25,0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61090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25,0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Общее 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61090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25,0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61090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25,0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«Сохранение и укрепление здоровья школьников»</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6 568,9</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9 379,5</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9 732,9</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Школы-детские сады, школы начальные, неполные средние и средние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61090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615,3</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639,9</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664,2</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61090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615,3</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639,9</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664,2</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Общее 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61090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615,3</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639,9</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664,2</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61090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615,3</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639,9</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664,2</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77000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5 939,3</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8 739,6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9 068,7</w:t>
            </w:r>
          </w:p>
        </w:tc>
      </w:tr>
      <w:tr w:rsidR="001E4A9E" w:rsidRPr="0068215C" w:rsidTr="0015748F">
        <w:trPr>
          <w:trHeight w:val="1205"/>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77070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5 939,3</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8 739,6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9 068,7</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77070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5 939,3</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8 739,6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9 068,7</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Общее 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77070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5 939,3</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8 739,6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9 068,7</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77070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5 939,3</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8 739,6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9 068,7</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Мероприятия в области образования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42240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14,3</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42240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14,3</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Другие вопросы в области образования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42240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14,3</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42240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14,3</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 xml:space="preserve">Подпрограмма "Развитие дополнительного образования детей в Чамзинском муниципальном районе" на 2016-2025 годы </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22 600,2</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23 305,2</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24 192,8</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«Обеспечение качества дополнительного образования детей»</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22 553,7</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23 283,7</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24 171,3</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Учреждения по внешкольной работе с детьми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61080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22 553,7</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23 283,7</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14 004,1</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61080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22 553,7</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23 283,7</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14 004,1</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Дополнительное образование детей</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61080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22 553,7</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23 283,7</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14 004,1</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lastRenderedPageBreak/>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61080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22 553,7</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23 283,7</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14 004,1</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Условно-утвержденные расходы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41990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99</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10 167,2</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Условно-утвержденные расходы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41990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99</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99</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10 167,2</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41990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99</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99</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10 167,2</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«Развитие кадрового потенциала организаций дополнительного образования детей»</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46,5</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21,5</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21,5</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Поощрение лучших тренеров-преподавателей и педагогов дополнительного образования детей</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02030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11,5</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11,5</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11,5</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02030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11,5</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11,5</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11,5</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Дополнительное образование детей</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02030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11,5</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11,5</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11,5</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02030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11,5</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11,5</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11,5</w:t>
            </w:r>
          </w:p>
        </w:tc>
      </w:tr>
      <w:tr w:rsidR="001E4A9E" w:rsidRPr="0068215C" w:rsidTr="0015748F">
        <w:trPr>
          <w:trHeight w:val="1006"/>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Грантовая поддержка лучших образовательных учреждений, внедряющих инновационные образовательные программы, учреждений дошкольного образования и учреждений дополнительного образования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42320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42320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Дополнительное образование детей</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42320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42320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Учреждения по внешкольной работе с детьми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61080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25,0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61080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25,0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Дополнительное образование детей</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61080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25,0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61080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25,0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 xml:space="preserve">Подпрограмма "Выявление и поддержка одаренных детей и молодежи в Чамзинском муниципальном районе" на 2016-2020 годы </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w:t>
            </w:r>
          </w:p>
        </w:tc>
        <w:tc>
          <w:tcPr>
            <w:tcW w:w="331" w:type="dxa"/>
          </w:tcPr>
          <w:p w:rsidR="001E4A9E" w:rsidRPr="0068215C" w:rsidRDefault="001E4A9E" w:rsidP="001E4A9E">
            <w:pPr>
              <w:autoSpaceDE w:val="0"/>
              <w:autoSpaceDN w:val="0"/>
              <w:adjustRightInd w:val="0"/>
              <w:spacing w:after="0"/>
              <w:jc w:val="center"/>
              <w:rPr>
                <w:color w:val="000000"/>
                <w:sz w:val="20"/>
                <w:szCs w:val="20"/>
              </w:rPr>
            </w:pP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277,2</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162,6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191,3</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«Выявление и поддержка одаренных детей и молодежи»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277,2</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162,6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191,3</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Мероприятия, направленные на выявление и поддержку одаренных детей и молодежи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42220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3,5</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3,5</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3,5</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3,5</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3,5</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3,5</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Общее 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3,5</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3,5</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3,5</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3,5</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3,5</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3,5</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Мероприятия в области образования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42240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76,1</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42,4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44,9</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42240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76,1</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42,4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44,9</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Общее 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42240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76,1</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42,4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44,9</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42240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76,1</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42,4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44,9</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Мероприятия в области образования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42240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197,6</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116,7</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142,9</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42240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197,6</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116,7</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142,9</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Другие вопросы в области образования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42240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197,6</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116,7</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142,9</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42240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197,6</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116,7</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142,9</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Подпрограмма «Укрепление материально-технической базы организаций образования Чамзинского муниципального района» на 2016-2025 годы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5</w:t>
            </w:r>
          </w:p>
        </w:tc>
        <w:tc>
          <w:tcPr>
            <w:tcW w:w="331" w:type="dxa"/>
          </w:tcPr>
          <w:p w:rsidR="001E4A9E" w:rsidRPr="0068215C" w:rsidRDefault="001E4A9E" w:rsidP="001E4A9E">
            <w:pPr>
              <w:autoSpaceDE w:val="0"/>
              <w:autoSpaceDN w:val="0"/>
              <w:adjustRightInd w:val="0"/>
              <w:spacing w:after="0"/>
              <w:jc w:val="center"/>
              <w:rPr>
                <w:color w:val="000000"/>
                <w:sz w:val="20"/>
                <w:szCs w:val="20"/>
              </w:rPr>
            </w:pP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1 252,1</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lastRenderedPageBreak/>
              <w:t>Основное мероприятие «Укрепление материально-технической базы организаций образования»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5</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1 252,1</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Расходы на обеспечение деятельности (оказание услуг) муниципальных учреждений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5</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61100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723,1</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5</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61100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723,1</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Дошкольное 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5</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61100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723,1</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5</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61100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723,1</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Школы-детские сады, школы начальные, неполные средние и средние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5</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61090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529,0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5</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61090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529,0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Общее 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5</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61090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529,0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5</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61090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529,0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w:t>
            </w:r>
          </w:p>
        </w:tc>
        <w:tc>
          <w:tcPr>
            <w:tcW w:w="331" w:type="dxa"/>
          </w:tcPr>
          <w:p w:rsidR="001E4A9E" w:rsidRPr="0068215C" w:rsidRDefault="001E4A9E" w:rsidP="001E4A9E">
            <w:pPr>
              <w:autoSpaceDE w:val="0"/>
              <w:autoSpaceDN w:val="0"/>
              <w:adjustRightInd w:val="0"/>
              <w:spacing w:after="0"/>
              <w:jc w:val="center"/>
              <w:rPr>
                <w:color w:val="000000"/>
                <w:sz w:val="20"/>
                <w:szCs w:val="20"/>
              </w:rPr>
            </w:pP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17 057,7</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18 894,3</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19 247,9</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«Обеспечение функций бухгалтерского и экономического учета обслуживаемых образовательных организаций и учреждений культуры»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5 716,1</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5 441,8</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5 451,6</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Централизованные бухгалтерии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61230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5 716,1</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5 441,8</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5 451,6</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61230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5 716,1</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5 441,8</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5 451,6</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Другие 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61230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13</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5 716,1</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5 441,8</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5 451,6</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61230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13</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5 716,1</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5 441,8</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5 451,6</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«Обеспечение методического, информационного и  организационного сопровождения сферы образования»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1 757,6</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1 757,6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1 757,6</w:t>
            </w:r>
          </w:p>
        </w:tc>
      </w:tr>
      <w:tr w:rsidR="001E4A9E" w:rsidRPr="0068215C" w:rsidTr="0015748F">
        <w:trPr>
          <w:trHeight w:val="1006"/>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61120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1 757,6</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1 757,6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1 757,6</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61120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1 757,6</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1 757,6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1 757,6</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Другие вопросы в области образования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61120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1 757,6</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1 757,6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1 757,6</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61120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1 757,6</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1 757,6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1 757,6</w:t>
            </w:r>
          </w:p>
        </w:tc>
      </w:tr>
      <w:tr w:rsidR="001E4A9E" w:rsidRPr="0068215C" w:rsidTr="0015748F">
        <w:trPr>
          <w:trHeight w:val="1006"/>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9 366,0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11 476,6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11 819,9</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77000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9 366,0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11 476,6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11 819,9</w:t>
            </w:r>
          </w:p>
        </w:tc>
      </w:tr>
      <w:tr w:rsidR="001E4A9E" w:rsidRPr="0068215C" w:rsidTr="0015748F">
        <w:trPr>
          <w:trHeight w:val="3818"/>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lastRenderedPageBreak/>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77180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9 366,0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11 476,6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11 819,9</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Социальная политика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77180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10</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9 366,0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11 476,6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11 819,9</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Охрана семьи и детства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77180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10</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9 366,0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11 476,6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11 819,9</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77180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10</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9 366,0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11 476,6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11 819,9</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«Обеспечение реализации государственных полномочий по опеке и попечительству»</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218,0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218,3</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218,8</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77000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218,0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218,3</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218,8</w:t>
            </w:r>
          </w:p>
        </w:tc>
      </w:tr>
      <w:tr w:rsidR="001E4A9E" w:rsidRPr="0068215C" w:rsidTr="0015748F">
        <w:trPr>
          <w:trHeight w:val="1205"/>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77050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218,0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218,3</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218,8</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77050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218,0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218,3</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218,8</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77050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218,0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218,3</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218,8</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77050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218,0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218,3</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218,8</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bCs/>
                <w:color w:val="000000"/>
                <w:sz w:val="20"/>
                <w:szCs w:val="20"/>
              </w:rPr>
            </w:pPr>
            <w:r w:rsidRPr="0068215C">
              <w:rPr>
                <w:bCs/>
                <w:color w:val="000000"/>
                <w:sz w:val="20"/>
                <w:szCs w:val="20"/>
              </w:rPr>
              <w:t>Муниципальная программа "Социальная поддержка граждан" на 2017-2022 годы</w:t>
            </w:r>
          </w:p>
        </w:tc>
        <w:tc>
          <w:tcPr>
            <w:tcW w:w="292" w:type="dxa"/>
          </w:tcPr>
          <w:p w:rsidR="001E4A9E" w:rsidRPr="0068215C" w:rsidRDefault="001E4A9E" w:rsidP="001E4A9E">
            <w:pPr>
              <w:autoSpaceDE w:val="0"/>
              <w:autoSpaceDN w:val="0"/>
              <w:adjustRightInd w:val="0"/>
              <w:spacing w:after="0"/>
              <w:jc w:val="center"/>
              <w:rPr>
                <w:bCs/>
                <w:color w:val="000000"/>
                <w:sz w:val="20"/>
                <w:szCs w:val="20"/>
              </w:rPr>
            </w:pPr>
            <w:r w:rsidRPr="0068215C">
              <w:rPr>
                <w:bCs/>
                <w:color w:val="000000"/>
                <w:sz w:val="20"/>
                <w:szCs w:val="20"/>
              </w:rPr>
              <w:t>03</w:t>
            </w:r>
          </w:p>
        </w:tc>
        <w:tc>
          <w:tcPr>
            <w:tcW w:w="332" w:type="dxa"/>
          </w:tcPr>
          <w:p w:rsidR="001E4A9E" w:rsidRPr="0068215C" w:rsidRDefault="001E4A9E" w:rsidP="001E4A9E">
            <w:pPr>
              <w:autoSpaceDE w:val="0"/>
              <w:autoSpaceDN w:val="0"/>
              <w:adjustRightInd w:val="0"/>
              <w:spacing w:after="0"/>
              <w:jc w:val="center"/>
              <w:rPr>
                <w:color w:val="000000"/>
                <w:sz w:val="20"/>
                <w:szCs w:val="20"/>
              </w:rPr>
            </w:pPr>
          </w:p>
        </w:tc>
        <w:tc>
          <w:tcPr>
            <w:tcW w:w="331" w:type="dxa"/>
          </w:tcPr>
          <w:p w:rsidR="001E4A9E" w:rsidRPr="0068215C" w:rsidRDefault="001E4A9E" w:rsidP="001E4A9E">
            <w:pPr>
              <w:autoSpaceDE w:val="0"/>
              <w:autoSpaceDN w:val="0"/>
              <w:adjustRightInd w:val="0"/>
              <w:spacing w:after="0"/>
              <w:jc w:val="center"/>
              <w:rPr>
                <w:color w:val="000000"/>
                <w:sz w:val="20"/>
                <w:szCs w:val="20"/>
              </w:rPr>
            </w:pP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3 039,0</w:t>
            </w:r>
          </w:p>
        </w:tc>
        <w:tc>
          <w:tcPr>
            <w:tcW w:w="903"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1 350,0</w:t>
            </w:r>
          </w:p>
        </w:tc>
        <w:tc>
          <w:tcPr>
            <w:tcW w:w="876"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1 350,0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Подпрограмма "Развитие мер социальной поддержки отдельных категорий граждан"</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"Совершенствование организации предоставления социальных выплат отдельным категориям граждан"</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Публичные нормативные социальные выплаты гражданам</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01000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Материальная помощь гражданам, оказавшимся в трудной жизненной ситуации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01160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Социальная политика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01160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10</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lastRenderedPageBreak/>
              <w:t>Социальное обеспечение населения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01160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10</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01160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10</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Подпрограмма "Повышение эффективности государственной поддержки социально ориентированных некоммерческих организаций"</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1 300,0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1 300,0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1 300,0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"Оказание финансовой поддержки СОНКО"</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1 300,0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1 300,0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1 300,0</w:t>
            </w:r>
          </w:p>
        </w:tc>
      </w:tr>
      <w:tr w:rsidR="001E4A9E" w:rsidRPr="0068215C" w:rsidTr="0015748F">
        <w:trPr>
          <w:trHeight w:val="1006"/>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91000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1 300,0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1 300,0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1 300,0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Субсидии на поддержку социально ориентированных некоммерческих организаций</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91010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1 300,0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1 300,0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1 300,0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Социальная политика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91010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10</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Другие вопросы в области социальной политики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91010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10</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91010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10</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Средства массовой информации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91010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12</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1 200,0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1 200,0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1 200,0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Периодическая печать и издательства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91010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12</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1 200,0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1 200,0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1 200,0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91010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12</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1 200,0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1 200,0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1 200,0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Подпрограмма «Организация отдыха и оздоровления детей»</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1 689,0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Мероприятия по сохранению и развитию инфраструктуры системы детского отдыха и оздоровления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1 689,0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 xml:space="preserve">Софинансирование мероприятий по организации отдыха и оздоровления детей в каникулярное время </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S6170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1 689,0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S6170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1 689,0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Молодежная политика и оздоровление детей</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S6170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1 689,0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S6170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1 689,0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602"/>
        </w:trPr>
        <w:tc>
          <w:tcPr>
            <w:tcW w:w="4474" w:type="dxa"/>
          </w:tcPr>
          <w:p w:rsidR="001E4A9E" w:rsidRPr="001E4A9E" w:rsidRDefault="001E4A9E" w:rsidP="001E4A9E">
            <w:pPr>
              <w:autoSpaceDE w:val="0"/>
              <w:autoSpaceDN w:val="0"/>
              <w:adjustRightInd w:val="0"/>
              <w:spacing w:after="0"/>
              <w:rPr>
                <w:bCs/>
                <w:color w:val="000000"/>
                <w:sz w:val="20"/>
                <w:szCs w:val="20"/>
                <w14:shadow w14:blurRad="50800" w14:dist="38100" w14:dir="2700000" w14:sx="100000" w14:sy="100000" w14:kx="0" w14:ky="0" w14:algn="tl">
                  <w14:srgbClr w14:val="000000">
                    <w14:alpha w14:val="60000"/>
                  </w14:srgbClr>
                </w14:shadow>
              </w:rPr>
            </w:pPr>
            <w:r w:rsidRPr="001E4A9E">
              <w:rPr>
                <w:bCs/>
                <w:color w:val="000000"/>
                <w:sz w:val="20"/>
                <w:szCs w:val="20"/>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Чамзинского муниципального района на 2014-2021 годы" </w:t>
            </w:r>
          </w:p>
        </w:tc>
        <w:tc>
          <w:tcPr>
            <w:tcW w:w="292" w:type="dxa"/>
          </w:tcPr>
          <w:p w:rsidR="001E4A9E" w:rsidRPr="0068215C" w:rsidRDefault="001E4A9E" w:rsidP="001E4A9E">
            <w:pPr>
              <w:autoSpaceDE w:val="0"/>
              <w:autoSpaceDN w:val="0"/>
              <w:adjustRightInd w:val="0"/>
              <w:spacing w:after="0"/>
              <w:jc w:val="center"/>
              <w:rPr>
                <w:bCs/>
                <w:color w:val="000000"/>
                <w:sz w:val="20"/>
                <w:szCs w:val="20"/>
              </w:rPr>
            </w:pPr>
            <w:r w:rsidRPr="0068215C">
              <w:rPr>
                <w:bCs/>
                <w:color w:val="000000"/>
                <w:sz w:val="20"/>
                <w:szCs w:val="20"/>
              </w:rPr>
              <w:t>05</w:t>
            </w:r>
          </w:p>
        </w:tc>
        <w:tc>
          <w:tcPr>
            <w:tcW w:w="332" w:type="dxa"/>
          </w:tcPr>
          <w:p w:rsidR="001E4A9E" w:rsidRPr="0068215C" w:rsidRDefault="001E4A9E" w:rsidP="001E4A9E">
            <w:pPr>
              <w:autoSpaceDE w:val="0"/>
              <w:autoSpaceDN w:val="0"/>
              <w:adjustRightInd w:val="0"/>
              <w:spacing w:after="0"/>
              <w:jc w:val="center"/>
              <w:rPr>
                <w:bCs/>
                <w:color w:val="000000"/>
                <w:sz w:val="20"/>
                <w:szCs w:val="20"/>
              </w:rPr>
            </w:pPr>
          </w:p>
        </w:tc>
        <w:tc>
          <w:tcPr>
            <w:tcW w:w="331" w:type="dxa"/>
          </w:tcPr>
          <w:p w:rsidR="001E4A9E" w:rsidRPr="0068215C" w:rsidRDefault="001E4A9E" w:rsidP="001E4A9E">
            <w:pPr>
              <w:autoSpaceDE w:val="0"/>
              <w:autoSpaceDN w:val="0"/>
              <w:adjustRightInd w:val="0"/>
              <w:spacing w:after="0"/>
              <w:jc w:val="center"/>
              <w:rPr>
                <w:bCs/>
                <w:color w:val="000000"/>
                <w:sz w:val="20"/>
                <w:szCs w:val="20"/>
              </w:rPr>
            </w:pPr>
          </w:p>
        </w:tc>
        <w:tc>
          <w:tcPr>
            <w:tcW w:w="697" w:type="dxa"/>
          </w:tcPr>
          <w:p w:rsidR="001E4A9E" w:rsidRPr="0068215C" w:rsidRDefault="001E4A9E" w:rsidP="001E4A9E">
            <w:pPr>
              <w:autoSpaceDE w:val="0"/>
              <w:autoSpaceDN w:val="0"/>
              <w:adjustRightInd w:val="0"/>
              <w:spacing w:after="0"/>
              <w:jc w:val="center"/>
              <w:rPr>
                <w:bCs/>
                <w:color w:val="000000"/>
                <w:sz w:val="20"/>
                <w:szCs w:val="20"/>
              </w:rPr>
            </w:pPr>
          </w:p>
        </w:tc>
        <w:tc>
          <w:tcPr>
            <w:tcW w:w="567" w:type="dxa"/>
          </w:tcPr>
          <w:p w:rsidR="001E4A9E" w:rsidRPr="0068215C" w:rsidRDefault="001E4A9E" w:rsidP="001E4A9E">
            <w:pPr>
              <w:autoSpaceDE w:val="0"/>
              <w:autoSpaceDN w:val="0"/>
              <w:adjustRightInd w:val="0"/>
              <w:spacing w:after="0"/>
              <w:jc w:val="center"/>
              <w:rPr>
                <w:bCs/>
                <w:color w:val="000000"/>
                <w:sz w:val="20"/>
                <w:szCs w:val="20"/>
              </w:rPr>
            </w:pPr>
          </w:p>
        </w:tc>
        <w:tc>
          <w:tcPr>
            <w:tcW w:w="425" w:type="dxa"/>
          </w:tcPr>
          <w:p w:rsidR="001E4A9E" w:rsidRPr="0068215C" w:rsidRDefault="001E4A9E" w:rsidP="001E4A9E">
            <w:pPr>
              <w:autoSpaceDE w:val="0"/>
              <w:autoSpaceDN w:val="0"/>
              <w:adjustRightInd w:val="0"/>
              <w:spacing w:after="0"/>
              <w:jc w:val="center"/>
              <w:rPr>
                <w:bCs/>
                <w:color w:val="000000"/>
                <w:sz w:val="20"/>
                <w:szCs w:val="20"/>
              </w:rPr>
            </w:pPr>
          </w:p>
        </w:tc>
        <w:tc>
          <w:tcPr>
            <w:tcW w:w="652" w:type="dxa"/>
          </w:tcPr>
          <w:p w:rsidR="001E4A9E" w:rsidRPr="0068215C" w:rsidRDefault="001E4A9E" w:rsidP="001E4A9E">
            <w:pPr>
              <w:autoSpaceDE w:val="0"/>
              <w:autoSpaceDN w:val="0"/>
              <w:adjustRightInd w:val="0"/>
              <w:spacing w:after="0"/>
              <w:jc w:val="center"/>
              <w:rPr>
                <w:bCs/>
                <w:color w:val="000000"/>
                <w:sz w:val="20"/>
                <w:szCs w:val="20"/>
              </w:rPr>
            </w:pPr>
          </w:p>
        </w:tc>
        <w:tc>
          <w:tcPr>
            <w:tcW w:w="943"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53 148,7</w:t>
            </w:r>
          </w:p>
        </w:tc>
        <w:tc>
          <w:tcPr>
            <w:tcW w:w="903"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57 850,9</w:t>
            </w:r>
          </w:p>
        </w:tc>
        <w:tc>
          <w:tcPr>
            <w:tcW w:w="876"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60 739,5</w:t>
            </w:r>
          </w:p>
        </w:tc>
      </w:tr>
      <w:tr w:rsidR="001E4A9E" w:rsidRPr="0068215C" w:rsidTr="0015748F">
        <w:trPr>
          <w:trHeight w:val="202"/>
        </w:trPr>
        <w:tc>
          <w:tcPr>
            <w:tcW w:w="4474" w:type="dxa"/>
          </w:tcPr>
          <w:p w:rsidR="001E4A9E" w:rsidRPr="001E4A9E" w:rsidRDefault="001E4A9E" w:rsidP="001E4A9E">
            <w:pPr>
              <w:autoSpaceDE w:val="0"/>
              <w:autoSpaceDN w:val="0"/>
              <w:adjustRightInd w:val="0"/>
              <w:spacing w:after="0"/>
              <w:rPr>
                <w:color w:val="000000"/>
                <w:sz w:val="20"/>
                <w:szCs w:val="20"/>
                <w14:shadow w14:blurRad="50800" w14:dist="38100" w14:dir="2700000" w14:sx="100000" w14:sy="100000" w14:kx="0" w14:ky="0" w14:algn="tl">
                  <w14:srgbClr w14:val="000000">
                    <w14:alpha w14:val="60000"/>
                  </w14:srgbClr>
                </w14:shadow>
              </w:rPr>
            </w:pPr>
            <w:r w:rsidRPr="001E4A9E">
              <w:rPr>
                <w:color w:val="000000"/>
                <w:sz w:val="20"/>
                <w:szCs w:val="20"/>
                <w14:shadow w14:blurRad="50800" w14:dist="38100" w14:dir="2700000" w14:sx="100000" w14:sy="100000" w14:kx="0" w14:ky="0" w14:algn="tl">
                  <w14:srgbClr w14:val="000000">
                    <w14:alpha w14:val="60000"/>
                  </w14:srgbClr>
                </w14:shadow>
              </w:rPr>
              <w:t>Подпрограмма "Культура"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52 773,0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57 484,6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60 358,7</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«Музыкальное искусство, культурно-массовые мероприятия»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550,0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550,0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550,0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Мероприятия в области культуры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42250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550,0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550,0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550,0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Культура, кинематография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42250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08</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550,0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550,0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550,0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Культура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42250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08</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550,0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550,0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550,0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42250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08</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550,0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550,0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550,0</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25 875,3</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29 718,4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31 213,3</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Дворцы и дома культуры, другие учреждения культуры и средств массовой информации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61140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9 035,9</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9 192,6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17 274,6</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Культура, кинематография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61140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08</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9 035,9</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9 192,6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17 274,6</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Культура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61140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08</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9 035,9</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9 192,6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17 274,6</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lastRenderedPageBreak/>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61140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08</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9 035,9</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9 192,6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17 274,6</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76000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13 874,5</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18 360,1</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10 643,3</w:t>
            </w:r>
          </w:p>
        </w:tc>
      </w:tr>
      <w:tr w:rsidR="001E4A9E" w:rsidRPr="0068215C" w:rsidTr="0015748F">
        <w:trPr>
          <w:trHeight w:val="1205"/>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76020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13 874,5</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18 360,1</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10 643,3</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Культура, кинематография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76020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08</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1 821,0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2 553,6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1 518,0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Другие вопросы в области культуры, кинематографии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76020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08</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1 821,0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2 553,6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1 518,0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76020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08</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1 821,0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2 553,6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1 518,0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Культура, кинематография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76020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08</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12 053,5</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15 806,5</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9 125,3</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Культура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76020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08</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12 053,5</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15 806,5</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9 125,3</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76020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08</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12 053,5</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15 806,5</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9 125,3</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Расходы на обеспечение деятельности (оказание услуг) муниципальных учреждений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61000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2 964,9</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2 165,7</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3 295,4</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Дворцы и дома культуры, другие учреждения культуры и средств массовой информации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61140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2 517,0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1 784,4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2 820,0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Культура, кинематография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61140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08</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2 517,0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1 784,4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2 820,0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Другие вопросы в области культуры, кинематографии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61140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08</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2 517,0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1 784,4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2 820,0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61140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08</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2 517,0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1 784,4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2 820,0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Библиотеки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61160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447,9</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381,3</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475,4</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Культура, кинематография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61160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08</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447,9</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381,3</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475,4</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Другие вопросы в области культуры, кинематографии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61160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08</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447,9</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381,3</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475,4</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61160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08</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447,9</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381,3</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475,4</w:t>
            </w:r>
          </w:p>
        </w:tc>
      </w:tr>
      <w:tr w:rsidR="001E4A9E" w:rsidRPr="0068215C" w:rsidTr="0015748F">
        <w:trPr>
          <w:trHeight w:val="18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«Развитие библиотечного дела»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10 517,0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11 174,4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11 797,0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Библиотеки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61160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4 534,5</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2 317,9</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6 158,1</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Культура, кинематография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61160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08</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4 534,5</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2 317,9</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6 158,1</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Культура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61160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08</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4 534,5</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2 317,9</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6 158,1</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61160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08</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4 534,5</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2 317,9</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6 158,1</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76000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5 817,0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8 624,4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5 500,9</w:t>
            </w:r>
          </w:p>
        </w:tc>
      </w:tr>
      <w:tr w:rsidR="001E4A9E" w:rsidRPr="0068215C" w:rsidTr="0015748F">
        <w:trPr>
          <w:trHeight w:val="13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 xml:space="preserve">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w:t>
            </w:r>
            <w:r w:rsidRPr="0068215C">
              <w:rPr>
                <w:color w:val="000000"/>
                <w:sz w:val="20"/>
                <w:szCs w:val="20"/>
              </w:rPr>
              <w:lastRenderedPageBreak/>
              <w:t>бюджетными и автономными муниципальными учреждениями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lastRenderedPageBreak/>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76020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5 817,0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8 624,4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5 500,9</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Культура, кинематография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76020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08</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5 817,0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8 624,4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5 500,9</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Культура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76020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08</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5 817,0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8 624,4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5 500,9</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76020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08</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5 817,0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8 624,4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5 500,9</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76020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165,5</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232,1</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138,0</w:t>
            </w:r>
          </w:p>
        </w:tc>
      </w:tr>
      <w:tr w:rsidR="001E4A9E" w:rsidRPr="0068215C" w:rsidTr="0015748F">
        <w:trPr>
          <w:trHeight w:val="1205"/>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76020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165,5</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232,1</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138,0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Культура, кинематография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76020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08</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165,5</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232,1</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138,0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Другие вопросы в области культуры, кинематографии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76020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08</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165,5</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232,1</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138,0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76020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08</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165,5</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232,1</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138,0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«Дополнительное образование детей»</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15 698,8</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16 041,8</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16 798,4</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Учреждения по внешкольной работе с детьми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61080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15 698,8</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6 378,6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7 459,9</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61080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15 698,8</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6 378,6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7 459,9</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Дополнительное образование детей</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61080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15 698,8</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6 378,6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7 459,9</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61080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15 698,8</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6 378,6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7 459,9</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Условно утвержденные расходы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41990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9 663,2</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9 338,5</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Условно утвержденные расходы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41990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99</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9 663,2</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9 338,5</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Условно утвержденные расходы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41990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99</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99</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9 663,2</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9 338,5</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41990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99</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99</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9 663,2</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9 338,5</w:t>
            </w:r>
          </w:p>
        </w:tc>
      </w:tr>
      <w:tr w:rsidR="001E4A9E" w:rsidRPr="0068215C" w:rsidTr="0015748F">
        <w:trPr>
          <w:trHeight w:val="1006"/>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«Укрепление материально-технической базы посредством приобретения, мягкого инвентаря, концертных костюмов, строительства, реконструкции и капитального ремонта существующих зданий»</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131,9</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Расходы на обеспечение деятельности (оказание услуг) муниципальных учреждений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61000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131,9</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Дворцы и дома культуры, другие учреждения культуры и средств массовой информации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61140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131,9</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Культура, кинематография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61140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08</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131,9</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Культура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61140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08</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131,9</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61140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08</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131,9</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 xml:space="preserve">Подпрограмма "Обеспечение условий реализации муниципальной программы" </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375,7</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366,3</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380,8</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«Обеспечение функций муниципального казенного учреждения «Межведомственный архив по личному составу»</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296,4</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287,9</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303,4</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Архивные учреждения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61030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296,4</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287,9</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303,4</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61030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296,4</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287,9</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303,4</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lastRenderedPageBreak/>
              <w:t>Другие 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61030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13</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296,4</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287,9</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303,4</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61030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13</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296,4</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287,9</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303,4</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«Обеспечение функций муниципального архива»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79,3</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78,4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77,4</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77000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79,3</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78,4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77,4</w:t>
            </w:r>
          </w:p>
        </w:tc>
      </w:tr>
      <w:tr w:rsidR="001E4A9E" w:rsidRPr="0068215C" w:rsidTr="0015748F">
        <w:trPr>
          <w:trHeight w:val="1205"/>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77010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79,3</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78,4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77,4</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77010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79,3</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78,4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77,4</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77010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79,3</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78,4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77,4</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77010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79,3</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78,4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77,4</w:t>
            </w:r>
          </w:p>
        </w:tc>
      </w:tr>
      <w:tr w:rsidR="001E4A9E" w:rsidRPr="0068215C" w:rsidTr="0015748F">
        <w:trPr>
          <w:trHeight w:val="494"/>
        </w:trPr>
        <w:tc>
          <w:tcPr>
            <w:tcW w:w="4474" w:type="dxa"/>
          </w:tcPr>
          <w:p w:rsidR="001E4A9E" w:rsidRPr="001E4A9E" w:rsidRDefault="001E4A9E" w:rsidP="001E4A9E">
            <w:pPr>
              <w:autoSpaceDE w:val="0"/>
              <w:autoSpaceDN w:val="0"/>
              <w:adjustRightInd w:val="0"/>
              <w:spacing w:after="0"/>
              <w:rPr>
                <w:bCs/>
                <w:color w:val="000000"/>
                <w:sz w:val="20"/>
                <w:szCs w:val="20"/>
                <w14:shadow w14:blurRad="50800" w14:dist="38100" w14:dir="2700000" w14:sx="100000" w14:sy="100000" w14:kx="0" w14:ky="0" w14:algn="tl">
                  <w14:srgbClr w14:val="000000">
                    <w14:alpha w14:val="60000"/>
                  </w14:srgbClr>
                </w14:shadow>
              </w:rPr>
            </w:pPr>
            <w:r w:rsidRPr="001E4A9E">
              <w:rPr>
                <w:bCs/>
                <w:color w:val="000000"/>
                <w:sz w:val="20"/>
                <w:szCs w:val="20"/>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2016-2021 годы»</w:t>
            </w:r>
          </w:p>
        </w:tc>
        <w:tc>
          <w:tcPr>
            <w:tcW w:w="292" w:type="dxa"/>
          </w:tcPr>
          <w:p w:rsidR="001E4A9E" w:rsidRPr="0068215C" w:rsidRDefault="001E4A9E" w:rsidP="001E4A9E">
            <w:pPr>
              <w:autoSpaceDE w:val="0"/>
              <w:autoSpaceDN w:val="0"/>
              <w:adjustRightInd w:val="0"/>
              <w:spacing w:after="0"/>
              <w:jc w:val="center"/>
              <w:rPr>
                <w:bCs/>
                <w:color w:val="000000"/>
                <w:sz w:val="20"/>
                <w:szCs w:val="20"/>
              </w:rPr>
            </w:pPr>
            <w:r w:rsidRPr="0068215C">
              <w:rPr>
                <w:bCs/>
                <w:color w:val="000000"/>
                <w:sz w:val="20"/>
                <w:szCs w:val="20"/>
              </w:rPr>
              <w:t>06</w:t>
            </w:r>
          </w:p>
        </w:tc>
        <w:tc>
          <w:tcPr>
            <w:tcW w:w="332" w:type="dxa"/>
          </w:tcPr>
          <w:p w:rsidR="001E4A9E" w:rsidRPr="0068215C" w:rsidRDefault="001E4A9E" w:rsidP="001E4A9E">
            <w:pPr>
              <w:autoSpaceDE w:val="0"/>
              <w:autoSpaceDN w:val="0"/>
              <w:adjustRightInd w:val="0"/>
              <w:spacing w:after="0"/>
              <w:jc w:val="center"/>
              <w:rPr>
                <w:bCs/>
                <w:color w:val="000000"/>
                <w:sz w:val="20"/>
                <w:szCs w:val="20"/>
              </w:rPr>
            </w:pPr>
          </w:p>
        </w:tc>
        <w:tc>
          <w:tcPr>
            <w:tcW w:w="331" w:type="dxa"/>
          </w:tcPr>
          <w:p w:rsidR="001E4A9E" w:rsidRPr="0068215C" w:rsidRDefault="001E4A9E" w:rsidP="001E4A9E">
            <w:pPr>
              <w:autoSpaceDE w:val="0"/>
              <w:autoSpaceDN w:val="0"/>
              <w:adjustRightInd w:val="0"/>
              <w:spacing w:after="0"/>
              <w:jc w:val="center"/>
              <w:rPr>
                <w:bCs/>
                <w:color w:val="000000"/>
                <w:sz w:val="20"/>
                <w:szCs w:val="20"/>
              </w:rPr>
            </w:pPr>
          </w:p>
        </w:tc>
        <w:tc>
          <w:tcPr>
            <w:tcW w:w="697" w:type="dxa"/>
          </w:tcPr>
          <w:p w:rsidR="001E4A9E" w:rsidRPr="0068215C" w:rsidRDefault="001E4A9E" w:rsidP="001E4A9E">
            <w:pPr>
              <w:autoSpaceDE w:val="0"/>
              <w:autoSpaceDN w:val="0"/>
              <w:adjustRightInd w:val="0"/>
              <w:spacing w:after="0"/>
              <w:jc w:val="center"/>
              <w:rPr>
                <w:bCs/>
                <w:color w:val="000000"/>
                <w:sz w:val="20"/>
                <w:szCs w:val="20"/>
              </w:rPr>
            </w:pPr>
          </w:p>
        </w:tc>
        <w:tc>
          <w:tcPr>
            <w:tcW w:w="567" w:type="dxa"/>
          </w:tcPr>
          <w:p w:rsidR="001E4A9E" w:rsidRPr="0068215C" w:rsidRDefault="001E4A9E" w:rsidP="001E4A9E">
            <w:pPr>
              <w:autoSpaceDE w:val="0"/>
              <w:autoSpaceDN w:val="0"/>
              <w:adjustRightInd w:val="0"/>
              <w:spacing w:after="0"/>
              <w:jc w:val="center"/>
              <w:rPr>
                <w:bCs/>
                <w:color w:val="000000"/>
                <w:sz w:val="20"/>
                <w:szCs w:val="20"/>
              </w:rPr>
            </w:pPr>
          </w:p>
        </w:tc>
        <w:tc>
          <w:tcPr>
            <w:tcW w:w="425" w:type="dxa"/>
          </w:tcPr>
          <w:p w:rsidR="001E4A9E" w:rsidRPr="0068215C" w:rsidRDefault="001E4A9E" w:rsidP="001E4A9E">
            <w:pPr>
              <w:autoSpaceDE w:val="0"/>
              <w:autoSpaceDN w:val="0"/>
              <w:adjustRightInd w:val="0"/>
              <w:spacing w:after="0"/>
              <w:jc w:val="center"/>
              <w:rPr>
                <w:bCs/>
                <w:color w:val="000000"/>
                <w:sz w:val="20"/>
                <w:szCs w:val="20"/>
              </w:rPr>
            </w:pPr>
          </w:p>
        </w:tc>
        <w:tc>
          <w:tcPr>
            <w:tcW w:w="652" w:type="dxa"/>
          </w:tcPr>
          <w:p w:rsidR="001E4A9E" w:rsidRPr="0068215C" w:rsidRDefault="001E4A9E" w:rsidP="001E4A9E">
            <w:pPr>
              <w:autoSpaceDE w:val="0"/>
              <w:autoSpaceDN w:val="0"/>
              <w:adjustRightInd w:val="0"/>
              <w:spacing w:after="0"/>
              <w:jc w:val="center"/>
              <w:rPr>
                <w:bCs/>
                <w:color w:val="000000"/>
                <w:sz w:val="20"/>
                <w:szCs w:val="20"/>
              </w:rPr>
            </w:pPr>
          </w:p>
        </w:tc>
        <w:tc>
          <w:tcPr>
            <w:tcW w:w="943"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500,0</w:t>
            </w:r>
          </w:p>
        </w:tc>
        <w:tc>
          <w:tcPr>
            <w:tcW w:w="903"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500,0</w:t>
            </w:r>
          </w:p>
        </w:tc>
        <w:tc>
          <w:tcPr>
            <w:tcW w:w="876"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500,0</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450,0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450,0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450,0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Мероприятия в области спорта и физической культуры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42040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450,0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450,0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450,0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Физическая культура и спорт</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42040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11</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450,0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450,0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450,0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Физическая культура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42040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450,0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450,0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450,0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42040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450,0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450,0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450,0</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Мероприятия в области спорта и физической культуры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42040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Физическая культура и спорт</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42040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11</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Физическая культура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42040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42040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r>
      <w:tr w:rsidR="001E4A9E" w:rsidRPr="0068215C" w:rsidTr="0015748F">
        <w:trPr>
          <w:trHeight w:val="1006"/>
        </w:trPr>
        <w:tc>
          <w:tcPr>
            <w:tcW w:w="4474" w:type="dxa"/>
          </w:tcPr>
          <w:p w:rsidR="001E4A9E" w:rsidRPr="001E4A9E" w:rsidRDefault="001E4A9E" w:rsidP="001E4A9E">
            <w:pPr>
              <w:autoSpaceDE w:val="0"/>
              <w:autoSpaceDN w:val="0"/>
              <w:adjustRightInd w:val="0"/>
              <w:spacing w:after="0"/>
              <w:rPr>
                <w:bCs/>
                <w:color w:val="000000"/>
                <w:sz w:val="20"/>
                <w:szCs w:val="20"/>
                <w14:shadow w14:blurRad="50800" w14:dist="38100" w14:dir="2700000" w14:sx="100000" w14:sy="100000" w14:kx="0" w14:ky="0" w14:algn="tl">
                  <w14:srgbClr w14:val="000000">
                    <w14:alpha w14:val="60000"/>
                  </w14:srgbClr>
                </w14:shadow>
              </w:rPr>
            </w:pPr>
            <w:r w:rsidRPr="001E4A9E">
              <w:rPr>
                <w:bCs/>
                <w:color w:val="000000"/>
                <w:sz w:val="20"/>
                <w:szCs w:val="20"/>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2015-2021 годы</w:t>
            </w:r>
          </w:p>
        </w:tc>
        <w:tc>
          <w:tcPr>
            <w:tcW w:w="292" w:type="dxa"/>
          </w:tcPr>
          <w:p w:rsidR="001E4A9E" w:rsidRPr="0068215C" w:rsidRDefault="001E4A9E" w:rsidP="001E4A9E">
            <w:pPr>
              <w:autoSpaceDE w:val="0"/>
              <w:autoSpaceDN w:val="0"/>
              <w:adjustRightInd w:val="0"/>
              <w:spacing w:after="0"/>
              <w:jc w:val="center"/>
              <w:rPr>
                <w:bCs/>
                <w:color w:val="000000"/>
                <w:sz w:val="20"/>
                <w:szCs w:val="20"/>
              </w:rPr>
            </w:pPr>
            <w:r w:rsidRPr="0068215C">
              <w:rPr>
                <w:bCs/>
                <w:color w:val="000000"/>
                <w:sz w:val="20"/>
                <w:szCs w:val="20"/>
              </w:rPr>
              <w:t>09</w:t>
            </w:r>
          </w:p>
        </w:tc>
        <w:tc>
          <w:tcPr>
            <w:tcW w:w="332" w:type="dxa"/>
          </w:tcPr>
          <w:p w:rsidR="001E4A9E" w:rsidRPr="0068215C" w:rsidRDefault="001E4A9E" w:rsidP="001E4A9E">
            <w:pPr>
              <w:autoSpaceDE w:val="0"/>
              <w:autoSpaceDN w:val="0"/>
              <w:adjustRightInd w:val="0"/>
              <w:spacing w:after="0"/>
              <w:jc w:val="center"/>
              <w:rPr>
                <w:bCs/>
                <w:color w:val="000000"/>
                <w:sz w:val="20"/>
                <w:szCs w:val="20"/>
              </w:rPr>
            </w:pPr>
          </w:p>
        </w:tc>
        <w:tc>
          <w:tcPr>
            <w:tcW w:w="331" w:type="dxa"/>
          </w:tcPr>
          <w:p w:rsidR="001E4A9E" w:rsidRPr="0068215C" w:rsidRDefault="001E4A9E" w:rsidP="001E4A9E">
            <w:pPr>
              <w:autoSpaceDE w:val="0"/>
              <w:autoSpaceDN w:val="0"/>
              <w:adjustRightInd w:val="0"/>
              <w:spacing w:after="0"/>
              <w:jc w:val="center"/>
              <w:rPr>
                <w:bCs/>
                <w:color w:val="000000"/>
                <w:sz w:val="20"/>
                <w:szCs w:val="20"/>
              </w:rPr>
            </w:pPr>
          </w:p>
        </w:tc>
        <w:tc>
          <w:tcPr>
            <w:tcW w:w="697" w:type="dxa"/>
          </w:tcPr>
          <w:p w:rsidR="001E4A9E" w:rsidRPr="0068215C" w:rsidRDefault="001E4A9E" w:rsidP="001E4A9E">
            <w:pPr>
              <w:autoSpaceDE w:val="0"/>
              <w:autoSpaceDN w:val="0"/>
              <w:adjustRightInd w:val="0"/>
              <w:spacing w:after="0"/>
              <w:jc w:val="center"/>
              <w:rPr>
                <w:bCs/>
                <w:color w:val="000000"/>
                <w:sz w:val="20"/>
                <w:szCs w:val="20"/>
              </w:rPr>
            </w:pPr>
          </w:p>
        </w:tc>
        <w:tc>
          <w:tcPr>
            <w:tcW w:w="567" w:type="dxa"/>
          </w:tcPr>
          <w:p w:rsidR="001E4A9E" w:rsidRPr="0068215C" w:rsidRDefault="001E4A9E" w:rsidP="001E4A9E">
            <w:pPr>
              <w:autoSpaceDE w:val="0"/>
              <w:autoSpaceDN w:val="0"/>
              <w:adjustRightInd w:val="0"/>
              <w:spacing w:after="0"/>
              <w:jc w:val="center"/>
              <w:rPr>
                <w:bCs/>
                <w:color w:val="000000"/>
                <w:sz w:val="20"/>
                <w:szCs w:val="20"/>
              </w:rPr>
            </w:pPr>
          </w:p>
        </w:tc>
        <w:tc>
          <w:tcPr>
            <w:tcW w:w="425" w:type="dxa"/>
          </w:tcPr>
          <w:p w:rsidR="001E4A9E" w:rsidRPr="0068215C" w:rsidRDefault="001E4A9E" w:rsidP="001E4A9E">
            <w:pPr>
              <w:autoSpaceDE w:val="0"/>
              <w:autoSpaceDN w:val="0"/>
              <w:adjustRightInd w:val="0"/>
              <w:spacing w:after="0"/>
              <w:jc w:val="center"/>
              <w:rPr>
                <w:bCs/>
                <w:color w:val="000000"/>
                <w:sz w:val="20"/>
                <w:szCs w:val="20"/>
              </w:rPr>
            </w:pPr>
          </w:p>
        </w:tc>
        <w:tc>
          <w:tcPr>
            <w:tcW w:w="652" w:type="dxa"/>
          </w:tcPr>
          <w:p w:rsidR="001E4A9E" w:rsidRPr="0068215C" w:rsidRDefault="001E4A9E" w:rsidP="001E4A9E">
            <w:pPr>
              <w:autoSpaceDE w:val="0"/>
              <w:autoSpaceDN w:val="0"/>
              <w:adjustRightInd w:val="0"/>
              <w:spacing w:after="0"/>
              <w:jc w:val="center"/>
              <w:rPr>
                <w:bCs/>
                <w:color w:val="000000"/>
                <w:sz w:val="20"/>
                <w:szCs w:val="20"/>
              </w:rPr>
            </w:pPr>
          </w:p>
        </w:tc>
        <w:tc>
          <w:tcPr>
            <w:tcW w:w="943"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5 114,4</w:t>
            </w:r>
          </w:p>
        </w:tc>
        <w:tc>
          <w:tcPr>
            <w:tcW w:w="903"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5 809,2</w:t>
            </w:r>
          </w:p>
        </w:tc>
        <w:tc>
          <w:tcPr>
            <w:tcW w:w="876"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3 432,1</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Подпрограмма «Техническая и технологическая модернизация, инновационное развитие»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w:t>
            </w:r>
          </w:p>
        </w:tc>
        <w:tc>
          <w:tcPr>
            <w:tcW w:w="331" w:type="dxa"/>
          </w:tcPr>
          <w:p w:rsidR="001E4A9E" w:rsidRPr="0068215C" w:rsidRDefault="001E4A9E" w:rsidP="001E4A9E">
            <w:pPr>
              <w:autoSpaceDE w:val="0"/>
              <w:autoSpaceDN w:val="0"/>
              <w:adjustRightInd w:val="0"/>
              <w:spacing w:after="0"/>
              <w:jc w:val="center"/>
              <w:rPr>
                <w:color w:val="000000"/>
                <w:sz w:val="20"/>
                <w:szCs w:val="20"/>
              </w:rPr>
            </w:pP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260,0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260,0</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lastRenderedPageBreak/>
              <w:t>Основное мероприятие «Мероприятие по проведению коллегий, семинаров-совещаний, участию в сельскохозяйственных выставках, ярмарках»</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260,0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260,0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Мероприятия в сфере муниципального управления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41210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260,0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260,0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41210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260,0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260,0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Другие 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41210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13</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260,0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260,0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41210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13</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260,0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260,0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Подпрограмма «Поддержка и развитие кадрового потенциала в АПК»</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5</w:t>
            </w:r>
          </w:p>
        </w:tc>
        <w:tc>
          <w:tcPr>
            <w:tcW w:w="331" w:type="dxa"/>
          </w:tcPr>
          <w:p w:rsidR="001E4A9E" w:rsidRPr="0068215C" w:rsidRDefault="001E4A9E" w:rsidP="001E4A9E">
            <w:pPr>
              <w:autoSpaceDE w:val="0"/>
              <w:autoSpaceDN w:val="0"/>
              <w:adjustRightInd w:val="0"/>
              <w:spacing w:after="0"/>
              <w:jc w:val="center"/>
              <w:rPr>
                <w:color w:val="000000"/>
                <w:sz w:val="20"/>
                <w:szCs w:val="20"/>
              </w:rPr>
            </w:pPr>
          </w:p>
        </w:tc>
        <w:tc>
          <w:tcPr>
            <w:tcW w:w="697" w:type="dxa"/>
          </w:tcPr>
          <w:p w:rsidR="001E4A9E" w:rsidRPr="0068215C" w:rsidRDefault="001E4A9E" w:rsidP="001E4A9E">
            <w:pPr>
              <w:autoSpaceDE w:val="0"/>
              <w:autoSpaceDN w:val="0"/>
              <w:adjustRightInd w:val="0"/>
              <w:spacing w:after="0"/>
              <w:jc w:val="center"/>
              <w:rPr>
                <w:bCs/>
                <w:color w:val="000000"/>
                <w:sz w:val="20"/>
                <w:szCs w:val="20"/>
              </w:rPr>
            </w:pPr>
          </w:p>
        </w:tc>
        <w:tc>
          <w:tcPr>
            <w:tcW w:w="567" w:type="dxa"/>
          </w:tcPr>
          <w:p w:rsidR="001E4A9E" w:rsidRPr="0068215C" w:rsidRDefault="001E4A9E" w:rsidP="001E4A9E">
            <w:pPr>
              <w:autoSpaceDE w:val="0"/>
              <w:autoSpaceDN w:val="0"/>
              <w:adjustRightInd w:val="0"/>
              <w:spacing w:after="0"/>
              <w:jc w:val="center"/>
              <w:rPr>
                <w:bCs/>
                <w:color w:val="000000"/>
                <w:sz w:val="20"/>
                <w:szCs w:val="20"/>
              </w:rPr>
            </w:pPr>
          </w:p>
        </w:tc>
        <w:tc>
          <w:tcPr>
            <w:tcW w:w="425" w:type="dxa"/>
          </w:tcPr>
          <w:p w:rsidR="001E4A9E" w:rsidRPr="0068215C" w:rsidRDefault="001E4A9E" w:rsidP="001E4A9E">
            <w:pPr>
              <w:autoSpaceDE w:val="0"/>
              <w:autoSpaceDN w:val="0"/>
              <w:adjustRightInd w:val="0"/>
              <w:spacing w:after="0"/>
              <w:jc w:val="center"/>
              <w:rPr>
                <w:bCs/>
                <w:color w:val="000000"/>
                <w:sz w:val="20"/>
                <w:szCs w:val="20"/>
              </w:rPr>
            </w:pPr>
          </w:p>
        </w:tc>
        <w:tc>
          <w:tcPr>
            <w:tcW w:w="652" w:type="dxa"/>
          </w:tcPr>
          <w:p w:rsidR="001E4A9E" w:rsidRPr="0068215C" w:rsidRDefault="001E4A9E" w:rsidP="001E4A9E">
            <w:pPr>
              <w:autoSpaceDE w:val="0"/>
              <w:autoSpaceDN w:val="0"/>
              <w:adjustRightInd w:val="0"/>
              <w:spacing w:after="0"/>
              <w:jc w:val="center"/>
              <w:rPr>
                <w:bCs/>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3 549,5</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3 784,7</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2 807,6</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«Стимулирование обучения и закрепления молодых специалистов в сельскохозяйственном производстве»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5</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3 549,5</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3 784,7</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2 807,6</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5</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77000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3 549,5</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3 784,7</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2 807,6</w:t>
            </w:r>
          </w:p>
        </w:tc>
      </w:tr>
      <w:tr w:rsidR="001E4A9E" w:rsidRPr="0068215C" w:rsidTr="0015748F">
        <w:trPr>
          <w:trHeight w:val="3818"/>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5</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77160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229,8</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311,4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287,2</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Национальная экономика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5</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77160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229,8</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311,4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287,2</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Сельское хозяйство и рыболовство</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5</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77160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229,8</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311,4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287,2</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5</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77160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229,8</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311,4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287,2</w:t>
            </w:r>
          </w:p>
        </w:tc>
      </w:tr>
      <w:tr w:rsidR="001E4A9E" w:rsidRPr="0068215C" w:rsidTr="0015748F">
        <w:trPr>
          <w:trHeight w:val="301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 xml:space="preserve">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w:t>
            </w:r>
            <w:r w:rsidRPr="0068215C">
              <w:rPr>
                <w:color w:val="000000"/>
                <w:sz w:val="20"/>
                <w:szCs w:val="20"/>
              </w:rPr>
              <w:lastRenderedPageBreak/>
              <w:t>содействия в трудоустройстве молодого специалиста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lastRenderedPageBreak/>
              <w:t>09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5</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77190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1 508,7</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1 655,1</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942,9</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Национальная экономика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5</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77190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1 508,7</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1 655,1</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942,9</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Сельское хозяйство и рыболовство</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5</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77190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1 508,7</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1 655,1</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942,9</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5</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77190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1 508,7</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1 655,1</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942,9</w:t>
            </w:r>
          </w:p>
        </w:tc>
      </w:tr>
      <w:tr w:rsidR="001E4A9E" w:rsidRPr="0068215C" w:rsidTr="0015748F">
        <w:trPr>
          <w:trHeight w:val="301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5</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77200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1 811,0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1 818,2</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1 577,5</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Национальная экономика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5</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77200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1 811,0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1 818,2</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1 577,5</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Сельское хозяйство и рыболовство</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5</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77200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1 811,0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1 818,2</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1 577,5</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5</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77200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1 811,0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1 818,2</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1 577,5</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Подпрограмма "Устойчивое развитие сельских территорий"</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w:t>
            </w:r>
          </w:p>
        </w:tc>
        <w:tc>
          <w:tcPr>
            <w:tcW w:w="331" w:type="dxa"/>
          </w:tcPr>
          <w:p w:rsidR="001E4A9E" w:rsidRPr="0068215C" w:rsidRDefault="001E4A9E" w:rsidP="001E4A9E">
            <w:pPr>
              <w:autoSpaceDE w:val="0"/>
              <w:autoSpaceDN w:val="0"/>
              <w:adjustRightInd w:val="0"/>
              <w:spacing w:after="0"/>
              <w:jc w:val="center"/>
              <w:rPr>
                <w:color w:val="000000"/>
                <w:sz w:val="20"/>
                <w:szCs w:val="20"/>
              </w:rPr>
            </w:pP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1 364,9</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1 764,5</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364,5</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264,5</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264,5</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264,5</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Прочие публичные нормативные обязательства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02000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264,5</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264,5</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264,5</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Улучшение жилищных условий сельского населения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02040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47,1</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47,1</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47,1</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Социальная политика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02040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10</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47,1</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47,1</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47,1</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Социальное обеспечение населения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02040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10</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47,1</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47,1</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47,1</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Финансовое управление администрации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02040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10</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901</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47,1</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47,1</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47,1</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Обеспечение жильем молодых семей и молодых специалистов на селе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02050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217,4</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217,4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217,4</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Социальная политика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02050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10</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217,4</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217,4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217,4</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Социальное обеспечение населения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02050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10</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217,4</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217,4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217,4</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Финансовое управление администрации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02050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10</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901</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217,4</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217,4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217,4</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1 100,4</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1 500,0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Реализация мероприятий по устойчивому развитию сельских территорий</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L5673</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1 100,4</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1 500,0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Жилищно-коммунальное хозяйство</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L5673</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1 100,4</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1 500,0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Коммунальное хозяйство</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L5673</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1 100,4</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1 500,0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100,0</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Финансовое управление администрации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L5673</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901</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1 100,4</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1 500,0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100,0</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bCs/>
                <w:color w:val="000000"/>
                <w:sz w:val="20"/>
                <w:szCs w:val="20"/>
              </w:rPr>
            </w:pPr>
            <w:r w:rsidRPr="0068215C">
              <w:rPr>
                <w:bCs/>
                <w:color w:val="000000"/>
                <w:sz w:val="20"/>
                <w:szCs w:val="20"/>
              </w:rPr>
              <w:t>Муниципальная программа "Энергосбережение и повышение энергетической эффективности в Чамзинском муниципальном районе Республики Мордовия" на 2016-2021 годы</w:t>
            </w:r>
          </w:p>
        </w:tc>
        <w:tc>
          <w:tcPr>
            <w:tcW w:w="292" w:type="dxa"/>
          </w:tcPr>
          <w:p w:rsidR="001E4A9E" w:rsidRPr="0068215C" w:rsidRDefault="001E4A9E" w:rsidP="001E4A9E">
            <w:pPr>
              <w:autoSpaceDE w:val="0"/>
              <w:autoSpaceDN w:val="0"/>
              <w:adjustRightInd w:val="0"/>
              <w:spacing w:after="0"/>
              <w:jc w:val="center"/>
              <w:rPr>
                <w:bCs/>
                <w:color w:val="000000"/>
                <w:sz w:val="20"/>
                <w:szCs w:val="20"/>
              </w:rPr>
            </w:pPr>
            <w:r w:rsidRPr="0068215C">
              <w:rPr>
                <w:bCs/>
                <w:color w:val="000000"/>
                <w:sz w:val="20"/>
                <w:szCs w:val="20"/>
              </w:rPr>
              <w:t>12</w:t>
            </w:r>
          </w:p>
        </w:tc>
        <w:tc>
          <w:tcPr>
            <w:tcW w:w="332" w:type="dxa"/>
          </w:tcPr>
          <w:p w:rsidR="001E4A9E" w:rsidRPr="0068215C" w:rsidRDefault="001E4A9E" w:rsidP="001E4A9E">
            <w:pPr>
              <w:autoSpaceDE w:val="0"/>
              <w:autoSpaceDN w:val="0"/>
              <w:adjustRightInd w:val="0"/>
              <w:spacing w:after="0"/>
              <w:jc w:val="center"/>
              <w:rPr>
                <w:color w:val="000000"/>
                <w:sz w:val="20"/>
                <w:szCs w:val="20"/>
              </w:rPr>
            </w:pPr>
          </w:p>
        </w:tc>
        <w:tc>
          <w:tcPr>
            <w:tcW w:w="331" w:type="dxa"/>
          </w:tcPr>
          <w:p w:rsidR="001E4A9E" w:rsidRPr="0068215C" w:rsidRDefault="001E4A9E" w:rsidP="001E4A9E">
            <w:pPr>
              <w:autoSpaceDE w:val="0"/>
              <w:autoSpaceDN w:val="0"/>
              <w:adjustRightInd w:val="0"/>
              <w:spacing w:after="0"/>
              <w:jc w:val="center"/>
              <w:rPr>
                <w:color w:val="000000"/>
                <w:sz w:val="20"/>
                <w:szCs w:val="20"/>
              </w:rPr>
            </w:pP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173,6</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310,0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310,0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"Повышение энергоэффективности в энергетике"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163,6</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Мероприятия по энергосбережению и повышению энергоэффективности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42090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163,6</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Жилищно-коммунальное хозяйство</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42090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163,6</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Коммунальное хозяйство</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42090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163,6</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42090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163,6</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"Повышение энергоэффективности в бюджетной сфере"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310,0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310,0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Мероприятия по энергосбережению и повышению энергоэффективности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42090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310,0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310,0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42090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310,0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310,0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Профессиональная подготовка, переподготовка и повышение квалификации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42090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310,0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310,0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42090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310,0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310,0</w:t>
            </w:r>
          </w:p>
        </w:tc>
      </w:tr>
      <w:tr w:rsidR="001E4A9E" w:rsidRPr="0068215C" w:rsidTr="0015748F">
        <w:trPr>
          <w:trHeight w:val="804"/>
        </w:trPr>
        <w:tc>
          <w:tcPr>
            <w:tcW w:w="4474" w:type="dxa"/>
          </w:tcPr>
          <w:p w:rsidR="001E4A9E" w:rsidRPr="001E4A9E" w:rsidRDefault="001E4A9E" w:rsidP="001E4A9E">
            <w:pPr>
              <w:autoSpaceDE w:val="0"/>
              <w:autoSpaceDN w:val="0"/>
              <w:adjustRightInd w:val="0"/>
              <w:spacing w:after="0"/>
              <w:rPr>
                <w:bCs/>
                <w:color w:val="000000"/>
                <w:sz w:val="20"/>
                <w:szCs w:val="20"/>
                <w14:shadow w14:blurRad="50800" w14:dist="38100" w14:dir="2700000" w14:sx="100000" w14:sy="100000" w14:kx="0" w14:ky="0" w14:algn="tl">
                  <w14:srgbClr w14:val="000000">
                    <w14:alpha w14:val="60000"/>
                  </w14:srgbClr>
                </w14:shadow>
              </w:rPr>
            </w:pPr>
            <w:r w:rsidRPr="001E4A9E">
              <w:rPr>
                <w:bCs/>
                <w:color w:val="000000"/>
                <w:sz w:val="20"/>
                <w:szCs w:val="20"/>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 на 2015-2021 годы"</w:t>
            </w:r>
          </w:p>
        </w:tc>
        <w:tc>
          <w:tcPr>
            <w:tcW w:w="292" w:type="dxa"/>
          </w:tcPr>
          <w:p w:rsidR="001E4A9E" w:rsidRPr="0068215C" w:rsidRDefault="001E4A9E" w:rsidP="001E4A9E">
            <w:pPr>
              <w:autoSpaceDE w:val="0"/>
              <w:autoSpaceDN w:val="0"/>
              <w:adjustRightInd w:val="0"/>
              <w:spacing w:after="0"/>
              <w:jc w:val="center"/>
              <w:rPr>
                <w:bCs/>
                <w:color w:val="000000"/>
                <w:sz w:val="20"/>
                <w:szCs w:val="20"/>
              </w:rPr>
            </w:pPr>
            <w:r w:rsidRPr="0068215C">
              <w:rPr>
                <w:bCs/>
                <w:color w:val="000000"/>
                <w:sz w:val="20"/>
                <w:szCs w:val="20"/>
              </w:rPr>
              <w:t>13</w:t>
            </w:r>
          </w:p>
        </w:tc>
        <w:tc>
          <w:tcPr>
            <w:tcW w:w="332" w:type="dxa"/>
          </w:tcPr>
          <w:p w:rsidR="001E4A9E" w:rsidRPr="0068215C" w:rsidRDefault="001E4A9E" w:rsidP="001E4A9E">
            <w:pPr>
              <w:autoSpaceDE w:val="0"/>
              <w:autoSpaceDN w:val="0"/>
              <w:adjustRightInd w:val="0"/>
              <w:spacing w:after="0"/>
              <w:jc w:val="center"/>
              <w:rPr>
                <w:bCs/>
                <w:color w:val="000000"/>
                <w:sz w:val="20"/>
                <w:szCs w:val="20"/>
              </w:rPr>
            </w:pPr>
          </w:p>
        </w:tc>
        <w:tc>
          <w:tcPr>
            <w:tcW w:w="331" w:type="dxa"/>
          </w:tcPr>
          <w:p w:rsidR="001E4A9E" w:rsidRPr="0068215C" w:rsidRDefault="001E4A9E" w:rsidP="001E4A9E">
            <w:pPr>
              <w:autoSpaceDE w:val="0"/>
              <w:autoSpaceDN w:val="0"/>
              <w:adjustRightInd w:val="0"/>
              <w:spacing w:after="0"/>
              <w:jc w:val="center"/>
              <w:rPr>
                <w:bCs/>
                <w:color w:val="000000"/>
                <w:sz w:val="20"/>
                <w:szCs w:val="20"/>
              </w:rPr>
            </w:pPr>
          </w:p>
        </w:tc>
        <w:tc>
          <w:tcPr>
            <w:tcW w:w="697" w:type="dxa"/>
          </w:tcPr>
          <w:p w:rsidR="001E4A9E" w:rsidRPr="0068215C" w:rsidRDefault="001E4A9E" w:rsidP="001E4A9E">
            <w:pPr>
              <w:autoSpaceDE w:val="0"/>
              <w:autoSpaceDN w:val="0"/>
              <w:adjustRightInd w:val="0"/>
              <w:spacing w:after="0"/>
              <w:jc w:val="center"/>
              <w:rPr>
                <w:bCs/>
                <w:color w:val="000000"/>
                <w:sz w:val="20"/>
                <w:szCs w:val="20"/>
              </w:rPr>
            </w:pPr>
          </w:p>
        </w:tc>
        <w:tc>
          <w:tcPr>
            <w:tcW w:w="567" w:type="dxa"/>
          </w:tcPr>
          <w:p w:rsidR="001E4A9E" w:rsidRPr="0068215C" w:rsidRDefault="001E4A9E" w:rsidP="001E4A9E">
            <w:pPr>
              <w:autoSpaceDE w:val="0"/>
              <w:autoSpaceDN w:val="0"/>
              <w:adjustRightInd w:val="0"/>
              <w:spacing w:after="0"/>
              <w:jc w:val="center"/>
              <w:rPr>
                <w:bCs/>
                <w:color w:val="000000"/>
                <w:sz w:val="20"/>
                <w:szCs w:val="20"/>
              </w:rPr>
            </w:pPr>
          </w:p>
        </w:tc>
        <w:tc>
          <w:tcPr>
            <w:tcW w:w="425" w:type="dxa"/>
          </w:tcPr>
          <w:p w:rsidR="001E4A9E" w:rsidRPr="0068215C" w:rsidRDefault="001E4A9E" w:rsidP="001E4A9E">
            <w:pPr>
              <w:autoSpaceDE w:val="0"/>
              <w:autoSpaceDN w:val="0"/>
              <w:adjustRightInd w:val="0"/>
              <w:spacing w:after="0"/>
              <w:jc w:val="center"/>
              <w:rPr>
                <w:bCs/>
                <w:color w:val="000000"/>
                <w:sz w:val="20"/>
                <w:szCs w:val="20"/>
              </w:rPr>
            </w:pPr>
          </w:p>
        </w:tc>
        <w:tc>
          <w:tcPr>
            <w:tcW w:w="652" w:type="dxa"/>
          </w:tcPr>
          <w:p w:rsidR="001E4A9E" w:rsidRPr="0068215C" w:rsidRDefault="001E4A9E" w:rsidP="001E4A9E">
            <w:pPr>
              <w:autoSpaceDE w:val="0"/>
              <w:autoSpaceDN w:val="0"/>
              <w:adjustRightInd w:val="0"/>
              <w:spacing w:after="0"/>
              <w:jc w:val="center"/>
              <w:rPr>
                <w:bCs/>
                <w:color w:val="000000"/>
                <w:sz w:val="20"/>
                <w:szCs w:val="20"/>
              </w:rPr>
            </w:pPr>
          </w:p>
        </w:tc>
        <w:tc>
          <w:tcPr>
            <w:tcW w:w="943"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4 432,2</w:t>
            </w:r>
          </w:p>
        </w:tc>
        <w:tc>
          <w:tcPr>
            <w:tcW w:w="903"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7 566,1</w:t>
            </w:r>
          </w:p>
        </w:tc>
        <w:tc>
          <w:tcPr>
            <w:tcW w:w="876"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10 846,2</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"Капитальный ремонт, ремонт и содержание автомобильных дорог общего пользования местного значения"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13</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bCs/>
                <w:color w:val="000000"/>
                <w:sz w:val="20"/>
                <w:szCs w:val="20"/>
              </w:rPr>
            </w:pPr>
          </w:p>
        </w:tc>
        <w:tc>
          <w:tcPr>
            <w:tcW w:w="567" w:type="dxa"/>
          </w:tcPr>
          <w:p w:rsidR="001E4A9E" w:rsidRPr="0068215C" w:rsidRDefault="001E4A9E" w:rsidP="001E4A9E">
            <w:pPr>
              <w:autoSpaceDE w:val="0"/>
              <w:autoSpaceDN w:val="0"/>
              <w:adjustRightInd w:val="0"/>
              <w:spacing w:after="0"/>
              <w:jc w:val="center"/>
              <w:rPr>
                <w:bCs/>
                <w:color w:val="000000"/>
                <w:sz w:val="20"/>
                <w:szCs w:val="20"/>
              </w:rPr>
            </w:pPr>
          </w:p>
        </w:tc>
        <w:tc>
          <w:tcPr>
            <w:tcW w:w="425" w:type="dxa"/>
          </w:tcPr>
          <w:p w:rsidR="001E4A9E" w:rsidRPr="0068215C" w:rsidRDefault="001E4A9E" w:rsidP="001E4A9E">
            <w:pPr>
              <w:autoSpaceDE w:val="0"/>
              <w:autoSpaceDN w:val="0"/>
              <w:adjustRightInd w:val="0"/>
              <w:spacing w:after="0"/>
              <w:jc w:val="center"/>
              <w:rPr>
                <w:bCs/>
                <w:color w:val="000000"/>
                <w:sz w:val="20"/>
                <w:szCs w:val="20"/>
              </w:rPr>
            </w:pPr>
          </w:p>
        </w:tc>
        <w:tc>
          <w:tcPr>
            <w:tcW w:w="652" w:type="dxa"/>
          </w:tcPr>
          <w:p w:rsidR="001E4A9E" w:rsidRPr="0068215C" w:rsidRDefault="001E4A9E" w:rsidP="001E4A9E">
            <w:pPr>
              <w:autoSpaceDE w:val="0"/>
              <w:autoSpaceDN w:val="0"/>
              <w:adjustRightInd w:val="0"/>
              <w:spacing w:after="0"/>
              <w:jc w:val="center"/>
              <w:rPr>
                <w:bCs/>
                <w:color w:val="000000"/>
                <w:sz w:val="20"/>
                <w:szCs w:val="20"/>
              </w:rPr>
            </w:pPr>
          </w:p>
        </w:tc>
        <w:tc>
          <w:tcPr>
            <w:tcW w:w="943"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4 432,2</w:t>
            </w:r>
          </w:p>
        </w:tc>
        <w:tc>
          <w:tcPr>
            <w:tcW w:w="903"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7 566,1</w:t>
            </w:r>
          </w:p>
        </w:tc>
        <w:tc>
          <w:tcPr>
            <w:tcW w:w="876"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10 846,2</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Мероприятия по реализации отдельных полномочий органов местного самоуправления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13</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42000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2 368,2</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3 783,1</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5 423,1</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Капитальный ремонт, ремонт и содержание автомобильных дорог общего пользования местного значения и искусственных сооружений на них</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13</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42010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2 368,2</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3 783,1</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5 423,1</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Национальная экономика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13</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42010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2 368,2</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3 783,1</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5 423,1</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Дорожное хозяйство (дорожные фонды)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13</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42010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2 368,2</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3 783,1</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5 423,1</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13</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42010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2 368,2</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3 783,1</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5 423,1</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13</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44100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2 064,0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3 783,0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5 423,1</w:t>
            </w:r>
          </w:p>
        </w:tc>
      </w:tr>
      <w:tr w:rsidR="001E4A9E" w:rsidRPr="0068215C" w:rsidTr="0015748F">
        <w:trPr>
          <w:trHeight w:val="261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lastRenderedPageBreak/>
              <w:t>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13</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44102</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2 064,0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3 783,0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5 423,1</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Национальная экономика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13</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44102</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2 064,0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3 783,0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5 423,1</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Дорожное хозяйство (дорожные фонды)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13</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44102</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2 064,0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3 783,0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5 423,1</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Финансовое управление администрации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13</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44102</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901</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2 064,0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3 783,0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5 423,1</w:t>
            </w:r>
          </w:p>
        </w:tc>
      </w:tr>
      <w:tr w:rsidR="001E4A9E" w:rsidRPr="0068215C" w:rsidTr="0015748F">
        <w:trPr>
          <w:trHeight w:val="274"/>
        </w:trPr>
        <w:tc>
          <w:tcPr>
            <w:tcW w:w="4474" w:type="dxa"/>
          </w:tcPr>
          <w:p w:rsidR="001E4A9E" w:rsidRPr="0068215C" w:rsidRDefault="001E4A9E" w:rsidP="001E4A9E">
            <w:pPr>
              <w:autoSpaceDE w:val="0"/>
              <w:autoSpaceDN w:val="0"/>
              <w:adjustRightInd w:val="0"/>
              <w:spacing w:after="0"/>
              <w:rPr>
                <w:bCs/>
                <w:color w:val="000000"/>
                <w:sz w:val="20"/>
                <w:szCs w:val="20"/>
              </w:rPr>
            </w:pPr>
            <w:r w:rsidRPr="0068215C">
              <w:rPr>
                <w:bCs/>
                <w:color w:val="000000"/>
                <w:sz w:val="20"/>
                <w:szCs w:val="20"/>
              </w:rPr>
              <w:t xml:space="preserve">Муниципальная программа "Охрана окружающей среды и повышение экологической безопасности на 2018-2022 годы" в Чамзинском муниципальном районе Республики Мордовия </w:t>
            </w:r>
          </w:p>
        </w:tc>
        <w:tc>
          <w:tcPr>
            <w:tcW w:w="292" w:type="dxa"/>
          </w:tcPr>
          <w:p w:rsidR="001E4A9E" w:rsidRPr="0068215C" w:rsidRDefault="001E4A9E" w:rsidP="001E4A9E">
            <w:pPr>
              <w:autoSpaceDE w:val="0"/>
              <w:autoSpaceDN w:val="0"/>
              <w:adjustRightInd w:val="0"/>
              <w:spacing w:after="0"/>
              <w:jc w:val="center"/>
              <w:rPr>
                <w:bCs/>
                <w:color w:val="000000"/>
                <w:sz w:val="20"/>
                <w:szCs w:val="20"/>
              </w:rPr>
            </w:pPr>
            <w:r w:rsidRPr="0068215C">
              <w:rPr>
                <w:bCs/>
                <w:color w:val="000000"/>
                <w:sz w:val="20"/>
                <w:szCs w:val="20"/>
              </w:rPr>
              <w:t>14</w:t>
            </w:r>
          </w:p>
        </w:tc>
        <w:tc>
          <w:tcPr>
            <w:tcW w:w="332" w:type="dxa"/>
          </w:tcPr>
          <w:p w:rsidR="001E4A9E" w:rsidRPr="0068215C" w:rsidRDefault="001E4A9E" w:rsidP="001E4A9E">
            <w:pPr>
              <w:autoSpaceDE w:val="0"/>
              <w:autoSpaceDN w:val="0"/>
              <w:adjustRightInd w:val="0"/>
              <w:spacing w:after="0"/>
              <w:jc w:val="center"/>
              <w:rPr>
                <w:bCs/>
                <w:color w:val="000000"/>
                <w:sz w:val="20"/>
                <w:szCs w:val="20"/>
              </w:rPr>
            </w:pPr>
          </w:p>
        </w:tc>
        <w:tc>
          <w:tcPr>
            <w:tcW w:w="331" w:type="dxa"/>
          </w:tcPr>
          <w:p w:rsidR="001E4A9E" w:rsidRPr="0068215C" w:rsidRDefault="001E4A9E" w:rsidP="001E4A9E">
            <w:pPr>
              <w:autoSpaceDE w:val="0"/>
              <w:autoSpaceDN w:val="0"/>
              <w:adjustRightInd w:val="0"/>
              <w:spacing w:after="0"/>
              <w:jc w:val="center"/>
              <w:rPr>
                <w:bCs/>
                <w:color w:val="000000"/>
                <w:sz w:val="20"/>
                <w:szCs w:val="20"/>
              </w:rPr>
            </w:pPr>
          </w:p>
        </w:tc>
        <w:tc>
          <w:tcPr>
            <w:tcW w:w="697" w:type="dxa"/>
          </w:tcPr>
          <w:p w:rsidR="001E4A9E" w:rsidRPr="0068215C" w:rsidRDefault="001E4A9E" w:rsidP="001E4A9E">
            <w:pPr>
              <w:autoSpaceDE w:val="0"/>
              <w:autoSpaceDN w:val="0"/>
              <w:adjustRightInd w:val="0"/>
              <w:spacing w:after="0"/>
              <w:jc w:val="center"/>
              <w:rPr>
                <w:bCs/>
                <w:color w:val="000000"/>
                <w:sz w:val="20"/>
                <w:szCs w:val="20"/>
              </w:rPr>
            </w:pPr>
          </w:p>
        </w:tc>
        <w:tc>
          <w:tcPr>
            <w:tcW w:w="567" w:type="dxa"/>
          </w:tcPr>
          <w:p w:rsidR="001E4A9E" w:rsidRPr="0068215C" w:rsidRDefault="001E4A9E" w:rsidP="001E4A9E">
            <w:pPr>
              <w:autoSpaceDE w:val="0"/>
              <w:autoSpaceDN w:val="0"/>
              <w:adjustRightInd w:val="0"/>
              <w:spacing w:after="0"/>
              <w:jc w:val="center"/>
              <w:rPr>
                <w:bCs/>
                <w:color w:val="000000"/>
                <w:sz w:val="20"/>
                <w:szCs w:val="20"/>
              </w:rPr>
            </w:pPr>
          </w:p>
        </w:tc>
        <w:tc>
          <w:tcPr>
            <w:tcW w:w="425" w:type="dxa"/>
          </w:tcPr>
          <w:p w:rsidR="001E4A9E" w:rsidRPr="0068215C" w:rsidRDefault="001E4A9E" w:rsidP="001E4A9E">
            <w:pPr>
              <w:autoSpaceDE w:val="0"/>
              <w:autoSpaceDN w:val="0"/>
              <w:adjustRightInd w:val="0"/>
              <w:spacing w:after="0"/>
              <w:jc w:val="center"/>
              <w:rPr>
                <w:bCs/>
                <w:color w:val="000000"/>
                <w:sz w:val="20"/>
                <w:szCs w:val="20"/>
              </w:rPr>
            </w:pPr>
          </w:p>
        </w:tc>
        <w:tc>
          <w:tcPr>
            <w:tcW w:w="652" w:type="dxa"/>
          </w:tcPr>
          <w:p w:rsidR="001E4A9E" w:rsidRPr="0068215C" w:rsidRDefault="001E4A9E" w:rsidP="001E4A9E">
            <w:pPr>
              <w:autoSpaceDE w:val="0"/>
              <w:autoSpaceDN w:val="0"/>
              <w:adjustRightInd w:val="0"/>
              <w:spacing w:after="0"/>
              <w:jc w:val="center"/>
              <w:rPr>
                <w:bCs/>
                <w:color w:val="000000"/>
                <w:sz w:val="20"/>
                <w:szCs w:val="20"/>
              </w:rPr>
            </w:pPr>
          </w:p>
        </w:tc>
        <w:tc>
          <w:tcPr>
            <w:tcW w:w="943"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381,3</w:t>
            </w:r>
          </w:p>
        </w:tc>
        <w:tc>
          <w:tcPr>
            <w:tcW w:w="903"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381,3</w:t>
            </w:r>
          </w:p>
        </w:tc>
        <w:tc>
          <w:tcPr>
            <w:tcW w:w="876"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381,3</w:t>
            </w:r>
          </w:p>
        </w:tc>
      </w:tr>
      <w:tr w:rsidR="001E4A9E" w:rsidRPr="0068215C" w:rsidTr="0015748F">
        <w:trPr>
          <w:trHeight w:val="1205"/>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14</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bCs/>
                <w:color w:val="000000"/>
                <w:sz w:val="20"/>
                <w:szCs w:val="20"/>
              </w:rPr>
            </w:pPr>
          </w:p>
        </w:tc>
        <w:tc>
          <w:tcPr>
            <w:tcW w:w="567" w:type="dxa"/>
          </w:tcPr>
          <w:p w:rsidR="001E4A9E" w:rsidRPr="0068215C" w:rsidRDefault="001E4A9E" w:rsidP="001E4A9E">
            <w:pPr>
              <w:autoSpaceDE w:val="0"/>
              <w:autoSpaceDN w:val="0"/>
              <w:adjustRightInd w:val="0"/>
              <w:spacing w:after="0"/>
              <w:jc w:val="center"/>
              <w:rPr>
                <w:bCs/>
                <w:color w:val="000000"/>
                <w:sz w:val="20"/>
                <w:szCs w:val="20"/>
              </w:rPr>
            </w:pPr>
          </w:p>
        </w:tc>
        <w:tc>
          <w:tcPr>
            <w:tcW w:w="425" w:type="dxa"/>
          </w:tcPr>
          <w:p w:rsidR="001E4A9E" w:rsidRPr="0068215C" w:rsidRDefault="001E4A9E" w:rsidP="001E4A9E">
            <w:pPr>
              <w:autoSpaceDE w:val="0"/>
              <w:autoSpaceDN w:val="0"/>
              <w:adjustRightInd w:val="0"/>
              <w:spacing w:after="0"/>
              <w:jc w:val="center"/>
              <w:rPr>
                <w:bCs/>
                <w:color w:val="000000"/>
                <w:sz w:val="20"/>
                <w:szCs w:val="20"/>
              </w:rPr>
            </w:pPr>
          </w:p>
        </w:tc>
        <w:tc>
          <w:tcPr>
            <w:tcW w:w="652" w:type="dxa"/>
          </w:tcPr>
          <w:p w:rsidR="001E4A9E" w:rsidRPr="0068215C" w:rsidRDefault="001E4A9E" w:rsidP="001E4A9E">
            <w:pPr>
              <w:autoSpaceDE w:val="0"/>
              <w:autoSpaceDN w:val="0"/>
              <w:adjustRightInd w:val="0"/>
              <w:spacing w:after="0"/>
              <w:jc w:val="center"/>
              <w:rPr>
                <w:bCs/>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381,3</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381,3</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381,3</w:t>
            </w:r>
          </w:p>
        </w:tc>
      </w:tr>
      <w:tr w:rsidR="001E4A9E" w:rsidRPr="0068215C" w:rsidTr="0015748F">
        <w:trPr>
          <w:trHeight w:val="70"/>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14</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44100</w:t>
            </w:r>
          </w:p>
        </w:tc>
        <w:tc>
          <w:tcPr>
            <w:tcW w:w="567" w:type="dxa"/>
          </w:tcPr>
          <w:p w:rsidR="001E4A9E" w:rsidRPr="0068215C" w:rsidRDefault="001E4A9E" w:rsidP="001E4A9E">
            <w:pPr>
              <w:autoSpaceDE w:val="0"/>
              <w:autoSpaceDN w:val="0"/>
              <w:adjustRightInd w:val="0"/>
              <w:spacing w:after="0"/>
              <w:jc w:val="center"/>
              <w:rPr>
                <w:bCs/>
                <w:color w:val="000000"/>
                <w:sz w:val="20"/>
                <w:szCs w:val="20"/>
              </w:rPr>
            </w:pPr>
          </w:p>
        </w:tc>
        <w:tc>
          <w:tcPr>
            <w:tcW w:w="425" w:type="dxa"/>
          </w:tcPr>
          <w:p w:rsidR="001E4A9E" w:rsidRPr="0068215C" w:rsidRDefault="001E4A9E" w:rsidP="001E4A9E">
            <w:pPr>
              <w:autoSpaceDE w:val="0"/>
              <w:autoSpaceDN w:val="0"/>
              <w:adjustRightInd w:val="0"/>
              <w:spacing w:after="0"/>
              <w:jc w:val="center"/>
              <w:rPr>
                <w:bCs/>
                <w:color w:val="000000"/>
                <w:sz w:val="20"/>
                <w:szCs w:val="20"/>
              </w:rPr>
            </w:pPr>
          </w:p>
        </w:tc>
        <w:tc>
          <w:tcPr>
            <w:tcW w:w="652" w:type="dxa"/>
          </w:tcPr>
          <w:p w:rsidR="001E4A9E" w:rsidRPr="0068215C" w:rsidRDefault="001E4A9E" w:rsidP="001E4A9E">
            <w:pPr>
              <w:autoSpaceDE w:val="0"/>
              <w:autoSpaceDN w:val="0"/>
              <w:adjustRightInd w:val="0"/>
              <w:spacing w:after="0"/>
              <w:jc w:val="center"/>
              <w:rPr>
                <w:bCs/>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381,3</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381,3</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381,3</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Осуществление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14</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44106</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381,3</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381,3</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381,3</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Охрана окружающей среды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14</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44106</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381,3</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381,3</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381,3</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Охрана объектов растительного и животного мира и среды их обитания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14</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44106</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381,3</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381,3</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381,3</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Финансовое управление администрации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14</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44106</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901</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381,3</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381,3</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381,3</w:t>
            </w:r>
          </w:p>
        </w:tc>
      </w:tr>
      <w:tr w:rsidR="001E4A9E" w:rsidRPr="0068215C" w:rsidTr="0015748F">
        <w:trPr>
          <w:trHeight w:val="806"/>
        </w:trPr>
        <w:tc>
          <w:tcPr>
            <w:tcW w:w="4474" w:type="dxa"/>
          </w:tcPr>
          <w:p w:rsidR="001E4A9E" w:rsidRPr="0068215C" w:rsidRDefault="001E4A9E" w:rsidP="001E4A9E">
            <w:pPr>
              <w:autoSpaceDE w:val="0"/>
              <w:autoSpaceDN w:val="0"/>
              <w:adjustRightInd w:val="0"/>
              <w:spacing w:after="0"/>
              <w:rPr>
                <w:bCs/>
                <w:color w:val="000000"/>
                <w:sz w:val="20"/>
                <w:szCs w:val="20"/>
              </w:rPr>
            </w:pPr>
            <w:r w:rsidRPr="0068215C">
              <w:rPr>
                <w:bCs/>
                <w:color w:val="000000"/>
                <w:sz w:val="20"/>
                <w:szCs w:val="20"/>
              </w:rPr>
              <w:t>Муниципальная программа повышения эффективности управления муниципальными финансами в Чамзинском муниципальном районе Республики Мордовия на 2015 - 2022 годы</w:t>
            </w:r>
          </w:p>
        </w:tc>
        <w:tc>
          <w:tcPr>
            <w:tcW w:w="292" w:type="dxa"/>
          </w:tcPr>
          <w:p w:rsidR="001E4A9E" w:rsidRPr="0068215C" w:rsidRDefault="001E4A9E" w:rsidP="001E4A9E">
            <w:pPr>
              <w:autoSpaceDE w:val="0"/>
              <w:autoSpaceDN w:val="0"/>
              <w:adjustRightInd w:val="0"/>
              <w:spacing w:after="0"/>
              <w:jc w:val="center"/>
              <w:rPr>
                <w:bCs/>
                <w:color w:val="000000"/>
                <w:sz w:val="20"/>
                <w:szCs w:val="20"/>
              </w:rPr>
            </w:pPr>
            <w:r w:rsidRPr="0068215C">
              <w:rPr>
                <w:bCs/>
                <w:color w:val="000000"/>
                <w:sz w:val="20"/>
                <w:szCs w:val="20"/>
              </w:rPr>
              <w:t>17</w:t>
            </w:r>
          </w:p>
        </w:tc>
        <w:tc>
          <w:tcPr>
            <w:tcW w:w="332" w:type="dxa"/>
          </w:tcPr>
          <w:p w:rsidR="001E4A9E" w:rsidRPr="0068215C" w:rsidRDefault="001E4A9E" w:rsidP="001E4A9E">
            <w:pPr>
              <w:autoSpaceDE w:val="0"/>
              <w:autoSpaceDN w:val="0"/>
              <w:adjustRightInd w:val="0"/>
              <w:spacing w:after="0"/>
              <w:jc w:val="center"/>
              <w:rPr>
                <w:bCs/>
                <w:color w:val="000000"/>
                <w:sz w:val="20"/>
                <w:szCs w:val="20"/>
              </w:rPr>
            </w:pPr>
          </w:p>
        </w:tc>
        <w:tc>
          <w:tcPr>
            <w:tcW w:w="331" w:type="dxa"/>
          </w:tcPr>
          <w:p w:rsidR="001E4A9E" w:rsidRPr="0068215C" w:rsidRDefault="001E4A9E" w:rsidP="001E4A9E">
            <w:pPr>
              <w:autoSpaceDE w:val="0"/>
              <w:autoSpaceDN w:val="0"/>
              <w:adjustRightInd w:val="0"/>
              <w:spacing w:after="0"/>
              <w:jc w:val="center"/>
              <w:rPr>
                <w:bCs/>
                <w:color w:val="000000"/>
                <w:sz w:val="20"/>
                <w:szCs w:val="20"/>
              </w:rPr>
            </w:pPr>
          </w:p>
        </w:tc>
        <w:tc>
          <w:tcPr>
            <w:tcW w:w="697" w:type="dxa"/>
          </w:tcPr>
          <w:p w:rsidR="001E4A9E" w:rsidRPr="0068215C" w:rsidRDefault="001E4A9E" w:rsidP="001E4A9E">
            <w:pPr>
              <w:autoSpaceDE w:val="0"/>
              <w:autoSpaceDN w:val="0"/>
              <w:adjustRightInd w:val="0"/>
              <w:spacing w:after="0"/>
              <w:jc w:val="center"/>
              <w:rPr>
                <w:bCs/>
                <w:color w:val="000000"/>
                <w:sz w:val="20"/>
                <w:szCs w:val="20"/>
              </w:rPr>
            </w:pPr>
          </w:p>
        </w:tc>
        <w:tc>
          <w:tcPr>
            <w:tcW w:w="567" w:type="dxa"/>
          </w:tcPr>
          <w:p w:rsidR="001E4A9E" w:rsidRPr="0068215C" w:rsidRDefault="001E4A9E" w:rsidP="001E4A9E">
            <w:pPr>
              <w:autoSpaceDE w:val="0"/>
              <w:autoSpaceDN w:val="0"/>
              <w:adjustRightInd w:val="0"/>
              <w:spacing w:after="0"/>
              <w:jc w:val="center"/>
              <w:rPr>
                <w:bCs/>
                <w:color w:val="000000"/>
                <w:sz w:val="20"/>
                <w:szCs w:val="20"/>
              </w:rPr>
            </w:pPr>
          </w:p>
        </w:tc>
        <w:tc>
          <w:tcPr>
            <w:tcW w:w="425" w:type="dxa"/>
          </w:tcPr>
          <w:p w:rsidR="001E4A9E" w:rsidRPr="0068215C" w:rsidRDefault="001E4A9E" w:rsidP="001E4A9E">
            <w:pPr>
              <w:autoSpaceDE w:val="0"/>
              <w:autoSpaceDN w:val="0"/>
              <w:adjustRightInd w:val="0"/>
              <w:spacing w:after="0"/>
              <w:jc w:val="center"/>
              <w:rPr>
                <w:bCs/>
                <w:color w:val="000000"/>
                <w:sz w:val="20"/>
                <w:szCs w:val="20"/>
              </w:rPr>
            </w:pPr>
          </w:p>
        </w:tc>
        <w:tc>
          <w:tcPr>
            <w:tcW w:w="652" w:type="dxa"/>
          </w:tcPr>
          <w:p w:rsidR="001E4A9E" w:rsidRPr="0068215C" w:rsidRDefault="001E4A9E" w:rsidP="001E4A9E">
            <w:pPr>
              <w:autoSpaceDE w:val="0"/>
              <w:autoSpaceDN w:val="0"/>
              <w:adjustRightInd w:val="0"/>
              <w:spacing w:after="0"/>
              <w:jc w:val="center"/>
              <w:rPr>
                <w:bCs/>
                <w:color w:val="000000"/>
                <w:sz w:val="20"/>
                <w:szCs w:val="20"/>
              </w:rPr>
            </w:pPr>
          </w:p>
        </w:tc>
        <w:tc>
          <w:tcPr>
            <w:tcW w:w="943"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3 294,4</w:t>
            </w:r>
          </w:p>
        </w:tc>
        <w:tc>
          <w:tcPr>
            <w:tcW w:w="903"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3 093,6</w:t>
            </w:r>
          </w:p>
        </w:tc>
        <w:tc>
          <w:tcPr>
            <w:tcW w:w="876"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3 103,7</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 xml:space="preserve">Подпрограмма «Эффективное использование бюджетного потенциала» </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3 279,3</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3 078,5</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3 088,6</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плановый период»</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3 026,3</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3 033,5</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3 041,6</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Расходы на выплаты по оплате труда работников органов местного самоуправления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41110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2 807,5</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2 807,5</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2 807,5</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lastRenderedPageBreak/>
              <w:t>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41110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2 807,5</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2 807,5</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2 807,5</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41110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2 807,5</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2 807,5</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2 807,5</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Финансовое управление администрации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41110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901</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2 807,5</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2 807,5</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2 807,5</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Расходы на обеспечение функций органов местного самоуправления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41120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218,8</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226,0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234,1</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41120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218,8</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226,0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234,1</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41120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218,8</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226,0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234,1</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Финансовое управление администрации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41120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901</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218,8</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226,0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234,1</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«Развитие информационных систем и ресурсов»</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Расходы на обеспечение функций органов местного самоуправления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41120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41120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41120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Финансовое управление администрации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41120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901</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1205"/>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43,0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45,0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47,0</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45100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43,0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45,0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47,0</w:t>
            </w:r>
          </w:p>
        </w:tc>
      </w:tr>
      <w:tr w:rsidR="001E4A9E" w:rsidRPr="0068215C" w:rsidTr="0015748F">
        <w:trPr>
          <w:trHeight w:val="1006"/>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 xml:space="preserve">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 </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45101</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43,0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45,0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47,0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45101</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43,0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45,0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47,0</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45101</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43,0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45,0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47,0</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Финансовое управление администрации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45101</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901</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43,0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45,0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47,0</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 xml:space="preserve">Подпрограмма "Управление муниципальным долгом Чамзинского муниципального района Республики Мордовия" </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10,3</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10,3</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10,3</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 xml:space="preserve">Основное мероприятие «Своевременное обслуживание долговых обязательств Чамзинского </w:t>
            </w:r>
            <w:r w:rsidRPr="0068215C">
              <w:rPr>
                <w:color w:val="000000"/>
                <w:sz w:val="20"/>
                <w:szCs w:val="20"/>
              </w:rPr>
              <w:lastRenderedPageBreak/>
              <w:t>муниципального района по бюджетным кредитам перед республиканским бюджетом»</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lastRenderedPageBreak/>
              <w:t>17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10,3</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10,3</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10,3</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 xml:space="preserve">Процентные платежи по муниципальному долгу </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41240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10,3</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10,3</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10,3</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41240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10,3</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10,3</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10,3</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41240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10,3</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10,3</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10,3</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Финансовое управление администрации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41240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901</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10,3</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10,3</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10,3</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Подпрограмма "Повышение эффективности межбюджетных отношений"</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4,8</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4,8</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4,8</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«Выравнивание бюджетной обеспеченности поселений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4,8</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4,8</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4,8</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Мероприятия по реализации отдельных полномочий органов местного самоуправления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42000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4,8</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4,8</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4,8</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Дотации поселениям на выравнивание бюджетной обеспеченности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42450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4,8</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4,8</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4,8</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42450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14</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4,8</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4,8</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4,8</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42450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14</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4,8</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4,8</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4,8</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Финансовое управление администрации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42450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14</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901</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4,8</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4,8</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4,8</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bCs/>
                <w:color w:val="000000"/>
                <w:sz w:val="20"/>
                <w:szCs w:val="20"/>
              </w:rPr>
            </w:pPr>
            <w:r w:rsidRPr="0068215C">
              <w:rPr>
                <w:bCs/>
                <w:color w:val="000000"/>
                <w:sz w:val="20"/>
                <w:szCs w:val="20"/>
              </w:rPr>
              <w:t>Муниципальная программа "Формирование информационного общества в Чамзинском муниципальном районе Республики Мордовия на 2014-2022гг".</w:t>
            </w:r>
          </w:p>
        </w:tc>
        <w:tc>
          <w:tcPr>
            <w:tcW w:w="292" w:type="dxa"/>
          </w:tcPr>
          <w:p w:rsidR="001E4A9E" w:rsidRPr="0068215C" w:rsidRDefault="001E4A9E" w:rsidP="001E4A9E">
            <w:pPr>
              <w:autoSpaceDE w:val="0"/>
              <w:autoSpaceDN w:val="0"/>
              <w:adjustRightInd w:val="0"/>
              <w:spacing w:after="0"/>
              <w:jc w:val="center"/>
              <w:rPr>
                <w:bCs/>
                <w:color w:val="000000"/>
                <w:sz w:val="20"/>
                <w:szCs w:val="20"/>
              </w:rPr>
            </w:pPr>
            <w:r w:rsidRPr="0068215C">
              <w:rPr>
                <w:bCs/>
                <w:color w:val="000000"/>
                <w:sz w:val="20"/>
                <w:szCs w:val="20"/>
              </w:rPr>
              <w:t>18</w:t>
            </w:r>
          </w:p>
        </w:tc>
        <w:tc>
          <w:tcPr>
            <w:tcW w:w="332" w:type="dxa"/>
          </w:tcPr>
          <w:p w:rsidR="001E4A9E" w:rsidRPr="0068215C" w:rsidRDefault="001E4A9E" w:rsidP="001E4A9E">
            <w:pPr>
              <w:autoSpaceDE w:val="0"/>
              <w:autoSpaceDN w:val="0"/>
              <w:adjustRightInd w:val="0"/>
              <w:spacing w:after="0"/>
              <w:jc w:val="center"/>
              <w:rPr>
                <w:bCs/>
                <w:color w:val="000000"/>
                <w:sz w:val="20"/>
                <w:szCs w:val="20"/>
              </w:rPr>
            </w:pPr>
          </w:p>
        </w:tc>
        <w:tc>
          <w:tcPr>
            <w:tcW w:w="331" w:type="dxa"/>
          </w:tcPr>
          <w:p w:rsidR="001E4A9E" w:rsidRPr="0068215C" w:rsidRDefault="001E4A9E" w:rsidP="001E4A9E">
            <w:pPr>
              <w:autoSpaceDE w:val="0"/>
              <w:autoSpaceDN w:val="0"/>
              <w:adjustRightInd w:val="0"/>
              <w:spacing w:after="0"/>
              <w:jc w:val="center"/>
              <w:rPr>
                <w:bCs/>
                <w:color w:val="000000"/>
                <w:sz w:val="20"/>
                <w:szCs w:val="20"/>
              </w:rPr>
            </w:pPr>
          </w:p>
        </w:tc>
        <w:tc>
          <w:tcPr>
            <w:tcW w:w="697" w:type="dxa"/>
          </w:tcPr>
          <w:p w:rsidR="001E4A9E" w:rsidRPr="0068215C" w:rsidRDefault="001E4A9E" w:rsidP="001E4A9E">
            <w:pPr>
              <w:autoSpaceDE w:val="0"/>
              <w:autoSpaceDN w:val="0"/>
              <w:adjustRightInd w:val="0"/>
              <w:spacing w:after="0"/>
              <w:jc w:val="center"/>
              <w:rPr>
                <w:bCs/>
                <w:color w:val="000000"/>
                <w:sz w:val="20"/>
                <w:szCs w:val="20"/>
              </w:rPr>
            </w:pPr>
          </w:p>
        </w:tc>
        <w:tc>
          <w:tcPr>
            <w:tcW w:w="567" w:type="dxa"/>
          </w:tcPr>
          <w:p w:rsidR="001E4A9E" w:rsidRPr="0068215C" w:rsidRDefault="001E4A9E" w:rsidP="001E4A9E">
            <w:pPr>
              <w:autoSpaceDE w:val="0"/>
              <w:autoSpaceDN w:val="0"/>
              <w:adjustRightInd w:val="0"/>
              <w:spacing w:after="0"/>
              <w:jc w:val="center"/>
              <w:rPr>
                <w:bCs/>
                <w:color w:val="000000"/>
                <w:sz w:val="20"/>
                <w:szCs w:val="20"/>
              </w:rPr>
            </w:pPr>
          </w:p>
        </w:tc>
        <w:tc>
          <w:tcPr>
            <w:tcW w:w="425" w:type="dxa"/>
          </w:tcPr>
          <w:p w:rsidR="001E4A9E" w:rsidRPr="0068215C" w:rsidRDefault="001E4A9E" w:rsidP="001E4A9E">
            <w:pPr>
              <w:autoSpaceDE w:val="0"/>
              <w:autoSpaceDN w:val="0"/>
              <w:adjustRightInd w:val="0"/>
              <w:spacing w:after="0"/>
              <w:jc w:val="center"/>
              <w:rPr>
                <w:bCs/>
                <w:color w:val="000000"/>
                <w:sz w:val="20"/>
                <w:szCs w:val="20"/>
              </w:rPr>
            </w:pPr>
          </w:p>
        </w:tc>
        <w:tc>
          <w:tcPr>
            <w:tcW w:w="652" w:type="dxa"/>
          </w:tcPr>
          <w:p w:rsidR="001E4A9E" w:rsidRPr="0068215C" w:rsidRDefault="001E4A9E" w:rsidP="001E4A9E">
            <w:pPr>
              <w:autoSpaceDE w:val="0"/>
              <w:autoSpaceDN w:val="0"/>
              <w:adjustRightInd w:val="0"/>
              <w:spacing w:after="0"/>
              <w:jc w:val="center"/>
              <w:rPr>
                <w:bCs/>
                <w:color w:val="000000"/>
                <w:sz w:val="20"/>
                <w:szCs w:val="20"/>
              </w:rPr>
            </w:pPr>
          </w:p>
        </w:tc>
        <w:tc>
          <w:tcPr>
            <w:tcW w:w="943"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384,0</w:t>
            </w:r>
          </w:p>
        </w:tc>
        <w:tc>
          <w:tcPr>
            <w:tcW w:w="903"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372,0</w:t>
            </w:r>
          </w:p>
        </w:tc>
        <w:tc>
          <w:tcPr>
            <w:tcW w:w="876"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372,0</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Подпрограмма "Развитие инфраструктуры информационного общества в Чамзинском муниципальном районе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18</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150,0</w:t>
            </w:r>
          </w:p>
        </w:tc>
      </w:tr>
      <w:tr w:rsidR="001E4A9E" w:rsidRPr="0068215C" w:rsidTr="0015748F">
        <w:trPr>
          <w:trHeight w:val="1006"/>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«Развитие локальных вычислительных сетей (оснащение рабочими станциями, серверами и оргтехникой, системным и прикладным программным обеспечением, средствами автоматизации)»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18</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Мероприятия в области формирования информационного общества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18</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42070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18</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42070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Другие 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18</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42070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13</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18</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42070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13</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150,0</w:t>
            </w:r>
          </w:p>
        </w:tc>
      </w:tr>
      <w:tr w:rsidR="001E4A9E" w:rsidRPr="0068215C" w:rsidTr="0015748F">
        <w:trPr>
          <w:trHeight w:val="13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 xml:space="preserve">Подпрограмма "Формирование электронного правительства в Чамзинском муниципальном районе" </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18</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184,0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172,0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172,0</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«Развитие системы Интернет-сайтов и информационной поддержки органов местного самоуправления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18</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84,0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72,0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72,0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lastRenderedPageBreak/>
              <w:t>Мероприятия в области формирования информационного общества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18</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42070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84,0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72,0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72,0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18</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42070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84,0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72,0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72,0</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18</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42070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84,0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72,0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72,0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18</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42070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84,0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72,0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72,0</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«Внедрение свободного программного обеспечения в органах местного самоуправления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18</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Мероприятия в области формирования информационного общества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18</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42070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18</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42070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Другие 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18</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42070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13</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18</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42070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13</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100,0</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 xml:space="preserve">Подпрограмма "Обеспечение информационной безопасности информационных систем и инфраструктуры" </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18</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w:t>
            </w:r>
          </w:p>
        </w:tc>
        <w:tc>
          <w:tcPr>
            <w:tcW w:w="331" w:type="dxa"/>
          </w:tcPr>
          <w:p w:rsidR="001E4A9E" w:rsidRPr="0068215C" w:rsidRDefault="001E4A9E" w:rsidP="001E4A9E">
            <w:pPr>
              <w:autoSpaceDE w:val="0"/>
              <w:autoSpaceDN w:val="0"/>
              <w:adjustRightInd w:val="0"/>
              <w:spacing w:after="0"/>
              <w:jc w:val="center"/>
              <w:rPr>
                <w:color w:val="000000"/>
                <w:sz w:val="20"/>
                <w:szCs w:val="20"/>
              </w:rPr>
            </w:pP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«Определение угроз безопасности информации»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18</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Мероприятия в области формирования информационного общества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18</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42070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18</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42070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Другие 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18</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42070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13</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18</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42070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13</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bCs/>
                <w:color w:val="000000"/>
                <w:sz w:val="20"/>
                <w:szCs w:val="20"/>
              </w:rPr>
            </w:pPr>
            <w:r w:rsidRPr="0068215C">
              <w:rPr>
                <w:bCs/>
                <w:color w:val="000000"/>
                <w:sz w:val="20"/>
                <w:szCs w:val="20"/>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292" w:type="dxa"/>
          </w:tcPr>
          <w:p w:rsidR="001E4A9E" w:rsidRPr="0068215C" w:rsidRDefault="001E4A9E" w:rsidP="001E4A9E">
            <w:pPr>
              <w:autoSpaceDE w:val="0"/>
              <w:autoSpaceDN w:val="0"/>
              <w:adjustRightInd w:val="0"/>
              <w:spacing w:after="0"/>
              <w:jc w:val="center"/>
              <w:rPr>
                <w:bCs/>
                <w:color w:val="000000"/>
                <w:sz w:val="20"/>
                <w:szCs w:val="20"/>
              </w:rPr>
            </w:pPr>
            <w:r w:rsidRPr="0068215C">
              <w:rPr>
                <w:bCs/>
                <w:color w:val="000000"/>
                <w:sz w:val="20"/>
                <w:szCs w:val="20"/>
              </w:rPr>
              <w:t>24</w:t>
            </w:r>
          </w:p>
        </w:tc>
        <w:tc>
          <w:tcPr>
            <w:tcW w:w="332" w:type="dxa"/>
          </w:tcPr>
          <w:p w:rsidR="001E4A9E" w:rsidRPr="0068215C" w:rsidRDefault="001E4A9E" w:rsidP="001E4A9E">
            <w:pPr>
              <w:autoSpaceDE w:val="0"/>
              <w:autoSpaceDN w:val="0"/>
              <w:adjustRightInd w:val="0"/>
              <w:spacing w:after="0"/>
              <w:jc w:val="center"/>
              <w:rPr>
                <w:bCs/>
                <w:color w:val="000000"/>
                <w:sz w:val="20"/>
                <w:szCs w:val="20"/>
              </w:rPr>
            </w:pPr>
          </w:p>
        </w:tc>
        <w:tc>
          <w:tcPr>
            <w:tcW w:w="331" w:type="dxa"/>
          </w:tcPr>
          <w:p w:rsidR="001E4A9E" w:rsidRPr="0068215C" w:rsidRDefault="001E4A9E" w:rsidP="001E4A9E">
            <w:pPr>
              <w:autoSpaceDE w:val="0"/>
              <w:autoSpaceDN w:val="0"/>
              <w:adjustRightInd w:val="0"/>
              <w:spacing w:after="0"/>
              <w:jc w:val="center"/>
              <w:rPr>
                <w:bCs/>
                <w:color w:val="000000"/>
                <w:sz w:val="20"/>
                <w:szCs w:val="20"/>
              </w:rPr>
            </w:pPr>
          </w:p>
        </w:tc>
        <w:tc>
          <w:tcPr>
            <w:tcW w:w="697" w:type="dxa"/>
          </w:tcPr>
          <w:p w:rsidR="001E4A9E" w:rsidRPr="0068215C" w:rsidRDefault="001E4A9E" w:rsidP="001E4A9E">
            <w:pPr>
              <w:autoSpaceDE w:val="0"/>
              <w:autoSpaceDN w:val="0"/>
              <w:adjustRightInd w:val="0"/>
              <w:spacing w:after="0"/>
              <w:jc w:val="center"/>
              <w:rPr>
                <w:bCs/>
                <w:color w:val="000000"/>
                <w:sz w:val="20"/>
                <w:szCs w:val="20"/>
              </w:rPr>
            </w:pPr>
          </w:p>
        </w:tc>
        <w:tc>
          <w:tcPr>
            <w:tcW w:w="567" w:type="dxa"/>
          </w:tcPr>
          <w:p w:rsidR="001E4A9E" w:rsidRPr="0068215C" w:rsidRDefault="001E4A9E" w:rsidP="001E4A9E">
            <w:pPr>
              <w:autoSpaceDE w:val="0"/>
              <w:autoSpaceDN w:val="0"/>
              <w:adjustRightInd w:val="0"/>
              <w:spacing w:after="0"/>
              <w:jc w:val="center"/>
              <w:rPr>
                <w:bCs/>
                <w:color w:val="000000"/>
                <w:sz w:val="20"/>
                <w:szCs w:val="20"/>
              </w:rPr>
            </w:pPr>
          </w:p>
        </w:tc>
        <w:tc>
          <w:tcPr>
            <w:tcW w:w="425" w:type="dxa"/>
          </w:tcPr>
          <w:p w:rsidR="001E4A9E" w:rsidRPr="0068215C" w:rsidRDefault="001E4A9E" w:rsidP="001E4A9E">
            <w:pPr>
              <w:autoSpaceDE w:val="0"/>
              <w:autoSpaceDN w:val="0"/>
              <w:adjustRightInd w:val="0"/>
              <w:spacing w:after="0"/>
              <w:jc w:val="center"/>
              <w:rPr>
                <w:bCs/>
                <w:color w:val="000000"/>
                <w:sz w:val="20"/>
                <w:szCs w:val="20"/>
              </w:rPr>
            </w:pPr>
          </w:p>
        </w:tc>
        <w:tc>
          <w:tcPr>
            <w:tcW w:w="652" w:type="dxa"/>
          </w:tcPr>
          <w:p w:rsidR="001E4A9E" w:rsidRPr="0068215C" w:rsidRDefault="001E4A9E" w:rsidP="001E4A9E">
            <w:pPr>
              <w:autoSpaceDE w:val="0"/>
              <w:autoSpaceDN w:val="0"/>
              <w:adjustRightInd w:val="0"/>
              <w:spacing w:after="0"/>
              <w:jc w:val="center"/>
              <w:rPr>
                <w:bCs/>
                <w:color w:val="000000"/>
                <w:sz w:val="20"/>
                <w:szCs w:val="20"/>
              </w:rPr>
            </w:pPr>
          </w:p>
        </w:tc>
        <w:tc>
          <w:tcPr>
            <w:tcW w:w="943"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50,0</w:t>
            </w:r>
          </w:p>
        </w:tc>
        <w:tc>
          <w:tcPr>
            <w:tcW w:w="903"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50,0</w:t>
            </w:r>
          </w:p>
        </w:tc>
        <w:tc>
          <w:tcPr>
            <w:tcW w:w="876"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50,0</w:t>
            </w:r>
          </w:p>
        </w:tc>
      </w:tr>
      <w:tr w:rsidR="001E4A9E" w:rsidRPr="0068215C" w:rsidTr="0015748F">
        <w:trPr>
          <w:trHeight w:val="1205"/>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24</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Мероприятия, направленные на развитие межнациональных отношений</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24</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42310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24</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42310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Другие 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24</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42310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13</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24</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42310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13</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r>
      <w:tr w:rsidR="001E4A9E" w:rsidRPr="0068215C" w:rsidTr="0015748F">
        <w:trPr>
          <w:trHeight w:val="1006"/>
        </w:trPr>
        <w:tc>
          <w:tcPr>
            <w:tcW w:w="4474" w:type="dxa"/>
          </w:tcPr>
          <w:p w:rsidR="001E4A9E" w:rsidRPr="0068215C" w:rsidRDefault="001E4A9E" w:rsidP="001E4A9E">
            <w:pPr>
              <w:autoSpaceDE w:val="0"/>
              <w:autoSpaceDN w:val="0"/>
              <w:adjustRightInd w:val="0"/>
              <w:spacing w:after="0"/>
              <w:rPr>
                <w:bCs/>
                <w:color w:val="000000"/>
                <w:sz w:val="20"/>
                <w:szCs w:val="20"/>
              </w:rPr>
            </w:pPr>
            <w:r w:rsidRPr="0068215C">
              <w:rPr>
                <w:bCs/>
                <w:color w:val="000000"/>
                <w:sz w:val="20"/>
                <w:szCs w:val="20"/>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Федерации"на 2015-2025 годы</w:t>
            </w:r>
          </w:p>
        </w:tc>
        <w:tc>
          <w:tcPr>
            <w:tcW w:w="292" w:type="dxa"/>
          </w:tcPr>
          <w:p w:rsidR="001E4A9E" w:rsidRPr="0068215C" w:rsidRDefault="001E4A9E" w:rsidP="001E4A9E">
            <w:pPr>
              <w:autoSpaceDE w:val="0"/>
              <w:autoSpaceDN w:val="0"/>
              <w:adjustRightInd w:val="0"/>
              <w:spacing w:after="0"/>
              <w:jc w:val="center"/>
              <w:rPr>
                <w:bCs/>
                <w:color w:val="000000"/>
                <w:sz w:val="20"/>
                <w:szCs w:val="20"/>
              </w:rPr>
            </w:pPr>
            <w:r w:rsidRPr="0068215C">
              <w:rPr>
                <w:bCs/>
                <w:color w:val="000000"/>
                <w:sz w:val="20"/>
                <w:szCs w:val="20"/>
              </w:rPr>
              <w:t>26</w:t>
            </w:r>
          </w:p>
        </w:tc>
        <w:tc>
          <w:tcPr>
            <w:tcW w:w="332" w:type="dxa"/>
          </w:tcPr>
          <w:p w:rsidR="001E4A9E" w:rsidRPr="0068215C" w:rsidRDefault="001E4A9E" w:rsidP="001E4A9E">
            <w:pPr>
              <w:autoSpaceDE w:val="0"/>
              <w:autoSpaceDN w:val="0"/>
              <w:adjustRightInd w:val="0"/>
              <w:spacing w:after="0"/>
              <w:jc w:val="center"/>
              <w:rPr>
                <w:bCs/>
                <w:color w:val="000000"/>
                <w:sz w:val="20"/>
                <w:szCs w:val="20"/>
              </w:rPr>
            </w:pPr>
          </w:p>
        </w:tc>
        <w:tc>
          <w:tcPr>
            <w:tcW w:w="331" w:type="dxa"/>
          </w:tcPr>
          <w:p w:rsidR="001E4A9E" w:rsidRPr="0068215C" w:rsidRDefault="001E4A9E" w:rsidP="001E4A9E">
            <w:pPr>
              <w:autoSpaceDE w:val="0"/>
              <w:autoSpaceDN w:val="0"/>
              <w:adjustRightInd w:val="0"/>
              <w:spacing w:after="0"/>
              <w:jc w:val="center"/>
              <w:rPr>
                <w:bCs/>
                <w:color w:val="000000"/>
                <w:sz w:val="20"/>
                <w:szCs w:val="20"/>
              </w:rPr>
            </w:pPr>
          </w:p>
        </w:tc>
        <w:tc>
          <w:tcPr>
            <w:tcW w:w="697" w:type="dxa"/>
          </w:tcPr>
          <w:p w:rsidR="001E4A9E" w:rsidRPr="0068215C" w:rsidRDefault="001E4A9E" w:rsidP="001E4A9E">
            <w:pPr>
              <w:autoSpaceDE w:val="0"/>
              <w:autoSpaceDN w:val="0"/>
              <w:adjustRightInd w:val="0"/>
              <w:spacing w:after="0"/>
              <w:jc w:val="center"/>
              <w:rPr>
                <w:bCs/>
                <w:color w:val="000000"/>
                <w:sz w:val="20"/>
                <w:szCs w:val="20"/>
              </w:rPr>
            </w:pPr>
          </w:p>
        </w:tc>
        <w:tc>
          <w:tcPr>
            <w:tcW w:w="567" w:type="dxa"/>
          </w:tcPr>
          <w:p w:rsidR="001E4A9E" w:rsidRPr="0068215C" w:rsidRDefault="001E4A9E" w:rsidP="001E4A9E">
            <w:pPr>
              <w:autoSpaceDE w:val="0"/>
              <w:autoSpaceDN w:val="0"/>
              <w:adjustRightInd w:val="0"/>
              <w:spacing w:after="0"/>
              <w:jc w:val="center"/>
              <w:rPr>
                <w:bCs/>
                <w:color w:val="000000"/>
                <w:sz w:val="20"/>
                <w:szCs w:val="20"/>
              </w:rPr>
            </w:pPr>
          </w:p>
        </w:tc>
        <w:tc>
          <w:tcPr>
            <w:tcW w:w="425" w:type="dxa"/>
          </w:tcPr>
          <w:p w:rsidR="001E4A9E" w:rsidRPr="0068215C" w:rsidRDefault="001E4A9E" w:rsidP="001E4A9E">
            <w:pPr>
              <w:autoSpaceDE w:val="0"/>
              <w:autoSpaceDN w:val="0"/>
              <w:adjustRightInd w:val="0"/>
              <w:spacing w:after="0"/>
              <w:jc w:val="center"/>
              <w:rPr>
                <w:bCs/>
                <w:color w:val="000000"/>
                <w:sz w:val="20"/>
                <w:szCs w:val="20"/>
              </w:rPr>
            </w:pPr>
          </w:p>
        </w:tc>
        <w:tc>
          <w:tcPr>
            <w:tcW w:w="652" w:type="dxa"/>
          </w:tcPr>
          <w:p w:rsidR="001E4A9E" w:rsidRPr="0068215C" w:rsidRDefault="001E4A9E" w:rsidP="001E4A9E">
            <w:pPr>
              <w:autoSpaceDE w:val="0"/>
              <w:autoSpaceDN w:val="0"/>
              <w:adjustRightInd w:val="0"/>
              <w:spacing w:after="0"/>
              <w:jc w:val="center"/>
              <w:rPr>
                <w:bCs/>
                <w:color w:val="000000"/>
                <w:sz w:val="20"/>
                <w:szCs w:val="20"/>
              </w:rPr>
            </w:pPr>
          </w:p>
        </w:tc>
        <w:tc>
          <w:tcPr>
            <w:tcW w:w="943"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2 983,7</w:t>
            </w:r>
          </w:p>
        </w:tc>
        <w:tc>
          <w:tcPr>
            <w:tcW w:w="903"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2 964,7</w:t>
            </w:r>
          </w:p>
        </w:tc>
        <w:tc>
          <w:tcPr>
            <w:tcW w:w="876"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2 964,7</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«Обеспечение жильем молодых семей»</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26</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496,0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496,0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496,0</w:t>
            </w:r>
          </w:p>
        </w:tc>
      </w:tr>
      <w:tr w:rsidR="001E4A9E" w:rsidRPr="0068215C" w:rsidTr="0015748F">
        <w:trPr>
          <w:trHeight w:val="1608"/>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lastRenderedPageBreak/>
              <w:t>Осуществление мероприятий по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(Софинансирование расходов за счет средств местных бюджетов)</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26</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L4970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496,0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496,0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496,0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Социальная политика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26</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L4970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10</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496,0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496,0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496,0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Социальное обеспечение населения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26</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L4970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10</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496,0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496,0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496,0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26</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L4970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10</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496,0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496,0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496,0</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Подпрограмма «Обеспечение жилыми помещениями детей-сирот и детей, оставшихся без попечения родителей, а также лиц из их числа»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26</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2 487,7</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2 468,7</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2 468,7</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26</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2 487,7</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2 468,7</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2 468,7</w:t>
            </w:r>
          </w:p>
        </w:tc>
      </w:tr>
      <w:tr w:rsidR="001E4A9E" w:rsidRPr="0068215C" w:rsidTr="0015748F">
        <w:trPr>
          <w:trHeight w:val="1205"/>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26</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Z0820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2 487,7</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2 468,7</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2 468,7</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26</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Z0820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19,0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26</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Z0820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19,0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26</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Z0820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19,0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Социальная политика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26</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Z0820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10</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2 468,7</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2 468,7</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2 468,7</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Охрана семьи и детства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26</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Z0820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10</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2 468,7</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2 468,7</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2 468,7</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26</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Z0820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10</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2 468,7</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2 468,7</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2 468,7</w:t>
            </w:r>
          </w:p>
        </w:tc>
      </w:tr>
      <w:tr w:rsidR="001E4A9E" w:rsidRPr="0068215C" w:rsidTr="0015748F">
        <w:trPr>
          <w:trHeight w:val="804"/>
        </w:trPr>
        <w:tc>
          <w:tcPr>
            <w:tcW w:w="4474" w:type="dxa"/>
          </w:tcPr>
          <w:p w:rsidR="001E4A9E" w:rsidRPr="001E4A9E" w:rsidRDefault="001E4A9E" w:rsidP="001E4A9E">
            <w:pPr>
              <w:autoSpaceDE w:val="0"/>
              <w:autoSpaceDN w:val="0"/>
              <w:adjustRightInd w:val="0"/>
              <w:spacing w:after="0"/>
              <w:rPr>
                <w:bCs/>
                <w:color w:val="000000"/>
                <w:sz w:val="20"/>
                <w:szCs w:val="20"/>
                <w14:shadow w14:blurRad="50800" w14:dist="38100" w14:dir="2700000" w14:sx="100000" w14:sy="100000" w14:kx="0" w14:ky="0" w14:algn="tl">
                  <w14:srgbClr w14:val="000000">
                    <w14:alpha w14:val="60000"/>
                  </w14:srgbClr>
                </w14:shadow>
              </w:rPr>
            </w:pPr>
            <w:r w:rsidRPr="001E4A9E">
              <w:rPr>
                <w:bCs/>
                <w:color w:val="000000"/>
                <w:sz w:val="20"/>
                <w:szCs w:val="20"/>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2016-2021 годы в Чамзинском муниципальном районе </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27</w:t>
            </w:r>
          </w:p>
        </w:tc>
        <w:tc>
          <w:tcPr>
            <w:tcW w:w="332" w:type="dxa"/>
          </w:tcPr>
          <w:p w:rsidR="001E4A9E" w:rsidRPr="0068215C" w:rsidRDefault="001E4A9E" w:rsidP="001E4A9E">
            <w:pPr>
              <w:autoSpaceDE w:val="0"/>
              <w:autoSpaceDN w:val="0"/>
              <w:adjustRightInd w:val="0"/>
              <w:spacing w:after="0"/>
              <w:jc w:val="center"/>
              <w:rPr>
                <w:color w:val="000000"/>
                <w:sz w:val="20"/>
                <w:szCs w:val="20"/>
              </w:rPr>
            </w:pPr>
          </w:p>
        </w:tc>
        <w:tc>
          <w:tcPr>
            <w:tcW w:w="331" w:type="dxa"/>
          </w:tcPr>
          <w:p w:rsidR="001E4A9E" w:rsidRPr="0068215C" w:rsidRDefault="001E4A9E" w:rsidP="001E4A9E">
            <w:pPr>
              <w:autoSpaceDE w:val="0"/>
              <w:autoSpaceDN w:val="0"/>
              <w:adjustRightInd w:val="0"/>
              <w:spacing w:after="0"/>
              <w:jc w:val="center"/>
              <w:rPr>
                <w:color w:val="000000"/>
                <w:sz w:val="20"/>
                <w:szCs w:val="20"/>
              </w:rPr>
            </w:pP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4 002,9</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304,0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315,4</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«Разработка проектно-сметной документации по модернизации объектов жилищно-коммунального хозяйства»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1 259,0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45100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1 259,0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1205"/>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45102</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1 259,0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lastRenderedPageBreak/>
              <w:t>Жилищно-коммунальное хозяйство</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45102</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1 259,0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202"/>
        </w:trPr>
        <w:tc>
          <w:tcPr>
            <w:tcW w:w="4474" w:type="dxa"/>
          </w:tcPr>
          <w:p w:rsidR="001E4A9E" w:rsidRPr="001E4A9E" w:rsidRDefault="001E4A9E" w:rsidP="001E4A9E">
            <w:pPr>
              <w:autoSpaceDE w:val="0"/>
              <w:autoSpaceDN w:val="0"/>
              <w:adjustRightInd w:val="0"/>
              <w:spacing w:after="0"/>
              <w:rPr>
                <w:color w:val="000000"/>
                <w:sz w:val="20"/>
                <w:szCs w:val="20"/>
                <w14:shadow w14:blurRad="50800" w14:dist="38100" w14:dir="2700000" w14:sx="100000" w14:sy="100000" w14:kx="0" w14:ky="0" w14:algn="tl">
                  <w14:srgbClr w14:val="000000">
                    <w14:alpha w14:val="60000"/>
                  </w14:srgbClr>
                </w14:shadow>
              </w:rPr>
            </w:pPr>
            <w:r w:rsidRPr="001E4A9E">
              <w:rPr>
                <w:color w:val="000000"/>
                <w:sz w:val="20"/>
                <w:szCs w:val="20"/>
                <w14:shadow w14:blurRad="50800" w14:dist="38100" w14:dir="2700000" w14:sx="100000" w14:sy="100000" w14:kx="0" w14:ky="0" w14:algn="tl">
                  <w14:srgbClr w14:val="000000">
                    <w14:alpha w14:val="60000"/>
                  </w14:srgbClr>
                </w14:shadow>
              </w:rPr>
              <w:t>Коммунальное хозяйство</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45102</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1 259,0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45102</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1 259,0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«Модернизация объектов водоснабжения»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bCs/>
                <w:color w:val="000000"/>
                <w:sz w:val="20"/>
                <w:szCs w:val="20"/>
              </w:rPr>
            </w:pPr>
          </w:p>
        </w:tc>
        <w:tc>
          <w:tcPr>
            <w:tcW w:w="567" w:type="dxa"/>
          </w:tcPr>
          <w:p w:rsidR="001E4A9E" w:rsidRPr="0068215C" w:rsidRDefault="001E4A9E" w:rsidP="001E4A9E">
            <w:pPr>
              <w:autoSpaceDE w:val="0"/>
              <w:autoSpaceDN w:val="0"/>
              <w:adjustRightInd w:val="0"/>
              <w:spacing w:after="0"/>
              <w:jc w:val="center"/>
              <w:rPr>
                <w:bCs/>
                <w:color w:val="000000"/>
                <w:sz w:val="20"/>
                <w:szCs w:val="20"/>
              </w:rPr>
            </w:pPr>
          </w:p>
        </w:tc>
        <w:tc>
          <w:tcPr>
            <w:tcW w:w="425" w:type="dxa"/>
          </w:tcPr>
          <w:p w:rsidR="001E4A9E" w:rsidRPr="0068215C" w:rsidRDefault="001E4A9E" w:rsidP="001E4A9E">
            <w:pPr>
              <w:autoSpaceDE w:val="0"/>
              <w:autoSpaceDN w:val="0"/>
              <w:adjustRightInd w:val="0"/>
              <w:spacing w:after="0"/>
              <w:jc w:val="center"/>
              <w:rPr>
                <w:bCs/>
                <w:color w:val="000000"/>
                <w:sz w:val="20"/>
                <w:szCs w:val="20"/>
              </w:rPr>
            </w:pPr>
          </w:p>
        </w:tc>
        <w:tc>
          <w:tcPr>
            <w:tcW w:w="652" w:type="dxa"/>
          </w:tcPr>
          <w:p w:rsidR="001E4A9E" w:rsidRPr="0068215C" w:rsidRDefault="001E4A9E" w:rsidP="001E4A9E">
            <w:pPr>
              <w:autoSpaceDE w:val="0"/>
              <w:autoSpaceDN w:val="0"/>
              <w:adjustRightInd w:val="0"/>
              <w:spacing w:after="0"/>
              <w:jc w:val="center"/>
              <w:rPr>
                <w:bCs/>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2 451,7</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45100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2 424,1</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1205"/>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45102</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2 424,1</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Жилищно-коммунальное хозяйство</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45102</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2 424,1</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202"/>
        </w:trPr>
        <w:tc>
          <w:tcPr>
            <w:tcW w:w="4474" w:type="dxa"/>
          </w:tcPr>
          <w:p w:rsidR="001E4A9E" w:rsidRPr="001E4A9E" w:rsidRDefault="001E4A9E" w:rsidP="001E4A9E">
            <w:pPr>
              <w:autoSpaceDE w:val="0"/>
              <w:autoSpaceDN w:val="0"/>
              <w:adjustRightInd w:val="0"/>
              <w:spacing w:after="0"/>
              <w:rPr>
                <w:color w:val="000000"/>
                <w:sz w:val="20"/>
                <w:szCs w:val="20"/>
                <w14:shadow w14:blurRad="50800" w14:dist="38100" w14:dir="2700000" w14:sx="100000" w14:sy="100000" w14:kx="0" w14:ky="0" w14:algn="tl">
                  <w14:srgbClr w14:val="000000">
                    <w14:alpha w14:val="60000"/>
                  </w14:srgbClr>
                </w14:shadow>
              </w:rPr>
            </w:pPr>
            <w:r w:rsidRPr="001E4A9E">
              <w:rPr>
                <w:color w:val="000000"/>
                <w:sz w:val="20"/>
                <w:szCs w:val="20"/>
                <w14:shadow w14:blurRad="50800" w14:dist="38100" w14:dir="2700000" w14:sx="100000" w14:sy="100000" w14:kx="0" w14:ky="0" w14:algn="tl">
                  <w14:srgbClr w14:val="000000">
                    <w14:alpha w14:val="60000"/>
                  </w14:srgbClr>
                </w14:shadow>
              </w:rPr>
              <w:t>Коммунальное хозяйство</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45102</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2 424,1</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45102</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2 424,1</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Софинансирование расходных обязательств по вопросам местного значения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L0000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27,7</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 xml:space="preserve">Строительство и реконструкция (модернизация) объектов питьевого водоснабжения </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L2430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27,7</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Жилищно-коммунальное хозяйство</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L2430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27,7</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202"/>
        </w:trPr>
        <w:tc>
          <w:tcPr>
            <w:tcW w:w="4474" w:type="dxa"/>
          </w:tcPr>
          <w:p w:rsidR="001E4A9E" w:rsidRPr="001E4A9E" w:rsidRDefault="001E4A9E" w:rsidP="001E4A9E">
            <w:pPr>
              <w:autoSpaceDE w:val="0"/>
              <w:autoSpaceDN w:val="0"/>
              <w:adjustRightInd w:val="0"/>
              <w:spacing w:after="0"/>
              <w:rPr>
                <w:color w:val="000000"/>
                <w:sz w:val="20"/>
                <w:szCs w:val="20"/>
                <w14:shadow w14:blurRad="50800" w14:dist="38100" w14:dir="2700000" w14:sx="100000" w14:sy="100000" w14:kx="0" w14:ky="0" w14:algn="tl">
                  <w14:srgbClr w14:val="000000">
                    <w14:alpha w14:val="60000"/>
                  </w14:srgbClr>
                </w14:shadow>
              </w:rPr>
            </w:pPr>
            <w:r w:rsidRPr="001E4A9E">
              <w:rPr>
                <w:color w:val="000000"/>
                <w:sz w:val="20"/>
                <w:szCs w:val="20"/>
                <w14:shadow w14:blurRad="50800" w14:dist="38100" w14:dir="2700000" w14:sx="100000" w14:sy="100000" w14:kx="0" w14:ky="0" w14:algn="tl">
                  <w14:srgbClr w14:val="000000">
                    <w14:alpha w14:val="60000"/>
                  </w14:srgbClr>
                </w14:shadow>
              </w:rPr>
              <w:t>Коммунальное хозяйство</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L2430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27,7</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L2430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27,7</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«Капитальный ремонт МКД»</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292,2</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304,0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315,4</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Взнос на капитальный ремонт общего имущества в многоквартирном доме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42360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292,2</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304,0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315,4</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Жилищно-коммунальное хозяйство</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42360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292,2</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304,0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315,4</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Жилищное хозяйство</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42360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292,2</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304,0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315,4</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42360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292,2</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304,0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315,4</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bCs/>
                <w:color w:val="000000"/>
                <w:sz w:val="20"/>
                <w:szCs w:val="20"/>
              </w:rPr>
            </w:pPr>
            <w:r w:rsidRPr="0068215C">
              <w:rPr>
                <w:bCs/>
                <w:color w:val="000000"/>
                <w:sz w:val="20"/>
                <w:szCs w:val="20"/>
              </w:rPr>
              <w:t>Муниципальная программа развития и поддержки малого и среднего предпринимательства Чамзинского муниципального района на 2016-2021 годы</w:t>
            </w:r>
          </w:p>
        </w:tc>
        <w:tc>
          <w:tcPr>
            <w:tcW w:w="292" w:type="dxa"/>
          </w:tcPr>
          <w:p w:rsidR="001E4A9E" w:rsidRPr="0068215C" w:rsidRDefault="001E4A9E" w:rsidP="001E4A9E">
            <w:pPr>
              <w:autoSpaceDE w:val="0"/>
              <w:autoSpaceDN w:val="0"/>
              <w:adjustRightInd w:val="0"/>
              <w:spacing w:after="0"/>
              <w:jc w:val="center"/>
              <w:rPr>
                <w:bCs/>
                <w:color w:val="000000"/>
                <w:sz w:val="20"/>
                <w:szCs w:val="20"/>
              </w:rPr>
            </w:pPr>
            <w:r w:rsidRPr="0068215C">
              <w:rPr>
                <w:bCs/>
                <w:color w:val="000000"/>
                <w:sz w:val="20"/>
                <w:szCs w:val="20"/>
              </w:rPr>
              <w:t>29</w:t>
            </w:r>
          </w:p>
        </w:tc>
        <w:tc>
          <w:tcPr>
            <w:tcW w:w="332" w:type="dxa"/>
          </w:tcPr>
          <w:p w:rsidR="001E4A9E" w:rsidRPr="0068215C" w:rsidRDefault="001E4A9E" w:rsidP="001E4A9E">
            <w:pPr>
              <w:autoSpaceDE w:val="0"/>
              <w:autoSpaceDN w:val="0"/>
              <w:adjustRightInd w:val="0"/>
              <w:spacing w:after="0"/>
              <w:jc w:val="center"/>
              <w:rPr>
                <w:bCs/>
                <w:color w:val="000000"/>
                <w:sz w:val="20"/>
                <w:szCs w:val="20"/>
              </w:rPr>
            </w:pPr>
          </w:p>
        </w:tc>
        <w:tc>
          <w:tcPr>
            <w:tcW w:w="331" w:type="dxa"/>
          </w:tcPr>
          <w:p w:rsidR="001E4A9E" w:rsidRPr="0068215C" w:rsidRDefault="001E4A9E" w:rsidP="001E4A9E">
            <w:pPr>
              <w:autoSpaceDE w:val="0"/>
              <w:autoSpaceDN w:val="0"/>
              <w:adjustRightInd w:val="0"/>
              <w:spacing w:after="0"/>
              <w:jc w:val="center"/>
              <w:rPr>
                <w:bCs/>
                <w:color w:val="000000"/>
                <w:sz w:val="20"/>
                <w:szCs w:val="20"/>
              </w:rPr>
            </w:pPr>
          </w:p>
        </w:tc>
        <w:tc>
          <w:tcPr>
            <w:tcW w:w="697" w:type="dxa"/>
          </w:tcPr>
          <w:p w:rsidR="001E4A9E" w:rsidRPr="0068215C" w:rsidRDefault="001E4A9E" w:rsidP="001E4A9E">
            <w:pPr>
              <w:autoSpaceDE w:val="0"/>
              <w:autoSpaceDN w:val="0"/>
              <w:adjustRightInd w:val="0"/>
              <w:spacing w:after="0"/>
              <w:jc w:val="center"/>
              <w:rPr>
                <w:bCs/>
                <w:color w:val="000000"/>
                <w:sz w:val="20"/>
                <w:szCs w:val="20"/>
              </w:rPr>
            </w:pPr>
          </w:p>
        </w:tc>
        <w:tc>
          <w:tcPr>
            <w:tcW w:w="567" w:type="dxa"/>
          </w:tcPr>
          <w:p w:rsidR="001E4A9E" w:rsidRPr="0068215C" w:rsidRDefault="001E4A9E" w:rsidP="001E4A9E">
            <w:pPr>
              <w:autoSpaceDE w:val="0"/>
              <w:autoSpaceDN w:val="0"/>
              <w:adjustRightInd w:val="0"/>
              <w:spacing w:after="0"/>
              <w:jc w:val="center"/>
              <w:rPr>
                <w:bCs/>
                <w:color w:val="000000"/>
                <w:sz w:val="20"/>
                <w:szCs w:val="20"/>
              </w:rPr>
            </w:pPr>
          </w:p>
        </w:tc>
        <w:tc>
          <w:tcPr>
            <w:tcW w:w="425" w:type="dxa"/>
          </w:tcPr>
          <w:p w:rsidR="001E4A9E" w:rsidRPr="0068215C" w:rsidRDefault="001E4A9E" w:rsidP="001E4A9E">
            <w:pPr>
              <w:autoSpaceDE w:val="0"/>
              <w:autoSpaceDN w:val="0"/>
              <w:adjustRightInd w:val="0"/>
              <w:spacing w:after="0"/>
              <w:jc w:val="center"/>
              <w:rPr>
                <w:bCs/>
                <w:color w:val="000000"/>
                <w:sz w:val="20"/>
                <w:szCs w:val="20"/>
              </w:rPr>
            </w:pPr>
          </w:p>
        </w:tc>
        <w:tc>
          <w:tcPr>
            <w:tcW w:w="652" w:type="dxa"/>
          </w:tcPr>
          <w:p w:rsidR="001E4A9E" w:rsidRPr="0068215C" w:rsidRDefault="001E4A9E" w:rsidP="001E4A9E">
            <w:pPr>
              <w:autoSpaceDE w:val="0"/>
              <w:autoSpaceDN w:val="0"/>
              <w:adjustRightInd w:val="0"/>
              <w:spacing w:after="0"/>
              <w:jc w:val="center"/>
              <w:rPr>
                <w:bCs/>
                <w:color w:val="000000"/>
                <w:sz w:val="20"/>
                <w:szCs w:val="20"/>
              </w:rPr>
            </w:pPr>
          </w:p>
        </w:tc>
        <w:tc>
          <w:tcPr>
            <w:tcW w:w="943"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50,0</w:t>
            </w:r>
          </w:p>
        </w:tc>
        <w:tc>
          <w:tcPr>
            <w:tcW w:w="903"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80,0</w:t>
            </w:r>
          </w:p>
        </w:tc>
        <w:tc>
          <w:tcPr>
            <w:tcW w:w="876"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80,0</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«Информационное, консультационное обеспечение малого и среднего бизнеса, повышение квалификации кадров»</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bCs/>
                <w:color w:val="000000"/>
                <w:sz w:val="20"/>
                <w:szCs w:val="20"/>
              </w:rPr>
            </w:pPr>
          </w:p>
        </w:tc>
        <w:tc>
          <w:tcPr>
            <w:tcW w:w="567" w:type="dxa"/>
          </w:tcPr>
          <w:p w:rsidR="001E4A9E" w:rsidRPr="0068215C" w:rsidRDefault="001E4A9E" w:rsidP="001E4A9E">
            <w:pPr>
              <w:autoSpaceDE w:val="0"/>
              <w:autoSpaceDN w:val="0"/>
              <w:adjustRightInd w:val="0"/>
              <w:spacing w:after="0"/>
              <w:jc w:val="center"/>
              <w:rPr>
                <w:bCs/>
                <w:color w:val="000000"/>
                <w:sz w:val="20"/>
                <w:szCs w:val="20"/>
              </w:rPr>
            </w:pPr>
          </w:p>
        </w:tc>
        <w:tc>
          <w:tcPr>
            <w:tcW w:w="425" w:type="dxa"/>
          </w:tcPr>
          <w:p w:rsidR="001E4A9E" w:rsidRPr="0068215C" w:rsidRDefault="001E4A9E" w:rsidP="001E4A9E">
            <w:pPr>
              <w:autoSpaceDE w:val="0"/>
              <w:autoSpaceDN w:val="0"/>
              <w:adjustRightInd w:val="0"/>
              <w:spacing w:after="0"/>
              <w:jc w:val="center"/>
              <w:rPr>
                <w:bCs/>
                <w:color w:val="000000"/>
                <w:sz w:val="20"/>
                <w:szCs w:val="20"/>
              </w:rPr>
            </w:pPr>
          </w:p>
        </w:tc>
        <w:tc>
          <w:tcPr>
            <w:tcW w:w="652" w:type="dxa"/>
          </w:tcPr>
          <w:p w:rsidR="001E4A9E" w:rsidRPr="0068215C" w:rsidRDefault="001E4A9E" w:rsidP="001E4A9E">
            <w:pPr>
              <w:autoSpaceDE w:val="0"/>
              <w:autoSpaceDN w:val="0"/>
              <w:adjustRightInd w:val="0"/>
              <w:spacing w:after="0"/>
              <w:jc w:val="center"/>
              <w:rPr>
                <w:bCs/>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60,0</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Мероприятия по поддержке субъектов малого и среднего предпринимательства в Республике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42060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Национальная экономика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42060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Другие вопросы в области национальной экономики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42060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12</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42060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12</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Субсидии субъектам малого и среднего предпринимательства на возмещение части затрат, связанных с повышением квалификации кадров</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91310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lastRenderedPageBreak/>
              <w:t>Национальная экономика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91310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Другие вопросы в области национальной экономики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91310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12</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91310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12</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«Формирование благоприятной социальной среды для малого и среднего предпринимательства»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Мероприятия по поддержке субъектов малого и среднего предпринимательства в Республике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42060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Национальная экономика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42060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Другие вопросы в области национальной экономики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42060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12</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42060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12</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r>
      <w:tr w:rsidR="001E4A9E" w:rsidRPr="0068215C" w:rsidTr="0015748F">
        <w:trPr>
          <w:trHeight w:val="602"/>
        </w:trPr>
        <w:tc>
          <w:tcPr>
            <w:tcW w:w="4474" w:type="dxa"/>
          </w:tcPr>
          <w:p w:rsidR="001E4A9E" w:rsidRPr="001E4A9E" w:rsidRDefault="001E4A9E" w:rsidP="001E4A9E">
            <w:pPr>
              <w:autoSpaceDE w:val="0"/>
              <w:autoSpaceDN w:val="0"/>
              <w:adjustRightInd w:val="0"/>
              <w:spacing w:after="0"/>
              <w:rPr>
                <w:bCs/>
                <w:color w:val="000000"/>
                <w:sz w:val="20"/>
                <w:szCs w:val="20"/>
                <w14:shadow w14:blurRad="50800" w14:dist="38100" w14:dir="2700000" w14:sx="100000" w14:sy="100000" w14:kx="0" w14:ky="0" w14:algn="tl">
                  <w14:srgbClr w14:val="000000">
                    <w14:alpha w14:val="60000"/>
                  </w14:srgbClr>
                </w14:shadow>
              </w:rPr>
            </w:pPr>
            <w:r w:rsidRPr="001E4A9E">
              <w:rPr>
                <w:bCs/>
                <w:color w:val="000000"/>
                <w:sz w:val="20"/>
                <w:szCs w:val="20"/>
                <w14:shadow w14:blurRad="50800" w14:dist="38100" w14:dir="2700000" w14:sx="100000" w14:sy="100000" w14:kx="0" w14:ky="0" w14:algn="tl">
                  <w14:srgbClr w14:val="000000">
                    <w14:alpha w14:val="60000"/>
                  </w14:srgbClr>
                </w14:shadow>
              </w:rPr>
              <w:t xml:space="preserve">Муниципальная программа «Молодёжь Чамзинского муниципального района на 2016-2021 годы» </w:t>
            </w:r>
          </w:p>
        </w:tc>
        <w:tc>
          <w:tcPr>
            <w:tcW w:w="292" w:type="dxa"/>
          </w:tcPr>
          <w:p w:rsidR="001E4A9E" w:rsidRPr="0068215C" w:rsidRDefault="001E4A9E" w:rsidP="001E4A9E">
            <w:pPr>
              <w:autoSpaceDE w:val="0"/>
              <w:autoSpaceDN w:val="0"/>
              <w:adjustRightInd w:val="0"/>
              <w:spacing w:after="0"/>
              <w:jc w:val="center"/>
              <w:rPr>
                <w:bCs/>
                <w:color w:val="000000"/>
                <w:sz w:val="20"/>
                <w:szCs w:val="20"/>
              </w:rPr>
            </w:pPr>
            <w:r w:rsidRPr="0068215C">
              <w:rPr>
                <w:bCs/>
                <w:color w:val="000000"/>
                <w:sz w:val="20"/>
                <w:szCs w:val="20"/>
              </w:rPr>
              <w:t>32</w:t>
            </w:r>
          </w:p>
        </w:tc>
        <w:tc>
          <w:tcPr>
            <w:tcW w:w="332" w:type="dxa"/>
          </w:tcPr>
          <w:p w:rsidR="001E4A9E" w:rsidRPr="0068215C" w:rsidRDefault="001E4A9E" w:rsidP="001E4A9E">
            <w:pPr>
              <w:autoSpaceDE w:val="0"/>
              <w:autoSpaceDN w:val="0"/>
              <w:adjustRightInd w:val="0"/>
              <w:spacing w:after="0"/>
              <w:jc w:val="center"/>
              <w:rPr>
                <w:bCs/>
                <w:color w:val="000000"/>
                <w:sz w:val="20"/>
                <w:szCs w:val="20"/>
              </w:rPr>
            </w:pPr>
          </w:p>
        </w:tc>
        <w:tc>
          <w:tcPr>
            <w:tcW w:w="331" w:type="dxa"/>
          </w:tcPr>
          <w:p w:rsidR="001E4A9E" w:rsidRPr="0068215C" w:rsidRDefault="001E4A9E" w:rsidP="001E4A9E">
            <w:pPr>
              <w:autoSpaceDE w:val="0"/>
              <w:autoSpaceDN w:val="0"/>
              <w:adjustRightInd w:val="0"/>
              <w:spacing w:after="0"/>
              <w:jc w:val="center"/>
              <w:rPr>
                <w:bCs/>
                <w:color w:val="000000"/>
                <w:sz w:val="20"/>
                <w:szCs w:val="20"/>
              </w:rPr>
            </w:pPr>
          </w:p>
        </w:tc>
        <w:tc>
          <w:tcPr>
            <w:tcW w:w="697" w:type="dxa"/>
          </w:tcPr>
          <w:p w:rsidR="001E4A9E" w:rsidRPr="0068215C" w:rsidRDefault="001E4A9E" w:rsidP="001E4A9E">
            <w:pPr>
              <w:autoSpaceDE w:val="0"/>
              <w:autoSpaceDN w:val="0"/>
              <w:adjustRightInd w:val="0"/>
              <w:spacing w:after="0"/>
              <w:jc w:val="center"/>
              <w:rPr>
                <w:bCs/>
                <w:color w:val="000000"/>
                <w:sz w:val="20"/>
                <w:szCs w:val="20"/>
              </w:rPr>
            </w:pPr>
          </w:p>
        </w:tc>
        <w:tc>
          <w:tcPr>
            <w:tcW w:w="567" w:type="dxa"/>
          </w:tcPr>
          <w:p w:rsidR="001E4A9E" w:rsidRPr="0068215C" w:rsidRDefault="001E4A9E" w:rsidP="001E4A9E">
            <w:pPr>
              <w:autoSpaceDE w:val="0"/>
              <w:autoSpaceDN w:val="0"/>
              <w:adjustRightInd w:val="0"/>
              <w:spacing w:after="0"/>
              <w:jc w:val="center"/>
              <w:rPr>
                <w:bCs/>
                <w:color w:val="000000"/>
                <w:sz w:val="20"/>
                <w:szCs w:val="20"/>
              </w:rPr>
            </w:pPr>
          </w:p>
        </w:tc>
        <w:tc>
          <w:tcPr>
            <w:tcW w:w="425" w:type="dxa"/>
          </w:tcPr>
          <w:p w:rsidR="001E4A9E" w:rsidRPr="0068215C" w:rsidRDefault="001E4A9E" w:rsidP="001E4A9E">
            <w:pPr>
              <w:autoSpaceDE w:val="0"/>
              <w:autoSpaceDN w:val="0"/>
              <w:adjustRightInd w:val="0"/>
              <w:spacing w:after="0"/>
              <w:jc w:val="center"/>
              <w:rPr>
                <w:bCs/>
                <w:color w:val="000000"/>
                <w:sz w:val="20"/>
                <w:szCs w:val="20"/>
              </w:rPr>
            </w:pPr>
          </w:p>
        </w:tc>
        <w:tc>
          <w:tcPr>
            <w:tcW w:w="652" w:type="dxa"/>
          </w:tcPr>
          <w:p w:rsidR="001E4A9E" w:rsidRPr="0068215C" w:rsidRDefault="001E4A9E" w:rsidP="001E4A9E">
            <w:pPr>
              <w:autoSpaceDE w:val="0"/>
              <w:autoSpaceDN w:val="0"/>
              <w:adjustRightInd w:val="0"/>
              <w:spacing w:after="0"/>
              <w:jc w:val="center"/>
              <w:rPr>
                <w:bCs/>
                <w:color w:val="000000"/>
                <w:sz w:val="20"/>
                <w:szCs w:val="20"/>
              </w:rPr>
            </w:pPr>
          </w:p>
        </w:tc>
        <w:tc>
          <w:tcPr>
            <w:tcW w:w="943"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102,1</w:t>
            </w:r>
          </w:p>
        </w:tc>
        <w:tc>
          <w:tcPr>
            <w:tcW w:w="903"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102,1</w:t>
            </w:r>
          </w:p>
        </w:tc>
        <w:tc>
          <w:tcPr>
            <w:tcW w:w="876"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102,1</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«Патриотическое воспитание»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bCs/>
                <w:color w:val="000000"/>
                <w:sz w:val="20"/>
                <w:szCs w:val="20"/>
              </w:rPr>
            </w:pPr>
          </w:p>
        </w:tc>
        <w:tc>
          <w:tcPr>
            <w:tcW w:w="567" w:type="dxa"/>
          </w:tcPr>
          <w:p w:rsidR="001E4A9E" w:rsidRPr="0068215C" w:rsidRDefault="001E4A9E" w:rsidP="001E4A9E">
            <w:pPr>
              <w:autoSpaceDE w:val="0"/>
              <w:autoSpaceDN w:val="0"/>
              <w:adjustRightInd w:val="0"/>
              <w:spacing w:after="0"/>
              <w:jc w:val="center"/>
              <w:rPr>
                <w:bCs/>
                <w:color w:val="000000"/>
                <w:sz w:val="20"/>
                <w:szCs w:val="20"/>
              </w:rPr>
            </w:pPr>
          </w:p>
        </w:tc>
        <w:tc>
          <w:tcPr>
            <w:tcW w:w="425" w:type="dxa"/>
          </w:tcPr>
          <w:p w:rsidR="001E4A9E" w:rsidRPr="0068215C" w:rsidRDefault="001E4A9E" w:rsidP="001E4A9E">
            <w:pPr>
              <w:autoSpaceDE w:val="0"/>
              <w:autoSpaceDN w:val="0"/>
              <w:adjustRightInd w:val="0"/>
              <w:spacing w:after="0"/>
              <w:jc w:val="center"/>
              <w:rPr>
                <w:bCs/>
                <w:color w:val="000000"/>
                <w:sz w:val="20"/>
                <w:szCs w:val="20"/>
              </w:rPr>
            </w:pPr>
          </w:p>
        </w:tc>
        <w:tc>
          <w:tcPr>
            <w:tcW w:w="652" w:type="dxa"/>
          </w:tcPr>
          <w:p w:rsidR="001E4A9E" w:rsidRPr="0068215C" w:rsidRDefault="001E4A9E" w:rsidP="001E4A9E">
            <w:pPr>
              <w:autoSpaceDE w:val="0"/>
              <w:autoSpaceDN w:val="0"/>
              <w:adjustRightInd w:val="0"/>
              <w:spacing w:after="0"/>
              <w:jc w:val="center"/>
              <w:rPr>
                <w:bCs/>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48,1</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48,1</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48,1</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Мероприятия в области молодежной политики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42110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48,1</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48,1</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48,1</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42110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48,1</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48,1</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48,1</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Молодежная политика и оздоровление детей</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42110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48,1</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48,1</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48,1</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42110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48,1</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48,1</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48,1</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«Поддержка молодежи в сфере науки и образования»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22,1</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22,1</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22,1</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Мероприятия в области молодежной политики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42110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22,1</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22,1</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22,1</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42110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22,1</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22,1</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22,1</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Молодежная политика и оздоровление детей</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42110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22,1</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22,1</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22,1</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42110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22,1</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22,1</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22,1</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10,5</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10,5</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10,5</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Мероприятия в области молодежной политики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42110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10,5</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10,5</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10,5</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42110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10,5</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10,5</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10,5</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Молодежная политика и оздоровление детей</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42110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10,5</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10,5</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10,5</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42110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10,5</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10,5</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10,5</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«Укрепление здоровья, формирование здорового образа жизни молодых граждан»</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8,4</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8,4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8,4</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Мероприятия в области молодежной политики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42110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8,4</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8,4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8,4</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42110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8,4</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8,4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8,4</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Молодежная политика и оздоровление детей</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42110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8,4</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8,4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8,4</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42110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8,4</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8,4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8,4</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«Вовлечение в предпринимательскую деятельность»</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6,4</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6,4</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Мероприятия в области молодежной политики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42110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6,4</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6,4</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42110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6,4</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6,4</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lastRenderedPageBreak/>
              <w:t>Молодежная политика и оздоровление детей</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42110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6,4</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6,4</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06</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42110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6,4</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6,4</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«Молодежная культура и творчество»</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6,6</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6,6</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Мероприятия в области молодежной политики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42110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6,6</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6,6</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42110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6,6</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6,6</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Молодежная политика и оздоровление детей</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42110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6,6</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6,6</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32</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42110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6,6</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6,6</w:t>
            </w:r>
          </w:p>
        </w:tc>
      </w:tr>
      <w:tr w:rsidR="001E4A9E" w:rsidRPr="0068215C" w:rsidTr="0015748F">
        <w:trPr>
          <w:trHeight w:val="804"/>
        </w:trPr>
        <w:tc>
          <w:tcPr>
            <w:tcW w:w="4474" w:type="dxa"/>
          </w:tcPr>
          <w:p w:rsidR="001E4A9E" w:rsidRPr="001E4A9E" w:rsidRDefault="001E4A9E" w:rsidP="001E4A9E">
            <w:pPr>
              <w:autoSpaceDE w:val="0"/>
              <w:autoSpaceDN w:val="0"/>
              <w:adjustRightInd w:val="0"/>
              <w:spacing w:after="0"/>
              <w:rPr>
                <w:bCs/>
                <w:color w:val="000000"/>
                <w:sz w:val="20"/>
                <w:szCs w:val="20"/>
                <w14:shadow w14:blurRad="50800" w14:dist="38100" w14:dir="2700000" w14:sx="100000" w14:sy="100000" w14:kx="0" w14:ky="0" w14:algn="tl">
                  <w14:srgbClr w14:val="000000">
                    <w14:alpha w14:val="60000"/>
                  </w14:srgbClr>
                </w14:shadow>
              </w:rPr>
            </w:pPr>
            <w:r w:rsidRPr="001E4A9E">
              <w:rPr>
                <w:bCs/>
                <w:color w:val="000000"/>
                <w:sz w:val="20"/>
                <w:szCs w:val="20"/>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2016-2021 годы"</w:t>
            </w:r>
          </w:p>
        </w:tc>
        <w:tc>
          <w:tcPr>
            <w:tcW w:w="292" w:type="dxa"/>
          </w:tcPr>
          <w:p w:rsidR="001E4A9E" w:rsidRPr="0068215C" w:rsidRDefault="001E4A9E" w:rsidP="001E4A9E">
            <w:pPr>
              <w:autoSpaceDE w:val="0"/>
              <w:autoSpaceDN w:val="0"/>
              <w:adjustRightInd w:val="0"/>
              <w:spacing w:after="0"/>
              <w:jc w:val="center"/>
              <w:rPr>
                <w:bCs/>
                <w:color w:val="000000"/>
                <w:sz w:val="20"/>
                <w:szCs w:val="20"/>
              </w:rPr>
            </w:pPr>
            <w:r w:rsidRPr="0068215C">
              <w:rPr>
                <w:bCs/>
                <w:color w:val="000000"/>
                <w:sz w:val="20"/>
                <w:szCs w:val="20"/>
              </w:rPr>
              <w:t>33</w:t>
            </w:r>
          </w:p>
        </w:tc>
        <w:tc>
          <w:tcPr>
            <w:tcW w:w="332" w:type="dxa"/>
          </w:tcPr>
          <w:p w:rsidR="001E4A9E" w:rsidRPr="0068215C" w:rsidRDefault="001E4A9E" w:rsidP="001E4A9E">
            <w:pPr>
              <w:autoSpaceDE w:val="0"/>
              <w:autoSpaceDN w:val="0"/>
              <w:adjustRightInd w:val="0"/>
              <w:spacing w:after="0"/>
              <w:jc w:val="center"/>
              <w:rPr>
                <w:bCs/>
                <w:color w:val="000000"/>
                <w:sz w:val="20"/>
                <w:szCs w:val="20"/>
              </w:rPr>
            </w:pPr>
          </w:p>
        </w:tc>
        <w:tc>
          <w:tcPr>
            <w:tcW w:w="331" w:type="dxa"/>
          </w:tcPr>
          <w:p w:rsidR="001E4A9E" w:rsidRPr="0068215C" w:rsidRDefault="001E4A9E" w:rsidP="001E4A9E">
            <w:pPr>
              <w:autoSpaceDE w:val="0"/>
              <w:autoSpaceDN w:val="0"/>
              <w:adjustRightInd w:val="0"/>
              <w:spacing w:after="0"/>
              <w:jc w:val="center"/>
              <w:rPr>
                <w:bCs/>
                <w:color w:val="000000"/>
                <w:sz w:val="20"/>
                <w:szCs w:val="20"/>
              </w:rPr>
            </w:pPr>
          </w:p>
        </w:tc>
        <w:tc>
          <w:tcPr>
            <w:tcW w:w="697" w:type="dxa"/>
          </w:tcPr>
          <w:p w:rsidR="001E4A9E" w:rsidRPr="0068215C" w:rsidRDefault="001E4A9E" w:rsidP="001E4A9E">
            <w:pPr>
              <w:autoSpaceDE w:val="0"/>
              <w:autoSpaceDN w:val="0"/>
              <w:adjustRightInd w:val="0"/>
              <w:spacing w:after="0"/>
              <w:jc w:val="center"/>
              <w:rPr>
                <w:bCs/>
                <w:color w:val="000000"/>
                <w:sz w:val="20"/>
                <w:szCs w:val="20"/>
              </w:rPr>
            </w:pPr>
          </w:p>
        </w:tc>
        <w:tc>
          <w:tcPr>
            <w:tcW w:w="567" w:type="dxa"/>
          </w:tcPr>
          <w:p w:rsidR="001E4A9E" w:rsidRPr="0068215C" w:rsidRDefault="001E4A9E" w:rsidP="001E4A9E">
            <w:pPr>
              <w:autoSpaceDE w:val="0"/>
              <w:autoSpaceDN w:val="0"/>
              <w:adjustRightInd w:val="0"/>
              <w:spacing w:after="0"/>
              <w:jc w:val="center"/>
              <w:rPr>
                <w:bCs/>
                <w:color w:val="000000"/>
                <w:sz w:val="20"/>
                <w:szCs w:val="20"/>
              </w:rPr>
            </w:pPr>
          </w:p>
        </w:tc>
        <w:tc>
          <w:tcPr>
            <w:tcW w:w="425" w:type="dxa"/>
          </w:tcPr>
          <w:p w:rsidR="001E4A9E" w:rsidRPr="0068215C" w:rsidRDefault="001E4A9E" w:rsidP="001E4A9E">
            <w:pPr>
              <w:autoSpaceDE w:val="0"/>
              <w:autoSpaceDN w:val="0"/>
              <w:adjustRightInd w:val="0"/>
              <w:spacing w:after="0"/>
              <w:jc w:val="center"/>
              <w:rPr>
                <w:bCs/>
                <w:color w:val="000000"/>
                <w:sz w:val="20"/>
                <w:szCs w:val="20"/>
              </w:rPr>
            </w:pPr>
          </w:p>
        </w:tc>
        <w:tc>
          <w:tcPr>
            <w:tcW w:w="652" w:type="dxa"/>
          </w:tcPr>
          <w:p w:rsidR="001E4A9E" w:rsidRPr="0068215C" w:rsidRDefault="001E4A9E" w:rsidP="001E4A9E">
            <w:pPr>
              <w:autoSpaceDE w:val="0"/>
              <w:autoSpaceDN w:val="0"/>
              <w:adjustRightInd w:val="0"/>
              <w:spacing w:after="0"/>
              <w:jc w:val="center"/>
              <w:rPr>
                <w:bCs/>
                <w:color w:val="000000"/>
                <w:sz w:val="20"/>
                <w:szCs w:val="20"/>
              </w:rPr>
            </w:pPr>
          </w:p>
        </w:tc>
        <w:tc>
          <w:tcPr>
            <w:tcW w:w="943"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70,0</w:t>
            </w:r>
          </w:p>
        </w:tc>
        <w:tc>
          <w:tcPr>
            <w:tcW w:w="903"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70,0</w:t>
            </w:r>
          </w:p>
        </w:tc>
        <w:tc>
          <w:tcPr>
            <w:tcW w:w="876"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70,0</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«Информационно-просветительская и культурно-просветительская деятельность»</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33</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 xml:space="preserve">Мероприятия по духовно- нравственному воспитанию </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33</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42290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Культура, кинематография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33</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42290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08</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Культура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33</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42290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08</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33</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42290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08</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60,0</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33</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bCs/>
                <w:color w:val="000000"/>
                <w:sz w:val="20"/>
                <w:szCs w:val="20"/>
              </w:rPr>
            </w:pPr>
          </w:p>
        </w:tc>
        <w:tc>
          <w:tcPr>
            <w:tcW w:w="567" w:type="dxa"/>
          </w:tcPr>
          <w:p w:rsidR="001E4A9E" w:rsidRPr="0068215C" w:rsidRDefault="001E4A9E" w:rsidP="001E4A9E">
            <w:pPr>
              <w:autoSpaceDE w:val="0"/>
              <w:autoSpaceDN w:val="0"/>
              <w:adjustRightInd w:val="0"/>
              <w:spacing w:after="0"/>
              <w:jc w:val="center"/>
              <w:rPr>
                <w:bCs/>
                <w:color w:val="000000"/>
                <w:sz w:val="20"/>
                <w:szCs w:val="20"/>
              </w:rPr>
            </w:pPr>
          </w:p>
        </w:tc>
        <w:tc>
          <w:tcPr>
            <w:tcW w:w="425" w:type="dxa"/>
          </w:tcPr>
          <w:p w:rsidR="001E4A9E" w:rsidRPr="0068215C" w:rsidRDefault="001E4A9E" w:rsidP="001E4A9E">
            <w:pPr>
              <w:autoSpaceDE w:val="0"/>
              <w:autoSpaceDN w:val="0"/>
              <w:adjustRightInd w:val="0"/>
              <w:spacing w:after="0"/>
              <w:jc w:val="center"/>
              <w:rPr>
                <w:bCs/>
                <w:color w:val="000000"/>
                <w:sz w:val="20"/>
                <w:szCs w:val="20"/>
              </w:rPr>
            </w:pPr>
          </w:p>
        </w:tc>
        <w:tc>
          <w:tcPr>
            <w:tcW w:w="652" w:type="dxa"/>
          </w:tcPr>
          <w:p w:rsidR="001E4A9E" w:rsidRPr="0068215C" w:rsidRDefault="001E4A9E" w:rsidP="001E4A9E">
            <w:pPr>
              <w:autoSpaceDE w:val="0"/>
              <w:autoSpaceDN w:val="0"/>
              <w:adjustRightInd w:val="0"/>
              <w:spacing w:after="0"/>
              <w:jc w:val="center"/>
              <w:rPr>
                <w:bCs/>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 xml:space="preserve">Мероприятия по духовно- нравственному воспитанию </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33</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42290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bCs/>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33</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42290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bCs/>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Другие вопросы в области образования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33</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42290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652" w:type="dxa"/>
          </w:tcPr>
          <w:p w:rsidR="001E4A9E" w:rsidRPr="0068215C" w:rsidRDefault="001E4A9E" w:rsidP="001E4A9E">
            <w:pPr>
              <w:autoSpaceDE w:val="0"/>
              <w:autoSpaceDN w:val="0"/>
              <w:adjustRightInd w:val="0"/>
              <w:spacing w:after="0"/>
              <w:jc w:val="center"/>
              <w:rPr>
                <w:bCs/>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33</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42290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r>
      <w:tr w:rsidR="001E4A9E" w:rsidRPr="0068215C" w:rsidTr="0015748F">
        <w:trPr>
          <w:trHeight w:val="804"/>
        </w:trPr>
        <w:tc>
          <w:tcPr>
            <w:tcW w:w="4474" w:type="dxa"/>
          </w:tcPr>
          <w:p w:rsidR="001E4A9E" w:rsidRPr="001E4A9E" w:rsidRDefault="001E4A9E" w:rsidP="001E4A9E">
            <w:pPr>
              <w:autoSpaceDE w:val="0"/>
              <w:autoSpaceDN w:val="0"/>
              <w:adjustRightInd w:val="0"/>
              <w:spacing w:after="0"/>
              <w:rPr>
                <w:bCs/>
                <w:color w:val="000000"/>
                <w:sz w:val="20"/>
                <w:szCs w:val="20"/>
                <w14:shadow w14:blurRad="50800" w14:dist="38100" w14:dir="2700000" w14:sx="100000" w14:sy="100000" w14:kx="0" w14:ky="0" w14:algn="tl">
                  <w14:srgbClr w14:val="000000">
                    <w14:alpha w14:val="60000"/>
                  </w14:srgbClr>
                </w14:shadow>
              </w:rPr>
            </w:pPr>
            <w:r w:rsidRPr="001E4A9E">
              <w:rPr>
                <w:bCs/>
                <w:color w:val="000000"/>
                <w:sz w:val="20"/>
                <w:szCs w:val="20"/>
                <w14:shadow w14:blurRad="50800" w14:dist="38100" w14:dir="2700000" w14:sx="100000" w14:sy="100000" w14:kx="0" w14:ky="0" w14:algn="tl">
                  <w14:srgbClr w14:val="000000">
                    <w14:alpha w14:val="60000"/>
                  </w14:srgbClr>
                </w14:shadow>
              </w:rPr>
              <w:t>Муниципальная программа «Повышение качества государственных и муниципальных услуг в Чамзинском муниципальном районе Республики Мордовия на 2015-2021 годы»</w:t>
            </w:r>
          </w:p>
        </w:tc>
        <w:tc>
          <w:tcPr>
            <w:tcW w:w="292" w:type="dxa"/>
          </w:tcPr>
          <w:p w:rsidR="001E4A9E" w:rsidRPr="0068215C" w:rsidRDefault="001E4A9E" w:rsidP="001E4A9E">
            <w:pPr>
              <w:autoSpaceDE w:val="0"/>
              <w:autoSpaceDN w:val="0"/>
              <w:adjustRightInd w:val="0"/>
              <w:spacing w:after="0"/>
              <w:jc w:val="center"/>
              <w:rPr>
                <w:bCs/>
                <w:color w:val="000000"/>
                <w:sz w:val="20"/>
                <w:szCs w:val="20"/>
              </w:rPr>
            </w:pPr>
            <w:r w:rsidRPr="0068215C">
              <w:rPr>
                <w:bCs/>
                <w:color w:val="000000"/>
                <w:sz w:val="20"/>
                <w:szCs w:val="20"/>
              </w:rPr>
              <w:t>34</w:t>
            </w:r>
          </w:p>
        </w:tc>
        <w:tc>
          <w:tcPr>
            <w:tcW w:w="332" w:type="dxa"/>
          </w:tcPr>
          <w:p w:rsidR="001E4A9E" w:rsidRPr="0068215C" w:rsidRDefault="001E4A9E" w:rsidP="001E4A9E">
            <w:pPr>
              <w:autoSpaceDE w:val="0"/>
              <w:autoSpaceDN w:val="0"/>
              <w:adjustRightInd w:val="0"/>
              <w:spacing w:after="0"/>
              <w:jc w:val="center"/>
              <w:rPr>
                <w:bCs/>
                <w:color w:val="000000"/>
                <w:sz w:val="20"/>
                <w:szCs w:val="20"/>
              </w:rPr>
            </w:pPr>
          </w:p>
        </w:tc>
        <w:tc>
          <w:tcPr>
            <w:tcW w:w="331" w:type="dxa"/>
          </w:tcPr>
          <w:p w:rsidR="001E4A9E" w:rsidRPr="0068215C" w:rsidRDefault="001E4A9E" w:rsidP="001E4A9E">
            <w:pPr>
              <w:autoSpaceDE w:val="0"/>
              <w:autoSpaceDN w:val="0"/>
              <w:adjustRightInd w:val="0"/>
              <w:spacing w:after="0"/>
              <w:jc w:val="center"/>
              <w:rPr>
                <w:bCs/>
                <w:color w:val="000000"/>
                <w:sz w:val="20"/>
                <w:szCs w:val="20"/>
              </w:rPr>
            </w:pPr>
          </w:p>
        </w:tc>
        <w:tc>
          <w:tcPr>
            <w:tcW w:w="697" w:type="dxa"/>
          </w:tcPr>
          <w:p w:rsidR="001E4A9E" w:rsidRPr="0068215C" w:rsidRDefault="001E4A9E" w:rsidP="001E4A9E">
            <w:pPr>
              <w:autoSpaceDE w:val="0"/>
              <w:autoSpaceDN w:val="0"/>
              <w:adjustRightInd w:val="0"/>
              <w:spacing w:after="0"/>
              <w:jc w:val="center"/>
              <w:rPr>
                <w:bCs/>
                <w:color w:val="000000"/>
                <w:sz w:val="20"/>
                <w:szCs w:val="20"/>
              </w:rPr>
            </w:pPr>
          </w:p>
        </w:tc>
        <w:tc>
          <w:tcPr>
            <w:tcW w:w="567" w:type="dxa"/>
          </w:tcPr>
          <w:p w:rsidR="001E4A9E" w:rsidRPr="0068215C" w:rsidRDefault="001E4A9E" w:rsidP="001E4A9E">
            <w:pPr>
              <w:autoSpaceDE w:val="0"/>
              <w:autoSpaceDN w:val="0"/>
              <w:adjustRightInd w:val="0"/>
              <w:spacing w:after="0"/>
              <w:jc w:val="center"/>
              <w:rPr>
                <w:bCs/>
                <w:color w:val="000000"/>
                <w:sz w:val="20"/>
                <w:szCs w:val="20"/>
              </w:rPr>
            </w:pPr>
          </w:p>
        </w:tc>
        <w:tc>
          <w:tcPr>
            <w:tcW w:w="425" w:type="dxa"/>
          </w:tcPr>
          <w:p w:rsidR="001E4A9E" w:rsidRPr="0068215C" w:rsidRDefault="001E4A9E" w:rsidP="001E4A9E">
            <w:pPr>
              <w:autoSpaceDE w:val="0"/>
              <w:autoSpaceDN w:val="0"/>
              <w:adjustRightInd w:val="0"/>
              <w:spacing w:after="0"/>
              <w:jc w:val="center"/>
              <w:rPr>
                <w:bCs/>
                <w:color w:val="000000"/>
                <w:sz w:val="20"/>
                <w:szCs w:val="20"/>
              </w:rPr>
            </w:pPr>
          </w:p>
        </w:tc>
        <w:tc>
          <w:tcPr>
            <w:tcW w:w="652" w:type="dxa"/>
          </w:tcPr>
          <w:p w:rsidR="001E4A9E" w:rsidRPr="0068215C" w:rsidRDefault="001E4A9E" w:rsidP="001E4A9E">
            <w:pPr>
              <w:autoSpaceDE w:val="0"/>
              <w:autoSpaceDN w:val="0"/>
              <w:adjustRightInd w:val="0"/>
              <w:spacing w:after="0"/>
              <w:jc w:val="center"/>
              <w:rPr>
                <w:bCs/>
                <w:color w:val="000000"/>
                <w:sz w:val="20"/>
                <w:szCs w:val="20"/>
              </w:rPr>
            </w:pPr>
          </w:p>
        </w:tc>
        <w:tc>
          <w:tcPr>
            <w:tcW w:w="943"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1 131,8</w:t>
            </w:r>
          </w:p>
        </w:tc>
        <w:tc>
          <w:tcPr>
            <w:tcW w:w="903"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0,0</w:t>
            </w:r>
          </w:p>
        </w:tc>
        <w:tc>
          <w:tcPr>
            <w:tcW w:w="876"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0,0</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«Оптимизация предоставления государственных и муниципальных услуг»</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34</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bCs/>
                <w:color w:val="000000"/>
                <w:sz w:val="20"/>
                <w:szCs w:val="20"/>
              </w:rPr>
            </w:pPr>
          </w:p>
        </w:tc>
        <w:tc>
          <w:tcPr>
            <w:tcW w:w="567" w:type="dxa"/>
          </w:tcPr>
          <w:p w:rsidR="001E4A9E" w:rsidRPr="0068215C" w:rsidRDefault="001E4A9E" w:rsidP="001E4A9E">
            <w:pPr>
              <w:autoSpaceDE w:val="0"/>
              <w:autoSpaceDN w:val="0"/>
              <w:adjustRightInd w:val="0"/>
              <w:spacing w:after="0"/>
              <w:jc w:val="center"/>
              <w:rPr>
                <w:bCs/>
                <w:color w:val="000000"/>
                <w:sz w:val="20"/>
                <w:szCs w:val="20"/>
              </w:rPr>
            </w:pPr>
          </w:p>
        </w:tc>
        <w:tc>
          <w:tcPr>
            <w:tcW w:w="425" w:type="dxa"/>
          </w:tcPr>
          <w:p w:rsidR="001E4A9E" w:rsidRPr="0068215C" w:rsidRDefault="001E4A9E" w:rsidP="001E4A9E">
            <w:pPr>
              <w:autoSpaceDE w:val="0"/>
              <w:autoSpaceDN w:val="0"/>
              <w:adjustRightInd w:val="0"/>
              <w:spacing w:after="0"/>
              <w:jc w:val="center"/>
              <w:rPr>
                <w:bCs/>
                <w:color w:val="000000"/>
                <w:sz w:val="20"/>
                <w:szCs w:val="20"/>
              </w:rPr>
            </w:pPr>
          </w:p>
        </w:tc>
        <w:tc>
          <w:tcPr>
            <w:tcW w:w="652" w:type="dxa"/>
          </w:tcPr>
          <w:p w:rsidR="001E4A9E" w:rsidRPr="0068215C" w:rsidRDefault="001E4A9E" w:rsidP="001E4A9E">
            <w:pPr>
              <w:autoSpaceDE w:val="0"/>
              <w:autoSpaceDN w:val="0"/>
              <w:adjustRightInd w:val="0"/>
              <w:spacing w:after="0"/>
              <w:jc w:val="center"/>
              <w:rPr>
                <w:bCs/>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1 131,8</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Многофункциональные центры предоставления государственных услуг</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34</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61050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1 131,8</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34</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61050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1 131,8</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Другие 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34</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61050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13</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1 131,8</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34</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61050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13</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1 131,8</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1205"/>
        </w:trPr>
        <w:tc>
          <w:tcPr>
            <w:tcW w:w="4474" w:type="dxa"/>
          </w:tcPr>
          <w:p w:rsidR="001E4A9E" w:rsidRPr="0068215C" w:rsidRDefault="001E4A9E" w:rsidP="001E4A9E">
            <w:pPr>
              <w:autoSpaceDE w:val="0"/>
              <w:autoSpaceDN w:val="0"/>
              <w:adjustRightInd w:val="0"/>
              <w:spacing w:after="0"/>
              <w:rPr>
                <w:bCs/>
                <w:color w:val="000000"/>
                <w:sz w:val="20"/>
                <w:szCs w:val="20"/>
              </w:rPr>
            </w:pPr>
            <w:r w:rsidRPr="0068215C">
              <w:rPr>
                <w:bCs/>
                <w:color w:val="000000"/>
                <w:sz w:val="20"/>
                <w:szCs w:val="20"/>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2015-2021 годы"</w:t>
            </w:r>
          </w:p>
        </w:tc>
        <w:tc>
          <w:tcPr>
            <w:tcW w:w="292" w:type="dxa"/>
          </w:tcPr>
          <w:p w:rsidR="001E4A9E" w:rsidRPr="0068215C" w:rsidRDefault="001E4A9E" w:rsidP="001E4A9E">
            <w:pPr>
              <w:autoSpaceDE w:val="0"/>
              <w:autoSpaceDN w:val="0"/>
              <w:adjustRightInd w:val="0"/>
              <w:spacing w:after="0"/>
              <w:jc w:val="center"/>
              <w:rPr>
                <w:bCs/>
                <w:color w:val="000000"/>
                <w:sz w:val="20"/>
                <w:szCs w:val="20"/>
              </w:rPr>
            </w:pPr>
            <w:r w:rsidRPr="0068215C">
              <w:rPr>
                <w:bCs/>
                <w:color w:val="000000"/>
                <w:sz w:val="20"/>
                <w:szCs w:val="20"/>
              </w:rPr>
              <w:t>35</w:t>
            </w:r>
          </w:p>
        </w:tc>
        <w:tc>
          <w:tcPr>
            <w:tcW w:w="332" w:type="dxa"/>
          </w:tcPr>
          <w:p w:rsidR="001E4A9E" w:rsidRPr="0068215C" w:rsidRDefault="001E4A9E" w:rsidP="001E4A9E">
            <w:pPr>
              <w:autoSpaceDE w:val="0"/>
              <w:autoSpaceDN w:val="0"/>
              <w:adjustRightInd w:val="0"/>
              <w:spacing w:after="0"/>
              <w:jc w:val="center"/>
              <w:rPr>
                <w:bCs/>
                <w:color w:val="000000"/>
                <w:sz w:val="20"/>
                <w:szCs w:val="20"/>
              </w:rPr>
            </w:pPr>
          </w:p>
        </w:tc>
        <w:tc>
          <w:tcPr>
            <w:tcW w:w="331" w:type="dxa"/>
          </w:tcPr>
          <w:p w:rsidR="001E4A9E" w:rsidRPr="0068215C" w:rsidRDefault="001E4A9E" w:rsidP="001E4A9E">
            <w:pPr>
              <w:autoSpaceDE w:val="0"/>
              <w:autoSpaceDN w:val="0"/>
              <w:adjustRightInd w:val="0"/>
              <w:spacing w:after="0"/>
              <w:jc w:val="center"/>
              <w:rPr>
                <w:bCs/>
                <w:color w:val="000000"/>
                <w:sz w:val="20"/>
                <w:szCs w:val="20"/>
              </w:rPr>
            </w:pPr>
          </w:p>
        </w:tc>
        <w:tc>
          <w:tcPr>
            <w:tcW w:w="697" w:type="dxa"/>
          </w:tcPr>
          <w:p w:rsidR="001E4A9E" w:rsidRPr="0068215C" w:rsidRDefault="001E4A9E" w:rsidP="001E4A9E">
            <w:pPr>
              <w:autoSpaceDE w:val="0"/>
              <w:autoSpaceDN w:val="0"/>
              <w:adjustRightInd w:val="0"/>
              <w:spacing w:after="0"/>
              <w:jc w:val="center"/>
              <w:rPr>
                <w:bCs/>
                <w:color w:val="000000"/>
                <w:sz w:val="20"/>
                <w:szCs w:val="20"/>
              </w:rPr>
            </w:pPr>
          </w:p>
        </w:tc>
        <w:tc>
          <w:tcPr>
            <w:tcW w:w="567" w:type="dxa"/>
          </w:tcPr>
          <w:p w:rsidR="001E4A9E" w:rsidRPr="0068215C" w:rsidRDefault="001E4A9E" w:rsidP="001E4A9E">
            <w:pPr>
              <w:autoSpaceDE w:val="0"/>
              <w:autoSpaceDN w:val="0"/>
              <w:adjustRightInd w:val="0"/>
              <w:spacing w:after="0"/>
              <w:jc w:val="center"/>
              <w:rPr>
                <w:bCs/>
                <w:color w:val="000000"/>
                <w:sz w:val="20"/>
                <w:szCs w:val="20"/>
              </w:rPr>
            </w:pPr>
          </w:p>
        </w:tc>
        <w:tc>
          <w:tcPr>
            <w:tcW w:w="425" w:type="dxa"/>
          </w:tcPr>
          <w:p w:rsidR="001E4A9E" w:rsidRPr="0068215C" w:rsidRDefault="001E4A9E" w:rsidP="001E4A9E">
            <w:pPr>
              <w:autoSpaceDE w:val="0"/>
              <w:autoSpaceDN w:val="0"/>
              <w:adjustRightInd w:val="0"/>
              <w:spacing w:after="0"/>
              <w:jc w:val="center"/>
              <w:rPr>
                <w:bCs/>
                <w:color w:val="000000"/>
                <w:sz w:val="20"/>
                <w:szCs w:val="20"/>
              </w:rPr>
            </w:pPr>
          </w:p>
        </w:tc>
        <w:tc>
          <w:tcPr>
            <w:tcW w:w="652" w:type="dxa"/>
          </w:tcPr>
          <w:p w:rsidR="001E4A9E" w:rsidRPr="0068215C" w:rsidRDefault="001E4A9E" w:rsidP="001E4A9E">
            <w:pPr>
              <w:autoSpaceDE w:val="0"/>
              <w:autoSpaceDN w:val="0"/>
              <w:adjustRightInd w:val="0"/>
              <w:spacing w:after="0"/>
              <w:jc w:val="center"/>
              <w:rPr>
                <w:bCs/>
                <w:color w:val="000000"/>
                <w:sz w:val="20"/>
                <w:szCs w:val="20"/>
              </w:rPr>
            </w:pPr>
          </w:p>
        </w:tc>
        <w:tc>
          <w:tcPr>
            <w:tcW w:w="943"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1 130,0</w:t>
            </w:r>
          </w:p>
        </w:tc>
        <w:tc>
          <w:tcPr>
            <w:tcW w:w="903"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1 130,0</w:t>
            </w:r>
          </w:p>
        </w:tc>
        <w:tc>
          <w:tcPr>
            <w:tcW w:w="876"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1 130,0</w:t>
            </w:r>
          </w:p>
        </w:tc>
      </w:tr>
      <w:tr w:rsidR="001E4A9E" w:rsidRPr="0068215C" w:rsidTr="0015748F">
        <w:trPr>
          <w:trHeight w:val="1205"/>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lastRenderedPageBreak/>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790,0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790,0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790,0</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Мероприятия по оценке недвижимости, признанию прав и регулированию отношений по муниципальной собственности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42200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790,0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790,0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790,0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42200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790,0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790,0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790,0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Другие 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42200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13</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790,0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790,0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790,0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42200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13</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790,0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790,0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790,0</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«Проведение кадастровых работ по формированию и постановке на государственный кадастровый учет земельных участков»</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200,0</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Мероприятия по оценке недвижимости, признанию прав и регулированию отношений по муниципальной собственности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42200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42200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Другие 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42200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13</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42200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13</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200,0</w:t>
            </w:r>
          </w:p>
        </w:tc>
      </w:tr>
      <w:tr w:rsidR="001E4A9E" w:rsidRPr="0068215C" w:rsidTr="0015748F">
        <w:trPr>
          <w:trHeight w:val="1006"/>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«Оценка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Мероприятия по оценке недвижимости, признанию прав и регулированию отношений по муниципальной собственности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42200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42200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Другие 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42200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13</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42200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13</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«Определение рыночной стоимости земельных участков, государственная стоимость на которые не разграничена»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30,0</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Мероприятия по оценке недвижимости, признанию прав и регулированию отношений по муниципальной собственности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42200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42200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Другие 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42200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13</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42200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13</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30,0</w:t>
            </w:r>
          </w:p>
        </w:tc>
      </w:tr>
      <w:tr w:rsidR="001E4A9E" w:rsidRPr="0068215C" w:rsidTr="0015748F">
        <w:trPr>
          <w:trHeight w:val="1006"/>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продажи путем проведения торгов (аукционов)»</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10</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Мероприятия по оценке недвижимости, признанию прав и регулированию отношений по муниципальной собственности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42200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42200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lastRenderedPageBreak/>
              <w:t>Другие 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42200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13</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42200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13</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11</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Мероприятия по оценке недвижимости, признанию прав и регулированию отношений по муниципальной собственности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42200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42200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Другие 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42200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13</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42200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13</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r>
      <w:tr w:rsidR="001E4A9E" w:rsidRPr="0068215C" w:rsidTr="0015748F">
        <w:trPr>
          <w:trHeight w:val="1205"/>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(в том числе передача по договору концессии), находящегося в муниципальной собственности»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12</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Мероприятия по оценке недвижимости, признанию прав и регулированию отношений по муниципальной собственности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42200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42200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Другие 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42200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13</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42200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13</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w:t>
            </w:r>
          </w:p>
        </w:tc>
      </w:tr>
      <w:tr w:rsidR="001E4A9E" w:rsidRPr="0068215C" w:rsidTr="0015748F">
        <w:trPr>
          <w:trHeight w:val="804"/>
        </w:trPr>
        <w:tc>
          <w:tcPr>
            <w:tcW w:w="4474" w:type="dxa"/>
          </w:tcPr>
          <w:p w:rsidR="001E4A9E" w:rsidRPr="001E4A9E" w:rsidRDefault="001E4A9E" w:rsidP="001E4A9E">
            <w:pPr>
              <w:autoSpaceDE w:val="0"/>
              <w:autoSpaceDN w:val="0"/>
              <w:adjustRightInd w:val="0"/>
              <w:spacing w:after="0"/>
              <w:rPr>
                <w:bCs/>
                <w:color w:val="000000"/>
                <w:sz w:val="20"/>
                <w:szCs w:val="20"/>
                <w14:shadow w14:blurRad="50800" w14:dist="38100" w14:dir="2700000" w14:sx="100000" w14:sy="100000" w14:kx="0" w14:ky="0" w14:algn="tl">
                  <w14:srgbClr w14:val="000000">
                    <w14:alpha w14:val="60000"/>
                  </w14:srgbClr>
                </w14:shadow>
              </w:rPr>
            </w:pPr>
            <w:r w:rsidRPr="001E4A9E">
              <w:rPr>
                <w:bCs/>
                <w:color w:val="000000"/>
                <w:sz w:val="20"/>
                <w:szCs w:val="20"/>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2016-2021 годы»</w:t>
            </w:r>
          </w:p>
        </w:tc>
        <w:tc>
          <w:tcPr>
            <w:tcW w:w="292" w:type="dxa"/>
          </w:tcPr>
          <w:p w:rsidR="001E4A9E" w:rsidRPr="0068215C" w:rsidRDefault="001E4A9E" w:rsidP="001E4A9E">
            <w:pPr>
              <w:autoSpaceDE w:val="0"/>
              <w:autoSpaceDN w:val="0"/>
              <w:adjustRightInd w:val="0"/>
              <w:spacing w:after="0"/>
              <w:jc w:val="center"/>
              <w:rPr>
                <w:bCs/>
                <w:color w:val="000000"/>
                <w:sz w:val="20"/>
                <w:szCs w:val="20"/>
              </w:rPr>
            </w:pPr>
            <w:r w:rsidRPr="0068215C">
              <w:rPr>
                <w:bCs/>
                <w:color w:val="000000"/>
                <w:sz w:val="20"/>
                <w:szCs w:val="20"/>
              </w:rPr>
              <w:t>36</w:t>
            </w:r>
          </w:p>
        </w:tc>
        <w:tc>
          <w:tcPr>
            <w:tcW w:w="332" w:type="dxa"/>
          </w:tcPr>
          <w:p w:rsidR="001E4A9E" w:rsidRPr="0068215C" w:rsidRDefault="001E4A9E" w:rsidP="001E4A9E">
            <w:pPr>
              <w:autoSpaceDE w:val="0"/>
              <w:autoSpaceDN w:val="0"/>
              <w:adjustRightInd w:val="0"/>
              <w:spacing w:after="0"/>
              <w:jc w:val="center"/>
              <w:rPr>
                <w:bCs/>
                <w:color w:val="000000"/>
                <w:sz w:val="20"/>
                <w:szCs w:val="20"/>
              </w:rPr>
            </w:pPr>
          </w:p>
        </w:tc>
        <w:tc>
          <w:tcPr>
            <w:tcW w:w="331" w:type="dxa"/>
          </w:tcPr>
          <w:p w:rsidR="001E4A9E" w:rsidRPr="0068215C" w:rsidRDefault="001E4A9E" w:rsidP="001E4A9E">
            <w:pPr>
              <w:autoSpaceDE w:val="0"/>
              <w:autoSpaceDN w:val="0"/>
              <w:adjustRightInd w:val="0"/>
              <w:spacing w:after="0"/>
              <w:jc w:val="center"/>
              <w:rPr>
                <w:bCs/>
                <w:color w:val="000000"/>
                <w:sz w:val="20"/>
                <w:szCs w:val="20"/>
              </w:rPr>
            </w:pPr>
          </w:p>
        </w:tc>
        <w:tc>
          <w:tcPr>
            <w:tcW w:w="697" w:type="dxa"/>
          </w:tcPr>
          <w:p w:rsidR="001E4A9E" w:rsidRPr="0068215C" w:rsidRDefault="001E4A9E" w:rsidP="001E4A9E">
            <w:pPr>
              <w:autoSpaceDE w:val="0"/>
              <w:autoSpaceDN w:val="0"/>
              <w:adjustRightInd w:val="0"/>
              <w:spacing w:after="0"/>
              <w:jc w:val="center"/>
              <w:rPr>
                <w:bCs/>
                <w:color w:val="000000"/>
                <w:sz w:val="20"/>
                <w:szCs w:val="20"/>
              </w:rPr>
            </w:pPr>
          </w:p>
        </w:tc>
        <w:tc>
          <w:tcPr>
            <w:tcW w:w="567" w:type="dxa"/>
          </w:tcPr>
          <w:p w:rsidR="001E4A9E" w:rsidRPr="0068215C" w:rsidRDefault="001E4A9E" w:rsidP="001E4A9E">
            <w:pPr>
              <w:autoSpaceDE w:val="0"/>
              <w:autoSpaceDN w:val="0"/>
              <w:adjustRightInd w:val="0"/>
              <w:spacing w:after="0"/>
              <w:jc w:val="center"/>
              <w:rPr>
                <w:bCs/>
                <w:color w:val="000000"/>
                <w:sz w:val="20"/>
                <w:szCs w:val="20"/>
              </w:rPr>
            </w:pPr>
          </w:p>
        </w:tc>
        <w:tc>
          <w:tcPr>
            <w:tcW w:w="425" w:type="dxa"/>
          </w:tcPr>
          <w:p w:rsidR="001E4A9E" w:rsidRPr="0068215C" w:rsidRDefault="001E4A9E" w:rsidP="001E4A9E">
            <w:pPr>
              <w:autoSpaceDE w:val="0"/>
              <w:autoSpaceDN w:val="0"/>
              <w:adjustRightInd w:val="0"/>
              <w:spacing w:after="0"/>
              <w:jc w:val="center"/>
              <w:rPr>
                <w:bCs/>
                <w:color w:val="000000"/>
                <w:sz w:val="20"/>
                <w:szCs w:val="20"/>
              </w:rPr>
            </w:pPr>
          </w:p>
        </w:tc>
        <w:tc>
          <w:tcPr>
            <w:tcW w:w="652" w:type="dxa"/>
          </w:tcPr>
          <w:p w:rsidR="001E4A9E" w:rsidRPr="0068215C" w:rsidRDefault="001E4A9E" w:rsidP="001E4A9E">
            <w:pPr>
              <w:autoSpaceDE w:val="0"/>
              <w:autoSpaceDN w:val="0"/>
              <w:adjustRightInd w:val="0"/>
              <w:spacing w:after="0"/>
              <w:jc w:val="center"/>
              <w:rPr>
                <w:bCs/>
                <w:color w:val="000000"/>
                <w:sz w:val="20"/>
                <w:szCs w:val="20"/>
              </w:rPr>
            </w:pPr>
          </w:p>
        </w:tc>
        <w:tc>
          <w:tcPr>
            <w:tcW w:w="943"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1 595,4</w:t>
            </w:r>
          </w:p>
        </w:tc>
        <w:tc>
          <w:tcPr>
            <w:tcW w:w="903"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1 599,3</w:t>
            </w:r>
          </w:p>
        </w:tc>
        <w:tc>
          <w:tcPr>
            <w:tcW w:w="876"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1 603,0</w:t>
            </w:r>
          </w:p>
        </w:tc>
      </w:tr>
      <w:tr w:rsidR="001E4A9E" w:rsidRPr="0068215C" w:rsidTr="0015748F">
        <w:trPr>
          <w:trHeight w:val="1205"/>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36</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371,7</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372,1</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372,5</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Мероприятия по укреплению общественного порядка и обеспечению общественной безопасности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36</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42300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Национальная безопасность и правоохранительная деятельность</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36</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42300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Другие вопросы  в области национальной безопасности и правоохранительной деятельности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36</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42300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14</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36</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42300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14</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50,0</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36</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77000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321,7</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322,1</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322,5</w:t>
            </w:r>
          </w:p>
        </w:tc>
      </w:tr>
      <w:tr w:rsidR="001E4A9E" w:rsidRPr="0068215C" w:rsidTr="0015748F">
        <w:trPr>
          <w:trHeight w:val="1810"/>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lastRenderedPageBreak/>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36</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77030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321,7</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322,1</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322,5</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36</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77030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321,7</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322,1</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322,5</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36</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77030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321,7</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322,1</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322,5</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36</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77030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321,7</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322,1</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322,5</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«Развитие единой дежурно-диспетчерской службы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36</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1 023,6</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1 026,8</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1 029,9</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Учреждения по защите населения и территории от чрезвычайных ситуаций природного и техногенного характера, гражданской обороне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36</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61040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1 023,6</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1 026,8</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1 029,9</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Национальная безопасность и правоохранительная деятельность</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36</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61040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1 023,6</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1 026,8</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1 029,9</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36</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61040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1 023,6</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1 026,8</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1 029,9</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36</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61040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1 023,6</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1 026,8</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1 029,9</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«Реализация государственных полномочий в области законодательства об административных правонарушениях»</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36</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10</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200,1</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200,6</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36</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77000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193,7</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194,0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194,2</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36</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77020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193,7</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194,0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194,2</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36</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77020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193,7</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194,0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194,2</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36</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77020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193,7</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194,0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194,2</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36</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77020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193,7</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194,0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194,2</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36</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77000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6,4</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6,4</w:t>
            </w:r>
          </w:p>
        </w:tc>
      </w:tr>
      <w:tr w:rsidR="001E4A9E" w:rsidRPr="0068215C" w:rsidTr="0015748F">
        <w:trPr>
          <w:trHeight w:val="1608"/>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lastRenderedPageBreak/>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36</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77150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6,4</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6,4</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36</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77150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6,4</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6,4</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36</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77150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6,4</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6,4</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36</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77150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6,4</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6,4</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bCs/>
                <w:color w:val="000000"/>
                <w:sz w:val="20"/>
                <w:szCs w:val="20"/>
              </w:rPr>
            </w:pPr>
            <w:r w:rsidRPr="0068215C">
              <w:rPr>
                <w:bCs/>
                <w:color w:val="000000"/>
                <w:sz w:val="20"/>
                <w:szCs w:val="20"/>
              </w:rPr>
              <w:t>Муниципальная программа «Патриотическое воспитание граждан, проживающих на территории Чамзинского муниципального района на 2017-2021 годы»</w:t>
            </w:r>
          </w:p>
        </w:tc>
        <w:tc>
          <w:tcPr>
            <w:tcW w:w="292" w:type="dxa"/>
          </w:tcPr>
          <w:p w:rsidR="001E4A9E" w:rsidRPr="0068215C" w:rsidRDefault="001E4A9E" w:rsidP="001E4A9E">
            <w:pPr>
              <w:autoSpaceDE w:val="0"/>
              <w:autoSpaceDN w:val="0"/>
              <w:adjustRightInd w:val="0"/>
              <w:spacing w:after="0"/>
              <w:jc w:val="center"/>
              <w:rPr>
                <w:bCs/>
                <w:color w:val="000000"/>
                <w:sz w:val="20"/>
                <w:szCs w:val="20"/>
              </w:rPr>
            </w:pPr>
            <w:r w:rsidRPr="0068215C">
              <w:rPr>
                <w:bCs/>
                <w:color w:val="000000"/>
                <w:sz w:val="20"/>
                <w:szCs w:val="20"/>
              </w:rPr>
              <w:t>37</w:t>
            </w:r>
          </w:p>
        </w:tc>
        <w:tc>
          <w:tcPr>
            <w:tcW w:w="332" w:type="dxa"/>
          </w:tcPr>
          <w:p w:rsidR="001E4A9E" w:rsidRPr="0068215C" w:rsidRDefault="001E4A9E" w:rsidP="001E4A9E">
            <w:pPr>
              <w:autoSpaceDE w:val="0"/>
              <w:autoSpaceDN w:val="0"/>
              <w:adjustRightInd w:val="0"/>
              <w:spacing w:after="0"/>
              <w:jc w:val="center"/>
              <w:rPr>
                <w:bCs/>
                <w:color w:val="000000"/>
                <w:sz w:val="20"/>
                <w:szCs w:val="20"/>
              </w:rPr>
            </w:pPr>
            <w:r w:rsidRPr="0068215C">
              <w:rPr>
                <w:bCs/>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9,5</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9,5</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9,5</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5,9</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5,9</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5,9</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 xml:space="preserve">Мероприятия по духовно- нравственному воспитанию </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42290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5,9</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5,9</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5,9</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42290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2,2</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2,2</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2,2</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Другие вопросы в области образования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42290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2,2</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2,2</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2,2</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42290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2,2</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2,2</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2,2</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Культура, кинематография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42290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08</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3,7</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3,7</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3,7</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Культура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42290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08</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3,7</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3,7</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3,7</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42290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08</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3,7</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3,7</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3,7</w:t>
            </w:r>
          </w:p>
        </w:tc>
      </w:tr>
      <w:tr w:rsidR="001E4A9E" w:rsidRPr="0068215C" w:rsidTr="0015748F">
        <w:trPr>
          <w:trHeight w:val="1006"/>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 xml:space="preserve">Мероприятия по духовно- нравственному воспитанию </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42290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42290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Другие вопросы в области образования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42290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42290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w:t>
            </w:r>
          </w:p>
        </w:tc>
      </w:tr>
      <w:tr w:rsidR="001E4A9E" w:rsidRPr="0068215C" w:rsidTr="0015748F">
        <w:trPr>
          <w:trHeight w:val="1006"/>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1,6</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1,6</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 xml:space="preserve">Мероприятия по духовно- нравственному воспитанию </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42290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1,6</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1,6</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Образование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42290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1,6</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1,6</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Другие вопросы в области образования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42290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1,6</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1,6</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37</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42290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07</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1,6</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1,6</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bCs/>
                <w:color w:val="000000"/>
                <w:sz w:val="20"/>
                <w:szCs w:val="20"/>
              </w:rPr>
            </w:pPr>
            <w:r w:rsidRPr="0068215C">
              <w:rPr>
                <w:bCs/>
                <w:color w:val="000000"/>
                <w:sz w:val="20"/>
                <w:szCs w:val="20"/>
              </w:rPr>
              <w:lastRenderedPageBreak/>
              <w:t>Муниципальная программа «Повышение безопасности дорожного движения в Чамзинском муниципальном районе на 2016-2021 годы»</w:t>
            </w:r>
          </w:p>
        </w:tc>
        <w:tc>
          <w:tcPr>
            <w:tcW w:w="292" w:type="dxa"/>
          </w:tcPr>
          <w:p w:rsidR="001E4A9E" w:rsidRPr="0068215C" w:rsidRDefault="001E4A9E" w:rsidP="001E4A9E">
            <w:pPr>
              <w:autoSpaceDE w:val="0"/>
              <w:autoSpaceDN w:val="0"/>
              <w:adjustRightInd w:val="0"/>
              <w:spacing w:after="0"/>
              <w:jc w:val="center"/>
              <w:rPr>
                <w:bCs/>
                <w:color w:val="000000"/>
                <w:sz w:val="20"/>
                <w:szCs w:val="20"/>
              </w:rPr>
            </w:pPr>
            <w:r w:rsidRPr="0068215C">
              <w:rPr>
                <w:bCs/>
                <w:color w:val="000000"/>
                <w:sz w:val="20"/>
                <w:szCs w:val="20"/>
              </w:rPr>
              <w:t>38</w:t>
            </w:r>
          </w:p>
        </w:tc>
        <w:tc>
          <w:tcPr>
            <w:tcW w:w="332" w:type="dxa"/>
          </w:tcPr>
          <w:p w:rsidR="001E4A9E" w:rsidRPr="0068215C" w:rsidRDefault="001E4A9E" w:rsidP="001E4A9E">
            <w:pPr>
              <w:autoSpaceDE w:val="0"/>
              <w:autoSpaceDN w:val="0"/>
              <w:adjustRightInd w:val="0"/>
              <w:spacing w:after="0"/>
              <w:jc w:val="center"/>
              <w:rPr>
                <w:bCs/>
                <w:color w:val="000000"/>
                <w:sz w:val="20"/>
                <w:szCs w:val="20"/>
              </w:rPr>
            </w:pPr>
            <w:r w:rsidRPr="0068215C">
              <w:rPr>
                <w:bCs/>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80,0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80,0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100,0</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«Совершенствование работы по устранению причин детского дорожно-транспортного травматизма»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38</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43,0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43,0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55,0</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Мероприятия по укреплению общественного порядка и обеспечению общественной безопасности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38</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42300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43,0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43,0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55,0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38</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42300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36,0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36,0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45,0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Другие 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38</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42300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13</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36,0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36,0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45,0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38</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42300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13</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36,0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36,0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45,0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Средства массовой информации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38</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42300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12</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Периодическая печать и издательства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38</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42300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12</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38</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42300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12</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7,0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Основное мероприятие «Формирование у детей навыков безопасного поведения на дорогах»</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38</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37,0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37,0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45,0</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Мероприятия по укреплению общественного порядка и обеспечению общественной безопасности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38</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42300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37,0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37,0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45,0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38</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42300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37,0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37,0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45,0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Другие 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38</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42300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13</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37,0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37,0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45,0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38</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42300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13</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37,0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37,0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45,0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Обеспечение деятельности Администрации муниципального образования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w:t>
            </w:r>
          </w:p>
        </w:tc>
        <w:tc>
          <w:tcPr>
            <w:tcW w:w="331" w:type="dxa"/>
          </w:tcPr>
          <w:p w:rsidR="001E4A9E" w:rsidRPr="0068215C" w:rsidRDefault="001E4A9E" w:rsidP="001E4A9E">
            <w:pPr>
              <w:autoSpaceDE w:val="0"/>
              <w:autoSpaceDN w:val="0"/>
              <w:adjustRightInd w:val="0"/>
              <w:spacing w:after="0"/>
              <w:jc w:val="center"/>
              <w:rPr>
                <w:color w:val="000000"/>
                <w:sz w:val="20"/>
                <w:szCs w:val="20"/>
              </w:rPr>
            </w:pP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13 873,0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13 924,6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13 962,4</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Высшее должностное лицо муниципального образования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1 177,2</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1 177,2</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1 177,2</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Расходы на обеспечение функций органов местного самоуправления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41120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201,9</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201,9</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201,9</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41120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201,9</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201,9</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201,9</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Функционирование высшего должностного лица субъекта Российской Федерации и муниципального образования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41120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201,9</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201,9</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201,9</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41120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201,9</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201,9</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201,9</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Расходы на выплаты по оплате труда высшего должностного лица муниципального образования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41150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975,3</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975,3</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975,3</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41150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975,3</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975,3</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975,3</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Функционирование высшего должностного лица субъекта Российской Федерации и муниципального образования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41150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975,3</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975,3</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975,3</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41150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02</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975,3</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975,3</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975,3</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Непрограммные расходы в рамках обеспечения деятельности Администрации муниципального образования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12 695,8</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12 747,4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12 785,2</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Расходы на выплаты по оплате труда работников органов местного самоуправления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41110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11 694,9</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11 705,4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11 705,1</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41110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11 694,9</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11 705,4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11 705,1</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41110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11 694,9</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11 705,4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11 705,1</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41110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9 238,7</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9 249,2</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9 249,2</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41110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2 456,2</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2 456,2</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2 455,9</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Расходы на обеспечение функций органов местного самоуправления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41120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1 000,9</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1 042,0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1 080,1</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41120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1 000,9</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1 042,0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1 080,1</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41120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1 000,9</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1 042,0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1 080,1</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41120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889,4</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919,9</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953,8</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65</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2</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41120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111,5</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122,1</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126,3</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bCs/>
                <w:color w:val="000000"/>
                <w:sz w:val="20"/>
                <w:szCs w:val="20"/>
              </w:rPr>
            </w:pPr>
            <w:r w:rsidRPr="0068215C">
              <w:rPr>
                <w:bCs/>
                <w:color w:val="000000"/>
                <w:sz w:val="20"/>
                <w:szCs w:val="20"/>
              </w:rPr>
              <w:t>Непрограммные расходы главных распорядителей бюджетных средств Республики Мордовия</w:t>
            </w:r>
          </w:p>
        </w:tc>
        <w:tc>
          <w:tcPr>
            <w:tcW w:w="292" w:type="dxa"/>
          </w:tcPr>
          <w:p w:rsidR="001E4A9E" w:rsidRPr="0068215C" w:rsidRDefault="001E4A9E" w:rsidP="001E4A9E">
            <w:pPr>
              <w:autoSpaceDE w:val="0"/>
              <w:autoSpaceDN w:val="0"/>
              <w:adjustRightInd w:val="0"/>
              <w:spacing w:after="0"/>
              <w:jc w:val="center"/>
              <w:rPr>
                <w:bCs/>
                <w:color w:val="000000"/>
                <w:sz w:val="20"/>
                <w:szCs w:val="20"/>
              </w:rPr>
            </w:pPr>
            <w:r w:rsidRPr="0068215C">
              <w:rPr>
                <w:bCs/>
                <w:color w:val="000000"/>
                <w:sz w:val="20"/>
                <w:szCs w:val="20"/>
              </w:rPr>
              <w:t>89</w:t>
            </w:r>
          </w:p>
        </w:tc>
        <w:tc>
          <w:tcPr>
            <w:tcW w:w="332" w:type="dxa"/>
          </w:tcPr>
          <w:p w:rsidR="001E4A9E" w:rsidRPr="0068215C" w:rsidRDefault="001E4A9E" w:rsidP="001E4A9E">
            <w:pPr>
              <w:autoSpaceDE w:val="0"/>
              <w:autoSpaceDN w:val="0"/>
              <w:adjustRightInd w:val="0"/>
              <w:spacing w:after="0"/>
              <w:jc w:val="center"/>
              <w:rPr>
                <w:bCs/>
                <w:color w:val="000000"/>
                <w:sz w:val="20"/>
                <w:szCs w:val="20"/>
              </w:rPr>
            </w:pPr>
            <w:r w:rsidRPr="0068215C">
              <w:rPr>
                <w:bCs/>
                <w:color w:val="000000"/>
                <w:sz w:val="20"/>
                <w:szCs w:val="20"/>
              </w:rPr>
              <w:t>0</w:t>
            </w:r>
          </w:p>
        </w:tc>
        <w:tc>
          <w:tcPr>
            <w:tcW w:w="331" w:type="dxa"/>
          </w:tcPr>
          <w:p w:rsidR="001E4A9E" w:rsidRPr="0068215C" w:rsidRDefault="001E4A9E" w:rsidP="001E4A9E">
            <w:pPr>
              <w:autoSpaceDE w:val="0"/>
              <w:autoSpaceDN w:val="0"/>
              <w:adjustRightInd w:val="0"/>
              <w:spacing w:after="0"/>
              <w:jc w:val="center"/>
              <w:rPr>
                <w:bCs/>
                <w:color w:val="000000"/>
                <w:sz w:val="20"/>
                <w:szCs w:val="20"/>
              </w:rPr>
            </w:pPr>
          </w:p>
        </w:tc>
        <w:tc>
          <w:tcPr>
            <w:tcW w:w="697" w:type="dxa"/>
          </w:tcPr>
          <w:p w:rsidR="001E4A9E" w:rsidRPr="0068215C" w:rsidRDefault="001E4A9E" w:rsidP="001E4A9E">
            <w:pPr>
              <w:autoSpaceDE w:val="0"/>
              <w:autoSpaceDN w:val="0"/>
              <w:adjustRightInd w:val="0"/>
              <w:spacing w:after="0"/>
              <w:jc w:val="center"/>
              <w:rPr>
                <w:bCs/>
                <w:color w:val="000000"/>
                <w:sz w:val="20"/>
                <w:szCs w:val="20"/>
              </w:rPr>
            </w:pPr>
          </w:p>
        </w:tc>
        <w:tc>
          <w:tcPr>
            <w:tcW w:w="567" w:type="dxa"/>
          </w:tcPr>
          <w:p w:rsidR="001E4A9E" w:rsidRPr="0068215C" w:rsidRDefault="001E4A9E" w:rsidP="001E4A9E">
            <w:pPr>
              <w:autoSpaceDE w:val="0"/>
              <w:autoSpaceDN w:val="0"/>
              <w:adjustRightInd w:val="0"/>
              <w:spacing w:after="0"/>
              <w:jc w:val="center"/>
              <w:rPr>
                <w:bCs/>
                <w:color w:val="000000"/>
                <w:sz w:val="20"/>
                <w:szCs w:val="20"/>
              </w:rPr>
            </w:pPr>
          </w:p>
        </w:tc>
        <w:tc>
          <w:tcPr>
            <w:tcW w:w="425" w:type="dxa"/>
          </w:tcPr>
          <w:p w:rsidR="001E4A9E" w:rsidRPr="0068215C" w:rsidRDefault="001E4A9E" w:rsidP="001E4A9E">
            <w:pPr>
              <w:autoSpaceDE w:val="0"/>
              <w:autoSpaceDN w:val="0"/>
              <w:adjustRightInd w:val="0"/>
              <w:spacing w:after="0"/>
              <w:jc w:val="center"/>
              <w:rPr>
                <w:bCs/>
                <w:color w:val="000000"/>
                <w:sz w:val="20"/>
                <w:szCs w:val="20"/>
              </w:rPr>
            </w:pPr>
          </w:p>
        </w:tc>
        <w:tc>
          <w:tcPr>
            <w:tcW w:w="652" w:type="dxa"/>
          </w:tcPr>
          <w:p w:rsidR="001E4A9E" w:rsidRPr="0068215C" w:rsidRDefault="001E4A9E" w:rsidP="001E4A9E">
            <w:pPr>
              <w:autoSpaceDE w:val="0"/>
              <w:autoSpaceDN w:val="0"/>
              <w:adjustRightInd w:val="0"/>
              <w:spacing w:after="0"/>
              <w:jc w:val="center"/>
              <w:rPr>
                <w:bCs/>
                <w:color w:val="000000"/>
                <w:sz w:val="20"/>
                <w:szCs w:val="20"/>
              </w:rPr>
            </w:pPr>
          </w:p>
        </w:tc>
        <w:tc>
          <w:tcPr>
            <w:tcW w:w="943"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12 804,4</w:t>
            </w:r>
          </w:p>
        </w:tc>
        <w:tc>
          <w:tcPr>
            <w:tcW w:w="903"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11 868,3</w:t>
            </w:r>
          </w:p>
        </w:tc>
        <w:tc>
          <w:tcPr>
            <w:tcW w:w="876" w:type="dxa"/>
          </w:tcPr>
          <w:p w:rsidR="001E4A9E" w:rsidRPr="0068215C" w:rsidRDefault="001E4A9E" w:rsidP="001E4A9E">
            <w:pPr>
              <w:autoSpaceDE w:val="0"/>
              <w:autoSpaceDN w:val="0"/>
              <w:adjustRightInd w:val="0"/>
              <w:spacing w:after="0"/>
              <w:jc w:val="right"/>
              <w:rPr>
                <w:bCs/>
                <w:color w:val="000000"/>
                <w:sz w:val="20"/>
                <w:szCs w:val="20"/>
              </w:rPr>
            </w:pPr>
            <w:r w:rsidRPr="0068215C">
              <w:rPr>
                <w:bCs/>
                <w:color w:val="000000"/>
                <w:sz w:val="20"/>
                <w:szCs w:val="20"/>
              </w:rPr>
              <w:t>11 860,9</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Непрограммные расходы в рамках обеспечения деятельности главных распорядителей бюджетных средств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p>
        </w:tc>
        <w:tc>
          <w:tcPr>
            <w:tcW w:w="697" w:type="dxa"/>
          </w:tcPr>
          <w:p w:rsidR="001E4A9E" w:rsidRPr="0068215C" w:rsidRDefault="001E4A9E" w:rsidP="001E4A9E">
            <w:pPr>
              <w:autoSpaceDE w:val="0"/>
              <w:autoSpaceDN w:val="0"/>
              <w:adjustRightInd w:val="0"/>
              <w:spacing w:after="0"/>
              <w:jc w:val="center"/>
              <w:rPr>
                <w:color w:val="000000"/>
                <w:sz w:val="20"/>
                <w:szCs w:val="20"/>
              </w:rPr>
            </w:pP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12 804,4</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11 868,3</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11 860,9</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77000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236,0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236,3</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236,6</w:t>
            </w:r>
          </w:p>
        </w:tc>
      </w:tr>
      <w:tr w:rsidR="001E4A9E" w:rsidRPr="0068215C" w:rsidTr="0015748F">
        <w:trPr>
          <w:trHeight w:val="1406"/>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77040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236,0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236,3</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236,6</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77040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236,0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236,3</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236,6</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77040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236,0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236,3</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236,6</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77040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236,0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236,3</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236,6</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44100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37,8</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37,8</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37,8</w:t>
            </w:r>
          </w:p>
        </w:tc>
      </w:tr>
      <w:tr w:rsidR="001E4A9E" w:rsidRPr="0068215C" w:rsidTr="0015748F">
        <w:trPr>
          <w:trHeight w:val="1205"/>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Осуществление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44105</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37,8</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37,8</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37,8</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44105</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37,8</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37,8</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37,8</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44105</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37,8</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37,8</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37,8</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Финансовое управление администрации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44105</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901</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37,8</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37,8</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37,8</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44100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52,9</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52,9</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52,9</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Осуществление полномочий по осуществлению мероприятий по обеспечению безопасности людей на водных объектах, охране их жизни и здоровья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44108</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52,9</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52,9</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52,9</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44108</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52,9</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52,9</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52,9</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44108</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52,9</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52,9</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52,9</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Финансовое управление администрации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44108</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901</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52,9</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52,9</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52,9</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44100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37,8</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37,8</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37,8</w:t>
            </w:r>
          </w:p>
        </w:tc>
      </w:tr>
      <w:tr w:rsidR="001E4A9E" w:rsidRPr="0068215C" w:rsidTr="0015748F">
        <w:trPr>
          <w:trHeight w:val="1205"/>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Осуществление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44109</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37,8</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37,8</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37,8</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44109</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37,8</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37,8</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37,8</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44109</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37,8</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37,8</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37,8</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Финансовое управление администрации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44109</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901</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37,8</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37,8</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37,8</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51200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2,2</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2,6</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51200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2,2</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2,6</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Судебная практика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51200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2,2</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2,6</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51200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2,2</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2,4</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2,6</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Расходы на обеспечение функций органов местного самоуправления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41120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212,2</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Национальная безопасность и правоохранительная деятельность</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41120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212,2</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Органы юстиции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41120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212,2</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41120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212,2</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lastRenderedPageBreak/>
              <w:t>Резервный фонд администрации муниципальных образований</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41180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600,0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600,0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600,0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41180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600,0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600,0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600,0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Резервные фонды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41180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11</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600,0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600,0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600,0</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Финансовое управление администрации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41180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11</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901</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600,0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600,0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600,0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Мероприятия в сфере муниципального управления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41210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599,2</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231,2</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231,2</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41210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599,2</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231,2</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231,2</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Другие 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41210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13</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599,2</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231,2</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231,2</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41210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13</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599,2</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231,2</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231,2</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44100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94,0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94,0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94,0</w:t>
            </w:r>
          </w:p>
        </w:tc>
      </w:tr>
      <w:tr w:rsidR="001E4A9E" w:rsidRPr="0068215C" w:rsidTr="0015748F">
        <w:trPr>
          <w:trHeight w:val="5026"/>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Осуществление полномочий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44107</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94,0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94,0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94,0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44107</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94,0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94,0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94,0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Другие 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44107</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13</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94,0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94,0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94,0</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Финансовое управление администрации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44107</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13</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901</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94,0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94,0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94,0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Учреждения по обеспечению хозяйственного обслуживания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61020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6 379,6</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6 379,6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6 379,6</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61020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6 379,6</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6 379,6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6 379,6</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Другие 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61020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13</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6 379,6</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6 379,6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6 379,6</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61020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13</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6 379,6</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6 379,6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6 379,6</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Централизованные бухгалтерии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61230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1 199,8</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1 199,8</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1 199,8</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61230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1 199,8</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1 199,8</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1 199,8</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lastRenderedPageBreak/>
              <w:t>Другие общегосударственные вопросы</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61230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13</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1 199,8</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1 199,8</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1 199,8</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Управление по социальной работе администрации Чамзинского муниципального района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61230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01</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13</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902</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1 199,8</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1 199,8</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1 199,8</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Единая субвенция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59000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2 166,3</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1 613,6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1 645,6</w:t>
            </w:r>
          </w:p>
        </w:tc>
      </w:tr>
      <w:tr w:rsidR="001E4A9E" w:rsidRPr="0068215C" w:rsidTr="0015748F">
        <w:trPr>
          <w:trHeight w:val="2009"/>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Осуществление переданных полномочий Российской Федерации на государственную регистрацию актов гражданского состояния (Субвенции бюджетам муниципальных районов,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59303</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1 521,2</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1 613,6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1 645,6</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Национальная безопасность и правоохранительная деятельность</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59303</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1 521,2</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1 613,6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1 645,6</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Органы юстиции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59303</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1 521,2</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1 613,6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1 645,6</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59303</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1 521,2</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1 613,6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1 645,6</w:t>
            </w:r>
          </w:p>
        </w:tc>
      </w:tr>
      <w:tr w:rsidR="001E4A9E" w:rsidRPr="0068215C" w:rsidTr="0015748F">
        <w:trPr>
          <w:trHeight w:val="2009"/>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Осуществление переданных полномочий Российской Федерации на государственную регистрацию актов гражданского состояния (Субвенции бюджетам муниципальных районов,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59304</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645,1</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Национальная безопасность и правоохранительная деятельность</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59304</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645,1</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Органы юстиции</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59304</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645,1</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59304</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645,1</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0,0</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44100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35,0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35,0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35,0</w:t>
            </w:r>
          </w:p>
        </w:tc>
      </w:tr>
      <w:tr w:rsidR="001E4A9E" w:rsidRPr="0068215C" w:rsidTr="0015748F">
        <w:trPr>
          <w:trHeight w:val="1006"/>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Осуществление полномочий по организации и осуществлению мероприятий по территориальной оьороне и гражданской обороне, защите населения и территории поселения от чрезвычайных ситуаций природного итехногенного характера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44110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35,0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35,0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35,0</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Национальная безопасность и правоохранительная деятельность</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44110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35,0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35,0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35,0</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44110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35,0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35,0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35,0</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Финансовое управление администрации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44110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09</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901</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35,0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35,0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35,0</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77000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961,2</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1 157,6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1 117,7</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lastRenderedPageBreak/>
              <w:t>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77220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961,2</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1 157,6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1 117,7</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Национальная экономика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77220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961,2</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1 157,6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1 117,7</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Сельское хозяйство и рыболовство</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77220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961,2</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1 157,6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1 117,7</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77220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04</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961,2</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1 157,6</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1 117,7</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44100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190,0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190,0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190,0</w:t>
            </w:r>
          </w:p>
        </w:tc>
      </w:tr>
      <w:tr w:rsidR="001E4A9E" w:rsidRPr="0068215C" w:rsidTr="0015748F">
        <w:trPr>
          <w:trHeight w:val="1608"/>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44104</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190,0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190,0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190,0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Жилищно-коммунальное хозяйство</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44104</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190,0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190,0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190,0</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Благоустройство</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44104</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190,0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190,0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190,0</w:t>
            </w:r>
          </w:p>
        </w:tc>
      </w:tr>
      <w:tr w:rsidR="001E4A9E" w:rsidRPr="0068215C" w:rsidTr="0015748F">
        <w:trPr>
          <w:trHeight w:val="6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Финансовое управление администрации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44104</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05</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901</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190,0</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190,0</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190,0</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77000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0,3</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0,3</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0,3</w:t>
            </w:r>
          </w:p>
        </w:tc>
      </w:tr>
      <w:tr w:rsidR="001E4A9E" w:rsidRPr="0068215C" w:rsidTr="0015748F">
        <w:trPr>
          <w:trHeight w:val="804"/>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77060</w:t>
            </w:r>
          </w:p>
        </w:tc>
        <w:tc>
          <w:tcPr>
            <w:tcW w:w="567" w:type="dxa"/>
          </w:tcPr>
          <w:p w:rsidR="001E4A9E" w:rsidRPr="0068215C" w:rsidRDefault="001E4A9E" w:rsidP="001E4A9E">
            <w:pPr>
              <w:autoSpaceDE w:val="0"/>
              <w:autoSpaceDN w:val="0"/>
              <w:adjustRightInd w:val="0"/>
              <w:spacing w:after="0"/>
              <w:jc w:val="center"/>
              <w:rPr>
                <w:color w:val="000000"/>
                <w:sz w:val="20"/>
                <w:szCs w:val="20"/>
              </w:rPr>
            </w:pP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0,3</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0,3</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0,3</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Социальная политика</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77060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10</w:t>
            </w:r>
          </w:p>
        </w:tc>
        <w:tc>
          <w:tcPr>
            <w:tcW w:w="425" w:type="dxa"/>
          </w:tcPr>
          <w:p w:rsidR="001E4A9E" w:rsidRPr="0068215C" w:rsidRDefault="001E4A9E" w:rsidP="001E4A9E">
            <w:pPr>
              <w:autoSpaceDE w:val="0"/>
              <w:autoSpaceDN w:val="0"/>
              <w:adjustRightInd w:val="0"/>
              <w:spacing w:after="0"/>
              <w:jc w:val="center"/>
              <w:rPr>
                <w:color w:val="000000"/>
                <w:sz w:val="20"/>
                <w:szCs w:val="20"/>
              </w:rPr>
            </w:pP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0,3</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0,3</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0,3</w:t>
            </w:r>
          </w:p>
        </w:tc>
      </w:tr>
      <w:tr w:rsidR="001E4A9E" w:rsidRPr="0068215C" w:rsidTr="0015748F">
        <w:trPr>
          <w:trHeight w:val="202"/>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Социальное обеспечение населения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77060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10</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52" w:type="dxa"/>
          </w:tcPr>
          <w:p w:rsidR="001E4A9E" w:rsidRPr="0068215C" w:rsidRDefault="001E4A9E" w:rsidP="001E4A9E">
            <w:pPr>
              <w:autoSpaceDE w:val="0"/>
              <w:autoSpaceDN w:val="0"/>
              <w:adjustRightInd w:val="0"/>
              <w:spacing w:after="0"/>
              <w:jc w:val="center"/>
              <w:rPr>
                <w:color w:val="000000"/>
                <w:sz w:val="20"/>
                <w:szCs w:val="20"/>
              </w:rPr>
            </w:pP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0,3</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0,3</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0,3</w:t>
            </w:r>
          </w:p>
        </w:tc>
      </w:tr>
      <w:tr w:rsidR="001E4A9E" w:rsidRPr="0068215C" w:rsidTr="0015748F">
        <w:trPr>
          <w:trHeight w:val="401"/>
        </w:trPr>
        <w:tc>
          <w:tcPr>
            <w:tcW w:w="4474" w:type="dxa"/>
          </w:tcPr>
          <w:p w:rsidR="001E4A9E" w:rsidRPr="0068215C" w:rsidRDefault="001E4A9E" w:rsidP="001E4A9E">
            <w:pPr>
              <w:autoSpaceDE w:val="0"/>
              <w:autoSpaceDN w:val="0"/>
              <w:adjustRightInd w:val="0"/>
              <w:spacing w:after="0"/>
              <w:rPr>
                <w:color w:val="000000"/>
                <w:sz w:val="20"/>
                <w:szCs w:val="20"/>
              </w:rPr>
            </w:pPr>
            <w:r w:rsidRPr="0068215C">
              <w:rPr>
                <w:color w:val="000000"/>
                <w:sz w:val="20"/>
                <w:szCs w:val="20"/>
              </w:rPr>
              <w:t>Администрация Чамзинского муниципального района Республики Мордовия</w:t>
            </w:r>
          </w:p>
        </w:tc>
        <w:tc>
          <w:tcPr>
            <w:tcW w:w="29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89</w:t>
            </w:r>
          </w:p>
        </w:tc>
        <w:tc>
          <w:tcPr>
            <w:tcW w:w="33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w:t>
            </w:r>
          </w:p>
        </w:tc>
        <w:tc>
          <w:tcPr>
            <w:tcW w:w="331"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00</w:t>
            </w:r>
          </w:p>
        </w:tc>
        <w:tc>
          <w:tcPr>
            <w:tcW w:w="69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77060</w:t>
            </w:r>
          </w:p>
        </w:tc>
        <w:tc>
          <w:tcPr>
            <w:tcW w:w="567"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10</w:t>
            </w:r>
          </w:p>
        </w:tc>
        <w:tc>
          <w:tcPr>
            <w:tcW w:w="425"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03</w:t>
            </w:r>
          </w:p>
        </w:tc>
        <w:tc>
          <w:tcPr>
            <w:tcW w:w="652" w:type="dxa"/>
          </w:tcPr>
          <w:p w:rsidR="001E4A9E" w:rsidRPr="0068215C" w:rsidRDefault="001E4A9E" w:rsidP="001E4A9E">
            <w:pPr>
              <w:autoSpaceDE w:val="0"/>
              <w:autoSpaceDN w:val="0"/>
              <w:adjustRightInd w:val="0"/>
              <w:spacing w:after="0"/>
              <w:jc w:val="center"/>
              <w:rPr>
                <w:color w:val="000000"/>
                <w:sz w:val="20"/>
                <w:szCs w:val="20"/>
              </w:rPr>
            </w:pPr>
            <w:r w:rsidRPr="0068215C">
              <w:rPr>
                <w:color w:val="000000"/>
                <w:sz w:val="20"/>
                <w:szCs w:val="20"/>
              </w:rPr>
              <w:t>900</w:t>
            </w:r>
          </w:p>
        </w:tc>
        <w:tc>
          <w:tcPr>
            <w:tcW w:w="94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0,3</w:t>
            </w:r>
          </w:p>
        </w:tc>
        <w:tc>
          <w:tcPr>
            <w:tcW w:w="903"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0,3</w:t>
            </w:r>
          </w:p>
        </w:tc>
        <w:tc>
          <w:tcPr>
            <w:tcW w:w="876" w:type="dxa"/>
          </w:tcPr>
          <w:p w:rsidR="001E4A9E" w:rsidRPr="0068215C" w:rsidRDefault="001E4A9E" w:rsidP="001E4A9E">
            <w:pPr>
              <w:autoSpaceDE w:val="0"/>
              <w:autoSpaceDN w:val="0"/>
              <w:adjustRightInd w:val="0"/>
              <w:spacing w:after="0"/>
              <w:jc w:val="right"/>
              <w:rPr>
                <w:color w:val="000000"/>
                <w:sz w:val="20"/>
                <w:szCs w:val="20"/>
              </w:rPr>
            </w:pPr>
            <w:r w:rsidRPr="0068215C">
              <w:rPr>
                <w:color w:val="000000"/>
                <w:sz w:val="20"/>
                <w:szCs w:val="20"/>
              </w:rPr>
              <w:t>0,3</w:t>
            </w:r>
          </w:p>
        </w:tc>
      </w:tr>
    </w:tbl>
    <w:p w:rsidR="001E4A9E" w:rsidRDefault="001E4A9E" w:rsidP="001E4A9E">
      <w:pPr>
        <w:spacing w:after="0"/>
        <w:jc w:val="both"/>
        <w:rPr>
          <w:sz w:val="20"/>
          <w:szCs w:val="20"/>
        </w:rPr>
      </w:pPr>
    </w:p>
    <w:p w:rsidR="001E4A9E" w:rsidRDefault="001E4A9E" w:rsidP="001E4A9E">
      <w:pPr>
        <w:spacing w:after="0"/>
        <w:jc w:val="both"/>
      </w:pPr>
      <w:r>
        <w:rPr>
          <w:sz w:val="20"/>
          <w:szCs w:val="20"/>
        </w:rPr>
        <w:tab/>
      </w:r>
      <w:r w:rsidRPr="006268B2">
        <w:t xml:space="preserve">1.14. </w:t>
      </w:r>
      <w:r>
        <w:t>Приложение №8 изложить в следующей редакции:</w:t>
      </w:r>
    </w:p>
    <w:p w:rsidR="001E4A9E" w:rsidRDefault="001E4A9E" w:rsidP="001E4A9E">
      <w:pPr>
        <w:spacing w:after="0"/>
        <w:jc w:val="both"/>
      </w:pPr>
      <w:r>
        <w:tab/>
      </w:r>
      <w:r>
        <w:tab/>
      </w:r>
      <w:r>
        <w:tab/>
      </w:r>
      <w:r>
        <w:tab/>
      </w:r>
      <w:r>
        <w:tab/>
      </w:r>
      <w:r>
        <w:tab/>
      </w:r>
      <w:r>
        <w:tab/>
      </w:r>
      <w:r>
        <w:tab/>
      </w:r>
      <w:r>
        <w:tab/>
      </w:r>
      <w:r>
        <w:tab/>
      </w:r>
      <w:r>
        <w:tab/>
        <w:t>«Приложение №8</w:t>
      </w:r>
    </w:p>
    <w:p w:rsidR="001E4A9E" w:rsidRDefault="001E4A9E" w:rsidP="001E4A9E">
      <w:pPr>
        <w:spacing w:after="0"/>
        <w:jc w:val="both"/>
      </w:pPr>
    </w:p>
    <w:p w:rsidR="001E4A9E" w:rsidRDefault="001E4A9E" w:rsidP="001E4A9E">
      <w:pPr>
        <w:spacing w:after="0"/>
        <w:jc w:val="center"/>
      </w:pPr>
      <w:r w:rsidRPr="00B948FD">
        <w:t>РАСПРЕДЕЛЕНИЕ МУНИЦИПАЛЬНЫХ КАПИТАЛЬНЫХ ВЛОЖЕНИЙ, ФИНАНСИРУЕМЫХ ИЗ РАЙОННОГО БЮДЖЕТА ЧАМЗИНСКОГО МУНИЦИПАЛЬНОГО РАЙОНА РЕСПУБЛИКИ МОРДОВИЯ НА 2019 ГОД И НА ПЛАНОВЫЙ ПЕРИОД 2020 И 2021 ГОДОВ</w:t>
      </w:r>
    </w:p>
    <w:p w:rsidR="001E4A9E" w:rsidRDefault="001E4A9E" w:rsidP="001E4A9E">
      <w:pPr>
        <w:spacing w:after="0"/>
        <w:jc w:val="both"/>
      </w:pPr>
      <w:r>
        <w:tab/>
      </w:r>
      <w:r>
        <w:tab/>
      </w:r>
      <w:r>
        <w:tab/>
      </w:r>
      <w:r>
        <w:tab/>
      </w:r>
      <w:r>
        <w:tab/>
      </w:r>
      <w:r>
        <w:tab/>
      </w:r>
      <w:r>
        <w:tab/>
      </w:r>
      <w:r>
        <w:tab/>
      </w:r>
      <w:r>
        <w:tab/>
      </w:r>
      <w:r>
        <w:tab/>
      </w:r>
      <w:r>
        <w:tab/>
      </w:r>
      <w:r>
        <w:tab/>
        <w:t>тыс.рублей</w:t>
      </w:r>
    </w:p>
    <w:tbl>
      <w:tblPr>
        <w:tblW w:w="1047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5"/>
        <w:gridCol w:w="416"/>
        <w:gridCol w:w="540"/>
        <w:gridCol w:w="416"/>
        <w:gridCol w:w="316"/>
        <w:gridCol w:w="416"/>
        <w:gridCol w:w="750"/>
        <w:gridCol w:w="866"/>
        <w:gridCol w:w="766"/>
        <w:gridCol w:w="766"/>
      </w:tblGrid>
      <w:tr w:rsidR="001E4A9E" w:rsidRPr="00B948FD" w:rsidTr="0015748F">
        <w:trPr>
          <w:trHeight w:val="255"/>
        </w:trPr>
        <w:tc>
          <w:tcPr>
            <w:tcW w:w="5225" w:type="dxa"/>
            <w:vMerge w:val="restart"/>
            <w:shd w:val="clear" w:color="auto" w:fill="auto"/>
            <w:noWrap/>
            <w:vAlign w:val="bottom"/>
          </w:tcPr>
          <w:p w:rsidR="001E4A9E" w:rsidRPr="00B948FD" w:rsidRDefault="001E4A9E" w:rsidP="001E4A9E">
            <w:pPr>
              <w:spacing w:after="0"/>
              <w:jc w:val="center"/>
              <w:rPr>
                <w:color w:val="000000"/>
                <w:sz w:val="20"/>
                <w:szCs w:val="20"/>
              </w:rPr>
            </w:pPr>
            <w:r w:rsidRPr="00B948FD">
              <w:rPr>
                <w:color w:val="000000"/>
                <w:sz w:val="20"/>
                <w:szCs w:val="20"/>
              </w:rPr>
              <w:t>Наименование</w:t>
            </w:r>
          </w:p>
        </w:tc>
        <w:tc>
          <w:tcPr>
            <w:tcW w:w="416" w:type="dxa"/>
            <w:vMerge w:val="restart"/>
            <w:shd w:val="clear" w:color="auto" w:fill="auto"/>
            <w:noWrap/>
            <w:vAlign w:val="bottom"/>
          </w:tcPr>
          <w:p w:rsidR="001E4A9E" w:rsidRPr="00B948FD" w:rsidRDefault="001E4A9E" w:rsidP="001E4A9E">
            <w:pPr>
              <w:spacing w:after="0"/>
              <w:jc w:val="center"/>
              <w:rPr>
                <w:color w:val="000000"/>
                <w:sz w:val="20"/>
                <w:szCs w:val="20"/>
              </w:rPr>
            </w:pPr>
            <w:r w:rsidRPr="00B948FD">
              <w:rPr>
                <w:color w:val="000000"/>
                <w:sz w:val="20"/>
                <w:szCs w:val="20"/>
              </w:rPr>
              <w:t>Рз</w:t>
            </w:r>
          </w:p>
        </w:tc>
        <w:tc>
          <w:tcPr>
            <w:tcW w:w="540" w:type="dxa"/>
            <w:vMerge w:val="restart"/>
            <w:shd w:val="clear" w:color="auto" w:fill="auto"/>
            <w:noWrap/>
            <w:vAlign w:val="bottom"/>
          </w:tcPr>
          <w:p w:rsidR="001E4A9E" w:rsidRPr="00B948FD" w:rsidRDefault="001E4A9E" w:rsidP="001E4A9E">
            <w:pPr>
              <w:spacing w:after="0"/>
              <w:jc w:val="center"/>
              <w:rPr>
                <w:color w:val="000000"/>
                <w:sz w:val="20"/>
                <w:szCs w:val="20"/>
              </w:rPr>
            </w:pPr>
            <w:r w:rsidRPr="00B948FD">
              <w:rPr>
                <w:color w:val="000000"/>
                <w:sz w:val="20"/>
                <w:szCs w:val="20"/>
              </w:rPr>
              <w:t>Прз</w:t>
            </w:r>
          </w:p>
        </w:tc>
        <w:tc>
          <w:tcPr>
            <w:tcW w:w="1898" w:type="dxa"/>
            <w:gridSpan w:val="4"/>
            <w:vMerge w:val="restart"/>
            <w:shd w:val="clear" w:color="auto" w:fill="auto"/>
            <w:noWrap/>
            <w:vAlign w:val="bottom"/>
          </w:tcPr>
          <w:p w:rsidR="001E4A9E" w:rsidRPr="00B948FD" w:rsidRDefault="001E4A9E" w:rsidP="001E4A9E">
            <w:pPr>
              <w:spacing w:after="0"/>
              <w:jc w:val="center"/>
              <w:rPr>
                <w:color w:val="000000"/>
                <w:sz w:val="20"/>
                <w:szCs w:val="20"/>
              </w:rPr>
            </w:pPr>
            <w:r w:rsidRPr="00B948FD">
              <w:rPr>
                <w:color w:val="000000"/>
                <w:sz w:val="20"/>
                <w:szCs w:val="20"/>
              </w:rPr>
              <w:t>Цср</w:t>
            </w:r>
          </w:p>
        </w:tc>
        <w:tc>
          <w:tcPr>
            <w:tcW w:w="2398" w:type="dxa"/>
            <w:gridSpan w:val="3"/>
            <w:shd w:val="clear" w:color="auto" w:fill="auto"/>
            <w:noWrap/>
            <w:vAlign w:val="bottom"/>
          </w:tcPr>
          <w:p w:rsidR="001E4A9E" w:rsidRPr="00B948FD" w:rsidRDefault="001E4A9E" w:rsidP="001E4A9E">
            <w:pPr>
              <w:spacing w:after="0"/>
              <w:jc w:val="center"/>
              <w:rPr>
                <w:color w:val="000000"/>
                <w:sz w:val="20"/>
                <w:szCs w:val="20"/>
              </w:rPr>
            </w:pPr>
            <w:r w:rsidRPr="00B948FD">
              <w:rPr>
                <w:color w:val="000000"/>
                <w:sz w:val="20"/>
                <w:szCs w:val="20"/>
              </w:rPr>
              <w:t xml:space="preserve"> Сумма </w:t>
            </w:r>
          </w:p>
        </w:tc>
      </w:tr>
      <w:tr w:rsidR="001E4A9E" w:rsidRPr="00B948FD" w:rsidTr="0015748F">
        <w:trPr>
          <w:trHeight w:val="255"/>
        </w:trPr>
        <w:tc>
          <w:tcPr>
            <w:tcW w:w="5225" w:type="dxa"/>
            <w:vMerge/>
            <w:vAlign w:val="center"/>
          </w:tcPr>
          <w:p w:rsidR="001E4A9E" w:rsidRPr="00B948FD" w:rsidRDefault="001E4A9E" w:rsidP="001E4A9E">
            <w:pPr>
              <w:spacing w:after="0"/>
              <w:rPr>
                <w:color w:val="000000"/>
                <w:sz w:val="20"/>
                <w:szCs w:val="20"/>
              </w:rPr>
            </w:pPr>
          </w:p>
        </w:tc>
        <w:tc>
          <w:tcPr>
            <w:tcW w:w="416" w:type="dxa"/>
            <w:vMerge/>
            <w:vAlign w:val="center"/>
          </w:tcPr>
          <w:p w:rsidR="001E4A9E" w:rsidRPr="00B948FD" w:rsidRDefault="001E4A9E" w:rsidP="001E4A9E">
            <w:pPr>
              <w:spacing w:after="0"/>
              <w:rPr>
                <w:color w:val="000000"/>
                <w:sz w:val="20"/>
                <w:szCs w:val="20"/>
              </w:rPr>
            </w:pPr>
          </w:p>
        </w:tc>
        <w:tc>
          <w:tcPr>
            <w:tcW w:w="540" w:type="dxa"/>
            <w:vMerge/>
            <w:vAlign w:val="center"/>
          </w:tcPr>
          <w:p w:rsidR="001E4A9E" w:rsidRPr="00B948FD" w:rsidRDefault="001E4A9E" w:rsidP="001E4A9E">
            <w:pPr>
              <w:spacing w:after="0"/>
              <w:rPr>
                <w:color w:val="000000"/>
                <w:sz w:val="20"/>
                <w:szCs w:val="20"/>
              </w:rPr>
            </w:pPr>
          </w:p>
        </w:tc>
        <w:tc>
          <w:tcPr>
            <w:tcW w:w="1898" w:type="dxa"/>
            <w:gridSpan w:val="4"/>
            <w:vMerge/>
            <w:vAlign w:val="center"/>
          </w:tcPr>
          <w:p w:rsidR="001E4A9E" w:rsidRPr="00B948FD" w:rsidRDefault="001E4A9E" w:rsidP="001E4A9E">
            <w:pPr>
              <w:spacing w:after="0"/>
              <w:rPr>
                <w:color w:val="000000"/>
                <w:sz w:val="20"/>
                <w:szCs w:val="20"/>
              </w:rPr>
            </w:pPr>
          </w:p>
        </w:tc>
        <w:tc>
          <w:tcPr>
            <w:tcW w:w="866" w:type="dxa"/>
            <w:shd w:val="clear" w:color="auto" w:fill="auto"/>
            <w:vAlign w:val="bottom"/>
          </w:tcPr>
          <w:p w:rsidR="001E4A9E" w:rsidRPr="00B948FD" w:rsidRDefault="001E4A9E" w:rsidP="001E4A9E">
            <w:pPr>
              <w:spacing w:after="0"/>
              <w:jc w:val="center"/>
              <w:rPr>
                <w:color w:val="000000"/>
                <w:sz w:val="20"/>
                <w:szCs w:val="20"/>
              </w:rPr>
            </w:pPr>
            <w:r w:rsidRPr="00B948FD">
              <w:rPr>
                <w:color w:val="000000"/>
                <w:sz w:val="20"/>
                <w:szCs w:val="20"/>
              </w:rPr>
              <w:t xml:space="preserve"> 2019 год </w:t>
            </w:r>
          </w:p>
        </w:tc>
        <w:tc>
          <w:tcPr>
            <w:tcW w:w="766" w:type="dxa"/>
            <w:shd w:val="clear" w:color="auto" w:fill="auto"/>
            <w:vAlign w:val="bottom"/>
          </w:tcPr>
          <w:p w:rsidR="001E4A9E" w:rsidRPr="00B948FD" w:rsidRDefault="001E4A9E" w:rsidP="001E4A9E">
            <w:pPr>
              <w:spacing w:after="0"/>
              <w:jc w:val="center"/>
              <w:rPr>
                <w:color w:val="000000"/>
                <w:sz w:val="20"/>
                <w:szCs w:val="20"/>
              </w:rPr>
            </w:pPr>
            <w:r w:rsidRPr="00B948FD">
              <w:rPr>
                <w:color w:val="000000"/>
                <w:sz w:val="20"/>
                <w:szCs w:val="20"/>
              </w:rPr>
              <w:t xml:space="preserve"> 2020 год </w:t>
            </w:r>
          </w:p>
        </w:tc>
        <w:tc>
          <w:tcPr>
            <w:tcW w:w="766" w:type="dxa"/>
            <w:shd w:val="clear" w:color="auto" w:fill="auto"/>
            <w:vAlign w:val="bottom"/>
          </w:tcPr>
          <w:p w:rsidR="001E4A9E" w:rsidRPr="00B948FD" w:rsidRDefault="001E4A9E" w:rsidP="001E4A9E">
            <w:pPr>
              <w:spacing w:after="0"/>
              <w:jc w:val="center"/>
              <w:rPr>
                <w:color w:val="000000"/>
                <w:sz w:val="20"/>
                <w:szCs w:val="20"/>
              </w:rPr>
            </w:pPr>
            <w:r w:rsidRPr="00B948FD">
              <w:rPr>
                <w:color w:val="000000"/>
                <w:sz w:val="20"/>
                <w:szCs w:val="20"/>
              </w:rPr>
              <w:t xml:space="preserve"> 2021 год </w:t>
            </w:r>
          </w:p>
        </w:tc>
      </w:tr>
      <w:tr w:rsidR="001E4A9E" w:rsidRPr="00B948FD" w:rsidTr="0015748F">
        <w:trPr>
          <w:trHeight w:val="255"/>
        </w:trPr>
        <w:tc>
          <w:tcPr>
            <w:tcW w:w="5225" w:type="dxa"/>
            <w:shd w:val="clear" w:color="auto" w:fill="auto"/>
            <w:noWrap/>
            <w:vAlign w:val="bottom"/>
          </w:tcPr>
          <w:p w:rsidR="001E4A9E" w:rsidRPr="00B948FD" w:rsidRDefault="001E4A9E" w:rsidP="001E4A9E">
            <w:pPr>
              <w:spacing w:after="0"/>
              <w:jc w:val="center"/>
              <w:rPr>
                <w:color w:val="000000"/>
                <w:sz w:val="20"/>
                <w:szCs w:val="20"/>
              </w:rPr>
            </w:pPr>
            <w:r w:rsidRPr="00B948FD">
              <w:rPr>
                <w:color w:val="000000"/>
                <w:sz w:val="20"/>
                <w:szCs w:val="20"/>
              </w:rPr>
              <w:t>1</w:t>
            </w:r>
          </w:p>
        </w:tc>
        <w:tc>
          <w:tcPr>
            <w:tcW w:w="416" w:type="dxa"/>
            <w:shd w:val="clear" w:color="auto" w:fill="auto"/>
            <w:noWrap/>
            <w:vAlign w:val="bottom"/>
          </w:tcPr>
          <w:p w:rsidR="001E4A9E" w:rsidRPr="00B948FD" w:rsidRDefault="001E4A9E" w:rsidP="001E4A9E">
            <w:pPr>
              <w:spacing w:after="0"/>
              <w:jc w:val="center"/>
              <w:rPr>
                <w:color w:val="000000"/>
                <w:sz w:val="20"/>
                <w:szCs w:val="20"/>
              </w:rPr>
            </w:pPr>
            <w:r w:rsidRPr="00B948FD">
              <w:rPr>
                <w:color w:val="000000"/>
                <w:sz w:val="20"/>
                <w:szCs w:val="20"/>
              </w:rPr>
              <w:t>2</w:t>
            </w:r>
          </w:p>
        </w:tc>
        <w:tc>
          <w:tcPr>
            <w:tcW w:w="540" w:type="dxa"/>
            <w:shd w:val="clear" w:color="auto" w:fill="auto"/>
            <w:noWrap/>
            <w:vAlign w:val="bottom"/>
          </w:tcPr>
          <w:p w:rsidR="001E4A9E" w:rsidRPr="00B948FD" w:rsidRDefault="001E4A9E" w:rsidP="001E4A9E">
            <w:pPr>
              <w:spacing w:after="0"/>
              <w:jc w:val="center"/>
              <w:rPr>
                <w:color w:val="000000"/>
                <w:sz w:val="20"/>
                <w:szCs w:val="20"/>
              </w:rPr>
            </w:pPr>
            <w:r w:rsidRPr="00B948FD">
              <w:rPr>
                <w:color w:val="000000"/>
                <w:sz w:val="20"/>
                <w:szCs w:val="20"/>
              </w:rPr>
              <w:t>3</w:t>
            </w:r>
          </w:p>
        </w:tc>
        <w:tc>
          <w:tcPr>
            <w:tcW w:w="416" w:type="dxa"/>
            <w:shd w:val="clear" w:color="auto" w:fill="auto"/>
            <w:noWrap/>
            <w:vAlign w:val="bottom"/>
          </w:tcPr>
          <w:p w:rsidR="001E4A9E" w:rsidRPr="00B948FD" w:rsidRDefault="001E4A9E" w:rsidP="001E4A9E">
            <w:pPr>
              <w:spacing w:after="0"/>
              <w:jc w:val="center"/>
              <w:rPr>
                <w:color w:val="000000"/>
                <w:sz w:val="20"/>
                <w:szCs w:val="20"/>
              </w:rPr>
            </w:pPr>
            <w:r w:rsidRPr="00B948FD">
              <w:rPr>
                <w:color w:val="000000"/>
                <w:sz w:val="20"/>
                <w:szCs w:val="20"/>
              </w:rPr>
              <w:t>4</w:t>
            </w:r>
          </w:p>
        </w:tc>
        <w:tc>
          <w:tcPr>
            <w:tcW w:w="316" w:type="dxa"/>
            <w:shd w:val="clear" w:color="auto" w:fill="auto"/>
            <w:noWrap/>
            <w:vAlign w:val="bottom"/>
          </w:tcPr>
          <w:p w:rsidR="001E4A9E" w:rsidRPr="00B948FD" w:rsidRDefault="001E4A9E" w:rsidP="001E4A9E">
            <w:pPr>
              <w:spacing w:after="0"/>
              <w:jc w:val="center"/>
              <w:rPr>
                <w:color w:val="000000"/>
                <w:sz w:val="20"/>
                <w:szCs w:val="20"/>
              </w:rPr>
            </w:pPr>
            <w:r w:rsidRPr="00B948FD">
              <w:rPr>
                <w:color w:val="000000"/>
                <w:sz w:val="20"/>
                <w:szCs w:val="20"/>
              </w:rPr>
              <w:t>5</w:t>
            </w:r>
          </w:p>
        </w:tc>
        <w:tc>
          <w:tcPr>
            <w:tcW w:w="416" w:type="dxa"/>
            <w:shd w:val="clear" w:color="auto" w:fill="auto"/>
            <w:noWrap/>
            <w:vAlign w:val="bottom"/>
          </w:tcPr>
          <w:p w:rsidR="001E4A9E" w:rsidRPr="00B948FD" w:rsidRDefault="001E4A9E" w:rsidP="001E4A9E">
            <w:pPr>
              <w:spacing w:after="0"/>
              <w:jc w:val="center"/>
              <w:rPr>
                <w:color w:val="000000"/>
                <w:sz w:val="20"/>
                <w:szCs w:val="20"/>
              </w:rPr>
            </w:pPr>
            <w:r w:rsidRPr="00B948FD">
              <w:rPr>
                <w:color w:val="000000"/>
                <w:sz w:val="20"/>
                <w:szCs w:val="20"/>
              </w:rPr>
              <w:t>6</w:t>
            </w:r>
          </w:p>
        </w:tc>
        <w:tc>
          <w:tcPr>
            <w:tcW w:w="750" w:type="dxa"/>
            <w:shd w:val="clear" w:color="auto" w:fill="auto"/>
            <w:noWrap/>
            <w:vAlign w:val="bottom"/>
          </w:tcPr>
          <w:p w:rsidR="001E4A9E" w:rsidRPr="00B948FD" w:rsidRDefault="001E4A9E" w:rsidP="001E4A9E">
            <w:pPr>
              <w:spacing w:after="0"/>
              <w:jc w:val="center"/>
              <w:rPr>
                <w:color w:val="000000"/>
                <w:sz w:val="20"/>
                <w:szCs w:val="20"/>
              </w:rPr>
            </w:pPr>
            <w:r w:rsidRPr="00B948FD">
              <w:rPr>
                <w:color w:val="000000"/>
                <w:sz w:val="20"/>
                <w:szCs w:val="20"/>
              </w:rPr>
              <w:t>7</w:t>
            </w:r>
          </w:p>
        </w:tc>
        <w:tc>
          <w:tcPr>
            <w:tcW w:w="866" w:type="dxa"/>
            <w:shd w:val="clear" w:color="auto" w:fill="auto"/>
            <w:noWrap/>
            <w:vAlign w:val="bottom"/>
          </w:tcPr>
          <w:p w:rsidR="001E4A9E" w:rsidRPr="00B948FD" w:rsidRDefault="001E4A9E" w:rsidP="001E4A9E">
            <w:pPr>
              <w:spacing w:after="0"/>
              <w:jc w:val="center"/>
              <w:rPr>
                <w:color w:val="000000"/>
                <w:sz w:val="20"/>
                <w:szCs w:val="20"/>
              </w:rPr>
            </w:pPr>
            <w:r w:rsidRPr="00B948FD">
              <w:rPr>
                <w:color w:val="000000"/>
                <w:sz w:val="20"/>
                <w:szCs w:val="20"/>
              </w:rPr>
              <w:t>8</w:t>
            </w:r>
          </w:p>
        </w:tc>
        <w:tc>
          <w:tcPr>
            <w:tcW w:w="766" w:type="dxa"/>
            <w:shd w:val="clear" w:color="auto" w:fill="auto"/>
            <w:noWrap/>
            <w:vAlign w:val="bottom"/>
          </w:tcPr>
          <w:p w:rsidR="001E4A9E" w:rsidRPr="00B948FD" w:rsidRDefault="001E4A9E" w:rsidP="001E4A9E">
            <w:pPr>
              <w:spacing w:after="0"/>
              <w:jc w:val="center"/>
              <w:rPr>
                <w:color w:val="000000"/>
                <w:sz w:val="20"/>
                <w:szCs w:val="20"/>
              </w:rPr>
            </w:pPr>
            <w:r w:rsidRPr="00B948FD">
              <w:rPr>
                <w:color w:val="000000"/>
                <w:sz w:val="20"/>
                <w:szCs w:val="20"/>
              </w:rPr>
              <w:t>9</w:t>
            </w:r>
          </w:p>
        </w:tc>
        <w:tc>
          <w:tcPr>
            <w:tcW w:w="766" w:type="dxa"/>
            <w:shd w:val="clear" w:color="auto" w:fill="auto"/>
            <w:noWrap/>
            <w:vAlign w:val="bottom"/>
          </w:tcPr>
          <w:p w:rsidR="001E4A9E" w:rsidRPr="00B948FD" w:rsidRDefault="001E4A9E" w:rsidP="001E4A9E">
            <w:pPr>
              <w:spacing w:after="0"/>
              <w:jc w:val="center"/>
              <w:rPr>
                <w:color w:val="000000"/>
                <w:sz w:val="20"/>
                <w:szCs w:val="20"/>
              </w:rPr>
            </w:pPr>
            <w:r w:rsidRPr="00B948FD">
              <w:rPr>
                <w:color w:val="000000"/>
                <w:sz w:val="20"/>
                <w:szCs w:val="20"/>
              </w:rPr>
              <w:t>10</w:t>
            </w:r>
          </w:p>
        </w:tc>
      </w:tr>
      <w:tr w:rsidR="001E4A9E" w:rsidRPr="00B948FD" w:rsidTr="0015748F">
        <w:trPr>
          <w:trHeight w:val="255"/>
        </w:trPr>
        <w:tc>
          <w:tcPr>
            <w:tcW w:w="5225" w:type="dxa"/>
            <w:shd w:val="clear" w:color="auto" w:fill="auto"/>
            <w:noWrap/>
            <w:vAlign w:val="bottom"/>
          </w:tcPr>
          <w:p w:rsidR="001E4A9E" w:rsidRPr="00B948FD" w:rsidRDefault="001E4A9E" w:rsidP="001E4A9E">
            <w:pPr>
              <w:spacing w:after="0"/>
              <w:rPr>
                <w:bCs/>
                <w:sz w:val="20"/>
                <w:szCs w:val="20"/>
              </w:rPr>
            </w:pPr>
            <w:r w:rsidRPr="00B948FD">
              <w:rPr>
                <w:bCs/>
                <w:sz w:val="20"/>
                <w:szCs w:val="20"/>
              </w:rPr>
              <w:t>ВСЕГО</w:t>
            </w:r>
          </w:p>
        </w:tc>
        <w:tc>
          <w:tcPr>
            <w:tcW w:w="416" w:type="dxa"/>
            <w:shd w:val="clear" w:color="auto" w:fill="auto"/>
            <w:noWrap/>
            <w:vAlign w:val="bottom"/>
          </w:tcPr>
          <w:p w:rsidR="001E4A9E" w:rsidRPr="00B948FD" w:rsidRDefault="001E4A9E" w:rsidP="001E4A9E">
            <w:pPr>
              <w:spacing w:after="0"/>
              <w:rPr>
                <w:color w:val="000000"/>
                <w:sz w:val="20"/>
                <w:szCs w:val="20"/>
              </w:rPr>
            </w:pPr>
            <w:r w:rsidRPr="00B948FD">
              <w:rPr>
                <w:color w:val="000000"/>
                <w:sz w:val="20"/>
                <w:szCs w:val="20"/>
              </w:rPr>
              <w:t> </w:t>
            </w:r>
          </w:p>
        </w:tc>
        <w:tc>
          <w:tcPr>
            <w:tcW w:w="540" w:type="dxa"/>
            <w:shd w:val="clear" w:color="auto" w:fill="auto"/>
            <w:noWrap/>
            <w:vAlign w:val="bottom"/>
          </w:tcPr>
          <w:p w:rsidR="001E4A9E" w:rsidRPr="00B948FD" w:rsidRDefault="001E4A9E" w:rsidP="001E4A9E">
            <w:pPr>
              <w:spacing w:after="0"/>
              <w:rPr>
                <w:color w:val="000000"/>
                <w:sz w:val="20"/>
                <w:szCs w:val="20"/>
              </w:rPr>
            </w:pPr>
            <w:r w:rsidRPr="00B948FD">
              <w:rPr>
                <w:color w:val="000000"/>
                <w:sz w:val="20"/>
                <w:szCs w:val="20"/>
              </w:rPr>
              <w:t> </w:t>
            </w:r>
          </w:p>
        </w:tc>
        <w:tc>
          <w:tcPr>
            <w:tcW w:w="416" w:type="dxa"/>
            <w:shd w:val="clear" w:color="auto" w:fill="auto"/>
            <w:noWrap/>
            <w:vAlign w:val="bottom"/>
          </w:tcPr>
          <w:p w:rsidR="001E4A9E" w:rsidRPr="00B948FD" w:rsidRDefault="001E4A9E" w:rsidP="001E4A9E">
            <w:pPr>
              <w:spacing w:after="0"/>
              <w:rPr>
                <w:color w:val="000000"/>
                <w:sz w:val="20"/>
                <w:szCs w:val="20"/>
              </w:rPr>
            </w:pPr>
            <w:r w:rsidRPr="00B948FD">
              <w:rPr>
                <w:color w:val="000000"/>
                <w:sz w:val="20"/>
                <w:szCs w:val="20"/>
              </w:rPr>
              <w:t> </w:t>
            </w:r>
          </w:p>
        </w:tc>
        <w:tc>
          <w:tcPr>
            <w:tcW w:w="316" w:type="dxa"/>
            <w:shd w:val="clear" w:color="auto" w:fill="auto"/>
            <w:noWrap/>
            <w:vAlign w:val="bottom"/>
          </w:tcPr>
          <w:p w:rsidR="001E4A9E" w:rsidRPr="00B948FD" w:rsidRDefault="001E4A9E" w:rsidP="001E4A9E">
            <w:pPr>
              <w:spacing w:after="0"/>
              <w:rPr>
                <w:color w:val="000000"/>
                <w:sz w:val="20"/>
                <w:szCs w:val="20"/>
              </w:rPr>
            </w:pPr>
            <w:r w:rsidRPr="00B948FD">
              <w:rPr>
                <w:color w:val="000000"/>
                <w:sz w:val="20"/>
                <w:szCs w:val="20"/>
              </w:rPr>
              <w:t> </w:t>
            </w:r>
          </w:p>
        </w:tc>
        <w:tc>
          <w:tcPr>
            <w:tcW w:w="416" w:type="dxa"/>
            <w:shd w:val="clear" w:color="auto" w:fill="auto"/>
            <w:noWrap/>
            <w:vAlign w:val="bottom"/>
          </w:tcPr>
          <w:p w:rsidR="001E4A9E" w:rsidRPr="00B948FD" w:rsidRDefault="001E4A9E" w:rsidP="001E4A9E">
            <w:pPr>
              <w:spacing w:after="0"/>
              <w:rPr>
                <w:color w:val="000000"/>
                <w:sz w:val="20"/>
                <w:szCs w:val="20"/>
              </w:rPr>
            </w:pPr>
            <w:r w:rsidRPr="00B948FD">
              <w:rPr>
                <w:color w:val="000000"/>
                <w:sz w:val="20"/>
                <w:szCs w:val="20"/>
              </w:rPr>
              <w:t> </w:t>
            </w:r>
          </w:p>
        </w:tc>
        <w:tc>
          <w:tcPr>
            <w:tcW w:w="750" w:type="dxa"/>
            <w:shd w:val="clear" w:color="auto" w:fill="auto"/>
            <w:noWrap/>
            <w:vAlign w:val="bottom"/>
          </w:tcPr>
          <w:p w:rsidR="001E4A9E" w:rsidRPr="00B948FD" w:rsidRDefault="001E4A9E" w:rsidP="001E4A9E">
            <w:pPr>
              <w:spacing w:after="0"/>
              <w:rPr>
                <w:color w:val="000000"/>
                <w:sz w:val="20"/>
                <w:szCs w:val="20"/>
              </w:rPr>
            </w:pPr>
            <w:r w:rsidRPr="00B948FD">
              <w:rPr>
                <w:color w:val="000000"/>
                <w:sz w:val="20"/>
                <w:szCs w:val="20"/>
              </w:rPr>
              <w:t> </w:t>
            </w:r>
          </w:p>
        </w:tc>
        <w:tc>
          <w:tcPr>
            <w:tcW w:w="866" w:type="dxa"/>
            <w:shd w:val="clear" w:color="auto" w:fill="auto"/>
            <w:noWrap/>
          </w:tcPr>
          <w:p w:rsidR="001E4A9E" w:rsidRPr="00B948FD" w:rsidRDefault="001E4A9E" w:rsidP="001E4A9E">
            <w:pPr>
              <w:spacing w:after="0"/>
              <w:jc w:val="right"/>
              <w:rPr>
                <w:bCs/>
                <w:sz w:val="20"/>
                <w:szCs w:val="20"/>
              </w:rPr>
            </w:pPr>
            <w:r w:rsidRPr="00B948FD">
              <w:rPr>
                <w:bCs/>
                <w:sz w:val="20"/>
                <w:szCs w:val="20"/>
              </w:rPr>
              <w:t>47400,0</w:t>
            </w:r>
          </w:p>
        </w:tc>
        <w:tc>
          <w:tcPr>
            <w:tcW w:w="766" w:type="dxa"/>
            <w:shd w:val="clear" w:color="auto" w:fill="auto"/>
            <w:noWrap/>
          </w:tcPr>
          <w:p w:rsidR="001E4A9E" w:rsidRPr="00B948FD" w:rsidRDefault="001E4A9E" w:rsidP="001E4A9E">
            <w:pPr>
              <w:spacing w:after="0"/>
              <w:jc w:val="right"/>
              <w:rPr>
                <w:bCs/>
                <w:sz w:val="20"/>
                <w:szCs w:val="20"/>
              </w:rPr>
            </w:pPr>
            <w:r w:rsidRPr="00B948FD">
              <w:rPr>
                <w:bCs/>
                <w:sz w:val="20"/>
                <w:szCs w:val="20"/>
              </w:rPr>
              <w:t>2468,7</w:t>
            </w:r>
          </w:p>
        </w:tc>
        <w:tc>
          <w:tcPr>
            <w:tcW w:w="766" w:type="dxa"/>
            <w:shd w:val="clear" w:color="auto" w:fill="auto"/>
            <w:noWrap/>
          </w:tcPr>
          <w:p w:rsidR="001E4A9E" w:rsidRPr="00B948FD" w:rsidRDefault="001E4A9E" w:rsidP="001E4A9E">
            <w:pPr>
              <w:spacing w:after="0"/>
              <w:jc w:val="right"/>
              <w:rPr>
                <w:bCs/>
                <w:sz w:val="20"/>
                <w:szCs w:val="20"/>
              </w:rPr>
            </w:pPr>
            <w:r w:rsidRPr="00B948FD">
              <w:rPr>
                <w:bCs/>
                <w:sz w:val="20"/>
                <w:szCs w:val="20"/>
              </w:rPr>
              <w:t>2468,7</w:t>
            </w:r>
          </w:p>
        </w:tc>
      </w:tr>
      <w:tr w:rsidR="001E4A9E" w:rsidRPr="00B948FD" w:rsidTr="0015748F">
        <w:trPr>
          <w:trHeight w:val="255"/>
        </w:trPr>
        <w:tc>
          <w:tcPr>
            <w:tcW w:w="5225" w:type="dxa"/>
            <w:shd w:val="clear" w:color="auto" w:fill="auto"/>
            <w:noWrap/>
            <w:vAlign w:val="bottom"/>
          </w:tcPr>
          <w:p w:rsidR="001E4A9E" w:rsidRPr="00B948FD" w:rsidRDefault="001E4A9E" w:rsidP="001E4A9E">
            <w:pPr>
              <w:spacing w:after="0"/>
              <w:rPr>
                <w:bCs/>
                <w:sz w:val="20"/>
                <w:szCs w:val="20"/>
              </w:rPr>
            </w:pPr>
            <w:r w:rsidRPr="00B948FD">
              <w:rPr>
                <w:bCs/>
                <w:sz w:val="20"/>
                <w:szCs w:val="20"/>
              </w:rPr>
              <w:t>Жилищно-коммунальное хозяйство</w:t>
            </w:r>
          </w:p>
        </w:tc>
        <w:tc>
          <w:tcPr>
            <w:tcW w:w="416" w:type="dxa"/>
            <w:shd w:val="clear" w:color="auto" w:fill="auto"/>
            <w:noWrap/>
          </w:tcPr>
          <w:p w:rsidR="001E4A9E" w:rsidRPr="00B948FD" w:rsidRDefault="001E4A9E" w:rsidP="001E4A9E">
            <w:pPr>
              <w:spacing w:after="0"/>
              <w:jc w:val="center"/>
              <w:rPr>
                <w:bCs/>
                <w:sz w:val="20"/>
                <w:szCs w:val="20"/>
              </w:rPr>
            </w:pPr>
            <w:r w:rsidRPr="00B948FD">
              <w:rPr>
                <w:bCs/>
                <w:sz w:val="20"/>
                <w:szCs w:val="20"/>
              </w:rPr>
              <w:t>05</w:t>
            </w:r>
          </w:p>
        </w:tc>
        <w:tc>
          <w:tcPr>
            <w:tcW w:w="540" w:type="dxa"/>
            <w:shd w:val="clear" w:color="auto" w:fill="auto"/>
            <w:noWrap/>
          </w:tcPr>
          <w:p w:rsidR="001E4A9E" w:rsidRPr="00B948FD" w:rsidRDefault="001E4A9E" w:rsidP="001E4A9E">
            <w:pPr>
              <w:spacing w:after="0"/>
              <w:jc w:val="center"/>
              <w:rPr>
                <w:bCs/>
                <w:sz w:val="20"/>
                <w:szCs w:val="20"/>
              </w:rPr>
            </w:pPr>
          </w:p>
        </w:tc>
        <w:tc>
          <w:tcPr>
            <w:tcW w:w="416" w:type="dxa"/>
            <w:shd w:val="clear" w:color="auto" w:fill="auto"/>
            <w:noWrap/>
          </w:tcPr>
          <w:p w:rsidR="001E4A9E" w:rsidRPr="00B948FD" w:rsidRDefault="001E4A9E" w:rsidP="001E4A9E">
            <w:pPr>
              <w:spacing w:after="0"/>
              <w:jc w:val="center"/>
              <w:rPr>
                <w:bCs/>
                <w:sz w:val="20"/>
                <w:szCs w:val="20"/>
              </w:rPr>
            </w:pPr>
          </w:p>
        </w:tc>
        <w:tc>
          <w:tcPr>
            <w:tcW w:w="316" w:type="dxa"/>
            <w:shd w:val="clear" w:color="auto" w:fill="auto"/>
            <w:noWrap/>
          </w:tcPr>
          <w:p w:rsidR="001E4A9E" w:rsidRPr="00B948FD" w:rsidRDefault="001E4A9E" w:rsidP="001E4A9E">
            <w:pPr>
              <w:spacing w:after="0"/>
              <w:jc w:val="center"/>
              <w:rPr>
                <w:bCs/>
                <w:sz w:val="20"/>
                <w:szCs w:val="20"/>
              </w:rPr>
            </w:pPr>
          </w:p>
        </w:tc>
        <w:tc>
          <w:tcPr>
            <w:tcW w:w="416" w:type="dxa"/>
            <w:shd w:val="clear" w:color="auto" w:fill="auto"/>
            <w:noWrap/>
          </w:tcPr>
          <w:p w:rsidR="001E4A9E" w:rsidRPr="00B948FD" w:rsidRDefault="001E4A9E" w:rsidP="001E4A9E">
            <w:pPr>
              <w:spacing w:after="0"/>
              <w:jc w:val="center"/>
              <w:rPr>
                <w:bCs/>
                <w:sz w:val="20"/>
                <w:szCs w:val="20"/>
              </w:rPr>
            </w:pPr>
          </w:p>
        </w:tc>
        <w:tc>
          <w:tcPr>
            <w:tcW w:w="750" w:type="dxa"/>
            <w:shd w:val="clear" w:color="auto" w:fill="auto"/>
            <w:noWrap/>
          </w:tcPr>
          <w:p w:rsidR="001E4A9E" w:rsidRPr="00B948FD" w:rsidRDefault="001E4A9E" w:rsidP="001E4A9E">
            <w:pPr>
              <w:spacing w:after="0"/>
              <w:jc w:val="center"/>
              <w:rPr>
                <w:bCs/>
                <w:sz w:val="20"/>
                <w:szCs w:val="20"/>
              </w:rPr>
            </w:pPr>
          </w:p>
        </w:tc>
        <w:tc>
          <w:tcPr>
            <w:tcW w:w="866" w:type="dxa"/>
            <w:shd w:val="clear" w:color="auto" w:fill="auto"/>
            <w:noWrap/>
          </w:tcPr>
          <w:p w:rsidR="001E4A9E" w:rsidRPr="00B948FD" w:rsidRDefault="001E4A9E" w:rsidP="001E4A9E">
            <w:pPr>
              <w:spacing w:after="0"/>
              <w:jc w:val="right"/>
              <w:rPr>
                <w:color w:val="000000"/>
                <w:sz w:val="20"/>
                <w:szCs w:val="20"/>
              </w:rPr>
            </w:pPr>
            <w:r w:rsidRPr="00B948FD">
              <w:rPr>
                <w:color w:val="000000"/>
                <w:sz w:val="20"/>
                <w:szCs w:val="20"/>
              </w:rPr>
              <w:t>3683,1</w:t>
            </w:r>
          </w:p>
        </w:tc>
        <w:tc>
          <w:tcPr>
            <w:tcW w:w="766" w:type="dxa"/>
            <w:shd w:val="clear" w:color="auto" w:fill="auto"/>
            <w:noWrap/>
          </w:tcPr>
          <w:p w:rsidR="001E4A9E" w:rsidRPr="00B948FD" w:rsidRDefault="001E4A9E" w:rsidP="001E4A9E">
            <w:pPr>
              <w:spacing w:after="0"/>
              <w:jc w:val="right"/>
              <w:rPr>
                <w:color w:val="000000"/>
                <w:sz w:val="20"/>
                <w:szCs w:val="20"/>
              </w:rPr>
            </w:pPr>
            <w:r w:rsidRPr="00B948FD">
              <w:rPr>
                <w:color w:val="000000"/>
                <w:sz w:val="20"/>
                <w:szCs w:val="20"/>
              </w:rPr>
              <w:t>0,0</w:t>
            </w:r>
          </w:p>
        </w:tc>
        <w:tc>
          <w:tcPr>
            <w:tcW w:w="766" w:type="dxa"/>
            <w:shd w:val="clear" w:color="auto" w:fill="auto"/>
            <w:noWrap/>
          </w:tcPr>
          <w:p w:rsidR="001E4A9E" w:rsidRPr="00B948FD" w:rsidRDefault="001E4A9E" w:rsidP="001E4A9E">
            <w:pPr>
              <w:spacing w:after="0"/>
              <w:jc w:val="right"/>
              <w:rPr>
                <w:color w:val="000000"/>
                <w:sz w:val="20"/>
                <w:szCs w:val="20"/>
              </w:rPr>
            </w:pPr>
            <w:r w:rsidRPr="00B948FD">
              <w:rPr>
                <w:color w:val="000000"/>
                <w:sz w:val="20"/>
                <w:szCs w:val="20"/>
              </w:rPr>
              <w:t>0,0</w:t>
            </w:r>
          </w:p>
        </w:tc>
      </w:tr>
      <w:tr w:rsidR="001E4A9E" w:rsidRPr="00B948FD" w:rsidTr="0015748F">
        <w:trPr>
          <w:trHeight w:val="490"/>
        </w:trPr>
        <w:tc>
          <w:tcPr>
            <w:tcW w:w="5225" w:type="dxa"/>
            <w:shd w:val="clear" w:color="auto" w:fill="auto"/>
            <w:noWrap/>
          </w:tcPr>
          <w:p w:rsidR="001E4A9E" w:rsidRPr="001E4A9E" w:rsidRDefault="001E4A9E" w:rsidP="001E4A9E">
            <w:pPr>
              <w:spacing w:after="0"/>
              <w:rPr>
                <w:sz w:val="20"/>
                <w:szCs w:val="20"/>
                <w14:shadow w14:blurRad="50800" w14:dist="38100" w14:dir="2700000" w14:sx="100000" w14:sy="100000" w14:kx="0" w14:ky="0" w14:algn="tl">
                  <w14:srgbClr w14:val="000000">
                    <w14:alpha w14:val="60000"/>
                  </w14:srgbClr>
                </w14:shadow>
              </w:rPr>
            </w:pPr>
            <w:r w:rsidRPr="001E4A9E">
              <w:rPr>
                <w:sz w:val="20"/>
                <w:szCs w:val="20"/>
                <w14:shadow w14:blurRad="50800" w14:dist="38100" w14:dir="2700000" w14:sx="100000" w14:sy="100000" w14:kx="0" w14:ky="0" w14:algn="tl">
                  <w14:srgbClr w14:val="000000">
                    <w14:alpha w14:val="60000"/>
                  </w14:srgbClr>
                </w14:shadow>
              </w:rPr>
              <w:lastRenderedPageBreak/>
              <w:t xml:space="preserve">Муниципальная программа «Модернизация и реформирование жилищно-коммунального хозяйства» на 2016-2021 годы в Чамзинском муниципальном районе </w:t>
            </w:r>
          </w:p>
        </w:tc>
        <w:tc>
          <w:tcPr>
            <w:tcW w:w="416" w:type="dxa"/>
            <w:shd w:val="clear" w:color="auto" w:fill="auto"/>
            <w:noWrap/>
          </w:tcPr>
          <w:p w:rsidR="001E4A9E" w:rsidRPr="00B948FD" w:rsidRDefault="001E4A9E" w:rsidP="001E4A9E">
            <w:pPr>
              <w:spacing w:after="0"/>
              <w:jc w:val="center"/>
              <w:rPr>
                <w:color w:val="000000"/>
                <w:sz w:val="20"/>
                <w:szCs w:val="20"/>
              </w:rPr>
            </w:pPr>
          </w:p>
        </w:tc>
        <w:tc>
          <w:tcPr>
            <w:tcW w:w="540" w:type="dxa"/>
            <w:shd w:val="clear" w:color="auto" w:fill="auto"/>
            <w:noWrap/>
          </w:tcPr>
          <w:p w:rsidR="001E4A9E" w:rsidRPr="00B948FD" w:rsidRDefault="001E4A9E" w:rsidP="001E4A9E">
            <w:pPr>
              <w:spacing w:after="0"/>
              <w:jc w:val="center"/>
              <w:rPr>
                <w:color w:val="000000"/>
                <w:sz w:val="20"/>
                <w:szCs w:val="20"/>
              </w:rPr>
            </w:pPr>
          </w:p>
        </w:tc>
        <w:tc>
          <w:tcPr>
            <w:tcW w:w="416" w:type="dxa"/>
            <w:shd w:val="clear" w:color="auto" w:fill="auto"/>
            <w:noWrap/>
          </w:tcPr>
          <w:p w:rsidR="001E4A9E" w:rsidRPr="00B948FD" w:rsidRDefault="001E4A9E" w:rsidP="001E4A9E">
            <w:pPr>
              <w:spacing w:after="0"/>
              <w:jc w:val="center"/>
              <w:rPr>
                <w:color w:val="000000"/>
                <w:sz w:val="20"/>
                <w:szCs w:val="20"/>
              </w:rPr>
            </w:pPr>
          </w:p>
        </w:tc>
        <w:tc>
          <w:tcPr>
            <w:tcW w:w="316" w:type="dxa"/>
            <w:shd w:val="clear" w:color="auto" w:fill="auto"/>
            <w:noWrap/>
          </w:tcPr>
          <w:p w:rsidR="001E4A9E" w:rsidRPr="00B948FD" w:rsidRDefault="001E4A9E" w:rsidP="001E4A9E">
            <w:pPr>
              <w:spacing w:after="0"/>
              <w:jc w:val="center"/>
              <w:rPr>
                <w:color w:val="000000"/>
                <w:sz w:val="20"/>
                <w:szCs w:val="20"/>
              </w:rPr>
            </w:pPr>
          </w:p>
        </w:tc>
        <w:tc>
          <w:tcPr>
            <w:tcW w:w="416" w:type="dxa"/>
            <w:shd w:val="clear" w:color="auto" w:fill="auto"/>
            <w:noWrap/>
          </w:tcPr>
          <w:p w:rsidR="001E4A9E" w:rsidRPr="00B948FD" w:rsidRDefault="001E4A9E" w:rsidP="001E4A9E">
            <w:pPr>
              <w:spacing w:after="0"/>
              <w:jc w:val="center"/>
              <w:rPr>
                <w:color w:val="000000"/>
                <w:sz w:val="20"/>
                <w:szCs w:val="20"/>
              </w:rPr>
            </w:pPr>
          </w:p>
        </w:tc>
        <w:tc>
          <w:tcPr>
            <w:tcW w:w="750" w:type="dxa"/>
            <w:shd w:val="clear" w:color="auto" w:fill="auto"/>
            <w:noWrap/>
          </w:tcPr>
          <w:p w:rsidR="001E4A9E" w:rsidRPr="00B948FD" w:rsidRDefault="001E4A9E" w:rsidP="001E4A9E">
            <w:pPr>
              <w:spacing w:after="0"/>
              <w:jc w:val="center"/>
              <w:rPr>
                <w:color w:val="000000"/>
                <w:sz w:val="20"/>
                <w:szCs w:val="20"/>
              </w:rPr>
            </w:pPr>
          </w:p>
        </w:tc>
        <w:tc>
          <w:tcPr>
            <w:tcW w:w="866" w:type="dxa"/>
            <w:shd w:val="clear" w:color="auto" w:fill="auto"/>
            <w:noWrap/>
          </w:tcPr>
          <w:p w:rsidR="001E4A9E" w:rsidRPr="00B948FD" w:rsidRDefault="001E4A9E" w:rsidP="001E4A9E">
            <w:pPr>
              <w:spacing w:after="0"/>
              <w:jc w:val="right"/>
              <w:rPr>
                <w:color w:val="000000"/>
                <w:sz w:val="20"/>
                <w:szCs w:val="20"/>
              </w:rPr>
            </w:pPr>
            <w:r w:rsidRPr="00B948FD">
              <w:rPr>
                <w:color w:val="000000"/>
                <w:sz w:val="20"/>
                <w:szCs w:val="20"/>
              </w:rPr>
              <w:t>3683,1</w:t>
            </w:r>
          </w:p>
        </w:tc>
        <w:tc>
          <w:tcPr>
            <w:tcW w:w="766" w:type="dxa"/>
            <w:shd w:val="clear" w:color="auto" w:fill="auto"/>
            <w:noWrap/>
          </w:tcPr>
          <w:p w:rsidR="001E4A9E" w:rsidRPr="00B948FD" w:rsidRDefault="001E4A9E" w:rsidP="001E4A9E">
            <w:pPr>
              <w:spacing w:after="0"/>
              <w:jc w:val="right"/>
              <w:rPr>
                <w:color w:val="000000"/>
                <w:sz w:val="20"/>
                <w:szCs w:val="20"/>
              </w:rPr>
            </w:pPr>
            <w:r w:rsidRPr="00B948FD">
              <w:rPr>
                <w:color w:val="000000"/>
                <w:sz w:val="20"/>
                <w:szCs w:val="20"/>
              </w:rPr>
              <w:t>0,0</w:t>
            </w:r>
          </w:p>
        </w:tc>
        <w:tc>
          <w:tcPr>
            <w:tcW w:w="766" w:type="dxa"/>
            <w:shd w:val="clear" w:color="auto" w:fill="auto"/>
            <w:noWrap/>
          </w:tcPr>
          <w:p w:rsidR="001E4A9E" w:rsidRPr="00B948FD" w:rsidRDefault="001E4A9E" w:rsidP="001E4A9E">
            <w:pPr>
              <w:spacing w:after="0"/>
              <w:jc w:val="right"/>
              <w:rPr>
                <w:color w:val="000000"/>
                <w:sz w:val="20"/>
                <w:szCs w:val="20"/>
              </w:rPr>
            </w:pPr>
            <w:r w:rsidRPr="00B948FD">
              <w:rPr>
                <w:color w:val="000000"/>
                <w:sz w:val="20"/>
                <w:szCs w:val="20"/>
              </w:rPr>
              <w:t>0,0</w:t>
            </w:r>
          </w:p>
        </w:tc>
      </w:tr>
      <w:tr w:rsidR="001E4A9E" w:rsidRPr="00B948FD" w:rsidTr="0015748F">
        <w:trPr>
          <w:trHeight w:val="163"/>
        </w:trPr>
        <w:tc>
          <w:tcPr>
            <w:tcW w:w="5225" w:type="dxa"/>
            <w:shd w:val="clear" w:color="auto" w:fill="auto"/>
            <w:vAlign w:val="bottom"/>
          </w:tcPr>
          <w:p w:rsidR="001E4A9E" w:rsidRPr="00B948FD" w:rsidRDefault="001E4A9E" w:rsidP="001E4A9E">
            <w:pPr>
              <w:spacing w:after="0"/>
              <w:rPr>
                <w:sz w:val="20"/>
                <w:szCs w:val="20"/>
              </w:rPr>
            </w:pPr>
            <w:r w:rsidRPr="00B948FD">
              <w:rPr>
                <w:sz w:val="20"/>
                <w:szCs w:val="20"/>
              </w:rPr>
              <w:t>Основное мероприятие «Разработка проектно-сметной документации по модернизации объектов жилищно-коммунального хозяйства»</w:t>
            </w:r>
          </w:p>
        </w:tc>
        <w:tc>
          <w:tcPr>
            <w:tcW w:w="416" w:type="dxa"/>
            <w:shd w:val="clear" w:color="auto" w:fill="auto"/>
            <w:noWrap/>
          </w:tcPr>
          <w:p w:rsidR="001E4A9E" w:rsidRPr="00B948FD" w:rsidRDefault="001E4A9E" w:rsidP="001E4A9E">
            <w:pPr>
              <w:spacing w:after="0"/>
              <w:jc w:val="center"/>
              <w:rPr>
                <w:sz w:val="20"/>
                <w:szCs w:val="20"/>
              </w:rPr>
            </w:pPr>
            <w:r w:rsidRPr="00B948FD">
              <w:rPr>
                <w:sz w:val="20"/>
                <w:szCs w:val="20"/>
              </w:rPr>
              <w:t>05</w:t>
            </w:r>
          </w:p>
        </w:tc>
        <w:tc>
          <w:tcPr>
            <w:tcW w:w="540" w:type="dxa"/>
            <w:shd w:val="clear" w:color="auto" w:fill="auto"/>
            <w:noWrap/>
          </w:tcPr>
          <w:p w:rsidR="001E4A9E" w:rsidRPr="00B948FD" w:rsidRDefault="001E4A9E" w:rsidP="001E4A9E">
            <w:pPr>
              <w:spacing w:after="0"/>
              <w:jc w:val="center"/>
              <w:rPr>
                <w:sz w:val="20"/>
                <w:szCs w:val="20"/>
              </w:rPr>
            </w:pPr>
            <w:r w:rsidRPr="00B948FD">
              <w:rPr>
                <w:sz w:val="20"/>
                <w:szCs w:val="20"/>
              </w:rPr>
              <w:t>02</w:t>
            </w:r>
          </w:p>
        </w:tc>
        <w:tc>
          <w:tcPr>
            <w:tcW w:w="416" w:type="dxa"/>
            <w:shd w:val="clear" w:color="auto" w:fill="auto"/>
            <w:noWrap/>
          </w:tcPr>
          <w:p w:rsidR="001E4A9E" w:rsidRPr="00B948FD" w:rsidRDefault="001E4A9E" w:rsidP="001E4A9E">
            <w:pPr>
              <w:spacing w:after="0"/>
              <w:jc w:val="center"/>
              <w:rPr>
                <w:sz w:val="20"/>
                <w:szCs w:val="20"/>
              </w:rPr>
            </w:pPr>
            <w:r w:rsidRPr="00B948FD">
              <w:rPr>
                <w:sz w:val="20"/>
                <w:szCs w:val="20"/>
              </w:rPr>
              <w:t>27</w:t>
            </w:r>
          </w:p>
        </w:tc>
        <w:tc>
          <w:tcPr>
            <w:tcW w:w="316" w:type="dxa"/>
            <w:shd w:val="clear" w:color="auto" w:fill="auto"/>
            <w:noWrap/>
          </w:tcPr>
          <w:p w:rsidR="001E4A9E" w:rsidRPr="00B948FD" w:rsidRDefault="001E4A9E" w:rsidP="001E4A9E">
            <w:pPr>
              <w:spacing w:after="0"/>
              <w:jc w:val="center"/>
              <w:rPr>
                <w:sz w:val="20"/>
                <w:szCs w:val="20"/>
              </w:rPr>
            </w:pPr>
            <w:r w:rsidRPr="00B948FD">
              <w:rPr>
                <w:sz w:val="20"/>
                <w:szCs w:val="20"/>
              </w:rPr>
              <w:t>0</w:t>
            </w:r>
          </w:p>
        </w:tc>
        <w:tc>
          <w:tcPr>
            <w:tcW w:w="416" w:type="dxa"/>
            <w:shd w:val="clear" w:color="auto" w:fill="auto"/>
            <w:noWrap/>
          </w:tcPr>
          <w:p w:rsidR="001E4A9E" w:rsidRPr="00B948FD" w:rsidRDefault="001E4A9E" w:rsidP="001E4A9E">
            <w:pPr>
              <w:spacing w:after="0"/>
              <w:jc w:val="center"/>
              <w:rPr>
                <w:sz w:val="20"/>
                <w:szCs w:val="20"/>
              </w:rPr>
            </w:pPr>
            <w:r w:rsidRPr="00B948FD">
              <w:rPr>
                <w:sz w:val="20"/>
                <w:szCs w:val="20"/>
              </w:rPr>
              <w:t>01</w:t>
            </w:r>
          </w:p>
        </w:tc>
        <w:tc>
          <w:tcPr>
            <w:tcW w:w="750" w:type="dxa"/>
            <w:shd w:val="clear" w:color="auto" w:fill="auto"/>
            <w:noWrap/>
          </w:tcPr>
          <w:p w:rsidR="001E4A9E" w:rsidRPr="00B948FD" w:rsidRDefault="001E4A9E" w:rsidP="001E4A9E">
            <w:pPr>
              <w:spacing w:after="0"/>
              <w:jc w:val="center"/>
              <w:rPr>
                <w:sz w:val="20"/>
                <w:szCs w:val="20"/>
              </w:rPr>
            </w:pPr>
          </w:p>
        </w:tc>
        <w:tc>
          <w:tcPr>
            <w:tcW w:w="866" w:type="dxa"/>
            <w:shd w:val="clear" w:color="auto" w:fill="auto"/>
            <w:noWrap/>
          </w:tcPr>
          <w:p w:rsidR="001E4A9E" w:rsidRPr="00B948FD" w:rsidRDefault="001E4A9E" w:rsidP="001E4A9E">
            <w:pPr>
              <w:spacing w:after="0"/>
              <w:jc w:val="right"/>
              <w:rPr>
                <w:color w:val="000000"/>
                <w:sz w:val="20"/>
                <w:szCs w:val="20"/>
              </w:rPr>
            </w:pPr>
            <w:r w:rsidRPr="00B948FD">
              <w:rPr>
                <w:color w:val="000000"/>
                <w:sz w:val="20"/>
                <w:szCs w:val="20"/>
              </w:rPr>
              <w:t>1259,0</w:t>
            </w:r>
          </w:p>
        </w:tc>
        <w:tc>
          <w:tcPr>
            <w:tcW w:w="766" w:type="dxa"/>
            <w:shd w:val="clear" w:color="auto" w:fill="auto"/>
            <w:noWrap/>
          </w:tcPr>
          <w:p w:rsidR="001E4A9E" w:rsidRPr="00B948FD" w:rsidRDefault="001E4A9E" w:rsidP="001E4A9E">
            <w:pPr>
              <w:spacing w:after="0"/>
              <w:jc w:val="right"/>
              <w:rPr>
                <w:color w:val="000000"/>
                <w:sz w:val="20"/>
                <w:szCs w:val="20"/>
              </w:rPr>
            </w:pPr>
            <w:r w:rsidRPr="00B948FD">
              <w:rPr>
                <w:color w:val="000000"/>
                <w:sz w:val="20"/>
                <w:szCs w:val="20"/>
              </w:rPr>
              <w:t>0,0</w:t>
            </w:r>
          </w:p>
        </w:tc>
        <w:tc>
          <w:tcPr>
            <w:tcW w:w="766" w:type="dxa"/>
            <w:shd w:val="clear" w:color="auto" w:fill="auto"/>
            <w:noWrap/>
          </w:tcPr>
          <w:p w:rsidR="001E4A9E" w:rsidRPr="00B948FD" w:rsidRDefault="001E4A9E" w:rsidP="001E4A9E">
            <w:pPr>
              <w:spacing w:after="0"/>
              <w:jc w:val="right"/>
              <w:rPr>
                <w:color w:val="000000"/>
                <w:sz w:val="20"/>
                <w:szCs w:val="20"/>
              </w:rPr>
            </w:pPr>
            <w:r w:rsidRPr="00B948FD">
              <w:rPr>
                <w:color w:val="000000"/>
                <w:sz w:val="20"/>
                <w:szCs w:val="20"/>
              </w:rPr>
              <w:t>0,0</w:t>
            </w:r>
          </w:p>
        </w:tc>
      </w:tr>
      <w:tr w:rsidR="001E4A9E" w:rsidRPr="00B948FD" w:rsidTr="0015748F">
        <w:trPr>
          <w:trHeight w:val="398"/>
        </w:trPr>
        <w:tc>
          <w:tcPr>
            <w:tcW w:w="5225" w:type="dxa"/>
            <w:shd w:val="clear" w:color="auto" w:fill="auto"/>
          </w:tcPr>
          <w:p w:rsidR="001E4A9E" w:rsidRPr="00B948FD" w:rsidRDefault="001E4A9E" w:rsidP="001E4A9E">
            <w:pPr>
              <w:spacing w:after="0"/>
              <w:rPr>
                <w:sz w:val="20"/>
                <w:szCs w:val="20"/>
              </w:rPr>
            </w:pPr>
            <w:r w:rsidRPr="00B948FD">
              <w:rPr>
                <w:sz w:val="20"/>
                <w:szCs w:val="20"/>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416" w:type="dxa"/>
            <w:shd w:val="clear" w:color="auto" w:fill="auto"/>
            <w:noWrap/>
          </w:tcPr>
          <w:p w:rsidR="001E4A9E" w:rsidRPr="00B948FD" w:rsidRDefault="001E4A9E" w:rsidP="001E4A9E">
            <w:pPr>
              <w:spacing w:after="0"/>
              <w:jc w:val="center"/>
              <w:rPr>
                <w:sz w:val="20"/>
                <w:szCs w:val="20"/>
              </w:rPr>
            </w:pPr>
            <w:r w:rsidRPr="00B948FD">
              <w:rPr>
                <w:sz w:val="20"/>
                <w:szCs w:val="20"/>
              </w:rPr>
              <w:t>05</w:t>
            </w:r>
          </w:p>
        </w:tc>
        <w:tc>
          <w:tcPr>
            <w:tcW w:w="540" w:type="dxa"/>
            <w:shd w:val="clear" w:color="auto" w:fill="auto"/>
            <w:noWrap/>
          </w:tcPr>
          <w:p w:rsidR="001E4A9E" w:rsidRPr="00B948FD" w:rsidRDefault="001E4A9E" w:rsidP="001E4A9E">
            <w:pPr>
              <w:spacing w:after="0"/>
              <w:jc w:val="center"/>
              <w:rPr>
                <w:sz w:val="20"/>
                <w:szCs w:val="20"/>
              </w:rPr>
            </w:pPr>
            <w:r w:rsidRPr="00B948FD">
              <w:rPr>
                <w:sz w:val="20"/>
                <w:szCs w:val="20"/>
              </w:rPr>
              <w:t>02</w:t>
            </w:r>
          </w:p>
        </w:tc>
        <w:tc>
          <w:tcPr>
            <w:tcW w:w="416" w:type="dxa"/>
            <w:shd w:val="clear" w:color="auto" w:fill="auto"/>
            <w:noWrap/>
          </w:tcPr>
          <w:p w:rsidR="001E4A9E" w:rsidRPr="00B948FD" w:rsidRDefault="001E4A9E" w:rsidP="001E4A9E">
            <w:pPr>
              <w:spacing w:after="0"/>
              <w:jc w:val="center"/>
              <w:rPr>
                <w:sz w:val="20"/>
                <w:szCs w:val="20"/>
              </w:rPr>
            </w:pPr>
            <w:r w:rsidRPr="00B948FD">
              <w:rPr>
                <w:sz w:val="20"/>
                <w:szCs w:val="20"/>
              </w:rPr>
              <w:t>27</w:t>
            </w:r>
          </w:p>
        </w:tc>
        <w:tc>
          <w:tcPr>
            <w:tcW w:w="316" w:type="dxa"/>
            <w:shd w:val="clear" w:color="auto" w:fill="auto"/>
            <w:noWrap/>
          </w:tcPr>
          <w:p w:rsidR="001E4A9E" w:rsidRPr="00B948FD" w:rsidRDefault="001E4A9E" w:rsidP="001E4A9E">
            <w:pPr>
              <w:spacing w:after="0"/>
              <w:jc w:val="center"/>
              <w:rPr>
                <w:sz w:val="20"/>
                <w:szCs w:val="20"/>
              </w:rPr>
            </w:pPr>
            <w:r w:rsidRPr="00B948FD">
              <w:rPr>
                <w:sz w:val="20"/>
                <w:szCs w:val="20"/>
              </w:rPr>
              <w:t>0</w:t>
            </w:r>
          </w:p>
        </w:tc>
        <w:tc>
          <w:tcPr>
            <w:tcW w:w="416" w:type="dxa"/>
            <w:shd w:val="clear" w:color="auto" w:fill="auto"/>
            <w:noWrap/>
          </w:tcPr>
          <w:p w:rsidR="001E4A9E" w:rsidRPr="00B948FD" w:rsidRDefault="001E4A9E" w:rsidP="001E4A9E">
            <w:pPr>
              <w:spacing w:after="0"/>
              <w:jc w:val="center"/>
              <w:rPr>
                <w:sz w:val="20"/>
                <w:szCs w:val="20"/>
              </w:rPr>
            </w:pPr>
            <w:r w:rsidRPr="00B948FD">
              <w:rPr>
                <w:sz w:val="20"/>
                <w:szCs w:val="20"/>
              </w:rPr>
              <w:t>01</w:t>
            </w:r>
          </w:p>
        </w:tc>
        <w:tc>
          <w:tcPr>
            <w:tcW w:w="750" w:type="dxa"/>
            <w:shd w:val="clear" w:color="auto" w:fill="auto"/>
            <w:noWrap/>
          </w:tcPr>
          <w:p w:rsidR="001E4A9E" w:rsidRPr="00B948FD" w:rsidRDefault="001E4A9E" w:rsidP="001E4A9E">
            <w:pPr>
              <w:spacing w:after="0"/>
              <w:jc w:val="center"/>
              <w:rPr>
                <w:sz w:val="20"/>
                <w:szCs w:val="20"/>
              </w:rPr>
            </w:pPr>
            <w:r w:rsidRPr="00B948FD">
              <w:rPr>
                <w:sz w:val="20"/>
                <w:szCs w:val="20"/>
              </w:rPr>
              <w:t>45000</w:t>
            </w:r>
          </w:p>
        </w:tc>
        <w:tc>
          <w:tcPr>
            <w:tcW w:w="866" w:type="dxa"/>
            <w:shd w:val="clear" w:color="auto" w:fill="auto"/>
            <w:noWrap/>
          </w:tcPr>
          <w:p w:rsidR="001E4A9E" w:rsidRPr="00B948FD" w:rsidRDefault="001E4A9E" w:rsidP="001E4A9E">
            <w:pPr>
              <w:spacing w:after="0"/>
              <w:jc w:val="right"/>
              <w:rPr>
                <w:color w:val="000000"/>
                <w:sz w:val="20"/>
                <w:szCs w:val="20"/>
              </w:rPr>
            </w:pPr>
            <w:r w:rsidRPr="00B948FD">
              <w:rPr>
                <w:color w:val="000000"/>
                <w:sz w:val="20"/>
                <w:szCs w:val="20"/>
              </w:rPr>
              <w:t>1259,0</w:t>
            </w:r>
          </w:p>
        </w:tc>
        <w:tc>
          <w:tcPr>
            <w:tcW w:w="766" w:type="dxa"/>
            <w:shd w:val="clear" w:color="auto" w:fill="auto"/>
            <w:noWrap/>
          </w:tcPr>
          <w:p w:rsidR="001E4A9E" w:rsidRPr="00B948FD" w:rsidRDefault="001E4A9E" w:rsidP="001E4A9E">
            <w:pPr>
              <w:spacing w:after="0"/>
              <w:jc w:val="right"/>
              <w:rPr>
                <w:color w:val="000000"/>
                <w:sz w:val="20"/>
                <w:szCs w:val="20"/>
              </w:rPr>
            </w:pPr>
            <w:r w:rsidRPr="00B948FD">
              <w:rPr>
                <w:color w:val="000000"/>
                <w:sz w:val="20"/>
                <w:szCs w:val="20"/>
              </w:rPr>
              <w:t>0,0</w:t>
            </w:r>
          </w:p>
        </w:tc>
        <w:tc>
          <w:tcPr>
            <w:tcW w:w="766" w:type="dxa"/>
            <w:shd w:val="clear" w:color="auto" w:fill="auto"/>
            <w:noWrap/>
          </w:tcPr>
          <w:p w:rsidR="001E4A9E" w:rsidRPr="00B948FD" w:rsidRDefault="001E4A9E" w:rsidP="001E4A9E">
            <w:pPr>
              <w:spacing w:after="0"/>
              <w:jc w:val="right"/>
              <w:rPr>
                <w:color w:val="000000"/>
                <w:sz w:val="20"/>
                <w:szCs w:val="20"/>
              </w:rPr>
            </w:pPr>
            <w:r w:rsidRPr="00B948FD">
              <w:rPr>
                <w:color w:val="000000"/>
                <w:sz w:val="20"/>
                <w:szCs w:val="20"/>
              </w:rPr>
              <w:t>0,0</w:t>
            </w:r>
          </w:p>
        </w:tc>
      </w:tr>
      <w:tr w:rsidR="001E4A9E" w:rsidRPr="00B948FD" w:rsidTr="0015748F">
        <w:trPr>
          <w:trHeight w:val="495"/>
        </w:trPr>
        <w:tc>
          <w:tcPr>
            <w:tcW w:w="5225" w:type="dxa"/>
            <w:shd w:val="clear" w:color="auto" w:fill="auto"/>
          </w:tcPr>
          <w:p w:rsidR="001E4A9E" w:rsidRPr="00B948FD" w:rsidRDefault="001E4A9E" w:rsidP="001E4A9E">
            <w:pPr>
              <w:spacing w:after="0"/>
              <w:rPr>
                <w:sz w:val="20"/>
                <w:szCs w:val="20"/>
              </w:rPr>
            </w:pPr>
            <w:r w:rsidRPr="00B948FD">
              <w:rPr>
                <w:sz w:val="20"/>
                <w:szCs w:val="20"/>
              </w:rPr>
              <w:t>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16" w:type="dxa"/>
            <w:shd w:val="clear" w:color="auto" w:fill="auto"/>
            <w:noWrap/>
          </w:tcPr>
          <w:p w:rsidR="001E4A9E" w:rsidRPr="00B948FD" w:rsidRDefault="001E4A9E" w:rsidP="001E4A9E">
            <w:pPr>
              <w:spacing w:after="0"/>
              <w:jc w:val="center"/>
              <w:rPr>
                <w:sz w:val="20"/>
                <w:szCs w:val="20"/>
              </w:rPr>
            </w:pPr>
            <w:r w:rsidRPr="00B948FD">
              <w:rPr>
                <w:sz w:val="20"/>
                <w:szCs w:val="20"/>
              </w:rPr>
              <w:t>05</w:t>
            </w:r>
          </w:p>
        </w:tc>
        <w:tc>
          <w:tcPr>
            <w:tcW w:w="540" w:type="dxa"/>
            <w:shd w:val="clear" w:color="auto" w:fill="auto"/>
            <w:noWrap/>
          </w:tcPr>
          <w:p w:rsidR="001E4A9E" w:rsidRPr="00B948FD" w:rsidRDefault="001E4A9E" w:rsidP="001E4A9E">
            <w:pPr>
              <w:spacing w:after="0"/>
              <w:jc w:val="center"/>
              <w:rPr>
                <w:sz w:val="20"/>
                <w:szCs w:val="20"/>
              </w:rPr>
            </w:pPr>
            <w:r w:rsidRPr="00B948FD">
              <w:rPr>
                <w:sz w:val="20"/>
                <w:szCs w:val="20"/>
              </w:rPr>
              <w:t>02</w:t>
            </w:r>
          </w:p>
        </w:tc>
        <w:tc>
          <w:tcPr>
            <w:tcW w:w="416" w:type="dxa"/>
            <w:shd w:val="clear" w:color="auto" w:fill="auto"/>
            <w:noWrap/>
          </w:tcPr>
          <w:p w:rsidR="001E4A9E" w:rsidRPr="00B948FD" w:rsidRDefault="001E4A9E" w:rsidP="001E4A9E">
            <w:pPr>
              <w:spacing w:after="0"/>
              <w:jc w:val="center"/>
              <w:rPr>
                <w:sz w:val="20"/>
                <w:szCs w:val="20"/>
              </w:rPr>
            </w:pPr>
            <w:r w:rsidRPr="00B948FD">
              <w:rPr>
                <w:sz w:val="20"/>
                <w:szCs w:val="20"/>
              </w:rPr>
              <w:t>27</w:t>
            </w:r>
          </w:p>
        </w:tc>
        <w:tc>
          <w:tcPr>
            <w:tcW w:w="316" w:type="dxa"/>
            <w:shd w:val="clear" w:color="auto" w:fill="auto"/>
            <w:noWrap/>
          </w:tcPr>
          <w:p w:rsidR="001E4A9E" w:rsidRPr="00B948FD" w:rsidRDefault="001E4A9E" w:rsidP="001E4A9E">
            <w:pPr>
              <w:spacing w:after="0"/>
              <w:jc w:val="center"/>
              <w:rPr>
                <w:sz w:val="20"/>
                <w:szCs w:val="20"/>
              </w:rPr>
            </w:pPr>
            <w:r w:rsidRPr="00B948FD">
              <w:rPr>
                <w:sz w:val="20"/>
                <w:szCs w:val="20"/>
              </w:rPr>
              <w:t>0</w:t>
            </w:r>
          </w:p>
        </w:tc>
        <w:tc>
          <w:tcPr>
            <w:tcW w:w="416" w:type="dxa"/>
            <w:shd w:val="clear" w:color="auto" w:fill="auto"/>
            <w:noWrap/>
          </w:tcPr>
          <w:p w:rsidR="001E4A9E" w:rsidRPr="00B948FD" w:rsidRDefault="001E4A9E" w:rsidP="001E4A9E">
            <w:pPr>
              <w:spacing w:after="0"/>
              <w:jc w:val="center"/>
              <w:rPr>
                <w:sz w:val="20"/>
                <w:szCs w:val="20"/>
              </w:rPr>
            </w:pPr>
            <w:r w:rsidRPr="00B948FD">
              <w:rPr>
                <w:sz w:val="20"/>
                <w:szCs w:val="20"/>
              </w:rPr>
              <w:t>01</w:t>
            </w:r>
          </w:p>
        </w:tc>
        <w:tc>
          <w:tcPr>
            <w:tcW w:w="750" w:type="dxa"/>
            <w:shd w:val="clear" w:color="auto" w:fill="auto"/>
            <w:noWrap/>
          </w:tcPr>
          <w:p w:rsidR="001E4A9E" w:rsidRPr="00B948FD" w:rsidRDefault="001E4A9E" w:rsidP="001E4A9E">
            <w:pPr>
              <w:spacing w:after="0"/>
              <w:jc w:val="center"/>
              <w:rPr>
                <w:sz w:val="20"/>
                <w:szCs w:val="20"/>
              </w:rPr>
            </w:pPr>
            <w:r w:rsidRPr="00B948FD">
              <w:rPr>
                <w:sz w:val="20"/>
                <w:szCs w:val="20"/>
              </w:rPr>
              <w:t>45102</w:t>
            </w:r>
          </w:p>
        </w:tc>
        <w:tc>
          <w:tcPr>
            <w:tcW w:w="866" w:type="dxa"/>
            <w:shd w:val="clear" w:color="auto" w:fill="auto"/>
            <w:noWrap/>
          </w:tcPr>
          <w:p w:rsidR="001E4A9E" w:rsidRPr="00B948FD" w:rsidRDefault="001E4A9E" w:rsidP="001E4A9E">
            <w:pPr>
              <w:spacing w:after="0"/>
              <w:jc w:val="right"/>
              <w:rPr>
                <w:color w:val="000000"/>
                <w:sz w:val="20"/>
                <w:szCs w:val="20"/>
              </w:rPr>
            </w:pPr>
            <w:r w:rsidRPr="00B948FD">
              <w:rPr>
                <w:color w:val="000000"/>
                <w:sz w:val="20"/>
                <w:szCs w:val="20"/>
              </w:rPr>
              <w:t>1259,0</w:t>
            </w:r>
          </w:p>
        </w:tc>
        <w:tc>
          <w:tcPr>
            <w:tcW w:w="766" w:type="dxa"/>
            <w:shd w:val="clear" w:color="auto" w:fill="auto"/>
            <w:noWrap/>
          </w:tcPr>
          <w:p w:rsidR="001E4A9E" w:rsidRPr="00B948FD" w:rsidRDefault="001E4A9E" w:rsidP="001E4A9E">
            <w:pPr>
              <w:spacing w:after="0"/>
              <w:jc w:val="right"/>
              <w:rPr>
                <w:color w:val="000000"/>
                <w:sz w:val="20"/>
                <w:szCs w:val="20"/>
              </w:rPr>
            </w:pPr>
            <w:r w:rsidRPr="00B948FD">
              <w:rPr>
                <w:color w:val="000000"/>
                <w:sz w:val="20"/>
                <w:szCs w:val="20"/>
              </w:rPr>
              <w:t>0,0</w:t>
            </w:r>
          </w:p>
        </w:tc>
        <w:tc>
          <w:tcPr>
            <w:tcW w:w="766" w:type="dxa"/>
            <w:shd w:val="clear" w:color="auto" w:fill="auto"/>
            <w:noWrap/>
          </w:tcPr>
          <w:p w:rsidR="001E4A9E" w:rsidRPr="00B948FD" w:rsidRDefault="001E4A9E" w:rsidP="001E4A9E">
            <w:pPr>
              <w:spacing w:after="0"/>
              <w:jc w:val="right"/>
              <w:rPr>
                <w:color w:val="000000"/>
                <w:sz w:val="20"/>
                <w:szCs w:val="20"/>
              </w:rPr>
            </w:pPr>
            <w:r w:rsidRPr="00B948FD">
              <w:rPr>
                <w:color w:val="000000"/>
                <w:sz w:val="20"/>
                <w:szCs w:val="20"/>
              </w:rPr>
              <w:t>0,0</w:t>
            </w:r>
          </w:p>
        </w:tc>
      </w:tr>
      <w:tr w:rsidR="001E4A9E" w:rsidRPr="00B948FD" w:rsidTr="0015748F">
        <w:trPr>
          <w:trHeight w:val="156"/>
        </w:trPr>
        <w:tc>
          <w:tcPr>
            <w:tcW w:w="5225" w:type="dxa"/>
            <w:shd w:val="clear" w:color="auto" w:fill="auto"/>
          </w:tcPr>
          <w:p w:rsidR="001E4A9E" w:rsidRPr="00B948FD" w:rsidRDefault="001E4A9E" w:rsidP="001E4A9E">
            <w:pPr>
              <w:spacing w:after="0"/>
              <w:rPr>
                <w:sz w:val="20"/>
                <w:szCs w:val="20"/>
              </w:rPr>
            </w:pPr>
            <w:r w:rsidRPr="00B948FD">
              <w:rPr>
                <w:sz w:val="20"/>
                <w:szCs w:val="20"/>
              </w:rPr>
              <w:t>Основное мероприятие «Модернизация объектов водоснабжения»</w:t>
            </w:r>
          </w:p>
        </w:tc>
        <w:tc>
          <w:tcPr>
            <w:tcW w:w="416" w:type="dxa"/>
            <w:shd w:val="clear" w:color="auto" w:fill="auto"/>
            <w:noWrap/>
          </w:tcPr>
          <w:p w:rsidR="001E4A9E" w:rsidRPr="00B948FD" w:rsidRDefault="001E4A9E" w:rsidP="001E4A9E">
            <w:pPr>
              <w:spacing w:after="0"/>
              <w:jc w:val="center"/>
              <w:rPr>
                <w:sz w:val="20"/>
                <w:szCs w:val="20"/>
              </w:rPr>
            </w:pPr>
            <w:r w:rsidRPr="00B948FD">
              <w:rPr>
                <w:sz w:val="20"/>
                <w:szCs w:val="20"/>
              </w:rPr>
              <w:t>05</w:t>
            </w:r>
          </w:p>
        </w:tc>
        <w:tc>
          <w:tcPr>
            <w:tcW w:w="540" w:type="dxa"/>
            <w:shd w:val="clear" w:color="auto" w:fill="auto"/>
            <w:noWrap/>
          </w:tcPr>
          <w:p w:rsidR="001E4A9E" w:rsidRPr="00B948FD" w:rsidRDefault="001E4A9E" w:rsidP="001E4A9E">
            <w:pPr>
              <w:spacing w:after="0"/>
              <w:jc w:val="center"/>
              <w:rPr>
                <w:sz w:val="20"/>
                <w:szCs w:val="20"/>
              </w:rPr>
            </w:pPr>
            <w:r w:rsidRPr="00B948FD">
              <w:rPr>
                <w:sz w:val="20"/>
                <w:szCs w:val="20"/>
              </w:rPr>
              <w:t>02</w:t>
            </w:r>
          </w:p>
        </w:tc>
        <w:tc>
          <w:tcPr>
            <w:tcW w:w="416" w:type="dxa"/>
            <w:shd w:val="clear" w:color="auto" w:fill="auto"/>
            <w:noWrap/>
          </w:tcPr>
          <w:p w:rsidR="001E4A9E" w:rsidRPr="00B948FD" w:rsidRDefault="001E4A9E" w:rsidP="001E4A9E">
            <w:pPr>
              <w:spacing w:after="0"/>
              <w:jc w:val="center"/>
              <w:rPr>
                <w:sz w:val="20"/>
                <w:szCs w:val="20"/>
              </w:rPr>
            </w:pPr>
            <w:r w:rsidRPr="00B948FD">
              <w:rPr>
                <w:sz w:val="20"/>
                <w:szCs w:val="20"/>
              </w:rPr>
              <w:t>27</w:t>
            </w:r>
          </w:p>
        </w:tc>
        <w:tc>
          <w:tcPr>
            <w:tcW w:w="316" w:type="dxa"/>
            <w:shd w:val="clear" w:color="auto" w:fill="auto"/>
            <w:noWrap/>
          </w:tcPr>
          <w:p w:rsidR="001E4A9E" w:rsidRPr="00B948FD" w:rsidRDefault="001E4A9E" w:rsidP="001E4A9E">
            <w:pPr>
              <w:spacing w:after="0"/>
              <w:jc w:val="center"/>
              <w:rPr>
                <w:sz w:val="20"/>
                <w:szCs w:val="20"/>
              </w:rPr>
            </w:pPr>
            <w:r w:rsidRPr="00B948FD">
              <w:rPr>
                <w:sz w:val="20"/>
                <w:szCs w:val="20"/>
              </w:rPr>
              <w:t>0</w:t>
            </w:r>
          </w:p>
        </w:tc>
        <w:tc>
          <w:tcPr>
            <w:tcW w:w="416" w:type="dxa"/>
            <w:shd w:val="clear" w:color="auto" w:fill="auto"/>
            <w:noWrap/>
          </w:tcPr>
          <w:p w:rsidR="001E4A9E" w:rsidRPr="00B948FD" w:rsidRDefault="001E4A9E" w:rsidP="001E4A9E">
            <w:pPr>
              <w:spacing w:after="0"/>
              <w:jc w:val="center"/>
              <w:rPr>
                <w:sz w:val="20"/>
                <w:szCs w:val="20"/>
              </w:rPr>
            </w:pPr>
            <w:r w:rsidRPr="00B948FD">
              <w:rPr>
                <w:sz w:val="20"/>
                <w:szCs w:val="20"/>
              </w:rPr>
              <w:t>03</w:t>
            </w:r>
          </w:p>
        </w:tc>
        <w:tc>
          <w:tcPr>
            <w:tcW w:w="750" w:type="dxa"/>
            <w:shd w:val="clear" w:color="auto" w:fill="auto"/>
            <w:noWrap/>
          </w:tcPr>
          <w:p w:rsidR="001E4A9E" w:rsidRPr="00B948FD" w:rsidRDefault="001E4A9E" w:rsidP="001E4A9E">
            <w:pPr>
              <w:spacing w:after="0"/>
              <w:jc w:val="center"/>
              <w:rPr>
                <w:sz w:val="20"/>
                <w:szCs w:val="20"/>
              </w:rPr>
            </w:pPr>
          </w:p>
        </w:tc>
        <w:tc>
          <w:tcPr>
            <w:tcW w:w="866" w:type="dxa"/>
            <w:shd w:val="clear" w:color="auto" w:fill="auto"/>
            <w:noWrap/>
          </w:tcPr>
          <w:p w:rsidR="001E4A9E" w:rsidRPr="00B948FD" w:rsidRDefault="001E4A9E" w:rsidP="001E4A9E">
            <w:pPr>
              <w:spacing w:after="0"/>
              <w:jc w:val="right"/>
              <w:rPr>
                <w:color w:val="000000"/>
                <w:sz w:val="20"/>
                <w:szCs w:val="20"/>
              </w:rPr>
            </w:pPr>
            <w:r w:rsidRPr="00B948FD">
              <w:rPr>
                <w:color w:val="000000"/>
                <w:sz w:val="20"/>
                <w:szCs w:val="20"/>
              </w:rPr>
              <w:t>2424,1</w:t>
            </w:r>
          </w:p>
        </w:tc>
        <w:tc>
          <w:tcPr>
            <w:tcW w:w="766" w:type="dxa"/>
            <w:shd w:val="clear" w:color="auto" w:fill="auto"/>
            <w:noWrap/>
          </w:tcPr>
          <w:p w:rsidR="001E4A9E" w:rsidRPr="00B948FD" w:rsidRDefault="001E4A9E" w:rsidP="001E4A9E">
            <w:pPr>
              <w:spacing w:after="0"/>
              <w:jc w:val="right"/>
              <w:rPr>
                <w:color w:val="000000"/>
                <w:sz w:val="20"/>
                <w:szCs w:val="20"/>
              </w:rPr>
            </w:pPr>
            <w:r w:rsidRPr="00B948FD">
              <w:rPr>
                <w:color w:val="000000"/>
                <w:sz w:val="20"/>
                <w:szCs w:val="20"/>
              </w:rPr>
              <w:t>0,0</w:t>
            </w:r>
          </w:p>
        </w:tc>
        <w:tc>
          <w:tcPr>
            <w:tcW w:w="766" w:type="dxa"/>
            <w:shd w:val="clear" w:color="auto" w:fill="auto"/>
            <w:noWrap/>
          </w:tcPr>
          <w:p w:rsidR="001E4A9E" w:rsidRPr="00B948FD" w:rsidRDefault="001E4A9E" w:rsidP="001E4A9E">
            <w:pPr>
              <w:spacing w:after="0"/>
              <w:jc w:val="right"/>
              <w:rPr>
                <w:color w:val="000000"/>
                <w:sz w:val="20"/>
                <w:szCs w:val="20"/>
              </w:rPr>
            </w:pPr>
            <w:r w:rsidRPr="00B948FD">
              <w:rPr>
                <w:color w:val="000000"/>
                <w:sz w:val="20"/>
                <w:szCs w:val="20"/>
              </w:rPr>
              <w:t>0,0</w:t>
            </w:r>
          </w:p>
        </w:tc>
      </w:tr>
      <w:tr w:rsidR="001E4A9E" w:rsidRPr="00B948FD" w:rsidTr="0015748F">
        <w:trPr>
          <w:trHeight w:val="495"/>
        </w:trPr>
        <w:tc>
          <w:tcPr>
            <w:tcW w:w="5225" w:type="dxa"/>
            <w:shd w:val="clear" w:color="auto" w:fill="auto"/>
          </w:tcPr>
          <w:p w:rsidR="001E4A9E" w:rsidRPr="00B948FD" w:rsidRDefault="001E4A9E" w:rsidP="001E4A9E">
            <w:pPr>
              <w:spacing w:after="0"/>
              <w:rPr>
                <w:sz w:val="20"/>
                <w:szCs w:val="20"/>
              </w:rPr>
            </w:pPr>
            <w:r w:rsidRPr="00B948FD">
              <w:rPr>
                <w:sz w:val="20"/>
                <w:szCs w:val="20"/>
              </w:rPr>
              <w:t>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416" w:type="dxa"/>
            <w:shd w:val="clear" w:color="auto" w:fill="auto"/>
            <w:noWrap/>
          </w:tcPr>
          <w:p w:rsidR="001E4A9E" w:rsidRPr="00B948FD" w:rsidRDefault="001E4A9E" w:rsidP="001E4A9E">
            <w:pPr>
              <w:spacing w:after="0"/>
              <w:jc w:val="center"/>
              <w:rPr>
                <w:sz w:val="20"/>
                <w:szCs w:val="20"/>
              </w:rPr>
            </w:pPr>
            <w:r w:rsidRPr="00B948FD">
              <w:rPr>
                <w:sz w:val="20"/>
                <w:szCs w:val="20"/>
              </w:rPr>
              <w:t>05</w:t>
            </w:r>
          </w:p>
        </w:tc>
        <w:tc>
          <w:tcPr>
            <w:tcW w:w="540" w:type="dxa"/>
            <w:shd w:val="clear" w:color="auto" w:fill="auto"/>
            <w:noWrap/>
          </w:tcPr>
          <w:p w:rsidR="001E4A9E" w:rsidRPr="00B948FD" w:rsidRDefault="001E4A9E" w:rsidP="001E4A9E">
            <w:pPr>
              <w:spacing w:after="0"/>
              <w:jc w:val="center"/>
              <w:rPr>
                <w:sz w:val="20"/>
                <w:szCs w:val="20"/>
              </w:rPr>
            </w:pPr>
            <w:r w:rsidRPr="00B948FD">
              <w:rPr>
                <w:sz w:val="20"/>
                <w:szCs w:val="20"/>
              </w:rPr>
              <w:t>02</w:t>
            </w:r>
          </w:p>
        </w:tc>
        <w:tc>
          <w:tcPr>
            <w:tcW w:w="416" w:type="dxa"/>
            <w:shd w:val="clear" w:color="auto" w:fill="auto"/>
            <w:noWrap/>
          </w:tcPr>
          <w:p w:rsidR="001E4A9E" w:rsidRPr="00B948FD" w:rsidRDefault="001E4A9E" w:rsidP="001E4A9E">
            <w:pPr>
              <w:spacing w:after="0"/>
              <w:jc w:val="center"/>
              <w:rPr>
                <w:sz w:val="20"/>
                <w:szCs w:val="20"/>
              </w:rPr>
            </w:pPr>
            <w:r w:rsidRPr="00B948FD">
              <w:rPr>
                <w:sz w:val="20"/>
                <w:szCs w:val="20"/>
              </w:rPr>
              <w:t>27</w:t>
            </w:r>
          </w:p>
        </w:tc>
        <w:tc>
          <w:tcPr>
            <w:tcW w:w="316" w:type="dxa"/>
            <w:shd w:val="clear" w:color="auto" w:fill="auto"/>
            <w:noWrap/>
          </w:tcPr>
          <w:p w:rsidR="001E4A9E" w:rsidRPr="00B948FD" w:rsidRDefault="001E4A9E" w:rsidP="001E4A9E">
            <w:pPr>
              <w:spacing w:after="0"/>
              <w:jc w:val="center"/>
              <w:rPr>
                <w:sz w:val="20"/>
                <w:szCs w:val="20"/>
              </w:rPr>
            </w:pPr>
            <w:r w:rsidRPr="00B948FD">
              <w:rPr>
                <w:sz w:val="20"/>
                <w:szCs w:val="20"/>
              </w:rPr>
              <w:t>0</w:t>
            </w:r>
          </w:p>
        </w:tc>
        <w:tc>
          <w:tcPr>
            <w:tcW w:w="416" w:type="dxa"/>
            <w:shd w:val="clear" w:color="auto" w:fill="auto"/>
            <w:noWrap/>
          </w:tcPr>
          <w:p w:rsidR="001E4A9E" w:rsidRPr="00B948FD" w:rsidRDefault="001E4A9E" w:rsidP="001E4A9E">
            <w:pPr>
              <w:spacing w:after="0"/>
              <w:jc w:val="center"/>
              <w:rPr>
                <w:sz w:val="20"/>
                <w:szCs w:val="20"/>
              </w:rPr>
            </w:pPr>
            <w:r w:rsidRPr="00B948FD">
              <w:rPr>
                <w:sz w:val="20"/>
                <w:szCs w:val="20"/>
              </w:rPr>
              <w:t>03</w:t>
            </w:r>
          </w:p>
        </w:tc>
        <w:tc>
          <w:tcPr>
            <w:tcW w:w="750" w:type="dxa"/>
            <w:shd w:val="clear" w:color="auto" w:fill="auto"/>
            <w:noWrap/>
          </w:tcPr>
          <w:p w:rsidR="001E4A9E" w:rsidRPr="00B948FD" w:rsidRDefault="001E4A9E" w:rsidP="001E4A9E">
            <w:pPr>
              <w:spacing w:after="0"/>
              <w:jc w:val="center"/>
              <w:rPr>
                <w:sz w:val="20"/>
                <w:szCs w:val="20"/>
              </w:rPr>
            </w:pPr>
            <w:r w:rsidRPr="00B948FD">
              <w:rPr>
                <w:sz w:val="20"/>
                <w:szCs w:val="20"/>
              </w:rPr>
              <w:t>45000</w:t>
            </w:r>
          </w:p>
        </w:tc>
        <w:tc>
          <w:tcPr>
            <w:tcW w:w="866" w:type="dxa"/>
            <w:shd w:val="clear" w:color="auto" w:fill="auto"/>
            <w:noWrap/>
          </w:tcPr>
          <w:p w:rsidR="001E4A9E" w:rsidRPr="00B948FD" w:rsidRDefault="001E4A9E" w:rsidP="001E4A9E">
            <w:pPr>
              <w:spacing w:after="0"/>
              <w:jc w:val="right"/>
              <w:rPr>
                <w:color w:val="000000"/>
                <w:sz w:val="20"/>
                <w:szCs w:val="20"/>
              </w:rPr>
            </w:pPr>
            <w:r w:rsidRPr="00B948FD">
              <w:rPr>
                <w:color w:val="000000"/>
                <w:sz w:val="20"/>
                <w:szCs w:val="20"/>
              </w:rPr>
              <w:t>2424,1</w:t>
            </w:r>
          </w:p>
        </w:tc>
        <w:tc>
          <w:tcPr>
            <w:tcW w:w="766" w:type="dxa"/>
            <w:shd w:val="clear" w:color="auto" w:fill="auto"/>
            <w:noWrap/>
          </w:tcPr>
          <w:p w:rsidR="001E4A9E" w:rsidRPr="00B948FD" w:rsidRDefault="001E4A9E" w:rsidP="001E4A9E">
            <w:pPr>
              <w:spacing w:after="0"/>
              <w:jc w:val="right"/>
              <w:rPr>
                <w:color w:val="000000"/>
                <w:sz w:val="20"/>
                <w:szCs w:val="20"/>
              </w:rPr>
            </w:pPr>
            <w:r w:rsidRPr="00B948FD">
              <w:rPr>
                <w:color w:val="000000"/>
                <w:sz w:val="20"/>
                <w:szCs w:val="20"/>
              </w:rPr>
              <w:t>0,0</w:t>
            </w:r>
          </w:p>
        </w:tc>
        <w:tc>
          <w:tcPr>
            <w:tcW w:w="766" w:type="dxa"/>
            <w:shd w:val="clear" w:color="auto" w:fill="auto"/>
            <w:noWrap/>
          </w:tcPr>
          <w:p w:rsidR="001E4A9E" w:rsidRPr="00B948FD" w:rsidRDefault="001E4A9E" w:rsidP="001E4A9E">
            <w:pPr>
              <w:spacing w:after="0"/>
              <w:jc w:val="right"/>
              <w:rPr>
                <w:color w:val="000000"/>
                <w:sz w:val="20"/>
                <w:szCs w:val="20"/>
              </w:rPr>
            </w:pPr>
            <w:r w:rsidRPr="00B948FD">
              <w:rPr>
                <w:color w:val="000000"/>
                <w:sz w:val="20"/>
                <w:szCs w:val="20"/>
              </w:rPr>
              <w:t>0,0</w:t>
            </w:r>
          </w:p>
        </w:tc>
      </w:tr>
      <w:tr w:rsidR="001E4A9E" w:rsidRPr="00B948FD" w:rsidTr="0015748F">
        <w:trPr>
          <w:trHeight w:val="495"/>
        </w:trPr>
        <w:tc>
          <w:tcPr>
            <w:tcW w:w="5225" w:type="dxa"/>
            <w:shd w:val="clear" w:color="auto" w:fill="auto"/>
          </w:tcPr>
          <w:p w:rsidR="001E4A9E" w:rsidRPr="00B948FD" w:rsidRDefault="001E4A9E" w:rsidP="001E4A9E">
            <w:pPr>
              <w:spacing w:after="0"/>
              <w:rPr>
                <w:sz w:val="20"/>
                <w:szCs w:val="20"/>
              </w:rPr>
            </w:pPr>
            <w:r w:rsidRPr="00B948FD">
              <w:rPr>
                <w:sz w:val="20"/>
                <w:szCs w:val="20"/>
              </w:rPr>
              <w:t>Осуществление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16" w:type="dxa"/>
            <w:shd w:val="clear" w:color="auto" w:fill="auto"/>
            <w:noWrap/>
          </w:tcPr>
          <w:p w:rsidR="001E4A9E" w:rsidRPr="00B948FD" w:rsidRDefault="001E4A9E" w:rsidP="001E4A9E">
            <w:pPr>
              <w:spacing w:after="0"/>
              <w:jc w:val="center"/>
              <w:rPr>
                <w:sz w:val="20"/>
                <w:szCs w:val="20"/>
              </w:rPr>
            </w:pPr>
            <w:r w:rsidRPr="00B948FD">
              <w:rPr>
                <w:sz w:val="20"/>
                <w:szCs w:val="20"/>
              </w:rPr>
              <w:t>05</w:t>
            </w:r>
          </w:p>
        </w:tc>
        <w:tc>
          <w:tcPr>
            <w:tcW w:w="540" w:type="dxa"/>
            <w:shd w:val="clear" w:color="auto" w:fill="auto"/>
            <w:noWrap/>
          </w:tcPr>
          <w:p w:rsidR="001E4A9E" w:rsidRPr="00B948FD" w:rsidRDefault="001E4A9E" w:rsidP="001E4A9E">
            <w:pPr>
              <w:spacing w:after="0"/>
              <w:jc w:val="center"/>
              <w:rPr>
                <w:sz w:val="20"/>
                <w:szCs w:val="20"/>
              </w:rPr>
            </w:pPr>
            <w:r w:rsidRPr="00B948FD">
              <w:rPr>
                <w:sz w:val="20"/>
                <w:szCs w:val="20"/>
              </w:rPr>
              <w:t>02</w:t>
            </w:r>
          </w:p>
        </w:tc>
        <w:tc>
          <w:tcPr>
            <w:tcW w:w="416" w:type="dxa"/>
            <w:shd w:val="clear" w:color="auto" w:fill="auto"/>
            <w:noWrap/>
          </w:tcPr>
          <w:p w:rsidR="001E4A9E" w:rsidRPr="00B948FD" w:rsidRDefault="001E4A9E" w:rsidP="001E4A9E">
            <w:pPr>
              <w:spacing w:after="0"/>
              <w:jc w:val="center"/>
              <w:rPr>
                <w:sz w:val="20"/>
                <w:szCs w:val="20"/>
              </w:rPr>
            </w:pPr>
            <w:r w:rsidRPr="00B948FD">
              <w:rPr>
                <w:sz w:val="20"/>
                <w:szCs w:val="20"/>
              </w:rPr>
              <w:t>27</w:t>
            </w:r>
          </w:p>
        </w:tc>
        <w:tc>
          <w:tcPr>
            <w:tcW w:w="316" w:type="dxa"/>
            <w:shd w:val="clear" w:color="auto" w:fill="auto"/>
            <w:noWrap/>
          </w:tcPr>
          <w:p w:rsidR="001E4A9E" w:rsidRPr="00B948FD" w:rsidRDefault="001E4A9E" w:rsidP="001E4A9E">
            <w:pPr>
              <w:spacing w:after="0"/>
              <w:jc w:val="center"/>
              <w:rPr>
                <w:sz w:val="20"/>
                <w:szCs w:val="20"/>
              </w:rPr>
            </w:pPr>
            <w:r w:rsidRPr="00B948FD">
              <w:rPr>
                <w:sz w:val="20"/>
                <w:szCs w:val="20"/>
              </w:rPr>
              <w:t>0</w:t>
            </w:r>
          </w:p>
        </w:tc>
        <w:tc>
          <w:tcPr>
            <w:tcW w:w="416" w:type="dxa"/>
            <w:shd w:val="clear" w:color="auto" w:fill="auto"/>
            <w:noWrap/>
          </w:tcPr>
          <w:p w:rsidR="001E4A9E" w:rsidRPr="00B948FD" w:rsidRDefault="001E4A9E" w:rsidP="001E4A9E">
            <w:pPr>
              <w:spacing w:after="0"/>
              <w:jc w:val="center"/>
              <w:rPr>
                <w:sz w:val="20"/>
                <w:szCs w:val="20"/>
              </w:rPr>
            </w:pPr>
            <w:r w:rsidRPr="00B948FD">
              <w:rPr>
                <w:sz w:val="20"/>
                <w:szCs w:val="20"/>
              </w:rPr>
              <w:t>03</w:t>
            </w:r>
          </w:p>
        </w:tc>
        <w:tc>
          <w:tcPr>
            <w:tcW w:w="750" w:type="dxa"/>
            <w:shd w:val="clear" w:color="auto" w:fill="auto"/>
            <w:noWrap/>
          </w:tcPr>
          <w:p w:rsidR="001E4A9E" w:rsidRPr="00B948FD" w:rsidRDefault="001E4A9E" w:rsidP="001E4A9E">
            <w:pPr>
              <w:spacing w:after="0"/>
              <w:jc w:val="center"/>
              <w:rPr>
                <w:sz w:val="20"/>
                <w:szCs w:val="20"/>
              </w:rPr>
            </w:pPr>
            <w:r w:rsidRPr="00B948FD">
              <w:rPr>
                <w:sz w:val="20"/>
                <w:szCs w:val="20"/>
              </w:rPr>
              <w:t>45102</w:t>
            </w:r>
          </w:p>
        </w:tc>
        <w:tc>
          <w:tcPr>
            <w:tcW w:w="866" w:type="dxa"/>
            <w:shd w:val="clear" w:color="auto" w:fill="auto"/>
            <w:noWrap/>
          </w:tcPr>
          <w:p w:rsidR="001E4A9E" w:rsidRPr="00B948FD" w:rsidRDefault="001E4A9E" w:rsidP="001E4A9E">
            <w:pPr>
              <w:spacing w:after="0"/>
              <w:jc w:val="right"/>
              <w:rPr>
                <w:color w:val="000000"/>
                <w:sz w:val="20"/>
                <w:szCs w:val="20"/>
              </w:rPr>
            </w:pPr>
            <w:r w:rsidRPr="00B948FD">
              <w:rPr>
                <w:color w:val="000000"/>
                <w:sz w:val="20"/>
                <w:szCs w:val="20"/>
              </w:rPr>
              <w:t>2424,1</w:t>
            </w:r>
          </w:p>
        </w:tc>
        <w:tc>
          <w:tcPr>
            <w:tcW w:w="766" w:type="dxa"/>
            <w:shd w:val="clear" w:color="auto" w:fill="auto"/>
            <w:noWrap/>
          </w:tcPr>
          <w:p w:rsidR="001E4A9E" w:rsidRPr="00B948FD" w:rsidRDefault="001E4A9E" w:rsidP="001E4A9E">
            <w:pPr>
              <w:spacing w:after="0"/>
              <w:jc w:val="right"/>
              <w:rPr>
                <w:color w:val="000000"/>
                <w:sz w:val="20"/>
                <w:szCs w:val="20"/>
              </w:rPr>
            </w:pPr>
            <w:r w:rsidRPr="00B948FD">
              <w:rPr>
                <w:color w:val="000000"/>
                <w:sz w:val="20"/>
                <w:szCs w:val="20"/>
              </w:rPr>
              <w:t>0,0</w:t>
            </w:r>
          </w:p>
        </w:tc>
        <w:tc>
          <w:tcPr>
            <w:tcW w:w="766" w:type="dxa"/>
            <w:shd w:val="clear" w:color="auto" w:fill="auto"/>
            <w:noWrap/>
          </w:tcPr>
          <w:p w:rsidR="001E4A9E" w:rsidRPr="00B948FD" w:rsidRDefault="001E4A9E" w:rsidP="001E4A9E">
            <w:pPr>
              <w:spacing w:after="0"/>
              <w:jc w:val="right"/>
              <w:rPr>
                <w:color w:val="000000"/>
                <w:sz w:val="20"/>
                <w:szCs w:val="20"/>
              </w:rPr>
            </w:pPr>
            <w:r w:rsidRPr="00B948FD">
              <w:rPr>
                <w:color w:val="000000"/>
                <w:sz w:val="20"/>
                <w:szCs w:val="20"/>
              </w:rPr>
              <w:t>0,0</w:t>
            </w:r>
          </w:p>
        </w:tc>
      </w:tr>
      <w:tr w:rsidR="001E4A9E" w:rsidRPr="00B948FD" w:rsidTr="0015748F">
        <w:trPr>
          <w:trHeight w:val="255"/>
        </w:trPr>
        <w:tc>
          <w:tcPr>
            <w:tcW w:w="5225" w:type="dxa"/>
            <w:shd w:val="clear" w:color="auto" w:fill="auto"/>
          </w:tcPr>
          <w:p w:rsidR="001E4A9E" w:rsidRPr="00B948FD" w:rsidRDefault="001E4A9E" w:rsidP="001E4A9E">
            <w:pPr>
              <w:spacing w:after="0"/>
              <w:rPr>
                <w:bCs/>
                <w:sz w:val="20"/>
                <w:szCs w:val="20"/>
              </w:rPr>
            </w:pPr>
            <w:r w:rsidRPr="00B948FD">
              <w:rPr>
                <w:bCs/>
                <w:sz w:val="20"/>
                <w:szCs w:val="20"/>
              </w:rPr>
              <w:t>Образование</w:t>
            </w:r>
          </w:p>
        </w:tc>
        <w:tc>
          <w:tcPr>
            <w:tcW w:w="416" w:type="dxa"/>
            <w:shd w:val="clear" w:color="auto" w:fill="auto"/>
            <w:noWrap/>
          </w:tcPr>
          <w:p w:rsidR="001E4A9E" w:rsidRPr="00B948FD" w:rsidRDefault="001E4A9E" w:rsidP="001E4A9E">
            <w:pPr>
              <w:spacing w:after="0"/>
              <w:jc w:val="center"/>
              <w:rPr>
                <w:bCs/>
                <w:sz w:val="20"/>
                <w:szCs w:val="20"/>
              </w:rPr>
            </w:pPr>
            <w:r w:rsidRPr="00B948FD">
              <w:rPr>
                <w:bCs/>
                <w:sz w:val="20"/>
                <w:szCs w:val="20"/>
              </w:rPr>
              <w:t>07</w:t>
            </w:r>
          </w:p>
        </w:tc>
        <w:tc>
          <w:tcPr>
            <w:tcW w:w="540" w:type="dxa"/>
            <w:shd w:val="clear" w:color="auto" w:fill="auto"/>
            <w:noWrap/>
          </w:tcPr>
          <w:p w:rsidR="001E4A9E" w:rsidRPr="00B948FD" w:rsidRDefault="001E4A9E" w:rsidP="001E4A9E">
            <w:pPr>
              <w:spacing w:after="0"/>
              <w:jc w:val="center"/>
              <w:rPr>
                <w:color w:val="000000"/>
                <w:sz w:val="20"/>
                <w:szCs w:val="20"/>
              </w:rPr>
            </w:pPr>
          </w:p>
        </w:tc>
        <w:tc>
          <w:tcPr>
            <w:tcW w:w="416" w:type="dxa"/>
            <w:shd w:val="clear" w:color="auto" w:fill="auto"/>
            <w:noWrap/>
          </w:tcPr>
          <w:p w:rsidR="001E4A9E" w:rsidRPr="00B948FD" w:rsidRDefault="001E4A9E" w:rsidP="001E4A9E">
            <w:pPr>
              <w:spacing w:after="0"/>
              <w:jc w:val="center"/>
              <w:rPr>
                <w:color w:val="000000"/>
                <w:sz w:val="20"/>
                <w:szCs w:val="20"/>
              </w:rPr>
            </w:pPr>
          </w:p>
        </w:tc>
        <w:tc>
          <w:tcPr>
            <w:tcW w:w="316" w:type="dxa"/>
            <w:shd w:val="clear" w:color="auto" w:fill="auto"/>
            <w:noWrap/>
          </w:tcPr>
          <w:p w:rsidR="001E4A9E" w:rsidRPr="00B948FD" w:rsidRDefault="001E4A9E" w:rsidP="001E4A9E">
            <w:pPr>
              <w:spacing w:after="0"/>
              <w:jc w:val="center"/>
              <w:rPr>
                <w:color w:val="000000"/>
                <w:sz w:val="20"/>
                <w:szCs w:val="20"/>
              </w:rPr>
            </w:pPr>
          </w:p>
        </w:tc>
        <w:tc>
          <w:tcPr>
            <w:tcW w:w="416" w:type="dxa"/>
            <w:shd w:val="clear" w:color="auto" w:fill="auto"/>
            <w:noWrap/>
          </w:tcPr>
          <w:p w:rsidR="001E4A9E" w:rsidRPr="00B948FD" w:rsidRDefault="001E4A9E" w:rsidP="001E4A9E">
            <w:pPr>
              <w:spacing w:after="0"/>
              <w:jc w:val="center"/>
              <w:rPr>
                <w:color w:val="000000"/>
                <w:sz w:val="20"/>
                <w:szCs w:val="20"/>
              </w:rPr>
            </w:pPr>
          </w:p>
        </w:tc>
        <w:tc>
          <w:tcPr>
            <w:tcW w:w="750" w:type="dxa"/>
            <w:shd w:val="clear" w:color="auto" w:fill="auto"/>
            <w:noWrap/>
          </w:tcPr>
          <w:p w:rsidR="001E4A9E" w:rsidRPr="00B948FD" w:rsidRDefault="001E4A9E" w:rsidP="001E4A9E">
            <w:pPr>
              <w:spacing w:after="0"/>
              <w:jc w:val="center"/>
              <w:rPr>
                <w:color w:val="000000"/>
                <w:sz w:val="20"/>
                <w:szCs w:val="20"/>
              </w:rPr>
            </w:pPr>
          </w:p>
        </w:tc>
        <w:tc>
          <w:tcPr>
            <w:tcW w:w="866" w:type="dxa"/>
            <w:shd w:val="clear" w:color="auto" w:fill="auto"/>
            <w:noWrap/>
          </w:tcPr>
          <w:p w:rsidR="001E4A9E" w:rsidRPr="00B948FD" w:rsidRDefault="001E4A9E" w:rsidP="001E4A9E">
            <w:pPr>
              <w:spacing w:after="0"/>
              <w:jc w:val="right"/>
              <w:rPr>
                <w:color w:val="000000"/>
                <w:sz w:val="20"/>
                <w:szCs w:val="20"/>
              </w:rPr>
            </w:pPr>
            <w:r w:rsidRPr="00B948FD">
              <w:rPr>
                <w:color w:val="000000"/>
                <w:sz w:val="20"/>
                <w:szCs w:val="20"/>
              </w:rPr>
              <w:t>41248,3</w:t>
            </w:r>
          </w:p>
        </w:tc>
        <w:tc>
          <w:tcPr>
            <w:tcW w:w="766" w:type="dxa"/>
            <w:shd w:val="clear" w:color="auto" w:fill="auto"/>
            <w:noWrap/>
          </w:tcPr>
          <w:p w:rsidR="001E4A9E" w:rsidRPr="00B948FD" w:rsidRDefault="001E4A9E" w:rsidP="001E4A9E">
            <w:pPr>
              <w:spacing w:after="0"/>
              <w:jc w:val="right"/>
              <w:rPr>
                <w:color w:val="000000"/>
                <w:sz w:val="20"/>
                <w:szCs w:val="20"/>
              </w:rPr>
            </w:pPr>
            <w:r w:rsidRPr="00B948FD">
              <w:rPr>
                <w:color w:val="000000"/>
                <w:sz w:val="20"/>
                <w:szCs w:val="20"/>
              </w:rPr>
              <w:t>0,0</w:t>
            </w:r>
          </w:p>
        </w:tc>
        <w:tc>
          <w:tcPr>
            <w:tcW w:w="766" w:type="dxa"/>
            <w:shd w:val="clear" w:color="auto" w:fill="auto"/>
            <w:noWrap/>
          </w:tcPr>
          <w:p w:rsidR="001E4A9E" w:rsidRPr="00B948FD" w:rsidRDefault="001E4A9E" w:rsidP="001E4A9E">
            <w:pPr>
              <w:spacing w:after="0"/>
              <w:jc w:val="right"/>
              <w:rPr>
                <w:color w:val="000000"/>
                <w:sz w:val="20"/>
                <w:szCs w:val="20"/>
              </w:rPr>
            </w:pPr>
            <w:r w:rsidRPr="00B948FD">
              <w:rPr>
                <w:color w:val="000000"/>
                <w:sz w:val="20"/>
                <w:szCs w:val="20"/>
              </w:rPr>
              <w:t>0,0</w:t>
            </w:r>
          </w:p>
        </w:tc>
      </w:tr>
      <w:tr w:rsidR="001E4A9E" w:rsidRPr="00B948FD" w:rsidTr="0015748F">
        <w:trPr>
          <w:trHeight w:val="205"/>
        </w:trPr>
        <w:tc>
          <w:tcPr>
            <w:tcW w:w="5225" w:type="dxa"/>
            <w:shd w:val="clear" w:color="auto" w:fill="auto"/>
          </w:tcPr>
          <w:p w:rsidR="001E4A9E" w:rsidRPr="00B948FD" w:rsidRDefault="001E4A9E" w:rsidP="001E4A9E">
            <w:pPr>
              <w:spacing w:after="0"/>
              <w:rPr>
                <w:sz w:val="20"/>
                <w:szCs w:val="20"/>
              </w:rPr>
            </w:pPr>
            <w:r w:rsidRPr="00B948FD">
              <w:rPr>
                <w:sz w:val="20"/>
                <w:szCs w:val="20"/>
              </w:rPr>
              <w:t>Муниципальная программа "Развитие образования в Чамзинском муниципальном районе" на 2016-2025 годы</w:t>
            </w:r>
          </w:p>
        </w:tc>
        <w:tc>
          <w:tcPr>
            <w:tcW w:w="416" w:type="dxa"/>
            <w:shd w:val="clear" w:color="auto" w:fill="auto"/>
            <w:noWrap/>
          </w:tcPr>
          <w:p w:rsidR="001E4A9E" w:rsidRPr="00B948FD" w:rsidRDefault="001E4A9E" w:rsidP="001E4A9E">
            <w:pPr>
              <w:spacing w:after="0"/>
              <w:jc w:val="center"/>
              <w:rPr>
                <w:color w:val="000000"/>
                <w:sz w:val="20"/>
                <w:szCs w:val="20"/>
              </w:rPr>
            </w:pPr>
          </w:p>
        </w:tc>
        <w:tc>
          <w:tcPr>
            <w:tcW w:w="540" w:type="dxa"/>
            <w:shd w:val="clear" w:color="auto" w:fill="auto"/>
            <w:noWrap/>
          </w:tcPr>
          <w:p w:rsidR="001E4A9E" w:rsidRPr="00B948FD" w:rsidRDefault="001E4A9E" w:rsidP="001E4A9E">
            <w:pPr>
              <w:spacing w:after="0"/>
              <w:jc w:val="center"/>
              <w:rPr>
                <w:color w:val="000000"/>
                <w:sz w:val="20"/>
                <w:szCs w:val="20"/>
              </w:rPr>
            </w:pPr>
          </w:p>
        </w:tc>
        <w:tc>
          <w:tcPr>
            <w:tcW w:w="416" w:type="dxa"/>
            <w:shd w:val="clear" w:color="auto" w:fill="auto"/>
            <w:noWrap/>
          </w:tcPr>
          <w:p w:rsidR="001E4A9E" w:rsidRPr="00B948FD" w:rsidRDefault="001E4A9E" w:rsidP="001E4A9E">
            <w:pPr>
              <w:spacing w:after="0"/>
              <w:jc w:val="center"/>
              <w:rPr>
                <w:color w:val="000000"/>
                <w:sz w:val="20"/>
                <w:szCs w:val="20"/>
              </w:rPr>
            </w:pPr>
          </w:p>
        </w:tc>
        <w:tc>
          <w:tcPr>
            <w:tcW w:w="316" w:type="dxa"/>
            <w:shd w:val="clear" w:color="auto" w:fill="auto"/>
            <w:noWrap/>
          </w:tcPr>
          <w:p w:rsidR="001E4A9E" w:rsidRPr="00B948FD" w:rsidRDefault="001E4A9E" w:rsidP="001E4A9E">
            <w:pPr>
              <w:spacing w:after="0"/>
              <w:jc w:val="center"/>
              <w:rPr>
                <w:color w:val="000000"/>
                <w:sz w:val="20"/>
                <w:szCs w:val="20"/>
              </w:rPr>
            </w:pPr>
          </w:p>
        </w:tc>
        <w:tc>
          <w:tcPr>
            <w:tcW w:w="416" w:type="dxa"/>
            <w:shd w:val="clear" w:color="auto" w:fill="auto"/>
            <w:noWrap/>
          </w:tcPr>
          <w:p w:rsidR="001E4A9E" w:rsidRPr="00B948FD" w:rsidRDefault="001E4A9E" w:rsidP="001E4A9E">
            <w:pPr>
              <w:spacing w:after="0"/>
              <w:jc w:val="center"/>
              <w:rPr>
                <w:color w:val="000000"/>
                <w:sz w:val="20"/>
                <w:szCs w:val="20"/>
              </w:rPr>
            </w:pPr>
          </w:p>
        </w:tc>
        <w:tc>
          <w:tcPr>
            <w:tcW w:w="750" w:type="dxa"/>
            <w:shd w:val="clear" w:color="auto" w:fill="auto"/>
            <w:noWrap/>
          </w:tcPr>
          <w:p w:rsidR="001E4A9E" w:rsidRPr="00B948FD" w:rsidRDefault="001E4A9E" w:rsidP="001E4A9E">
            <w:pPr>
              <w:spacing w:after="0"/>
              <w:jc w:val="center"/>
              <w:rPr>
                <w:color w:val="000000"/>
                <w:sz w:val="20"/>
                <w:szCs w:val="20"/>
              </w:rPr>
            </w:pPr>
          </w:p>
        </w:tc>
        <w:tc>
          <w:tcPr>
            <w:tcW w:w="866" w:type="dxa"/>
            <w:shd w:val="clear" w:color="auto" w:fill="auto"/>
            <w:noWrap/>
          </w:tcPr>
          <w:p w:rsidR="001E4A9E" w:rsidRPr="00B948FD" w:rsidRDefault="001E4A9E" w:rsidP="001E4A9E">
            <w:pPr>
              <w:spacing w:after="0"/>
              <w:jc w:val="right"/>
              <w:rPr>
                <w:color w:val="000000"/>
                <w:sz w:val="20"/>
                <w:szCs w:val="20"/>
              </w:rPr>
            </w:pPr>
            <w:r w:rsidRPr="00B948FD">
              <w:rPr>
                <w:color w:val="000000"/>
                <w:sz w:val="20"/>
                <w:szCs w:val="20"/>
              </w:rPr>
              <w:t>41248,3</w:t>
            </w:r>
          </w:p>
        </w:tc>
        <w:tc>
          <w:tcPr>
            <w:tcW w:w="766" w:type="dxa"/>
            <w:shd w:val="clear" w:color="auto" w:fill="auto"/>
            <w:noWrap/>
          </w:tcPr>
          <w:p w:rsidR="001E4A9E" w:rsidRPr="00B948FD" w:rsidRDefault="001E4A9E" w:rsidP="001E4A9E">
            <w:pPr>
              <w:spacing w:after="0"/>
              <w:jc w:val="right"/>
              <w:rPr>
                <w:color w:val="000000"/>
                <w:sz w:val="20"/>
                <w:szCs w:val="20"/>
              </w:rPr>
            </w:pPr>
            <w:r w:rsidRPr="00B948FD">
              <w:rPr>
                <w:color w:val="000000"/>
                <w:sz w:val="20"/>
                <w:szCs w:val="20"/>
              </w:rPr>
              <w:t>0,0</w:t>
            </w:r>
          </w:p>
        </w:tc>
        <w:tc>
          <w:tcPr>
            <w:tcW w:w="766" w:type="dxa"/>
            <w:shd w:val="clear" w:color="auto" w:fill="auto"/>
            <w:noWrap/>
          </w:tcPr>
          <w:p w:rsidR="001E4A9E" w:rsidRPr="00B948FD" w:rsidRDefault="001E4A9E" w:rsidP="001E4A9E">
            <w:pPr>
              <w:spacing w:after="0"/>
              <w:jc w:val="right"/>
              <w:rPr>
                <w:color w:val="000000"/>
                <w:sz w:val="20"/>
                <w:szCs w:val="20"/>
              </w:rPr>
            </w:pPr>
            <w:r w:rsidRPr="00B948FD">
              <w:rPr>
                <w:color w:val="000000"/>
                <w:sz w:val="20"/>
                <w:szCs w:val="20"/>
              </w:rPr>
              <w:t>0,0</w:t>
            </w:r>
          </w:p>
        </w:tc>
      </w:tr>
      <w:tr w:rsidR="001E4A9E" w:rsidRPr="00B948FD" w:rsidTr="0015748F">
        <w:trPr>
          <w:trHeight w:val="90"/>
        </w:trPr>
        <w:tc>
          <w:tcPr>
            <w:tcW w:w="5225" w:type="dxa"/>
            <w:shd w:val="clear" w:color="auto" w:fill="auto"/>
          </w:tcPr>
          <w:p w:rsidR="001E4A9E" w:rsidRPr="00B948FD" w:rsidRDefault="001E4A9E" w:rsidP="001E4A9E">
            <w:pPr>
              <w:spacing w:after="0"/>
              <w:rPr>
                <w:sz w:val="20"/>
                <w:szCs w:val="20"/>
              </w:rPr>
            </w:pPr>
            <w:r w:rsidRPr="00B948FD">
              <w:rPr>
                <w:sz w:val="20"/>
                <w:szCs w:val="20"/>
              </w:rPr>
              <w:t>Подпрограмма "Развитие дошкольного образования в Чамзинском муниципальном районе" на 2016-2025 годы</w:t>
            </w:r>
          </w:p>
        </w:tc>
        <w:tc>
          <w:tcPr>
            <w:tcW w:w="416" w:type="dxa"/>
            <w:shd w:val="clear" w:color="auto" w:fill="auto"/>
            <w:noWrap/>
          </w:tcPr>
          <w:p w:rsidR="001E4A9E" w:rsidRPr="00B948FD" w:rsidRDefault="001E4A9E" w:rsidP="001E4A9E">
            <w:pPr>
              <w:spacing w:after="0"/>
              <w:jc w:val="center"/>
              <w:rPr>
                <w:sz w:val="20"/>
                <w:szCs w:val="20"/>
              </w:rPr>
            </w:pPr>
            <w:r w:rsidRPr="00B948FD">
              <w:rPr>
                <w:sz w:val="20"/>
                <w:szCs w:val="20"/>
              </w:rPr>
              <w:t>07</w:t>
            </w:r>
          </w:p>
        </w:tc>
        <w:tc>
          <w:tcPr>
            <w:tcW w:w="540" w:type="dxa"/>
            <w:shd w:val="clear" w:color="auto" w:fill="auto"/>
            <w:noWrap/>
          </w:tcPr>
          <w:p w:rsidR="001E4A9E" w:rsidRPr="00B948FD" w:rsidRDefault="001E4A9E" w:rsidP="001E4A9E">
            <w:pPr>
              <w:spacing w:after="0"/>
              <w:jc w:val="center"/>
              <w:rPr>
                <w:sz w:val="20"/>
                <w:szCs w:val="20"/>
              </w:rPr>
            </w:pPr>
            <w:r w:rsidRPr="00B948FD">
              <w:rPr>
                <w:sz w:val="20"/>
                <w:szCs w:val="20"/>
              </w:rPr>
              <w:t>01</w:t>
            </w:r>
          </w:p>
        </w:tc>
        <w:tc>
          <w:tcPr>
            <w:tcW w:w="416" w:type="dxa"/>
            <w:shd w:val="clear" w:color="auto" w:fill="auto"/>
            <w:noWrap/>
          </w:tcPr>
          <w:p w:rsidR="001E4A9E" w:rsidRPr="00B948FD" w:rsidRDefault="001E4A9E" w:rsidP="001E4A9E">
            <w:pPr>
              <w:spacing w:after="0"/>
              <w:jc w:val="center"/>
              <w:rPr>
                <w:sz w:val="20"/>
                <w:szCs w:val="20"/>
              </w:rPr>
            </w:pPr>
            <w:r w:rsidRPr="00B948FD">
              <w:rPr>
                <w:sz w:val="20"/>
                <w:szCs w:val="20"/>
              </w:rPr>
              <w:t>02</w:t>
            </w:r>
          </w:p>
        </w:tc>
        <w:tc>
          <w:tcPr>
            <w:tcW w:w="316" w:type="dxa"/>
            <w:shd w:val="clear" w:color="auto" w:fill="auto"/>
            <w:noWrap/>
          </w:tcPr>
          <w:p w:rsidR="001E4A9E" w:rsidRPr="00B948FD" w:rsidRDefault="001E4A9E" w:rsidP="001E4A9E">
            <w:pPr>
              <w:spacing w:after="0"/>
              <w:jc w:val="center"/>
              <w:rPr>
                <w:sz w:val="20"/>
                <w:szCs w:val="20"/>
              </w:rPr>
            </w:pPr>
            <w:r w:rsidRPr="00B948FD">
              <w:rPr>
                <w:sz w:val="20"/>
                <w:szCs w:val="20"/>
              </w:rPr>
              <w:t>1</w:t>
            </w:r>
          </w:p>
        </w:tc>
        <w:tc>
          <w:tcPr>
            <w:tcW w:w="416" w:type="dxa"/>
            <w:shd w:val="clear" w:color="auto" w:fill="auto"/>
            <w:noWrap/>
          </w:tcPr>
          <w:p w:rsidR="001E4A9E" w:rsidRPr="00B948FD" w:rsidRDefault="001E4A9E" w:rsidP="001E4A9E">
            <w:pPr>
              <w:spacing w:after="0"/>
              <w:jc w:val="center"/>
              <w:rPr>
                <w:color w:val="000000"/>
                <w:sz w:val="20"/>
                <w:szCs w:val="20"/>
              </w:rPr>
            </w:pPr>
          </w:p>
        </w:tc>
        <w:tc>
          <w:tcPr>
            <w:tcW w:w="750" w:type="dxa"/>
            <w:shd w:val="clear" w:color="auto" w:fill="auto"/>
            <w:noWrap/>
          </w:tcPr>
          <w:p w:rsidR="001E4A9E" w:rsidRPr="00B948FD" w:rsidRDefault="001E4A9E" w:rsidP="001E4A9E">
            <w:pPr>
              <w:spacing w:after="0"/>
              <w:jc w:val="center"/>
              <w:rPr>
                <w:color w:val="000000"/>
                <w:sz w:val="20"/>
                <w:szCs w:val="20"/>
              </w:rPr>
            </w:pPr>
          </w:p>
        </w:tc>
        <w:tc>
          <w:tcPr>
            <w:tcW w:w="866" w:type="dxa"/>
            <w:shd w:val="clear" w:color="auto" w:fill="auto"/>
            <w:noWrap/>
          </w:tcPr>
          <w:p w:rsidR="001E4A9E" w:rsidRPr="00B948FD" w:rsidRDefault="001E4A9E" w:rsidP="001E4A9E">
            <w:pPr>
              <w:spacing w:after="0"/>
              <w:jc w:val="right"/>
              <w:rPr>
                <w:color w:val="000000"/>
                <w:sz w:val="20"/>
                <w:szCs w:val="20"/>
              </w:rPr>
            </w:pPr>
            <w:r w:rsidRPr="00B948FD">
              <w:rPr>
                <w:color w:val="000000"/>
                <w:sz w:val="20"/>
                <w:szCs w:val="20"/>
              </w:rPr>
              <w:t>41248,3</w:t>
            </w:r>
          </w:p>
        </w:tc>
        <w:tc>
          <w:tcPr>
            <w:tcW w:w="766" w:type="dxa"/>
            <w:shd w:val="clear" w:color="auto" w:fill="auto"/>
            <w:noWrap/>
          </w:tcPr>
          <w:p w:rsidR="001E4A9E" w:rsidRPr="00B948FD" w:rsidRDefault="001E4A9E" w:rsidP="001E4A9E">
            <w:pPr>
              <w:spacing w:after="0"/>
              <w:jc w:val="right"/>
              <w:rPr>
                <w:color w:val="000000"/>
                <w:sz w:val="20"/>
                <w:szCs w:val="20"/>
              </w:rPr>
            </w:pPr>
            <w:r w:rsidRPr="00B948FD">
              <w:rPr>
                <w:color w:val="000000"/>
                <w:sz w:val="20"/>
                <w:szCs w:val="20"/>
              </w:rPr>
              <w:t>0,0</w:t>
            </w:r>
          </w:p>
        </w:tc>
        <w:tc>
          <w:tcPr>
            <w:tcW w:w="766" w:type="dxa"/>
            <w:shd w:val="clear" w:color="auto" w:fill="auto"/>
            <w:noWrap/>
          </w:tcPr>
          <w:p w:rsidR="001E4A9E" w:rsidRPr="00B948FD" w:rsidRDefault="001E4A9E" w:rsidP="001E4A9E">
            <w:pPr>
              <w:spacing w:after="0"/>
              <w:jc w:val="right"/>
              <w:rPr>
                <w:color w:val="000000"/>
                <w:sz w:val="20"/>
                <w:szCs w:val="20"/>
              </w:rPr>
            </w:pPr>
            <w:r w:rsidRPr="00B948FD">
              <w:rPr>
                <w:color w:val="000000"/>
                <w:sz w:val="20"/>
                <w:szCs w:val="20"/>
              </w:rPr>
              <w:t>0,0</w:t>
            </w:r>
          </w:p>
        </w:tc>
      </w:tr>
      <w:tr w:rsidR="001E4A9E" w:rsidRPr="00B948FD" w:rsidTr="0015748F">
        <w:trPr>
          <w:trHeight w:val="347"/>
        </w:trPr>
        <w:tc>
          <w:tcPr>
            <w:tcW w:w="5225" w:type="dxa"/>
            <w:shd w:val="clear" w:color="auto" w:fill="auto"/>
          </w:tcPr>
          <w:p w:rsidR="001E4A9E" w:rsidRPr="00B948FD" w:rsidRDefault="001E4A9E" w:rsidP="001E4A9E">
            <w:pPr>
              <w:spacing w:after="0"/>
              <w:rPr>
                <w:sz w:val="20"/>
                <w:szCs w:val="20"/>
              </w:rPr>
            </w:pPr>
            <w:r w:rsidRPr="00B948FD">
              <w:rPr>
                <w:sz w:val="20"/>
                <w:szCs w:val="20"/>
              </w:rPr>
              <w:t>Основное мероприятие "Развитие инфраструктуры системы дошкольного образования"</w:t>
            </w:r>
          </w:p>
        </w:tc>
        <w:tc>
          <w:tcPr>
            <w:tcW w:w="416" w:type="dxa"/>
            <w:shd w:val="clear" w:color="auto" w:fill="auto"/>
            <w:noWrap/>
          </w:tcPr>
          <w:p w:rsidR="001E4A9E" w:rsidRPr="00B948FD" w:rsidRDefault="001E4A9E" w:rsidP="001E4A9E">
            <w:pPr>
              <w:spacing w:after="0"/>
              <w:jc w:val="center"/>
              <w:rPr>
                <w:sz w:val="20"/>
                <w:szCs w:val="20"/>
              </w:rPr>
            </w:pPr>
            <w:r w:rsidRPr="00B948FD">
              <w:rPr>
                <w:sz w:val="20"/>
                <w:szCs w:val="20"/>
              </w:rPr>
              <w:t>07</w:t>
            </w:r>
          </w:p>
        </w:tc>
        <w:tc>
          <w:tcPr>
            <w:tcW w:w="540" w:type="dxa"/>
            <w:shd w:val="clear" w:color="auto" w:fill="auto"/>
            <w:noWrap/>
          </w:tcPr>
          <w:p w:rsidR="001E4A9E" w:rsidRPr="00B948FD" w:rsidRDefault="001E4A9E" w:rsidP="001E4A9E">
            <w:pPr>
              <w:spacing w:after="0"/>
              <w:jc w:val="center"/>
              <w:rPr>
                <w:sz w:val="20"/>
                <w:szCs w:val="20"/>
              </w:rPr>
            </w:pPr>
            <w:r w:rsidRPr="00B948FD">
              <w:rPr>
                <w:sz w:val="20"/>
                <w:szCs w:val="20"/>
              </w:rPr>
              <w:t>01</w:t>
            </w:r>
          </w:p>
        </w:tc>
        <w:tc>
          <w:tcPr>
            <w:tcW w:w="416" w:type="dxa"/>
            <w:shd w:val="clear" w:color="auto" w:fill="auto"/>
            <w:noWrap/>
          </w:tcPr>
          <w:p w:rsidR="001E4A9E" w:rsidRPr="00B948FD" w:rsidRDefault="001E4A9E" w:rsidP="001E4A9E">
            <w:pPr>
              <w:spacing w:after="0"/>
              <w:jc w:val="center"/>
              <w:rPr>
                <w:sz w:val="20"/>
                <w:szCs w:val="20"/>
              </w:rPr>
            </w:pPr>
            <w:r w:rsidRPr="00B948FD">
              <w:rPr>
                <w:sz w:val="20"/>
                <w:szCs w:val="20"/>
              </w:rPr>
              <w:t>02</w:t>
            </w:r>
          </w:p>
        </w:tc>
        <w:tc>
          <w:tcPr>
            <w:tcW w:w="316" w:type="dxa"/>
            <w:shd w:val="clear" w:color="auto" w:fill="auto"/>
            <w:noWrap/>
          </w:tcPr>
          <w:p w:rsidR="001E4A9E" w:rsidRPr="00B948FD" w:rsidRDefault="001E4A9E" w:rsidP="001E4A9E">
            <w:pPr>
              <w:spacing w:after="0"/>
              <w:jc w:val="center"/>
              <w:rPr>
                <w:sz w:val="20"/>
                <w:szCs w:val="20"/>
              </w:rPr>
            </w:pPr>
            <w:r w:rsidRPr="00B948FD">
              <w:rPr>
                <w:sz w:val="20"/>
                <w:szCs w:val="20"/>
              </w:rPr>
              <w:t>1</w:t>
            </w:r>
          </w:p>
        </w:tc>
        <w:tc>
          <w:tcPr>
            <w:tcW w:w="416" w:type="dxa"/>
            <w:shd w:val="clear" w:color="auto" w:fill="auto"/>
            <w:noWrap/>
          </w:tcPr>
          <w:p w:rsidR="001E4A9E" w:rsidRPr="00B948FD" w:rsidRDefault="001E4A9E" w:rsidP="001E4A9E">
            <w:pPr>
              <w:spacing w:after="0"/>
              <w:jc w:val="center"/>
              <w:rPr>
                <w:sz w:val="20"/>
                <w:szCs w:val="20"/>
              </w:rPr>
            </w:pPr>
            <w:r w:rsidRPr="00B948FD">
              <w:rPr>
                <w:sz w:val="20"/>
                <w:szCs w:val="20"/>
              </w:rPr>
              <w:t>06</w:t>
            </w:r>
          </w:p>
        </w:tc>
        <w:tc>
          <w:tcPr>
            <w:tcW w:w="750" w:type="dxa"/>
            <w:shd w:val="clear" w:color="auto" w:fill="auto"/>
            <w:noWrap/>
          </w:tcPr>
          <w:p w:rsidR="001E4A9E" w:rsidRPr="00B948FD" w:rsidRDefault="001E4A9E" w:rsidP="001E4A9E">
            <w:pPr>
              <w:spacing w:after="0"/>
              <w:jc w:val="center"/>
              <w:rPr>
                <w:color w:val="000000"/>
                <w:sz w:val="20"/>
                <w:szCs w:val="20"/>
              </w:rPr>
            </w:pPr>
          </w:p>
        </w:tc>
        <w:tc>
          <w:tcPr>
            <w:tcW w:w="866" w:type="dxa"/>
            <w:shd w:val="clear" w:color="auto" w:fill="auto"/>
            <w:noWrap/>
          </w:tcPr>
          <w:p w:rsidR="001E4A9E" w:rsidRPr="00B948FD" w:rsidRDefault="001E4A9E" w:rsidP="001E4A9E">
            <w:pPr>
              <w:spacing w:after="0"/>
              <w:jc w:val="right"/>
              <w:rPr>
                <w:color w:val="000000"/>
                <w:sz w:val="20"/>
                <w:szCs w:val="20"/>
              </w:rPr>
            </w:pPr>
            <w:r w:rsidRPr="00B948FD">
              <w:rPr>
                <w:color w:val="000000"/>
                <w:sz w:val="20"/>
                <w:szCs w:val="20"/>
              </w:rPr>
              <w:t>41248,3</w:t>
            </w:r>
          </w:p>
        </w:tc>
        <w:tc>
          <w:tcPr>
            <w:tcW w:w="766" w:type="dxa"/>
            <w:shd w:val="clear" w:color="auto" w:fill="auto"/>
            <w:noWrap/>
          </w:tcPr>
          <w:p w:rsidR="001E4A9E" w:rsidRPr="00B948FD" w:rsidRDefault="001E4A9E" w:rsidP="001E4A9E">
            <w:pPr>
              <w:spacing w:after="0"/>
              <w:jc w:val="right"/>
              <w:rPr>
                <w:color w:val="000000"/>
                <w:sz w:val="20"/>
                <w:szCs w:val="20"/>
              </w:rPr>
            </w:pPr>
            <w:r w:rsidRPr="00B948FD">
              <w:rPr>
                <w:color w:val="000000"/>
                <w:sz w:val="20"/>
                <w:szCs w:val="20"/>
              </w:rPr>
              <w:t>0,0</w:t>
            </w:r>
          </w:p>
        </w:tc>
        <w:tc>
          <w:tcPr>
            <w:tcW w:w="766" w:type="dxa"/>
            <w:shd w:val="clear" w:color="auto" w:fill="auto"/>
            <w:noWrap/>
          </w:tcPr>
          <w:p w:rsidR="001E4A9E" w:rsidRPr="00B948FD" w:rsidRDefault="001E4A9E" w:rsidP="001E4A9E">
            <w:pPr>
              <w:spacing w:after="0"/>
              <w:jc w:val="right"/>
              <w:rPr>
                <w:color w:val="000000"/>
                <w:sz w:val="20"/>
                <w:szCs w:val="20"/>
              </w:rPr>
            </w:pPr>
            <w:r w:rsidRPr="00B948FD">
              <w:rPr>
                <w:color w:val="000000"/>
                <w:sz w:val="20"/>
                <w:szCs w:val="20"/>
              </w:rPr>
              <w:t>0,0</w:t>
            </w:r>
          </w:p>
        </w:tc>
      </w:tr>
      <w:tr w:rsidR="001E4A9E" w:rsidRPr="00B948FD" w:rsidTr="0015748F">
        <w:trPr>
          <w:trHeight w:val="1130"/>
        </w:trPr>
        <w:tc>
          <w:tcPr>
            <w:tcW w:w="5225" w:type="dxa"/>
            <w:shd w:val="clear" w:color="auto" w:fill="auto"/>
            <w:vAlign w:val="bottom"/>
          </w:tcPr>
          <w:p w:rsidR="001E4A9E" w:rsidRPr="00B948FD" w:rsidRDefault="001E4A9E" w:rsidP="001E4A9E">
            <w:pPr>
              <w:spacing w:after="0"/>
              <w:rPr>
                <w:sz w:val="20"/>
                <w:szCs w:val="20"/>
              </w:rPr>
            </w:pPr>
            <w:r w:rsidRPr="00B948FD">
              <w:rPr>
                <w:sz w:val="20"/>
                <w:szCs w:val="20"/>
              </w:rPr>
              <w:t>Реализация мероприятий по созданию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(Детский сад на 70 мест в п.Комсомольский, Чамзинского муниципального района)</w:t>
            </w:r>
          </w:p>
        </w:tc>
        <w:tc>
          <w:tcPr>
            <w:tcW w:w="416" w:type="dxa"/>
            <w:shd w:val="clear" w:color="auto" w:fill="auto"/>
            <w:noWrap/>
          </w:tcPr>
          <w:p w:rsidR="001E4A9E" w:rsidRPr="00B948FD" w:rsidRDefault="001E4A9E" w:rsidP="001E4A9E">
            <w:pPr>
              <w:spacing w:after="0"/>
              <w:jc w:val="center"/>
              <w:rPr>
                <w:sz w:val="20"/>
                <w:szCs w:val="20"/>
              </w:rPr>
            </w:pPr>
            <w:r w:rsidRPr="00B948FD">
              <w:rPr>
                <w:sz w:val="20"/>
                <w:szCs w:val="20"/>
              </w:rPr>
              <w:t>07</w:t>
            </w:r>
          </w:p>
        </w:tc>
        <w:tc>
          <w:tcPr>
            <w:tcW w:w="540" w:type="dxa"/>
            <w:shd w:val="clear" w:color="auto" w:fill="auto"/>
            <w:noWrap/>
          </w:tcPr>
          <w:p w:rsidR="001E4A9E" w:rsidRPr="00B948FD" w:rsidRDefault="001E4A9E" w:rsidP="001E4A9E">
            <w:pPr>
              <w:spacing w:after="0"/>
              <w:jc w:val="center"/>
              <w:rPr>
                <w:sz w:val="20"/>
                <w:szCs w:val="20"/>
              </w:rPr>
            </w:pPr>
            <w:r w:rsidRPr="00B948FD">
              <w:rPr>
                <w:sz w:val="20"/>
                <w:szCs w:val="20"/>
              </w:rPr>
              <w:t>01</w:t>
            </w:r>
          </w:p>
        </w:tc>
        <w:tc>
          <w:tcPr>
            <w:tcW w:w="416" w:type="dxa"/>
            <w:shd w:val="clear" w:color="auto" w:fill="auto"/>
            <w:noWrap/>
          </w:tcPr>
          <w:p w:rsidR="001E4A9E" w:rsidRPr="00B948FD" w:rsidRDefault="001E4A9E" w:rsidP="001E4A9E">
            <w:pPr>
              <w:spacing w:after="0"/>
              <w:jc w:val="center"/>
              <w:rPr>
                <w:sz w:val="20"/>
                <w:szCs w:val="20"/>
              </w:rPr>
            </w:pPr>
            <w:r w:rsidRPr="00B948FD">
              <w:rPr>
                <w:sz w:val="20"/>
                <w:szCs w:val="20"/>
              </w:rPr>
              <w:t>02</w:t>
            </w:r>
          </w:p>
        </w:tc>
        <w:tc>
          <w:tcPr>
            <w:tcW w:w="316" w:type="dxa"/>
            <w:shd w:val="clear" w:color="auto" w:fill="auto"/>
            <w:noWrap/>
          </w:tcPr>
          <w:p w:rsidR="001E4A9E" w:rsidRPr="00B948FD" w:rsidRDefault="001E4A9E" w:rsidP="001E4A9E">
            <w:pPr>
              <w:spacing w:after="0"/>
              <w:jc w:val="center"/>
              <w:rPr>
                <w:sz w:val="20"/>
                <w:szCs w:val="20"/>
              </w:rPr>
            </w:pPr>
            <w:r w:rsidRPr="00B948FD">
              <w:rPr>
                <w:sz w:val="20"/>
                <w:szCs w:val="20"/>
              </w:rPr>
              <w:t>1</w:t>
            </w:r>
          </w:p>
        </w:tc>
        <w:tc>
          <w:tcPr>
            <w:tcW w:w="416" w:type="dxa"/>
            <w:shd w:val="clear" w:color="auto" w:fill="auto"/>
            <w:noWrap/>
          </w:tcPr>
          <w:p w:rsidR="001E4A9E" w:rsidRPr="00B948FD" w:rsidRDefault="001E4A9E" w:rsidP="001E4A9E">
            <w:pPr>
              <w:spacing w:after="0"/>
              <w:jc w:val="center"/>
              <w:rPr>
                <w:sz w:val="20"/>
                <w:szCs w:val="20"/>
              </w:rPr>
            </w:pPr>
            <w:r w:rsidRPr="00B948FD">
              <w:rPr>
                <w:sz w:val="20"/>
                <w:szCs w:val="20"/>
              </w:rPr>
              <w:t>06</w:t>
            </w:r>
          </w:p>
        </w:tc>
        <w:tc>
          <w:tcPr>
            <w:tcW w:w="750" w:type="dxa"/>
            <w:shd w:val="clear" w:color="auto" w:fill="auto"/>
            <w:noWrap/>
          </w:tcPr>
          <w:p w:rsidR="001E4A9E" w:rsidRPr="00B948FD" w:rsidRDefault="001E4A9E" w:rsidP="001E4A9E">
            <w:pPr>
              <w:spacing w:after="0"/>
              <w:jc w:val="center"/>
              <w:rPr>
                <w:sz w:val="20"/>
                <w:szCs w:val="20"/>
              </w:rPr>
            </w:pPr>
            <w:r w:rsidRPr="00B948FD">
              <w:rPr>
                <w:sz w:val="20"/>
                <w:szCs w:val="20"/>
              </w:rPr>
              <w:t>R1590</w:t>
            </w:r>
          </w:p>
        </w:tc>
        <w:tc>
          <w:tcPr>
            <w:tcW w:w="866" w:type="dxa"/>
            <w:shd w:val="clear" w:color="auto" w:fill="auto"/>
            <w:noWrap/>
          </w:tcPr>
          <w:p w:rsidR="001E4A9E" w:rsidRPr="00B948FD" w:rsidRDefault="001E4A9E" w:rsidP="001E4A9E">
            <w:pPr>
              <w:spacing w:after="0"/>
              <w:jc w:val="right"/>
              <w:rPr>
                <w:color w:val="000000"/>
                <w:sz w:val="20"/>
                <w:szCs w:val="20"/>
              </w:rPr>
            </w:pPr>
            <w:r w:rsidRPr="00B948FD">
              <w:rPr>
                <w:color w:val="000000"/>
                <w:sz w:val="20"/>
                <w:szCs w:val="20"/>
              </w:rPr>
              <w:t>40888,3</w:t>
            </w:r>
          </w:p>
        </w:tc>
        <w:tc>
          <w:tcPr>
            <w:tcW w:w="766" w:type="dxa"/>
            <w:shd w:val="clear" w:color="auto" w:fill="auto"/>
            <w:noWrap/>
          </w:tcPr>
          <w:p w:rsidR="001E4A9E" w:rsidRPr="00B948FD" w:rsidRDefault="001E4A9E" w:rsidP="001E4A9E">
            <w:pPr>
              <w:spacing w:after="0"/>
              <w:jc w:val="right"/>
              <w:rPr>
                <w:color w:val="000000"/>
                <w:sz w:val="20"/>
                <w:szCs w:val="20"/>
              </w:rPr>
            </w:pPr>
            <w:r w:rsidRPr="00B948FD">
              <w:rPr>
                <w:color w:val="000000"/>
                <w:sz w:val="20"/>
                <w:szCs w:val="20"/>
              </w:rPr>
              <w:t>0,0</w:t>
            </w:r>
          </w:p>
        </w:tc>
        <w:tc>
          <w:tcPr>
            <w:tcW w:w="766" w:type="dxa"/>
            <w:shd w:val="clear" w:color="auto" w:fill="auto"/>
            <w:noWrap/>
          </w:tcPr>
          <w:p w:rsidR="001E4A9E" w:rsidRPr="00B948FD" w:rsidRDefault="001E4A9E" w:rsidP="001E4A9E">
            <w:pPr>
              <w:spacing w:after="0"/>
              <w:jc w:val="right"/>
              <w:rPr>
                <w:color w:val="000000"/>
                <w:sz w:val="20"/>
                <w:szCs w:val="20"/>
              </w:rPr>
            </w:pPr>
            <w:r w:rsidRPr="00B948FD">
              <w:rPr>
                <w:color w:val="000000"/>
                <w:sz w:val="20"/>
                <w:szCs w:val="20"/>
              </w:rPr>
              <w:t>0,0</w:t>
            </w:r>
          </w:p>
        </w:tc>
      </w:tr>
      <w:tr w:rsidR="001E4A9E" w:rsidRPr="00B948FD" w:rsidTr="0015748F">
        <w:trPr>
          <w:trHeight w:val="228"/>
        </w:trPr>
        <w:tc>
          <w:tcPr>
            <w:tcW w:w="5225" w:type="dxa"/>
            <w:shd w:val="clear" w:color="auto" w:fill="auto"/>
          </w:tcPr>
          <w:p w:rsidR="001E4A9E" w:rsidRPr="00B948FD" w:rsidRDefault="001E4A9E" w:rsidP="001E4A9E">
            <w:pPr>
              <w:spacing w:after="0"/>
              <w:rPr>
                <w:sz w:val="20"/>
                <w:szCs w:val="20"/>
              </w:rPr>
            </w:pPr>
            <w:r w:rsidRPr="00B948FD">
              <w:rPr>
                <w:sz w:val="20"/>
                <w:szCs w:val="20"/>
              </w:rPr>
              <w:t>Детский сад на 70 мест в п.Комсомольский, Чамзинского муниципального района</w:t>
            </w:r>
          </w:p>
        </w:tc>
        <w:tc>
          <w:tcPr>
            <w:tcW w:w="416" w:type="dxa"/>
            <w:shd w:val="clear" w:color="auto" w:fill="auto"/>
            <w:noWrap/>
          </w:tcPr>
          <w:p w:rsidR="001E4A9E" w:rsidRPr="00B948FD" w:rsidRDefault="001E4A9E" w:rsidP="001E4A9E">
            <w:pPr>
              <w:spacing w:after="0"/>
              <w:jc w:val="center"/>
              <w:rPr>
                <w:sz w:val="20"/>
                <w:szCs w:val="20"/>
              </w:rPr>
            </w:pPr>
            <w:r w:rsidRPr="00B948FD">
              <w:rPr>
                <w:sz w:val="20"/>
                <w:szCs w:val="20"/>
              </w:rPr>
              <w:t>07</w:t>
            </w:r>
          </w:p>
        </w:tc>
        <w:tc>
          <w:tcPr>
            <w:tcW w:w="540" w:type="dxa"/>
            <w:shd w:val="clear" w:color="auto" w:fill="auto"/>
            <w:noWrap/>
          </w:tcPr>
          <w:p w:rsidR="001E4A9E" w:rsidRPr="00B948FD" w:rsidRDefault="001E4A9E" w:rsidP="001E4A9E">
            <w:pPr>
              <w:spacing w:after="0"/>
              <w:jc w:val="center"/>
              <w:rPr>
                <w:sz w:val="20"/>
                <w:szCs w:val="20"/>
              </w:rPr>
            </w:pPr>
            <w:r w:rsidRPr="00B948FD">
              <w:rPr>
                <w:sz w:val="20"/>
                <w:szCs w:val="20"/>
              </w:rPr>
              <w:t>01</w:t>
            </w:r>
          </w:p>
        </w:tc>
        <w:tc>
          <w:tcPr>
            <w:tcW w:w="416" w:type="dxa"/>
            <w:shd w:val="clear" w:color="auto" w:fill="auto"/>
            <w:noWrap/>
          </w:tcPr>
          <w:p w:rsidR="001E4A9E" w:rsidRPr="00B948FD" w:rsidRDefault="001E4A9E" w:rsidP="001E4A9E">
            <w:pPr>
              <w:spacing w:after="0"/>
              <w:jc w:val="center"/>
              <w:rPr>
                <w:sz w:val="20"/>
                <w:szCs w:val="20"/>
              </w:rPr>
            </w:pPr>
            <w:r w:rsidRPr="00B948FD">
              <w:rPr>
                <w:sz w:val="20"/>
                <w:szCs w:val="20"/>
              </w:rPr>
              <w:t>02</w:t>
            </w:r>
          </w:p>
        </w:tc>
        <w:tc>
          <w:tcPr>
            <w:tcW w:w="316" w:type="dxa"/>
            <w:shd w:val="clear" w:color="auto" w:fill="auto"/>
            <w:noWrap/>
          </w:tcPr>
          <w:p w:rsidR="001E4A9E" w:rsidRPr="00B948FD" w:rsidRDefault="001E4A9E" w:rsidP="001E4A9E">
            <w:pPr>
              <w:spacing w:after="0"/>
              <w:jc w:val="center"/>
              <w:rPr>
                <w:sz w:val="20"/>
                <w:szCs w:val="20"/>
              </w:rPr>
            </w:pPr>
            <w:r w:rsidRPr="00B948FD">
              <w:rPr>
                <w:sz w:val="20"/>
                <w:szCs w:val="20"/>
              </w:rPr>
              <w:t>1</w:t>
            </w:r>
          </w:p>
        </w:tc>
        <w:tc>
          <w:tcPr>
            <w:tcW w:w="416" w:type="dxa"/>
            <w:shd w:val="clear" w:color="auto" w:fill="auto"/>
            <w:noWrap/>
          </w:tcPr>
          <w:p w:rsidR="001E4A9E" w:rsidRPr="00B948FD" w:rsidRDefault="001E4A9E" w:rsidP="001E4A9E">
            <w:pPr>
              <w:spacing w:after="0"/>
              <w:jc w:val="center"/>
              <w:rPr>
                <w:sz w:val="20"/>
                <w:szCs w:val="20"/>
              </w:rPr>
            </w:pPr>
            <w:r w:rsidRPr="00B948FD">
              <w:rPr>
                <w:sz w:val="20"/>
                <w:szCs w:val="20"/>
              </w:rPr>
              <w:t>06</w:t>
            </w:r>
          </w:p>
        </w:tc>
        <w:tc>
          <w:tcPr>
            <w:tcW w:w="750" w:type="dxa"/>
            <w:shd w:val="clear" w:color="auto" w:fill="auto"/>
            <w:noWrap/>
          </w:tcPr>
          <w:p w:rsidR="001E4A9E" w:rsidRPr="00B948FD" w:rsidRDefault="001E4A9E" w:rsidP="001E4A9E">
            <w:pPr>
              <w:spacing w:after="0"/>
              <w:jc w:val="center"/>
              <w:rPr>
                <w:sz w:val="20"/>
                <w:szCs w:val="20"/>
              </w:rPr>
            </w:pPr>
            <w:r w:rsidRPr="00B948FD">
              <w:rPr>
                <w:sz w:val="20"/>
                <w:szCs w:val="20"/>
              </w:rPr>
              <w:t>25010</w:t>
            </w:r>
          </w:p>
        </w:tc>
        <w:tc>
          <w:tcPr>
            <w:tcW w:w="866" w:type="dxa"/>
            <w:shd w:val="clear" w:color="auto" w:fill="auto"/>
            <w:noWrap/>
          </w:tcPr>
          <w:p w:rsidR="001E4A9E" w:rsidRPr="00B948FD" w:rsidRDefault="001E4A9E" w:rsidP="001E4A9E">
            <w:pPr>
              <w:spacing w:after="0"/>
              <w:jc w:val="right"/>
              <w:rPr>
                <w:color w:val="000000"/>
                <w:sz w:val="20"/>
                <w:szCs w:val="20"/>
              </w:rPr>
            </w:pPr>
            <w:r w:rsidRPr="00B948FD">
              <w:rPr>
                <w:color w:val="000000"/>
                <w:sz w:val="20"/>
                <w:szCs w:val="20"/>
              </w:rPr>
              <w:t>360,0</w:t>
            </w:r>
          </w:p>
        </w:tc>
        <w:tc>
          <w:tcPr>
            <w:tcW w:w="766" w:type="dxa"/>
            <w:shd w:val="clear" w:color="auto" w:fill="auto"/>
            <w:noWrap/>
          </w:tcPr>
          <w:p w:rsidR="001E4A9E" w:rsidRPr="00B948FD" w:rsidRDefault="001E4A9E" w:rsidP="001E4A9E">
            <w:pPr>
              <w:spacing w:after="0"/>
              <w:jc w:val="right"/>
              <w:rPr>
                <w:color w:val="000000"/>
                <w:sz w:val="20"/>
                <w:szCs w:val="20"/>
              </w:rPr>
            </w:pPr>
            <w:r w:rsidRPr="00B948FD">
              <w:rPr>
                <w:color w:val="000000"/>
                <w:sz w:val="20"/>
                <w:szCs w:val="20"/>
              </w:rPr>
              <w:t>0,0</w:t>
            </w:r>
          </w:p>
        </w:tc>
        <w:tc>
          <w:tcPr>
            <w:tcW w:w="766" w:type="dxa"/>
            <w:shd w:val="clear" w:color="auto" w:fill="auto"/>
            <w:noWrap/>
          </w:tcPr>
          <w:p w:rsidR="001E4A9E" w:rsidRPr="00B948FD" w:rsidRDefault="001E4A9E" w:rsidP="001E4A9E">
            <w:pPr>
              <w:spacing w:after="0"/>
              <w:jc w:val="right"/>
              <w:rPr>
                <w:color w:val="000000"/>
                <w:sz w:val="20"/>
                <w:szCs w:val="20"/>
              </w:rPr>
            </w:pPr>
            <w:r w:rsidRPr="00B948FD">
              <w:rPr>
                <w:color w:val="000000"/>
                <w:sz w:val="20"/>
                <w:szCs w:val="20"/>
              </w:rPr>
              <w:t>0,0</w:t>
            </w:r>
          </w:p>
        </w:tc>
      </w:tr>
      <w:tr w:rsidR="001E4A9E" w:rsidRPr="00B948FD" w:rsidTr="0015748F">
        <w:trPr>
          <w:trHeight w:val="255"/>
        </w:trPr>
        <w:tc>
          <w:tcPr>
            <w:tcW w:w="5225" w:type="dxa"/>
            <w:shd w:val="clear" w:color="auto" w:fill="auto"/>
            <w:noWrap/>
            <w:vAlign w:val="bottom"/>
          </w:tcPr>
          <w:p w:rsidR="001E4A9E" w:rsidRPr="00B948FD" w:rsidRDefault="001E4A9E" w:rsidP="001E4A9E">
            <w:pPr>
              <w:spacing w:after="0"/>
              <w:rPr>
                <w:bCs/>
                <w:sz w:val="20"/>
                <w:szCs w:val="20"/>
              </w:rPr>
            </w:pPr>
            <w:r w:rsidRPr="00B948FD">
              <w:rPr>
                <w:bCs/>
                <w:sz w:val="20"/>
                <w:szCs w:val="20"/>
              </w:rPr>
              <w:t>Социальная политика</w:t>
            </w:r>
          </w:p>
        </w:tc>
        <w:tc>
          <w:tcPr>
            <w:tcW w:w="416" w:type="dxa"/>
            <w:shd w:val="clear" w:color="auto" w:fill="auto"/>
            <w:noWrap/>
          </w:tcPr>
          <w:p w:rsidR="001E4A9E" w:rsidRPr="00B948FD" w:rsidRDefault="001E4A9E" w:rsidP="001E4A9E">
            <w:pPr>
              <w:spacing w:after="0"/>
              <w:jc w:val="center"/>
              <w:rPr>
                <w:bCs/>
                <w:sz w:val="20"/>
                <w:szCs w:val="20"/>
              </w:rPr>
            </w:pPr>
            <w:r w:rsidRPr="00B948FD">
              <w:rPr>
                <w:bCs/>
                <w:sz w:val="20"/>
                <w:szCs w:val="20"/>
              </w:rPr>
              <w:t>10</w:t>
            </w:r>
          </w:p>
        </w:tc>
        <w:tc>
          <w:tcPr>
            <w:tcW w:w="540" w:type="dxa"/>
            <w:shd w:val="clear" w:color="auto" w:fill="auto"/>
            <w:noWrap/>
          </w:tcPr>
          <w:p w:rsidR="001E4A9E" w:rsidRPr="00B948FD" w:rsidRDefault="001E4A9E" w:rsidP="001E4A9E">
            <w:pPr>
              <w:spacing w:after="0"/>
              <w:jc w:val="center"/>
              <w:rPr>
                <w:bCs/>
                <w:sz w:val="20"/>
                <w:szCs w:val="20"/>
              </w:rPr>
            </w:pPr>
          </w:p>
        </w:tc>
        <w:tc>
          <w:tcPr>
            <w:tcW w:w="416" w:type="dxa"/>
            <w:shd w:val="clear" w:color="auto" w:fill="auto"/>
            <w:noWrap/>
          </w:tcPr>
          <w:p w:rsidR="001E4A9E" w:rsidRPr="00B948FD" w:rsidRDefault="001E4A9E" w:rsidP="001E4A9E">
            <w:pPr>
              <w:spacing w:after="0"/>
              <w:jc w:val="center"/>
              <w:rPr>
                <w:bCs/>
                <w:sz w:val="20"/>
                <w:szCs w:val="20"/>
              </w:rPr>
            </w:pPr>
          </w:p>
        </w:tc>
        <w:tc>
          <w:tcPr>
            <w:tcW w:w="316" w:type="dxa"/>
            <w:shd w:val="clear" w:color="auto" w:fill="auto"/>
            <w:noWrap/>
          </w:tcPr>
          <w:p w:rsidR="001E4A9E" w:rsidRPr="00B948FD" w:rsidRDefault="001E4A9E" w:rsidP="001E4A9E">
            <w:pPr>
              <w:spacing w:after="0"/>
              <w:jc w:val="center"/>
              <w:rPr>
                <w:bCs/>
                <w:sz w:val="20"/>
                <w:szCs w:val="20"/>
              </w:rPr>
            </w:pPr>
          </w:p>
        </w:tc>
        <w:tc>
          <w:tcPr>
            <w:tcW w:w="416" w:type="dxa"/>
            <w:shd w:val="clear" w:color="auto" w:fill="auto"/>
            <w:noWrap/>
          </w:tcPr>
          <w:p w:rsidR="001E4A9E" w:rsidRPr="00B948FD" w:rsidRDefault="001E4A9E" w:rsidP="001E4A9E">
            <w:pPr>
              <w:spacing w:after="0"/>
              <w:jc w:val="center"/>
              <w:rPr>
                <w:bCs/>
                <w:sz w:val="20"/>
                <w:szCs w:val="20"/>
              </w:rPr>
            </w:pPr>
          </w:p>
        </w:tc>
        <w:tc>
          <w:tcPr>
            <w:tcW w:w="750" w:type="dxa"/>
            <w:shd w:val="clear" w:color="auto" w:fill="auto"/>
            <w:noWrap/>
          </w:tcPr>
          <w:p w:rsidR="001E4A9E" w:rsidRPr="00B948FD" w:rsidRDefault="001E4A9E" w:rsidP="001E4A9E">
            <w:pPr>
              <w:spacing w:after="0"/>
              <w:jc w:val="center"/>
              <w:rPr>
                <w:bCs/>
                <w:sz w:val="20"/>
                <w:szCs w:val="20"/>
              </w:rPr>
            </w:pPr>
          </w:p>
        </w:tc>
        <w:tc>
          <w:tcPr>
            <w:tcW w:w="866" w:type="dxa"/>
            <w:shd w:val="clear" w:color="auto" w:fill="auto"/>
            <w:noWrap/>
          </w:tcPr>
          <w:p w:rsidR="001E4A9E" w:rsidRPr="00B948FD" w:rsidRDefault="001E4A9E" w:rsidP="001E4A9E">
            <w:pPr>
              <w:spacing w:after="0"/>
              <w:jc w:val="right"/>
              <w:rPr>
                <w:bCs/>
                <w:sz w:val="20"/>
                <w:szCs w:val="20"/>
              </w:rPr>
            </w:pPr>
            <w:r w:rsidRPr="00B948FD">
              <w:rPr>
                <w:bCs/>
                <w:sz w:val="20"/>
                <w:szCs w:val="20"/>
              </w:rPr>
              <w:t>2468,7</w:t>
            </w:r>
          </w:p>
        </w:tc>
        <w:tc>
          <w:tcPr>
            <w:tcW w:w="766" w:type="dxa"/>
            <w:shd w:val="clear" w:color="auto" w:fill="auto"/>
            <w:noWrap/>
          </w:tcPr>
          <w:p w:rsidR="001E4A9E" w:rsidRPr="00B948FD" w:rsidRDefault="001E4A9E" w:rsidP="001E4A9E">
            <w:pPr>
              <w:spacing w:after="0"/>
              <w:jc w:val="right"/>
              <w:rPr>
                <w:bCs/>
                <w:sz w:val="20"/>
                <w:szCs w:val="20"/>
              </w:rPr>
            </w:pPr>
            <w:r w:rsidRPr="00B948FD">
              <w:rPr>
                <w:bCs/>
                <w:sz w:val="20"/>
                <w:szCs w:val="20"/>
              </w:rPr>
              <w:t>2468,7</w:t>
            </w:r>
          </w:p>
        </w:tc>
        <w:tc>
          <w:tcPr>
            <w:tcW w:w="766" w:type="dxa"/>
            <w:shd w:val="clear" w:color="auto" w:fill="auto"/>
            <w:noWrap/>
          </w:tcPr>
          <w:p w:rsidR="001E4A9E" w:rsidRPr="00B948FD" w:rsidRDefault="001E4A9E" w:rsidP="001E4A9E">
            <w:pPr>
              <w:spacing w:after="0"/>
              <w:jc w:val="right"/>
              <w:rPr>
                <w:bCs/>
                <w:sz w:val="20"/>
                <w:szCs w:val="20"/>
              </w:rPr>
            </w:pPr>
            <w:r w:rsidRPr="00B948FD">
              <w:rPr>
                <w:bCs/>
                <w:sz w:val="20"/>
                <w:szCs w:val="20"/>
              </w:rPr>
              <w:t>2468,7</w:t>
            </w:r>
          </w:p>
        </w:tc>
      </w:tr>
      <w:tr w:rsidR="001E4A9E" w:rsidRPr="00B948FD" w:rsidTr="0015748F">
        <w:trPr>
          <w:trHeight w:val="924"/>
        </w:trPr>
        <w:tc>
          <w:tcPr>
            <w:tcW w:w="5225" w:type="dxa"/>
            <w:shd w:val="clear" w:color="auto" w:fill="auto"/>
          </w:tcPr>
          <w:p w:rsidR="001E4A9E" w:rsidRPr="00B948FD" w:rsidRDefault="001E4A9E" w:rsidP="001E4A9E">
            <w:pPr>
              <w:spacing w:after="0"/>
              <w:rPr>
                <w:bCs/>
                <w:sz w:val="20"/>
                <w:szCs w:val="20"/>
              </w:rPr>
            </w:pPr>
            <w:r w:rsidRPr="00B948FD">
              <w:rPr>
                <w:bCs/>
                <w:sz w:val="20"/>
                <w:szCs w:val="20"/>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на 2015-2025 годы</w:t>
            </w:r>
          </w:p>
        </w:tc>
        <w:tc>
          <w:tcPr>
            <w:tcW w:w="416" w:type="dxa"/>
            <w:shd w:val="clear" w:color="auto" w:fill="auto"/>
            <w:noWrap/>
          </w:tcPr>
          <w:p w:rsidR="001E4A9E" w:rsidRPr="00B948FD" w:rsidRDefault="001E4A9E" w:rsidP="001E4A9E">
            <w:pPr>
              <w:spacing w:after="0"/>
              <w:jc w:val="center"/>
              <w:rPr>
                <w:color w:val="000000"/>
                <w:sz w:val="20"/>
                <w:szCs w:val="20"/>
              </w:rPr>
            </w:pPr>
          </w:p>
        </w:tc>
        <w:tc>
          <w:tcPr>
            <w:tcW w:w="540" w:type="dxa"/>
            <w:shd w:val="clear" w:color="auto" w:fill="auto"/>
            <w:noWrap/>
          </w:tcPr>
          <w:p w:rsidR="001E4A9E" w:rsidRPr="00B948FD" w:rsidRDefault="001E4A9E" w:rsidP="001E4A9E">
            <w:pPr>
              <w:spacing w:after="0"/>
              <w:jc w:val="center"/>
              <w:rPr>
                <w:color w:val="000000"/>
                <w:sz w:val="20"/>
                <w:szCs w:val="20"/>
              </w:rPr>
            </w:pPr>
          </w:p>
        </w:tc>
        <w:tc>
          <w:tcPr>
            <w:tcW w:w="416" w:type="dxa"/>
            <w:shd w:val="clear" w:color="auto" w:fill="auto"/>
            <w:noWrap/>
          </w:tcPr>
          <w:p w:rsidR="001E4A9E" w:rsidRPr="00B948FD" w:rsidRDefault="001E4A9E" w:rsidP="001E4A9E">
            <w:pPr>
              <w:spacing w:after="0"/>
              <w:jc w:val="center"/>
              <w:rPr>
                <w:color w:val="000000"/>
                <w:sz w:val="20"/>
                <w:szCs w:val="20"/>
              </w:rPr>
            </w:pPr>
          </w:p>
        </w:tc>
        <w:tc>
          <w:tcPr>
            <w:tcW w:w="316" w:type="dxa"/>
            <w:shd w:val="clear" w:color="auto" w:fill="auto"/>
            <w:noWrap/>
          </w:tcPr>
          <w:p w:rsidR="001E4A9E" w:rsidRPr="00B948FD" w:rsidRDefault="001E4A9E" w:rsidP="001E4A9E">
            <w:pPr>
              <w:spacing w:after="0"/>
              <w:jc w:val="center"/>
              <w:rPr>
                <w:color w:val="000000"/>
                <w:sz w:val="20"/>
                <w:szCs w:val="20"/>
              </w:rPr>
            </w:pPr>
          </w:p>
        </w:tc>
        <w:tc>
          <w:tcPr>
            <w:tcW w:w="416" w:type="dxa"/>
            <w:shd w:val="clear" w:color="auto" w:fill="auto"/>
            <w:noWrap/>
          </w:tcPr>
          <w:p w:rsidR="001E4A9E" w:rsidRPr="00B948FD" w:rsidRDefault="001E4A9E" w:rsidP="001E4A9E">
            <w:pPr>
              <w:spacing w:after="0"/>
              <w:jc w:val="center"/>
              <w:rPr>
                <w:color w:val="000000"/>
                <w:sz w:val="20"/>
                <w:szCs w:val="20"/>
              </w:rPr>
            </w:pPr>
          </w:p>
        </w:tc>
        <w:tc>
          <w:tcPr>
            <w:tcW w:w="750" w:type="dxa"/>
            <w:shd w:val="clear" w:color="auto" w:fill="auto"/>
            <w:noWrap/>
          </w:tcPr>
          <w:p w:rsidR="001E4A9E" w:rsidRPr="00B948FD" w:rsidRDefault="001E4A9E" w:rsidP="001E4A9E">
            <w:pPr>
              <w:spacing w:after="0"/>
              <w:jc w:val="center"/>
              <w:rPr>
                <w:color w:val="000000"/>
                <w:sz w:val="20"/>
                <w:szCs w:val="20"/>
              </w:rPr>
            </w:pPr>
          </w:p>
        </w:tc>
        <w:tc>
          <w:tcPr>
            <w:tcW w:w="866" w:type="dxa"/>
            <w:shd w:val="clear" w:color="auto" w:fill="auto"/>
            <w:noWrap/>
          </w:tcPr>
          <w:p w:rsidR="001E4A9E" w:rsidRPr="00B948FD" w:rsidRDefault="001E4A9E" w:rsidP="001E4A9E">
            <w:pPr>
              <w:spacing w:after="0"/>
              <w:jc w:val="right"/>
              <w:rPr>
                <w:color w:val="000000"/>
                <w:sz w:val="20"/>
                <w:szCs w:val="20"/>
              </w:rPr>
            </w:pPr>
            <w:r w:rsidRPr="00B948FD">
              <w:rPr>
                <w:color w:val="000000"/>
                <w:sz w:val="20"/>
                <w:szCs w:val="20"/>
              </w:rPr>
              <w:t>2468,7</w:t>
            </w:r>
          </w:p>
        </w:tc>
        <w:tc>
          <w:tcPr>
            <w:tcW w:w="766" w:type="dxa"/>
            <w:shd w:val="clear" w:color="auto" w:fill="auto"/>
            <w:noWrap/>
          </w:tcPr>
          <w:p w:rsidR="001E4A9E" w:rsidRPr="00B948FD" w:rsidRDefault="001E4A9E" w:rsidP="001E4A9E">
            <w:pPr>
              <w:spacing w:after="0"/>
              <w:jc w:val="right"/>
              <w:rPr>
                <w:color w:val="000000"/>
                <w:sz w:val="20"/>
                <w:szCs w:val="20"/>
              </w:rPr>
            </w:pPr>
            <w:r w:rsidRPr="00B948FD">
              <w:rPr>
                <w:color w:val="000000"/>
                <w:sz w:val="20"/>
                <w:szCs w:val="20"/>
              </w:rPr>
              <w:t>2468,7</w:t>
            </w:r>
          </w:p>
        </w:tc>
        <w:tc>
          <w:tcPr>
            <w:tcW w:w="766" w:type="dxa"/>
            <w:shd w:val="clear" w:color="auto" w:fill="auto"/>
            <w:noWrap/>
          </w:tcPr>
          <w:p w:rsidR="001E4A9E" w:rsidRPr="00B948FD" w:rsidRDefault="001E4A9E" w:rsidP="001E4A9E">
            <w:pPr>
              <w:spacing w:after="0"/>
              <w:jc w:val="right"/>
              <w:rPr>
                <w:color w:val="000000"/>
                <w:sz w:val="20"/>
                <w:szCs w:val="20"/>
              </w:rPr>
            </w:pPr>
            <w:r w:rsidRPr="00B948FD">
              <w:rPr>
                <w:color w:val="000000"/>
                <w:sz w:val="20"/>
                <w:szCs w:val="20"/>
              </w:rPr>
              <w:t>2468,7</w:t>
            </w:r>
          </w:p>
        </w:tc>
      </w:tr>
      <w:tr w:rsidR="001E4A9E" w:rsidRPr="00B948FD" w:rsidTr="0015748F">
        <w:trPr>
          <w:trHeight w:val="510"/>
        </w:trPr>
        <w:tc>
          <w:tcPr>
            <w:tcW w:w="5225" w:type="dxa"/>
            <w:shd w:val="clear" w:color="auto" w:fill="auto"/>
            <w:noWrap/>
          </w:tcPr>
          <w:p w:rsidR="001E4A9E" w:rsidRPr="00B948FD" w:rsidRDefault="001E4A9E" w:rsidP="001E4A9E">
            <w:pPr>
              <w:spacing w:after="0"/>
              <w:rPr>
                <w:sz w:val="20"/>
                <w:szCs w:val="20"/>
              </w:rPr>
            </w:pPr>
            <w:r w:rsidRPr="00B948FD">
              <w:rPr>
                <w:sz w:val="20"/>
                <w:szCs w:val="20"/>
              </w:rPr>
              <w:t>Подпрограмма «Обеспечение жилыми помещениями детей-сирот и детей, оставшихся без попечения родителей, а также лиц из их числа»</w:t>
            </w:r>
          </w:p>
        </w:tc>
        <w:tc>
          <w:tcPr>
            <w:tcW w:w="416" w:type="dxa"/>
            <w:shd w:val="clear" w:color="auto" w:fill="auto"/>
            <w:noWrap/>
          </w:tcPr>
          <w:p w:rsidR="001E4A9E" w:rsidRPr="00B948FD" w:rsidRDefault="001E4A9E" w:rsidP="001E4A9E">
            <w:pPr>
              <w:spacing w:after="0"/>
              <w:jc w:val="center"/>
              <w:rPr>
                <w:color w:val="000000"/>
                <w:sz w:val="20"/>
                <w:szCs w:val="20"/>
              </w:rPr>
            </w:pPr>
          </w:p>
        </w:tc>
        <w:tc>
          <w:tcPr>
            <w:tcW w:w="540" w:type="dxa"/>
            <w:shd w:val="clear" w:color="auto" w:fill="auto"/>
            <w:noWrap/>
          </w:tcPr>
          <w:p w:rsidR="001E4A9E" w:rsidRPr="00B948FD" w:rsidRDefault="001E4A9E" w:rsidP="001E4A9E">
            <w:pPr>
              <w:spacing w:after="0"/>
              <w:jc w:val="center"/>
              <w:rPr>
                <w:color w:val="000000"/>
                <w:sz w:val="20"/>
                <w:szCs w:val="20"/>
              </w:rPr>
            </w:pPr>
          </w:p>
        </w:tc>
        <w:tc>
          <w:tcPr>
            <w:tcW w:w="416" w:type="dxa"/>
            <w:shd w:val="clear" w:color="auto" w:fill="auto"/>
            <w:noWrap/>
          </w:tcPr>
          <w:p w:rsidR="001E4A9E" w:rsidRPr="00B948FD" w:rsidRDefault="001E4A9E" w:rsidP="001E4A9E">
            <w:pPr>
              <w:spacing w:after="0"/>
              <w:jc w:val="center"/>
              <w:rPr>
                <w:color w:val="000000"/>
                <w:sz w:val="20"/>
                <w:szCs w:val="20"/>
              </w:rPr>
            </w:pPr>
          </w:p>
        </w:tc>
        <w:tc>
          <w:tcPr>
            <w:tcW w:w="316" w:type="dxa"/>
            <w:shd w:val="clear" w:color="auto" w:fill="auto"/>
            <w:noWrap/>
          </w:tcPr>
          <w:p w:rsidR="001E4A9E" w:rsidRPr="00B948FD" w:rsidRDefault="001E4A9E" w:rsidP="001E4A9E">
            <w:pPr>
              <w:spacing w:after="0"/>
              <w:jc w:val="center"/>
              <w:rPr>
                <w:color w:val="000000"/>
                <w:sz w:val="20"/>
                <w:szCs w:val="20"/>
              </w:rPr>
            </w:pPr>
          </w:p>
        </w:tc>
        <w:tc>
          <w:tcPr>
            <w:tcW w:w="416" w:type="dxa"/>
            <w:shd w:val="clear" w:color="auto" w:fill="auto"/>
            <w:noWrap/>
          </w:tcPr>
          <w:p w:rsidR="001E4A9E" w:rsidRPr="00B948FD" w:rsidRDefault="001E4A9E" w:rsidP="001E4A9E">
            <w:pPr>
              <w:spacing w:after="0"/>
              <w:jc w:val="center"/>
              <w:rPr>
                <w:color w:val="000000"/>
                <w:sz w:val="20"/>
                <w:szCs w:val="20"/>
              </w:rPr>
            </w:pPr>
          </w:p>
        </w:tc>
        <w:tc>
          <w:tcPr>
            <w:tcW w:w="750" w:type="dxa"/>
            <w:shd w:val="clear" w:color="auto" w:fill="auto"/>
            <w:noWrap/>
          </w:tcPr>
          <w:p w:rsidR="001E4A9E" w:rsidRPr="00B948FD" w:rsidRDefault="001E4A9E" w:rsidP="001E4A9E">
            <w:pPr>
              <w:spacing w:after="0"/>
              <w:jc w:val="center"/>
              <w:rPr>
                <w:color w:val="000000"/>
                <w:sz w:val="20"/>
                <w:szCs w:val="20"/>
              </w:rPr>
            </w:pPr>
          </w:p>
        </w:tc>
        <w:tc>
          <w:tcPr>
            <w:tcW w:w="866" w:type="dxa"/>
            <w:shd w:val="clear" w:color="auto" w:fill="auto"/>
            <w:noWrap/>
          </w:tcPr>
          <w:p w:rsidR="001E4A9E" w:rsidRPr="00B948FD" w:rsidRDefault="001E4A9E" w:rsidP="001E4A9E">
            <w:pPr>
              <w:spacing w:after="0"/>
              <w:jc w:val="right"/>
              <w:rPr>
                <w:color w:val="000000"/>
                <w:sz w:val="20"/>
                <w:szCs w:val="20"/>
              </w:rPr>
            </w:pPr>
            <w:r w:rsidRPr="00B948FD">
              <w:rPr>
                <w:color w:val="000000"/>
                <w:sz w:val="20"/>
                <w:szCs w:val="20"/>
              </w:rPr>
              <w:t>2468,7</w:t>
            </w:r>
          </w:p>
        </w:tc>
        <w:tc>
          <w:tcPr>
            <w:tcW w:w="766" w:type="dxa"/>
            <w:shd w:val="clear" w:color="auto" w:fill="auto"/>
            <w:noWrap/>
          </w:tcPr>
          <w:p w:rsidR="001E4A9E" w:rsidRPr="00B948FD" w:rsidRDefault="001E4A9E" w:rsidP="001E4A9E">
            <w:pPr>
              <w:spacing w:after="0"/>
              <w:jc w:val="right"/>
              <w:rPr>
                <w:color w:val="000000"/>
                <w:sz w:val="20"/>
                <w:szCs w:val="20"/>
              </w:rPr>
            </w:pPr>
            <w:r w:rsidRPr="00B948FD">
              <w:rPr>
                <w:color w:val="000000"/>
                <w:sz w:val="20"/>
                <w:szCs w:val="20"/>
              </w:rPr>
              <w:t>2468,7</w:t>
            </w:r>
          </w:p>
        </w:tc>
        <w:tc>
          <w:tcPr>
            <w:tcW w:w="766" w:type="dxa"/>
            <w:shd w:val="clear" w:color="auto" w:fill="auto"/>
            <w:noWrap/>
          </w:tcPr>
          <w:p w:rsidR="001E4A9E" w:rsidRPr="00B948FD" w:rsidRDefault="001E4A9E" w:rsidP="001E4A9E">
            <w:pPr>
              <w:spacing w:after="0"/>
              <w:jc w:val="right"/>
              <w:rPr>
                <w:color w:val="000000"/>
                <w:sz w:val="20"/>
                <w:szCs w:val="20"/>
              </w:rPr>
            </w:pPr>
            <w:r w:rsidRPr="00B948FD">
              <w:rPr>
                <w:color w:val="000000"/>
                <w:sz w:val="20"/>
                <w:szCs w:val="20"/>
              </w:rPr>
              <w:t>2468,7</w:t>
            </w:r>
          </w:p>
        </w:tc>
      </w:tr>
      <w:tr w:rsidR="001E4A9E" w:rsidRPr="00B948FD" w:rsidTr="0015748F">
        <w:trPr>
          <w:trHeight w:val="765"/>
        </w:trPr>
        <w:tc>
          <w:tcPr>
            <w:tcW w:w="5225" w:type="dxa"/>
            <w:shd w:val="clear" w:color="auto" w:fill="auto"/>
            <w:noWrap/>
          </w:tcPr>
          <w:p w:rsidR="001E4A9E" w:rsidRPr="00B948FD" w:rsidRDefault="001E4A9E" w:rsidP="001E4A9E">
            <w:pPr>
              <w:spacing w:after="0"/>
              <w:rPr>
                <w:color w:val="000000"/>
                <w:sz w:val="20"/>
                <w:szCs w:val="20"/>
              </w:rPr>
            </w:pPr>
            <w:r w:rsidRPr="00B948FD">
              <w:rPr>
                <w:color w:val="000000"/>
                <w:sz w:val="20"/>
                <w:szCs w:val="20"/>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16" w:type="dxa"/>
            <w:shd w:val="clear" w:color="auto" w:fill="auto"/>
            <w:noWrap/>
          </w:tcPr>
          <w:p w:rsidR="001E4A9E" w:rsidRPr="00B948FD" w:rsidRDefault="001E4A9E" w:rsidP="001E4A9E">
            <w:pPr>
              <w:spacing w:after="0"/>
              <w:jc w:val="center"/>
              <w:rPr>
                <w:color w:val="000000"/>
                <w:sz w:val="20"/>
                <w:szCs w:val="20"/>
              </w:rPr>
            </w:pPr>
            <w:r w:rsidRPr="00B948FD">
              <w:rPr>
                <w:color w:val="000000"/>
                <w:sz w:val="20"/>
                <w:szCs w:val="20"/>
              </w:rPr>
              <w:t>10</w:t>
            </w:r>
          </w:p>
        </w:tc>
        <w:tc>
          <w:tcPr>
            <w:tcW w:w="540" w:type="dxa"/>
            <w:shd w:val="clear" w:color="auto" w:fill="auto"/>
            <w:noWrap/>
          </w:tcPr>
          <w:p w:rsidR="001E4A9E" w:rsidRPr="00B948FD" w:rsidRDefault="001E4A9E" w:rsidP="001E4A9E">
            <w:pPr>
              <w:spacing w:after="0"/>
              <w:jc w:val="center"/>
              <w:rPr>
                <w:color w:val="000000"/>
                <w:sz w:val="20"/>
                <w:szCs w:val="20"/>
              </w:rPr>
            </w:pPr>
            <w:r w:rsidRPr="00B948FD">
              <w:rPr>
                <w:color w:val="000000"/>
                <w:sz w:val="20"/>
                <w:szCs w:val="20"/>
              </w:rPr>
              <w:t>04</w:t>
            </w:r>
          </w:p>
        </w:tc>
        <w:tc>
          <w:tcPr>
            <w:tcW w:w="416" w:type="dxa"/>
            <w:shd w:val="clear" w:color="auto" w:fill="auto"/>
            <w:noWrap/>
          </w:tcPr>
          <w:p w:rsidR="001E4A9E" w:rsidRPr="00B948FD" w:rsidRDefault="001E4A9E" w:rsidP="001E4A9E">
            <w:pPr>
              <w:spacing w:after="0"/>
              <w:jc w:val="center"/>
              <w:rPr>
                <w:color w:val="000000"/>
                <w:sz w:val="20"/>
                <w:szCs w:val="20"/>
              </w:rPr>
            </w:pPr>
            <w:r w:rsidRPr="00B948FD">
              <w:rPr>
                <w:color w:val="000000"/>
                <w:sz w:val="20"/>
                <w:szCs w:val="20"/>
              </w:rPr>
              <w:t>26</w:t>
            </w:r>
          </w:p>
        </w:tc>
        <w:tc>
          <w:tcPr>
            <w:tcW w:w="316" w:type="dxa"/>
            <w:shd w:val="clear" w:color="auto" w:fill="auto"/>
            <w:noWrap/>
          </w:tcPr>
          <w:p w:rsidR="001E4A9E" w:rsidRPr="00B948FD" w:rsidRDefault="001E4A9E" w:rsidP="001E4A9E">
            <w:pPr>
              <w:spacing w:after="0"/>
              <w:jc w:val="center"/>
              <w:rPr>
                <w:color w:val="000000"/>
                <w:sz w:val="20"/>
                <w:szCs w:val="20"/>
              </w:rPr>
            </w:pPr>
            <w:r w:rsidRPr="00B948FD">
              <w:rPr>
                <w:color w:val="000000"/>
                <w:sz w:val="20"/>
                <w:szCs w:val="20"/>
              </w:rPr>
              <w:t>2</w:t>
            </w:r>
          </w:p>
        </w:tc>
        <w:tc>
          <w:tcPr>
            <w:tcW w:w="416" w:type="dxa"/>
            <w:shd w:val="clear" w:color="auto" w:fill="auto"/>
            <w:noWrap/>
          </w:tcPr>
          <w:p w:rsidR="001E4A9E" w:rsidRPr="00B948FD" w:rsidRDefault="001E4A9E" w:rsidP="001E4A9E">
            <w:pPr>
              <w:spacing w:after="0"/>
              <w:jc w:val="center"/>
              <w:rPr>
                <w:color w:val="000000"/>
                <w:sz w:val="20"/>
                <w:szCs w:val="20"/>
              </w:rPr>
            </w:pPr>
            <w:r w:rsidRPr="00B948FD">
              <w:rPr>
                <w:color w:val="000000"/>
                <w:sz w:val="20"/>
                <w:szCs w:val="20"/>
              </w:rPr>
              <w:t>03</w:t>
            </w:r>
          </w:p>
        </w:tc>
        <w:tc>
          <w:tcPr>
            <w:tcW w:w="750" w:type="dxa"/>
            <w:shd w:val="clear" w:color="auto" w:fill="auto"/>
            <w:noWrap/>
          </w:tcPr>
          <w:p w:rsidR="001E4A9E" w:rsidRPr="00B948FD" w:rsidRDefault="001E4A9E" w:rsidP="001E4A9E">
            <w:pPr>
              <w:spacing w:after="0"/>
              <w:jc w:val="center"/>
              <w:rPr>
                <w:sz w:val="20"/>
                <w:szCs w:val="20"/>
              </w:rPr>
            </w:pPr>
            <w:r w:rsidRPr="00B948FD">
              <w:rPr>
                <w:sz w:val="20"/>
                <w:szCs w:val="20"/>
              </w:rPr>
              <w:t>Z0820</w:t>
            </w:r>
          </w:p>
        </w:tc>
        <w:tc>
          <w:tcPr>
            <w:tcW w:w="866" w:type="dxa"/>
            <w:shd w:val="clear" w:color="auto" w:fill="auto"/>
            <w:noWrap/>
          </w:tcPr>
          <w:p w:rsidR="001E4A9E" w:rsidRPr="00B948FD" w:rsidRDefault="001E4A9E" w:rsidP="001E4A9E">
            <w:pPr>
              <w:spacing w:after="0"/>
              <w:jc w:val="right"/>
              <w:rPr>
                <w:color w:val="000000"/>
                <w:sz w:val="20"/>
                <w:szCs w:val="20"/>
              </w:rPr>
            </w:pPr>
            <w:r w:rsidRPr="00B948FD">
              <w:rPr>
                <w:color w:val="000000"/>
                <w:sz w:val="20"/>
                <w:szCs w:val="20"/>
              </w:rPr>
              <w:t>2468,7</w:t>
            </w:r>
          </w:p>
        </w:tc>
        <w:tc>
          <w:tcPr>
            <w:tcW w:w="766" w:type="dxa"/>
            <w:shd w:val="clear" w:color="auto" w:fill="auto"/>
            <w:noWrap/>
          </w:tcPr>
          <w:p w:rsidR="001E4A9E" w:rsidRPr="00B948FD" w:rsidRDefault="001E4A9E" w:rsidP="001E4A9E">
            <w:pPr>
              <w:spacing w:after="0"/>
              <w:jc w:val="right"/>
              <w:rPr>
                <w:color w:val="000000"/>
                <w:sz w:val="20"/>
                <w:szCs w:val="20"/>
              </w:rPr>
            </w:pPr>
            <w:r w:rsidRPr="00B948FD">
              <w:rPr>
                <w:color w:val="000000"/>
                <w:sz w:val="20"/>
                <w:szCs w:val="20"/>
              </w:rPr>
              <w:t>2468,7</w:t>
            </w:r>
          </w:p>
        </w:tc>
        <w:tc>
          <w:tcPr>
            <w:tcW w:w="766" w:type="dxa"/>
            <w:shd w:val="clear" w:color="auto" w:fill="auto"/>
            <w:noWrap/>
          </w:tcPr>
          <w:p w:rsidR="001E4A9E" w:rsidRPr="00B948FD" w:rsidRDefault="001E4A9E" w:rsidP="001E4A9E">
            <w:pPr>
              <w:spacing w:after="0"/>
              <w:jc w:val="right"/>
              <w:rPr>
                <w:color w:val="000000"/>
                <w:sz w:val="20"/>
                <w:szCs w:val="20"/>
              </w:rPr>
            </w:pPr>
            <w:r w:rsidRPr="00B948FD">
              <w:rPr>
                <w:color w:val="000000"/>
                <w:sz w:val="20"/>
                <w:szCs w:val="20"/>
              </w:rPr>
              <w:t>2468,7</w:t>
            </w:r>
          </w:p>
        </w:tc>
      </w:tr>
    </w:tbl>
    <w:p w:rsidR="001E4A9E" w:rsidRPr="00B948FD" w:rsidRDefault="001E4A9E" w:rsidP="001E4A9E">
      <w:pPr>
        <w:spacing w:after="0"/>
        <w:jc w:val="both"/>
        <w:rPr>
          <w:szCs w:val="20"/>
        </w:rPr>
      </w:pPr>
    </w:p>
    <w:p w:rsidR="001E4A9E" w:rsidRDefault="001E4A9E" w:rsidP="001E4A9E">
      <w:pPr>
        <w:tabs>
          <w:tab w:val="left" w:pos="708"/>
          <w:tab w:val="left" w:pos="1620"/>
        </w:tabs>
        <w:spacing w:after="0"/>
        <w:jc w:val="both"/>
      </w:pPr>
      <w:r>
        <w:rPr>
          <w:sz w:val="20"/>
          <w:szCs w:val="20"/>
        </w:rPr>
        <w:lastRenderedPageBreak/>
        <w:tab/>
      </w:r>
      <w:r w:rsidRPr="00535A92">
        <w:t xml:space="preserve">1.15. </w:t>
      </w:r>
      <w:r>
        <w:t>Приложение №10 изложить в следующей редакции:</w:t>
      </w:r>
    </w:p>
    <w:p w:rsidR="001E4A9E" w:rsidRDefault="001E4A9E" w:rsidP="001E4A9E">
      <w:pPr>
        <w:tabs>
          <w:tab w:val="left" w:pos="708"/>
          <w:tab w:val="left" w:pos="1620"/>
        </w:tabs>
        <w:spacing w:after="0"/>
        <w:jc w:val="both"/>
      </w:pPr>
      <w:r>
        <w:tab/>
      </w:r>
      <w:r>
        <w:tab/>
      </w:r>
      <w:r>
        <w:tab/>
      </w:r>
      <w:r>
        <w:tab/>
      </w:r>
      <w:r>
        <w:tab/>
      </w:r>
      <w:r>
        <w:tab/>
      </w:r>
      <w:r>
        <w:tab/>
      </w:r>
      <w:r>
        <w:tab/>
      </w:r>
      <w:r>
        <w:tab/>
      </w:r>
      <w:r>
        <w:tab/>
      </w:r>
      <w:r>
        <w:tab/>
        <w:t>«Приложение №10</w:t>
      </w:r>
      <w:r w:rsidRPr="00535A92">
        <w:tab/>
      </w:r>
    </w:p>
    <w:p w:rsidR="001E4A9E" w:rsidRDefault="001E4A9E" w:rsidP="001E4A9E">
      <w:pPr>
        <w:tabs>
          <w:tab w:val="left" w:pos="708"/>
          <w:tab w:val="left" w:pos="1620"/>
        </w:tabs>
        <w:spacing w:after="0"/>
        <w:jc w:val="both"/>
      </w:pPr>
    </w:p>
    <w:p w:rsidR="001E4A9E" w:rsidRDefault="001E4A9E" w:rsidP="001E4A9E">
      <w:pPr>
        <w:tabs>
          <w:tab w:val="left" w:pos="708"/>
          <w:tab w:val="left" w:pos="1620"/>
        </w:tabs>
        <w:spacing w:after="0"/>
        <w:jc w:val="center"/>
      </w:pPr>
      <w:r w:rsidRPr="00535A92">
        <w:t xml:space="preserve">ИСТОЧНИКИ ВНУТРЕННЕГО ФИНАНСИРОВАНИЯ ДЕФИЦИТА РАЙОННОГО </w:t>
      </w:r>
    </w:p>
    <w:p w:rsidR="001E4A9E" w:rsidRDefault="001E4A9E" w:rsidP="001E4A9E">
      <w:pPr>
        <w:tabs>
          <w:tab w:val="left" w:pos="708"/>
          <w:tab w:val="left" w:pos="1620"/>
        </w:tabs>
        <w:spacing w:after="0"/>
        <w:jc w:val="center"/>
      </w:pPr>
      <w:r w:rsidRPr="00535A92">
        <w:t>БЮДЖЕТА ЧАМЗИНСКОГО МУНИЦИПАЛЬНОГО РАЙОНА</w:t>
      </w:r>
    </w:p>
    <w:p w:rsidR="001E4A9E" w:rsidRPr="00535A92" w:rsidRDefault="001E4A9E" w:rsidP="001E4A9E">
      <w:pPr>
        <w:tabs>
          <w:tab w:val="left" w:pos="708"/>
          <w:tab w:val="left" w:pos="1620"/>
        </w:tabs>
        <w:spacing w:after="0"/>
        <w:jc w:val="center"/>
        <w:rPr>
          <w:szCs w:val="20"/>
        </w:rPr>
      </w:pPr>
      <w:r w:rsidRPr="00535A92">
        <w:t xml:space="preserve"> НА 2019 ГОД И ПЛАНОВЫЙ ПЕРИОД 2020 И 2021 ГОДОВ</w:t>
      </w:r>
    </w:p>
    <w:p w:rsidR="001E4A9E" w:rsidRPr="00535A92" w:rsidRDefault="001E4A9E" w:rsidP="001E4A9E">
      <w:pPr>
        <w:spacing w:after="0"/>
        <w:jc w:val="both"/>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535A92">
        <w:t>тыс.рублей</w:t>
      </w:r>
    </w:p>
    <w:tbl>
      <w:tblPr>
        <w:tblW w:w="103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5"/>
        <w:gridCol w:w="4225"/>
        <w:gridCol w:w="1073"/>
        <w:gridCol w:w="1073"/>
        <w:gridCol w:w="1074"/>
      </w:tblGrid>
      <w:tr w:rsidR="001E4A9E" w:rsidRPr="00535A92" w:rsidTr="0015748F">
        <w:trPr>
          <w:trHeight w:val="464"/>
        </w:trPr>
        <w:tc>
          <w:tcPr>
            <w:tcW w:w="2885" w:type="dxa"/>
            <w:vMerge w:val="restart"/>
            <w:shd w:val="clear" w:color="auto" w:fill="auto"/>
            <w:noWrap/>
            <w:vAlign w:val="center"/>
          </w:tcPr>
          <w:p w:rsidR="001E4A9E" w:rsidRPr="00535A92" w:rsidRDefault="001E4A9E" w:rsidP="001E4A9E">
            <w:pPr>
              <w:spacing w:after="0"/>
              <w:jc w:val="center"/>
              <w:rPr>
                <w:bCs/>
                <w:sz w:val="20"/>
                <w:szCs w:val="20"/>
              </w:rPr>
            </w:pPr>
            <w:r w:rsidRPr="00535A92">
              <w:rPr>
                <w:bCs/>
                <w:sz w:val="20"/>
                <w:szCs w:val="20"/>
              </w:rPr>
              <w:t>Код</w:t>
            </w:r>
          </w:p>
        </w:tc>
        <w:tc>
          <w:tcPr>
            <w:tcW w:w="4225" w:type="dxa"/>
            <w:vMerge w:val="restart"/>
            <w:shd w:val="clear" w:color="auto" w:fill="auto"/>
            <w:vAlign w:val="center"/>
          </w:tcPr>
          <w:p w:rsidR="001E4A9E" w:rsidRPr="00535A92" w:rsidRDefault="001E4A9E" w:rsidP="001E4A9E">
            <w:pPr>
              <w:spacing w:after="0"/>
              <w:jc w:val="center"/>
              <w:rPr>
                <w:bCs/>
                <w:sz w:val="20"/>
                <w:szCs w:val="20"/>
              </w:rPr>
            </w:pPr>
            <w:r w:rsidRPr="00535A92">
              <w:rPr>
                <w:bCs/>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220" w:type="dxa"/>
            <w:gridSpan w:val="3"/>
            <w:vMerge w:val="restart"/>
            <w:shd w:val="clear" w:color="auto" w:fill="auto"/>
            <w:noWrap/>
            <w:vAlign w:val="bottom"/>
          </w:tcPr>
          <w:p w:rsidR="001E4A9E" w:rsidRPr="00535A92" w:rsidRDefault="001E4A9E" w:rsidP="001E4A9E">
            <w:pPr>
              <w:spacing w:after="0"/>
              <w:jc w:val="center"/>
              <w:rPr>
                <w:bCs/>
                <w:sz w:val="20"/>
                <w:szCs w:val="20"/>
              </w:rPr>
            </w:pPr>
            <w:r w:rsidRPr="00535A92">
              <w:rPr>
                <w:bCs/>
                <w:sz w:val="20"/>
                <w:szCs w:val="20"/>
              </w:rPr>
              <w:t>Сумма</w:t>
            </w:r>
          </w:p>
        </w:tc>
      </w:tr>
      <w:tr w:rsidR="001E4A9E" w:rsidRPr="00535A92" w:rsidTr="0015748F">
        <w:trPr>
          <w:trHeight w:val="464"/>
        </w:trPr>
        <w:tc>
          <w:tcPr>
            <w:tcW w:w="2885" w:type="dxa"/>
            <w:vMerge/>
            <w:vAlign w:val="center"/>
          </w:tcPr>
          <w:p w:rsidR="001E4A9E" w:rsidRPr="00535A92" w:rsidRDefault="001E4A9E" w:rsidP="001E4A9E">
            <w:pPr>
              <w:spacing w:after="0"/>
              <w:rPr>
                <w:bCs/>
                <w:sz w:val="20"/>
                <w:szCs w:val="20"/>
              </w:rPr>
            </w:pPr>
          </w:p>
        </w:tc>
        <w:tc>
          <w:tcPr>
            <w:tcW w:w="4225" w:type="dxa"/>
            <w:vMerge/>
            <w:vAlign w:val="center"/>
          </w:tcPr>
          <w:p w:rsidR="001E4A9E" w:rsidRPr="00535A92" w:rsidRDefault="001E4A9E" w:rsidP="001E4A9E">
            <w:pPr>
              <w:spacing w:after="0"/>
              <w:rPr>
                <w:bCs/>
                <w:sz w:val="20"/>
                <w:szCs w:val="20"/>
              </w:rPr>
            </w:pPr>
          </w:p>
        </w:tc>
        <w:tc>
          <w:tcPr>
            <w:tcW w:w="3220" w:type="dxa"/>
            <w:gridSpan w:val="3"/>
            <w:vMerge/>
            <w:vAlign w:val="center"/>
          </w:tcPr>
          <w:p w:rsidR="001E4A9E" w:rsidRPr="00535A92" w:rsidRDefault="001E4A9E" w:rsidP="001E4A9E">
            <w:pPr>
              <w:spacing w:after="0"/>
              <w:rPr>
                <w:bCs/>
                <w:sz w:val="20"/>
                <w:szCs w:val="20"/>
              </w:rPr>
            </w:pPr>
          </w:p>
        </w:tc>
      </w:tr>
      <w:tr w:rsidR="001E4A9E" w:rsidRPr="00535A92" w:rsidTr="0015748F">
        <w:trPr>
          <w:trHeight w:val="255"/>
        </w:trPr>
        <w:tc>
          <w:tcPr>
            <w:tcW w:w="2885" w:type="dxa"/>
            <w:vMerge/>
            <w:vAlign w:val="center"/>
          </w:tcPr>
          <w:p w:rsidR="001E4A9E" w:rsidRPr="00535A92" w:rsidRDefault="001E4A9E" w:rsidP="001E4A9E">
            <w:pPr>
              <w:spacing w:after="0"/>
              <w:rPr>
                <w:bCs/>
                <w:sz w:val="20"/>
                <w:szCs w:val="20"/>
              </w:rPr>
            </w:pPr>
          </w:p>
        </w:tc>
        <w:tc>
          <w:tcPr>
            <w:tcW w:w="4225" w:type="dxa"/>
            <w:vMerge/>
            <w:vAlign w:val="center"/>
          </w:tcPr>
          <w:p w:rsidR="001E4A9E" w:rsidRPr="00535A92" w:rsidRDefault="001E4A9E" w:rsidP="001E4A9E">
            <w:pPr>
              <w:spacing w:after="0"/>
              <w:rPr>
                <w:bCs/>
                <w:sz w:val="20"/>
                <w:szCs w:val="20"/>
              </w:rPr>
            </w:pPr>
          </w:p>
        </w:tc>
        <w:tc>
          <w:tcPr>
            <w:tcW w:w="1073" w:type="dxa"/>
            <w:shd w:val="clear" w:color="auto" w:fill="auto"/>
            <w:noWrap/>
            <w:vAlign w:val="bottom"/>
          </w:tcPr>
          <w:p w:rsidR="001E4A9E" w:rsidRPr="00535A92" w:rsidRDefault="001E4A9E" w:rsidP="001E4A9E">
            <w:pPr>
              <w:spacing w:after="0"/>
              <w:jc w:val="center"/>
              <w:rPr>
                <w:bCs/>
                <w:sz w:val="20"/>
                <w:szCs w:val="20"/>
              </w:rPr>
            </w:pPr>
            <w:r w:rsidRPr="00535A92">
              <w:rPr>
                <w:bCs/>
                <w:sz w:val="20"/>
                <w:szCs w:val="20"/>
              </w:rPr>
              <w:t>2019 ГОД</w:t>
            </w:r>
          </w:p>
        </w:tc>
        <w:tc>
          <w:tcPr>
            <w:tcW w:w="1073" w:type="dxa"/>
            <w:shd w:val="clear" w:color="auto" w:fill="auto"/>
            <w:noWrap/>
            <w:vAlign w:val="bottom"/>
          </w:tcPr>
          <w:p w:rsidR="001E4A9E" w:rsidRPr="00535A92" w:rsidRDefault="001E4A9E" w:rsidP="001E4A9E">
            <w:pPr>
              <w:spacing w:after="0"/>
              <w:jc w:val="center"/>
              <w:rPr>
                <w:bCs/>
                <w:sz w:val="20"/>
                <w:szCs w:val="20"/>
              </w:rPr>
            </w:pPr>
            <w:r w:rsidRPr="00535A92">
              <w:rPr>
                <w:bCs/>
                <w:sz w:val="20"/>
                <w:szCs w:val="20"/>
              </w:rPr>
              <w:t>2020 ГОД</w:t>
            </w:r>
          </w:p>
        </w:tc>
        <w:tc>
          <w:tcPr>
            <w:tcW w:w="1074" w:type="dxa"/>
            <w:shd w:val="clear" w:color="auto" w:fill="auto"/>
            <w:noWrap/>
            <w:vAlign w:val="bottom"/>
          </w:tcPr>
          <w:p w:rsidR="001E4A9E" w:rsidRPr="00535A92" w:rsidRDefault="001E4A9E" w:rsidP="001E4A9E">
            <w:pPr>
              <w:spacing w:after="0"/>
              <w:jc w:val="center"/>
              <w:rPr>
                <w:bCs/>
                <w:sz w:val="20"/>
                <w:szCs w:val="20"/>
              </w:rPr>
            </w:pPr>
            <w:r w:rsidRPr="00535A92">
              <w:rPr>
                <w:bCs/>
                <w:sz w:val="20"/>
                <w:szCs w:val="20"/>
              </w:rPr>
              <w:t>2021 ГОД</w:t>
            </w:r>
          </w:p>
        </w:tc>
      </w:tr>
      <w:tr w:rsidR="001E4A9E" w:rsidRPr="00535A92" w:rsidTr="0015748F">
        <w:trPr>
          <w:trHeight w:val="255"/>
        </w:trPr>
        <w:tc>
          <w:tcPr>
            <w:tcW w:w="2885" w:type="dxa"/>
            <w:shd w:val="clear" w:color="auto" w:fill="auto"/>
            <w:noWrap/>
          </w:tcPr>
          <w:p w:rsidR="001E4A9E" w:rsidRPr="00535A92" w:rsidRDefault="001E4A9E" w:rsidP="001E4A9E">
            <w:pPr>
              <w:spacing w:after="0"/>
              <w:jc w:val="center"/>
              <w:rPr>
                <w:bCs/>
                <w:sz w:val="20"/>
                <w:szCs w:val="20"/>
              </w:rPr>
            </w:pPr>
            <w:r w:rsidRPr="00535A92">
              <w:rPr>
                <w:bCs/>
                <w:sz w:val="20"/>
                <w:szCs w:val="20"/>
              </w:rPr>
              <w:t>1</w:t>
            </w:r>
          </w:p>
        </w:tc>
        <w:tc>
          <w:tcPr>
            <w:tcW w:w="4225" w:type="dxa"/>
            <w:shd w:val="clear" w:color="auto" w:fill="auto"/>
            <w:noWrap/>
            <w:vAlign w:val="bottom"/>
          </w:tcPr>
          <w:p w:rsidR="001E4A9E" w:rsidRPr="00535A92" w:rsidRDefault="001E4A9E" w:rsidP="001E4A9E">
            <w:pPr>
              <w:spacing w:after="0"/>
              <w:jc w:val="center"/>
              <w:rPr>
                <w:bCs/>
                <w:sz w:val="20"/>
                <w:szCs w:val="20"/>
              </w:rPr>
            </w:pPr>
            <w:r w:rsidRPr="00535A92">
              <w:rPr>
                <w:bCs/>
                <w:sz w:val="20"/>
                <w:szCs w:val="20"/>
              </w:rPr>
              <w:t>2</w:t>
            </w:r>
          </w:p>
        </w:tc>
        <w:tc>
          <w:tcPr>
            <w:tcW w:w="1073" w:type="dxa"/>
            <w:shd w:val="clear" w:color="auto" w:fill="auto"/>
            <w:noWrap/>
            <w:vAlign w:val="bottom"/>
          </w:tcPr>
          <w:p w:rsidR="001E4A9E" w:rsidRPr="00535A92" w:rsidRDefault="001E4A9E" w:rsidP="001E4A9E">
            <w:pPr>
              <w:spacing w:after="0"/>
              <w:jc w:val="center"/>
              <w:rPr>
                <w:bCs/>
                <w:sz w:val="20"/>
                <w:szCs w:val="20"/>
              </w:rPr>
            </w:pPr>
            <w:r w:rsidRPr="00535A92">
              <w:rPr>
                <w:bCs/>
                <w:sz w:val="20"/>
                <w:szCs w:val="20"/>
              </w:rPr>
              <w:t>3</w:t>
            </w:r>
          </w:p>
        </w:tc>
        <w:tc>
          <w:tcPr>
            <w:tcW w:w="1073" w:type="dxa"/>
            <w:shd w:val="clear" w:color="auto" w:fill="auto"/>
            <w:noWrap/>
            <w:vAlign w:val="bottom"/>
          </w:tcPr>
          <w:p w:rsidR="001E4A9E" w:rsidRPr="00535A92" w:rsidRDefault="001E4A9E" w:rsidP="001E4A9E">
            <w:pPr>
              <w:spacing w:after="0"/>
              <w:jc w:val="center"/>
              <w:rPr>
                <w:bCs/>
                <w:sz w:val="20"/>
                <w:szCs w:val="20"/>
              </w:rPr>
            </w:pPr>
            <w:r w:rsidRPr="00535A92">
              <w:rPr>
                <w:bCs/>
                <w:sz w:val="20"/>
                <w:szCs w:val="20"/>
              </w:rPr>
              <w:t> </w:t>
            </w:r>
            <w:r>
              <w:rPr>
                <w:bCs/>
                <w:sz w:val="20"/>
                <w:szCs w:val="20"/>
              </w:rPr>
              <w:t>4</w:t>
            </w:r>
          </w:p>
        </w:tc>
        <w:tc>
          <w:tcPr>
            <w:tcW w:w="1074" w:type="dxa"/>
            <w:shd w:val="clear" w:color="auto" w:fill="auto"/>
            <w:noWrap/>
            <w:vAlign w:val="bottom"/>
          </w:tcPr>
          <w:p w:rsidR="001E4A9E" w:rsidRPr="00535A92" w:rsidRDefault="001E4A9E" w:rsidP="001E4A9E">
            <w:pPr>
              <w:spacing w:after="0"/>
              <w:jc w:val="center"/>
              <w:rPr>
                <w:bCs/>
                <w:sz w:val="20"/>
                <w:szCs w:val="20"/>
              </w:rPr>
            </w:pPr>
            <w:r>
              <w:rPr>
                <w:bCs/>
                <w:sz w:val="20"/>
                <w:szCs w:val="20"/>
              </w:rPr>
              <w:t>5</w:t>
            </w:r>
            <w:r w:rsidRPr="00535A92">
              <w:rPr>
                <w:bCs/>
                <w:sz w:val="20"/>
                <w:szCs w:val="20"/>
              </w:rPr>
              <w:t> </w:t>
            </w:r>
          </w:p>
        </w:tc>
      </w:tr>
      <w:tr w:rsidR="001E4A9E" w:rsidRPr="00535A92" w:rsidTr="0015748F">
        <w:trPr>
          <w:trHeight w:val="510"/>
        </w:trPr>
        <w:tc>
          <w:tcPr>
            <w:tcW w:w="2885" w:type="dxa"/>
            <w:shd w:val="clear" w:color="auto" w:fill="auto"/>
          </w:tcPr>
          <w:p w:rsidR="001E4A9E" w:rsidRPr="00535A92" w:rsidRDefault="001E4A9E" w:rsidP="001E4A9E">
            <w:pPr>
              <w:spacing w:after="0"/>
              <w:jc w:val="center"/>
              <w:rPr>
                <w:bCs/>
                <w:sz w:val="20"/>
                <w:szCs w:val="20"/>
              </w:rPr>
            </w:pPr>
            <w:r w:rsidRPr="00535A92">
              <w:rPr>
                <w:bCs/>
                <w:sz w:val="20"/>
                <w:szCs w:val="20"/>
              </w:rPr>
              <w:t>000 01 00 00 00 00 0000 000</w:t>
            </w:r>
          </w:p>
        </w:tc>
        <w:tc>
          <w:tcPr>
            <w:tcW w:w="4225" w:type="dxa"/>
            <w:shd w:val="clear" w:color="auto" w:fill="auto"/>
          </w:tcPr>
          <w:p w:rsidR="001E4A9E" w:rsidRPr="00535A92" w:rsidRDefault="001E4A9E" w:rsidP="001E4A9E">
            <w:pPr>
              <w:spacing w:after="0"/>
              <w:rPr>
                <w:bCs/>
                <w:sz w:val="20"/>
                <w:szCs w:val="20"/>
              </w:rPr>
            </w:pPr>
            <w:r w:rsidRPr="00535A92">
              <w:rPr>
                <w:bCs/>
                <w:sz w:val="20"/>
                <w:szCs w:val="20"/>
              </w:rPr>
              <w:t>ИСТОЧНИКИ ВНУТРЕННЕГО ФИНАНСИРОВАНИЯ ДЕФИЦИТОВ БЮДЖЕТОВ</w:t>
            </w:r>
          </w:p>
        </w:tc>
        <w:tc>
          <w:tcPr>
            <w:tcW w:w="1073" w:type="dxa"/>
            <w:shd w:val="clear" w:color="auto" w:fill="auto"/>
            <w:noWrap/>
          </w:tcPr>
          <w:p w:rsidR="001E4A9E" w:rsidRPr="00535A92" w:rsidRDefault="001E4A9E" w:rsidP="001E4A9E">
            <w:pPr>
              <w:spacing w:after="0"/>
              <w:jc w:val="right"/>
              <w:rPr>
                <w:bCs/>
                <w:sz w:val="20"/>
                <w:szCs w:val="20"/>
              </w:rPr>
            </w:pPr>
            <w:r w:rsidRPr="00535A92">
              <w:rPr>
                <w:bCs/>
                <w:sz w:val="20"/>
                <w:szCs w:val="20"/>
              </w:rPr>
              <w:t>14906,6</w:t>
            </w:r>
          </w:p>
        </w:tc>
        <w:tc>
          <w:tcPr>
            <w:tcW w:w="1073" w:type="dxa"/>
            <w:shd w:val="clear" w:color="auto" w:fill="auto"/>
            <w:noWrap/>
          </w:tcPr>
          <w:p w:rsidR="001E4A9E" w:rsidRPr="00535A92" w:rsidRDefault="001E4A9E" w:rsidP="001E4A9E">
            <w:pPr>
              <w:spacing w:after="0"/>
              <w:jc w:val="right"/>
              <w:rPr>
                <w:bCs/>
                <w:sz w:val="20"/>
                <w:szCs w:val="20"/>
              </w:rPr>
            </w:pPr>
            <w:r w:rsidRPr="00535A92">
              <w:rPr>
                <w:bCs/>
                <w:sz w:val="20"/>
                <w:szCs w:val="20"/>
              </w:rPr>
              <w:t>5390,4</w:t>
            </w:r>
          </w:p>
        </w:tc>
        <w:tc>
          <w:tcPr>
            <w:tcW w:w="1074" w:type="dxa"/>
            <w:shd w:val="clear" w:color="auto" w:fill="auto"/>
            <w:noWrap/>
          </w:tcPr>
          <w:p w:rsidR="001E4A9E" w:rsidRPr="00535A92" w:rsidRDefault="001E4A9E" w:rsidP="001E4A9E">
            <w:pPr>
              <w:spacing w:after="0"/>
              <w:jc w:val="right"/>
              <w:rPr>
                <w:bCs/>
                <w:sz w:val="20"/>
                <w:szCs w:val="20"/>
              </w:rPr>
            </w:pPr>
            <w:r w:rsidRPr="00535A92">
              <w:rPr>
                <w:bCs/>
                <w:sz w:val="20"/>
                <w:szCs w:val="20"/>
              </w:rPr>
              <w:t>5390,9</w:t>
            </w:r>
          </w:p>
        </w:tc>
      </w:tr>
      <w:tr w:rsidR="001E4A9E" w:rsidRPr="00535A92" w:rsidTr="0015748F">
        <w:trPr>
          <w:trHeight w:val="765"/>
        </w:trPr>
        <w:tc>
          <w:tcPr>
            <w:tcW w:w="2885" w:type="dxa"/>
            <w:shd w:val="clear" w:color="auto" w:fill="auto"/>
          </w:tcPr>
          <w:p w:rsidR="001E4A9E" w:rsidRPr="00535A92" w:rsidRDefault="001E4A9E" w:rsidP="001E4A9E">
            <w:pPr>
              <w:spacing w:after="0"/>
              <w:jc w:val="center"/>
              <w:rPr>
                <w:sz w:val="20"/>
                <w:szCs w:val="20"/>
              </w:rPr>
            </w:pPr>
            <w:r w:rsidRPr="00535A92">
              <w:rPr>
                <w:sz w:val="20"/>
                <w:szCs w:val="20"/>
              </w:rPr>
              <w:t>000 01 01 00 00 00 0000 000</w:t>
            </w:r>
          </w:p>
        </w:tc>
        <w:tc>
          <w:tcPr>
            <w:tcW w:w="4225" w:type="dxa"/>
            <w:shd w:val="clear" w:color="auto" w:fill="auto"/>
          </w:tcPr>
          <w:p w:rsidR="001E4A9E" w:rsidRPr="00535A92" w:rsidRDefault="001E4A9E" w:rsidP="001E4A9E">
            <w:pPr>
              <w:spacing w:after="0"/>
              <w:rPr>
                <w:bCs/>
                <w:sz w:val="20"/>
                <w:szCs w:val="20"/>
              </w:rPr>
            </w:pPr>
            <w:r w:rsidRPr="00535A92">
              <w:rPr>
                <w:bCs/>
                <w:sz w:val="20"/>
                <w:szCs w:val="20"/>
              </w:rPr>
              <w:t>Государственные (муниципальные) ценные бумаги, номинальная стоимость которых указана в валюте Российской Федерации</w:t>
            </w:r>
          </w:p>
        </w:tc>
        <w:tc>
          <w:tcPr>
            <w:tcW w:w="1073" w:type="dxa"/>
            <w:shd w:val="clear" w:color="auto" w:fill="auto"/>
            <w:noWrap/>
          </w:tcPr>
          <w:p w:rsidR="001E4A9E" w:rsidRPr="00535A92" w:rsidRDefault="001E4A9E" w:rsidP="001E4A9E">
            <w:pPr>
              <w:spacing w:after="0"/>
              <w:jc w:val="right"/>
              <w:rPr>
                <w:bCs/>
                <w:sz w:val="20"/>
                <w:szCs w:val="20"/>
              </w:rPr>
            </w:pPr>
            <w:r w:rsidRPr="00535A92">
              <w:rPr>
                <w:bCs/>
                <w:sz w:val="20"/>
                <w:szCs w:val="20"/>
              </w:rPr>
              <w:t>0,0</w:t>
            </w:r>
          </w:p>
        </w:tc>
        <w:tc>
          <w:tcPr>
            <w:tcW w:w="1073" w:type="dxa"/>
            <w:shd w:val="clear" w:color="auto" w:fill="auto"/>
            <w:noWrap/>
          </w:tcPr>
          <w:p w:rsidR="001E4A9E" w:rsidRPr="00535A92" w:rsidRDefault="001E4A9E" w:rsidP="001E4A9E">
            <w:pPr>
              <w:spacing w:after="0"/>
              <w:jc w:val="right"/>
              <w:rPr>
                <w:bCs/>
                <w:sz w:val="20"/>
                <w:szCs w:val="20"/>
              </w:rPr>
            </w:pPr>
            <w:r w:rsidRPr="00535A92">
              <w:rPr>
                <w:bCs/>
                <w:sz w:val="20"/>
                <w:szCs w:val="20"/>
              </w:rPr>
              <w:t>0,0</w:t>
            </w:r>
          </w:p>
        </w:tc>
        <w:tc>
          <w:tcPr>
            <w:tcW w:w="1074" w:type="dxa"/>
            <w:shd w:val="clear" w:color="auto" w:fill="auto"/>
            <w:noWrap/>
          </w:tcPr>
          <w:p w:rsidR="001E4A9E" w:rsidRPr="00535A92" w:rsidRDefault="001E4A9E" w:rsidP="001E4A9E">
            <w:pPr>
              <w:spacing w:after="0"/>
              <w:jc w:val="right"/>
              <w:rPr>
                <w:bCs/>
                <w:sz w:val="20"/>
                <w:szCs w:val="20"/>
              </w:rPr>
            </w:pPr>
            <w:r w:rsidRPr="00535A92">
              <w:rPr>
                <w:bCs/>
                <w:sz w:val="20"/>
                <w:szCs w:val="20"/>
              </w:rPr>
              <w:t>0,0</w:t>
            </w:r>
          </w:p>
        </w:tc>
      </w:tr>
      <w:tr w:rsidR="001E4A9E" w:rsidRPr="00535A92" w:rsidTr="0015748F">
        <w:trPr>
          <w:trHeight w:val="765"/>
        </w:trPr>
        <w:tc>
          <w:tcPr>
            <w:tcW w:w="2885" w:type="dxa"/>
            <w:shd w:val="clear" w:color="auto" w:fill="auto"/>
          </w:tcPr>
          <w:p w:rsidR="001E4A9E" w:rsidRPr="00535A92" w:rsidRDefault="001E4A9E" w:rsidP="001E4A9E">
            <w:pPr>
              <w:spacing w:after="0"/>
              <w:jc w:val="center"/>
              <w:rPr>
                <w:sz w:val="20"/>
                <w:szCs w:val="20"/>
              </w:rPr>
            </w:pPr>
            <w:r w:rsidRPr="00535A92">
              <w:rPr>
                <w:sz w:val="20"/>
                <w:szCs w:val="20"/>
              </w:rPr>
              <w:t>000 01 01 00 00 00 0000 700</w:t>
            </w:r>
          </w:p>
        </w:tc>
        <w:tc>
          <w:tcPr>
            <w:tcW w:w="4225" w:type="dxa"/>
            <w:shd w:val="clear" w:color="auto" w:fill="auto"/>
          </w:tcPr>
          <w:p w:rsidR="001E4A9E" w:rsidRPr="00535A92" w:rsidRDefault="001E4A9E" w:rsidP="001E4A9E">
            <w:pPr>
              <w:spacing w:after="0"/>
              <w:rPr>
                <w:sz w:val="20"/>
                <w:szCs w:val="20"/>
              </w:rPr>
            </w:pPr>
            <w:r w:rsidRPr="00535A92">
              <w:rPr>
                <w:sz w:val="20"/>
                <w:szCs w:val="20"/>
              </w:rPr>
              <w:t>Размещение государственных (муниципальных) ценных бумаг, номинальная стоимость которых указана в валюте Российской Федерации</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0,0</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0,0</w:t>
            </w:r>
          </w:p>
        </w:tc>
        <w:tc>
          <w:tcPr>
            <w:tcW w:w="1074" w:type="dxa"/>
            <w:shd w:val="clear" w:color="auto" w:fill="auto"/>
            <w:noWrap/>
          </w:tcPr>
          <w:p w:rsidR="001E4A9E" w:rsidRPr="00535A92" w:rsidRDefault="001E4A9E" w:rsidP="001E4A9E">
            <w:pPr>
              <w:spacing w:after="0"/>
              <w:jc w:val="right"/>
              <w:rPr>
                <w:sz w:val="20"/>
                <w:szCs w:val="20"/>
              </w:rPr>
            </w:pPr>
            <w:r w:rsidRPr="00535A92">
              <w:rPr>
                <w:sz w:val="20"/>
                <w:szCs w:val="20"/>
              </w:rPr>
              <w:t>0,0</w:t>
            </w:r>
          </w:p>
        </w:tc>
      </w:tr>
      <w:tr w:rsidR="001E4A9E" w:rsidRPr="00535A92" w:rsidTr="0015748F">
        <w:trPr>
          <w:trHeight w:val="765"/>
        </w:trPr>
        <w:tc>
          <w:tcPr>
            <w:tcW w:w="2885" w:type="dxa"/>
            <w:shd w:val="clear" w:color="auto" w:fill="auto"/>
          </w:tcPr>
          <w:p w:rsidR="001E4A9E" w:rsidRPr="00535A92" w:rsidRDefault="001E4A9E" w:rsidP="001E4A9E">
            <w:pPr>
              <w:spacing w:after="0"/>
              <w:jc w:val="center"/>
              <w:rPr>
                <w:sz w:val="20"/>
                <w:szCs w:val="20"/>
              </w:rPr>
            </w:pPr>
            <w:r w:rsidRPr="00535A92">
              <w:rPr>
                <w:sz w:val="20"/>
                <w:szCs w:val="20"/>
              </w:rPr>
              <w:t>000 01 01 00 00 05 0000 710</w:t>
            </w:r>
          </w:p>
        </w:tc>
        <w:tc>
          <w:tcPr>
            <w:tcW w:w="4225" w:type="dxa"/>
            <w:shd w:val="clear" w:color="auto" w:fill="auto"/>
          </w:tcPr>
          <w:p w:rsidR="001E4A9E" w:rsidRPr="00535A92" w:rsidRDefault="001E4A9E" w:rsidP="001E4A9E">
            <w:pPr>
              <w:spacing w:after="0"/>
              <w:rPr>
                <w:sz w:val="20"/>
                <w:szCs w:val="20"/>
              </w:rPr>
            </w:pPr>
            <w:r w:rsidRPr="00535A92">
              <w:rPr>
                <w:sz w:val="20"/>
                <w:szCs w:val="20"/>
              </w:rPr>
              <w:t>Размещение государственных ценных бумаг муниципальных районов, номинальная стоимость которых указана в валюте Российской Федерации</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0,0</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0,0</w:t>
            </w:r>
          </w:p>
        </w:tc>
        <w:tc>
          <w:tcPr>
            <w:tcW w:w="1074" w:type="dxa"/>
            <w:shd w:val="clear" w:color="auto" w:fill="auto"/>
            <w:noWrap/>
          </w:tcPr>
          <w:p w:rsidR="001E4A9E" w:rsidRPr="00535A92" w:rsidRDefault="001E4A9E" w:rsidP="001E4A9E">
            <w:pPr>
              <w:spacing w:after="0"/>
              <w:jc w:val="right"/>
              <w:rPr>
                <w:sz w:val="20"/>
                <w:szCs w:val="20"/>
              </w:rPr>
            </w:pPr>
            <w:r w:rsidRPr="00535A92">
              <w:rPr>
                <w:sz w:val="20"/>
                <w:szCs w:val="20"/>
              </w:rPr>
              <w:t>0,0</w:t>
            </w:r>
          </w:p>
        </w:tc>
      </w:tr>
      <w:tr w:rsidR="001E4A9E" w:rsidRPr="00535A92" w:rsidTr="0015748F">
        <w:trPr>
          <w:trHeight w:val="765"/>
        </w:trPr>
        <w:tc>
          <w:tcPr>
            <w:tcW w:w="2885" w:type="dxa"/>
            <w:shd w:val="clear" w:color="auto" w:fill="auto"/>
          </w:tcPr>
          <w:p w:rsidR="001E4A9E" w:rsidRPr="00535A92" w:rsidRDefault="001E4A9E" w:rsidP="001E4A9E">
            <w:pPr>
              <w:spacing w:after="0"/>
              <w:jc w:val="center"/>
              <w:rPr>
                <w:sz w:val="20"/>
                <w:szCs w:val="20"/>
              </w:rPr>
            </w:pPr>
            <w:r w:rsidRPr="00535A92">
              <w:rPr>
                <w:sz w:val="20"/>
                <w:szCs w:val="20"/>
              </w:rPr>
              <w:t xml:space="preserve">000 01 01 00 00 00 0000 800 </w:t>
            </w:r>
          </w:p>
        </w:tc>
        <w:tc>
          <w:tcPr>
            <w:tcW w:w="4225" w:type="dxa"/>
            <w:shd w:val="clear" w:color="auto" w:fill="auto"/>
          </w:tcPr>
          <w:p w:rsidR="001E4A9E" w:rsidRPr="00535A92" w:rsidRDefault="001E4A9E" w:rsidP="001E4A9E">
            <w:pPr>
              <w:spacing w:after="0"/>
              <w:rPr>
                <w:sz w:val="20"/>
                <w:szCs w:val="20"/>
              </w:rPr>
            </w:pPr>
            <w:r w:rsidRPr="00535A92">
              <w:rPr>
                <w:sz w:val="20"/>
                <w:szCs w:val="20"/>
              </w:rPr>
              <w:t>Погашение государственных (муниципальных) ценных бумаг, номинальная стоимость которых указана в валюте Российской Федерации</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0,0</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0,0</w:t>
            </w:r>
          </w:p>
        </w:tc>
        <w:tc>
          <w:tcPr>
            <w:tcW w:w="1074" w:type="dxa"/>
            <w:shd w:val="clear" w:color="auto" w:fill="auto"/>
            <w:noWrap/>
          </w:tcPr>
          <w:p w:rsidR="001E4A9E" w:rsidRPr="00535A92" w:rsidRDefault="001E4A9E" w:rsidP="001E4A9E">
            <w:pPr>
              <w:spacing w:after="0"/>
              <w:jc w:val="right"/>
              <w:rPr>
                <w:sz w:val="20"/>
                <w:szCs w:val="20"/>
              </w:rPr>
            </w:pPr>
            <w:r w:rsidRPr="00535A92">
              <w:rPr>
                <w:sz w:val="20"/>
                <w:szCs w:val="20"/>
              </w:rPr>
              <w:t>0,0</w:t>
            </w:r>
          </w:p>
        </w:tc>
      </w:tr>
      <w:tr w:rsidR="001E4A9E" w:rsidRPr="00535A92" w:rsidTr="0015748F">
        <w:trPr>
          <w:trHeight w:val="765"/>
        </w:trPr>
        <w:tc>
          <w:tcPr>
            <w:tcW w:w="2885" w:type="dxa"/>
            <w:shd w:val="clear" w:color="auto" w:fill="auto"/>
          </w:tcPr>
          <w:p w:rsidR="001E4A9E" w:rsidRPr="00535A92" w:rsidRDefault="001E4A9E" w:rsidP="001E4A9E">
            <w:pPr>
              <w:spacing w:after="0"/>
              <w:jc w:val="center"/>
              <w:rPr>
                <w:sz w:val="20"/>
                <w:szCs w:val="20"/>
              </w:rPr>
            </w:pPr>
            <w:r w:rsidRPr="00535A92">
              <w:rPr>
                <w:sz w:val="20"/>
                <w:szCs w:val="20"/>
              </w:rPr>
              <w:t>000 01 01 00 00 05 0000 810</w:t>
            </w:r>
          </w:p>
        </w:tc>
        <w:tc>
          <w:tcPr>
            <w:tcW w:w="4225" w:type="dxa"/>
            <w:shd w:val="clear" w:color="auto" w:fill="auto"/>
          </w:tcPr>
          <w:p w:rsidR="001E4A9E" w:rsidRPr="00535A92" w:rsidRDefault="001E4A9E" w:rsidP="001E4A9E">
            <w:pPr>
              <w:spacing w:after="0"/>
              <w:rPr>
                <w:sz w:val="20"/>
                <w:szCs w:val="20"/>
              </w:rPr>
            </w:pPr>
            <w:r w:rsidRPr="00535A92">
              <w:rPr>
                <w:sz w:val="20"/>
                <w:szCs w:val="20"/>
              </w:rPr>
              <w:t>Погашение государственных ценных бумагмуниципальных районов, номинальная стоимость которых указана в валюте Российской Федерации</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0,0</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0,0</w:t>
            </w:r>
          </w:p>
        </w:tc>
        <w:tc>
          <w:tcPr>
            <w:tcW w:w="1074" w:type="dxa"/>
            <w:shd w:val="clear" w:color="auto" w:fill="auto"/>
            <w:noWrap/>
          </w:tcPr>
          <w:p w:rsidR="001E4A9E" w:rsidRPr="00535A92" w:rsidRDefault="001E4A9E" w:rsidP="001E4A9E">
            <w:pPr>
              <w:spacing w:after="0"/>
              <w:jc w:val="right"/>
              <w:rPr>
                <w:sz w:val="20"/>
                <w:szCs w:val="20"/>
              </w:rPr>
            </w:pPr>
            <w:r w:rsidRPr="00535A92">
              <w:rPr>
                <w:sz w:val="20"/>
                <w:szCs w:val="20"/>
              </w:rPr>
              <w:t>0,0</w:t>
            </w:r>
          </w:p>
        </w:tc>
      </w:tr>
      <w:tr w:rsidR="001E4A9E" w:rsidRPr="00535A92" w:rsidTr="0015748F">
        <w:trPr>
          <w:trHeight w:val="510"/>
        </w:trPr>
        <w:tc>
          <w:tcPr>
            <w:tcW w:w="2885" w:type="dxa"/>
            <w:shd w:val="clear" w:color="auto" w:fill="auto"/>
          </w:tcPr>
          <w:p w:rsidR="001E4A9E" w:rsidRPr="00535A92" w:rsidRDefault="001E4A9E" w:rsidP="001E4A9E">
            <w:pPr>
              <w:spacing w:after="0"/>
              <w:jc w:val="center"/>
              <w:rPr>
                <w:bCs/>
                <w:sz w:val="20"/>
                <w:szCs w:val="20"/>
              </w:rPr>
            </w:pPr>
            <w:r w:rsidRPr="00535A92">
              <w:rPr>
                <w:bCs/>
                <w:sz w:val="20"/>
                <w:szCs w:val="20"/>
              </w:rPr>
              <w:t>000 01 02 00 00 00 0000 000</w:t>
            </w:r>
          </w:p>
        </w:tc>
        <w:tc>
          <w:tcPr>
            <w:tcW w:w="4225" w:type="dxa"/>
            <w:shd w:val="clear" w:color="auto" w:fill="auto"/>
          </w:tcPr>
          <w:p w:rsidR="001E4A9E" w:rsidRPr="00535A92" w:rsidRDefault="001E4A9E" w:rsidP="001E4A9E">
            <w:pPr>
              <w:spacing w:after="0"/>
              <w:rPr>
                <w:bCs/>
                <w:sz w:val="20"/>
                <w:szCs w:val="20"/>
              </w:rPr>
            </w:pPr>
            <w:r w:rsidRPr="00535A92">
              <w:rPr>
                <w:bCs/>
                <w:sz w:val="20"/>
                <w:szCs w:val="20"/>
              </w:rPr>
              <w:t>Кредиты кредитных организаций в валюте Российской Федерации</w:t>
            </w:r>
          </w:p>
        </w:tc>
        <w:tc>
          <w:tcPr>
            <w:tcW w:w="1073" w:type="dxa"/>
            <w:shd w:val="clear" w:color="auto" w:fill="auto"/>
            <w:noWrap/>
          </w:tcPr>
          <w:p w:rsidR="001E4A9E" w:rsidRPr="00535A92" w:rsidRDefault="001E4A9E" w:rsidP="001E4A9E">
            <w:pPr>
              <w:spacing w:after="0"/>
              <w:jc w:val="right"/>
              <w:rPr>
                <w:bCs/>
                <w:sz w:val="20"/>
                <w:szCs w:val="20"/>
              </w:rPr>
            </w:pPr>
            <w:r w:rsidRPr="00535A92">
              <w:rPr>
                <w:bCs/>
                <w:sz w:val="20"/>
                <w:szCs w:val="20"/>
              </w:rPr>
              <w:t>11044,8</w:t>
            </w:r>
          </w:p>
        </w:tc>
        <w:tc>
          <w:tcPr>
            <w:tcW w:w="1073" w:type="dxa"/>
            <w:shd w:val="clear" w:color="auto" w:fill="auto"/>
            <w:noWrap/>
          </w:tcPr>
          <w:p w:rsidR="001E4A9E" w:rsidRPr="00535A92" w:rsidRDefault="001E4A9E" w:rsidP="001E4A9E">
            <w:pPr>
              <w:spacing w:after="0"/>
              <w:jc w:val="right"/>
              <w:rPr>
                <w:bCs/>
                <w:sz w:val="20"/>
                <w:szCs w:val="20"/>
              </w:rPr>
            </w:pPr>
            <w:r w:rsidRPr="00535A92">
              <w:rPr>
                <w:bCs/>
                <w:sz w:val="20"/>
                <w:szCs w:val="20"/>
              </w:rPr>
              <w:t>5390,4</w:t>
            </w:r>
          </w:p>
        </w:tc>
        <w:tc>
          <w:tcPr>
            <w:tcW w:w="1074" w:type="dxa"/>
            <w:shd w:val="clear" w:color="auto" w:fill="auto"/>
            <w:noWrap/>
          </w:tcPr>
          <w:p w:rsidR="001E4A9E" w:rsidRPr="00535A92" w:rsidRDefault="001E4A9E" w:rsidP="001E4A9E">
            <w:pPr>
              <w:spacing w:after="0"/>
              <w:jc w:val="right"/>
              <w:rPr>
                <w:bCs/>
                <w:sz w:val="20"/>
                <w:szCs w:val="20"/>
              </w:rPr>
            </w:pPr>
            <w:r w:rsidRPr="00535A92">
              <w:rPr>
                <w:bCs/>
                <w:sz w:val="20"/>
                <w:szCs w:val="20"/>
              </w:rPr>
              <w:t>5390,9</w:t>
            </w:r>
          </w:p>
        </w:tc>
      </w:tr>
      <w:tr w:rsidR="001E4A9E" w:rsidRPr="00535A92" w:rsidTr="0015748F">
        <w:trPr>
          <w:trHeight w:val="510"/>
        </w:trPr>
        <w:tc>
          <w:tcPr>
            <w:tcW w:w="2885" w:type="dxa"/>
            <w:shd w:val="clear" w:color="auto" w:fill="auto"/>
          </w:tcPr>
          <w:p w:rsidR="001E4A9E" w:rsidRPr="00535A92" w:rsidRDefault="001E4A9E" w:rsidP="001E4A9E">
            <w:pPr>
              <w:spacing w:after="0"/>
              <w:jc w:val="center"/>
              <w:rPr>
                <w:sz w:val="20"/>
                <w:szCs w:val="20"/>
              </w:rPr>
            </w:pPr>
            <w:r w:rsidRPr="00535A92">
              <w:rPr>
                <w:sz w:val="20"/>
                <w:szCs w:val="20"/>
              </w:rPr>
              <w:t>000 01 02 00 00 00 0000 700</w:t>
            </w:r>
          </w:p>
        </w:tc>
        <w:tc>
          <w:tcPr>
            <w:tcW w:w="4225" w:type="dxa"/>
            <w:shd w:val="clear" w:color="auto" w:fill="auto"/>
          </w:tcPr>
          <w:p w:rsidR="001E4A9E" w:rsidRPr="00535A92" w:rsidRDefault="001E4A9E" w:rsidP="001E4A9E">
            <w:pPr>
              <w:spacing w:after="0"/>
              <w:rPr>
                <w:sz w:val="20"/>
                <w:szCs w:val="20"/>
              </w:rPr>
            </w:pPr>
            <w:r w:rsidRPr="00535A92">
              <w:rPr>
                <w:sz w:val="20"/>
                <w:szCs w:val="20"/>
              </w:rPr>
              <w:t>Получение кредитов от кредитных организаций в валюте Российской Федерации</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11044,8</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5390,4</w:t>
            </w:r>
          </w:p>
        </w:tc>
        <w:tc>
          <w:tcPr>
            <w:tcW w:w="1074" w:type="dxa"/>
            <w:shd w:val="clear" w:color="auto" w:fill="auto"/>
            <w:noWrap/>
          </w:tcPr>
          <w:p w:rsidR="001E4A9E" w:rsidRPr="00535A92" w:rsidRDefault="001E4A9E" w:rsidP="001E4A9E">
            <w:pPr>
              <w:spacing w:after="0"/>
              <w:jc w:val="right"/>
              <w:rPr>
                <w:sz w:val="20"/>
                <w:szCs w:val="20"/>
              </w:rPr>
            </w:pPr>
            <w:r w:rsidRPr="00535A92">
              <w:rPr>
                <w:sz w:val="20"/>
                <w:szCs w:val="20"/>
              </w:rPr>
              <w:t>5390,9</w:t>
            </w:r>
          </w:p>
        </w:tc>
      </w:tr>
      <w:tr w:rsidR="001E4A9E" w:rsidRPr="00535A92" w:rsidTr="0015748F">
        <w:trPr>
          <w:trHeight w:val="510"/>
        </w:trPr>
        <w:tc>
          <w:tcPr>
            <w:tcW w:w="2885" w:type="dxa"/>
            <w:shd w:val="clear" w:color="auto" w:fill="auto"/>
          </w:tcPr>
          <w:p w:rsidR="001E4A9E" w:rsidRPr="00535A92" w:rsidRDefault="001E4A9E" w:rsidP="001E4A9E">
            <w:pPr>
              <w:spacing w:after="0"/>
              <w:jc w:val="center"/>
              <w:rPr>
                <w:sz w:val="20"/>
                <w:szCs w:val="20"/>
              </w:rPr>
            </w:pPr>
            <w:r w:rsidRPr="00535A92">
              <w:rPr>
                <w:sz w:val="20"/>
                <w:szCs w:val="20"/>
              </w:rPr>
              <w:t>000 01 02 00 00 05 0000 710</w:t>
            </w:r>
          </w:p>
        </w:tc>
        <w:tc>
          <w:tcPr>
            <w:tcW w:w="4225" w:type="dxa"/>
            <w:shd w:val="clear" w:color="auto" w:fill="auto"/>
          </w:tcPr>
          <w:p w:rsidR="001E4A9E" w:rsidRPr="00535A92" w:rsidRDefault="001E4A9E" w:rsidP="001E4A9E">
            <w:pPr>
              <w:spacing w:after="0"/>
              <w:rPr>
                <w:sz w:val="20"/>
                <w:szCs w:val="20"/>
              </w:rPr>
            </w:pPr>
            <w:r w:rsidRPr="00535A92">
              <w:rPr>
                <w:sz w:val="20"/>
                <w:szCs w:val="20"/>
              </w:rPr>
              <w:t>Получение кредитов от кредитных организаций бюджетами муниципальных районов в валюте Российской Федерации</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11044,8</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5390,4</w:t>
            </w:r>
          </w:p>
        </w:tc>
        <w:tc>
          <w:tcPr>
            <w:tcW w:w="1074" w:type="dxa"/>
            <w:shd w:val="clear" w:color="auto" w:fill="auto"/>
            <w:noWrap/>
          </w:tcPr>
          <w:p w:rsidR="001E4A9E" w:rsidRPr="00535A92" w:rsidRDefault="001E4A9E" w:rsidP="001E4A9E">
            <w:pPr>
              <w:spacing w:after="0"/>
              <w:jc w:val="right"/>
              <w:rPr>
                <w:sz w:val="20"/>
                <w:szCs w:val="20"/>
              </w:rPr>
            </w:pPr>
            <w:r w:rsidRPr="00535A92">
              <w:rPr>
                <w:sz w:val="20"/>
                <w:szCs w:val="20"/>
              </w:rPr>
              <w:t>5390,9</w:t>
            </w:r>
          </w:p>
        </w:tc>
      </w:tr>
      <w:tr w:rsidR="001E4A9E" w:rsidRPr="00535A92" w:rsidTr="0015748F">
        <w:trPr>
          <w:trHeight w:val="510"/>
        </w:trPr>
        <w:tc>
          <w:tcPr>
            <w:tcW w:w="2885" w:type="dxa"/>
            <w:shd w:val="clear" w:color="auto" w:fill="auto"/>
          </w:tcPr>
          <w:p w:rsidR="001E4A9E" w:rsidRPr="00535A92" w:rsidRDefault="001E4A9E" w:rsidP="001E4A9E">
            <w:pPr>
              <w:spacing w:after="0"/>
              <w:jc w:val="center"/>
              <w:rPr>
                <w:sz w:val="20"/>
                <w:szCs w:val="20"/>
              </w:rPr>
            </w:pPr>
            <w:r w:rsidRPr="00535A92">
              <w:rPr>
                <w:sz w:val="20"/>
                <w:szCs w:val="20"/>
              </w:rPr>
              <w:t>000 01 02 00 00 00 0000 800</w:t>
            </w:r>
          </w:p>
        </w:tc>
        <w:tc>
          <w:tcPr>
            <w:tcW w:w="4225" w:type="dxa"/>
            <w:shd w:val="clear" w:color="auto" w:fill="auto"/>
          </w:tcPr>
          <w:p w:rsidR="001E4A9E" w:rsidRPr="00535A92" w:rsidRDefault="001E4A9E" w:rsidP="001E4A9E">
            <w:pPr>
              <w:spacing w:after="0"/>
              <w:rPr>
                <w:sz w:val="20"/>
                <w:szCs w:val="20"/>
              </w:rPr>
            </w:pPr>
            <w:r w:rsidRPr="00535A92">
              <w:rPr>
                <w:sz w:val="20"/>
                <w:szCs w:val="20"/>
              </w:rPr>
              <w:t>Погашение кредитов, предоставленных кредитными организациями в валюте Российской Федерации</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0,0</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0,0</w:t>
            </w:r>
          </w:p>
        </w:tc>
        <w:tc>
          <w:tcPr>
            <w:tcW w:w="1074" w:type="dxa"/>
            <w:shd w:val="clear" w:color="auto" w:fill="auto"/>
            <w:noWrap/>
          </w:tcPr>
          <w:p w:rsidR="001E4A9E" w:rsidRPr="00535A92" w:rsidRDefault="001E4A9E" w:rsidP="001E4A9E">
            <w:pPr>
              <w:spacing w:after="0"/>
              <w:jc w:val="right"/>
              <w:rPr>
                <w:sz w:val="20"/>
                <w:szCs w:val="20"/>
              </w:rPr>
            </w:pPr>
            <w:r w:rsidRPr="00535A92">
              <w:rPr>
                <w:sz w:val="20"/>
                <w:szCs w:val="20"/>
              </w:rPr>
              <w:t>0,0</w:t>
            </w:r>
          </w:p>
        </w:tc>
      </w:tr>
      <w:tr w:rsidR="001E4A9E" w:rsidRPr="00535A92" w:rsidTr="0015748F">
        <w:trPr>
          <w:trHeight w:val="510"/>
        </w:trPr>
        <w:tc>
          <w:tcPr>
            <w:tcW w:w="2885" w:type="dxa"/>
            <w:shd w:val="clear" w:color="auto" w:fill="auto"/>
          </w:tcPr>
          <w:p w:rsidR="001E4A9E" w:rsidRPr="00535A92" w:rsidRDefault="001E4A9E" w:rsidP="001E4A9E">
            <w:pPr>
              <w:spacing w:after="0"/>
              <w:jc w:val="center"/>
              <w:rPr>
                <w:sz w:val="20"/>
                <w:szCs w:val="20"/>
              </w:rPr>
            </w:pPr>
            <w:r w:rsidRPr="00535A92">
              <w:rPr>
                <w:sz w:val="20"/>
                <w:szCs w:val="20"/>
              </w:rPr>
              <w:t>000 01 02 00 00 05 0000 810</w:t>
            </w:r>
          </w:p>
        </w:tc>
        <w:tc>
          <w:tcPr>
            <w:tcW w:w="4225" w:type="dxa"/>
            <w:shd w:val="clear" w:color="auto" w:fill="auto"/>
          </w:tcPr>
          <w:p w:rsidR="001E4A9E" w:rsidRPr="00535A92" w:rsidRDefault="001E4A9E" w:rsidP="001E4A9E">
            <w:pPr>
              <w:spacing w:after="0"/>
              <w:rPr>
                <w:sz w:val="20"/>
                <w:szCs w:val="20"/>
              </w:rPr>
            </w:pPr>
            <w:r w:rsidRPr="00535A92">
              <w:rPr>
                <w:sz w:val="20"/>
                <w:szCs w:val="20"/>
              </w:rPr>
              <w:t>Погашение бюджетами муниципальных районов в валюте Российской Федерации</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0,0</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0,0</w:t>
            </w:r>
          </w:p>
        </w:tc>
        <w:tc>
          <w:tcPr>
            <w:tcW w:w="1074" w:type="dxa"/>
            <w:shd w:val="clear" w:color="auto" w:fill="auto"/>
            <w:noWrap/>
          </w:tcPr>
          <w:p w:rsidR="001E4A9E" w:rsidRPr="00535A92" w:rsidRDefault="001E4A9E" w:rsidP="001E4A9E">
            <w:pPr>
              <w:spacing w:after="0"/>
              <w:jc w:val="right"/>
              <w:rPr>
                <w:sz w:val="20"/>
                <w:szCs w:val="20"/>
              </w:rPr>
            </w:pPr>
            <w:r w:rsidRPr="00535A92">
              <w:rPr>
                <w:sz w:val="20"/>
                <w:szCs w:val="20"/>
              </w:rPr>
              <w:t>0,0</w:t>
            </w:r>
          </w:p>
        </w:tc>
      </w:tr>
      <w:tr w:rsidR="001E4A9E" w:rsidRPr="00535A92" w:rsidTr="0015748F">
        <w:trPr>
          <w:trHeight w:val="510"/>
        </w:trPr>
        <w:tc>
          <w:tcPr>
            <w:tcW w:w="2885" w:type="dxa"/>
            <w:shd w:val="clear" w:color="auto" w:fill="auto"/>
          </w:tcPr>
          <w:p w:rsidR="001E4A9E" w:rsidRPr="00535A92" w:rsidRDefault="001E4A9E" w:rsidP="001E4A9E">
            <w:pPr>
              <w:spacing w:after="0"/>
              <w:jc w:val="center"/>
              <w:rPr>
                <w:bCs/>
                <w:sz w:val="20"/>
                <w:szCs w:val="20"/>
              </w:rPr>
            </w:pPr>
            <w:r w:rsidRPr="00535A92">
              <w:rPr>
                <w:bCs/>
                <w:sz w:val="20"/>
                <w:szCs w:val="20"/>
              </w:rPr>
              <w:t>000 01 03 00 00 00 0000 000</w:t>
            </w:r>
          </w:p>
        </w:tc>
        <w:tc>
          <w:tcPr>
            <w:tcW w:w="4225" w:type="dxa"/>
            <w:shd w:val="clear" w:color="auto" w:fill="auto"/>
          </w:tcPr>
          <w:p w:rsidR="001E4A9E" w:rsidRPr="00535A92" w:rsidRDefault="001E4A9E" w:rsidP="001E4A9E">
            <w:pPr>
              <w:spacing w:after="0"/>
              <w:rPr>
                <w:bCs/>
                <w:sz w:val="20"/>
                <w:szCs w:val="20"/>
              </w:rPr>
            </w:pPr>
            <w:r w:rsidRPr="00535A92">
              <w:rPr>
                <w:bCs/>
                <w:sz w:val="20"/>
                <w:szCs w:val="20"/>
              </w:rPr>
              <w:t>Бюджетные кредиты от других бюджетов бюджетной системы Российской Федерации</w:t>
            </w:r>
          </w:p>
        </w:tc>
        <w:tc>
          <w:tcPr>
            <w:tcW w:w="1073" w:type="dxa"/>
            <w:shd w:val="clear" w:color="auto" w:fill="auto"/>
            <w:noWrap/>
          </w:tcPr>
          <w:p w:rsidR="001E4A9E" w:rsidRPr="00535A92" w:rsidRDefault="001E4A9E" w:rsidP="001E4A9E">
            <w:pPr>
              <w:spacing w:after="0"/>
              <w:jc w:val="right"/>
              <w:rPr>
                <w:bCs/>
                <w:sz w:val="20"/>
                <w:szCs w:val="20"/>
              </w:rPr>
            </w:pPr>
            <w:r w:rsidRPr="00535A92">
              <w:rPr>
                <w:bCs/>
                <w:sz w:val="20"/>
                <w:szCs w:val="20"/>
              </w:rPr>
              <w:t>0,0</w:t>
            </w:r>
          </w:p>
        </w:tc>
        <w:tc>
          <w:tcPr>
            <w:tcW w:w="1073" w:type="dxa"/>
            <w:shd w:val="clear" w:color="auto" w:fill="auto"/>
            <w:noWrap/>
          </w:tcPr>
          <w:p w:rsidR="001E4A9E" w:rsidRPr="00535A92" w:rsidRDefault="001E4A9E" w:rsidP="001E4A9E">
            <w:pPr>
              <w:spacing w:after="0"/>
              <w:jc w:val="right"/>
              <w:rPr>
                <w:bCs/>
                <w:sz w:val="20"/>
                <w:szCs w:val="20"/>
              </w:rPr>
            </w:pPr>
            <w:r w:rsidRPr="00535A92">
              <w:rPr>
                <w:bCs/>
                <w:sz w:val="20"/>
                <w:szCs w:val="20"/>
              </w:rPr>
              <w:t>0,0</w:t>
            </w:r>
          </w:p>
        </w:tc>
        <w:tc>
          <w:tcPr>
            <w:tcW w:w="1074" w:type="dxa"/>
            <w:shd w:val="clear" w:color="auto" w:fill="auto"/>
            <w:noWrap/>
          </w:tcPr>
          <w:p w:rsidR="001E4A9E" w:rsidRPr="00535A92" w:rsidRDefault="001E4A9E" w:rsidP="001E4A9E">
            <w:pPr>
              <w:spacing w:after="0"/>
              <w:jc w:val="right"/>
              <w:rPr>
                <w:bCs/>
                <w:sz w:val="20"/>
                <w:szCs w:val="20"/>
              </w:rPr>
            </w:pPr>
            <w:r w:rsidRPr="00535A92">
              <w:rPr>
                <w:bCs/>
                <w:sz w:val="20"/>
                <w:szCs w:val="20"/>
              </w:rPr>
              <w:t>0,0</w:t>
            </w:r>
          </w:p>
        </w:tc>
      </w:tr>
      <w:tr w:rsidR="001E4A9E" w:rsidRPr="00535A92" w:rsidTr="0015748F">
        <w:trPr>
          <w:trHeight w:val="510"/>
        </w:trPr>
        <w:tc>
          <w:tcPr>
            <w:tcW w:w="2885" w:type="dxa"/>
            <w:shd w:val="clear" w:color="auto" w:fill="auto"/>
          </w:tcPr>
          <w:p w:rsidR="001E4A9E" w:rsidRPr="00535A92" w:rsidRDefault="001E4A9E" w:rsidP="001E4A9E">
            <w:pPr>
              <w:spacing w:after="0"/>
              <w:jc w:val="center"/>
              <w:rPr>
                <w:sz w:val="20"/>
                <w:szCs w:val="20"/>
              </w:rPr>
            </w:pPr>
            <w:r w:rsidRPr="00535A92">
              <w:rPr>
                <w:sz w:val="20"/>
                <w:szCs w:val="20"/>
              </w:rPr>
              <w:lastRenderedPageBreak/>
              <w:t>000 01 03 01 00 00 0000 000</w:t>
            </w:r>
          </w:p>
        </w:tc>
        <w:tc>
          <w:tcPr>
            <w:tcW w:w="4225" w:type="dxa"/>
            <w:shd w:val="clear" w:color="auto" w:fill="auto"/>
          </w:tcPr>
          <w:p w:rsidR="001E4A9E" w:rsidRPr="00535A92" w:rsidRDefault="001E4A9E" w:rsidP="001E4A9E">
            <w:pPr>
              <w:spacing w:after="0"/>
              <w:rPr>
                <w:sz w:val="20"/>
                <w:szCs w:val="20"/>
              </w:rPr>
            </w:pPr>
            <w:r w:rsidRPr="00535A92">
              <w:rPr>
                <w:sz w:val="20"/>
                <w:szCs w:val="20"/>
              </w:rPr>
              <w:t>Бюджетные кредиты от других бюджетов бюджетной системы Российской Федерации в валюте Российской Федерации</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0,0</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0,0</w:t>
            </w:r>
          </w:p>
        </w:tc>
        <w:tc>
          <w:tcPr>
            <w:tcW w:w="1074" w:type="dxa"/>
            <w:shd w:val="clear" w:color="auto" w:fill="auto"/>
            <w:noWrap/>
          </w:tcPr>
          <w:p w:rsidR="001E4A9E" w:rsidRPr="00535A92" w:rsidRDefault="001E4A9E" w:rsidP="001E4A9E">
            <w:pPr>
              <w:spacing w:after="0"/>
              <w:jc w:val="right"/>
              <w:rPr>
                <w:sz w:val="20"/>
                <w:szCs w:val="20"/>
              </w:rPr>
            </w:pPr>
            <w:r w:rsidRPr="00535A92">
              <w:rPr>
                <w:sz w:val="20"/>
                <w:szCs w:val="20"/>
              </w:rPr>
              <w:t>0,0</w:t>
            </w:r>
          </w:p>
        </w:tc>
      </w:tr>
      <w:tr w:rsidR="001E4A9E" w:rsidRPr="00535A92" w:rsidTr="0015748F">
        <w:trPr>
          <w:trHeight w:val="570"/>
        </w:trPr>
        <w:tc>
          <w:tcPr>
            <w:tcW w:w="2885" w:type="dxa"/>
            <w:shd w:val="clear" w:color="auto" w:fill="auto"/>
          </w:tcPr>
          <w:p w:rsidR="001E4A9E" w:rsidRPr="00535A92" w:rsidRDefault="001E4A9E" w:rsidP="001E4A9E">
            <w:pPr>
              <w:spacing w:after="0"/>
              <w:jc w:val="center"/>
              <w:rPr>
                <w:sz w:val="20"/>
                <w:szCs w:val="20"/>
              </w:rPr>
            </w:pPr>
            <w:r w:rsidRPr="00535A92">
              <w:rPr>
                <w:sz w:val="20"/>
                <w:szCs w:val="20"/>
              </w:rPr>
              <w:t>000 01 03 01 00 00 0000 700</w:t>
            </w:r>
          </w:p>
        </w:tc>
        <w:tc>
          <w:tcPr>
            <w:tcW w:w="4225" w:type="dxa"/>
            <w:shd w:val="clear" w:color="auto" w:fill="auto"/>
          </w:tcPr>
          <w:p w:rsidR="001E4A9E" w:rsidRPr="00535A92" w:rsidRDefault="001E4A9E" w:rsidP="001E4A9E">
            <w:pPr>
              <w:spacing w:after="0"/>
              <w:rPr>
                <w:sz w:val="20"/>
                <w:szCs w:val="20"/>
              </w:rPr>
            </w:pPr>
            <w:r w:rsidRPr="00535A92">
              <w:rPr>
                <w:sz w:val="20"/>
                <w:szCs w:val="20"/>
              </w:rPr>
              <w:t xml:space="preserve">Получение бюджетных кредитов от других бюджетов бюджетной системы Российской Федерации в валюте Российской Федерации </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0,0</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0,0</w:t>
            </w:r>
          </w:p>
        </w:tc>
        <w:tc>
          <w:tcPr>
            <w:tcW w:w="1074" w:type="dxa"/>
            <w:shd w:val="clear" w:color="auto" w:fill="auto"/>
            <w:noWrap/>
          </w:tcPr>
          <w:p w:rsidR="001E4A9E" w:rsidRPr="00535A92" w:rsidRDefault="001E4A9E" w:rsidP="001E4A9E">
            <w:pPr>
              <w:spacing w:after="0"/>
              <w:jc w:val="right"/>
              <w:rPr>
                <w:sz w:val="20"/>
                <w:szCs w:val="20"/>
              </w:rPr>
            </w:pPr>
            <w:r w:rsidRPr="00535A92">
              <w:rPr>
                <w:sz w:val="20"/>
                <w:szCs w:val="20"/>
              </w:rPr>
              <w:t>0,0</w:t>
            </w:r>
          </w:p>
        </w:tc>
      </w:tr>
      <w:tr w:rsidR="001E4A9E" w:rsidRPr="00535A92" w:rsidTr="0015748F">
        <w:trPr>
          <w:trHeight w:val="765"/>
        </w:trPr>
        <w:tc>
          <w:tcPr>
            <w:tcW w:w="2885" w:type="dxa"/>
            <w:shd w:val="clear" w:color="auto" w:fill="auto"/>
          </w:tcPr>
          <w:p w:rsidR="001E4A9E" w:rsidRPr="00535A92" w:rsidRDefault="001E4A9E" w:rsidP="001E4A9E">
            <w:pPr>
              <w:spacing w:after="0"/>
              <w:jc w:val="center"/>
              <w:rPr>
                <w:sz w:val="20"/>
                <w:szCs w:val="20"/>
              </w:rPr>
            </w:pPr>
            <w:r w:rsidRPr="00535A92">
              <w:rPr>
                <w:sz w:val="20"/>
                <w:szCs w:val="20"/>
              </w:rPr>
              <w:t>000 01 03 01 00 05 0000 710</w:t>
            </w:r>
          </w:p>
        </w:tc>
        <w:tc>
          <w:tcPr>
            <w:tcW w:w="4225" w:type="dxa"/>
            <w:shd w:val="clear" w:color="auto" w:fill="auto"/>
          </w:tcPr>
          <w:p w:rsidR="001E4A9E" w:rsidRPr="00535A92" w:rsidRDefault="001E4A9E" w:rsidP="001E4A9E">
            <w:pPr>
              <w:spacing w:after="0"/>
              <w:rPr>
                <w:sz w:val="20"/>
                <w:szCs w:val="20"/>
              </w:rPr>
            </w:pPr>
            <w:r w:rsidRPr="00535A92">
              <w:rPr>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0,0</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0,0</w:t>
            </w:r>
          </w:p>
        </w:tc>
        <w:tc>
          <w:tcPr>
            <w:tcW w:w="1074" w:type="dxa"/>
            <w:shd w:val="clear" w:color="auto" w:fill="auto"/>
            <w:noWrap/>
          </w:tcPr>
          <w:p w:rsidR="001E4A9E" w:rsidRPr="00535A92" w:rsidRDefault="001E4A9E" w:rsidP="001E4A9E">
            <w:pPr>
              <w:spacing w:after="0"/>
              <w:jc w:val="right"/>
              <w:rPr>
                <w:sz w:val="20"/>
                <w:szCs w:val="20"/>
              </w:rPr>
            </w:pPr>
            <w:r w:rsidRPr="00535A92">
              <w:rPr>
                <w:sz w:val="20"/>
                <w:szCs w:val="20"/>
              </w:rPr>
              <w:t>0,0</w:t>
            </w:r>
          </w:p>
        </w:tc>
      </w:tr>
      <w:tr w:rsidR="001E4A9E" w:rsidRPr="00535A92" w:rsidTr="0015748F">
        <w:trPr>
          <w:trHeight w:val="1275"/>
        </w:trPr>
        <w:tc>
          <w:tcPr>
            <w:tcW w:w="2885" w:type="dxa"/>
            <w:shd w:val="clear" w:color="auto" w:fill="auto"/>
          </w:tcPr>
          <w:p w:rsidR="001E4A9E" w:rsidRPr="00535A92" w:rsidRDefault="001E4A9E" w:rsidP="001E4A9E">
            <w:pPr>
              <w:spacing w:after="0"/>
              <w:jc w:val="center"/>
              <w:rPr>
                <w:sz w:val="20"/>
                <w:szCs w:val="20"/>
              </w:rPr>
            </w:pPr>
            <w:r w:rsidRPr="00535A92">
              <w:rPr>
                <w:sz w:val="20"/>
                <w:szCs w:val="20"/>
              </w:rPr>
              <w:t>000 01 03 01 00 05 0000 710</w:t>
            </w:r>
          </w:p>
        </w:tc>
        <w:tc>
          <w:tcPr>
            <w:tcW w:w="4225" w:type="dxa"/>
            <w:shd w:val="clear" w:color="auto" w:fill="auto"/>
          </w:tcPr>
          <w:p w:rsidR="001E4A9E" w:rsidRPr="00535A92" w:rsidRDefault="001E4A9E" w:rsidP="001E4A9E">
            <w:pPr>
              <w:spacing w:after="0"/>
              <w:rPr>
                <w:sz w:val="20"/>
                <w:szCs w:val="20"/>
              </w:rPr>
            </w:pPr>
            <w:r w:rsidRPr="00535A92">
              <w:rPr>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 на покрытие временного кассового разрыва, возникающего при исполнении бюджета муниципального района</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0,0</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0,0</w:t>
            </w:r>
          </w:p>
        </w:tc>
        <w:tc>
          <w:tcPr>
            <w:tcW w:w="1074" w:type="dxa"/>
            <w:shd w:val="clear" w:color="auto" w:fill="auto"/>
            <w:noWrap/>
          </w:tcPr>
          <w:p w:rsidR="001E4A9E" w:rsidRPr="00535A92" w:rsidRDefault="001E4A9E" w:rsidP="001E4A9E">
            <w:pPr>
              <w:spacing w:after="0"/>
              <w:jc w:val="right"/>
              <w:rPr>
                <w:sz w:val="20"/>
                <w:szCs w:val="20"/>
              </w:rPr>
            </w:pPr>
            <w:r w:rsidRPr="00535A92">
              <w:rPr>
                <w:sz w:val="20"/>
                <w:szCs w:val="20"/>
              </w:rPr>
              <w:t>0,0</w:t>
            </w:r>
          </w:p>
        </w:tc>
      </w:tr>
      <w:tr w:rsidR="001E4A9E" w:rsidRPr="00535A92" w:rsidTr="0015748F">
        <w:trPr>
          <w:trHeight w:val="765"/>
        </w:trPr>
        <w:tc>
          <w:tcPr>
            <w:tcW w:w="2885" w:type="dxa"/>
            <w:shd w:val="clear" w:color="auto" w:fill="auto"/>
          </w:tcPr>
          <w:p w:rsidR="001E4A9E" w:rsidRPr="00535A92" w:rsidRDefault="001E4A9E" w:rsidP="001E4A9E">
            <w:pPr>
              <w:spacing w:after="0"/>
              <w:jc w:val="center"/>
              <w:rPr>
                <w:sz w:val="20"/>
                <w:szCs w:val="20"/>
              </w:rPr>
            </w:pPr>
            <w:r w:rsidRPr="00535A92">
              <w:rPr>
                <w:sz w:val="20"/>
                <w:szCs w:val="20"/>
              </w:rPr>
              <w:t>000 01 03 01 00 00 0000 800</w:t>
            </w:r>
          </w:p>
        </w:tc>
        <w:tc>
          <w:tcPr>
            <w:tcW w:w="4225" w:type="dxa"/>
            <w:shd w:val="clear" w:color="auto" w:fill="auto"/>
          </w:tcPr>
          <w:p w:rsidR="001E4A9E" w:rsidRPr="00535A92" w:rsidRDefault="001E4A9E" w:rsidP="001E4A9E">
            <w:pPr>
              <w:spacing w:after="0"/>
              <w:rPr>
                <w:sz w:val="20"/>
                <w:szCs w:val="20"/>
              </w:rPr>
            </w:pPr>
            <w:r w:rsidRPr="00535A92">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0,0</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0,0</w:t>
            </w:r>
          </w:p>
        </w:tc>
        <w:tc>
          <w:tcPr>
            <w:tcW w:w="1074" w:type="dxa"/>
            <w:shd w:val="clear" w:color="auto" w:fill="auto"/>
            <w:noWrap/>
          </w:tcPr>
          <w:p w:rsidR="001E4A9E" w:rsidRPr="00535A92" w:rsidRDefault="001E4A9E" w:rsidP="001E4A9E">
            <w:pPr>
              <w:spacing w:after="0"/>
              <w:jc w:val="right"/>
              <w:rPr>
                <w:sz w:val="20"/>
                <w:szCs w:val="20"/>
              </w:rPr>
            </w:pPr>
            <w:r w:rsidRPr="00535A92">
              <w:rPr>
                <w:sz w:val="20"/>
                <w:szCs w:val="20"/>
              </w:rPr>
              <w:t>0,0</w:t>
            </w:r>
          </w:p>
        </w:tc>
      </w:tr>
      <w:tr w:rsidR="001E4A9E" w:rsidRPr="00535A92" w:rsidTr="0015748F">
        <w:trPr>
          <w:trHeight w:val="765"/>
        </w:trPr>
        <w:tc>
          <w:tcPr>
            <w:tcW w:w="2885" w:type="dxa"/>
            <w:shd w:val="clear" w:color="auto" w:fill="auto"/>
          </w:tcPr>
          <w:p w:rsidR="001E4A9E" w:rsidRPr="00535A92" w:rsidRDefault="001E4A9E" w:rsidP="001E4A9E">
            <w:pPr>
              <w:spacing w:after="0"/>
              <w:jc w:val="center"/>
              <w:rPr>
                <w:sz w:val="20"/>
                <w:szCs w:val="20"/>
              </w:rPr>
            </w:pPr>
            <w:r w:rsidRPr="00535A92">
              <w:rPr>
                <w:sz w:val="20"/>
                <w:szCs w:val="20"/>
              </w:rPr>
              <w:t>000 01 03 01 00 05 0000 810</w:t>
            </w:r>
          </w:p>
        </w:tc>
        <w:tc>
          <w:tcPr>
            <w:tcW w:w="4225" w:type="dxa"/>
            <w:shd w:val="clear" w:color="auto" w:fill="auto"/>
          </w:tcPr>
          <w:p w:rsidR="001E4A9E" w:rsidRPr="00535A92" w:rsidRDefault="001E4A9E" w:rsidP="001E4A9E">
            <w:pPr>
              <w:spacing w:after="0"/>
              <w:rPr>
                <w:sz w:val="20"/>
                <w:szCs w:val="20"/>
              </w:rPr>
            </w:pPr>
            <w:r w:rsidRPr="00535A92">
              <w:rPr>
                <w:sz w:val="20"/>
                <w:szCs w:val="20"/>
              </w:rPr>
              <w:t>Погашение бюджетами субъектов Российской Федерации кредитов</w:t>
            </w:r>
            <w:r w:rsidRPr="00535A92">
              <w:rPr>
                <w:bCs/>
                <w:sz w:val="20"/>
                <w:szCs w:val="20"/>
              </w:rPr>
              <w:t xml:space="preserve"> </w:t>
            </w:r>
            <w:r w:rsidRPr="00535A92">
              <w:rPr>
                <w:sz w:val="20"/>
                <w:szCs w:val="20"/>
              </w:rPr>
              <w:t>от других бюджетов бюджетной системы Российской Федерации в валюте Российской Федерации</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0,0</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0,0</w:t>
            </w:r>
          </w:p>
        </w:tc>
        <w:tc>
          <w:tcPr>
            <w:tcW w:w="1074" w:type="dxa"/>
            <w:shd w:val="clear" w:color="auto" w:fill="auto"/>
            <w:noWrap/>
          </w:tcPr>
          <w:p w:rsidR="001E4A9E" w:rsidRPr="00535A92" w:rsidRDefault="001E4A9E" w:rsidP="001E4A9E">
            <w:pPr>
              <w:spacing w:after="0"/>
              <w:jc w:val="right"/>
              <w:rPr>
                <w:sz w:val="20"/>
                <w:szCs w:val="20"/>
              </w:rPr>
            </w:pPr>
            <w:r w:rsidRPr="00535A92">
              <w:rPr>
                <w:sz w:val="20"/>
                <w:szCs w:val="20"/>
              </w:rPr>
              <w:t>0,0</w:t>
            </w:r>
          </w:p>
        </w:tc>
      </w:tr>
      <w:tr w:rsidR="001E4A9E" w:rsidRPr="00535A92" w:rsidTr="0015748F">
        <w:trPr>
          <w:trHeight w:val="1275"/>
        </w:trPr>
        <w:tc>
          <w:tcPr>
            <w:tcW w:w="2885" w:type="dxa"/>
            <w:shd w:val="clear" w:color="auto" w:fill="auto"/>
          </w:tcPr>
          <w:p w:rsidR="001E4A9E" w:rsidRPr="00535A92" w:rsidRDefault="001E4A9E" w:rsidP="001E4A9E">
            <w:pPr>
              <w:spacing w:after="0"/>
              <w:jc w:val="center"/>
              <w:rPr>
                <w:sz w:val="20"/>
                <w:szCs w:val="20"/>
              </w:rPr>
            </w:pPr>
            <w:r w:rsidRPr="00535A92">
              <w:rPr>
                <w:sz w:val="20"/>
                <w:szCs w:val="20"/>
              </w:rPr>
              <w:t>000 01 03 01 00 05 0000 810</w:t>
            </w:r>
          </w:p>
        </w:tc>
        <w:tc>
          <w:tcPr>
            <w:tcW w:w="4225" w:type="dxa"/>
            <w:shd w:val="clear" w:color="auto" w:fill="auto"/>
          </w:tcPr>
          <w:p w:rsidR="001E4A9E" w:rsidRPr="00535A92" w:rsidRDefault="001E4A9E" w:rsidP="001E4A9E">
            <w:pPr>
              <w:spacing w:after="0"/>
              <w:rPr>
                <w:sz w:val="20"/>
                <w:szCs w:val="20"/>
              </w:rPr>
            </w:pPr>
            <w:r w:rsidRPr="00535A92">
              <w:rPr>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 предоставленных на покрытие временного кассового разрыва, возникающего при исполнении бюджета муниципального района</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0,0</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0,0</w:t>
            </w:r>
          </w:p>
        </w:tc>
        <w:tc>
          <w:tcPr>
            <w:tcW w:w="1074" w:type="dxa"/>
            <w:shd w:val="clear" w:color="auto" w:fill="auto"/>
            <w:noWrap/>
          </w:tcPr>
          <w:p w:rsidR="001E4A9E" w:rsidRPr="00535A92" w:rsidRDefault="001E4A9E" w:rsidP="001E4A9E">
            <w:pPr>
              <w:spacing w:after="0"/>
              <w:jc w:val="right"/>
              <w:rPr>
                <w:sz w:val="20"/>
                <w:szCs w:val="20"/>
              </w:rPr>
            </w:pPr>
            <w:r w:rsidRPr="00535A92">
              <w:rPr>
                <w:sz w:val="20"/>
                <w:szCs w:val="20"/>
              </w:rPr>
              <w:t>0,0</w:t>
            </w:r>
          </w:p>
        </w:tc>
      </w:tr>
      <w:tr w:rsidR="001E4A9E" w:rsidRPr="00535A92" w:rsidTr="0015748F">
        <w:trPr>
          <w:trHeight w:val="510"/>
        </w:trPr>
        <w:tc>
          <w:tcPr>
            <w:tcW w:w="2885" w:type="dxa"/>
            <w:shd w:val="clear" w:color="auto" w:fill="auto"/>
          </w:tcPr>
          <w:p w:rsidR="001E4A9E" w:rsidRPr="00535A92" w:rsidRDefault="001E4A9E" w:rsidP="001E4A9E">
            <w:pPr>
              <w:spacing w:after="0"/>
              <w:jc w:val="center"/>
              <w:rPr>
                <w:bCs/>
                <w:sz w:val="20"/>
                <w:szCs w:val="20"/>
              </w:rPr>
            </w:pPr>
            <w:r w:rsidRPr="00535A92">
              <w:rPr>
                <w:bCs/>
                <w:sz w:val="20"/>
                <w:szCs w:val="20"/>
              </w:rPr>
              <w:t>000 01 05 00 00 00 0000 000</w:t>
            </w:r>
          </w:p>
        </w:tc>
        <w:tc>
          <w:tcPr>
            <w:tcW w:w="4225" w:type="dxa"/>
            <w:shd w:val="clear" w:color="auto" w:fill="auto"/>
          </w:tcPr>
          <w:p w:rsidR="001E4A9E" w:rsidRPr="00535A92" w:rsidRDefault="001E4A9E" w:rsidP="001E4A9E">
            <w:pPr>
              <w:spacing w:after="0"/>
              <w:rPr>
                <w:bCs/>
                <w:sz w:val="20"/>
                <w:szCs w:val="20"/>
              </w:rPr>
            </w:pPr>
            <w:r w:rsidRPr="00535A92">
              <w:rPr>
                <w:bCs/>
                <w:sz w:val="20"/>
                <w:szCs w:val="20"/>
              </w:rPr>
              <w:t>Изменение остатков средств на счетах по учету средств бюджетов</w:t>
            </w:r>
          </w:p>
        </w:tc>
        <w:tc>
          <w:tcPr>
            <w:tcW w:w="1073" w:type="dxa"/>
            <w:shd w:val="clear" w:color="auto" w:fill="auto"/>
            <w:noWrap/>
          </w:tcPr>
          <w:p w:rsidR="001E4A9E" w:rsidRPr="00535A92" w:rsidRDefault="001E4A9E" w:rsidP="001E4A9E">
            <w:pPr>
              <w:spacing w:after="0"/>
              <w:jc w:val="right"/>
              <w:rPr>
                <w:bCs/>
                <w:sz w:val="20"/>
                <w:szCs w:val="20"/>
              </w:rPr>
            </w:pPr>
            <w:r w:rsidRPr="00535A92">
              <w:rPr>
                <w:bCs/>
                <w:sz w:val="20"/>
                <w:szCs w:val="20"/>
              </w:rPr>
              <w:t>3861,8</w:t>
            </w:r>
          </w:p>
        </w:tc>
        <w:tc>
          <w:tcPr>
            <w:tcW w:w="1073" w:type="dxa"/>
            <w:shd w:val="clear" w:color="auto" w:fill="auto"/>
            <w:noWrap/>
          </w:tcPr>
          <w:p w:rsidR="001E4A9E" w:rsidRPr="00535A92" w:rsidRDefault="001E4A9E" w:rsidP="001E4A9E">
            <w:pPr>
              <w:spacing w:after="0"/>
              <w:jc w:val="right"/>
              <w:rPr>
                <w:bCs/>
                <w:sz w:val="20"/>
                <w:szCs w:val="20"/>
              </w:rPr>
            </w:pPr>
            <w:r w:rsidRPr="00535A92">
              <w:rPr>
                <w:bCs/>
                <w:sz w:val="20"/>
                <w:szCs w:val="20"/>
              </w:rPr>
              <w:t>0,0</w:t>
            </w:r>
          </w:p>
        </w:tc>
        <w:tc>
          <w:tcPr>
            <w:tcW w:w="1074" w:type="dxa"/>
            <w:shd w:val="clear" w:color="auto" w:fill="auto"/>
            <w:noWrap/>
          </w:tcPr>
          <w:p w:rsidR="001E4A9E" w:rsidRPr="00535A92" w:rsidRDefault="001E4A9E" w:rsidP="001E4A9E">
            <w:pPr>
              <w:spacing w:after="0"/>
              <w:jc w:val="right"/>
              <w:rPr>
                <w:bCs/>
                <w:sz w:val="20"/>
                <w:szCs w:val="20"/>
              </w:rPr>
            </w:pPr>
            <w:r w:rsidRPr="00535A92">
              <w:rPr>
                <w:bCs/>
                <w:sz w:val="20"/>
                <w:szCs w:val="20"/>
              </w:rPr>
              <w:t>0,0</w:t>
            </w:r>
          </w:p>
        </w:tc>
      </w:tr>
      <w:tr w:rsidR="001E4A9E" w:rsidRPr="00535A92" w:rsidTr="0015748F">
        <w:trPr>
          <w:trHeight w:val="330"/>
        </w:trPr>
        <w:tc>
          <w:tcPr>
            <w:tcW w:w="2885" w:type="dxa"/>
            <w:shd w:val="clear" w:color="auto" w:fill="auto"/>
          </w:tcPr>
          <w:p w:rsidR="001E4A9E" w:rsidRPr="00535A92" w:rsidRDefault="001E4A9E" w:rsidP="001E4A9E">
            <w:pPr>
              <w:spacing w:after="0"/>
              <w:jc w:val="center"/>
              <w:rPr>
                <w:bCs/>
                <w:sz w:val="20"/>
                <w:szCs w:val="20"/>
              </w:rPr>
            </w:pPr>
            <w:r w:rsidRPr="00535A92">
              <w:rPr>
                <w:bCs/>
                <w:sz w:val="20"/>
                <w:szCs w:val="20"/>
              </w:rPr>
              <w:t>000 01 05 00 00 00 0000 500</w:t>
            </w:r>
          </w:p>
        </w:tc>
        <w:tc>
          <w:tcPr>
            <w:tcW w:w="4225" w:type="dxa"/>
            <w:shd w:val="clear" w:color="auto" w:fill="auto"/>
          </w:tcPr>
          <w:p w:rsidR="001E4A9E" w:rsidRPr="00535A92" w:rsidRDefault="001E4A9E" w:rsidP="001E4A9E">
            <w:pPr>
              <w:spacing w:after="0"/>
              <w:rPr>
                <w:bCs/>
                <w:sz w:val="20"/>
                <w:szCs w:val="20"/>
              </w:rPr>
            </w:pPr>
            <w:r w:rsidRPr="00535A92">
              <w:rPr>
                <w:bCs/>
                <w:sz w:val="20"/>
                <w:szCs w:val="20"/>
              </w:rPr>
              <w:t>Увеличение остатков средств бюджетов</w:t>
            </w:r>
          </w:p>
        </w:tc>
        <w:tc>
          <w:tcPr>
            <w:tcW w:w="1073" w:type="dxa"/>
            <w:shd w:val="clear" w:color="auto" w:fill="auto"/>
            <w:noWrap/>
          </w:tcPr>
          <w:p w:rsidR="001E4A9E" w:rsidRPr="00535A92" w:rsidRDefault="001E4A9E" w:rsidP="001E4A9E">
            <w:pPr>
              <w:spacing w:after="0"/>
              <w:jc w:val="right"/>
              <w:rPr>
                <w:bCs/>
                <w:sz w:val="20"/>
                <w:szCs w:val="20"/>
              </w:rPr>
            </w:pPr>
            <w:r w:rsidRPr="00535A92">
              <w:rPr>
                <w:bCs/>
                <w:sz w:val="20"/>
                <w:szCs w:val="20"/>
              </w:rPr>
              <w:t>-431233,5</w:t>
            </w:r>
          </w:p>
        </w:tc>
        <w:tc>
          <w:tcPr>
            <w:tcW w:w="1073" w:type="dxa"/>
            <w:shd w:val="clear" w:color="auto" w:fill="auto"/>
            <w:noWrap/>
          </w:tcPr>
          <w:p w:rsidR="001E4A9E" w:rsidRPr="00535A92" w:rsidRDefault="001E4A9E" w:rsidP="001E4A9E">
            <w:pPr>
              <w:spacing w:after="0"/>
              <w:jc w:val="right"/>
              <w:rPr>
                <w:bCs/>
                <w:sz w:val="20"/>
                <w:szCs w:val="20"/>
              </w:rPr>
            </w:pPr>
            <w:r w:rsidRPr="00535A92">
              <w:rPr>
                <w:bCs/>
                <w:sz w:val="20"/>
                <w:szCs w:val="20"/>
              </w:rPr>
              <w:t>-396527,5</w:t>
            </w:r>
          </w:p>
        </w:tc>
        <w:tc>
          <w:tcPr>
            <w:tcW w:w="1074" w:type="dxa"/>
            <w:shd w:val="clear" w:color="auto" w:fill="auto"/>
            <w:noWrap/>
          </w:tcPr>
          <w:p w:rsidR="001E4A9E" w:rsidRPr="00535A92" w:rsidRDefault="001E4A9E" w:rsidP="001E4A9E">
            <w:pPr>
              <w:spacing w:after="0"/>
              <w:jc w:val="right"/>
              <w:rPr>
                <w:bCs/>
                <w:sz w:val="20"/>
                <w:szCs w:val="20"/>
              </w:rPr>
            </w:pPr>
            <w:r w:rsidRPr="00535A92">
              <w:rPr>
                <w:bCs/>
                <w:sz w:val="20"/>
                <w:szCs w:val="20"/>
              </w:rPr>
              <w:t>-400113,8</w:t>
            </w:r>
          </w:p>
        </w:tc>
      </w:tr>
      <w:tr w:rsidR="001E4A9E" w:rsidRPr="00535A92" w:rsidTr="0015748F">
        <w:trPr>
          <w:trHeight w:val="330"/>
        </w:trPr>
        <w:tc>
          <w:tcPr>
            <w:tcW w:w="2885" w:type="dxa"/>
            <w:shd w:val="clear" w:color="auto" w:fill="auto"/>
          </w:tcPr>
          <w:p w:rsidR="001E4A9E" w:rsidRPr="00535A92" w:rsidRDefault="001E4A9E" w:rsidP="001E4A9E">
            <w:pPr>
              <w:spacing w:after="0"/>
              <w:jc w:val="center"/>
              <w:rPr>
                <w:sz w:val="20"/>
                <w:szCs w:val="20"/>
              </w:rPr>
            </w:pPr>
            <w:r w:rsidRPr="00535A92">
              <w:rPr>
                <w:sz w:val="20"/>
                <w:szCs w:val="20"/>
              </w:rPr>
              <w:t>000 01 05 02 00 00 0000 500</w:t>
            </w:r>
          </w:p>
        </w:tc>
        <w:tc>
          <w:tcPr>
            <w:tcW w:w="4225" w:type="dxa"/>
            <w:shd w:val="clear" w:color="auto" w:fill="auto"/>
          </w:tcPr>
          <w:p w:rsidR="001E4A9E" w:rsidRPr="00535A92" w:rsidRDefault="001E4A9E" w:rsidP="001E4A9E">
            <w:pPr>
              <w:spacing w:after="0"/>
              <w:rPr>
                <w:sz w:val="20"/>
                <w:szCs w:val="20"/>
              </w:rPr>
            </w:pPr>
            <w:r w:rsidRPr="00535A92">
              <w:rPr>
                <w:sz w:val="20"/>
                <w:szCs w:val="20"/>
              </w:rPr>
              <w:t>Увеличение прочих остатков средств бюджетов</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-431233,5</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-396527,5</w:t>
            </w:r>
          </w:p>
        </w:tc>
        <w:tc>
          <w:tcPr>
            <w:tcW w:w="1074" w:type="dxa"/>
            <w:shd w:val="clear" w:color="auto" w:fill="auto"/>
            <w:noWrap/>
          </w:tcPr>
          <w:p w:rsidR="001E4A9E" w:rsidRPr="00535A92" w:rsidRDefault="001E4A9E" w:rsidP="001E4A9E">
            <w:pPr>
              <w:spacing w:after="0"/>
              <w:jc w:val="right"/>
              <w:rPr>
                <w:sz w:val="20"/>
                <w:szCs w:val="20"/>
              </w:rPr>
            </w:pPr>
            <w:r w:rsidRPr="00535A92">
              <w:rPr>
                <w:sz w:val="20"/>
                <w:szCs w:val="20"/>
              </w:rPr>
              <w:t>-400113,8</w:t>
            </w:r>
          </w:p>
        </w:tc>
      </w:tr>
      <w:tr w:rsidR="001E4A9E" w:rsidRPr="00535A92" w:rsidTr="0015748F">
        <w:trPr>
          <w:trHeight w:val="345"/>
        </w:trPr>
        <w:tc>
          <w:tcPr>
            <w:tcW w:w="2885" w:type="dxa"/>
            <w:shd w:val="clear" w:color="auto" w:fill="auto"/>
          </w:tcPr>
          <w:p w:rsidR="001E4A9E" w:rsidRPr="00535A92" w:rsidRDefault="001E4A9E" w:rsidP="001E4A9E">
            <w:pPr>
              <w:spacing w:after="0"/>
              <w:jc w:val="center"/>
              <w:rPr>
                <w:sz w:val="20"/>
                <w:szCs w:val="20"/>
              </w:rPr>
            </w:pPr>
            <w:r w:rsidRPr="00535A92">
              <w:rPr>
                <w:sz w:val="20"/>
                <w:szCs w:val="20"/>
              </w:rPr>
              <w:t>000 01 05 02 01 00 0000 510</w:t>
            </w:r>
          </w:p>
        </w:tc>
        <w:tc>
          <w:tcPr>
            <w:tcW w:w="4225" w:type="dxa"/>
            <w:shd w:val="clear" w:color="auto" w:fill="auto"/>
          </w:tcPr>
          <w:p w:rsidR="001E4A9E" w:rsidRPr="00535A92" w:rsidRDefault="001E4A9E" w:rsidP="001E4A9E">
            <w:pPr>
              <w:spacing w:after="0"/>
              <w:rPr>
                <w:sz w:val="20"/>
                <w:szCs w:val="20"/>
              </w:rPr>
            </w:pPr>
            <w:r w:rsidRPr="00535A92">
              <w:rPr>
                <w:sz w:val="20"/>
                <w:szCs w:val="20"/>
              </w:rPr>
              <w:t>Увеличение прочих остатков денежных средств бюджетов</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-431233,5</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-396527,5</w:t>
            </w:r>
          </w:p>
        </w:tc>
        <w:tc>
          <w:tcPr>
            <w:tcW w:w="1074" w:type="dxa"/>
            <w:shd w:val="clear" w:color="auto" w:fill="auto"/>
            <w:noWrap/>
          </w:tcPr>
          <w:p w:rsidR="001E4A9E" w:rsidRPr="00535A92" w:rsidRDefault="001E4A9E" w:rsidP="001E4A9E">
            <w:pPr>
              <w:spacing w:after="0"/>
              <w:jc w:val="right"/>
              <w:rPr>
                <w:sz w:val="20"/>
                <w:szCs w:val="20"/>
              </w:rPr>
            </w:pPr>
            <w:r w:rsidRPr="00535A92">
              <w:rPr>
                <w:sz w:val="20"/>
                <w:szCs w:val="20"/>
              </w:rPr>
              <w:t>-400113,8</w:t>
            </w:r>
          </w:p>
        </w:tc>
      </w:tr>
      <w:tr w:rsidR="001E4A9E" w:rsidRPr="00535A92" w:rsidTr="0015748F">
        <w:trPr>
          <w:trHeight w:val="464"/>
        </w:trPr>
        <w:tc>
          <w:tcPr>
            <w:tcW w:w="2885" w:type="dxa"/>
            <w:vMerge w:val="restart"/>
            <w:shd w:val="clear" w:color="auto" w:fill="auto"/>
          </w:tcPr>
          <w:p w:rsidR="001E4A9E" w:rsidRPr="00535A92" w:rsidRDefault="001E4A9E" w:rsidP="001E4A9E">
            <w:pPr>
              <w:spacing w:after="0"/>
              <w:jc w:val="center"/>
              <w:rPr>
                <w:sz w:val="20"/>
                <w:szCs w:val="20"/>
              </w:rPr>
            </w:pPr>
            <w:r w:rsidRPr="00535A92">
              <w:rPr>
                <w:sz w:val="20"/>
                <w:szCs w:val="20"/>
              </w:rPr>
              <w:t>000 01 05 02 01 05 0000 510</w:t>
            </w:r>
          </w:p>
        </w:tc>
        <w:tc>
          <w:tcPr>
            <w:tcW w:w="4225" w:type="dxa"/>
            <w:vMerge w:val="restart"/>
            <w:shd w:val="clear" w:color="auto" w:fill="auto"/>
          </w:tcPr>
          <w:p w:rsidR="001E4A9E" w:rsidRPr="00535A92" w:rsidRDefault="001E4A9E" w:rsidP="001E4A9E">
            <w:pPr>
              <w:spacing w:after="0"/>
              <w:rPr>
                <w:sz w:val="20"/>
                <w:szCs w:val="20"/>
              </w:rPr>
            </w:pPr>
            <w:r w:rsidRPr="00535A92">
              <w:rPr>
                <w:sz w:val="20"/>
                <w:szCs w:val="20"/>
              </w:rPr>
              <w:t>Увеличение прочих остатков денежных средств бюджетов муниципальных районов</w:t>
            </w:r>
          </w:p>
        </w:tc>
        <w:tc>
          <w:tcPr>
            <w:tcW w:w="1073" w:type="dxa"/>
            <w:vMerge w:val="restart"/>
            <w:shd w:val="clear" w:color="auto" w:fill="auto"/>
            <w:noWrap/>
          </w:tcPr>
          <w:p w:rsidR="001E4A9E" w:rsidRPr="00535A92" w:rsidRDefault="001E4A9E" w:rsidP="001E4A9E">
            <w:pPr>
              <w:spacing w:after="0"/>
              <w:jc w:val="right"/>
              <w:rPr>
                <w:sz w:val="20"/>
                <w:szCs w:val="20"/>
              </w:rPr>
            </w:pPr>
            <w:r w:rsidRPr="00535A92">
              <w:rPr>
                <w:sz w:val="20"/>
                <w:szCs w:val="20"/>
              </w:rPr>
              <w:t>-431233,5</w:t>
            </w:r>
          </w:p>
        </w:tc>
        <w:tc>
          <w:tcPr>
            <w:tcW w:w="1073" w:type="dxa"/>
            <w:vMerge w:val="restart"/>
            <w:shd w:val="clear" w:color="auto" w:fill="auto"/>
            <w:noWrap/>
          </w:tcPr>
          <w:p w:rsidR="001E4A9E" w:rsidRPr="00535A92" w:rsidRDefault="001E4A9E" w:rsidP="001E4A9E">
            <w:pPr>
              <w:spacing w:after="0"/>
              <w:jc w:val="right"/>
              <w:rPr>
                <w:sz w:val="20"/>
                <w:szCs w:val="20"/>
              </w:rPr>
            </w:pPr>
            <w:r w:rsidRPr="00535A92">
              <w:rPr>
                <w:sz w:val="20"/>
                <w:szCs w:val="20"/>
              </w:rPr>
              <w:t>-396527,5</w:t>
            </w:r>
          </w:p>
        </w:tc>
        <w:tc>
          <w:tcPr>
            <w:tcW w:w="1074" w:type="dxa"/>
            <w:vMerge w:val="restart"/>
            <w:shd w:val="clear" w:color="auto" w:fill="auto"/>
            <w:noWrap/>
          </w:tcPr>
          <w:p w:rsidR="001E4A9E" w:rsidRPr="00535A92" w:rsidRDefault="001E4A9E" w:rsidP="001E4A9E">
            <w:pPr>
              <w:spacing w:after="0"/>
              <w:jc w:val="right"/>
              <w:rPr>
                <w:sz w:val="20"/>
                <w:szCs w:val="20"/>
              </w:rPr>
            </w:pPr>
            <w:r w:rsidRPr="00535A92">
              <w:rPr>
                <w:sz w:val="20"/>
                <w:szCs w:val="20"/>
              </w:rPr>
              <w:t>-400113,8</w:t>
            </w:r>
          </w:p>
        </w:tc>
      </w:tr>
      <w:tr w:rsidR="001E4A9E" w:rsidRPr="00535A92" w:rsidTr="0015748F">
        <w:trPr>
          <w:trHeight w:val="464"/>
        </w:trPr>
        <w:tc>
          <w:tcPr>
            <w:tcW w:w="2885" w:type="dxa"/>
            <w:vMerge/>
            <w:vAlign w:val="center"/>
          </w:tcPr>
          <w:p w:rsidR="001E4A9E" w:rsidRPr="00535A92" w:rsidRDefault="001E4A9E" w:rsidP="001E4A9E">
            <w:pPr>
              <w:spacing w:after="0"/>
              <w:rPr>
                <w:sz w:val="20"/>
                <w:szCs w:val="20"/>
              </w:rPr>
            </w:pPr>
          </w:p>
        </w:tc>
        <w:tc>
          <w:tcPr>
            <w:tcW w:w="4225" w:type="dxa"/>
            <w:vMerge/>
            <w:vAlign w:val="center"/>
          </w:tcPr>
          <w:p w:rsidR="001E4A9E" w:rsidRPr="00535A92" w:rsidRDefault="001E4A9E" w:rsidP="001E4A9E">
            <w:pPr>
              <w:spacing w:after="0"/>
              <w:rPr>
                <w:sz w:val="20"/>
                <w:szCs w:val="20"/>
              </w:rPr>
            </w:pPr>
          </w:p>
        </w:tc>
        <w:tc>
          <w:tcPr>
            <w:tcW w:w="1073" w:type="dxa"/>
            <w:vMerge/>
          </w:tcPr>
          <w:p w:rsidR="001E4A9E" w:rsidRPr="00535A92" w:rsidRDefault="001E4A9E" w:rsidP="001E4A9E">
            <w:pPr>
              <w:spacing w:after="0"/>
              <w:jc w:val="right"/>
              <w:rPr>
                <w:sz w:val="20"/>
                <w:szCs w:val="20"/>
              </w:rPr>
            </w:pPr>
          </w:p>
        </w:tc>
        <w:tc>
          <w:tcPr>
            <w:tcW w:w="1073" w:type="dxa"/>
            <w:vMerge/>
          </w:tcPr>
          <w:p w:rsidR="001E4A9E" w:rsidRPr="00535A92" w:rsidRDefault="001E4A9E" w:rsidP="001E4A9E">
            <w:pPr>
              <w:spacing w:after="0"/>
              <w:jc w:val="right"/>
              <w:rPr>
                <w:sz w:val="20"/>
                <w:szCs w:val="20"/>
              </w:rPr>
            </w:pPr>
          </w:p>
        </w:tc>
        <w:tc>
          <w:tcPr>
            <w:tcW w:w="1074" w:type="dxa"/>
            <w:vMerge/>
          </w:tcPr>
          <w:p w:rsidR="001E4A9E" w:rsidRPr="00535A92" w:rsidRDefault="001E4A9E" w:rsidP="001E4A9E">
            <w:pPr>
              <w:spacing w:after="0"/>
              <w:jc w:val="right"/>
              <w:rPr>
                <w:sz w:val="20"/>
                <w:szCs w:val="20"/>
              </w:rPr>
            </w:pPr>
          </w:p>
        </w:tc>
      </w:tr>
      <w:tr w:rsidR="001E4A9E" w:rsidRPr="00535A92" w:rsidTr="0015748F">
        <w:trPr>
          <w:trHeight w:val="300"/>
        </w:trPr>
        <w:tc>
          <w:tcPr>
            <w:tcW w:w="2885" w:type="dxa"/>
            <w:shd w:val="clear" w:color="auto" w:fill="auto"/>
          </w:tcPr>
          <w:p w:rsidR="001E4A9E" w:rsidRPr="00535A92" w:rsidRDefault="001E4A9E" w:rsidP="001E4A9E">
            <w:pPr>
              <w:spacing w:after="0"/>
              <w:jc w:val="center"/>
              <w:rPr>
                <w:bCs/>
                <w:sz w:val="20"/>
                <w:szCs w:val="20"/>
              </w:rPr>
            </w:pPr>
            <w:r w:rsidRPr="00535A92">
              <w:rPr>
                <w:bCs/>
                <w:sz w:val="20"/>
                <w:szCs w:val="20"/>
              </w:rPr>
              <w:t>000 01 05 00 00 00 0000 600</w:t>
            </w:r>
          </w:p>
        </w:tc>
        <w:tc>
          <w:tcPr>
            <w:tcW w:w="4225" w:type="dxa"/>
            <w:shd w:val="clear" w:color="auto" w:fill="auto"/>
          </w:tcPr>
          <w:p w:rsidR="001E4A9E" w:rsidRPr="00535A92" w:rsidRDefault="001E4A9E" w:rsidP="001E4A9E">
            <w:pPr>
              <w:spacing w:after="0"/>
              <w:rPr>
                <w:bCs/>
                <w:sz w:val="20"/>
                <w:szCs w:val="20"/>
              </w:rPr>
            </w:pPr>
            <w:r w:rsidRPr="00535A92">
              <w:rPr>
                <w:bCs/>
                <w:sz w:val="20"/>
                <w:szCs w:val="20"/>
              </w:rPr>
              <w:t>Уменьшение остатков средств бюджетов</w:t>
            </w:r>
          </w:p>
        </w:tc>
        <w:tc>
          <w:tcPr>
            <w:tcW w:w="1073" w:type="dxa"/>
            <w:shd w:val="clear" w:color="auto" w:fill="auto"/>
            <w:noWrap/>
          </w:tcPr>
          <w:p w:rsidR="001E4A9E" w:rsidRPr="00535A92" w:rsidRDefault="001E4A9E" w:rsidP="001E4A9E">
            <w:pPr>
              <w:spacing w:after="0"/>
              <w:jc w:val="right"/>
              <w:rPr>
                <w:bCs/>
                <w:sz w:val="20"/>
                <w:szCs w:val="20"/>
              </w:rPr>
            </w:pPr>
            <w:r w:rsidRPr="00535A92">
              <w:rPr>
                <w:bCs/>
                <w:sz w:val="20"/>
                <w:szCs w:val="20"/>
              </w:rPr>
              <w:t>435095,3</w:t>
            </w:r>
          </w:p>
        </w:tc>
        <w:tc>
          <w:tcPr>
            <w:tcW w:w="1073" w:type="dxa"/>
            <w:shd w:val="clear" w:color="auto" w:fill="auto"/>
            <w:noWrap/>
          </w:tcPr>
          <w:p w:rsidR="001E4A9E" w:rsidRPr="00535A92" w:rsidRDefault="001E4A9E" w:rsidP="001E4A9E">
            <w:pPr>
              <w:spacing w:after="0"/>
              <w:jc w:val="right"/>
              <w:rPr>
                <w:bCs/>
                <w:sz w:val="20"/>
                <w:szCs w:val="20"/>
              </w:rPr>
            </w:pPr>
            <w:r w:rsidRPr="00535A92">
              <w:rPr>
                <w:bCs/>
                <w:sz w:val="20"/>
                <w:szCs w:val="20"/>
              </w:rPr>
              <w:t>396527,5</w:t>
            </w:r>
          </w:p>
        </w:tc>
        <w:tc>
          <w:tcPr>
            <w:tcW w:w="1074" w:type="dxa"/>
            <w:shd w:val="clear" w:color="auto" w:fill="auto"/>
            <w:noWrap/>
          </w:tcPr>
          <w:p w:rsidR="001E4A9E" w:rsidRPr="00535A92" w:rsidRDefault="001E4A9E" w:rsidP="001E4A9E">
            <w:pPr>
              <w:spacing w:after="0"/>
              <w:jc w:val="right"/>
              <w:rPr>
                <w:bCs/>
                <w:sz w:val="20"/>
                <w:szCs w:val="20"/>
              </w:rPr>
            </w:pPr>
            <w:r w:rsidRPr="00535A92">
              <w:rPr>
                <w:bCs/>
                <w:sz w:val="20"/>
                <w:szCs w:val="20"/>
              </w:rPr>
              <w:t>400113,8</w:t>
            </w:r>
          </w:p>
        </w:tc>
      </w:tr>
      <w:tr w:rsidR="001E4A9E" w:rsidRPr="00535A92" w:rsidTr="0015748F">
        <w:trPr>
          <w:trHeight w:val="285"/>
        </w:trPr>
        <w:tc>
          <w:tcPr>
            <w:tcW w:w="2885" w:type="dxa"/>
            <w:shd w:val="clear" w:color="auto" w:fill="auto"/>
          </w:tcPr>
          <w:p w:rsidR="001E4A9E" w:rsidRPr="00535A92" w:rsidRDefault="001E4A9E" w:rsidP="001E4A9E">
            <w:pPr>
              <w:spacing w:after="0"/>
              <w:jc w:val="center"/>
              <w:rPr>
                <w:bCs/>
                <w:sz w:val="20"/>
                <w:szCs w:val="20"/>
              </w:rPr>
            </w:pPr>
            <w:r w:rsidRPr="00535A92">
              <w:rPr>
                <w:bCs/>
                <w:sz w:val="20"/>
                <w:szCs w:val="20"/>
              </w:rPr>
              <w:t>0</w:t>
            </w:r>
            <w:r w:rsidRPr="00535A92">
              <w:rPr>
                <w:sz w:val="20"/>
                <w:szCs w:val="20"/>
              </w:rPr>
              <w:t>00 01 05 02 00 00 0000 600</w:t>
            </w:r>
          </w:p>
        </w:tc>
        <w:tc>
          <w:tcPr>
            <w:tcW w:w="4225" w:type="dxa"/>
            <w:shd w:val="clear" w:color="auto" w:fill="auto"/>
          </w:tcPr>
          <w:p w:rsidR="001E4A9E" w:rsidRPr="00535A92" w:rsidRDefault="001E4A9E" w:rsidP="001E4A9E">
            <w:pPr>
              <w:spacing w:after="0"/>
              <w:rPr>
                <w:sz w:val="20"/>
                <w:szCs w:val="20"/>
              </w:rPr>
            </w:pPr>
            <w:r w:rsidRPr="00535A92">
              <w:rPr>
                <w:sz w:val="20"/>
                <w:szCs w:val="20"/>
              </w:rPr>
              <w:t>Уменьшение прочих остатков средств бюджетов</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435095,3</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396527,5</w:t>
            </w:r>
          </w:p>
        </w:tc>
        <w:tc>
          <w:tcPr>
            <w:tcW w:w="1074" w:type="dxa"/>
            <w:shd w:val="clear" w:color="auto" w:fill="auto"/>
            <w:noWrap/>
          </w:tcPr>
          <w:p w:rsidR="001E4A9E" w:rsidRPr="00535A92" w:rsidRDefault="001E4A9E" w:rsidP="001E4A9E">
            <w:pPr>
              <w:spacing w:after="0"/>
              <w:jc w:val="right"/>
              <w:rPr>
                <w:sz w:val="20"/>
                <w:szCs w:val="20"/>
              </w:rPr>
            </w:pPr>
            <w:r w:rsidRPr="00535A92">
              <w:rPr>
                <w:sz w:val="20"/>
                <w:szCs w:val="20"/>
              </w:rPr>
              <w:t>400113,8</w:t>
            </w:r>
          </w:p>
        </w:tc>
      </w:tr>
      <w:tr w:rsidR="001E4A9E" w:rsidRPr="00535A92" w:rsidTr="0015748F">
        <w:trPr>
          <w:trHeight w:val="464"/>
        </w:trPr>
        <w:tc>
          <w:tcPr>
            <w:tcW w:w="2885" w:type="dxa"/>
            <w:vMerge w:val="restart"/>
            <w:shd w:val="clear" w:color="auto" w:fill="auto"/>
          </w:tcPr>
          <w:p w:rsidR="001E4A9E" w:rsidRPr="00535A92" w:rsidRDefault="001E4A9E" w:rsidP="001E4A9E">
            <w:pPr>
              <w:spacing w:after="0"/>
              <w:jc w:val="center"/>
              <w:rPr>
                <w:sz w:val="20"/>
                <w:szCs w:val="20"/>
              </w:rPr>
            </w:pPr>
            <w:r w:rsidRPr="00535A92">
              <w:rPr>
                <w:sz w:val="20"/>
                <w:szCs w:val="20"/>
              </w:rPr>
              <w:t>000 01 05 02 01 00 0000 610</w:t>
            </w:r>
          </w:p>
        </w:tc>
        <w:tc>
          <w:tcPr>
            <w:tcW w:w="4225" w:type="dxa"/>
            <w:vMerge w:val="restart"/>
            <w:shd w:val="clear" w:color="auto" w:fill="auto"/>
          </w:tcPr>
          <w:p w:rsidR="001E4A9E" w:rsidRPr="00535A92" w:rsidRDefault="001E4A9E" w:rsidP="001E4A9E">
            <w:pPr>
              <w:spacing w:after="0"/>
              <w:rPr>
                <w:sz w:val="20"/>
                <w:szCs w:val="20"/>
              </w:rPr>
            </w:pPr>
            <w:r w:rsidRPr="00535A92">
              <w:rPr>
                <w:sz w:val="20"/>
                <w:szCs w:val="20"/>
              </w:rPr>
              <w:t>Уменьшение прочих остатков денежных средств бюджетов</w:t>
            </w:r>
          </w:p>
        </w:tc>
        <w:tc>
          <w:tcPr>
            <w:tcW w:w="1073" w:type="dxa"/>
            <w:vMerge w:val="restart"/>
            <w:shd w:val="clear" w:color="auto" w:fill="auto"/>
            <w:noWrap/>
          </w:tcPr>
          <w:p w:rsidR="001E4A9E" w:rsidRPr="00535A92" w:rsidRDefault="001E4A9E" w:rsidP="001E4A9E">
            <w:pPr>
              <w:spacing w:after="0"/>
              <w:jc w:val="right"/>
              <w:rPr>
                <w:sz w:val="20"/>
                <w:szCs w:val="20"/>
              </w:rPr>
            </w:pPr>
            <w:r w:rsidRPr="00535A92">
              <w:rPr>
                <w:sz w:val="20"/>
                <w:szCs w:val="20"/>
              </w:rPr>
              <w:t>435095,3</w:t>
            </w:r>
          </w:p>
        </w:tc>
        <w:tc>
          <w:tcPr>
            <w:tcW w:w="1073" w:type="dxa"/>
            <w:vMerge w:val="restart"/>
            <w:shd w:val="clear" w:color="auto" w:fill="auto"/>
            <w:noWrap/>
          </w:tcPr>
          <w:p w:rsidR="001E4A9E" w:rsidRPr="00535A92" w:rsidRDefault="001E4A9E" w:rsidP="001E4A9E">
            <w:pPr>
              <w:spacing w:after="0"/>
              <w:jc w:val="right"/>
              <w:rPr>
                <w:sz w:val="20"/>
                <w:szCs w:val="20"/>
              </w:rPr>
            </w:pPr>
            <w:r w:rsidRPr="00535A92">
              <w:rPr>
                <w:sz w:val="20"/>
                <w:szCs w:val="20"/>
              </w:rPr>
              <w:t>396527,5</w:t>
            </w:r>
          </w:p>
        </w:tc>
        <w:tc>
          <w:tcPr>
            <w:tcW w:w="1074" w:type="dxa"/>
            <w:vMerge w:val="restart"/>
            <w:shd w:val="clear" w:color="auto" w:fill="auto"/>
            <w:noWrap/>
          </w:tcPr>
          <w:p w:rsidR="001E4A9E" w:rsidRPr="00535A92" w:rsidRDefault="001E4A9E" w:rsidP="001E4A9E">
            <w:pPr>
              <w:spacing w:after="0"/>
              <w:jc w:val="right"/>
              <w:rPr>
                <w:sz w:val="20"/>
                <w:szCs w:val="20"/>
              </w:rPr>
            </w:pPr>
            <w:r w:rsidRPr="00535A92">
              <w:rPr>
                <w:sz w:val="20"/>
                <w:szCs w:val="20"/>
              </w:rPr>
              <w:t>400113,8</w:t>
            </w:r>
          </w:p>
        </w:tc>
      </w:tr>
      <w:tr w:rsidR="001E4A9E" w:rsidRPr="00535A92" w:rsidTr="0015748F">
        <w:trPr>
          <w:trHeight w:val="464"/>
        </w:trPr>
        <w:tc>
          <w:tcPr>
            <w:tcW w:w="2885" w:type="dxa"/>
            <w:vMerge/>
            <w:vAlign w:val="center"/>
          </w:tcPr>
          <w:p w:rsidR="001E4A9E" w:rsidRPr="00535A92" w:rsidRDefault="001E4A9E" w:rsidP="001E4A9E">
            <w:pPr>
              <w:spacing w:after="0"/>
              <w:rPr>
                <w:sz w:val="20"/>
                <w:szCs w:val="20"/>
              </w:rPr>
            </w:pPr>
          </w:p>
        </w:tc>
        <w:tc>
          <w:tcPr>
            <w:tcW w:w="4225" w:type="dxa"/>
            <w:vMerge/>
            <w:vAlign w:val="center"/>
          </w:tcPr>
          <w:p w:rsidR="001E4A9E" w:rsidRPr="00535A92" w:rsidRDefault="001E4A9E" w:rsidP="001E4A9E">
            <w:pPr>
              <w:spacing w:after="0"/>
              <w:rPr>
                <w:sz w:val="20"/>
                <w:szCs w:val="20"/>
              </w:rPr>
            </w:pPr>
          </w:p>
        </w:tc>
        <w:tc>
          <w:tcPr>
            <w:tcW w:w="1073" w:type="dxa"/>
            <w:vMerge/>
          </w:tcPr>
          <w:p w:rsidR="001E4A9E" w:rsidRPr="00535A92" w:rsidRDefault="001E4A9E" w:rsidP="001E4A9E">
            <w:pPr>
              <w:spacing w:after="0"/>
              <w:jc w:val="right"/>
              <w:rPr>
                <w:sz w:val="20"/>
                <w:szCs w:val="20"/>
              </w:rPr>
            </w:pPr>
          </w:p>
        </w:tc>
        <w:tc>
          <w:tcPr>
            <w:tcW w:w="1073" w:type="dxa"/>
            <w:vMerge/>
          </w:tcPr>
          <w:p w:rsidR="001E4A9E" w:rsidRPr="00535A92" w:rsidRDefault="001E4A9E" w:rsidP="001E4A9E">
            <w:pPr>
              <w:spacing w:after="0"/>
              <w:jc w:val="right"/>
              <w:rPr>
                <w:sz w:val="20"/>
                <w:szCs w:val="20"/>
              </w:rPr>
            </w:pPr>
          </w:p>
        </w:tc>
        <w:tc>
          <w:tcPr>
            <w:tcW w:w="1074" w:type="dxa"/>
            <w:vMerge/>
          </w:tcPr>
          <w:p w:rsidR="001E4A9E" w:rsidRPr="00535A92" w:rsidRDefault="001E4A9E" w:rsidP="001E4A9E">
            <w:pPr>
              <w:spacing w:after="0"/>
              <w:jc w:val="right"/>
              <w:rPr>
                <w:sz w:val="20"/>
                <w:szCs w:val="20"/>
              </w:rPr>
            </w:pPr>
          </w:p>
        </w:tc>
      </w:tr>
      <w:tr w:rsidR="001E4A9E" w:rsidRPr="00535A92" w:rsidTr="0015748F">
        <w:trPr>
          <w:trHeight w:val="510"/>
        </w:trPr>
        <w:tc>
          <w:tcPr>
            <w:tcW w:w="2885" w:type="dxa"/>
            <w:shd w:val="clear" w:color="auto" w:fill="auto"/>
          </w:tcPr>
          <w:p w:rsidR="001E4A9E" w:rsidRPr="00535A92" w:rsidRDefault="001E4A9E" w:rsidP="001E4A9E">
            <w:pPr>
              <w:spacing w:after="0"/>
              <w:jc w:val="center"/>
              <w:rPr>
                <w:sz w:val="20"/>
                <w:szCs w:val="20"/>
              </w:rPr>
            </w:pPr>
            <w:r w:rsidRPr="00535A92">
              <w:rPr>
                <w:sz w:val="20"/>
                <w:szCs w:val="20"/>
              </w:rPr>
              <w:t>000 01 05 02 01 05 0000 610</w:t>
            </w:r>
          </w:p>
        </w:tc>
        <w:tc>
          <w:tcPr>
            <w:tcW w:w="4225" w:type="dxa"/>
            <w:shd w:val="clear" w:color="auto" w:fill="auto"/>
          </w:tcPr>
          <w:p w:rsidR="001E4A9E" w:rsidRPr="00535A92" w:rsidRDefault="001E4A9E" w:rsidP="001E4A9E">
            <w:pPr>
              <w:spacing w:after="0"/>
              <w:rPr>
                <w:sz w:val="20"/>
                <w:szCs w:val="20"/>
              </w:rPr>
            </w:pPr>
            <w:r w:rsidRPr="00535A92">
              <w:rPr>
                <w:sz w:val="20"/>
                <w:szCs w:val="20"/>
              </w:rPr>
              <w:t>Уменьшение прочих остатков денежных средств бюджетов муниципальных районов</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435095,3</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396527,5</w:t>
            </w:r>
          </w:p>
        </w:tc>
        <w:tc>
          <w:tcPr>
            <w:tcW w:w="1074" w:type="dxa"/>
            <w:shd w:val="clear" w:color="auto" w:fill="auto"/>
            <w:noWrap/>
          </w:tcPr>
          <w:p w:rsidR="001E4A9E" w:rsidRPr="00535A92" w:rsidRDefault="001E4A9E" w:rsidP="001E4A9E">
            <w:pPr>
              <w:spacing w:after="0"/>
              <w:jc w:val="right"/>
              <w:rPr>
                <w:sz w:val="20"/>
                <w:szCs w:val="20"/>
              </w:rPr>
            </w:pPr>
            <w:r w:rsidRPr="00535A92">
              <w:rPr>
                <w:sz w:val="20"/>
                <w:szCs w:val="20"/>
              </w:rPr>
              <w:t>400113,8</w:t>
            </w:r>
          </w:p>
        </w:tc>
      </w:tr>
      <w:tr w:rsidR="001E4A9E" w:rsidRPr="00535A92" w:rsidTr="0015748F">
        <w:trPr>
          <w:trHeight w:val="510"/>
        </w:trPr>
        <w:tc>
          <w:tcPr>
            <w:tcW w:w="2885" w:type="dxa"/>
            <w:shd w:val="clear" w:color="auto" w:fill="auto"/>
          </w:tcPr>
          <w:p w:rsidR="001E4A9E" w:rsidRPr="00535A92" w:rsidRDefault="001E4A9E" w:rsidP="001E4A9E">
            <w:pPr>
              <w:spacing w:after="0"/>
              <w:jc w:val="center"/>
              <w:rPr>
                <w:bCs/>
                <w:sz w:val="20"/>
                <w:szCs w:val="20"/>
              </w:rPr>
            </w:pPr>
            <w:r w:rsidRPr="00535A92">
              <w:rPr>
                <w:bCs/>
                <w:sz w:val="20"/>
                <w:szCs w:val="20"/>
              </w:rPr>
              <w:t>000 01 06 00 00 00 0000 000</w:t>
            </w:r>
          </w:p>
        </w:tc>
        <w:tc>
          <w:tcPr>
            <w:tcW w:w="4225" w:type="dxa"/>
            <w:shd w:val="clear" w:color="auto" w:fill="auto"/>
          </w:tcPr>
          <w:p w:rsidR="001E4A9E" w:rsidRPr="00535A92" w:rsidRDefault="001E4A9E" w:rsidP="001E4A9E">
            <w:pPr>
              <w:spacing w:after="0"/>
              <w:rPr>
                <w:bCs/>
                <w:sz w:val="20"/>
                <w:szCs w:val="20"/>
              </w:rPr>
            </w:pPr>
            <w:r w:rsidRPr="00535A92">
              <w:rPr>
                <w:bCs/>
                <w:sz w:val="20"/>
                <w:szCs w:val="20"/>
              </w:rPr>
              <w:t>Иные источники внутреннего финансирования дефицитов бюджетов</w:t>
            </w:r>
          </w:p>
        </w:tc>
        <w:tc>
          <w:tcPr>
            <w:tcW w:w="1073" w:type="dxa"/>
            <w:shd w:val="clear" w:color="auto" w:fill="auto"/>
            <w:noWrap/>
          </w:tcPr>
          <w:p w:rsidR="001E4A9E" w:rsidRPr="00535A92" w:rsidRDefault="001E4A9E" w:rsidP="001E4A9E">
            <w:pPr>
              <w:spacing w:after="0"/>
              <w:jc w:val="right"/>
              <w:rPr>
                <w:bCs/>
                <w:sz w:val="20"/>
                <w:szCs w:val="20"/>
              </w:rPr>
            </w:pPr>
            <w:r w:rsidRPr="00535A92">
              <w:rPr>
                <w:bCs/>
                <w:sz w:val="20"/>
                <w:szCs w:val="20"/>
              </w:rPr>
              <w:t>0,0</w:t>
            </w:r>
          </w:p>
        </w:tc>
        <w:tc>
          <w:tcPr>
            <w:tcW w:w="1073" w:type="dxa"/>
            <w:shd w:val="clear" w:color="auto" w:fill="auto"/>
            <w:noWrap/>
          </w:tcPr>
          <w:p w:rsidR="001E4A9E" w:rsidRPr="00535A92" w:rsidRDefault="001E4A9E" w:rsidP="001E4A9E">
            <w:pPr>
              <w:spacing w:after="0"/>
              <w:jc w:val="right"/>
              <w:rPr>
                <w:bCs/>
                <w:sz w:val="20"/>
                <w:szCs w:val="20"/>
              </w:rPr>
            </w:pPr>
            <w:r w:rsidRPr="00535A92">
              <w:rPr>
                <w:bCs/>
                <w:sz w:val="20"/>
                <w:szCs w:val="20"/>
              </w:rPr>
              <w:t>0,0</w:t>
            </w:r>
          </w:p>
        </w:tc>
        <w:tc>
          <w:tcPr>
            <w:tcW w:w="1074" w:type="dxa"/>
            <w:shd w:val="clear" w:color="auto" w:fill="auto"/>
            <w:noWrap/>
          </w:tcPr>
          <w:p w:rsidR="001E4A9E" w:rsidRPr="00535A92" w:rsidRDefault="001E4A9E" w:rsidP="001E4A9E">
            <w:pPr>
              <w:spacing w:after="0"/>
              <w:jc w:val="right"/>
              <w:rPr>
                <w:bCs/>
                <w:sz w:val="20"/>
                <w:szCs w:val="20"/>
              </w:rPr>
            </w:pPr>
            <w:r w:rsidRPr="00535A92">
              <w:rPr>
                <w:bCs/>
                <w:sz w:val="20"/>
                <w:szCs w:val="20"/>
              </w:rPr>
              <w:t>0,0</w:t>
            </w:r>
          </w:p>
        </w:tc>
      </w:tr>
      <w:tr w:rsidR="001E4A9E" w:rsidRPr="00535A92" w:rsidTr="0015748F">
        <w:trPr>
          <w:trHeight w:val="360"/>
        </w:trPr>
        <w:tc>
          <w:tcPr>
            <w:tcW w:w="2885" w:type="dxa"/>
            <w:shd w:val="clear" w:color="auto" w:fill="auto"/>
          </w:tcPr>
          <w:p w:rsidR="001E4A9E" w:rsidRPr="00535A92" w:rsidRDefault="001E4A9E" w:rsidP="001E4A9E">
            <w:pPr>
              <w:spacing w:after="0"/>
              <w:jc w:val="center"/>
              <w:rPr>
                <w:sz w:val="20"/>
                <w:szCs w:val="20"/>
              </w:rPr>
            </w:pPr>
            <w:r w:rsidRPr="00535A92">
              <w:rPr>
                <w:sz w:val="20"/>
                <w:szCs w:val="20"/>
              </w:rPr>
              <w:t>000 01 06 04 00 00 0000 000</w:t>
            </w:r>
          </w:p>
        </w:tc>
        <w:tc>
          <w:tcPr>
            <w:tcW w:w="4225" w:type="dxa"/>
            <w:shd w:val="clear" w:color="auto" w:fill="auto"/>
          </w:tcPr>
          <w:p w:rsidR="001E4A9E" w:rsidRPr="00535A92" w:rsidRDefault="001E4A9E" w:rsidP="001E4A9E">
            <w:pPr>
              <w:spacing w:after="0"/>
              <w:rPr>
                <w:bCs/>
                <w:sz w:val="20"/>
                <w:szCs w:val="20"/>
              </w:rPr>
            </w:pPr>
            <w:r w:rsidRPr="00535A92">
              <w:rPr>
                <w:bCs/>
                <w:sz w:val="20"/>
                <w:szCs w:val="20"/>
              </w:rPr>
              <w:t xml:space="preserve">Исполнение государственных и муниципальных гарантий </w:t>
            </w:r>
          </w:p>
        </w:tc>
        <w:tc>
          <w:tcPr>
            <w:tcW w:w="1073" w:type="dxa"/>
            <w:shd w:val="clear" w:color="auto" w:fill="auto"/>
            <w:noWrap/>
          </w:tcPr>
          <w:p w:rsidR="001E4A9E" w:rsidRPr="00535A92" w:rsidRDefault="001E4A9E" w:rsidP="001E4A9E">
            <w:pPr>
              <w:spacing w:after="0"/>
              <w:jc w:val="right"/>
              <w:rPr>
                <w:bCs/>
                <w:sz w:val="20"/>
                <w:szCs w:val="20"/>
              </w:rPr>
            </w:pPr>
            <w:r w:rsidRPr="00535A92">
              <w:rPr>
                <w:bCs/>
                <w:sz w:val="20"/>
                <w:szCs w:val="20"/>
              </w:rPr>
              <w:t>0,0</w:t>
            </w:r>
          </w:p>
        </w:tc>
        <w:tc>
          <w:tcPr>
            <w:tcW w:w="1073" w:type="dxa"/>
            <w:shd w:val="clear" w:color="auto" w:fill="auto"/>
            <w:noWrap/>
          </w:tcPr>
          <w:p w:rsidR="001E4A9E" w:rsidRPr="00535A92" w:rsidRDefault="001E4A9E" w:rsidP="001E4A9E">
            <w:pPr>
              <w:spacing w:after="0"/>
              <w:jc w:val="right"/>
              <w:rPr>
                <w:bCs/>
                <w:sz w:val="20"/>
                <w:szCs w:val="20"/>
              </w:rPr>
            </w:pPr>
            <w:r w:rsidRPr="00535A92">
              <w:rPr>
                <w:bCs/>
                <w:sz w:val="20"/>
                <w:szCs w:val="20"/>
              </w:rPr>
              <w:t>0,0</w:t>
            </w:r>
          </w:p>
        </w:tc>
        <w:tc>
          <w:tcPr>
            <w:tcW w:w="1074" w:type="dxa"/>
            <w:shd w:val="clear" w:color="auto" w:fill="auto"/>
            <w:noWrap/>
          </w:tcPr>
          <w:p w:rsidR="001E4A9E" w:rsidRPr="00535A92" w:rsidRDefault="001E4A9E" w:rsidP="001E4A9E">
            <w:pPr>
              <w:spacing w:after="0"/>
              <w:jc w:val="right"/>
              <w:rPr>
                <w:bCs/>
                <w:sz w:val="20"/>
                <w:szCs w:val="20"/>
              </w:rPr>
            </w:pPr>
            <w:r w:rsidRPr="00535A92">
              <w:rPr>
                <w:bCs/>
                <w:sz w:val="20"/>
                <w:szCs w:val="20"/>
              </w:rPr>
              <w:t>0,0</w:t>
            </w:r>
          </w:p>
        </w:tc>
      </w:tr>
      <w:tr w:rsidR="001E4A9E" w:rsidRPr="00535A92" w:rsidTr="0015748F">
        <w:trPr>
          <w:trHeight w:val="510"/>
        </w:trPr>
        <w:tc>
          <w:tcPr>
            <w:tcW w:w="2885" w:type="dxa"/>
            <w:shd w:val="clear" w:color="auto" w:fill="auto"/>
          </w:tcPr>
          <w:p w:rsidR="001E4A9E" w:rsidRPr="00535A92" w:rsidRDefault="001E4A9E" w:rsidP="001E4A9E">
            <w:pPr>
              <w:spacing w:after="0"/>
              <w:jc w:val="center"/>
              <w:rPr>
                <w:sz w:val="20"/>
                <w:szCs w:val="20"/>
              </w:rPr>
            </w:pPr>
            <w:r w:rsidRPr="00535A92">
              <w:rPr>
                <w:sz w:val="20"/>
                <w:szCs w:val="20"/>
              </w:rPr>
              <w:lastRenderedPageBreak/>
              <w:t>000 01 06 04 01 00 0000 000</w:t>
            </w:r>
          </w:p>
        </w:tc>
        <w:tc>
          <w:tcPr>
            <w:tcW w:w="4225" w:type="dxa"/>
            <w:shd w:val="clear" w:color="auto" w:fill="auto"/>
          </w:tcPr>
          <w:p w:rsidR="001E4A9E" w:rsidRPr="00535A92" w:rsidRDefault="001E4A9E" w:rsidP="001E4A9E">
            <w:pPr>
              <w:spacing w:after="0"/>
              <w:rPr>
                <w:sz w:val="20"/>
                <w:szCs w:val="20"/>
              </w:rPr>
            </w:pPr>
            <w:r w:rsidRPr="00535A92">
              <w:rPr>
                <w:sz w:val="20"/>
                <w:szCs w:val="20"/>
              </w:rPr>
              <w:t>Исполнение государственных и муниципальных гарантий в валюте Российской Федерации</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0,0</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0,0</w:t>
            </w:r>
          </w:p>
        </w:tc>
        <w:tc>
          <w:tcPr>
            <w:tcW w:w="1074" w:type="dxa"/>
            <w:shd w:val="clear" w:color="auto" w:fill="auto"/>
            <w:noWrap/>
          </w:tcPr>
          <w:p w:rsidR="001E4A9E" w:rsidRPr="00535A92" w:rsidRDefault="001E4A9E" w:rsidP="001E4A9E">
            <w:pPr>
              <w:spacing w:after="0"/>
              <w:jc w:val="right"/>
              <w:rPr>
                <w:sz w:val="20"/>
                <w:szCs w:val="20"/>
              </w:rPr>
            </w:pPr>
            <w:r w:rsidRPr="00535A92">
              <w:rPr>
                <w:sz w:val="20"/>
                <w:szCs w:val="20"/>
              </w:rPr>
              <w:t>0,0</w:t>
            </w:r>
          </w:p>
        </w:tc>
      </w:tr>
      <w:tr w:rsidR="001E4A9E" w:rsidRPr="00535A92" w:rsidTr="0015748F">
        <w:trPr>
          <w:trHeight w:val="557"/>
        </w:trPr>
        <w:tc>
          <w:tcPr>
            <w:tcW w:w="2885" w:type="dxa"/>
            <w:shd w:val="clear" w:color="auto" w:fill="auto"/>
          </w:tcPr>
          <w:p w:rsidR="001E4A9E" w:rsidRPr="00535A92" w:rsidRDefault="001E4A9E" w:rsidP="001E4A9E">
            <w:pPr>
              <w:spacing w:after="0"/>
              <w:jc w:val="center"/>
              <w:rPr>
                <w:sz w:val="20"/>
                <w:szCs w:val="20"/>
              </w:rPr>
            </w:pPr>
            <w:r w:rsidRPr="00535A92">
              <w:rPr>
                <w:sz w:val="20"/>
                <w:szCs w:val="20"/>
              </w:rPr>
              <w:t>000 01 06 04 01 05 0000 810</w:t>
            </w:r>
          </w:p>
        </w:tc>
        <w:tc>
          <w:tcPr>
            <w:tcW w:w="4225" w:type="dxa"/>
            <w:shd w:val="clear" w:color="auto" w:fill="auto"/>
          </w:tcPr>
          <w:p w:rsidR="001E4A9E" w:rsidRPr="00535A92" w:rsidRDefault="001E4A9E" w:rsidP="001E4A9E">
            <w:pPr>
              <w:spacing w:after="0"/>
              <w:rPr>
                <w:sz w:val="20"/>
                <w:szCs w:val="20"/>
              </w:rPr>
            </w:pPr>
            <w:r w:rsidRPr="00535A92">
              <w:rPr>
                <w:sz w:val="20"/>
                <w:szCs w:val="20"/>
              </w:rPr>
              <w:t>Исполнение муниципальных гарантий муниципальных районов в валюте Российской Федерации в случае, если исполнение гарантом муниципальных гарантий муниципальных районов ведет к возникновению права регрессного требования гаранта к принципиалу либо обусловлено уступкой гаранту прав требования бенефициара к принципалу</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0,0</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0,0</w:t>
            </w:r>
          </w:p>
        </w:tc>
        <w:tc>
          <w:tcPr>
            <w:tcW w:w="1074" w:type="dxa"/>
            <w:shd w:val="clear" w:color="auto" w:fill="auto"/>
            <w:noWrap/>
          </w:tcPr>
          <w:p w:rsidR="001E4A9E" w:rsidRPr="00535A92" w:rsidRDefault="001E4A9E" w:rsidP="001E4A9E">
            <w:pPr>
              <w:spacing w:after="0"/>
              <w:jc w:val="right"/>
              <w:rPr>
                <w:sz w:val="20"/>
                <w:szCs w:val="20"/>
              </w:rPr>
            </w:pPr>
            <w:r w:rsidRPr="00535A92">
              <w:rPr>
                <w:sz w:val="20"/>
                <w:szCs w:val="20"/>
              </w:rPr>
              <w:t>0,0</w:t>
            </w:r>
          </w:p>
        </w:tc>
      </w:tr>
      <w:tr w:rsidR="001E4A9E" w:rsidRPr="00535A92" w:rsidTr="0015748F">
        <w:trPr>
          <w:trHeight w:val="510"/>
        </w:trPr>
        <w:tc>
          <w:tcPr>
            <w:tcW w:w="2885" w:type="dxa"/>
            <w:shd w:val="clear" w:color="auto" w:fill="auto"/>
          </w:tcPr>
          <w:p w:rsidR="001E4A9E" w:rsidRPr="00535A92" w:rsidRDefault="001E4A9E" w:rsidP="001E4A9E">
            <w:pPr>
              <w:spacing w:after="0"/>
              <w:jc w:val="center"/>
              <w:rPr>
                <w:bCs/>
                <w:sz w:val="20"/>
                <w:szCs w:val="20"/>
              </w:rPr>
            </w:pPr>
            <w:r w:rsidRPr="00535A92">
              <w:rPr>
                <w:bCs/>
                <w:sz w:val="20"/>
                <w:szCs w:val="20"/>
              </w:rPr>
              <w:t>000 01 06 05 00 00 0000 000</w:t>
            </w:r>
          </w:p>
        </w:tc>
        <w:tc>
          <w:tcPr>
            <w:tcW w:w="4225" w:type="dxa"/>
            <w:shd w:val="clear" w:color="auto" w:fill="auto"/>
          </w:tcPr>
          <w:p w:rsidR="001E4A9E" w:rsidRPr="00535A92" w:rsidRDefault="001E4A9E" w:rsidP="001E4A9E">
            <w:pPr>
              <w:spacing w:after="0"/>
              <w:jc w:val="both"/>
              <w:rPr>
                <w:bCs/>
                <w:sz w:val="20"/>
                <w:szCs w:val="20"/>
              </w:rPr>
            </w:pPr>
            <w:r w:rsidRPr="00535A92">
              <w:rPr>
                <w:bCs/>
                <w:sz w:val="20"/>
                <w:szCs w:val="20"/>
              </w:rPr>
              <w:t xml:space="preserve">Бюджетные кредиты, предоставленные внутри страны в валюте Российской Федерации </w:t>
            </w:r>
          </w:p>
        </w:tc>
        <w:tc>
          <w:tcPr>
            <w:tcW w:w="1073" w:type="dxa"/>
            <w:shd w:val="clear" w:color="auto" w:fill="auto"/>
            <w:noWrap/>
          </w:tcPr>
          <w:p w:rsidR="001E4A9E" w:rsidRPr="00535A92" w:rsidRDefault="001E4A9E" w:rsidP="001E4A9E">
            <w:pPr>
              <w:spacing w:after="0"/>
              <w:jc w:val="right"/>
              <w:rPr>
                <w:bCs/>
                <w:sz w:val="20"/>
                <w:szCs w:val="20"/>
              </w:rPr>
            </w:pPr>
            <w:r w:rsidRPr="00535A92">
              <w:rPr>
                <w:bCs/>
                <w:sz w:val="20"/>
                <w:szCs w:val="20"/>
              </w:rPr>
              <w:t>0,0</w:t>
            </w:r>
          </w:p>
        </w:tc>
        <w:tc>
          <w:tcPr>
            <w:tcW w:w="1073" w:type="dxa"/>
            <w:shd w:val="clear" w:color="auto" w:fill="auto"/>
            <w:noWrap/>
          </w:tcPr>
          <w:p w:rsidR="001E4A9E" w:rsidRPr="00535A92" w:rsidRDefault="001E4A9E" w:rsidP="001E4A9E">
            <w:pPr>
              <w:spacing w:after="0"/>
              <w:jc w:val="right"/>
              <w:rPr>
                <w:bCs/>
                <w:sz w:val="20"/>
                <w:szCs w:val="20"/>
              </w:rPr>
            </w:pPr>
            <w:r w:rsidRPr="00535A92">
              <w:rPr>
                <w:bCs/>
                <w:sz w:val="20"/>
                <w:szCs w:val="20"/>
              </w:rPr>
              <w:t>0,0</w:t>
            </w:r>
          </w:p>
        </w:tc>
        <w:tc>
          <w:tcPr>
            <w:tcW w:w="1074" w:type="dxa"/>
            <w:shd w:val="clear" w:color="auto" w:fill="auto"/>
            <w:noWrap/>
          </w:tcPr>
          <w:p w:rsidR="001E4A9E" w:rsidRPr="00535A92" w:rsidRDefault="001E4A9E" w:rsidP="001E4A9E">
            <w:pPr>
              <w:spacing w:after="0"/>
              <w:jc w:val="right"/>
              <w:rPr>
                <w:bCs/>
                <w:sz w:val="20"/>
                <w:szCs w:val="20"/>
              </w:rPr>
            </w:pPr>
            <w:r w:rsidRPr="00535A92">
              <w:rPr>
                <w:bCs/>
                <w:sz w:val="20"/>
                <w:szCs w:val="20"/>
              </w:rPr>
              <w:t>0,0</w:t>
            </w:r>
          </w:p>
        </w:tc>
      </w:tr>
      <w:tr w:rsidR="001E4A9E" w:rsidRPr="00535A92" w:rsidTr="0015748F">
        <w:trPr>
          <w:trHeight w:val="510"/>
        </w:trPr>
        <w:tc>
          <w:tcPr>
            <w:tcW w:w="2885" w:type="dxa"/>
            <w:shd w:val="clear" w:color="auto" w:fill="auto"/>
          </w:tcPr>
          <w:p w:rsidR="001E4A9E" w:rsidRPr="00535A92" w:rsidRDefault="001E4A9E" w:rsidP="001E4A9E">
            <w:pPr>
              <w:spacing w:after="0"/>
              <w:jc w:val="center"/>
              <w:rPr>
                <w:sz w:val="20"/>
                <w:szCs w:val="20"/>
              </w:rPr>
            </w:pPr>
            <w:r w:rsidRPr="00535A92">
              <w:rPr>
                <w:sz w:val="20"/>
                <w:szCs w:val="20"/>
              </w:rPr>
              <w:t>000 01 06 05 00 00 0000 600</w:t>
            </w:r>
          </w:p>
        </w:tc>
        <w:tc>
          <w:tcPr>
            <w:tcW w:w="4225" w:type="dxa"/>
            <w:shd w:val="clear" w:color="auto" w:fill="auto"/>
          </w:tcPr>
          <w:p w:rsidR="001E4A9E" w:rsidRPr="00535A92" w:rsidRDefault="001E4A9E" w:rsidP="001E4A9E">
            <w:pPr>
              <w:spacing w:after="0"/>
              <w:rPr>
                <w:sz w:val="20"/>
                <w:szCs w:val="20"/>
              </w:rPr>
            </w:pPr>
            <w:r w:rsidRPr="00535A92">
              <w:rPr>
                <w:sz w:val="20"/>
                <w:szCs w:val="20"/>
              </w:rPr>
              <w:t>Возврат бюджетных кредитов, предоставленных внутри страны в валюте Российской Федерации</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10000,0</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10000,0</w:t>
            </w:r>
          </w:p>
        </w:tc>
        <w:tc>
          <w:tcPr>
            <w:tcW w:w="1074" w:type="dxa"/>
            <w:shd w:val="clear" w:color="auto" w:fill="auto"/>
            <w:noWrap/>
          </w:tcPr>
          <w:p w:rsidR="001E4A9E" w:rsidRPr="00535A92" w:rsidRDefault="001E4A9E" w:rsidP="001E4A9E">
            <w:pPr>
              <w:spacing w:after="0"/>
              <w:jc w:val="right"/>
              <w:rPr>
                <w:sz w:val="20"/>
                <w:szCs w:val="20"/>
              </w:rPr>
            </w:pPr>
            <w:r w:rsidRPr="00535A92">
              <w:rPr>
                <w:sz w:val="20"/>
                <w:szCs w:val="20"/>
              </w:rPr>
              <w:t>10000,0</w:t>
            </w:r>
          </w:p>
        </w:tc>
      </w:tr>
      <w:tr w:rsidR="001E4A9E" w:rsidRPr="00535A92" w:rsidTr="0015748F">
        <w:trPr>
          <w:trHeight w:val="510"/>
        </w:trPr>
        <w:tc>
          <w:tcPr>
            <w:tcW w:w="2885" w:type="dxa"/>
            <w:shd w:val="clear" w:color="auto" w:fill="auto"/>
          </w:tcPr>
          <w:p w:rsidR="001E4A9E" w:rsidRPr="00535A92" w:rsidRDefault="001E4A9E" w:rsidP="001E4A9E">
            <w:pPr>
              <w:spacing w:after="0"/>
              <w:jc w:val="center"/>
              <w:rPr>
                <w:sz w:val="20"/>
                <w:szCs w:val="20"/>
              </w:rPr>
            </w:pPr>
            <w:r w:rsidRPr="00535A92">
              <w:rPr>
                <w:sz w:val="20"/>
                <w:szCs w:val="20"/>
              </w:rPr>
              <w:t>000 01 06 05 01 00 0000 600</w:t>
            </w:r>
          </w:p>
        </w:tc>
        <w:tc>
          <w:tcPr>
            <w:tcW w:w="4225" w:type="dxa"/>
            <w:shd w:val="clear" w:color="auto" w:fill="auto"/>
          </w:tcPr>
          <w:p w:rsidR="001E4A9E" w:rsidRPr="00535A92" w:rsidRDefault="001E4A9E" w:rsidP="001E4A9E">
            <w:pPr>
              <w:spacing w:after="0"/>
              <w:rPr>
                <w:sz w:val="20"/>
                <w:szCs w:val="20"/>
              </w:rPr>
            </w:pPr>
            <w:r w:rsidRPr="00535A92">
              <w:rPr>
                <w:sz w:val="20"/>
                <w:szCs w:val="20"/>
              </w:rPr>
              <w:t>Возврат бюджетных кредитов, предоставленных юридическим лицам в валюте Российской Федерации</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0,0</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0,0</w:t>
            </w:r>
          </w:p>
        </w:tc>
        <w:tc>
          <w:tcPr>
            <w:tcW w:w="1074" w:type="dxa"/>
            <w:shd w:val="clear" w:color="auto" w:fill="auto"/>
            <w:noWrap/>
          </w:tcPr>
          <w:p w:rsidR="001E4A9E" w:rsidRPr="00535A92" w:rsidRDefault="001E4A9E" w:rsidP="001E4A9E">
            <w:pPr>
              <w:spacing w:after="0"/>
              <w:jc w:val="right"/>
              <w:rPr>
                <w:sz w:val="20"/>
                <w:szCs w:val="20"/>
              </w:rPr>
            </w:pPr>
            <w:r w:rsidRPr="00535A92">
              <w:rPr>
                <w:sz w:val="20"/>
                <w:szCs w:val="20"/>
              </w:rPr>
              <w:t>0,0</w:t>
            </w:r>
          </w:p>
        </w:tc>
      </w:tr>
      <w:tr w:rsidR="001E4A9E" w:rsidRPr="00535A92" w:rsidTr="0015748F">
        <w:trPr>
          <w:trHeight w:val="765"/>
        </w:trPr>
        <w:tc>
          <w:tcPr>
            <w:tcW w:w="2885" w:type="dxa"/>
            <w:shd w:val="clear" w:color="auto" w:fill="auto"/>
          </w:tcPr>
          <w:p w:rsidR="001E4A9E" w:rsidRPr="00535A92" w:rsidRDefault="001E4A9E" w:rsidP="001E4A9E">
            <w:pPr>
              <w:spacing w:after="0"/>
              <w:jc w:val="center"/>
              <w:rPr>
                <w:sz w:val="20"/>
                <w:szCs w:val="20"/>
              </w:rPr>
            </w:pPr>
            <w:r w:rsidRPr="00535A92">
              <w:rPr>
                <w:sz w:val="20"/>
                <w:szCs w:val="20"/>
              </w:rPr>
              <w:t>000 01 06 05 01 05 0000 640</w:t>
            </w:r>
          </w:p>
        </w:tc>
        <w:tc>
          <w:tcPr>
            <w:tcW w:w="4225" w:type="dxa"/>
            <w:shd w:val="clear" w:color="auto" w:fill="auto"/>
          </w:tcPr>
          <w:p w:rsidR="001E4A9E" w:rsidRPr="00535A92" w:rsidRDefault="001E4A9E" w:rsidP="001E4A9E">
            <w:pPr>
              <w:spacing w:after="0"/>
              <w:rPr>
                <w:sz w:val="20"/>
                <w:szCs w:val="20"/>
              </w:rPr>
            </w:pPr>
            <w:r w:rsidRPr="00535A92">
              <w:rPr>
                <w:sz w:val="20"/>
                <w:szCs w:val="20"/>
              </w:rPr>
              <w:t xml:space="preserve">Возврат бюджетных кредитов, предоставленных юридическим лицам из бюджетов муниципальных районов в валюте Российской Федерации  </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0,0</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0,0</w:t>
            </w:r>
          </w:p>
        </w:tc>
        <w:tc>
          <w:tcPr>
            <w:tcW w:w="1074" w:type="dxa"/>
            <w:shd w:val="clear" w:color="auto" w:fill="auto"/>
            <w:noWrap/>
          </w:tcPr>
          <w:p w:rsidR="001E4A9E" w:rsidRPr="00535A92" w:rsidRDefault="001E4A9E" w:rsidP="001E4A9E">
            <w:pPr>
              <w:spacing w:after="0"/>
              <w:jc w:val="right"/>
              <w:rPr>
                <w:sz w:val="20"/>
                <w:szCs w:val="20"/>
              </w:rPr>
            </w:pPr>
            <w:r w:rsidRPr="00535A92">
              <w:rPr>
                <w:sz w:val="20"/>
                <w:szCs w:val="20"/>
              </w:rPr>
              <w:t>0,0</w:t>
            </w:r>
          </w:p>
        </w:tc>
      </w:tr>
      <w:tr w:rsidR="001E4A9E" w:rsidRPr="00535A92" w:rsidTr="0015748F">
        <w:trPr>
          <w:trHeight w:val="765"/>
        </w:trPr>
        <w:tc>
          <w:tcPr>
            <w:tcW w:w="2885" w:type="dxa"/>
            <w:shd w:val="clear" w:color="auto" w:fill="auto"/>
          </w:tcPr>
          <w:p w:rsidR="001E4A9E" w:rsidRPr="00535A92" w:rsidRDefault="001E4A9E" w:rsidP="001E4A9E">
            <w:pPr>
              <w:spacing w:after="0"/>
              <w:jc w:val="center"/>
              <w:rPr>
                <w:sz w:val="20"/>
                <w:szCs w:val="20"/>
              </w:rPr>
            </w:pPr>
            <w:r w:rsidRPr="00535A92">
              <w:rPr>
                <w:sz w:val="20"/>
                <w:szCs w:val="20"/>
              </w:rPr>
              <w:t>000 01 06 05 02 00 0000 640</w:t>
            </w:r>
          </w:p>
        </w:tc>
        <w:tc>
          <w:tcPr>
            <w:tcW w:w="4225" w:type="dxa"/>
            <w:shd w:val="clear" w:color="auto" w:fill="auto"/>
          </w:tcPr>
          <w:p w:rsidR="001E4A9E" w:rsidRPr="00535A92" w:rsidRDefault="001E4A9E" w:rsidP="001E4A9E">
            <w:pPr>
              <w:spacing w:after="0"/>
              <w:rPr>
                <w:sz w:val="20"/>
                <w:szCs w:val="20"/>
              </w:rPr>
            </w:pPr>
            <w:r w:rsidRPr="00535A92">
              <w:rPr>
                <w:sz w:val="20"/>
                <w:szCs w:val="20"/>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10000,0</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10000,0</w:t>
            </w:r>
          </w:p>
        </w:tc>
        <w:tc>
          <w:tcPr>
            <w:tcW w:w="1074" w:type="dxa"/>
            <w:shd w:val="clear" w:color="auto" w:fill="auto"/>
            <w:noWrap/>
          </w:tcPr>
          <w:p w:rsidR="001E4A9E" w:rsidRPr="00535A92" w:rsidRDefault="001E4A9E" w:rsidP="001E4A9E">
            <w:pPr>
              <w:spacing w:after="0"/>
              <w:jc w:val="right"/>
              <w:rPr>
                <w:sz w:val="20"/>
                <w:szCs w:val="20"/>
              </w:rPr>
            </w:pPr>
            <w:r w:rsidRPr="00535A92">
              <w:rPr>
                <w:sz w:val="20"/>
                <w:szCs w:val="20"/>
              </w:rPr>
              <w:t>10000,0</w:t>
            </w:r>
          </w:p>
        </w:tc>
      </w:tr>
      <w:tr w:rsidR="001E4A9E" w:rsidRPr="00535A92" w:rsidTr="0015748F">
        <w:trPr>
          <w:trHeight w:val="163"/>
        </w:trPr>
        <w:tc>
          <w:tcPr>
            <w:tcW w:w="2885" w:type="dxa"/>
            <w:shd w:val="clear" w:color="auto" w:fill="auto"/>
          </w:tcPr>
          <w:p w:rsidR="001E4A9E" w:rsidRPr="00535A92" w:rsidRDefault="001E4A9E" w:rsidP="001E4A9E">
            <w:pPr>
              <w:spacing w:after="0"/>
              <w:jc w:val="center"/>
              <w:rPr>
                <w:sz w:val="20"/>
                <w:szCs w:val="20"/>
              </w:rPr>
            </w:pPr>
            <w:r w:rsidRPr="00535A92">
              <w:rPr>
                <w:sz w:val="20"/>
                <w:szCs w:val="20"/>
              </w:rPr>
              <w:t>000 01 06 05 02 05 0000 640</w:t>
            </w:r>
          </w:p>
        </w:tc>
        <w:tc>
          <w:tcPr>
            <w:tcW w:w="4225" w:type="dxa"/>
            <w:shd w:val="clear" w:color="auto" w:fill="auto"/>
          </w:tcPr>
          <w:p w:rsidR="001E4A9E" w:rsidRPr="00535A92" w:rsidRDefault="001E4A9E" w:rsidP="001E4A9E">
            <w:pPr>
              <w:spacing w:after="0"/>
              <w:rPr>
                <w:sz w:val="20"/>
                <w:szCs w:val="20"/>
              </w:rPr>
            </w:pPr>
            <w:r w:rsidRPr="00535A92">
              <w:rPr>
                <w:sz w:val="20"/>
                <w:szCs w:val="20"/>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10000,0</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10000,0</w:t>
            </w:r>
          </w:p>
        </w:tc>
        <w:tc>
          <w:tcPr>
            <w:tcW w:w="1074" w:type="dxa"/>
            <w:shd w:val="clear" w:color="auto" w:fill="auto"/>
            <w:noWrap/>
          </w:tcPr>
          <w:p w:rsidR="001E4A9E" w:rsidRPr="00535A92" w:rsidRDefault="001E4A9E" w:rsidP="001E4A9E">
            <w:pPr>
              <w:spacing w:after="0"/>
              <w:jc w:val="right"/>
              <w:rPr>
                <w:sz w:val="20"/>
                <w:szCs w:val="20"/>
              </w:rPr>
            </w:pPr>
            <w:r w:rsidRPr="00535A92">
              <w:rPr>
                <w:sz w:val="20"/>
                <w:szCs w:val="20"/>
              </w:rPr>
              <w:t>10000,0</w:t>
            </w:r>
          </w:p>
        </w:tc>
      </w:tr>
      <w:tr w:rsidR="001E4A9E" w:rsidRPr="00535A92" w:rsidTr="0015748F">
        <w:trPr>
          <w:trHeight w:val="1320"/>
        </w:trPr>
        <w:tc>
          <w:tcPr>
            <w:tcW w:w="2885" w:type="dxa"/>
            <w:shd w:val="clear" w:color="auto" w:fill="auto"/>
          </w:tcPr>
          <w:p w:rsidR="001E4A9E" w:rsidRPr="00535A92" w:rsidRDefault="001E4A9E" w:rsidP="001E4A9E">
            <w:pPr>
              <w:spacing w:after="0"/>
              <w:jc w:val="center"/>
              <w:rPr>
                <w:sz w:val="20"/>
                <w:szCs w:val="20"/>
              </w:rPr>
            </w:pPr>
            <w:r w:rsidRPr="00535A92">
              <w:rPr>
                <w:sz w:val="20"/>
                <w:szCs w:val="20"/>
              </w:rPr>
              <w:t>000 01 06 05 02 05 0000 640</w:t>
            </w:r>
          </w:p>
        </w:tc>
        <w:tc>
          <w:tcPr>
            <w:tcW w:w="4225" w:type="dxa"/>
            <w:shd w:val="clear" w:color="auto" w:fill="auto"/>
          </w:tcPr>
          <w:p w:rsidR="001E4A9E" w:rsidRPr="00535A92" w:rsidRDefault="001E4A9E" w:rsidP="001E4A9E">
            <w:pPr>
              <w:spacing w:after="0"/>
              <w:rPr>
                <w:sz w:val="20"/>
                <w:szCs w:val="20"/>
              </w:rPr>
            </w:pPr>
            <w:r w:rsidRPr="00535A92">
              <w:rPr>
                <w:sz w:val="20"/>
                <w:szCs w:val="20"/>
              </w:rPr>
              <w:t xml:space="preserve">Возврат бюджетных кредитов, предоставленных другим бюджетам бюджетной системы Российской       </w:t>
            </w:r>
            <w:r w:rsidRPr="00535A92">
              <w:rPr>
                <w:sz w:val="20"/>
                <w:szCs w:val="20"/>
              </w:rPr>
              <w:br/>
              <w:t xml:space="preserve">Федерации из бюджетов муниципальных районов в валюте Российской Федерации для покрытия временных кассовых разрывов </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10000,0</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10000,0</w:t>
            </w:r>
          </w:p>
        </w:tc>
        <w:tc>
          <w:tcPr>
            <w:tcW w:w="1074" w:type="dxa"/>
            <w:shd w:val="clear" w:color="auto" w:fill="auto"/>
            <w:noWrap/>
          </w:tcPr>
          <w:p w:rsidR="001E4A9E" w:rsidRPr="00535A92" w:rsidRDefault="001E4A9E" w:rsidP="001E4A9E">
            <w:pPr>
              <w:spacing w:after="0"/>
              <w:jc w:val="right"/>
              <w:rPr>
                <w:sz w:val="20"/>
                <w:szCs w:val="20"/>
              </w:rPr>
            </w:pPr>
            <w:r w:rsidRPr="00535A92">
              <w:rPr>
                <w:sz w:val="20"/>
                <w:szCs w:val="20"/>
              </w:rPr>
              <w:t>10000,0</w:t>
            </w:r>
          </w:p>
        </w:tc>
      </w:tr>
      <w:tr w:rsidR="001E4A9E" w:rsidRPr="00535A92" w:rsidTr="0015748F">
        <w:trPr>
          <w:trHeight w:val="510"/>
        </w:trPr>
        <w:tc>
          <w:tcPr>
            <w:tcW w:w="2885" w:type="dxa"/>
            <w:shd w:val="clear" w:color="auto" w:fill="auto"/>
          </w:tcPr>
          <w:p w:rsidR="001E4A9E" w:rsidRPr="00535A92" w:rsidRDefault="001E4A9E" w:rsidP="001E4A9E">
            <w:pPr>
              <w:spacing w:after="0"/>
              <w:jc w:val="center"/>
              <w:rPr>
                <w:sz w:val="20"/>
                <w:szCs w:val="20"/>
              </w:rPr>
            </w:pPr>
            <w:r w:rsidRPr="00535A92">
              <w:rPr>
                <w:sz w:val="20"/>
                <w:szCs w:val="20"/>
              </w:rPr>
              <w:t>000 01 06 05 00 00 0000 500</w:t>
            </w:r>
          </w:p>
        </w:tc>
        <w:tc>
          <w:tcPr>
            <w:tcW w:w="4225" w:type="dxa"/>
            <w:shd w:val="clear" w:color="auto" w:fill="auto"/>
          </w:tcPr>
          <w:p w:rsidR="001E4A9E" w:rsidRPr="00535A92" w:rsidRDefault="001E4A9E" w:rsidP="001E4A9E">
            <w:pPr>
              <w:spacing w:after="0"/>
              <w:rPr>
                <w:sz w:val="20"/>
                <w:szCs w:val="20"/>
              </w:rPr>
            </w:pPr>
            <w:r w:rsidRPr="00535A92">
              <w:rPr>
                <w:sz w:val="20"/>
                <w:szCs w:val="20"/>
              </w:rPr>
              <w:t>Предоставление бюджетных кредитов внутри страны в валюте Российской Федерации</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-10000,0</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-10000,0</w:t>
            </w:r>
          </w:p>
        </w:tc>
        <w:tc>
          <w:tcPr>
            <w:tcW w:w="1074" w:type="dxa"/>
            <w:shd w:val="clear" w:color="auto" w:fill="auto"/>
            <w:noWrap/>
          </w:tcPr>
          <w:p w:rsidR="001E4A9E" w:rsidRPr="00535A92" w:rsidRDefault="001E4A9E" w:rsidP="001E4A9E">
            <w:pPr>
              <w:spacing w:after="0"/>
              <w:jc w:val="right"/>
              <w:rPr>
                <w:sz w:val="20"/>
                <w:szCs w:val="20"/>
              </w:rPr>
            </w:pPr>
            <w:r w:rsidRPr="00535A92">
              <w:rPr>
                <w:sz w:val="20"/>
                <w:szCs w:val="20"/>
              </w:rPr>
              <w:t>-10000,0</w:t>
            </w:r>
          </w:p>
        </w:tc>
      </w:tr>
      <w:tr w:rsidR="001E4A9E" w:rsidRPr="00535A92" w:rsidTr="0015748F">
        <w:trPr>
          <w:trHeight w:val="765"/>
        </w:trPr>
        <w:tc>
          <w:tcPr>
            <w:tcW w:w="2885" w:type="dxa"/>
            <w:shd w:val="clear" w:color="auto" w:fill="auto"/>
          </w:tcPr>
          <w:p w:rsidR="001E4A9E" w:rsidRPr="00535A92" w:rsidRDefault="001E4A9E" w:rsidP="001E4A9E">
            <w:pPr>
              <w:spacing w:after="0"/>
              <w:jc w:val="center"/>
              <w:rPr>
                <w:sz w:val="20"/>
                <w:szCs w:val="20"/>
              </w:rPr>
            </w:pPr>
            <w:r w:rsidRPr="00535A92">
              <w:rPr>
                <w:sz w:val="20"/>
                <w:szCs w:val="20"/>
              </w:rPr>
              <w:t>000 01 06 05 02 05 0000 540</w:t>
            </w:r>
          </w:p>
        </w:tc>
        <w:tc>
          <w:tcPr>
            <w:tcW w:w="4225" w:type="dxa"/>
            <w:shd w:val="clear" w:color="auto" w:fill="auto"/>
          </w:tcPr>
          <w:p w:rsidR="001E4A9E" w:rsidRPr="00535A92" w:rsidRDefault="001E4A9E" w:rsidP="001E4A9E">
            <w:pPr>
              <w:spacing w:after="0"/>
              <w:rPr>
                <w:sz w:val="20"/>
                <w:szCs w:val="20"/>
              </w:rPr>
            </w:pPr>
            <w:r w:rsidRPr="00535A92">
              <w:rPr>
                <w:sz w:val="20"/>
                <w:szCs w:val="2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-10000,0</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-10000,0</w:t>
            </w:r>
          </w:p>
        </w:tc>
        <w:tc>
          <w:tcPr>
            <w:tcW w:w="1074" w:type="dxa"/>
            <w:shd w:val="clear" w:color="auto" w:fill="auto"/>
            <w:noWrap/>
          </w:tcPr>
          <w:p w:rsidR="001E4A9E" w:rsidRPr="00535A92" w:rsidRDefault="001E4A9E" w:rsidP="001E4A9E">
            <w:pPr>
              <w:spacing w:after="0"/>
              <w:jc w:val="right"/>
              <w:rPr>
                <w:sz w:val="20"/>
                <w:szCs w:val="20"/>
              </w:rPr>
            </w:pPr>
            <w:r w:rsidRPr="00535A92">
              <w:rPr>
                <w:sz w:val="20"/>
                <w:szCs w:val="20"/>
              </w:rPr>
              <w:t>-10000,0</w:t>
            </w:r>
          </w:p>
        </w:tc>
      </w:tr>
      <w:tr w:rsidR="001E4A9E" w:rsidRPr="00535A92" w:rsidTr="0015748F">
        <w:trPr>
          <w:trHeight w:val="1035"/>
        </w:trPr>
        <w:tc>
          <w:tcPr>
            <w:tcW w:w="2885" w:type="dxa"/>
            <w:shd w:val="clear" w:color="auto" w:fill="auto"/>
          </w:tcPr>
          <w:p w:rsidR="001E4A9E" w:rsidRPr="00535A92" w:rsidRDefault="001E4A9E" w:rsidP="001E4A9E">
            <w:pPr>
              <w:spacing w:after="0"/>
              <w:jc w:val="center"/>
              <w:rPr>
                <w:sz w:val="20"/>
                <w:szCs w:val="20"/>
              </w:rPr>
            </w:pPr>
            <w:r w:rsidRPr="00535A92">
              <w:rPr>
                <w:sz w:val="20"/>
                <w:szCs w:val="20"/>
              </w:rPr>
              <w:t>000 01 06 05 02 05 0000 540</w:t>
            </w:r>
          </w:p>
        </w:tc>
        <w:tc>
          <w:tcPr>
            <w:tcW w:w="4225" w:type="dxa"/>
            <w:shd w:val="clear" w:color="auto" w:fill="auto"/>
          </w:tcPr>
          <w:p w:rsidR="001E4A9E" w:rsidRPr="00535A92" w:rsidRDefault="001E4A9E" w:rsidP="001E4A9E">
            <w:pPr>
              <w:spacing w:after="0"/>
              <w:rPr>
                <w:sz w:val="20"/>
                <w:szCs w:val="20"/>
              </w:rPr>
            </w:pPr>
            <w:r w:rsidRPr="00535A92">
              <w:rPr>
                <w:sz w:val="20"/>
                <w:szCs w:val="20"/>
              </w:rPr>
              <w:t xml:space="preserve">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для частичного покрытия дефицита местного бюджета  </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-10000,0</w:t>
            </w:r>
          </w:p>
        </w:tc>
        <w:tc>
          <w:tcPr>
            <w:tcW w:w="1073" w:type="dxa"/>
            <w:shd w:val="clear" w:color="auto" w:fill="auto"/>
            <w:noWrap/>
          </w:tcPr>
          <w:p w:rsidR="001E4A9E" w:rsidRPr="00535A92" w:rsidRDefault="001E4A9E" w:rsidP="001E4A9E">
            <w:pPr>
              <w:spacing w:after="0"/>
              <w:jc w:val="right"/>
              <w:rPr>
                <w:sz w:val="20"/>
                <w:szCs w:val="20"/>
              </w:rPr>
            </w:pPr>
            <w:r w:rsidRPr="00535A92">
              <w:rPr>
                <w:sz w:val="20"/>
                <w:szCs w:val="20"/>
              </w:rPr>
              <w:t>-10000,0</w:t>
            </w:r>
          </w:p>
        </w:tc>
        <w:tc>
          <w:tcPr>
            <w:tcW w:w="1074" w:type="dxa"/>
            <w:shd w:val="clear" w:color="auto" w:fill="auto"/>
            <w:noWrap/>
          </w:tcPr>
          <w:p w:rsidR="001E4A9E" w:rsidRPr="00535A92" w:rsidRDefault="001E4A9E" w:rsidP="001E4A9E">
            <w:pPr>
              <w:spacing w:after="0"/>
              <w:jc w:val="right"/>
              <w:rPr>
                <w:sz w:val="20"/>
                <w:szCs w:val="20"/>
              </w:rPr>
            </w:pPr>
            <w:r w:rsidRPr="00535A92">
              <w:rPr>
                <w:sz w:val="20"/>
                <w:szCs w:val="20"/>
              </w:rPr>
              <w:t>-10000,0</w:t>
            </w:r>
          </w:p>
        </w:tc>
      </w:tr>
      <w:tr w:rsidR="001E4A9E" w:rsidRPr="00535A92" w:rsidTr="0015748F">
        <w:trPr>
          <w:trHeight w:val="510"/>
        </w:trPr>
        <w:tc>
          <w:tcPr>
            <w:tcW w:w="2885" w:type="dxa"/>
            <w:shd w:val="clear" w:color="auto" w:fill="auto"/>
          </w:tcPr>
          <w:p w:rsidR="001E4A9E" w:rsidRPr="00535A92" w:rsidRDefault="001E4A9E" w:rsidP="001E4A9E">
            <w:pPr>
              <w:spacing w:after="0"/>
              <w:jc w:val="center"/>
              <w:rPr>
                <w:sz w:val="20"/>
                <w:szCs w:val="20"/>
              </w:rPr>
            </w:pPr>
            <w:r w:rsidRPr="00535A92">
              <w:rPr>
                <w:sz w:val="20"/>
                <w:szCs w:val="20"/>
              </w:rPr>
              <w:t>000 01 00 00 00 00 0000 000</w:t>
            </w:r>
          </w:p>
        </w:tc>
        <w:tc>
          <w:tcPr>
            <w:tcW w:w="4225" w:type="dxa"/>
            <w:shd w:val="clear" w:color="auto" w:fill="auto"/>
          </w:tcPr>
          <w:p w:rsidR="001E4A9E" w:rsidRPr="00535A92" w:rsidRDefault="001E4A9E" w:rsidP="001E4A9E">
            <w:pPr>
              <w:spacing w:after="0"/>
              <w:rPr>
                <w:sz w:val="20"/>
                <w:szCs w:val="20"/>
              </w:rPr>
            </w:pPr>
            <w:r w:rsidRPr="00535A92">
              <w:rPr>
                <w:sz w:val="20"/>
                <w:szCs w:val="20"/>
              </w:rPr>
              <w:t>Итого источников внутреннего финансирования дефицита районного бюджета</w:t>
            </w:r>
          </w:p>
        </w:tc>
        <w:tc>
          <w:tcPr>
            <w:tcW w:w="1073" w:type="dxa"/>
            <w:shd w:val="clear" w:color="auto" w:fill="auto"/>
            <w:noWrap/>
          </w:tcPr>
          <w:p w:rsidR="001E4A9E" w:rsidRPr="00535A92" w:rsidRDefault="001E4A9E" w:rsidP="001E4A9E">
            <w:pPr>
              <w:spacing w:after="0"/>
              <w:jc w:val="right"/>
              <w:rPr>
                <w:bCs/>
                <w:sz w:val="20"/>
                <w:szCs w:val="20"/>
              </w:rPr>
            </w:pPr>
            <w:r w:rsidRPr="00535A92">
              <w:rPr>
                <w:bCs/>
                <w:sz w:val="20"/>
                <w:szCs w:val="20"/>
              </w:rPr>
              <w:t>14906,6</w:t>
            </w:r>
          </w:p>
        </w:tc>
        <w:tc>
          <w:tcPr>
            <w:tcW w:w="1073" w:type="dxa"/>
            <w:shd w:val="clear" w:color="auto" w:fill="auto"/>
            <w:noWrap/>
          </w:tcPr>
          <w:p w:rsidR="001E4A9E" w:rsidRPr="00535A92" w:rsidRDefault="001E4A9E" w:rsidP="001E4A9E">
            <w:pPr>
              <w:spacing w:after="0"/>
              <w:jc w:val="right"/>
              <w:rPr>
                <w:bCs/>
                <w:sz w:val="20"/>
                <w:szCs w:val="20"/>
              </w:rPr>
            </w:pPr>
            <w:r w:rsidRPr="00535A92">
              <w:rPr>
                <w:bCs/>
                <w:sz w:val="20"/>
                <w:szCs w:val="20"/>
              </w:rPr>
              <w:t>5390,4</w:t>
            </w:r>
          </w:p>
        </w:tc>
        <w:tc>
          <w:tcPr>
            <w:tcW w:w="1074" w:type="dxa"/>
            <w:shd w:val="clear" w:color="auto" w:fill="auto"/>
            <w:noWrap/>
          </w:tcPr>
          <w:p w:rsidR="001E4A9E" w:rsidRPr="00535A92" w:rsidRDefault="001E4A9E" w:rsidP="001E4A9E">
            <w:pPr>
              <w:spacing w:after="0"/>
              <w:jc w:val="right"/>
              <w:rPr>
                <w:bCs/>
                <w:sz w:val="20"/>
                <w:szCs w:val="20"/>
              </w:rPr>
            </w:pPr>
            <w:r w:rsidRPr="00535A92">
              <w:rPr>
                <w:bCs/>
                <w:sz w:val="20"/>
                <w:szCs w:val="20"/>
              </w:rPr>
              <w:t>5390,9</w:t>
            </w:r>
          </w:p>
        </w:tc>
      </w:tr>
      <w:tr w:rsidR="001E4A9E" w:rsidRPr="00535A92" w:rsidTr="0015748F">
        <w:trPr>
          <w:trHeight w:val="70"/>
        </w:trPr>
        <w:tc>
          <w:tcPr>
            <w:tcW w:w="2885" w:type="dxa"/>
            <w:shd w:val="clear" w:color="auto" w:fill="auto"/>
          </w:tcPr>
          <w:p w:rsidR="001E4A9E" w:rsidRPr="00535A92" w:rsidRDefault="001E4A9E" w:rsidP="001E4A9E">
            <w:pPr>
              <w:spacing w:after="0"/>
              <w:jc w:val="both"/>
              <w:rPr>
                <w:sz w:val="20"/>
                <w:szCs w:val="20"/>
              </w:rPr>
            </w:pPr>
            <w:r w:rsidRPr="00535A92">
              <w:rPr>
                <w:sz w:val="20"/>
                <w:szCs w:val="20"/>
              </w:rPr>
              <w:t> </w:t>
            </w:r>
          </w:p>
        </w:tc>
        <w:tc>
          <w:tcPr>
            <w:tcW w:w="4225" w:type="dxa"/>
            <w:shd w:val="clear" w:color="auto" w:fill="auto"/>
          </w:tcPr>
          <w:p w:rsidR="001E4A9E" w:rsidRPr="00535A92" w:rsidRDefault="001E4A9E" w:rsidP="001E4A9E">
            <w:pPr>
              <w:spacing w:after="0"/>
              <w:rPr>
                <w:sz w:val="20"/>
                <w:szCs w:val="20"/>
              </w:rPr>
            </w:pPr>
            <w:r w:rsidRPr="00535A92">
              <w:rPr>
                <w:sz w:val="20"/>
                <w:szCs w:val="20"/>
              </w:rPr>
              <w:t>Привлечение средств</w:t>
            </w:r>
          </w:p>
        </w:tc>
        <w:tc>
          <w:tcPr>
            <w:tcW w:w="1073" w:type="dxa"/>
            <w:shd w:val="clear" w:color="auto" w:fill="auto"/>
            <w:noWrap/>
          </w:tcPr>
          <w:p w:rsidR="001E4A9E" w:rsidRPr="00535A92" w:rsidRDefault="001E4A9E" w:rsidP="001E4A9E">
            <w:pPr>
              <w:spacing w:after="0"/>
              <w:jc w:val="right"/>
              <w:rPr>
                <w:bCs/>
                <w:sz w:val="20"/>
                <w:szCs w:val="20"/>
              </w:rPr>
            </w:pPr>
            <w:r w:rsidRPr="00535A92">
              <w:rPr>
                <w:bCs/>
                <w:sz w:val="20"/>
                <w:szCs w:val="20"/>
              </w:rPr>
              <w:t>11044,8</w:t>
            </w:r>
          </w:p>
        </w:tc>
        <w:tc>
          <w:tcPr>
            <w:tcW w:w="1073" w:type="dxa"/>
            <w:shd w:val="clear" w:color="auto" w:fill="auto"/>
            <w:noWrap/>
          </w:tcPr>
          <w:p w:rsidR="001E4A9E" w:rsidRPr="00535A92" w:rsidRDefault="001E4A9E" w:rsidP="001E4A9E">
            <w:pPr>
              <w:spacing w:after="0"/>
              <w:jc w:val="right"/>
              <w:rPr>
                <w:bCs/>
                <w:sz w:val="20"/>
                <w:szCs w:val="20"/>
              </w:rPr>
            </w:pPr>
            <w:r w:rsidRPr="00535A92">
              <w:rPr>
                <w:bCs/>
                <w:sz w:val="20"/>
                <w:szCs w:val="20"/>
              </w:rPr>
              <w:t>5390,4</w:t>
            </w:r>
          </w:p>
        </w:tc>
        <w:tc>
          <w:tcPr>
            <w:tcW w:w="1074" w:type="dxa"/>
            <w:shd w:val="clear" w:color="auto" w:fill="auto"/>
            <w:noWrap/>
          </w:tcPr>
          <w:p w:rsidR="001E4A9E" w:rsidRPr="00535A92" w:rsidRDefault="001E4A9E" w:rsidP="001E4A9E">
            <w:pPr>
              <w:spacing w:after="0"/>
              <w:jc w:val="right"/>
              <w:rPr>
                <w:bCs/>
                <w:sz w:val="20"/>
                <w:szCs w:val="20"/>
              </w:rPr>
            </w:pPr>
            <w:r w:rsidRPr="00535A92">
              <w:rPr>
                <w:bCs/>
                <w:sz w:val="20"/>
                <w:szCs w:val="20"/>
              </w:rPr>
              <w:t>5390,9</w:t>
            </w:r>
          </w:p>
        </w:tc>
      </w:tr>
      <w:tr w:rsidR="001E4A9E" w:rsidRPr="00535A92" w:rsidTr="0015748F">
        <w:trPr>
          <w:trHeight w:val="255"/>
        </w:trPr>
        <w:tc>
          <w:tcPr>
            <w:tcW w:w="2885" w:type="dxa"/>
            <w:shd w:val="clear" w:color="auto" w:fill="auto"/>
          </w:tcPr>
          <w:p w:rsidR="001E4A9E" w:rsidRPr="00535A92" w:rsidRDefault="001E4A9E" w:rsidP="001E4A9E">
            <w:pPr>
              <w:spacing w:after="0"/>
              <w:jc w:val="both"/>
              <w:rPr>
                <w:sz w:val="20"/>
                <w:szCs w:val="20"/>
              </w:rPr>
            </w:pPr>
            <w:r w:rsidRPr="00535A92">
              <w:rPr>
                <w:sz w:val="20"/>
                <w:szCs w:val="20"/>
              </w:rPr>
              <w:lastRenderedPageBreak/>
              <w:t> </w:t>
            </w:r>
          </w:p>
        </w:tc>
        <w:tc>
          <w:tcPr>
            <w:tcW w:w="4225" w:type="dxa"/>
            <w:shd w:val="clear" w:color="auto" w:fill="auto"/>
          </w:tcPr>
          <w:p w:rsidR="001E4A9E" w:rsidRPr="00535A92" w:rsidRDefault="001E4A9E" w:rsidP="001E4A9E">
            <w:pPr>
              <w:spacing w:after="0"/>
              <w:rPr>
                <w:sz w:val="20"/>
                <w:szCs w:val="20"/>
              </w:rPr>
            </w:pPr>
            <w:r w:rsidRPr="00535A92">
              <w:rPr>
                <w:sz w:val="20"/>
                <w:szCs w:val="20"/>
              </w:rPr>
              <w:t>Погашение основной суммы задолженности</w:t>
            </w:r>
          </w:p>
        </w:tc>
        <w:tc>
          <w:tcPr>
            <w:tcW w:w="1073" w:type="dxa"/>
            <w:shd w:val="clear" w:color="auto" w:fill="auto"/>
            <w:noWrap/>
          </w:tcPr>
          <w:p w:rsidR="001E4A9E" w:rsidRPr="00535A92" w:rsidRDefault="001E4A9E" w:rsidP="001E4A9E">
            <w:pPr>
              <w:spacing w:after="0"/>
              <w:jc w:val="right"/>
              <w:rPr>
                <w:bCs/>
                <w:sz w:val="20"/>
                <w:szCs w:val="20"/>
              </w:rPr>
            </w:pPr>
            <w:r w:rsidRPr="00535A92">
              <w:rPr>
                <w:bCs/>
                <w:sz w:val="20"/>
                <w:szCs w:val="20"/>
              </w:rPr>
              <w:t>0,0</w:t>
            </w:r>
          </w:p>
        </w:tc>
        <w:tc>
          <w:tcPr>
            <w:tcW w:w="1073" w:type="dxa"/>
            <w:shd w:val="clear" w:color="auto" w:fill="auto"/>
            <w:noWrap/>
          </w:tcPr>
          <w:p w:rsidR="001E4A9E" w:rsidRPr="00535A92" w:rsidRDefault="001E4A9E" w:rsidP="001E4A9E">
            <w:pPr>
              <w:spacing w:after="0"/>
              <w:jc w:val="right"/>
              <w:rPr>
                <w:bCs/>
                <w:sz w:val="20"/>
                <w:szCs w:val="20"/>
              </w:rPr>
            </w:pPr>
            <w:r w:rsidRPr="00535A92">
              <w:rPr>
                <w:bCs/>
                <w:sz w:val="20"/>
                <w:szCs w:val="20"/>
              </w:rPr>
              <w:t>0,0</w:t>
            </w:r>
          </w:p>
        </w:tc>
        <w:tc>
          <w:tcPr>
            <w:tcW w:w="1074" w:type="dxa"/>
            <w:shd w:val="clear" w:color="auto" w:fill="auto"/>
            <w:noWrap/>
          </w:tcPr>
          <w:p w:rsidR="001E4A9E" w:rsidRPr="00535A92" w:rsidRDefault="001E4A9E" w:rsidP="001E4A9E">
            <w:pPr>
              <w:spacing w:after="0"/>
              <w:jc w:val="right"/>
              <w:rPr>
                <w:bCs/>
                <w:sz w:val="20"/>
                <w:szCs w:val="20"/>
              </w:rPr>
            </w:pPr>
            <w:r w:rsidRPr="00535A92">
              <w:rPr>
                <w:bCs/>
                <w:sz w:val="20"/>
                <w:szCs w:val="20"/>
              </w:rPr>
              <w:t>0,0</w:t>
            </w:r>
          </w:p>
        </w:tc>
      </w:tr>
    </w:tbl>
    <w:p w:rsidR="001E4A9E" w:rsidRDefault="001E4A9E" w:rsidP="001E4A9E">
      <w:pPr>
        <w:spacing w:after="0"/>
        <w:rPr>
          <w:sz w:val="20"/>
          <w:szCs w:val="20"/>
        </w:rPr>
      </w:pPr>
    </w:p>
    <w:p w:rsidR="001E4A9E" w:rsidRDefault="001E4A9E" w:rsidP="001E4A9E">
      <w:pPr>
        <w:tabs>
          <w:tab w:val="left" w:pos="708"/>
          <w:tab w:val="left" w:pos="1416"/>
          <w:tab w:val="left" w:pos="2124"/>
          <w:tab w:val="left" w:pos="2832"/>
          <w:tab w:val="left" w:pos="3540"/>
          <w:tab w:val="left" w:pos="4248"/>
          <w:tab w:val="left" w:pos="4956"/>
          <w:tab w:val="left" w:pos="5664"/>
          <w:tab w:val="left" w:pos="6075"/>
        </w:tabs>
        <w:spacing w:after="0"/>
      </w:pPr>
      <w:r>
        <w:rPr>
          <w:sz w:val="20"/>
          <w:szCs w:val="20"/>
        </w:rPr>
        <w:tab/>
      </w:r>
      <w:r w:rsidRPr="00D03826">
        <w:t>1.16. Приложение №11 изложить в следующей редакции:</w:t>
      </w:r>
      <w:r w:rsidRPr="00D03826">
        <w:tab/>
      </w:r>
    </w:p>
    <w:p w:rsidR="001E4A9E" w:rsidRDefault="001E4A9E" w:rsidP="001E4A9E">
      <w:pPr>
        <w:tabs>
          <w:tab w:val="left" w:pos="708"/>
          <w:tab w:val="left" w:pos="1416"/>
          <w:tab w:val="left" w:pos="2124"/>
          <w:tab w:val="left" w:pos="2832"/>
          <w:tab w:val="left" w:pos="3540"/>
          <w:tab w:val="left" w:pos="4248"/>
          <w:tab w:val="left" w:pos="4956"/>
          <w:tab w:val="left" w:pos="5664"/>
          <w:tab w:val="left" w:pos="6075"/>
        </w:tabs>
        <w:spacing w:after="0"/>
      </w:pPr>
      <w:r>
        <w:tab/>
      </w:r>
      <w:r>
        <w:tab/>
      </w:r>
      <w:r>
        <w:tab/>
      </w:r>
      <w:r>
        <w:tab/>
      </w:r>
      <w:r>
        <w:tab/>
      </w:r>
      <w:r>
        <w:tab/>
      </w:r>
      <w:r>
        <w:tab/>
      </w:r>
      <w:r>
        <w:tab/>
      </w:r>
      <w:r>
        <w:tab/>
      </w:r>
      <w:r>
        <w:tab/>
      </w:r>
      <w:r>
        <w:tab/>
      </w:r>
      <w:r>
        <w:tab/>
        <w:t>«Приложение №11</w:t>
      </w:r>
    </w:p>
    <w:p w:rsidR="001E4A9E" w:rsidRDefault="001E4A9E" w:rsidP="001E4A9E">
      <w:pPr>
        <w:tabs>
          <w:tab w:val="left" w:pos="708"/>
          <w:tab w:val="left" w:pos="1416"/>
          <w:tab w:val="left" w:pos="2124"/>
          <w:tab w:val="left" w:pos="2832"/>
          <w:tab w:val="left" w:pos="3540"/>
          <w:tab w:val="left" w:pos="4248"/>
          <w:tab w:val="left" w:pos="4956"/>
          <w:tab w:val="left" w:pos="5664"/>
          <w:tab w:val="left" w:pos="6075"/>
        </w:tabs>
        <w:spacing w:after="0"/>
      </w:pPr>
    </w:p>
    <w:p w:rsidR="001E4A9E" w:rsidRDefault="001E4A9E" w:rsidP="001E4A9E">
      <w:pPr>
        <w:tabs>
          <w:tab w:val="left" w:pos="708"/>
          <w:tab w:val="left" w:pos="1416"/>
          <w:tab w:val="left" w:pos="2124"/>
          <w:tab w:val="left" w:pos="2832"/>
          <w:tab w:val="left" w:pos="3540"/>
          <w:tab w:val="left" w:pos="4248"/>
          <w:tab w:val="left" w:pos="4956"/>
          <w:tab w:val="left" w:pos="5664"/>
          <w:tab w:val="left" w:pos="6075"/>
        </w:tabs>
        <w:spacing w:after="0"/>
        <w:jc w:val="center"/>
      </w:pPr>
      <w:r w:rsidRPr="00D03826">
        <w:t>ПРОГРАММА МУНИЦИПАЛЬНЫХ ВНУТРЕННИХ ЗАИМСТВОВАНИЙ ЧАМЗИНСКОГО МУНИЦИПАЛЬНОГО РАЙОНА НА 2019 ГОД И ПЛАНОВЫЙ ПЕРИОД 2020 И 2021 ГОДОВ</w:t>
      </w:r>
    </w:p>
    <w:p w:rsidR="001E4A9E" w:rsidRDefault="001E4A9E" w:rsidP="001E4A9E">
      <w:pPr>
        <w:tabs>
          <w:tab w:val="left" w:pos="708"/>
          <w:tab w:val="left" w:pos="1416"/>
          <w:tab w:val="left" w:pos="2124"/>
          <w:tab w:val="left" w:pos="2832"/>
          <w:tab w:val="left" w:pos="3540"/>
          <w:tab w:val="left" w:pos="4248"/>
          <w:tab w:val="left" w:pos="4956"/>
          <w:tab w:val="left" w:pos="5664"/>
          <w:tab w:val="left" w:pos="6075"/>
        </w:tabs>
        <w:spacing w:after="0"/>
        <w:jc w:val="center"/>
      </w:pPr>
    </w:p>
    <w:p w:rsidR="001E4A9E" w:rsidRDefault="001E4A9E" w:rsidP="001E4A9E">
      <w:pPr>
        <w:tabs>
          <w:tab w:val="left" w:pos="708"/>
          <w:tab w:val="left" w:pos="1416"/>
          <w:tab w:val="left" w:pos="2124"/>
          <w:tab w:val="left" w:pos="2832"/>
          <w:tab w:val="left" w:pos="3540"/>
          <w:tab w:val="left" w:pos="4248"/>
          <w:tab w:val="left" w:pos="4956"/>
          <w:tab w:val="left" w:pos="5664"/>
          <w:tab w:val="left" w:pos="6075"/>
        </w:tabs>
        <w:spacing w:after="0"/>
        <w:jc w:val="both"/>
      </w:pPr>
      <w:r>
        <w:tab/>
      </w:r>
      <w:r>
        <w:tab/>
      </w:r>
      <w:r>
        <w:tab/>
      </w:r>
      <w:r>
        <w:tab/>
      </w:r>
      <w:r>
        <w:tab/>
      </w:r>
      <w:r>
        <w:tab/>
      </w:r>
      <w:r>
        <w:tab/>
      </w:r>
      <w:r>
        <w:tab/>
      </w:r>
      <w:r>
        <w:tab/>
      </w:r>
      <w:r>
        <w:tab/>
      </w:r>
      <w:r>
        <w:tab/>
      </w:r>
      <w:r>
        <w:tab/>
      </w:r>
      <w:r>
        <w:tab/>
        <w:t>тыс.рублей</w:t>
      </w:r>
    </w:p>
    <w:tbl>
      <w:tblPr>
        <w:tblW w:w="10560" w:type="dxa"/>
        <w:tblInd w:w="103" w:type="dxa"/>
        <w:tblLook w:val="0000" w:firstRow="0" w:lastRow="0" w:firstColumn="0" w:lastColumn="0" w:noHBand="0" w:noVBand="0"/>
      </w:tblPr>
      <w:tblGrid>
        <w:gridCol w:w="560"/>
        <w:gridCol w:w="5740"/>
        <w:gridCol w:w="1720"/>
        <w:gridCol w:w="1240"/>
        <w:gridCol w:w="1300"/>
      </w:tblGrid>
      <w:tr w:rsidR="001E4A9E" w:rsidTr="0015748F">
        <w:trPr>
          <w:trHeight w:val="227"/>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1E4A9E" w:rsidRPr="00D03826" w:rsidRDefault="001E4A9E" w:rsidP="001E4A9E">
            <w:pPr>
              <w:spacing w:after="0"/>
              <w:jc w:val="center"/>
              <w:rPr>
                <w:bCs/>
                <w:sz w:val="20"/>
                <w:szCs w:val="20"/>
              </w:rPr>
            </w:pPr>
            <w:r w:rsidRPr="00D03826">
              <w:rPr>
                <w:bCs/>
                <w:sz w:val="20"/>
                <w:szCs w:val="20"/>
              </w:rPr>
              <w:t>№ п/п</w:t>
            </w:r>
          </w:p>
        </w:tc>
        <w:tc>
          <w:tcPr>
            <w:tcW w:w="57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E4A9E" w:rsidRPr="00D03826" w:rsidRDefault="001E4A9E" w:rsidP="001E4A9E">
            <w:pPr>
              <w:spacing w:after="0"/>
              <w:jc w:val="center"/>
              <w:rPr>
                <w:bCs/>
                <w:sz w:val="20"/>
                <w:szCs w:val="20"/>
              </w:rPr>
            </w:pPr>
            <w:r w:rsidRPr="00D03826">
              <w:rPr>
                <w:bCs/>
                <w:sz w:val="20"/>
                <w:szCs w:val="20"/>
              </w:rPr>
              <w:t>Виды заимствований</w:t>
            </w:r>
          </w:p>
        </w:tc>
        <w:tc>
          <w:tcPr>
            <w:tcW w:w="4260" w:type="dxa"/>
            <w:gridSpan w:val="3"/>
            <w:tcBorders>
              <w:top w:val="single" w:sz="4" w:space="0" w:color="auto"/>
              <w:left w:val="nil"/>
              <w:bottom w:val="single" w:sz="4" w:space="0" w:color="auto"/>
              <w:right w:val="single" w:sz="4" w:space="0" w:color="auto"/>
            </w:tcBorders>
            <w:shd w:val="clear" w:color="auto" w:fill="auto"/>
            <w:vAlign w:val="bottom"/>
          </w:tcPr>
          <w:p w:rsidR="001E4A9E" w:rsidRPr="00D03826" w:rsidRDefault="001E4A9E" w:rsidP="001E4A9E">
            <w:pPr>
              <w:spacing w:after="0"/>
              <w:jc w:val="center"/>
              <w:rPr>
                <w:bCs/>
                <w:sz w:val="20"/>
                <w:szCs w:val="20"/>
              </w:rPr>
            </w:pPr>
            <w:r w:rsidRPr="00D03826">
              <w:rPr>
                <w:bCs/>
                <w:sz w:val="20"/>
                <w:szCs w:val="20"/>
              </w:rPr>
              <w:t>Сумма</w:t>
            </w:r>
          </w:p>
        </w:tc>
      </w:tr>
      <w:tr w:rsidR="001E4A9E" w:rsidTr="0015748F">
        <w:trPr>
          <w:trHeight w:val="330"/>
        </w:trPr>
        <w:tc>
          <w:tcPr>
            <w:tcW w:w="560" w:type="dxa"/>
            <w:vMerge/>
            <w:tcBorders>
              <w:top w:val="single" w:sz="4" w:space="0" w:color="auto"/>
              <w:left w:val="single" w:sz="4" w:space="0" w:color="auto"/>
              <w:bottom w:val="single" w:sz="4" w:space="0" w:color="auto"/>
              <w:right w:val="single" w:sz="4" w:space="0" w:color="auto"/>
            </w:tcBorders>
            <w:vAlign w:val="center"/>
          </w:tcPr>
          <w:p w:rsidR="001E4A9E" w:rsidRPr="00D03826" w:rsidRDefault="001E4A9E" w:rsidP="001E4A9E">
            <w:pPr>
              <w:spacing w:after="0"/>
              <w:rPr>
                <w:bCs/>
                <w:sz w:val="20"/>
                <w:szCs w:val="20"/>
              </w:rPr>
            </w:pPr>
          </w:p>
        </w:tc>
        <w:tc>
          <w:tcPr>
            <w:tcW w:w="5740" w:type="dxa"/>
            <w:vMerge/>
            <w:tcBorders>
              <w:top w:val="single" w:sz="4" w:space="0" w:color="auto"/>
              <w:left w:val="single" w:sz="4" w:space="0" w:color="auto"/>
              <w:bottom w:val="single" w:sz="4" w:space="0" w:color="auto"/>
              <w:right w:val="single" w:sz="4" w:space="0" w:color="auto"/>
            </w:tcBorders>
            <w:vAlign w:val="center"/>
          </w:tcPr>
          <w:p w:rsidR="001E4A9E" w:rsidRPr="00D03826" w:rsidRDefault="001E4A9E" w:rsidP="001E4A9E">
            <w:pPr>
              <w:spacing w:after="0"/>
              <w:rPr>
                <w:bCs/>
                <w:sz w:val="20"/>
                <w:szCs w:val="20"/>
              </w:rPr>
            </w:pPr>
          </w:p>
        </w:tc>
        <w:tc>
          <w:tcPr>
            <w:tcW w:w="1720" w:type="dxa"/>
            <w:tcBorders>
              <w:top w:val="single" w:sz="4" w:space="0" w:color="auto"/>
              <w:left w:val="nil"/>
              <w:bottom w:val="single" w:sz="4" w:space="0" w:color="auto"/>
              <w:right w:val="single" w:sz="4" w:space="0" w:color="auto"/>
            </w:tcBorders>
            <w:shd w:val="clear" w:color="auto" w:fill="auto"/>
            <w:vAlign w:val="bottom"/>
          </w:tcPr>
          <w:p w:rsidR="001E4A9E" w:rsidRPr="00D03826" w:rsidRDefault="001E4A9E" w:rsidP="001E4A9E">
            <w:pPr>
              <w:spacing w:after="0"/>
              <w:jc w:val="center"/>
              <w:rPr>
                <w:bCs/>
                <w:sz w:val="20"/>
                <w:szCs w:val="20"/>
              </w:rPr>
            </w:pPr>
            <w:r w:rsidRPr="00D03826">
              <w:rPr>
                <w:bCs/>
                <w:sz w:val="20"/>
                <w:szCs w:val="20"/>
              </w:rPr>
              <w:t>2019 ГОД</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1E4A9E" w:rsidRPr="00D03826" w:rsidRDefault="001E4A9E" w:rsidP="001E4A9E">
            <w:pPr>
              <w:spacing w:after="0"/>
              <w:jc w:val="center"/>
              <w:rPr>
                <w:bCs/>
                <w:sz w:val="20"/>
                <w:szCs w:val="20"/>
              </w:rPr>
            </w:pPr>
            <w:r w:rsidRPr="00D03826">
              <w:rPr>
                <w:bCs/>
                <w:sz w:val="20"/>
                <w:szCs w:val="20"/>
              </w:rPr>
              <w:t xml:space="preserve"> 2020 ГОД </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1E4A9E" w:rsidRPr="00D03826" w:rsidRDefault="001E4A9E" w:rsidP="001E4A9E">
            <w:pPr>
              <w:spacing w:after="0"/>
              <w:jc w:val="center"/>
              <w:rPr>
                <w:bCs/>
                <w:sz w:val="20"/>
                <w:szCs w:val="20"/>
              </w:rPr>
            </w:pPr>
            <w:r w:rsidRPr="00D03826">
              <w:rPr>
                <w:bCs/>
                <w:sz w:val="20"/>
                <w:szCs w:val="20"/>
              </w:rPr>
              <w:t xml:space="preserve"> 2021 ГОД </w:t>
            </w:r>
          </w:p>
        </w:tc>
      </w:tr>
      <w:tr w:rsidR="001E4A9E" w:rsidTr="0015748F">
        <w:trPr>
          <w:trHeight w:val="330"/>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1E4A9E" w:rsidRPr="00D03826" w:rsidRDefault="001E4A9E" w:rsidP="001E4A9E">
            <w:pPr>
              <w:spacing w:after="0"/>
              <w:jc w:val="center"/>
              <w:rPr>
                <w:sz w:val="20"/>
                <w:szCs w:val="20"/>
              </w:rPr>
            </w:pPr>
            <w:r w:rsidRPr="00D03826">
              <w:rPr>
                <w:sz w:val="20"/>
                <w:szCs w:val="20"/>
              </w:rPr>
              <w:t>1</w:t>
            </w:r>
          </w:p>
        </w:tc>
        <w:tc>
          <w:tcPr>
            <w:tcW w:w="5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4A9E" w:rsidRPr="00D03826" w:rsidRDefault="001E4A9E" w:rsidP="001E4A9E">
            <w:pPr>
              <w:spacing w:after="0"/>
              <w:jc w:val="center"/>
              <w:rPr>
                <w:bCs/>
                <w:sz w:val="20"/>
                <w:szCs w:val="20"/>
              </w:rPr>
            </w:pPr>
            <w:r w:rsidRPr="00D03826">
              <w:rPr>
                <w:bCs/>
                <w:sz w:val="20"/>
                <w:szCs w:val="20"/>
              </w:rPr>
              <w:t>2</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bottom"/>
          </w:tcPr>
          <w:p w:rsidR="001E4A9E" w:rsidRPr="00D03826" w:rsidRDefault="001E4A9E" w:rsidP="001E4A9E">
            <w:pPr>
              <w:spacing w:after="0"/>
              <w:jc w:val="center"/>
              <w:rPr>
                <w:bCs/>
                <w:sz w:val="20"/>
                <w:szCs w:val="20"/>
              </w:rPr>
            </w:pPr>
            <w:r w:rsidRPr="00D03826">
              <w:rPr>
                <w:bCs/>
                <w:sz w:val="20"/>
                <w:szCs w:val="20"/>
              </w:rPr>
              <w:t>3</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A9E" w:rsidRPr="00D03826" w:rsidRDefault="001E4A9E" w:rsidP="001E4A9E">
            <w:pPr>
              <w:spacing w:after="0"/>
              <w:jc w:val="center"/>
              <w:rPr>
                <w:color w:val="000000"/>
                <w:sz w:val="20"/>
                <w:szCs w:val="20"/>
              </w:rPr>
            </w:pPr>
            <w:r>
              <w:rPr>
                <w:color w:val="000000"/>
                <w:sz w:val="20"/>
                <w:szCs w:val="20"/>
              </w:rPr>
              <w:t>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4A9E" w:rsidRPr="00D03826" w:rsidRDefault="001E4A9E" w:rsidP="001E4A9E">
            <w:pPr>
              <w:spacing w:after="0"/>
              <w:jc w:val="center"/>
              <w:rPr>
                <w:color w:val="000000"/>
                <w:sz w:val="20"/>
                <w:szCs w:val="20"/>
              </w:rPr>
            </w:pPr>
            <w:r w:rsidRPr="00D03826">
              <w:rPr>
                <w:color w:val="000000"/>
                <w:sz w:val="20"/>
                <w:szCs w:val="20"/>
              </w:rPr>
              <w:t>5</w:t>
            </w:r>
          </w:p>
        </w:tc>
      </w:tr>
      <w:tr w:rsidR="001E4A9E" w:rsidTr="0015748F">
        <w:trPr>
          <w:trHeight w:val="218"/>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1E4A9E" w:rsidRPr="00D03826" w:rsidRDefault="001E4A9E" w:rsidP="001E4A9E">
            <w:pPr>
              <w:spacing w:after="0"/>
              <w:jc w:val="center"/>
              <w:rPr>
                <w:sz w:val="20"/>
                <w:szCs w:val="20"/>
              </w:rPr>
            </w:pPr>
            <w:r w:rsidRPr="00D03826">
              <w:rPr>
                <w:sz w:val="20"/>
                <w:szCs w:val="20"/>
              </w:rPr>
              <w:t>1</w:t>
            </w:r>
          </w:p>
        </w:tc>
        <w:tc>
          <w:tcPr>
            <w:tcW w:w="5740" w:type="dxa"/>
            <w:tcBorders>
              <w:top w:val="single" w:sz="4" w:space="0" w:color="auto"/>
              <w:left w:val="nil"/>
              <w:bottom w:val="single" w:sz="4" w:space="0" w:color="auto"/>
              <w:right w:val="single" w:sz="4" w:space="0" w:color="auto"/>
            </w:tcBorders>
            <w:shd w:val="clear" w:color="auto" w:fill="auto"/>
            <w:vAlign w:val="bottom"/>
          </w:tcPr>
          <w:p w:rsidR="001E4A9E" w:rsidRPr="00D03826" w:rsidRDefault="001E4A9E" w:rsidP="001E4A9E">
            <w:pPr>
              <w:spacing w:after="0"/>
              <w:rPr>
                <w:sz w:val="20"/>
                <w:szCs w:val="20"/>
              </w:rPr>
            </w:pPr>
            <w:r w:rsidRPr="00D03826">
              <w:rPr>
                <w:sz w:val="20"/>
                <w:szCs w:val="20"/>
              </w:rPr>
              <w:t>Кредиты кредитных организаций в валюте Российской Федерации</w:t>
            </w:r>
          </w:p>
        </w:tc>
        <w:tc>
          <w:tcPr>
            <w:tcW w:w="1720" w:type="dxa"/>
            <w:tcBorders>
              <w:top w:val="single" w:sz="4" w:space="0" w:color="auto"/>
              <w:left w:val="nil"/>
              <w:bottom w:val="single" w:sz="4" w:space="0" w:color="auto"/>
              <w:right w:val="nil"/>
            </w:tcBorders>
            <w:shd w:val="clear" w:color="auto" w:fill="auto"/>
          </w:tcPr>
          <w:p w:rsidR="001E4A9E" w:rsidRPr="00D03826" w:rsidRDefault="001E4A9E" w:rsidP="001E4A9E">
            <w:pPr>
              <w:spacing w:after="0"/>
              <w:jc w:val="right"/>
              <w:rPr>
                <w:sz w:val="20"/>
                <w:szCs w:val="20"/>
              </w:rPr>
            </w:pPr>
            <w:r w:rsidRPr="00D03826">
              <w:rPr>
                <w:sz w:val="20"/>
                <w:szCs w:val="20"/>
              </w:rPr>
              <w:t>11 044,8</w:t>
            </w:r>
          </w:p>
        </w:tc>
        <w:tc>
          <w:tcPr>
            <w:tcW w:w="1240" w:type="dxa"/>
            <w:tcBorders>
              <w:top w:val="single" w:sz="4" w:space="0" w:color="auto"/>
              <w:left w:val="single" w:sz="4" w:space="0" w:color="auto"/>
              <w:bottom w:val="single" w:sz="4" w:space="0" w:color="auto"/>
              <w:right w:val="nil"/>
            </w:tcBorders>
            <w:shd w:val="clear" w:color="auto" w:fill="auto"/>
          </w:tcPr>
          <w:p w:rsidR="001E4A9E" w:rsidRPr="00D03826" w:rsidRDefault="001E4A9E" w:rsidP="001E4A9E">
            <w:pPr>
              <w:spacing w:after="0"/>
              <w:jc w:val="right"/>
              <w:rPr>
                <w:sz w:val="20"/>
                <w:szCs w:val="20"/>
              </w:rPr>
            </w:pPr>
            <w:r w:rsidRPr="00D03826">
              <w:rPr>
                <w:sz w:val="20"/>
                <w:szCs w:val="20"/>
              </w:rPr>
              <w:t>5 390,4</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1E4A9E" w:rsidRPr="00D03826" w:rsidRDefault="001E4A9E" w:rsidP="001E4A9E">
            <w:pPr>
              <w:spacing w:after="0"/>
              <w:jc w:val="right"/>
              <w:rPr>
                <w:sz w:val="20"/>
                <w:szCs w:val="20"/>
              </w:rPr>
            </w:pPr>
            <w:r w:rsidRPr="00D03826">
              <w:rPr>
                <w:sz w:val="20"/>
                <w:szCs w:val="20"/>
              </w:rPr>
              <w:t>5 390,9</w:t>
            </w:r>
          </w:p>
        </w:tc>
      </w:tr>
      <w:tr w:rsidR="001E4A9E" w:rsidTr="0015748F">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1E4A9E" w:rsidRPr="00D03826" w:rsidRDefault="001E4A9E" w:rsidP="001E4A9E">
            <w:pPr>
              <w:spacing w:after="0"/>
              <w:jc w:val="center"/>
              <w:rPr>
                <w:sz w:val="20"/>
                <w:szCs w:val="20"/>
              </w:rPr>
            </w:pPr>
          </w:p>
        </w:tc>
        <w:tc>
          <w:tcPr>
            <w:tcW w:w="5740" w:type="dxa"/>
            <w:tcBorders>
              <w:top w:val="single" w:sz="4" w:space="0" w:color="auto"/>
              <w:left w:val="nil"/>
              <w:bottom w:val="single" w:sz="4" w:space="0" w:color="auto"/>
              <w:right w:val="single" w:sz="4" w:space="0" w:color="auto"/>
            </w:tcBorders>
            <w:shd w:val="clear" w:color="auto" w:fill="auto"/>
          </w:tcPr>
          <w:p w:rsidR="001E4A9E" w:rsidRPr="00D03826" w:rsidRDefault="001E4A9E" w:rsidP="001E4A9E">
            <w:pPr>
              <w:spacing w:after="0"/>
              <w:rPr>
                <w:sz w:val="20"/>
                <w:szCs w:val="20"/>
              </w:rPr>
            </w:pPr>
            <w:r w:rsidRPr="00D03826">
              <w:rPr>
                <w:sz w:val="20"/>
                <w:szCs w:val="20"/>
              </w:rPr>
              <w:t>в том числе:</w:t>
            </w:r>
          </w:p>
        </w:tc>
        <w:tc>
          <w:tcPr>
            <w:tcW w:w="1720" w:type="dxa"/>
            <w:tcBorders>
              <w:top w:val="single" w:sz="4" w:space="0" w:color="auto"/>
              <w:left w:val="nil"/>
              <w:bottom w:val="single" w:sz="4" w:space="0" w:color="auto"/>
              <w:right w:val="nil"/>
            </w:tcBorders>
            <w:shd w:val="clear" w:color="auto" w:fill="auto"/>
          </w:tcPr>
          <w:p w:rsidR="001E4A9E" w:rsidRPr="00D03826" w:rsidRDefault="001E4A9E" w:rsidP="001E4A9E">
            <w:pPr>
              <w:spacing w:after="0"/>
              <w:jc w:val="right"/>
              <w:rPr>
                <w:sz w:val="20"/>
                <w:szCs w:val="20"/>
              </w:rPr>
            </w:pPr>
            <w:r w:rsidRPr="00D03826">
              <w:rPr>
                <w:sz w:val="20"/>
                <w:szCs w:val="20"/>
              </w:rPr>
              <w:t> </w:t>
            </w:r>
          </w:p>
        </w:tc>
        <w:tc>
          <w:tcPr>
            <w:tcW w:w="1240" w:type="dxa"/>
            <w:tcBorders>
              <w:top w:val="single" w:sz="4" w:space="0" w:color="auto"/>
              <w:left w:val="single" w:sz="4" w:space="0" w:color="auto"/>
              <w:bottom w:val="single" w:sz="4" w:space="0" w:color="auto"/>
              <w:right w:val="nil"/>
            </w:tcBorders>
            <w:shd w:val="clear" w:color="auto" w:fill="auto"/>
          </w:tcPr>
          <w:p w:rsidR="001E4A9E" w:rsidRPr="00D03826" w:rsidRDefault="001E4A9E" w:rsidP="001E4A9E">
            <w:pPr>
              <w:spacing w:after="0"/>
              <w:jc w:val="right"/>
              <w:rPr>
                <w:sz w:val="20"/>
                <w:szCs w:val="20"/>
              </w:rPr>
            </w:pPr>
            <w:r w:rsidRPr="00D03826">
              <w:rPr>
                <w:sz w:val="20"/>
                <w:szCs w:val="20"/>
              </w:rPr>
              <w:t> </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1E4A9E" w:rsidRPr="00D03826" w:rsidRDefault="001E4A9E" w:rsidP="001E4A9E">
            <w:pPr>
              <w:spacing w:after="0"/>
              <w:jc w:val="right"/>
              <w:rPr>
                <w:sz w:val="20"/>
                <w:szCs w:val="20"/>
              </w:rPr>
            </w:pPr>
            <w:r w:rsidRPr="00D03826">
              <w:rPr>
                <w:sz w:val="20"/>
                <w:szCs w:val="20"/>
              </w:rPr>
              <w:t> </w:t>
            </w:r>
          </w:p>
        </w:tc>
      </w:tr>
      <w:tr w:rsidR="001E4A9E" w:rsidTr="0015748F">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1E4A9E" w:rsidRPr="00D03826" w:rsidRDefault="001E4A9E" w:rsidP="001E4A9E">
            <w:pPr>
              <w:spacing w:after="0"/>
              <w:jc w:val="center"/>
              <w:rPr>
                <w:sz w:val="20"/>
                <w:szCs w:val="20"/>
              </w:rPr>
            </w:pPr>
          </w:p>
        </w:tc>
        <w:tc>
          <w:tcPr>
            <w:tcW w:w="5740" w:type="dxa"/>
            <w:tcBorders>
              <w:top w:val="single" w:sz="4" w:space="0" w:color="auto"/>
              <w:left w:val="nil"/>
              <w:bottom w:val="single" w:sz="4" w:space="0" w:color="auto"/>
              <w:right w:val="single" w:sz="4" w:space="0" w:color="auto"/>
            </w:tcBorders>
            <w:shd w:val="clear" w:color="auto" w:fill="auto"/>
          </w:tcPr>
          <w:p w:rsidR="001E4A9E" w:rsidRPr="00D03826" w:rsidRDefault="001E4A9E" w:rsidP="001E4A9E">
            <w:pPr>
              <w:spacing w:after="0"/>
              <w:rPr>
                <w:sz w:val="20"/>
                <w:szCs w:val="20"/>
              </w:rPr>
            </w:pPr>
            <w:r w:rsidRPr="00D03826">
              <w:rPr>
                <w:sz w:val="20"/>
                <w:szCs w:val="20"/>
              </w:rPr>
              <w:t>Объем привлечения</w:t>
            </w:r>
          </w:p>
        </w:tc>
        <w:tc>
          <w:tcPr>
            <w:tcW w:w="1720" w:type="dxa"/>
            <w:tcBorders>
              <w:top w:val="single" w:sz="4" w:space="0" w:color="auto"/>
              <w:left w:val="nil"/>
              <w:bottom w:val="single" w:sz="4" w:space="0" w:color="auto"/>
              <w:right w:val="nil"/>
            </w:tcBorders>
            <w:shd w:val="clear" w:color="auto" w:fill="auto"/>
          </w:tcPr>
          <w:p w:rsidR="001E4A9E" w:rsidRPr="00D03826" w:rsidRDefault="001E4A9E" w:rsidP="001E4A9E">
            <w:pPr>
              <w:spacing w:after="0"/>
              <w:jc w:val="right"/>
              <w:rPr>
                <w:sz w:val="20"/>
                <w:szCs w:val="20"/>
              </w:rPr>
            </w:pPr>
            <w:r w:rsidRPr="00D03826">
              <w:rPr>
                <w:sz w:val="20"/>
                <w:szCs w:val="20"/>
              </w:rPr>
              <w:t>11 044,8</w:t>
            </w:r>
          </w:p>
        </w:tc>
        <w:tc>
          <w:tcPr>
            <w:tcW w:w="1240" w:type="dxa"/>
            <w:tcBorders>
              <w:top w:val="single" w:sz="4" w:space="0" w:color="auto"/>
              <w:left w:val="single" w:sz="4" w:space="0" w:color="auto"/>
              <w:bottom w:val="single" w:sz="4" w:space="0" w:color="auto"/>
              <w:right w:val="nil"/>
            </w:tcBorders>
            <w:shd w:val="clear" w:color="auto" w:fill="auto"/>
          </w:tcPr>
          <w:p w:rsidR="001E4A9E" w:rsidRPr="00D03826" w:rsidRDefault="001E4A9E" w:rsidP="001E4A9E">
            <w:pPr>
              <w:spacing w:after="0"/>
              <w:jc w:val="right"/>
              <w:rPr>
                <w:sz w:val="20"/>
                <w:szCs w:val="20"/>
              </w:rPr>
            </w:pPr>
            <w:r w:rsidRPr="00D03826">
              <w:rPr>
                <w:sz w:val="20"/>
                <w:szCs w:val="20"/>
              </w:rPr>
              <w:t>5 390,4</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1E4A9E" w:rsidRPr="00D03826" w:rsidRDefault="001E4A9E" w:rsidP="001E4A9E">
            <w:pPr>
              <w:spacing w:after="0"/>
              <w:jc w:val="right"/>
              <w:rPr>
                <w:sz w:val="20"/>
                <w:szCs w:val="20"/>
              </w:rPr>
            </w:pPr>
            <w:r w:rsidRPr="00D03826">
              <w:rPr>
                <w:sz w:val="20"/>
                <w:szCs w:val="20"/>
              </w:rPr>
              <w:t>5 390,9</w:t>
            </w:r>
          </w:p>
        </w:tc>
      </w:tr>
      <w:tr w:rsidR="001E4A9E" w:rsidTr="0015748F">
        <w:trPr>
          <w:trHeight w:val="45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1E4A9E" w:rsidRPr="00D03826" w:rsidRDefault="001E4A9E" w:rsidP="001E4A9E">
            <w:pPr>
              <w:spacing w:after="0"/>
              <w:jc w:val="center"/>
              <w:rPr>
                <w:sz w:val="20"/>
                <w:szCs w:val="20"/>
              </w:rPr>
            </w:pPr>
          </w:p>
        </w:tc>
        <w:tc>
          <w:tcPr>
            <w:tcW w:w="5740" w:type="dxa"/>
            <w:tcBorders>
              <w:top w:val="single" w:sz="4" w:space="0" w:color="auto"/>
              <w:left w:val="nil"/>
              <w:bottom w:val="single" w:sz="4" w:space="0" w:color="auto"/>
              <w:right w:val="single" w:sz="4" w:space="0" w:color="auto"/>
            </w:tcBorders>
            <w:shd w:val="clear" w:color="auto" w:fill="auto"/>
          </w:tcPr>
          <w:p w:rsidR="001E4A9E" w:rsidRPr="00D03826" w:rsidRDefault="001E4A9E" w:rsidP="001E4A9E">
            <w:pPr>
              <w:spacing w:after="0"/>
              <w:rPr>
                <w:sz w:val="20"/>
                <w:szCs w:val="20"/>
              </w:rPr>
            </w:pPr>
            <w:r w:rsidRPr="00D03826">
              <w:rPr>
                <w:sz w:val="20"/>
                <w:szCs w:val="20"/>
              </w:rPr>
              <w:t>Объем средств, направляемых на погашение основной суммы долга</w:t>
            </w:r>
          </w:p>
        </w:tc>
        <w:tc>
          <w:tcPr>
            <w:tcW w:w="1720" w:type="dxa"/>
            <w:tcBorders>
              <w:top w:val="single" w:sz="4" w:space="0" w:color="auto"/>
              <w:left w:val="nil"/>
              <w:bottom w:val="single" w:sz="4" w:space="0" w:color="auto"/>
              <w:right w:val="nil"/>
            </w:tcBorders>
            <w:shd w:val="clear" w:color="auto" w:fill="auto"/>
          </w:tcPr>
          <w:p w:rsidR="001E4A9E" w:rsidRPr="00D03826" w:rsidRDefault="001E4A9E" w:rsidP="001E4A9E">
            <w:pPr>
              <w:spacing w:after="0"/>
              <w:jc w:val="right"/>
              <w:rPr>
                <w:sz w:val="20"/>
                <w:szCs w:val="20"/>
              </w:rPr>
            </w:pPr>
            <w:r w:rsidRPr="00D03826">
              <w:rPr>
                <w:sz w:val="20"/>
                <w:szCs w:val="20"/>
              </w:rPr>
              <w:t>0,0</w:t>
            </w:r>
          </w:p>
        </w:tc>
        <w:tc>
          <w:tcPr>
            <w:tcW w:w="1240" w:type="dxa"/>
            <w:tcBorders>
              <w:top w:val="single" w:sz="4" w:space="0" w:color="auto"/>
              <w:left w:val="single" w:sz="4" w:space="0" w:color="auto"/>
              <w:bottom w:val="single" w:sz="4" w:space="0" w:color="auto"/>
              <w:right w:val="nil"/>
            </w:tcBorders>
            <w:shd w:val="clear" w:color="auto" w:fill="auto"/>
          </w:tcPr>
          <w:p w:rsidR="001E4A9E" w:rsidRPr="00D03826" w:rsidRDefault="001E4A9E" w:rsidP="001E4A9E">
            <w:pPr>
              <w:spacing w:after="0"/>
              <w:jc w:val="right"/>
              <w:rPr>
                <w:sz w:val="20"/>
                <w:szCs w:val="20"/>
              </w:rPr>
            </w:pPr>
            <w:r w:rsidRPr="00D03826">
              <w:rPr>
                <w:sz w:val="20"/>
                <w:szCs w:val="20"/>
              </w:rPr>
              <w:t>0,0</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1E4A9E" w:rsidRPr="00D03826" w:rsidRDefault="001E4A9E" w:rsidP="001E4A9E">
            <w:pPr>
              <w:spacing w:after="0"/>
              <w:jc w:val="right"/>
              <w:rPr>
                <w:sz w:val="20"/>
                <w:szCs w:val="20"/>
              </w:rPr>
            </w:pPr>
            <w:r w:rsidRPr="00D03826">
              <w:rPr>
                <w:sz w:val="20"/>
                <w:szCs w:val="20"/>
              </w:rPr>
              <w:t>0,0</w:t>
            </w:r>
          </w:p>
        </w:tc>
      </w:tr>
      <w:tr w:rsidR="001E4A9E" w:rsidTr="0015748F">
        <w:trPr>
          <w:trHeight w:val="174"/>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1E4A9E" w:rsidRPr="00D03826" w:rsidRDefault="001E4A9E" w:rsidP="001E4A9E">
            <w:pPr>
              <w:spacing w:after="0"/>
              <w:jc w:val="center"/>
              <w:rPr>
                <w:sz w:val="20"/>
                <w:szCs w:val="20"/>
              </w:rPr>
            </w:pPr>
            <w:r w:rsidRPr="00D03826">
              <w:rPr>
                <w:sz w:val="20"/>
                <w:szCs w:val="20"/>
              </w:rPr>
              <w:t>2</w:t>
            </w:r>
          </w:p>
        </w:tc>
        <w:tc>
          <w:tcPr>
            <w:tcW w:w="5740" w:type="dxa"/>
            <w:tcBorders>
              <w:top w:val="single" w:sz="4" w:space="0" w:color="auto"/>
              <w:left w:val="nil"/>
              <w:bottom w:val="single" w:sz="4" w:space="0" w:color="auto"/>
              <w:right w:val="single" w:sz="4" w:space="0" w:color="auto"/>
            </w:tcBorders>
            <w:shd w:val="clear" w:color="auto" w:fill="auto"/>
            <w:vAlign w:val="bottom"/>
          </w:tcPr>
          <w:p w:rsidR="001E4A9E" w:rsidRPr="00D03826" w:rsidRDefault="001E4A9E" w:rsidP="001E4A9E">
            <w:pPr>
              <w:spacing w:after="0"/>
              <w:rPr>
                <w:sz w:val="20"/>
                <w:szCs w:val="20"/>
              </w:rPr>
            </w:pPr>
            <w:r w:rsidRPr="00D03826">
              <w:rPr>
                <w:sz w:val="20"/>
                <w:szCs w:val="20"/>
              </w:rPr>
              <w:t>Бюджетные кредиты от других бюджетов бюджетной системы Российской Федерации</w:t>
            </w:r>
          </w:p>
        </w:tc>
        <w:tc>
          <w:tcPr>
            <w:tcW w:w="1720" w:type="dxa"/>
            <w:tcBorders>
              <w:top w:val="single" w:sz="4" w:space="0" w:color="auto"/>
              <w:left w:val="nil"/>
              <w:bottom w:val="single" w:sz="4" w:space="0" w:color="auto"/>
              <w:right w:val="nil"/>
            </w:tcBorders>
            <w:shd w:val="clear" w:color="auto" w:fill="auto"/>
          </w:tcPr>
          <w:p w:rsidR="001E4A9E" w:rsidRPr="00D03826" w:rsidRDefault="001E4A9E" w:rsidP="001E4A9E">
            <w:pPr>
              <w:spacing w:after="0"/>
              <w:jc w:val="right"/>
              <w:rPr>
                <w:sz w:val="20"/>
                <w:szCs w:val="20"/>
              </w:rPr>
            </w:pPr>
            <w:r w:rsidRPr="00D03826">
              <w:rPr>
                <w:sz w:val="20"/>
                <w:szCs w:val="20"/>
              </w:rPr>
              <w:t>0,0</w:t>
            </w:r>
          </w:p>
        </w:tc>
        <w:tc>
          <w:tcPr>
            <w:tcW w:w="1240" w:type="dxa"/>
            <w:tcBorders>
              <w:top w:val="single" w:sz="4" w:space="0" w:color="auto"/>
              <w:left w:val="single" w:sz="4" w:space="0" w:color="auto"/>
              <w:bottom w:val="single" w:sz="4" w:space="0" w:color="auto"/>
              <w:right w:val="nil"/>
            </w:tcBorders>
            <w:shd w:val="clear" w:color="auto" w:fill="auto"/>
          </w:tcPr>
          <w:p w:rsidR="001E4A9E" w:rsidRPr="00D03826" w:rsidRDefault="001E4A9E" w:rsidP="001E4A9E">
            <w:pPr>
              <w:spacing w:after="0"/>
              <w:jc w:val="right"/>
              <w:rPr>
                <w:sz w:val="20"/>
                <w:szCs w:val="20"/>
              </w:rPr>
            </w:pPr>
            <w:r w:rsidRPr="00D03826">
              <w:rPr>
                <w:sz w:val="20"/>
                <w:szCs w:val="20"/>
              </w:rPr>
              <w:t>0,0</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1E4A9E" w:rsidRPr="00D03826" w:rsidRDefault="001E4A9E" w:rsidP="001E4A9E">
            <w:pPr>
              <w:spacing w:after="0"/>
              <w:jc w:val="right"/>
              <w:rPr>
                <w:sz w:val="20"/>
                <w:szCs w:val="20"/>
              </w:rPr>
            </w:pPr>
            <w:r w:rsidRPr="00D03826">
              <w:rPr>
                <w:sz w:val="20"/>
                <w:szCs w:val="20"/>
              </w:rPr>
              <w:t>0,0</w:t>
            </w:r>
          </w:p>
        </w:tc>
      </w:tr>
      <w:tr w:rsidR="001E4A9E" w:rsidTr="0015748F">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1E4A9E" w:rsidRPr="00D03826" w:rsidRDefault="001E4A9E" w:rsidP="001E4A9E">
            <w:pPr>
              <w:spacing w:after="0"/>
              <w:jc w:val="center"/>
              <w:rPr>
                <w:sz w:val="20"/>
                <w:szCs w:val="20"/>
              </w:rPr>
            </w:pPr>
          </w:p>
        </w:tc>
        <w:tc>
          <w:tcPr>
            <w:tcW w:w="5740" w:type="dxa"/>
            <w:tcBorders>
              <w:top w:val="single" w:sz="4" w:space="0" w:color="auto"/>
              <w:left w:val="nil"/>
              <w:bottom w:val="single" w:sz="4" w:space="0" w:color="auto"/>
              <w:right w:val="single" w:sz="4" w:space="0" w:color="auto"/>
            </w:tcBorders>
            <w:shd w:val="clear" w:color="auto" w:fill="auto"/>
          </w:tcPr>
          <w:p w:rsidR="001E4A9E" w:rsidRPr="00D03826" w:rsidRDefault="001E4A9E" w:rsidP="001E4A9E">
            <w:pPr>
              <w:spacing w:after="0"/>
              <w:rPr>
                <w:sz w:val="20"/>
                <w:szCs w:val="20"/>
              </w:rPr>
            </w:pPr>
            <w:r w:rsidRPr="00D03826">
              <w:rPr>
                <w:sz w:val="20"/>
                <w:szCs w:val="20"/>
              </w:rPr>
              <w:t>в том числе:</w:t>
            </w:r>
          </w:p>
        </w:tc>
        <w:tc>
          <w:tcPr>
            <w:tcW w:w="1720" w:type="dxa"/>
            <w:tcBorders>
              <w:top w:val="single" w:sz="4" w:space="0" w:color="auto"/>
              <w:left w:val="nil"/>
              <w:bottom w:val="single" w:sz="4" w:space="0" w:color="auto"/>
              <w:right w:val="nil"/>
            </w:tcBorders>
            <w:shd w:val="clear" w:color="auto" w:fill="auto"/>
          </w:tcPr>
          <w:p w:rsidR="001E4A9E" w:rsidRPr="00D03826" w:rsidRDefault="001E4A9E" w:rsidP="001E4A9E">
            <w:pPr>
              <w:spacing w:after="0"/>
              <w:jc w:val="right"/>
              <w:rPr>
                <w:sz w:val="20"/>
                <w:szCs w:val="20"/>
              </w:rPr>
            </w:pPr>
            <w:r w:rsidRPr="00D03826">
              <w:rPr>
                <w:sz w:val="20"/>
                <w:szCs w:val="20"/>
              </w:rPr>
              <w:t> </w:t>
            </w:r>
          </w:p>
        </w:tc>
        <w:tc>
          <w:tcPr>
            <w:tcW w:w="1240" w:type="dxa"/>
            <w:tcBorders>
              <w:top w:val="single" w:sz="4" w:space="0" w:color="auto"/>
              <w:left w:val="single" w:sz="4" w:space="0" w:color="auto"/>
              <w:bottom w:val="single" w:sz="4" w:space="0" w:color="auto"/>
              <w:right w:val="nil"/>
            </w:tcBorders>
            <w:shd w:val="clear" w:color="auto" w:fill="auto"/>
          </w:tcPr>
          <w:p w:rsidR="001E4A9E" w:rsidRPr="00D03826" w:rsidRDefault="001E4A9E" w:rsidP="001E4A9E">
            <w:pPr>
              <w:spacing w:after="0"/>
              <w:jc w:val="right"/>
              <w:rPr>
                <w:sz w:val="20"/>
                <w:szCs w:val="20"/>
              </w:rPr>
            </w:pPr>
            <w:r w:rsidRPr="00D03826">
              <w:rPr>
                <w:sz w:val="20"/>
                <w:szCs w:val="20"/>
              </w:rPr>
              <w:t> </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1E4A9E" w:rsidRPr="00D03826" w:rsidRDefault="001E4A9E" w:rsidP="001E4A9E">
            <w:pPr>
              <w:spacing w:after="0"/>
              <w:jc w:val="right"/>
              <w:rPr>
                <w:sz w:val="20"/>
                <w:szCs w:val="20"/>
              </w:rPr>
            </w:pPr>
            <w:r w:rsidRPr="00D03826">
              <w:rPr>
                <w:sz w:val="20"/>
                <w:szCs w:val="20"/>
              </w:rPr>
              <w:t> </w:t>
            </w:r>
          </w:p>
        </w:tc>
      </w:tr>
      <w:tr w:rsidR="001E4A9E" w:rsidTr="0015748F">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1E4A9E" w:rsidRPr="00D03826" w:rsidRDefault="001E4A9E" w:rsidP="001E4A9E">
            <w:pPr>
              <w:spacing w:after="0"/>
              <w:jc w:val="center"/>
              <w:rPr>
                <w:sz w:val="20"/>
                <w:szCs w:val="20"/>
              </w:rPr>
            </w:pPr>
            <w:r w:rsidRPr="00D03826">
              <w:rPr>
                <w:sz w:val="20"/>
                <w:szCs w:val="20"/>
              </w:rPr>
              <w:t> </w:t>
            </w:r>
          </w:p>
        </w:tc>
        <w:tc>
          <w:tcPr>
            <w:tcW w:w="5740" w:type="dxa"/>
            <w:tcBorders>
              <w:top w:val="single" w:sz="4" w:space="0" w:color="auto"/>
              <w:left w:val="single" w:sz="4" w:space="0" w:color="auto"/>
              <w:bottom w:val="single" w:sz="4" w:space="0" w:color="auto"/>
              <w:right w:val="single" w:sz="4" w:space="0" w:color="auto"/>
            </w:tcBorders>
            <w:shd w:val="clear" w:color="auto" w:fill="auto"/>
          </w:tcPr>
          <w:p w:rsidR="001E4A9E" w:rsidRPr="00D03826" w:rsidRDefault="001E4A9E" w:rsidP="001E4A9E">
            <w:pPr>
              <w:spacing w:after="0"/>
              <w:rPr>
                <w:sz w:val="20"/>
                <w:szCs w:val="20"/>
              </w:rPr>
            </w:pPr>
            <w:r w:rsidRPr="00D03826">
              <w:rPr>
                <w:sz w:val="20"/>
                <w:szCs w:val="20"/>
              </w:rPr>
              <w:t>Объем привлечения</w:t>
            </w:r>
          </w:p>
        </w:tc>
        <w:tc>
          <w:tcPr>
            <w:tcW w:w="1720" w:type="dxa"/>
            <w:tcBorders>
              <w:top w:val="single" w:sz="4" w:space="0" w:color="auto"/>
              <w:left w:val="single" w:sz="4" w:space="0" w:color="auto"/>
              <w:bottom w:val="single" w:sz="4" w:space="0" w:color="auto"/>
              <w:right w:val="single" w:sz="4" w:space="0" w:color="auto"/>
            </w:tcBorders>
            <w:shd w:val="clear" w:color="auto" w:fill="auto"/>
          </w:tcPr>
          <w:p w:rsidR="001E4A9E" w:rsidRPr="00D03826" w:rsidRDefault="001E4A9E" w:rsidP="001E4A9E">
            <w:pPr>
              <w:spacing w:after="0"/>
              <w:jc w:val="right"/>
              <w:rPr>
                <w:sz w:val="20"/>
                <w:szCs w:val="20"/>
              </w:rPr>
            </w:pPr>
            <w:r w:rsidRPr="00D03826">
              <w:rPr>
                <w:sz w:val="20"/>
                <w:szCs w:val="20"/>
              </w:rPr>
              <w:t>0,0</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1E4A9E" w:rsidRPr="00D03826" w:rsidRDefault="001E4A9E" w:rsidP="001E4A9E">
            <w:pPr>
              <w:spacing w:after="0"/>
              <w:jc w:val="right"/>
              <w:rPr>
                <w:sz w:val="20"/>
                <w:szCs w:val="20"/>
              </w:rPr>
            </w:pPr>
            <w:r w:rsidRPr="00D03826">
              <w:rPr>
                <w:sz w:val="20"/>
                <w:szCs w:val="20"/>
              </w:rPr>
              <w:t>0,0</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1E4A9E" w:rsidRPr="00D03826" w:rsidRDefault="001E4A9E" w:rsidP="001E4A9E">
            <w:pPr>
              <w:spacing w:after="0"/>
              <w:jc w:val="right"/>
              <w:rPr>
                <w:sz w:val="20"/>
                <w:szCs w:val="20"/>
              </w:rPr>
            </w:pPr>
            <w:r w:rsidRPr="00D03826">
              <w:rPr>
                <w:sz w:val="20"/>
                <w:szCs w:val="20"/>
              </w:rPr>
              <w:t>0,0</w:t>
            </w:r>
          </w:p>
        </w:tc>
      </w:tr>
      <w:tr w:rsidR="001E4A9E" w:rsidTr="0015748F">
        <w:trPr>
          <w:trHeight w:val="245"/>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1E4A9E" w:rsidRPr="00D03826" w:rsidRDefault="001E4A9E" w:rsidP="001E4A9E">
            <w:pPr>
              <w:spacing w:after="0"/>
              <w:jc w:val="center"/>
              <w:rPr>
                <w:sz w:val="20"/>
                <w:szCs w:val="20"/>
              </w:rPr>
            </w:pPr>
            <w:r w:rsidRPr="00D03826">
              <w:rPr>
                <w:sz w:val="20"/>
                <w:szCs w:val="20"/>
              </w:rPr>
              <w:t> </w:t>
            </w:r>
          </w:p>
        </w:tc>
        <w:tc>
          <w:tcPr>
            <w:tcW w:w="5740" w:type="dxa"/>
            <w:tcBorders>
              <w:top w:val="single" w:sz="4" w:space="0" w:color="auto"/>
              <w:left w:val="nil"/>
              <w:bottom w:val="single" w:sz="4" w:space="0" w:color="auto"/>
              <w:right w:val="single" w:sz="4" w:space="0" w:color="auto"/>
            </w:tcBorders>
            <w:shd w:val="clear" w:color="auto" w:fill="auto"/>
          </w:tcPr>
          <w:p w:rsidR="001E4A9E" w:rsidRPr="00D03826" w:rsidRDefault="001E4A9E" w:rsidP="001E4A9E">
            <w:pPr>
              <w:spacing w:after="0"/>
              <w:rPr>
                <w:sz w:val="20"/>
                <w:szCs w:val="20"/>
              </w:rPr>
            </w:pPr>
            <w:r w:rsidRPr="00D03826">
              <w:rPr>
                <w:sz w:val="20"/>
                <w:szCs w:val="20"/>
              </w:rPr>
              <w:t>Объем средств, направляемых на погашение основной суммы долга</w:t>
            </w:r>
          </w:p>
        </w:tc>
        <w:tc>
          <w:tcPr>
            <w:tcW w:w="1720" w:type="dxa"/>
            <w:tcBorders>
              <w:top w:val="single" w:sz="4" w:space="0" w:color="auto"/>
              <w:left w:val="nil"/>
              <w:bottom w:val="single" w:sz="4" w:space="0" w:color="auto"/>
              <w:right w:val="nil"/>
            </w:tcBorders>
            <w:shd w:val="clear" w:color="auto" w:fill="auto"/>
          </w:tcPr>
          <w:p w:rsidR="001E4A9E" w:rsidRPr="00D03826" w:rsidRDefault="001E4A9E" w:rsidP="001E4A9E">
            <w:pPr>
              <w:spacing w:after="0"/>
              <w:jc w:val="right"/>
              <w:rPr>
                <w:sz w:val="20"/>
                <w:szCs w:val="20"/>
              </w:rPr>
            </w:pPr>
            <w:r w:rsidRPr="00D03826">
              <w:rPr>
                <w:sz w:val="20"/>
                <w:szCs w:val="20"/>
              </w:rPr>
              <w:t>0,0</w:t>
            </w:r>
          </w:p>
        </w:tc>
        <w:tc>
          <w:tcPr>
            <w:tcW w:w="1240" w:type="dxa"/>
            <w:tcBorders>
              <w:top w:val="single" w:sz="4" w:space="0" w:color="auto"/>
              <w:left w:val="single" w:sz="4" w:space="0" w:color="auto"/>
              <w:bottom w:val="single" w:sz="4" w:space="0" w:color="auto"/>
              <w:right w:val="nil"/>
            </w:tcBorders>
            <w:shd w:val="clear" w:color="auto" w:fill="auto"/>
          </w:tcPr>
          <w:p w:rsidR="001E4A9E" w:rsidRPr="00D03826" w:rsidRDefault="001E4A9E" w:rsidP="001E4A9E">
            <w:pPr>
              <w:spacing w:after="0"/>
              <w:jc w:val="right"/>
              <w:rPr>
                <w:sz w:val="20"/>
                <w:szCs w:val="20"/>
              </w:rPr>
            </w:pPr>
            <w:r w:rsidRPr="00D03826">
              <w:rPr>
                <w:sz w:val="20"/>
                <w:szCs w:val="20"/>
              </w:rPr>
              <w:t>0,0</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1E4A9E" w:rsidRPr="00D03826" w:rsidRDefault="001E4A9E" w:rsidP="001E4A9E">
            <w:pPr>
              <w:spacing w:after="0"/>
              <w:jc w:val="right"/>
              <w:rPr>
                <w:sz w:val="20"/>
                <w:szCs w:val="20"/>
              </w:rPr>
            </w:pPr>
            <w:r w:rsidRPr="00D03826">
              <w:rPr>
                <w:sz w:val="20"/>
                <w:szCs w:val="20"/>
              </w:rPr>
              <w:t>0,0</w:t>
            </w:r>
          </w:p>
        </w:tc>
      </w:tr>
      <w:tr w:rsidR="001E4A9E" w:rsidRPr="00D03826" w:rsidTr="0015748F">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tcPr>
          <w:p w:rsidR="001E4A9E" w:rsidRPr="00D03826" w:rsidRDefault="001E4A9E" w:rsidP="001E4A9E">
            <w:pPr>
              <w:spacing w:after="0"/>
              <w:rPr>
                <w:rFonts w:ascii="Arial" w:hAnsi="Arial" w:cs="Arial"/>
                <w:sz w:val="20"/>
                <w:szCs w:val="20"/>
              </w:rPr>
            </w:pPr>
            <w:r w:rsidRPr="00D03826">
              <w:rPr>
                <w:rFonts w:ascii="Arial" w:hAnsi="Arial" w:cs="Arial"/>
                <w:sz w:val="20"/>
                <w:szCs w:val="20"/>
              </w:rPr>
              <w:t> </w:t>
            </w:r>
          </w:p>
        </w:tc>
        <w:tc>
          <w:tcPr>
            <w:tcW w:w="5740" w:type="dxa"/>
            <w:tcBorders>
              <w:top w:val="single" w:sz="4" w:space="0" w:color="auto"/>
              <w:left w:val="nil"/>
              <w:bottom w:val="single" w:sz="4" w:space="0" w:color="auto"/>
              <w:right w:val="single" w:sz="4" w:space="0" w:color="auto"/>
            </w:tcBorders>
            <w:shd w:val="clear" w:color="auto" w:fill="auto"/>
            <w:vAlign w:val="bottom"/>
          </w:tcPr>
          <w:p w:rsidR="001E4A9E" w:rsidRPr="00D03826" w:rsidRDefault="001E4A9E" w:rsidP="001E4A9E">
            <w:pPr>
              <w:spacing w:after="0"/>
              <w:rPr>
                <w:bCs/>
                <w:sz w:val="20"/>
                <w:szCs w:val="20"/>
              </w:rPr>
            </w:pPr>
            <w:r w:rsidRPr="00D03826">
              <w:rPr>
                <w:bCs/>
                <w:sz w:val="20"/>
                <w:szCs w:val="20"/>
              </w:rPr>
              <w:t>Всего</w:t>
            </w:r>
          </w:p>
        </w:tc>
        <w:tc>
          <w:tcPr>
            <w:tcW w:w="1720" w:type="dxa"/>
            <w:tcBorders>
              <w:top w:val="nil"/>
              <w:left w:val="nil"/>
              <w:bottom w:val="single" w:sz="4" w:space="0" w:color="auto"/>
              <w:right w:val="nil"/>
            </w:tcBorders>
            <w:shd w:val="clear" w:color="auto" w:fill="auto"/>
          </w:tcPr>
          <w:p w:rsidR="001E4A9E" w:rsidRPr="00D03826" w:rsidRDefault="001E4A9E" w:rsidP="001E4A9E">
            <w:pPr>
              <w:spacing w:after="0"/>
              <w:jc w:val="right"/>
              <w:rPr>
                <w:bCs/>
                <w:sz w:val="20"/>
                <w:szCs w:val="20"/>
              </w:rPr>
            </w:pPr>
            <w:r w:rsidRPr="00D03826">
              <w:rPr>
                <w:bCs/>
                <w:sz w:val="20"/>
                <w:szCs w:val="20"/>
              </w:rPr>
              <w:t>11 044,8</w:t>
            </w:r>
          </w:p>
        </w:tc>
        <w:tc>
          <w:tcPr>
            <w:tcW w:w="1240" w:type="dxa"/>
            <w:tcBorders>
              <w:top w:val="nil"/>
              <w:left w:val="single" w:sz="4" w:space="0" w:color="auto"/>
              <w:bottom w:val="single" w:sz="4" w:space="0" w:color="auto"/>
              <w:right w:val="nil"/>
            </w:tcBorders>
            <w:shd w:val="clear" w:color="auto" w:fill="auto"/>
          </w:tcPr>
          <w:p w:rsidR="001E4A9E" w:rsidRPr="00D03826" w:rsidRDefault="001E4A9E" w:rsidP="001E4A9E">
            <w:pPr>
              <w:spacing w:after="0"/>
              <w:jc w:val="right"/>
              <w:rPr>
                <w:bCs/>
                <w:sz w:val="20"/>
                <w:szCs w:val="20"/>
              </w:rPr>
            </w:pPr>
            <w:r w:rsidRPr="00D03826">
              <w:rPr>
                <w:bCs/>
                <w:sz w:val="20"/>
                <w:szCs w:val="20"/>
              </w:rPr>
              <w:t>5 390,4</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1E4A9E" w:rsidRPr="00D03826" w:rsidRDefault="001E4A9E" w:rsidP="001E4A9E">
            <w:pPr>
              <w:spacing w:after="0"/>
              <w:jc w:val="right"/>
              <w:rPr>
                <w:bCs/>
                <w:sz w:val="20"/>
                <w:szCs w:val="20"/>
              </w:rPr>
            </w:pPr>
            <w:r w:rsidRPr="00D03826">
              <w:rPr>
                <w:bCs/>
                <w:sz w:val="20"/>
                <w:szCs w:val="20"/>
              </w:rPr>
              <w:t>5 390,9</w:t>
            </w:r>
          </w:p>
        </w:tc>
      </w:tr>
    </w:tbl>
    <w:p w:rsidR="001E4A9E" w:rsidRPr="006B3A94" w:rsidRDefault="001E4A9E" w:rsidP="001E4A9E">
      <w:pPr>
        <w:tabs>
          <w:tab w:val="left" w:pos="708"/>
          <w:tab w:val="left" w:pos="1416"/>
          <w:tab w:val="left" w:pos="2124"/>
          <w:tab w:val="left" w:pos="2832"/>
          <w:tab w:val="left" w:pos="3540"/>
          <w:tab w:val="left" w:pos="4248"/>
          <w:tab w:val="left" w:pos="4956"/>
          <w:tab w:val="left" w:pos="5664"/>
          <w:tab w:val="left" w:pos="6075"/>
        </w:tabs>
        <w:spacing w:after="0"/>
        <w:jc w:val="both"/>
        <w:rPr>
          <w:sz w:val="24"/>
          <w:szCs w:val="24"/>
        </w:rPr>
      </w:pPr>
    </w:p>
    <w:p w:rsidR="001E4A9E" w:rsidRPr="006B3A94" w:rsidRDefault="001E4A9E" w:rsidP="001E4A9E">
      <w:pPr>
        <w:numPr>
          <w:ilvl w:val="0"/>
          <w:numId w:val="3"/>
        </w:numPr>
        <w:spacing w:after="0" w:line="240" w:lineRule="auto"/>
        <w:ind w:left="0"/>
        <w:jc w:val="both"/>
        <w:rPr>
          <w:sz w:val="24"/>
          <w:szCs w:val="24"/>
        </w:rPr>
      </w:pPr>
      <w:r w:rsidRPr="006B3A94">
        <w:rPr>
          <w:sz w:val="24"/>
          <w:szCs w:val="24"/>
        </w:rPr>
        <w:t>Настоящее решение вступает в силу со дня его официального опубликования в Информационном бюллетене Чамзинского муниципального района.</w:t>
      </w:r>
    </w:p>
    <w:p w:rsidR="001E4A9E" w:rsidRPr="006B3A94" w:rsidRDefault="001E4A9E" w:rsidP="001E4A9E">
      <w:pPr>
        <w:spacing w:after="0"/>
        <w:jc w:val="both"/>
        <w:rPr>
          <w:sz w:val="24"/>
          <w:szCs w:val="24"/>
        </w:rPr>
      </w:pPr>
    </w:p>
    <w:p w:rsidR="001E4A9E" w:rsidRPr="006B3A94" w:rsidRDefault="001E4A9E" w:rsidP="001E4A9E">
      <w:pPr>
        <w:spacing w:after="0"/>
        <w:jc w:val="both"/>
        <w:rPr>
          <w:sz w:val="24"/>
          <w:szCs w:val="24"/>
        </w:rPr>
      </w:pPr>
    </w:p>
    <w:p w:rsidR="001E4A9E" w:rsidRPr="006B3A94" w:rsidRDefault="001E4A9E" w:rsidP="001E4A9E">
      <w:pPr>
        <w:spacing w:after="0"/>
        <w:rPr>
          <w:sz w:val="24"/>
          <w:szCs w:val="24"/>
        </w:rPr>
      </w:pPr>
      <w:r w:rsidRPr="006B3A94">
        <w:rPr>
          <w:sz w:val="24"/>
          <w:szCs w:val="24"/>
        </w:rPr>
        <w:t xml:space="preserve">Заместитель Председателя Совета депутатов     </w:t>
      </w:r>
      <w:r w:rsidRPr="006B3A94">
        <w:rPr>
          <w:sz w:val="24"/>
          <w:szCs w:val="24"/>
        </w:rPr>
        <w:tab/>
      </w:r>
      <w:r w:rsidRPr="006B3A94">
        <w:rPr>
          <w:sz w:val="24"/>
          <w:szCs w:val="24"/>
        </w:rPr>
        <w:tab/>
        <w:t>Глава</w:t>
      </w:r>
    </w:p>
    <w:p w:rsidR="001E4A9E" w:rsidRPr="006B3A94" w:rsidRDefault="001E4A9E" w:rsidP="001E4A9E">
      <w:pPr>
        <w:spacing w:after="0"/>
        <w:rPr>
          <w:sz w:val="24"/>
          <w:szCs w:val="24"/>
        </w:rPr>
      </w:pPr>
      <w:r w:rsidRPr="006B3A94">
        <w:rPr>
          <w:sz w:val="24"/>
          <w:szCs w:val="24"/>
        </w:rPr>
        <w:t xml:space="preserve">Чамзинского муниципального района                 </w:t>
      </w:r>
      <w:r w:rsidRPr="006B3A94">
        <w:rPr>
          <w:sz w:val="24"/>
          <w:szCs w:val="24"/>
        </w:rPr>
        <w:tab/>
      </w:r>
      <w:r w:rsidRPr="006B3A94">
        <w:rPr>
          <w:sz w:val="24"/>
          <w:szCs w:val="24"/>
        </w:rPr>
        <w:tab/>
        <w:t>Чамзинского муниципального района</w:t>
      </w:r>
    </w:p>
    <w:p w:rsidR="001E4A9E" w:rsidRPr="006B3A94" w:rsidRDefault="001E4A9E" w:rsidP="001E4A9E">
      <w:pPr>
        <w:spacing w:after="0"/>
        <w:rPr>
          <w:sz w:val="24"/>
          <w:szCs w:val="24"/>
        </w:rPr>
      </w:pPr>
      <w:r w:rsidRPr="006B3A94">
        <w:rPr>
          <w:sz w:val="24"/>
          <w:szCs w:val="24"/>
        </w:rPr>
        <w:t xml:space="preserve">Республики Мордовия                                           </w:t>
      </w:r>
      <w:r w:rsidRPr="006B3A94">
        <w:rPr>
          <w:sz w:val="24"/>
          <w:szCs w:val="24"/>
        </w:rPr>
        <w:tab/>
      </w:r>
      <w:r w:rsidRPr="006B3A94">
        <w:rPr>
          <w:sz w:val="24"/>
          <w:szCs w:val="24"/>
        </w:rPr>
        <w:tab/>
        <w:t>Республики Мордовия</w:t>
      </w:r>
    </w:p>
    <w:p w:rsidR="001E4A9E" w:rsidRPr="006B3A94" w:rsidRDefault="001E4A9E" w:rsidP="001E4A9E">
      <w:pPr>
        <w:spacing w:after="0"/>
        <w:rPr>
          <w:sz w:val="24"/>
          <w:szCs w:val="24"/>
        </w:rPr>
      </w:pPr>
    </w:p>
    <w:p w:rsidR="001E4A9E" w:rsidRDefault="001E4A9E" w:rsidP="001E4A9E">
      <w:pPr>
        <w:spacing w:after="0"/>
        <w:rPr>
          <w:sz w:val="24"/>
          <w:szCs w:val="24"/>
        </w:rPr>
      </w:pPr>
      <w:r w:rsidRPr="006B3A94">
        <w:rPr>
          <w:sz w:val="24"/>
          <w:szCs w:val="24"/>
        </w:rPr>
        <w:t xml:space="preserve">____________________ В.А. Буткеев                </w:t>
      </w:r>
      <w:r w:rsidRPr="006B3A94">
        <w:rPr>
          <w:sz w:val="24"/>
          <w:szCs w:val="24"/>
        </w:rPr>
        <w:tab/>
      </w:r>
      <w:r w:rsidRPr="006B3A94">
        <w:rPr>
          <w:sz w:val="24"/>
          <w:szCs w:val="24"/>
        </w:rPr>
        <w:tab/>
        <w:t>____________________ В.Г. Цыбаков</w:t>
      </w:r>
    </w:p>
    <w:p w:rsidR="006B3A94" w:rsidRDefault="006B3A94" w:rsidP="001E4A9E">
      <w:pPr>
        <w:spacing w:after="0"/>
        <w:rPr>
          <w:sz w:val="24"/>
          <w:szCs w:val="24"/>
        </w:rPr>
      </w:pPr>
    </w:p>
    <w:p w:rsidR="003F72F5" w:rsidRDefault="003F72F5" w:rsidP="003F72F5">
      <w:pPr>
        <w:spacing w:after="0" w:line="240" w:lineRule="auto"/>
        <w:jc w:val="center"/>
        <w:rPr>
          <w:sz w:val="23"/>
          <w:szCs w:val="23"/>
        </w:rPr>
      </w:pPr>
    </w:p>
    <w:p w:rsidR="003F72F5" w:rsidRDefault="003F72F5" w:rsidP="003F72F5">
      <w:pPr>
        <w:spacing w:after="0" w:line="240" w:lineRule="auto"/>
        <w:jc w:val="center"/>
        <w:rPr>
          <w:sz w:val="23"/>
          <w:szCs w:val="23"/>
        </w:rPr>
      </w:pPr>
    </w:p>
    <w:p w:rsidR="003F72F5" w:rsidRDefault="003F72F5" w:rsidP="003F72F5">
      <w:pPr>
        <w:spacing w:after="0" w:line="240" w:lineRule="auto"/>
        <w:jc w:val="center"/>
        <w:rPr>
          <w:sz w:val="23"/>
          <w:szCs w:val="23"/>
        </w:rPr>
      </w:pPr>
    </w:p>
    <w:p w:rsidR="003F72F5" w:rsidRDefault="003F72F5" w:rsidP="003F72F5">
      <w:pPr>
        <w:spacing w:after="0" w:line="240" w:lineRule="auto"/>
        <w:jc w:val="center"/>
        <w:rPr>
          <w:sz w:val="23"/>
          <w:szCs w:val="23"/>
        </w:rPr>
      </w:pPr>
    </w:p>
    <w:p w:rsidR="003F72F5" w:rsidRDefault="003F72F5" w:rsidP="003F72F5">
      <w:pPr>
        <w:spacing w:after="0" w:line="240" w:lineRule="auto"/>
        <w:jc w:val="center"/>
        <w:rPr>
          <w:sz w:val="23"/>
          <w:szCs w:val="23"/>
        </w:rPr>
      </w:pPr>
    </w:p>
    <w:p w:rsidR="003F72F5" w:rsidRDefault="003F72F5" w:rsidP="003F72F5">
      <w:pPr>
        <w:spacing w:after="0" w:line="240" w:lineRule="auto"/>
        <w:jc w:val="center"/>
        <w:rPr>
          <w:sz w:val="23"/>
          <w:szCs w:val="23"/>
        </w:rPr>
      </w:pPr>
    </w:p>
    <w:p w:rsidR="003F72F5" w:rsidRDefault="003F72F5" w:rsidP="003F72F5">
      <w:pPr>
        <w:spacing w:after="0" w:line="240" w:lineRule="auto"/>
        <w:jc w:val="center"/>
        <w:rPr>
          <w:sz w:val="23"/>
          <w:szCs w:val="23"/>
        </w:rPr>
      </w:pPr>
    </w:p>
    <w:p w:rsidR="003F72F5" w:rsidRDefault="003F72F5" w:rsidP="003F72F5">
      <w:pPr>
        <w:spacing w:after="0" w:line="240" w:lineRule="auto"/>
        <w:jc w:val="center"/>
        <w:rPr>
          <w:sz w:val="23"/>
          <w:szCs w:val="23"/>
        </w:rPr>
      </w:pPr>
    </w:p>
    <w:p w:rsidR="003F72F5" w:rsidRDefault="003F72F5" w:rsidP="003F72F5">
      <w:pPr>
        <w:spacing w:after="0" w:line="240" w:lineRule="auto"/>
        <w:jc w:val="center"/>
        <w:rPr>
          <w:sz w:val="23"/>
          <w:szCs w:val="23"/>
        </w:rPr>
      </w:pPr>
    </w:p>
    <w:p w:rsidR="003F72F5" w:rsidRDefault="003F72F5" w:rsidP="003F72F5">
      <w:pPr>
        <w:spacing w:after="0" w:line="240" w:lineRule="auto"/>
        <w:jc w:val="center"/>
        <w:rPr>
          <w:sz w:val="23"/>
          <w:szCs w:val="23"/>
        </w:rPr>
      </w:pPr>
    </w:p>
    <w:p w:rsidR="003F72F5" w:rsidRDefault="003F72F5" w:rsidP="003F72F5">
      <w:pPr>
        <w:spacing w:after="0" w:line="240" w:lineRule="auto"/>
        <w:jc w:val="center"/>
        <w:rPr>
          <w:sz w:val="23"/>
          <w:szCs w:val="23"/>
        </w:rPr>
      </w:pPr>
    </w:p>
    <w:p w:rsidR="003F72F5" w:rsidRDefault="003F72F5" w:rsidP="003F72F5">
      <w:pPr>
        <w:spacing w:after="0" w:line="240" w:lineRule="auto"/>
        <w:jc w:val="center"/>
        <w:rPr>
          <w:sz w:val="23"/>
          <w:szCs w:val="23"/>
        </w:rPr>
      </w:pPr>
    </w:p>
    <w:p w:rsidR="003F72F5" w:rsidRDefault="003F72F5" w:rsidP="003F72F5">
      <w:pPr>
        <w:spacing w:after="0" w:line="240" w:lineRule="auto"/>
        <w:jc w:val="center"/>
        <w:rPr>
          <w:sz w:val="23"/>
          <w:szCs w:val="23"/>
        </w:rPr>
      </w:pPr>
    </w:p>
    <w:p w:rsidR="003F72F5" w:rsidRPr="001B5A43" w:rsidRDefault="003F72F5" w:rsidP="003F72F5">
      <w:pPr>
        <w:spacing w:after="0" w:line="240" w:lineRule="auto"/>
        <w:jc w:val="center"/>
        <w:rPr>
          <w:sz w:val="23"/>
          <w:szCs w:val="23"/>
        </w:rPr>
      </w:pPr>
      <w:r w:rsidRPr="001B5A43">
        <w:rPr>
          <w:sz w:val="23"/>
          <w:szCs w:val="23"/>
        </w:rPr>
        <w:lastRenderedPageBreak/>
        <w:t>Республика Мордовия</w:t>
      </w:r>
    </w:p>
    <w:p w:rsidR="003F72F5" w:rsidRPr="001B5A43" w:rsidRDefault="003F72F5" w:rsidP="003F72F5">
      <w:pPr>
        <w:spacing w:after="0" w:line="240" w:lineRule="auto"/>
        <w:jc w:val="center"/>
        <w:rPr>
          <w:sz w:val="23"/>
          <w:szCs w:val="23"/>
        </w:rPr>
      </w:pPr>
      <w:r w:rsidRPr="001B5A43">
        <w:rPr>
          <w:sz w:val="23"/>
          <w:szCs w:val="23"/>
        </w:rPr>
        <w:t>Совет депутатов Чамзинского муниципального района</w:t>
      </w:r>
    </w:p>
    <w:p w:rsidR="003F72F5" w:rsidRPr="001B5A43" w:rsidRDefault="003F72F5" w:rsidP="003F72F5">
      <w:pPr>
        <w:spacing w:after="0" w:line="240" w:lineRule="auto"/>
        <w:jc w:val="center"/>
        <w:rPr>
          <w:b/>
          <w:sz w:val="23"/>
          <w:szCs w:val="23"/>
        </w:rPr>
      </w:pPr>
    </w:p>
    <w:p w:rsidR="003F72F5" w:rsidRPr="001B5A43" w:rsidRDefault="003F72F5" w:rsidP="003F72F5">
      <w:pPr>
        <w:spacing w:after="0" w:line="240" w:lineRule="auto"/>
        <w:jc w:val="center"/>
        <w:rPr>
          <w:b/>
          <w:sz w:val="23"/>
          <w:szCs w:val="23"/>
        </w:rPr>
      </w:pPr>
      <w:r w:rsidRPr="001B5A43">
        <w:rPr>
          <w:b/>
          <w:sz w:val="23"/>
          <w:szCs w:val="23"/>
        </w:rPr>
        <w:t>РЕШЕНИЕ</w:t>
      </w:r>
    </w:p>
    <w:p w:rsidR="003F72F5" w:rsidRPr="001B5A43" w:rsidRDefault="003F72F5" w:rsidP="003F72F5">
      <w:pPr>
        <w:spacing w:after="0" w:line="240" w:lineRule="auto"/>
        <w:jc w:val="center"/>
        <w:rPr>
          <w:sz w:val="23"/>
          <w:szCs w:val="23"/>
        </w:rPr>
      </w:pPr>
      <w:r w:rsidRPr="001B5A43">
        <w:rPr>
          <w:sz w:val="23"/>
          <w:szCs w:val="23"/>
        </w:rPr>
        <w:t>(</w:t>
      </w:r>
      <w:r w:rsidRPr="001B5A43">
        <w:rPr>
          <w:sz w:val="23"/>
          <w:szCs w:val="23"/>
          <w:lang w:val="en-US"/>
        </w:rPr>
        <w:t>XXVII</w:t>
      </w:r>
      <w:r w:rsidRPr="001B5A43">
        <w:rPr>
          <w:sz w:val="23"/>
          <w:szCs w:val="23"/>
        </w:rPr>
        <w:t>-я внеочередная  сессия)</w:t>
      </w:r>
    </w:p>
    <w:p w:rsidR="003F72F5" w:rsidRPr="001B5A43" w:rsidRDefault="003F72F5" w:rsidP="003F72F5">
      <w:pPr>
        <w:spacing w:after="0" w:line="240" w:lineRule="auto"/>
        <w:jc w:val="center"/>
        <w:rPr>
          <w:b/>
          <w:sz w:val="23"/>
          <w:szCs w:val="23"/>
        </w:rPr>
      </w:pPr>
    </w:p>
    <w:p w:rsidR="003F72F5" w:rsidRPr="001B5A43" w:rsidRDefault="003F72F5" w:rsidP="003F72F5">
      <w:pPr>
        <w:spacing w:after="0" w:line="240" w:lineRule="auto"/>
        <w:jc w:val="center"/>
        <w:rPr>
          <w:b/>
          <w:bCs/>
          <w:sz w:val="23"/>
          <w:szCs w:val="23"/>
        </w:rPr>
      </w:pPr>
      <w:r w:rsidRPr="001B5A43">
        <w:rPr>
          <w:b/>
          <w:bCs/>
          <w:sz w:val="23"/>
          <w:szCs w:val="23"/>
        </w:rPr>
        <w:t xml:space="preserve">30.01.2019г                                                                                                                         </w:t>
      </w:r>
      <w:r>
        <w:rPr>
          <w:b/>
          <w:bCs/>
          <w:sz w:val="23"/>
          <w:szCs w:val="23"/>
        </w:rPr>
        <w:t xml:space="preserve">               </w:t>
      </w:r>
      <w:r w:rsidRPr="001B5A43">
        <w:rPr>
          <w:b/>
          <w:bCs/>
          <w:sz w:val="23"/>
          <w:szCs w:val="23"/>
        </w:rPr>
        <w:t xml:space="preserve">     № 18</w:t>
      </w:r>
      <w:r>
        <w:rPr>
          <w:b/>
          <w:bCs/>
          <w:sz w:val="23"/>
          <w:szCs w:val="23"/>
        </w:rPr>
        <w:t>5</w:t>
      </w:r>
    </w:p>
    <w:p w:rsidR="003F72F5" w:rsidRPr="001B5A43" w:rsidRDefault="003F72F5" w:rsidP="003F72F5">
      <w:pPr>
        <w:spacing w:after="0" w:line="240" w:lineRule="auto"/>
        <w:jc w:val="center"/>
        <w:rPr>
          <w:sz w:val="23"/>
          <w:szCs w:val="23"/>
        </w:rPr>
      </w:pPr>
      <w:r w:rsidRPr="001B5A43">
        <w:rPr>
          <w:sz w:val="23"/>
          <w:szCs w:val="23"/>
        </w:rPr>
        <w:t>р.п.Чамзинка</w:t>
      </w:r>
    </w:p>
    <w:p w:rsidR="003F72F5" w:rsidRPr="00087C75" w:rsidRDefault="003F72F5" w:rsidP="003F72F5">
      <w:pPr>
        <w:spacing w:after="0" w:line="240" w:lineRule="auto"/>
        <w:jc w:val="center"/>
      </w:pPr>
    </w:p>
    <w:p w:rsidR="003F72F5" w:rsidRPr="003F72F5" w:rsidRDefault="003F72F5" w:rsidP="003F72F5">
      <w:pPr>
        <w:spacing w:after="0" w:line="240" w:lineRule="auto"/>
        <w:jc w:val="center"/>
        <w:rPr>
          <w:b/>
          <w:color w:val="00B0F0"/>
          <w:sz w:val="24"/>
          <w:szCs w:val="24"/>
        </w:rPr>
      </w:pPr>
      <w:r w:rsidRPr="003F72F5">
        <w:rPr>
          <w:b/>
          <w:sz w:val="24"/>
          <w:szCs w:val="24"/>
        </w:rPr>
        <w:t>О ходатайстве перед Государственным Собранием Республики Мордовия о принятии Закона Республики Мордовия</w:t>
      </w:r>
    </w:p>
    <w:p w:rsidR="003F72F5" w:rsidRPr="003F72F5" w:rsidRDefault="003F72F5" w:rsidP="003F72F5">
      <w:pPr>
        <w:spacing w:after="0" w:line="240" w:lineRule="auto"/>
        <w:jc w:val="center"/>
        <w:rPr>
          <w:b/>
          <w:sz w:val="24"/>
          <w:szCs w:val="24"/>
        </w:rPr>
      </w:pPr>
    </w:p>
    <w:p w:rsidR="003F72F5" w:rsidRPr="003F72F5" w:rsidRDefault="003F72F5" w:rsidP="003F72F5">
      <w:pPr>
        <w:spacing w:after="0" w:line="240" w:lineRule="auto"/>
        <w:jc w:val="both"/>
        <w:rPr>
          <w:sz w:val="24"/>
          <w:szCs w:val="24"/>
        </w:rPr>
      </w:pPr>
      <w:r w:rsidRPr="003F72F5">
        <w:rPr>
          <w:sz w:val="24"/>
          <w:szCs w:val="24"/>
        </w:rPr>
        <w:tab/>
        <w:t xml:space="preserve">В соответствии с частями 2 и 3 статьи 13 Федерального  закона от 6 октября  </w:t>
      </w:r>
      <w:smartTag w:uri="urn:schemas-microsoft-com:office:smarttags" w:element="metricconverter">
        <w:smartTagPr>
          <w:attr w:name="ProductID" w:val="2003 г"/>
        </w:smartTagPr>
        <w:r w:rsidRPr="003F72F5">
          <w:rPr>
            <w:sz w:val="24"/>
            <w:szCs w:val="24"/>
          </w:rPr>
          <w:t>2003 г</w:t>
        </w:r>
      </w:smartTag>
      <w:r w:rsidRPr="003F72F5">
        <w:rPr>
          <w:sz w:val="24"/>
          <w:szCs w:val="24"/>
        </w:rPr>
        <w:t xml:space="preserve">. № 131-ФЗ «Об общих принципах организации местного самоуправления в Российской Федерации», статьями 9 и 14 Закона Республики Мордовия от 23 марта </w:t>
      </w:r>
      <w:smartTag w:uri="urn:schemas-microsoft-com:office:smarttags" w:element="metricconverter">
        <w:smartTagPr>
          <w:attr w:name="ProductID" w:val="1998 г"/>
        </w:smartTagPr>
        <w:r w:rsidRPr="003F72F5">
          <w:rPr>
            <w:sz w:val="24"/>
            <w:szCs w:val="24"/>
          </w:rPr>
          <w:t>1998 г</w:t>
        </w:r>
      </w:smartTag>
      <w:r w:rsidRPr="003F72F5">
        <w:rPr>
          <w:sz w:val="24"/>
          <w:szCs w:val="24"/>
        </w:rPr>
        <w:t>. № 7-З «О порядке решения вопросов административно-территориального устройства Республики Мордовия», статьями 37, 39 Закона Республики Мордовия от 21 февраля  2002 г. № 10-З «О правовых актах Республики Мордовия»</w:t>
      </w:r>
    </w:p>
    <w:p w:rsidR="003F72F5" w:rsidRPr="003F72F5" w:rsidRDefault="003F72F5" w:rsidP="003F72F5">
      <w:pPr>
        <w:spacing w:after="0" w:line="240" w:lineRule="auto"/>
        <w:jc w:val="both"/>
        <w:rPr>
          <w:sz w:val="24"/>
          <w:szCs w:val="24"/>
        </w:rPr>
      </w:pPr>
    </w:p>
    <w:p w:rsidR="003F72F5" w:rsidRPr="003F72F5" w:rsidRDefault="003F72F5" w:rsidP="003F72F5">
      <w:pPr>
        <w:spacing w:after="0" w:line="240" w:lineRule="auto"/>
        <w:jc w:val="center"/>
        <w:rPr>
          <w:b/>
          <w:sz w:val="24"/>
          <w:szCs w:val="24"/>
        </w:rPr>
      </w:pPr>
      <w:r w:rsidRPr="003F72F5">
        <w:rPr>
          <w:b/>
          <w:sz w:val="24"/>
          <w:szCs w:val="24"/>
        </w:rPr>
        <w:t>Совет депутатов Чамзинского муниципального района РЕШИЛ:</w:t>
      </w:r>
    </w:p>
    <w:p w:rsidR="003F72F5" w:rsidRPr="003F72F5" w:rsidRDefault="003F72F5" w:rsidP="003F72F5">
      <w:pPr>
        <w:spacing w:after="0" w:line="240" w:lineRule="auto"/>
        <w:jc w:val="center"/>
        <w:rPr>
          <w:b/>
          <w:sz w:val="24"/>
          <w:szCs w:val="24"/>
        </w:rPr>
      </w:pPr>
    </w:p>
    <w:p w:rsidR="003F72F5" w:rsidRPr="003F72F5" w:rsidRDefault="003F72F5" w:rsidP="003F72F5">
      <w:pPr>
        <w:spacing w:after="0" w:line="240" w:lineRule="auto"/>
        <w:jc w:val="both"/>
        <w:rPr>
          <w:sz w:val="24"/>
          <w:szCs w:val="24"/>
        </w:rPr>
      </w:pPr>
      <w:r w:rsidRPr="003F72F5">
        <w:rPr>
          <w:color w:val="000000"/>
          <w:sz w:val="24"/>
          <w:szCs w:val="24"/>
        </w:rPr>
        <w:tab/>
        <w:t xml:space="preserve">1.Обратиться с ходатайством </w:t>
      </w:r>
      <w:r w:rsidRPr="003F72F5">
        <w:rPr>
          <w:sz w:val="24"/>
          <w:szCs w:val="24"/>
        </w:rPr>
        <w:t>в Государственное Собрание Республики Мордовия о принятии Закона Республики Мордовия о преобразовании Сабур-Мачкасского сельского поселения и Комсомольского городского поселения в одно муниципальное образование – Комсомольское городское поселение, Кульминского сельского поселения и Отрадненского сельского поселения в одно муниципальное образование – Отрадненское сельское поселение, административно-территориальных единиц – Сабур-Мачкасский сельсовет и р.п. Комсомольский в один р.п. Комсомольский с административным центром в р.п. Комсомольский, Кульминский сельсовет и Отрадненский сельсовет в один Отрадненский сельсовет с административным центром в селе Отрадное.</w:t>
      </w:r>
    </w:p>
    <w:p w:rsidR="003F72F5" w:rsidRPr="003F72F5" w:rsidRDefault="003F72F5" w:rsidP="003F72F5">
      <w:pPr>
        <w:spacing w:after="0" w:line="240" w:lineRule="auto"/>
        <w:jc w:val="both"/>
        <w:rPr>
          <w:sz w:val="24"/>
          <w:szCs w:val="24"/>
        </w:rPr>
      </w:pPr>
    </w:p>
    <w:p w:rsidR="003F72F5" w:rsidRPr="003F72F5" w:rsidRDefault="003F72F5" w:rsidP="003F72F5">
      <w:pPr>
        <w:spacing w:after="0" w:line="240" w:lineRule="auto"/>
        <w:jc w:val="both"/>
        <w:rPr>
          <w:sz w:val="24"/>
          <w:szCs w:val="24"/>
        </w:rPr>
      </w:pPr>
      <w:r w:rsidRPr="003F72F5">
        <w:rPr>
          <w:sz w:val="24"/>
          <w:szCs w:val="24"/>
        </w:rPr>
        <w:tab/>
        <w:t xml:space="preserve">2. Внести на рассмотрение Государственного Собрания Республики Мордовия в порядке законодательной инициативы проект закона Республики Мордовия </w:t>
      </w:r>
      <w:r w:rsidRPr="003F72F5">
        <w:rPr>
          <w:snapToGrid w:val="0"/>
          <w:sz w:val="24"/>
          <w:szCs w:val="24"/>
        </w:rPr>
        <w:t>«</w:t>
      </w:r>
      <w:r w:rsidRPr="003F72F5">
        <w:rPr>
          <w:sz w:val="24"/>
          <w:szCs w:val="24"/>
        </w:rPr>
        <w:t>О преобразовании Сабур-Мачкасского сельского поселения и Комсомольского городского поселения, Кульминского и Отрадненского сельских поселений Чамзинского муниципального района Республики Мордовия, Сабур-Мачкасского сельсовета и р.п. Комсомольский, Кульминского и Отрадненского сельсоветов Чамзинского района Республики Мордовия и о внесении изменений в некоторые законы Республики Мордовия».</w:t>
      </w:r>
    </w:p>
    <w:p w:rsidR="003F72F5" w:rsidRPr="003F72F5" w:rsidRDefault="003F72F5" w:rsidP="003F72F5">
      <w:pPr>
        <w:spacing w:after="0" w:line="240" w:lineRule="auto"/>
        <w:jc w:val="both"/>
        <w:rPr>
          <w:caps/>
          <w:sz w:val="24"/>
          <w:szCs w:val="24"/>
        </w:rPr>
      </w:pPr>
    </w:p>
    <w:p w:rsidR="003F72F5" w:rsidRPr="003F72F5" w:rsidRDefault="00B77720" w:rsidP="00B77720">
      <w:pPr>
        <w:pStyle w:val="a4"/>
        <w:tabs>
          <w:tab w:val="left" w:pos="9356"/>
        </w:tabs>
        <w:jc w:val="both"/>
        <w:rPr>
          <w:sz w:val="24"/>
          <w:szCs w:val="24"/>
        </w:rPr>
      </w:pPr>
      <w:r>
        <w:rPr>
          <w:sz w:val="24"/>
          <w:szCs w:val="24"/>
        </w:rPr>
        <w:tab/>
        <w:t xml:space="preserve">               </w:t>
      </w:r>
      <w:r w:rsidR="003F72F5" w:rsidRPr="003F72F5">
        <w:rPr>
          <w:sz w:val="24"/>
          <w:szCs w:val="24"/>
        </w:rPr>
        <w:t>3. Назначить представителем Совета депутатов Чамзинского муниципального района  при рассмотрении вышеуказанного законопроекта в Государственном Собрании Республики Мордовия Главу Чамзинского муниципального района Цыбакова В.Г.</w:t>
      </w:r>
    </w:p>
    <w:p w:rsidR="003F72F5" w:rsidRPr="003F72F5" w:rsidRDefault="003F72F5" w:rsidP="00B77720">
      <w:pPr>
        <w:pStyle w:val="a4"/>
        <w:tabs>
          <w:tab w:val="left" w:pos="9356"/>
        </w:tabs>
        <w:jc w:val="both"/>
        <w:rPr>
          <w:sz w:val="24"/>
          <w:szCs w:val="24"/>
        </w:rPr>
      </w:pPr>
    </w:p>
    <w:p w:rsidR="003F72F5" w:rsidRPr="003F72F5" w:rsidRDefault="003F72F5" w:rsidP="003F72F5">
      <w:pPr>
        <w:spacing w:after="0" w:line="240" w:lineRule="auto"/>
        <w:jc w:val="both"/>
        <w:rPr>
          <w:sz w:val="24"/>
          <w:szCs w:val="24"/>
        </w:rPr>
      </w:pPr>
      <w:r w:rsidRPr="003F72F5">
        <w:rPr>
          <w:sz w:val="24"/>
          <w:szCs w:val="24"/>
        </w:rPr>
        <w:tab/>
        <w:t>4. Настоящее решение вступает в силу со дня его официального опубликования в Информационном бюллетене Чамзинского муниципального района.</w:t>
      </w:r>
    </w:p>
    <w:p w:rsidR="003F72F5" w:rsidRPr="003F72F5" w:rsidRDefault="003F72F5" w:rsidP="003F72F5">
      <w:pPr>
        <w:spacing w:after="0" w:line="240" w:lineRule="auto"/>
        <w:jc w:val="both"/>
        <w:rPr>
          <w:sz w:val="24"/>
          <w:szCs w:val="24"/>
        </w:rPr>
      </w:pPr>
    </w:p>
    <w:p w:rsidR="003F72F5" w:rsidRPr="003F72F5" w:rsidRDefault="003F72F5" w:rsidP="003F72F5">
      <w:pPr>
        <w:spacing w:after="0" w:line="240" w:lineRule="auto"/>
        <w:jc w:val="both"/>
        <w:rPr>
          <w:sz w:val="24"/>
          <w:szCs w:val="24"/>
        </w:rPr>
      </w:pPr>
    </w:p>
    <w:p w:rsidR="003F72F5" w:rsidRPr="003F72F5" w:rsidRDefault="003F72F5" w:rsidP="003F72F5">
      <w:pPr>
        <w:spacing w:after="0" w:line="240" w:lineRule="auto"/>
        <w:rPr>
          <w:sz w:val="24"/>
          <w:szCs w:val="24"/>
        </w:rPr>
      </w:pPr>
      <w:r w:rsidRPr="003F72F5">
        <w:rPr>
          <w:sz w:val="24"/>
          <w:szCs w:val="24"/>
        </w:rPr>
        <w:t xml:space="preserve">Заместитель Председателя Совета депутатов     </w:t>
      </w:r>
      <w:r w:rsidRPr="003F72F5">
        <w:rPr>
          <w:sz w:val="24"/>
          <w:szCs w:val="24"/>
        </w:rPr>
        <w:tab/>
      </w:r>
      <w:r w:rsidRPr="003F72F5">
        <w:rPr>
          <w:sz w:val="24"/>
          <w:szCs w:val="24"/>
        </w:rPr>
        <w:tab/>
        <w:t>Глава</w:t>
      </w:r>
    </w:p>
    <w:p w:rsidR="003F72F5" w:rsidRPr="003F72F5" w:rsidRDefault="003F72F5" w:rsidP="003F72F5">
      <w:pPr>
        <w:spacing w:after="0" w:line="240" w:lineRule="auto"/>
        <w:rPr>
          <w:sz w:val="24"/>
          <w:szCs w:val="24"/>
        </w:rPr>
      </w:pPr>
      <w:r w:rsidRPr="003F72F5">
        <w:rPr>
          <w:sz w:val="24"/>
          <w:szCs w:val="24"/>
        </w:rPr>
        <w:t xml:space="preserve">Чамзинского муниципального района                 </w:t>
      </w:r>
      <w:r w:rsidRPr="003F72F5">
        <w:rPr>
          <w:sz w:val="24"/>
          <w:szCs w:val="24"/>
        </w:rPr>
        <w:tab/>
      </w:r>
      <w:r w:rsidRPr="003F72F5">
        <w:rPr>
          <w:sz w:val="24"/>
          <w:szCs w:val="24"/>
        </w:rPr>
        <w:tab/>
        <w:t>Чамзинского муниципального района</w:t>
      </w:r>
    </w:p>
    <w:p w:rsidR="003F72F5" w:rsidRPr="003F72F5" w:rsidRDefault="003F72F5" w:rsidP="003F72F5">
      <w:pPr>
        <w:spacing w:after="0" w:line="240" w:lineRule="auto"/>
        <w:rPr>
          <w:sz w:val="24"/>
          <w:szCs w:val="24"/>
        </w:rPr>
      </w:pPr>
      <w:r w:rsidRPr="003F72F5">
        <w:rPr>
          <w:sz w:val="24"/>
          <w:szCs w:val="24"/>
        </w:rPr>
        <w:t xml:space="preserve">Республики Мордовия                                           </w:t>
      </w:r>
      <w:r w:rsidRPr="003F72F5">
        <w:rPr>
          <w:sz w:val="24"/>
          <w:szCs w:val="24"/>
        </w:rPr>
        <w:tab/>
      </w:r>
      <w:r w:rsidRPr="003F72F5">
        <w:rPr>
          <w:sz w:val="24"/>
          <w:szCs w:val="24"/>
        </w:rPr>
        <w:tab/>
        <w:t>Республики Мордовия</w:t>
      </w:r>
    </w:p>
    <w:p w:rsidR="003F72F5" w:rsidRPr="003F72F5" w:rsidRDefault="003F72F5" w:rsidP="003F72F5">
      <w:pPr>
        <w:spacing w:after="0" w:line="240" w:lineRule="auto"/>
        <w:rPr>
          <w:sz w:val="24"/>
          <w:szCs w:val="24"/>
        </w:rPr>
      </w:pPr>
    </w:p>
    <w:p w:rsidR="003F72F5" w:rsidRPr="003F72F5" w:rsidRDefault="003F72F5" w:rsidP="003F72F5">
      <w:pPr>
        <w:spacing w:after="0" w:line="240" w:lineRule="auto"/>
        <w:rPr>
          <w:rFonts w:ascii="Arial" w:hAnsi="Arial" w:cs="Arial"/>
          <w:sz w:val="24"/>
          <w:szCs w:val="24"/>
        </w:rPr>
      </w:pPr>
      <w:r w:rsidRPr="003F72F5">
        <w:rPr>
          <w:sz w:val="24"/>
          <w:szCs w:val="24"/>
        </w:rPr>
        <w:t xml:space="preserve">____________________ В.А. Буткеев                </w:t>
      </w:r>
      <w:r w:rsidRPr="003F72F5">
        <w:rPr>
          <w:sz w:val="24"/>
          <w:szCs w:val="24"/>
        </w:rPr>
        <w:tab/>
      </w:r>
      <w:r w:rsidRPr="003F72F5">
        <w:rPr>
          <w:sz w:val="24"/>
          <w:szCs w:val="24"/>
        </w:rPr>
        <w:tab/>
        <w:t>____________________ В.Г. Цыбаков</w:t>
      </w:r>
    </w:p>
    <w:p w:rsidR="003F72F5" w:rsidRDefault="003F72F5" w:rsidP="003F72F5">
      <w:pPr>
        <w:spacing w:after="0"/>
      </w:pPr>
    </w:p>
    <w:p w:rsidR="003F72F5" w:rsidRDefault="003F72F5" w:rsidP="003F72F5">
      <w:pPr>
        <w:spacing w:after="0"/>
      </w:pPr>
    </w:p>
    <w:p w:rsidR="003F72F5" w:rsidRDefault="003F72F5" w:rsidP="003F72F5">
      <w:pPr>
        <w:spacing w:after="0"/>
      </w:pPr>
    </w:p>
    <w:p w:rsidR="008737A8" w:rsidRDefault="008737A8" w:rsidP="0015748F">
      <w:pPr>
        <w:jc w:val="center"/>
        <w:rPr>
          <w:sz w:val="23"/>
          <w:szCs w:val="23"/>
        </w:rPr>
      </w:pPr>
    </w:p>
    <w:p w:rsidR="008737A8" w:rsidRDefault="008737A8" w:rsidP="008737A8">
      <w:pPr>
        <w:spacing w:after="0"/>
        <w:jc w:val="center"/>
        <w:rPr>
          <w:sz w:val="23"/>
          <w:szCs w:val="23"/>
        </w:rPr>
      </w:pPr>
    </w:p>
    <w:p w:rsidR="0015748F" w:rsidRPr="001B5A43" w:rsidRDefault="0015748F" w:rsidP="008737A8">
      <w:pPr>
        <w:spacing w:after="0"/>
        <w:jc w:val="center"/>
        <w:rPr>
          <w:sz w:val="23"/>
          <w:szCs w:val="23"/>
        </w:rPr>
      </w:pPr>
      <w:r w:rsidRPr="001B5A43">
        <w:rPr>
          <w:sz w:val="23"/>
          <w:szCs w:val="23"/>
        </w:rPr>
        <w:t>Республика Мордовия</w:t>
      </w:r>
    </w:p>
    <w:p w:rsidR="0015748F" w:rsidRDefault="0015748F" w:rsidP="008737A8">
      <w:pPr>
        <w:spacing w:after="0"/>
        <w:jc w:val="center"/>
        <w:rPr>
          <w:sz w:val="23"/>
          <w:szCs w:val="23"/>
        </w:rPr>
      </w:pPr>
      <w:r w:rsidRPr="001B5A43">
        <w:rPr>
          <w:sz w:val="23"/>
          <w:szCs w:val="23"/>
        </w:rPr>
        <w:t>Совет депутатов Чамзинского муниципального района</w:t>
      </w:r>
    </w:p>
    <w:p w:rsidR="008737A8" w:rsidRPr="001B5A43" w:rsidRDefault="008737A8" w:rsidP="008737A8">
      <w:pPr>
        <w:spacing w:after="0"/>
        <w:jc w:val="center"/>
        <w:rPr>
          <w:sz w:val="23"/>
          <w:szCs w:val="23"/>
        </w:rPr>
      </w:pPr>
    </w:p>
    <w:p w:rsidR="0015748F" w:rsidRPr="001B5A43" w:rsidRDefault="0015748F" w:rsidP="008737A8">
      <w:pPr>
        <w:spacing w:after="0"/>
        <w:jc w:val="center"/>
        <w:rPr>
          <w:b/>
          <w:sz w:val="23"/>
          <w:szCs w:val="23"/>
        </w:rPr>
      </w:pPr>
      <w:r w:rsidRPr="001B5A43">
        <w:rPr>
          <w:b/>
          <w:sz w:val="23"/>
          <w:szCs w:val="23"/>
        </w:rPr>
        <w:t>РЕШЕНИЕ</w:t>
      </w:r>
    </w:p>
    <w:p w:rsidR="0015748F" w:rsidRDefault="0015748F" w:rsidP="008737A8">
      <w:pPr>
        <w:spacing w:after="0"/>
        <w:jc w:val="center"/>
        <w:rPr>
          <w:sz w:val="23"/>
          <w:szCs w:val="23"/>
        </w:rPr>
      </w:pPr>
      <w:r w:rsidRPr="001B5A43">
        <w:rPr>
          <w:sz w:val="23"/>
          <w:szCs w:val="23"/>
        </w:rPr>
        <w:t>(</w:t>
      </w:r>
      <w:r w:rsidRPr="001B5A43">
        <w:rPr>
          <w:sz w:val="23"/>
          <w:szCs w:val="23"/>
          <w:lang w:val="en-US"/>
        </w:rPr>
        <w:t>XXVII</w:t>
      </w:r>
      <w:r w:rsidRPr="001B5A43">
        <w:rPr>
          <w:sz w:val="23"/>
          <w:szCs w:val="23"/>
        </w:rPr>
        <w:t>-я внеочередная  сессия)</w:t>
      </w:r>
    </w:p>
    <w:p w:rsidR="008737A8" w:rsidRPr="001B5A43" w:rsidRDefault="008737A8" w:rsidP="008737A8">
      <w:pPr>
        <w:spacing w:after="0"/>
        <w:jc w:val="center"/>
        <w:rPr>
          <w:sz w:val="23"/>
          <w:szCs w:val="23"/>
        </w:rPr>
      </w:pPr>
    </w:p>
    <w:p w:rsidR="0015748F" w:rsidRPr="001B5A43" w:rsidRDefault="0015748F" w:rsidP="008737A8">
      <w:pPr>
        <w:spacing w:after="0"/>
        <w:jc w:val="center"/>
        <w:rPr>
          <w:b/>
          <w:bCs/>
          <w:sz w:val="23"/>
          <w:szCs w:val="23"/>
        </w:rPr>
      </w:pPr>
      <w:r w:rsidRPr="001B5A43">
        <w:rPr>
          <w:b/>
          <w:bCs/>
          <w:sz w:val="23"/>
          <w:szCs w:val="23"/>
        </w:rPr>
        <w:t xml:space="preserve">30.01.2019г                                                                                                 </w:t>
      </w:r>
      <w:r>
        <w:rPr>
          <w:b/>
          <w:bCs/>
          <w:sz w:val="23"/>
          <w:szCs w:val="23"/>
        </w:rPr>
        <w:t xml:space="preserve">        </w:t>
      </w:r>
      <w:r w:rsidRPr="001B5A43">
        <w:rPr>
          <w:b/>
          <w:bCs/>
          <w:sz w:val="23"/>
          <w:szCs w:val="23"/>
        </w:rPr>
        <w:t xml:space="preserve">  </w:t>
      </w:r>
      <w:r>
        <w:rPr>
          <w:b/>
          <w:bCs/>
          <w:sz w:val="23"/>
          <w:szCs w:val="23"/>
        </w:rPr>
        <w:t xml:space="preserve">                           № 186</w:t>
      </w:r>
    </w:p>
    <w:p w:rsidR="0015748F" w:rsidRDefault="0015748F" w:rsidP="008737A8">
      <w:pPr>
        <w:spacing w:after="0"/>
        <w:jc w:val="center"/>
        <w:rPr>
          <w:sz w:val="23"/>
          <w:szCs w:val="23"/>
        </w:rPr>
      </w:pPr>
      <w:r w:rsidRPr="001B5A43">
        <w:rPr>
          <w:sz w:val="23"/>
          <w:szCs w:val="23"/>
        </w:rPr>
        <w:t>р.п.Чамзинка</w:t>
      </w:r>
    </w:p>
    <w:p w:rsidR="008737A8" w:rsidRPr="001B5A43" w:rsidRDefault="008737A8" w:rsidP="008737A8">
      <w:pPr>
        <w:spacing w:after="0"/>
        <w:jc w:val="center"/>
        <w:rPr>
          <w:sz w:val="23"/>
          <w:szCs w:val="23"/>
        </w:rPr>
      </w:pPr>
    </w:p>
    <w:p w:rsidR="0015748F" w:rsidRDefault="0015748F" w:rsidP="008737A8">
      <w:pPr>
        <w:spacing w:after="0"/>
        <w:jc w:val="center"/>
        <w:rPr>
          <w:b/>
          <w:bCs/>
          <w:sz w:val="24"/>
          <w:szCs w:val="24"/>
        </w:rPr>
      </w:pPr>
      <w:r w:rsidRPr="0082135C">
        <w:rPr>
          <w:b/>
          <w:bCs/>
          <w:sz w:val="24"/>
          <w:szCs w:val="24"/>
        </w:rPr>
        <w:t>О внесении изменения в решение Совета депутатов</w:t>
      </w:r>
    </w:p>
    <w:p w:rsidR="0015748F" w:rsidRPr="0082135C" w:rsidRDefault="0015748F" w:rsidP="008737A8">
      <w:pPr>
        <w:spacing w:after="0"/>
        <w:jc w:val="center"/>
        <w:rPr>
          <w:b/>
          <w:bCs/>
          <w:sz w:val="24"/>
          <w:szCs w:val="24"/>
        </w:rPr>
      </w:pPr>
      <w:r w:rsidRPr="0082135C">
        <w:rPr>
          <w:b/>
          <w:bCs/>
          <w:sz w:val="24"/>
          <w:szCs w:val="24"/>
        </w:rPr>
        <w:t>Чамзинского муниципального района Республики Мордовия от 6 июня 2014 г. № 182</w:t>
      </w:r>
    </w:p>
    <w:p w:rsidR="0015748F" w:rsidRPr="0082135C" w:rsidRDefault="0015748F" w:rsidP="008737A8">
      <w:pPr>
        <w:spacing w:after="0"/>
        <w:jc w:val="center"/>
        <w:rPr>
          <w:b/>
          <w:bCs/>
          <w:sz w:val="24"/>
          <w:szCs w:val="24"/>
        </w:rPr>
      </w:pPr>
      <w:r w:rsidRPr="0082135C">
        <w:rPr>
          <w:b/>
          <w:bCs/>
          <w:sz w:val="24"/>
          <w:szCs w:val="24"/>
        </w:rPr>
        <w:t>«О зачислении в бюджет Чамзинского муниципального района Республики Мордовия части прибыли муниципальных предприятий и утверждении Положения о порядке перечисления части прибыли муниципальных предприятий в бюджет Чамзинского муниципального района Республики Мордовия»</w:t>
      </w:r>
      <w:r>
        <w:rPr>
          <w:b/>
          <w:bCs/>
          <w:sz w:val="24"/>
          <w:szCs w:val="24"/>
        </w:rPr>
        <w:t>.</w:t>
      </w:r>
    </w:p>
    <w:p w:rsidR="0015748F" w:rsidRPr="0082135C" w:rsidRDefault="0015748F" w:rsidP="008737A8">
      <w:pPr>
        <w:spacing w:after="0"/>
        <w:jc w:val="center"/>
        <w:rPr>
          <w:sz w:val="24"/>
          <w:szCs w:val="24"/>
        </w:rPr>
      </w:pPr>
    </w:p>
    <w:p w:rsidR="0015748F" w:rsidRPr="0082135C" w:rsidRDefault="0015748F" w:rsidP="008737A8">
      <w:pPr>
        <w:spacing w:after="0"/>
        <w:rPr>
          <w:sz w:val="24"/>
          <w:szCs w:val="24"/>
        </w:rPr>
      </w:pPr>
    </w:p>
    <w:p w:rsidR="0015748F" w:rsidRPr="0082135C" w:rsidRDefault="0015748F" w:rsidP="008737A8">
      <w:pPr>
        <w:spacing w:after="0"/>
        <w:ind w:firstLine="708"/>
        <w:rPr>
          <w:sz w:val="24"/>
          <w:szCs w:val="24"/>
        </w:rPr>
      </w:pPr>
      <w:r w:rsidRPr="0082135C">
        <w:rPr>
          <w:sz w:val="24"/>
          <w:szCs w:val="24"/>
        </w:rPr>
        <w:t>В соответствии с пунктом 3 статьи 41, статьей 42 Бюджетного кодекса Российской Федерации, пунктом 1 статьи 295 Гражданского кодекса Российской Федерации, статьей 17 Федерального закона от 14 ноября 2002 года № 161-ФЗ «О государственных и муниципальных унитарных предприятиях», руководствуясь Уставом Чамзинского муниципального района Республики Мордовия,</w:t>
      </w:r>
    </w:p>
    <w:p w:rsidR="0015748F" w:rsidRPr="0082135C" w:rsidRDefault="0015748F" w:rsidP="008737A8">
      <w:pPr>
        <w:spacing w:after="0"/>
        <w:rPr>
          <w:sz w:val="24"/>
          <w:szCs w:val="24"/>
        </w:rPr>
      </w:pPr>
    </w:p>
    <w:p w:rsidR="0015748F" w:rsidRPr="0082135C" w:rsidRDefault="0015748F" w:rsidP="008737A8">
      <w:pPr>
        <w:spacing w:after="0"/>
        <w:jc w:val="center"/>
        <w:rPr>
          <w:b/>
          <w:sz w:val="24"/>
          <w:szCs w:val="24"/>
        </w:rPr>
      </w:pPr>
      <w:r w:rsidRPr="0082135C">
        <w:rPr>
          <w:b/>
          <w:sz w:val="24"/>
          <w:szCs w:val="24"/>
        </w:rPr>
        <w:t>Совет депутатов Чамзинского муниципального района РЕШИЛ:</w:t>
      </w:r>
    </w:p>
    <w:p w:rsidR="0015748F" w:rsidRPr="0082135C" w:rsidRDefault="0015748F" w:rsidP="008737A8">
      <w:pPr>
        <w:spacing w:after="0"/>
        <w:jc w:val="center"/>
        <w:rPr>
          <w:b/>
          <w:sz w:val="24"/>
          <w:szCs w:val="24"/>
        </w:rPr>
      </w:pPr>
    </w:p>
    <w:p w:rsidR="0015748F" w:rsidRPr="0082135C" w:rsidRDefault="0015748F" w:rsidP="008737A8">
      <w:pPr>
        <w:spacing w:after="0"/>
        <w:ind w:firstLine="708"/>
        <w:rPr>
          <w:bCs/>
          <w:sz w:val="24"/>
          <w:szCs w:val="24"/>
        </w:rPr>
      </w:pPr>
      <w:r w:rsidRPr="0082135C">
        <w:rPr>
          <w:b/>
          <w:sz w:val="24"/>
          <w:szCs w:val="24"/>
        </w:rPr>
        <w:t xml:space="preserve">1. </w:t>
      </w:r>
      <w:r w:rsidRPr="0082135C">
        <w:rPr>
          <w:sz w:val="24"/>
          <w:szCs w:val="24"/>
        </w:rPr>
        <w:t xml:space="preserve">Пункт 1 решения </w:t>
      </w:r>
      <w:r w:rsidRPr="0082135C">
        <w:rPr>
          <w:bCs/>
          <w:sz w:val="24"/>
          <w:szCs w:val="24"/>
        </w:rPr>
        <w:t xml:space="preserve">Совета депутатов Чамзинского муниципального района от 6 июня 2014 г. № 182 «О зачислении в бюджет Чамзинского муниципального района Республики Мордовия части прибыли муниципальных предприятий и утверждении Положения о порядке перечисления части прибыли муниципальных предприятий в бюджет Чамзинского муниципального района Республики Мордовия» изложить в следующей редакции: </w:t>
      </w:r>
    </w:p>
    <w:p w:rsidR="0015748F" w:rsidRPr="0082135C" w:rsidRDefault="0015748F" w:rsidP="008737A8">
      <w:pPr>
        <w:spacing w:after="0"/>
        <w:ind w:firstLine="708"/>
        <w:rPr>
          <w:bCs/>
          <w:sz w:val="24"/>
          <w:szCs w:val="24"/>
        </w:rPr>
      </w:pPr>
      <w:r w:rsidRPr="0082135C">
        <w:rPr>
          <w:bCs/>
          <w:sz w:val="24"/>
          <w:szCs w:val="24"/>
        </w:rPr>
        <w:t>«1. Установить, что в доход бюджета Чамзинского муниципального района Республики Мордовия зачисляется часть прибыли муниципальных предприятий, остающаяся в их распоряжении после уплаты налогов и иных обязательных платежей, в размере 50%.».</w:t>
      </w:r>
    </w:p>
    <w:p w:rsidR="0015748F" w:rsidRPr="0082135C" w:rsidRDefault="0015748F" w:rsidP="008737A8">
      <w:pPr>
        <w:spacing w:after="0"/>
        <w:ind w:firstLine="708"/>
        <w:rPr>
          <w:bCs/>
          <w:sz w:val="24"/>
          <w:szCs w:val="24"/>
        </w:rPr>
      </w:pPr>
      <w:r w:rsidRPr="0082135C">
        <w:rPr>
          <w:bCs/>
          <w:sz w:val="24"/>
          <w:szCs w:val="24"/>
        </w:rPr>
        <w:t>1.1. Абзац 2 пункта 5 Положения изложить в следующей редакции:</w:t>
      </w:r>
    </w:p>
    <w:p w:rsidR="0015748F" w:rsidRDefault="0015748F" w:rsidP="008737A8">
      <w:pPr>
        <w:spacing w:after="0"/>
        <w:rPr>
          <w:bCs/>
          <w:sz w:val="24"/>
          <w:szCs w:val="24"/>
        </w:rPr>
      </w:pPr>
      <w:r w:rsidRPr="0082135C">
        <w:rPr>
          <w:bCs/>
          <w:sz w:val="24"/>
          <w:szCs w:val="24"/>
        </w:rPr>
        <w:t>«В доход бюджета Чамзинского муниципального района зачисляется часть прибыли муниципальных предприятий, остающаяся после уплаты налогов и иных обязательных платежей в размере 50%.».</w:t>
      </w:r>
    </w:p>
    <w:p w:rsidR="0015748F" w:rsidRPr="0082135C" w:rsidRDefault="0015748F" w:rsidP="008737A8">
      <w:pPr>
        <w:spacing w:after="0"/>
        <w:rPr>
          <w:sz w:val="24"/>
          <w:szCs w:val="24"/>
        </w:rPr>
      </w:pPr>
    </w:p>
    <w:p w:rsidR="0015748F" w:rsidRDefault="0015748F" w:rsidP="008737A8">
      <w:pPr>
        <w:spacing w:after="0"/>
        <w:ind w:firstLine="708"/>
        <w:rPr>
          <w:sz w:val="24"/>
          <w:szCs w:val="24"/>
        </w:rPr>
      </w:pPr>
      <w:r w:rsidRPr="0082135C">
        <w:rPr>
          <w:b/>
          <w:sz w:val="24"/>
          <w:szCs w:val="24"/>
        </w:rPr>
        <w:t>2.</w:t>
      </w:r>
      <w:r w:rsidRPr="0082135C">
        <w:rPr>
          <w:sz w:val="24"/>
          <w:szCs w:val="24"/>
        </w:rPr>
        <w:t xml:space="preserve"> Настоящее решение вступает в силу со дня его официального опубликования в Информационном бюллетене Чамзинского муниципального района Республики Мордовия.</w:t>
      </w:r>
    </w:p>
    <w:p w:rsidR="0015748F" w:rsidRDefault="0015748F" w:rsidP="008737A8">
      <w:pPr>
        <w:spacing w:after="0"/>
        <w:rPr>
          <w:sz w:val="24"/>
          <w:szCs w:val="24"/>
        </w:rPr>
      </w:pPr>
    </w:p>
    <w:p w:rsidR="0015748F" w:rsidRDefault="0015748F" w:rsidP="008737A8">
      <w:pPr>
        <w:spacing w:after="0"/>
        <w:rPr>
          <w:sz w:val="24"/>
          <w:szCs w:val="24"/>
        </w:rPr>
      </w:pPr>
    </w:p>
    <w:p w:rsidR="0015748F" w:rsidRPr="002B0CB5" w:rsidRDefault="0015748F" w:rsidP="008737A8">
      <w:pPr>
        <w:spacing w:after="0"/>
        <w:rPr>
          <w:sz w:val="24"/>
          <w:szCs w:val="24"/>
        </w:rPr>
      </w:pPr>
      <w:r w:rsidRPr="002B0CB5">
        <w:rPr>
          <w:sz w:val="24"/>
          <w:szCs w:val="24"/>
        </w:rPr>
        <w:t xml:space="preserve">Заместитель Председателя Совета депутатов     </w:t>
      </w:r>
      <w:r w:rsidRPr="002B0CB5">
        <w:rPr>
          <w:sz w:val="24"/>
          <w:szCs w:val="24"/>
        </w:rPr>
        <w:tab/>
      </w:r>
      <w:r w:rsidRPr="002B0CB5">
        <w:rPr>
          <w:sz w:val="24"/>
          <w:szCs w:val="24"/>
        </w:rPr>
        <w:tab/>
        <w:t>Глава</w:t>
      </w:r>
    </w:p>
    <w:p w:rsidR="0015748F" w:rsidRPr="002B0CB5" w:rsidRDefault="0015748F" w:rsidP="008737A8">
      <w:pPr>
        <w:spacing w:after="0"/>
        <w:rPr>
          <w:sz w:val="24"/>
          <w:szCs w:val="24"/>
        </w:rPr>
      </w:pPr>
      <w:r w:rsidRPr="002B0CB5">
        <w:rPr>
          <w:sz w:val="24"/>
          <w:szCs w:val="24"/>
        </w:rPr>
        <w:t xml:space="preserve">Чамзинского муниципального района                 </w:t>
      </w:r>
      <w:r w:rsidRPr="002B0CB5">
        <w:rPr>
          <w:sz w:val="24"/>
          <w:szCs w:val="24"/>
        </w:rPr>
        <w:tab/>
      </w:r>
      <w:r w:rsidRPr="002B0CB5">
        <w:rPr>
          <w:sz w:val="24"/>
          <w:szCs w:val="24"/>
        </w:rPr>
        <w:tab/>
        <w:t>Чамзинского муниципального района</w:t>
      </w:r>
    </w:p>
    <w:p w:rsidR="0015748F" w:rsidRPr="002B0CB5" w:rsidRDefault="0015748F" w:rsidP="008737A8">
      <w:pPr>
        <w:spacing w:after="0"/>
        <w:rPr>
          <w:sz w:val="24"/>
          <w:szCs w:val="24"/>
        </w:rPr>
      </w:pPr>
      <w:r w:rsidRPr="002B0CB5">
        <w:rPr>
          <w:sz w:val="24"/>
          <w:szCs w:val="24"/>
        </w:rPr>
        <w:t xml:space="preserve">Республики Мордовия                                           </w:t>
      </w:r>
      <w:r w:rsidRPr="002B0CB5">
        <w:rPr>
          <w:sz w:val="24"/>
          <w:szCs w:val="24"/>
        </w:rPr>
        <w:tab/>
      </w:r>
      <w:r w:rsidRPr="002B0CB5">
        <w:rPr>
          <w:sz w:val="24"/>
          <w:szCs w:val="24"/>
        </w:rPr>
        <w:tab/>
        <w:t>Республики Мордовия</w:t>
      </w:r>
    </w:p>
    <w:p w:rsidR="0015748F" w:rsidRPr="002B0CB5" w:rsidRDefault="0015748F" w:rsidP="008737A8">
      <w:pPr>
        <w:spacing w:after="0"/>
        <w:rPr>
          <w:sz w:val="24"/>
          <w:szCs w:val="24"/>
        </w:rPr>
      </w:pPr>
    </w:p>
    <w:p w:rsidR="0015748F" w:rsidRPr="002B0CB5" w:rsidRDefault="0015748F" w:rsidP="008737A8">
      <w:pPr>
        <w:spacing w:after="0"/>
        <w:rPr>
          <w:sz w:val="24"/>
          <w:szCs w:val="24"/>
        </w:rPr>
      </w:pPr>
      <w:r w:rsidRPr="002B0CB5">
        <w:rPr>
          <w:sz w:val="24"/>
          <w:szCs w:val="24"/>
        </w:rPr>
        <w:t xml:space="preserve">____________________ В.А. Буткеев                </w:t>
      </w:r>
      <w:r w:rsidRPr="002B0CB5">
        <w:rPr>
          <w:sz w:val="24"/>
          <w:szCs w:val="24"/>
        </w:rPr>
        <w:tab/>
      </w:r>
      <w:r w:rsidRPr="002B0CB5">
        <w:rPr>
          <w:sz w:val="24"/>
          <w:szCs w:val="24"/>
        </w:rPr>
        <w:tab/>
        <w:t>____________________ В.Г. Цыбаков</w:t>
      </w:r>
    </w:p>
    <w:p w:rsidR="003F72F5" w:rsidRDefault="003F72F5" w:rsidP="008737A8">
      <w:pPr>
        <w:spacing w:after="0"/>
      </w:pPr>
    </w:p>
    <w:p w:rsidR="00CF2F6D" w:rsidRPr="00CF2F6D" w:rsidRDefault="00CF2F6D" w:rsidP="00CF2F6D">
      <w:pPr>
        <w:spacing w:after="0"/>
        <w:jc w:val="center"/>
        <w:rPr>
          <w:sz w:val="24"/>
          <w:szCs w:val="24"/>
        </w:rPr>
      </w:pPr>
      <w:r w:rsidRPr="00CF2F6D">
        <w:rPr>
          <w:sz w:val="24"/>
          <w:szCs w:val="24"/>
        </w:rPr>
        <w:lastRenderedPageBreak/>
        <w:t>Республика Мордовия</w:t>
      </w:r>
    </w:p>
    <w:p w:rsidR="00CF2F6D" w:rsidRPr="00CF2F6D" w:rsidRDefault="00CF2F6D" w:rsidP="00CF2F6D">
      <w:pPr>
        <w:spacing w:after="0"/>
        <w:jc w:val="center"/>
        <w:rPr>
          <w:sz w:val="24"/>
          <w:szCs w:val="24"/>
        </w:rPr>
      </w:pPr>
      <w:r w:rsidRPr="00CF2F6D">
        <w:rPr>
          <w:sz w:val="24"/>
          <w:szCs w:val="24"/>
        </w:rPr>
        <w:t>Совет депутатов Чамзинского муниципального района</w:t>
      </w:r>
    </w:p>
    <w:p w:rsidR="00CF2F6D" w:rsidRPr="00CF2F6D" w:rsidRDefault="00CF2F6D" w:rsidP="00CF2F6D">
      <w:pPr>
        <w:spacing w:after="0"/>
        <w:jc w:val="center"/>
        <w:rPr>
          <w:b/>
          <w:sz w:val="24"/>
          <w:szCs w:val="24"/>
        </w:rPr>
      </w:pPr>
    </w:p>
    <w:p w:rsidR="00CF2F6D" w:rsidRPr="00CF2F6D" w:rsidRDefault="00CF2F6D" w:rsidP="00CF2F6D">
      <w:pPr>
        <w:spacing w:after="0"/>
        <w:jc w:val="center"/>
        <w:rPr>
          <w:b/>
          <w:sz w:val="24"/>
          <w:szCs w:val="24"/>
        </w:rPr>
      </w:pPr>
      <w:r w:rsidRPr="00CF2F6D">
        <w:rPr>
          <w:b/>
          <w:sz w:val="24"/>
          <w:szCs w:val="24"/>
        </w:rPr>
        <w:t>РЕШЕНИЕ</w:t>
      </w:r>
    </w:p>
    <w:p w:rsidR="00CF2F6D" w:rsidRPr="00CF2F6D" w:rsidRDefault="00CF2F6D" w:rsidP="00CF2F6D">
      <w:pPr>
        <w:spacing w:after="0"/>
        <w:jc w:val="center"/>
        <w:rPr>
          <w:sz w:val="24"/>
          <w:szCs w:val="24"/>
        </w:rPr>
      </w:pPr>
      <w:r w:rsidRPr="00CF2F6D">
        <w:rPr>
          <w:sz w:val="24"/>
          <w:szCs w:val="24"/>
        </w:rPr>
        <w:t>(</w:t>
      </w:r>
      <w:r w:rsidRPr="00CF2F6D">
        <w:rPr>
          <w:sz w:val="24"/>
          <w:szCs w:val="24"/>
          <w:lang w:val="en-US"/>
        </w:rPr>
        <w:t>XXVII</w:t>
      </w:r>
      <w:r w:rsidRPr="00CF2F6D">
        <w:rPr>
          <w:sz w:val="24"/>
          <w:szCs w:val="24"/>
        </w:rPr>
        <w:t>-я внеочередная  сессия)</w:t>
      </w:r>
    </w:p>
    <w:p w:rsidR="00CF2F6D" w:rsidRPr="00CF2F6D" w:rsidRDefault="00CF2F6D" w:rsidP="00CF2F6D">
      <w:pPr>
        <w:spacing w:after="0"/>
        <w:jc w:val="center"/>
        <w:rPr>
          <w:b/>
          <w:sz w:val="24"/>
          <w:szCs w:val="24"/>
        </w:rPr>
      </w:pPr>
    </w:p>
    <w:p w:rsidR="00CF2F6D" w:rsidRPr="00CF2F6D" w:rsidRDefault="00CF2F6D" w:rsidP="00CF2F6D">
      <w:pPr>
        <w:spacing w:after="0"/>
        <w:jc w:val="center"/>
        <w:rPr>
          <w:b/>
          <w:bCs/>
          <w:sz w:val="24"/>
          <w:szCs w:val="24"/>
        </w:rPr>
      </w:pPr>
      <w:r w:rsidRPr="00CF2F6D">
        <w:rPr>
          <w:b/>
          <w:bCs/>
          <w:sz w:val="24"/>
          <w:szCs w:val="24"/>
        </w:rPr>
        <w:t>30.01.2019г                                                                                                                              № 187</w:t>
      </w:r>
    </w:p>
    <w:p w:rsidR="00CF2F6D" w:rsidRPr="00CF2F6D" w:rsidRDefault="00CF2F6D" w:rsidP="00CF2F6D">
      <w:pPr>
        <w:spacing w:after="0"/>
        <w:jc w:val="center"/>
        <w:rPr>
          <w:sz w:val="24"/>
          <w:szCs w:val="24"/>
        </w:rPr>
      </w:pPr>
      <w:r w:rsidRPr="00CF2F6D">
        <w:rPr>
          <w:sz w:val="24"/>
          <w:szCs w:val="24"/>
        </w:rPr>
        <w:t>р.п.Чамзинка</w:t>
      </w:r>
    </w:p>
    <w:p w:rsidR="00CF2F6D" w:rsidRPr="00CF2F6D" w:rsidRDefault="00CF2F6D" w:rsidP="00CF2F6D">
      <w:pPr>
        <w:spacing w:after="0"/>
        <w:jc w:val="center"/>
        <w:rPr>
          <w:sz w:val="24"/>
          <w:szCs w:val="24"/>
        </w:rPr>
      </w:pPr>
    </w:p>
    <w:p w:rsidR="00CF2F6D" w:rsidRPr="00CF2F6D" w:rsidRDefault="00CF2F6D" w:rsidP="00CF2F6D">
      <w:pPr>
        <w:spacing w:after="0"/>
        <w:jc w:val="center"/>
        <w:rPr>
          <w:b/>
          <w:bCs/>
          <w:sz w:val="24"/>
          <w:szCs w:val="24"/>
        </w:rPr>
      </w:pPr>
      <w:r w:rsidRPr="00CF2F6D">
        <w:rPr>
          <w:b/>
          <w:bCs/>
          <w:sz w:val="24"/>
          <w:szCs w:val="24"/>
        </w:rPr>
        <w:t>О внесении изменения в решение Совета депутатов</w:t>
      </w:r>
    </w:p>
    <w:p w:rsidR="00CF2F6D" w:rsidRPr="00CF2F6D" w:rsidRDefault="00CF2F6D" w:rsidP="00CF2F6D">
      <w:pPr>
        <w:spacing w:after="0"/>
        <w:jc w:val="center"/>
        <w:rPr>
          <w:b/>
          <w:bCs/>
          <w:sz w:val="24"/>
          <w:szCs w:val="24"/>
        </w:rPr>
      </w:pPr>
      <w:r w:rsidRPr="00CF2F6D">
        <w:rPr>
          <w:b/>
          <w:bCs/>
          <w:sz w:val="24"/>
          <w:szCs w:val="24"/>
        </w:rPr>
        <w:t>Чамзинского муниципального района от 02.04.2009г. № 98 «Об утверждении официального печатного издания Чамзинского муниципального района».</w:t>
      </w:r>
    </w:p>
    <w:p w:rsidR="00CF2F6D" w:rsidRPr="00CF2F6D" w:rsidRDefault="00CF2F6D" w:rsidP="00CF2F6D">
      <w:pPr>
        <w:spacing w:after="0"/>
        <w:rPr>
          <w:sz w:val="24"/>
          <w:szCs w:val="24"/>
        </w:rPr>
      </w:pPr>
    </w:p>
    <w:p w:rsidR="00CF2F6D" w:rsidRPr="00CF2F6D" w:rsidRDefault="00CF2F6D" w:rsidP="00CF2F6D">
      <w:pPr>
        <w:spacing w:after="0"/>
        <w:ind w:firstLine="708"/>
        <w:rPr>
          <w:sz w:val="24"/>
          <w:szCs w:val="24"/>
        </w:rPr>
      </w:pPr>
      <w:r w:rsidRPr="00CF2F6D">
        <w:rPr>
          <w:sz w:val="24"/>
          <w:szCs w:val="24"/>
        </w:rPr>
        <w:t>В целях своевременного и оперативного опубликования нормативно-правовых актов администрации Чамзинского муниципального района Республики Мордовия, в соответствии с Законом Российской Федерации от 27.12.1991г. № 2124-1 «О средствах массовой информации», Федеральным законом от 06.10.2003г. № 131-ФЗ «Об общих принципах организации местного самоуправления в Российской Федерации»,</w:t>
      </w:r>
    </w:p>
    <w:p w:rsidR="00CF2F6D" w:rsidRPr="00CF2F6D" w:rsidRDefault="00CF2F6D" w:rsidP="00CF2F6D">
      <w:pPr>
        <w:spacing w:after="0"/>
        <w:rPr>
          <w:sz w:val="24"/>
          <w:szCs w:val="24"/>
        </w:rPr>
      </w:pPr>
    </w:p>
    <w:p w:rsidR="00CF2F6D" w:rsidRPr="00CF2F6D" w:rsidRDefault="00CF2F6D" w:rsidP="00CF2F6D">
      <w:pPr>
        <w:spacing w:after="0"/>
        <w:jc w:val="center"/>
        <w:rPr>
          <w:b/>
          <w:sz w:val="24"/>
          <w:szCs w:val="24"/>
        </w:rPr>
      </w:pPr>
      <w:r w:rsidRPr="00CF2F6D">
        <w:rPr>
          <w:b/>
          <w:sz w:val="24"/>
          <w:szCs w:val="24"/>
        </w:rPr>
        <w:t>Совет депутатов Чамзинского муниципального района РЕШИЛ:</w:t>
      </w:r>
    </w:p>
    <w:p w:rsidR="00CF2F6D" w:rsidRPr="00CF2F6D" w:rsidRDefault="00CF2F6D" w:rsidP="00CF2F6D">
      <w:pPr>
        <w:spacing w:after="0"/>
        <w:jc w:val="center"/>
        <w:rPr>
          <w:b/>
          <w:sz w:val="24"/>
          <w:szCs w:val="24"/>
        </w:rPr>
      </w:pPr>
    </w:p>
    <w:p w:rsidR="00CF2F6D" w:rsidRPr="00CF2F6D" w:rsidRDefault="00CF2F6D" w:rsidP="00CF2F6D">
      <w:pPr>
        <w:spacing w:after="0"/>
        <w:ind w:firstLine="708"/>
        <w:rPr>
          <w:bCs/>
          <w:sz w:val="24"/>
          <w:szCs w:val="24"/>
        </w:rPr>
      </w:pPr>
      <w:r w:rsidRPr="00CF2F6D">
        <w:rPr>
          <w:b/>
          <w:sz w:val="24"/>
          <w:szCs w:val="24"/>
        </w:rPr>
        <w:t xml:space="preserve">1. </w:t>
      </w:r>
      <w:r w:rsidRPr="00CF2F6D">
        <w:rPr>
          <w:sz w:val="24"/>
          <w:szCs w:val="24"/>
        </w:rPr>
        <w:t xml:space="preserve">Пункт 3 решения </w:t>
      </w:r>
      <w:r w:rsidRPr="00CF2F6D">
        <w:rPr>
          <w:bCs/>
          <w:sz w:val="24"/>
          <w:szCs w:val="24"/>
        </w:rPr>
        <w:t xml:space="preserve">Совета депутатов Чамзинского муниципального района от 02.04.2009г. № 98 «Об утверждении официального печатного издания Чамзинского муниципального района» изложить в следующей редакции: </w:t>
      </w:r>
    </w:p>
    <w:p w:rsidR="00CF2F6D" w:rsidRPr="00CF2F6D" w:rsidRDefault="00CF2F6D" w:rsidP="00CF2F6D">
      <w:pPr>
        <w:spacing w:after="0"/>
        <w:rPr>
          <w:sz w:val="24"/>
          <w:szCs w:val="24"/>
        </w:rPr>
      </w:pPr>
      <w:r w:rsidRPr="00CF2F6D">
        <w:rPr>
          <w:bCs/>
          <w:sz w:val="24"/>
          <w:szCs w:val="24"/>
        </w:rPr>
        <w:t>«</w:t>
      </w:r>
      <w:r w:rsidRPr="00CF2F6D">
        <w:rPr>
          <w:sz w:val="24"/>
          <w:szCs w:val="24"/>
        </w:rPr>
        <w:t xml:space="preserve">Определить в качестве редакции информационного бюллетеня администрацию Чамзинского муниципального района, в качестве главного редактора Козыреву Наталью Васильевну начальника отдела по обеспечению взаимодействия с представительным органом администрации Чамзинского муниципального района Республики Мордовия». </w:t>
      </w:r>
    </w:p>
    <w:p w:rsidR="00CF2F6D" w:rsidRPr="00CF2F6D" w:rsidRDefault="00CF2F6D" w:rsidP="00CF2F6D">
      <w:pPr>
        <w:spacing w:after="0"/>
        <w:rPr>
          <w:sz w:val="24"/>
          <w:szCs w:val="24"/>
        </w:rPr>
      </w:pPr>
    </w:p>
    <w:p w:rsidR="00CF2F6D" w:rsidRPr="00CF2F6D" w:rsidRDefault="00CF2F6D" w:rsidP="00CF2F6D">
      <w:pPr>
        <w:spacing w:after="0"/>
        <w:ind w:firstLine="708"/>
        <w:rPr>
          <w:sz w:val="24"/>
          <w:szCs w:val="24"/>
        </w:rPr>
      </w:pPr>
      <w:r w:rsidRPr="00CF2F6D">
        <w:rPr>
          <w:b/>
          <w:sz w:val="24"/>
          <w:szCs w:val="24"/>
        </w:rPr>
        <w:t>2.</w:t>
      </w:r>
      <w:r w:rsidRPr="00CF2F6D">
        <w:rPr>
          <w:sz w:val="24"/>
          <w:szCs w:val="24"/>
        </w:rPr>
        <w:t xml:space="preserve"> Настоящее решение вступает в силу со дня его принятия.</w:t>
      </w:r>
    </w:p>
    <w:p w:rsidR="00CF2F6D" w:rsidRPr="00CF2F6D" w:rsidRDefault="00CF2F6D" w:rsidP="00CF2F6D">
      <w:pPr>
        <w:spacing w:after="0"/>
        <w:rPr>
          <w:sz w:val="24"/>
          <w:szCs w:val="24"/>
        </w:rPr>
      </w:pPr>
    </w:p>
    <w:p w:rsidR="00CF2F6D" w:rsidRPr="00CF2F6D" w:rsidRDefault="00CF2F6D" w:rsidP="00CF2F6D">
      <w:pPr>
        <w:spacing w:after="0"/>
        <w:rPr>
          <w:sz w:val="24"/>
          <w:szCs w:val="24"/>
        </w:rPr>
      </w:pPr>
    </w:p>
    <w:p w:rsidR="00CF2F6D" w:rsidRPr="00CF2F6D" w:rsidRDefault="00CF2F6D" w:rsidP="00CF2F6D">
      <w:pPr>
        <w:spacing w:after="0"/>
        <w:rPr>
          <w:sz w:val="24"/>
          <w:szCs w:val="24"/>
        </w:rPr>
      </w:pPr>
      <w:r w:rsidRPr="00CF2F6D">
        <w:rPr>
          <w:sz w:val="24"/>
          <w:szCs w:val="24"/>
        </w:rPr>
        <w:t xml:space="preserve">Заместитель Председателя Совета депутатов     </w:t>
      </w:r>
      <w:r w:rsidRPr="00CF2F6D">
        <w:rPr>
          <w:sz w:val="24"/>
          <w:szCs w:val="24"/>
        </w:rPr>
        <w:tab/>
      </w:r>
      <w:r w:rsidRPr="00CF2F6D">
        <w:rPr>
          <w:sz w:val="24"/>
          <w:szCs w:val="24"/>
        </w:rPr>
        <w:tab/>
        <w:t>Глава</w:t>
      </w:r>
    </w:p>
    <w:p w:rsidR="00CF2F6D" w:rsidRPr="00CF2F6D" w:rsidRDefault="00CF2F6D" w:rsidP="00CF2F6D">
      <w:pPr>
        <w:spacing w:after="0"/>
        <w:rPr>
          <w:sz w:val="24"/>
          <w:szCs w:val="24"/>
        </w:rPr>
      </w:pPr>
      <w:r w:rsidRPr="00CF2F6D">
        <w:rPr>
          <w:sz w:val="24"/>
          <w:szCs w:val="24"/>
        </w:rPr>
        <w:t xml:space="preserve">Чамзинского муниципального района                 </w:t>
      </w:r>
      <w:r w:rsidRPr="00CF2F6D">
        <w:rPr>
          <w:sz w:val="24"/>
          <w:szCs w:val="24"/>
        </w:rPr>
        <w:tab/>
      </w:r>
      <w:r w:rsidRPr="00CF2F6D">
        <w:rPr>
          <w:sz w:val="24"/>
          <w:szCs w:val="24"/>
        </w:rPr>
        <w:tab/>
        <w:t>Чамзинского муниципального района</w:t>
      </w:r>
    </w:p>
    <w:p w:rsidR="00CF2F6D" w:rsidRPr="00CF2F6D" w:rsidRDefault="00CF2F6D" w:rsidP="00CF2F6D">
      <w:pPr>
        <w:spacing w:after="0"/>
        <w:rPr>
          <w:sz w:val="24"/>
          <w:szCs w:val="24"/>
        </w:rPr>
      </w:pPr>
      <w:r w:rsidRPr="00CF2F6D">
        <w:rPr>
          <w:sz w:val="24"/>
          <w:szCs w:val="24"/>
        </w:rPr>
        <w:t xml:space="preserve">Республики Мордовия                                           </w:t>
      </w:r>
      <w:r w:rsidRPr="00CF2F6D">
        <w:rPr>
          <w:sz w:val="24"/>
          <w:szCs w:val="24"/>
        </w:rPr>
        <w:tab/>
      </w:r>
      <w:r w:rsidRPr="00CF2F6D">
        <w:rPr>
          <w:sz w:val="24"/>
          <w:szCs w:val="24"/>
        </w:rPr>
        <w:tab/>
        <w:t>Республики Мордовия</w:t>
      </w:r>
    </w:p>
    <w:p w:rsidR="00CF2F6D" w:rsidRPr="00CF2F6D" w:rsidRDefault="00CF2F6D" w:rsidP="00CF2F6D">
      <w:pPr>
        <w:spacing w:after="0"/>
        <w:rPr>
          <w:sz w:val="24"/>
          <w:szCs w:val="24"/>
        </w:rPr>
      </w:pPr>
    </w:p>
    <w:p w:rsidR="00CF2F6D" w:rsidRPr="00CF2F6D" w:rsidRDefault="00CF2F6D" w:rsidP="00CF2F6D">
      <w:pPr>
        <w:spacing w:after="0"/>
        <w:rPr>
          <w:sz w:val="24"/>
          <w:szCs w:val="24"/>
        </w:rPr>
      </w:pPr>
      <w:r w:rsidRPr="00CF2F6D">
        <w:rPr>
          <w:sz w:val="24"/>
          <w:szCs w:val="24"/>
        </w:rPr>
        <w:t xml:space="preserve">____________________ В.А. Буткеев                </w:t>
      </w:r>
      <w:r w:rsidRPr="00CF2F6D">
        <w:rPr>
          <w:sz w:val="24"/>
          <w:szCs w:val="24"/>
        </w:rPr>
        <w:tab/>
      </w:r>
      <w:r w:rsidRPr="00CF2F6D">
        <w:rPr>
          <w:sz w:val="24"/>
          <w:szCs w:val="24"/>
        </w:rPr>
        <w:tab/>
        <w:t>____________________ В.Г. Цыбаков</w:t>
      </w:r>
    </w:p>
    <w:p w:rsidR="003F72F5" w:rsidRPr="00CF2F6D" w:rsidRDefault="003F72F5" w:rsidP="00CF2F6D">
      <w:pPr>
        <w:spacing w:after="0"/>
        <w:rPr>
          <w:sz w:val="24"/>
          <w:szCs w:val="24"/>
        </w:rPr>
      </w:pPr>
    </w:p>
    <w:p w:rsidR="003F72F5" w:rsidRPr="00CF2F6D" w:rsidRDefault="003F72F5" w:rsidP="00CF2F6D">
      <w:pPr>
        <w:spacing w:after="0"/>
        <w:rPr>
          <w:sz w:val="24"/>
          <w:szCs w:val="24"/>
        </w:rPr>
      </w:pPr>
    </w:p>
    <w:p w:rsidR="00F62C3C" w:rsidRDefault="00F62C3C" w:rsidP="00F62C3C">
      <w:pPr>
        <w:spacing w:after="0"/>
        <w:jc w:val="center"/>
        <w:rPr>
          <w:sz w:val="24"/>
          <w:szCs w:val="24"/>
        </w:rPr>
      </w:pPr>
    </w:p>
    <w:p w:rsidR="00F62C3C" w:rsidRDefault="00F62C3C" w:rsidP="00F62C3C">
      <w:pPr>
        <w:spacing w:after="0"/>
        <w:jc w:val="center"/>
        <w:rPr>
          <w:sz w:val="24"/>
          <w:szCs w:val="24"/>
        </w:rPr>
      </w:pPr>
    </w:p>
    <w:p w:rsidR="00F62C3C" w:rsidRDefault="00F62C3C" w:rsidP="00F62C3C">
      <w:pPr>
        <w:spacing w:after="0"/>
        <w:jc w:val="center"/>
        <w:rPr>
          <w:sz w:val="24"/>
          <w:szCs w:val="24"/>
        </w:rPr>
      </w:pPr>
    </w:p>
    <w:p w:rsidR="00F62C3C" w:rsidRDefault="00F62C3C" w:rsidP="00F62C3C">
      <w:pPr>
        <w:spacing w:after="0"/>
        <w:jc w:val="center"/>
        <w:rPr>
          <w:sz w:val="24"/>
          <w:szCs w:val="24"/>
        </w:rPr>
      </w:pPr>
    </w:p>
    <w:p w:rsidR="00F62C3C" w:rsidRDefault="00F62C3C" w:rsidP="00F62C3C">
      <w:pPr>
        <w:spacing w:after="0"/>
        <w:jc w:val="center"/>
        <w:rPr>
          <w:sz w:val="24"/>
          <w:szCs w:val="24"/>
        </w:rPr>
      </w:pPr>
    </w:p>
    <w:p w:rsidR="00F62C3C" w:rsidRDefault="00F62C3C" w:rsidP="00F62C3C">
      <w:pPr>
        <w:spacing w:after="0"/>
        <w:jc w:val="center"/>
        <w:rPr>
          <w:sz w:val="24"/>
          <w:szCs w:val="24"/>
        </w:rPr>
      </w:pPr>
    </w:p>
    <w:p w:rsidR="00F62C3C" w:rsidRDefault="00F62C3C" w:rsidP="00F62C3C">
      <w:pPr>
        <w:spacing w:after="0"/>
        <w:jc w:val="center"/>
        <w:rPr>
          <w:sz w:val="24"/>
          <w:szCs w:val="24"/>
        </w:rPr>
      </w:pPr>
    </w:p>
    <w:p w:rsidR="00F62C3C" w:rsidRDefault="00F62C3C" w:rsidP="00F62C3C">
      <w:pPr>
        <w:spacing w:after="0"/>
        <w:jc w:val="center"/>
        <w:rPr>
          <w:sz w:val="24"/>
          <w:szCs w:val="24"/>
        </w:rPr>
      </w:pPr>
    </w:p>
    <w:p w:rsidR="00F62C3C" w:rsidRPr="00F62C3C" w:rsidRDefault="00F62C3C" w:rsidP="00F62C3C">
      <w:pPr>
        <w:spacing w:after="0"/>
        <w:jc w:val="center"/>
        <w:rPr>
          <w:sz w:val="24"/>
          <w:szCs w:val="24"/>
        </w:rPr>
      </w:pPr>
      <w:r w:rsidRPr="00F62C3C">
        <w:rPr>
          <w:sz w:val="24"/>
          <w:szCs w:val="24"/>
        </w:rPr>
        <w:lastRenderedPageBreak/>
        <w:t>Республика Мордовия</w:t>
      </w:r>
    </w:p>
    <w:p w:rsidR="00F62C3C" w:rsidRPr="00F62C3C" w:rsidRDefault="00F62C3C" w:rsidP="00F62C3C">
      <w:pPr>
        <w:spacing w:after="0"/>
        <w:jc w:val="center"/>
        <w:rPr>
          <w:sz w:val="24"/>
          <w:szCs w:val="24"/>
        </w:rPr>
      </w:pPr>
      <w:r w:rsidRPr="00F62C3C">
        <w:rPr>
          <w:sz w:val="24"/>
          <w:szCs w:val="24"/>
        </w:rPr>
        <w:t>Совет депутатов Чамзинского муниципального района</w:t>
      </w:r>
    </w:p>
    <w:p w:rsidR="00F62C3C" w:rsidRPr="00F62C3C" w:rsidRDefault="00F62C3C" w:rsidP="00F62C3C">
      <w:pPr>
        <w:spacing w:after="0"/>
        <w:jc w:val="center"/>
        <w:rPr>
          <w:sz w:val="24"/>
          <w:szCs w:val="24"/>
        </w:rPr>
      </w:pPr>
    </w:p>
    <w:p w:rsidR="00F62C3C" w:rsidRPr="00F62C3C" w:rsidRDefault="00F62C3C" w:rsidP="00F62C3C">
      <w:pPr>
        <w:spacing w:after="0"/>
        <w:jc w:val="center"/>
        <w:rPr>
          <w:b/>
          <w:sz w:val="24"/>
          <w:szCs w:val="24"/>
        </w:rPr>
      </w:pPr>
      <w:r w:rsidRPr="00F62C3C">
        <w:rPr>
          <w:b/>
          <w:sz w:val="24"/>
          <w:szCs w:val="24"/>
        </w:rPr>
        <w:t>РЕШЕНИЕ</w:t>
      </w:r>
    </w:p>
    <w:p w:rsidR="00F62C3C" w:rsidRPr="00F62C3C" w:rsidRDefault="00F62C3C" w:rsidP="00F62C3C">
      <w:pPr>
        <w:spacing w:after="0"/>
        <w:jc w:val="center"/>
        <w:rPr>
          <w:sz w:val="24"/>
          <w:szCs w:val="24"/>
        </w:rPr>
      </w:pPr>
      <w:r w:rsidRPr="00F62C3C">
        <w:rPr>
          <w:sz w:val="24"/>
          <w:szCs w:val="24"/>
        </w:rPr>
        <w:t>(</w:t>
      </w:r>
      <w:r w:rsidRPr="00F62C3C">
        <w:rPr>
          <w:sz w:val="24"/>
          <w:szCs w:val="24"/>
          <w:lang w:val="en-US"/>
        </w:rPr>
        <w:t>XXVII</w:t>
      </w:r>
      <w:r w:rsidRPr="00F62C3C">
        <w:rPr>
          <w:sz w:val="24"/>
          <w:szCs w:val="24"/>
        </w:rPr>
        <w:t>–я внеочередная сессия)</w:t>
      </w:r>
    </w:p>
    <w:p w:rsidR="00F62C3C" w:rsidRPr="00F62C3C" w:rsidRDefault="00F62C3C" w:rsidP="00F62C3C">
      <w:pPr>
        <w:spacing w:after="0"/>
        <w:jc w:val="center"/>
        <w:rPr>
          <w:b/>
          <w:sz w:val="24"/>
          <w:szCs w:val="24"/>
        </w:rPr>
      </w:pPr>
      <w:r w:rsidRPr="00F62C3C">
        <w:rPr>
          <w:b/>
          <w:sz w:val="24"/>
          <w:szCs w:val="24"/>
        </w:rPr>
        <w:t>30.01.2019г                                                                                                       № 188</w:t>
      </w:r>
    </w:p>
    <w:p w:rsidR="00F62C3C" w:rsidRPr="00F62C3C" w:rsidRDefault="00F62C3C" w:rsidP="00F62C3C">
      <w:pPr>
        <w:spacing w:after="0"/>
        <w:jc w:val="center"/>
        <w:rPr>
          <w:sz w:val="24"/>
          <w:szCs w:val="24"/>
        </w:rPr>
      </w:pPr>
      <w:r w:rsidRPr="00F62C3C">
        <w:rPr>
          <w:sz w:val="24"/>
          <w:szCs w:val="24"/>
        </w:rPr>
        <w:t>р.п.Чамзинка</w:t>
      </w:r>
    </w:p>
    <w:p w:rsidR="00F62C3C" w:rsidRPr="00F62C3C" w:rsidRDefault="00F62C3C" w:rsidP="00F62C3C">
      <w:pPr>
        <w:spacing w:after="0"/>
        <w:jc w:val="center"/>
        <w:rPr>
          <w:sz w:val="24"/>
          <w:szCs w:val="24"/>
        </w:rPr>
      </w:pPr>
    </w:p>
    <w:p w:rsidR="00F62C3C" w:rsidRPr="00F62C3C" w:rsidRDefault="00F62C3C" w:rsidP="00F62C3C">
      <w:pPr>
        <w:spacing w:after="0"/>
        <w:jc w:val="center"/>
        <w:rPr>
          <w:b/>
          <w:sz w:val="24"/>
          <w:szCs w:val="24"/>
        </w:rPr>
      </w:pPr>
      <w:r w:rsidRPr="00F62C3C">
        <w:rPr>
          <w:b/>
          <w:sz w:val="24"/>
          <w:szCs w:val="24"/>
        </w:rPr>
        <w:t>О внесении изменений в решение Совета депутатов Чамзинского муниципального района от 09.02.2017г. № 46 «Об утверждении стоимости услуг, предоставляемых по гарантированному перечню услуг по погребению в Чамзинском муниципальном районе на 2018 год».</w:t>
      </w:r>
    </w:p>
    <w:p w:rsidR="00F62C3C" w:rsidRPr="00F62C3C" w:rsidRDefault="00F62C3C" w:rsidP="00F62C3C">
      <w:pPr>
        <w:spacing w:after="0"/>
        <w:jc w:val="center"/>
        <w:rPr>
          <w:b/>
          <w:sz w:val="24"/>
          <w:szCs w:val="24"/>
        </w:rPr>
      </w:pPr>
    </w:p>
    <w:p w:rsidR="00F62C3C" w:rsidRPr="00F62C3C" w:rsidRDefault="00F62C3C" w:rsidP="00F62C3C">
      <w:pPr>
        <w:spacing w:after="0"/>
        <w:ind w:firstLine="708"/>
        <w:jc w:val="both"/>
        <w:rPr>
          <w:sz w:val="24"/>
          <w:szCs w:val="24"/>
        </w:rPr>
      </w:pPr>
      <w:r w:rsidRPr="00F62C3C">
        <w:rPr>
          <w:sz w:val="24"/>
          <w:szCs w:val="24"/>
        </w:rPr>
        <w:t xml:space="preserve">Руководствуясь Федеральным законом от 12.01.1996 года № 8-ФЗ «О погребении и похоронном деле», постановлением Правительства Российской Федерации от 24 января 2019 г. № 32 «Об утверждении коэффициента индексации выплат, пособий и компенсаций в 2019 году» и в связи с индексацией размера социального пособия на погребение, </w:t>
      </w:r>
    </w:p>
    <w:p w:rsidR="00F62C3C" w:rsidRPr="00F62C3C" w:rsidRDefault="00F62C3C" w:rsidP="00F62C3C">
      <w:pPr>
        <w:spacing w:after="0"/>
        <w:rPr>
          <w:sz w:val="24"/>
          <w:szCs w:val="24"/>
        </w:rPr>
      </w:pPr>
    </w:p>
    <w:p w:rsidR="00F62C3C" w:rsidRPr="00F62C3C" w:rsidRDefault="00F62C3C" w:rsidP="00F62C3C">
      <w:pPr>
        <w:spacing w:after="0"/>
        <w:jc w:val="center"/>
        <w:rPr>
          <w:b/>
          <w:sz w:val="24"/>
          <w:szCs w:val="24"/>
        </w:rPr>
      </w:pPr>
      <w:r w:rsidRPr="00F62C3C">
        <w:rPr>
          <w:b/>
          <w:sz w:val="24"/>
          <w:szCs w:val="24"/>
        </w:rPr>
        <w:t>Совет депутатов Чамзинского муниципального района РЕШИЛ:</w:t>
      </w:r>
    </w:p>
    <w:p w:rsidR="00F62C3C" w:rsidRPr="00F62C3C" w:rsidRDefault="00F62C3C" w:rsidP="00F62C3C">
      <w:pPr>
        <w:spacing w:after="0"/>
        <w:rPr>
          <w:b/>
          <w:sz w:val="24"/>
          <w:szCs w:val="24"/>
        </w:rPr>
      </w:pPr>
    </w:p>
    <w:p w:rsidR="00F62C3C" w:rsidRPr="00F62C3C" w:rsidRDefault="00F62C3C" w:rsidP="00F62C3C">
      <w:pPr>
        <w:spacing w:after="0"/>
        <w:ind w:firstLine="708"/>
        <w:jc w:val="both"/>
        <w:rPr>
          <w:sz w:val="24"/>
          <w:szCs w:val="24"/>
        </w:rPr>
      </w:pPr>
      <w:r w:rsidRPr="00F62C3C">
        <w:rPr>
          <w:b/>
          <w:sz w:val="24"/>
          <w:szCs w:val="24"/>
        </w:rPr>
        <w:t>1.</w:t>
      </w:r>
      <w:r w:rsidRPr="00F62C3C">
        <w:rPr>
          <w:sz w:val="24"/>
          <w:szCs w:val="24"/>
        </w:rPr>
        <w:t xml:space="preserve"> Внести изменения в решение Совета депутатов Чамзинского муниципального района от 09.02.2017г. № 46 «Об утверждении стоимости услуг, предоставляемых по гарантированному перечню услуг по погребению в Чамзинском муниципальном районе на 2018 год» следующего содержания:</w:t>
      </w:r>
    </w:p>
    <w:p w:rsidR="00F62C3C" w:rsidRPr="00F62C3C" w:rsidRDefault="00F62C3C" w:rsidP="00F62C3C">
      <w:pPr>
        <w:spacing w:after="0"/>
        <w:ind w:firstLine="708"/>
        <w:jc w:val="both"/>
        <w:rPr>
          <w:sz w:val="24"/>
          <w:szCs w:val="24"/>
        </w:rPr>
      </w:pPr>
      <w:r w:rsidRPr="00F62C3C">
        <w:rPr>
          <w:sz w:val="24"/>
          <w:szCs w:val="24"/>
        </w:rPr>
        <w:t>1.1. В названии решения цифры «2018» заменить на «2019».</w:t>
      </w:r>
    </w:p>
    <w:p w:rsidR="00F62C3C" w:rsidRPr="00F62C3C" w:rsidRDefault="00F62C3C" w:rsidP="00F62C3C">
      <w:pPr>
        <w:spacing w:after="0"/>
        <w:ind w:firstLine="708"/>
        <w:jc w:val="both"/>
        <w:rPr>
          <w:sz w:val="24"/>
          <w:szCs w:val="24"/>
        </w:rPr>
      </w:pPr>
      <w:r w:rsidRPr="00F62C3C">
        <w:rPr>
          <w:sz w:val="24"/>
          <w:szCs w:val="24"/>
        </w:rPr>
        <w:t>1.2. Приложение к решению изложить в новой редакции (прилагается).</w:t>
      </w:r>
    </w:p>
    <w:p w:rsidR="00F62C3C" w:rsidRPr="00F62C3C" w:rsidRDefault="00F62C3C" w:rsidP="00F62C3C">
      <w:pPr>
        <w:spacing w:after="0"/>
        <w:jc w:val="both"/>
        <w:rPr>
          <w:sz w:val="24"/>
          <w:szCs w:val="24"/>
        </w:rPr>
      </w:pPr>
    </w:p>
    <w:p w:rsidR="00F62C3C" w:rsidRPr="00F62C3C" w:rsidRDefault="00F62C3C" w:rsidP="00F62C3C">
      <w:pPr>
        <w:spacing w:after="0"/>
        <w:ind w:firstLine="708"/>
        <w:jc w:val="both"/>
        <w:rPr>
          <w:sz w:val="24"/>
          <w:szCs w:val="24"/>
        </w:rPr>
      </w:pPr>
      <w:r w:rsidRPr="00F62C3C">
        <w:rPr>
          <w:b/>
          <w:sz w:val="24"/>
          <w:szCs w:val="24"/>
        </w:rPr>
        <w:t>2.</w:t>
      </w:r>
      <w:r w:rsidRPr="00F62C3C">
        <w:rPr>
          <w:sz w:val="24"/>
          <w:szCs w:val="24"/>
        </w:rPr>
        <w:t xml:space="preserve"> Настоящее решение вступает в силу со дня его </w:t>
      </w:r>
      <w:hyperlink r:id="rId16" w:history="1">
        <w:r w:rsidRPr="00F62C3C">
          <w:rPr>
            <w:rStyle w:val="ae"/>
            <w:b w:val="0"/>
            <w:sz w:val="24"/>
            <w:szCs w:val="24"/>
          </w:rPr>
          <w:t>официального опубликования</w:t>
        </w:r>
      </w:hyperlink>
      <w:r w:rsidRPr="00F62C3C">
        <w:rPr>
          <w:b/>
          <w:sz w:val="24"/>
          <w:szCs w:val="24"/>
        </w:rPr>
        <w:t xml:space="preserve"> </w:t>
      </w:r>
      <w:r w:rsidRPr="00F62C3C">
        <w:rPr>
          <w:sz w:val="24"/>
          <w:szCs w:val="24"/>
        </w:rPr>
        <w:t>в Информационном бюллетене Чамзинского муниципального района.</w:t>
      </w:r>
    </w:p>
    <w:p w:rsidR="00F62C3C" w:rsidRPr="00F62C3C" w:rsidRDefault="00F62C3C" w:rsidP="00F62C3C">
      <w:pPr>
        <w:spacing w:after="0"/>
        <w:ind w:firstLine="708"/>
        <w:rPr>
          <w:sz w:val="24"/>
          <w:szCs w:val="24"/>
        </w:rPr>
      </w:pPr>
    </w:p>
    <w:p w:rsidR="00F62C3C" w:rsidRPr="00F62C3C" w:rsidRDefault="00F62C3C" w:rsidP="00F62C3C">
      <w:pPr>
        <w:spacing w:after="0"/>
        <w:rPr>
          <w:sz w:val="24"/>
          <w:szCs w:val="24"/>
        </w:rPr>
      </w:pPr>
    </w:p>
    <w:p w:rsidR="00F62C3C" w:rsidRPr="00F62C3C" w:rsidRDefault="00F62C3C" w:rsidP="00F62C3C">
      <w:pPr>
        <w:spacing w:after="0"/>
        <w:rPr>
          <w:sz w:val="24"/>
          <w:szCs w:val="24"/>
        </w:rPr>
      </w:pPr>
      <w:r w:rsidRPr="00F62C3C">
        <w:rPr>
          <w:sz w:val="24"/>
          <w:szCs w:val="24"/>
        </w:rPr>
        <w:t xml:space="preserve">Заместитель Председателя Совета депутатов     </w:t>
      </w:r>
      <w:r w:rsidRPr="00F62C3C">
        <w:rPr>
          <w:sz w:val="24"/>
          <w:szCs w:val="24"/>
        </w:rPr>
        <w:tab/>
      </w:r>
      <w:r w:rsidRPr="00F62C3C">
        <w:rPr>
          <w:sz w:val="24"/>
          <w:szCs w:val="24"/>
        </w:rPr>
        <w:tab/>
        <w:t>Глава</w:t>
      </w:r>
    </w:p>
    <w:p w:rsidR="00F62C3C" w:rsidRPr="00F62C3C" w:rsidRDefault="00F62C3C" w:rsidP="00F62C3C">
      <w:pPr>
        <w:spacing w:after="0"/>
        <w:rPr>
          <w:sz w:val="24"/>
          <w:szCs w:val="24"/>
        </w:rPr>
      </w:pPr>
      <w:r w:rsidRPr="00F62C3C">
        <w:rPr>
          <w:sz w:val="24"/>
          <w:szCs w:val="24"/>
        </w:rPr>
        <w:t xml:space="preserve">Чамзинского муниципального района                 </w:t>
      </w:r>
      <w:r w:rsidRPr="00F62C3C">
        <w:rPr>
          <w:sz w:val="24"/>
          <w:szCs w:val="24"/>
        </w:rPr>
        <w:tab/>
      </w:r>
      <w:r w:rsidRPr="00F62C3C">
        <w:rPr>
          <w:sz w:val="24"/>
          <w:szCs w:val="24"/>
        </w:rPr>
        <w:tab/>
        <w:t>Чамзинского муниципального района</w:t>
      </w:r>
    </w:p>
    <w:p w:rsidR="00F62C3C" w:rsidRPr="00F62C3C" w:rsidRDefault="00F62C3C" w:rsidP="00F62C3C">
      <w:pPr>
        <w:spacing w:after="0"/>
        <w:rPr>
          <w:sz w:val="24"/>
          <w:szCs w:val="24"/>
        </w:rPr>
      </w:pPr>
      <w:r w:rsidRPr="00F62C3C">
        <w:rPr>
          <w:sz w:val="24"/>
          <w:szCs w:val="24"/>
        </w:rPr>
        <w:t xml:space="preserve">Республики Мордовия                                           </w:t>
      </w:r>
      <w:r w:rsidRPr="00F62C3C">
        <w:rPr>
          <w:sz w:val="24"/>
          <w:szCs w:val="24"/>
        </w:rPr>
        <w:tab/>
      </w:r>
      <w:r w:rsidRPr="00F62C3C">
        <w:rPr>
          <w:sz w:val="24"/>
          <w:szCs w:val="24"/>
        </w:rPr>
        <w:tab/>
        <w:t>Республики Мордовия</w:t>
      </w:r>
    </w:p>
    <w:p w:rsidR="00F62C3C" w:rsidRPr="00F62C3C" w:rsidRDefault="00F62C3C" w:rsidP="00F62C3C">
      <w:pPr>
        <w:spacing w:after="0"/>
        <w:rPr>
          <w:sz w:val="24"/>
          <w:szCs w:val="24"/>
        </w:rPr>
      </w:pPr>
    </w:p>
    <w:p w:rsidR="00F62C3C" w:rsidRPr="00F62C3C" w:rsidRDefault="00F62C3C" w:rsidP="00F62C3C">
      <w:pPr>
        <w:spacing w:after="0"/>
        <w:rPr>
          <w:sz w:val="24"/>
          <w:szCs w:val="24"/>
        </w:rPr>
      </w:pPr>
      <w:r w:rsidRPr="00F62C3C">
        <w:rPr>
          <w:sz w:val="24"/>
          <w:szCs w:val="24"/>
        </w:rPr>
        <w:t xml:space="preserve">____________________ В.А. Буткеев                </w:t>
      </w:r>
      <w:r w:rsidRPr="00F62C3C">
        <w:rPr>
          <w:sz w:val="24"/>
          <w:szCs w:val="24"/>
        </w:rPr>
        <w:tab/>
      </w:r>
      <w:r w:rsidRPr="00F62C3C">
        <w:rPr>
          <w:sz w:val="24"/>
          <w:szCs w:val="24"/>
        </w:rPr>
        <w:tab/>
        <w:t>____________________ В.Г. Цыбаков</w:t>
      </w:r>
    </w:p>
    <w:p w:rsidR="00F62C3C" w:rsidRDefault="00F62C3C" w:rsidP="00F62C3C">
      <w:pPr>
        <w:spacing w:after="0"/>
        <w:rPr>
          <w:sz w:val="24"/>
          <w:szCs w:val="24"/>
        </w:rPr>
      </w:pPr>
    </w:p>
    <w:p w:rsidR="00F62C3C" w:rsidRDefault="00F62C3C" w:rsidP="00F62C3C">
      <w:pPr>
        <w:spacing w:after="0"/>
        <w:rPr>
          <w:sz w:val="24"/>
          <w:szCs w:val="24"/>
        </w:rPr>
      </w:pPr>
    </w:p>
    <w:p w:rsidR="00F62C3C" w:rsidRPr="00F62C3C" w:rsidRDefault="00F62C3C" w:rsidP="00F62C3C">
      <w:pPr>
        <w:spacing w:after="0"/>
        <w:rPr>
          <w:sz w:val="24"/>
          <w:szCs w:val="24"/>
        </w:rPr>
      </w:pPr>
    </w:p>
    <w:p w:rsidR="00F62C3C" w:rsidRPr="00F62C3C" w:rsidRDefault="00F62C3C" w:rsidP="00F62C3C">
      <w:pPr>
        <w:spacing w:after="0"/>
        <w:ind w:firstLine="698"/>
        <w:jc w:val="right"/>
        <w:rPr>
          <w:sz w:val="24"/>
          <w:szCs w:val="24"/>
        </w:rPr>
      </w:pPr>
      <w:bookmarkStart w:id="5" w:name="sub_1000"/>
      <w:r w:rsidRPr="00F62C3C">
        <w:rPr>
          <w:rStyle w:val="af4"/>
          <w:b w:val="0"/>
          <w:color w:val="auto"/>
          <w:sz w:val="24"/>
          <w:szCs w:val="24"/>
        </w:rPr>
        <w:t>Приложение</w:t>
      </w:r>
    </w:p>
    <w:bookmarkEnd w:id="5"/>
    <w:p w:rsidR="00F62C3C" w:rsidRPr="00F62C3C" w:rsidRDefault="00F62C3C" w:rsidP="00F62C3C">
      <w:pPr>
        <w:spacing w:after="0"/>
        <w:ind w:firstLine="698"/>
        <w:jc w:val="right"/>
        <w:rPr>
          <w:sz w:val="24"/>
          <w:szCs w:val="24"/>
        </w:rPr>
      </w:pPr>
      <w:r w:rsidRPr="00F62C3C">
        <w:rPr>
          <w:rStyle w:val="af4"/>
          <w:b w:val="0"/>
          <w:color w:val="auto"/>
          <w:sz w:val="24"/>
          <w:szCs w:val="24"/>
        </w:rPr>
        <w:t xml:space="preserve">к </w:t>
      </w:r>
      <w:hyperlink r:id="rId17" w:anchor="sub_0" w:history="1">
        <w:r w:rsidRPr="00F62C3C">
          <w:rPr>
            <w:rStyle w:val="ae"/>
            <w:b w:val="0"/>
            <w:bCs w:val="0"/>
            <w:sz w:val="24"/>
            <w:szCs w:val="24"/>
          </w:rPr>
          <w:t>решению</w:t>
        </w:r>
      </w:hyperlink>
      <w:r w:rsidRPr="00F62C3C">
        <w:rPr>
          <w:rStyle w:val="af4"/>
          <w:b w:val="0"/>
          <w:color w:val="auto"/>
          <w:sz w:val="24"/>
          <w:szCs w:val="24"/>
        </w:rPr>
        <w:t xml:space="preserve"> Совета депутатов</w:t>
      </w:r>
    </w:p>
    <w:p w:rsidR="00F62C3C" w:rsidRPr="00F62C3C" w:rsidRDefault="00F62C3C" w:rsidP="00F62C3C">
      <w:pPr>
        <w:spacing w:after="0"/>
        <w:ind w:firstLine="698"/>
        <w:jc w:val="right"/>
        <w:rPr>
          <w:sz w:val="24"/>
          <w:szCs w:val="24"/>
        </w:rPr>
      </w:pPr>
      <w:r w:rsidRPr="00F62C3C">
        <w:rPr>
          <w:rStyle w:val="af4"/>
          <w:b w:val="0"/>
          <w:color w:val="auto"/>
          <w:sz w:val="24"/>
          <w:szCs w:val="24"/>
        </w:rPr>
        <w:t>Чамзинского муниципального района</w:t>
      </w:r>
    </w:p>
    <w:p w:rsidR="00F62C3C" w:rsidRPr="00F62C3C" w:rsidRDefault="00F62C3C" w:rsidP="00F62C3C">
      <w:pPr>
        <w:spacing w:after="0"/>
        <w:ind w:firstLine="698"/>
        <w:jc w:val="right"/>
        <w:rPr>
          <w:sz w:val="24"/>
          <w:szCs w:val="24"/>
        </w:rPr>
      </w:pPr>
      <w:r w:rsidRPr="00F62C3C">
        <w:rPr>
          <w:rStyle w:val="af4"/>
          <w:b w:val="0"/>
          <w:color w:val="auto"/>
          <w:sz w:val="24"/>
          <w:szCs w:val="24"/>
        </w:rPr>
        <w:t>от 30.01.2019г. № 188</w:t>
      </w:r>
    </w:p>
    <w:p w:rsidR="00F62C3C" w:rsidRPr="00F62C3C" w:rsidRDefault="00F62C3C" w:rsidP="00F62C3C">
      <w:pPr>
        <w:spacing w:after="0"/>
        <w:rPr>
          <w:sz w:val="24"/>
          <w:szCs w:val="24"/>
        </w:rPr>
      </w:pPr>
    </w:p>
    <w:p w:rsidR="00F62C3C" w:rsidRPr="00F62C3C" w:rsidRDefault="00F62C3C" w:rsidP="00F62C3C">
      <w:pPr>
        <w:spacing w:after="0"/>
        <w:jc w:val="center"/>
        <w:rPr>
          <w:sz w:val="24"/>
          <w:szCs w:val="24"/>
        </w:rPr>
      </w:pPr>
      <w:r w:rsidRPr="00F62C3C">
        <w:rPr>
          <w:b/>
          <w:sz w:val="24"/>
          <w:szCs w:val="24"/>
        </w:rPr>
        <w:t>Стоимость услуг,</w:t>
      </w:r>
      <w:r w:rsidRPr="00F62C3C">
        <w:rPr>
          <w:sz w:val="24"/>
          <w:szCs w:val="24"/>
        </w:rPr>
        <w:br/>
        <w:t>предоставляемых согласно гарантированному перечню услуг по погребению в Чамзинском муниципальном районе на 2019год</w:t>
      </w:r>
    </w:p>
    <w:p w:rsidR="00F62C3C" w:rsidRPr="00F62C3C" w:rsidRDefault="00F62C3C" w:rsidP="00F62C3C">
      <w:pPr>
        <w:spacing w:after="0"/>
        <w:rPr>
          <w:sz w:val="24"/>
          <w:szCs w:val="24"/>
        </w:rPr>
      </w:pPr>
    </w:p>
    <w:p w:rsidR="00F62C3C" w:rsidRPr="00F62C3C" w:rsidRDefault="00F62C3C" w:rsidP="00F62C3C">
      <w:pPr>
        <w:spacing w:after="0"/>
        <w:rPr>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59"/>
        <w:gridCol w:w="4909"/>
        <w:gridCol w:w="1659"/>
        <w:gridCol w:w="2426"/>
      </w:tblGrid>
      <w:tr w:rsidR="00F62C3C" w:rsidRPr="00F62C3C" w:rsidTr="00261DE4">
        <w:tc>
          <w:tcPr>
            <w:tcW w:w="659" w:type="dxa"/>
            <w:tcBorders>
              <w:top w:val="single" w:sz="1" w:space="0" w:color="000000"/>
              <w:left w:val="single" w:sz="1" w:space="0" w:color="000000"/>
              <w:bottom w:val="single" w:sz="1" w:space="0" w:color="000000"/>
            </w:tcBorders>
            <w:shd w:val="clear" w:color="auto" w:fill="auto"/>
          </w:tcPr>
          <w:p w:rsidR="00F62C3C" w:rsidRPr="00F62C3C" w:rsidRDefault="00F62C3C" w:rsidP="00F62C3C">
            <w:pPr>
              <w:suppressLineNumbers/>
              <w:suppressAutoHyphens/>
              <w:snapToGrid w:val="0"/>
              <w:spacing w:after="0"/>
              <w:rPr>
                <w:rFonts w:eastAsia="Lucida Sans Unicode"/>
                <w:b/>
                <w:bCs/>
                <w:kern w:val="1"/>
                <w:sz w:val="24"/>
                <w:szCs w:val="24"/>
              </w:rPr>
            </w:pPr>
            <w:r w:rsidRPr="00F62C3C">
              <w:rPr>
                <w:rFonts w:eastAsia="Lucida Sans Unicode"/>
                <w:b/>
                <w:bCs/>
                <w:kern w:val="1"/>
                <w:sz w:val="24"/>
                <w:szCs w:val="24"/>
              </w:rPr>
              <w:lastRenderedPageBreak/>
              <w:t xml:space="preserve">  №</w:t>
            </w:r>
          </w:p>
          <w:p w:rsidR="00F62C3C" w:rsidRPr="00F62C3C" w:rsidRDefault="00F62C3C" w:rsidP="00F62C3C">
            <w:pPr>
              <w:suppressLineNumbers/>
              <w:suppressAutoHyphens/>
              <w:spacing w:after="0"/>
              <w:rPr>
                <w:rFonts w:eastAsia="Lucida Sans Unicode"/>
                <w:b/>
                <w:bCs/>
                <w:kern w:val="1"/>
                <w:sz w:val="24"/>
                <w:szCs w:val="24"/>
              </w:rPr>
            </w:pPr>
            <w:r w:rsidRPr="00F62C3C">
              <w:rPr>
                <w:rFonts w:eastAsia="Lucida Sans Unicode"/>
                <w:b/>
                <w:bCs/>
                <w:kern w:val="1"/>
                <w:sz w:val="24"/>
                <w:szCs w:val="24"/>
              </w:rPr>
              <w:t xml:space="preserve"> п/п</w:t>
            </w:r>
          </w:p>
        </w:tc>
        <w:tc>
          <w:tcPr>
            <w:tcW w:w="4909" w:type="dxa"/>
            <w:tcBorders>
              <w:top w:val="single" w:sz="1" w:space="0" w:color="000000"/>
              <w:left w:val="single" w:sz="1" w:space="0" w:color="000000"/>
              <w:bottom w:val="single" w:sz="1" w:space="0" w:color="000000"/>
            </w:tcBorders>
            <w:shd w:val="clear" w:color="auto" w:fill="auto"/>
          </w:tcPr>
          <w:p w:rsidR="00F62C3C" w:rsidRPr="00F62C3C" w:rsidRDefault="00F62C3C" w:rsidP="00F62C3C">
            <w:pPr>
              <w:suppressLineNumbers/>
              <w:suppressAutoHyphens/>
              <w:snapToGrid w:val="0"/>
              <w:spacing w:after="0"/>
              <w:rPr>
                <w:rFonts w:eastAsia="Lucida Sans Unicode"/>
                <w:b/>
                <w:bCs/>
                <w:kern w:val="1"/>
                <w:sz w:val="24"/>
                <w:szCs w:val="24"/>
              </w:rPr>
            </w:pPr>
            <w:r w:rsidRPr="00F62C3C">
              <w:rPr>
                <w:rFonts w:eastAsia="Lucida Sans Unicode"/>
                <w:b/>
                <w:bCs/>
                <w:kern w:val="1"/>
                <w:sz w:val="24"/>
                <w:szCs w:val="24"/>
              </w:rPr>
              <w:t xml:space="preserve">                        Вид услуги</w:t>
            </w:r>
          </w:p>
        </w:tc>
        <w:tc>
          <w:tcPr>
            <w:tcW w:w="1659" w:type="dxa"/>
            <w:tcBorders>
              <w:top w:val="single" w:sz="1" w:space="0" w:color="000000"/>
              <w:left w:val="single" w:sz="1" w:space="0" w:color="000000"/>
              <w:bottom w:val="single" w:sz="1" w:space="0" w:color="000000"/>
            </w:tcBorders>
            <w:shd w:val="clear" w:color="auto" w:fill="auto"/>
          </w:tcPr>
          <w:p w:rsidR="00F62C3C" w:rsidRPr="00F62C3C" w:rsidRDefault="00F62C3C" w:rsidP="00F62C3C">
            <w:pPr>
              <w:suppressLineNumbers/>
              <w:suppressAutoHyphens/>
              <w:snapToGrid w:val="0"/>
              <w:spacing w:after="0"/>
              <w:rPr>
                <w:rFonts w:eastAsia="Lucida Sans Unicode"/>
                <w:b/>
                <w:bCs/>
                <w:kern w:val="1"/>
                <w:sz w:val="24"/>
                <w:szCs w:val="24"/>
              </w:rPr>
            </w:pPr>
            <w:r w:rsidRPr="00F62C3C">
              <w:rPr>
                <w:rFonts w:eastAsia="Lucida Sans Unicode"/>
                <w:b/>
                <w:bCs/>
                <w:kern w:val="1"/>
                <w:sz w:val="24"/>
                <w:szCs w:val="24"/>
              </w:rPr>
              <w:t>Единица измерения</w:t>
            </w:r>
          </w:p>
        </w:tc>
        <w:tc>
          <w:tcPr>
            <w:tcW w:w="2426" w:type="dxa"/>
            <w:tcBorders>
              <w:top w:val="single" w:sz="1" w:space="0" w:color="000000"/>
              <w:left w:val="single" w:sz="1" w:space="0" w:color="000000"/>
              <w:bottom w:val="single" w:sz="1" w:space="0" w:color="000000"/>
              <w:right w:val="single" w:sz="1" w:space="0" w:color="000000"/>
            </w:tcBorders>
            <w:shd w:val="clear" w:color="auto" w:fill="auto"/>
          </w:tcPr>
          <w:p w:rsidR="00F62C3C" w:rsidRPr="00F62C3C" w:rsidRDefault="00F62C3C" w:rsidP="00F62C3C">
            <w:pPr>
              <w:suppressLineNumbers/>
              <w:suppressAutoHyphens/>
              <w:snapToGrid w:val="0"/>
              <w:spacing w:after="0"/>
              <w:rPr>
                <w:rFonts w:eastAsia="Lucida Sans Unicode"/>
                <w:b/>
                <w:bCs/>
                <w:kern w:val="1"/>
                <w:sz w:val="24"/>
                <w:szCs w:val="24"/>
              </w:rPr>
            </w:pPr>
            <w:r w:rsidRPr="00F62C3C">
              <w:rPr>
                <w:rFonts w:eastAsia="Lucida Sans Unicode"/>
                <w:b/>
                <w:bCs/>
                <w:kern w:val="1"/>
                <w:sz w:val="24"/>
                <w:szCs w:val="24"/>
              </w:rPr>
              <w:t>Тариф в рублях и копейках</w:t>
            </w:r>
          </w:p>
        </w:tc>
      </w:tr>
      <w:tr w:rsidR="00F62C3C" w:rsidRPr="00F62C3C" w:rsidTr="00261DE4">
        <w:tc>
          <w:tcPr>
            <w:tcW w:w="659" w:type="dxa"/>
            <w:tcBorders>
              <w:left w:val="single" w:sz="1" w:space="0" w:color="000000"/>
              <w:bottom w:val="single" w:sz="1" w:space="0" w:color="000000"/>
            </w:tcBorders>
            <w:shd w:val="clear" w:color="auto" w:fill="auto"/>
          </w:tcPr>
          <w:p w:rsidR="00F62C3C" w:rsidRPr="00F62C3C" w:rsidRDefault="00F62C3C" w:rsidP="00F62C3C">
            <w:pPr>
              <w:suppressLineNumbers/>
              <w:suppressAutoHyphens/>
              <w:snapToGrid w:val="0"/>
              <w:spacing w:after="0"/>
              <w:jc w:val="center"/>
              <w:rPr>
                <w:rFonts w:eastAsia="Lucida Sans Unicode"/>
                <w:kern w:val="1"/>
                <w:sz w:val="24"/>
                <w:szCs w:val="24"/>
              </w:rPr>
            </w:pPr>
            <w:r w:rsidRPr="00F62C3C">
              <w:rPr>
                <w:rFonts w:eastAsia="Lucida Sans Unicode"/>
                <w:kern w:val="1"/>
                <w:sz w:val="24"/>
                <w:szCs w:val="24"/>
              </w:rPr>
              <w:t>1</w:t>
            </w:r>
          </w:p>
        </w:tc>
        <w:tc>
          <w:tcPr>
            <w:tcW w:w="4909" w:type="dxa"/>
            <w:tcBorders>
              <w:left w:val="single" w:sz="1" w:space="0" w:color="000000"/>
              <w:bottom w:val="single" w:sz="1" w:space="0" w:color="000000"/>
            </w:tcBorders>
            <w:shd w:val="clear" w:color="auto" w:fill="auto"/>
          </w:tcPr>
          <w:p w:rsidR="00F62C3C" w:rsidRPr="00F62C3C" w:rsidRDefault="00F62C3C" w:rsidP="00F62C3C">
            <w:pPr>
              <w:suppressLineNumbers/>
              <w:suppressAutoHyphens/>
              <w:snapToGrid w:val="0"/>
              <w:spacing w:after="0"/>
              <w:rPr>
                <w:rFonts w:eastAsia="Lucida Sans Unicode"/>
                <w:kern w:val="1"/>
                <w:sz w:val="24"/>
                <w:szCs w:val="24"/>
              </w:rPr>
            </w:pPr>
            <w:r w:rsidRPr="00F62C3C">
              <w:rPr>
                <w:rFonts w:eastAsia="Lucida Sans Unicode"/>
                <w:kern w:val="1"/>
                <w:sz w:val="24"/>
                <w:szCs w:val="24"/>
              </w:rPr>
              <w:t>Оформление документов, необходимых для погребения</w:t>
            </w:r>
          </w:p>
        </w:tc>
        <w:tc>
          <w:tcPr>
            <w:tcW w:w="1659" w:type="dxa"/>
            <w:tcBorders>
              <w:left w:val="single" w:sz="1" w:space="0" w:color="000000"/>
              <w:bottom w:val="single" w:sz="1" w:space="0" w:color="000000"/>
            </w:tcBorders>
            <w:shd w:val="clear" w:color="auto" w:fill="auto"/>
          </w:tcPr>
          <w:p w:rsidR="00F62C3C" w:rsidRPr="00F62C3C" w:rsidRDefault="00F62C3C" w:rsidP="00F62C3C">
            <w:pPr>
              <w:suppressLineNumbers/>
              <w:suppressAutoHyphens/>
              <w:snapToGrid w:val="0"/>
              <w:spacing w:after="0"/>
              <w:rPr>
                <w:rFonts w:eastAsia="Lucida Sans Unicode"/>
                <w:kern w:val="1"/>
                <w:sz w:val="24"/>
                <w:szCs w:val="24"/>
              </w:rPr>
            </w:pPr>
          </w:p>
        </w:tc>
        <w:tc>
          <w:tcPr>
            <w:tcW w:w="2426" w:type="dxa"/>
            <w:tcBorders>
              <w:left w:val="single" w:sz="1" w:space="0" w:color="000000"/>
              <w:bottom w:val="single" w:sz="1" w:space="0" w:color="000000"/>
              <w:right w:val="single" w:sz="1" w:space="0" w:color="000000"/>
            </w:tcBorders>
            <w:shd w:val="clear" w:color="auto" w:fill="auto"/>
          </w:tcPr>
          <w:p w:rsidR="00F62C3C" w:rsidRPr="00F62C3C" w:rsidRDefault="00F62C3C" w:rsidP="00F62C3C">
            <w:pPr>
              <w:suppressLineNumbers/>
              <w:suppressAutoHyphens/>
              <w:snapToGrid w:val="0"/>
              <w:spacing w:after="0"/>
              <w:jc w:val="center"/>
              <w:rPr>
                <w:rFonts w:eastAsia="Lucida Sans Unicode"/>
                <w:kern w:val="1"/>
                <w:sz w:val="24"/>
                <w:szCs w:val="24"/>
              </w:rPr>
            </w:pPr>
            <w:r w:rsidRPr="00F62C3C">
              <w:rPr>
                <w:rFonts w:eastAsia="Lucida Sans Unicode"/>
                <w:kern w:val="1"/>
                <w:sz w:val="24"/>
                <w:szCs w:val="24"/>
              </w:rPr>
              <w:t>бесплатно</w:t>
            </w:r>
          </w:p>
        </w:tc>
      </w:tr>
      <w:tr w:rsidR="00F62C3C" w:rsidRPr="00F62C3C" w:rsidTr="00261DE4">
        <w:tc>
          <w:tcPr>
            <w:tcW w:w="659" w:type="dxa"/>
            <w:tcBorders>
              <w:left w:val="single" w:sz="1" w:space="0" w:color="000000"/>
              <w:bottom w:val="single" w:sz="1" w:space="0" w:color="000000"/>
            </w:tcBorders>
            <w:shd w:val="clear" w:color="auto" w:fill="auto"/>
          </w:tcPr>
          <w:p w:rsidR="00F62C3C" w:rsidRPr="00F62C3C" w:rsidRDefault="00F62C3C" w:rsidP="00F62C3C">
            <w:pPr>
              <w:suppressLineNumbers/>
              <w:suppressAutoHyphens/>
              <w:snapToGrid w:val="0"/>
              <w:spacing w:after="0"/>
              <w:jc w:val="center"/>
              <w:rPr>
                <w:rFonts w:eastAsia="Lucida Sans Unicode"/>
                <w:kern w:val="1"/>
                <w:sz w:val="24"/>
                <w:szCs w:val="24"/>
              </w:rPr>
            </w:pPr>
            <w:r w:rsidRPr="00F62C3C">
              <w:rPr>
                <w:rFonts w:eastAsia="Lucida Sans Unicode"/>
                <w:kern w:val="1"/>
                <w:sz w:val="24"/>
                <w:szCs w:val="24"/>
              </w:rPr>
              <w:t>2</w:t>
            </w:r>
          </w:p>
        </w:tc>
        <w:tc>
          <w:tcPr>
            <w:tcW w:w="4909" w:type="dxa"/>
            <w:tcBorders>
              <w:left w:val="single" w:sz="1" w:space="0" w:color="000000"/>
              <w:bottom w:val="single" w:sz="1" w:space="0" w:color="000000"/>
            </w:tcBorders>
            <w:shd w:val="clear" w:color="auto" w:fill="auto"/>
          </w:tcPr>
          <w:p w:rsidR="00F62C3C" w:rsidRPr="00F62C3C" w:rsidRDefault="00F62C3C" w:rsidP="00F62C3C">
            <w:pPr>
              <w:suppressLineNumbers/>
              <w:suppressAutoHyphens/>
              <w:snapToGrid w:val="0"/>
              <w:spacing w:after="0"/>
              <w:rPr>
                <w:rFonts w:eastAsia="Lucida Sans Unicode"/>
                <w:kern w:val="1"/>
                <w:sz w:val="24"/>
                <w:szCs w:val="24"/>
              </w:rPr>
            </w:pPr>
            <w:r w:rsidRPr="00F62C3C">
              <w:rPr>
                <w:rFonts w:eastAsia="Lucida Sans Unicode"/>
                <w:kern w:val="1"/>
                <w:sz w:val="24"/>
                <w:szCs w:val="24"/>
              </w:rPr>
              <w:t>Предоставление и доставка гроба и других предметов, необходимых для погребения</w:t>
            </w:r>
          </w:p>
        </w:tc>
        <w:tc>
          <w:tcPr>
            <w:tcW w:w="1659" w:type="dxa"/>
            <w:tcBorders>
              <w:left w:val="single" w:sz="1" w:space="0" w:color="000000"/>
              <w:bottom w:val="single" w:sz="1" w:space="0" w:color="000000"/>
            </w:tcBorders>
            <w:shd w:val="clear" w:color="auto" w:fill="auto"/>
          </w:tcPr>
          <w:p w:rsidR="00F62C3C" w:rsidRPr="00F62C3C" w:rsidRDefault="00F62C3C" w:rsidP="00F62C3C">
            <w:pPr>
              <w:suppressLineNumbers/>
              <w:suppressAutoHyphens/>
              <w:snapToGrid w:val="0"/>
              <w:spacing w:after="0"/>
              <w:rPr>
                <w:rFonts w:eastAsia="Lucida Sans Unicode"/>
                <w:kern w:val="1"/>
                <w:sz w:val="24"/>
                <w:szCs w:val="24"/>
              </w:rPr>
            </w:pPr>
          </w:p>
        </w:tc>
        <w:tc>
          <w:tcPr>
            <w:tcW w:w="2426" w:type="dxa"/>
            <w:tcBorders>
              <w:left w:val="single" w:sz="1" w:space="0" w:color="000000"/>
              <w:bottom w:val="single" w:sz="1" w:space="0" w:color="000000"/>
              <w:right w:val="single" w:sz="1" w:space="0" w:color="000000"/>
            </w:tcBorders>
            <w:shd w:val="clear" w:color="auto" w:fill="auto"/>
          </w:tcPr>
          <w:p w:rsidR="00F62C3C" w:rsidRPr="00F62C3C" w:rsidRDefault="00F62C3C" w:rsidP="00F62C3C">
            <w:pPr>
              <w:suppressLineNumbers/>
              <w:suppressAutoHyphens/>
              <w:snapToGrid w:val="0"/>
              <w:spacing w:after="0"/>
              <w:jc w:val="center"/>
              <w:rPr>
                <w:rFonts w:eastAsia="Lucida Sans Unicode"/>
                <w:kern w:val="1"/>
                <w:sz w:val="24"/>
                <w:szCs w:val="24"/>
              </w:rPr>
            </w:pPr>
            <w:r w:rsidRPr="00F62C3C">
              <w:rPr>
                <w:rFonts w:eastAsia="Lucida Sans Unicode"/>
                <w:kern w:val="1"/>
                <w:sz w:val="24"/>
                <w:szCs w:val="24"/>
              </w:rPr>
              <w:t>2928.07</w:t>
            </w:r>
          </w:p>
        </w:tc>
      </w:tr>
      <w:tr w:rsidR="00F62C3C" w:rsidRPr="00F62C3C" w:rsidTr="00261DE4">
        <w:tc>
          <w:tcPr>
            <w:tcW w:w="659" w:type="dxa"/>
            <w:tcBorders>
              <w:left w:val="single" w:sz="1" w:space="0" w:color="000000"/>
              <w:bottom w:val="single" w:sz="1" w:space="0" w:color="000000"/>
            </w:tcBorders>
            <w:shd w:val="clear" w:color="auto" w:fill="auto"/>
          </w:tcPr>
          <w:p w:rsidR="00F62C3C" w:rsidRPr="00F62C3C" w:rsidRDefault="00F62C3C" w:rsidP="00F62C3C">
            <w:pPr>
              <w:suppressLineNumbers/>
              <w:suppressAutoHyphens/>
              <w:snapToGrid w:val="0"/>
              <w:spacing w:after="0"/>
              <w:jc w:val="center"/>
              <w:rPr>
                <w:rFonts w:eastAsia="Lucida Sans Unicode"/>
                <w:kern w:val="1"/>
                <w:sz w:val="24"/>
                <w:szCs w:val="24"/>
              </w:rPr>
            </w:pPr>
            <w:r w:rsidRPr="00F62C3C">
              <w:rPr>
                <w:rFonts w:eastAsia="Lucida Sans Unicode"/>
                <w:kern w:val="1"/>
                <w:sz w:val="24"/>
                <w:szCs w:val="24"/>
              </w:rPr>
              <w:t>3</w:t>
            </w:r>
          </w:p>
        </w:tc>
        <w:tc>
          <w:tcPr>
            <w:tcW w:w="4909" w:type="dxa"/>
            <w:tcBorders>
              <w:left w:val="single" w:sz="1" w:space="0" w:color="000000"/>
              <w:bottom w:val="single" w:sz="1" w:space="0" w:color="000000"/>
            </w:tcBorders>
            <w:shd w:val="clear" w:color="auto" w:fill="auto"/>
          </w:tcPr>
          <w:p w:rsidR="00F62C3C" w:rsidRPr="00F62C3C" w:rsidRDefault="00F62C3C" w:rsidP="00F62C3C">
            <w:pPr>
              <w:suppressLineNumbers/>
              <w:suppressAutoHyphens/>
              <w:snapToGrid w:val="0"/>
              <w:spacing w:after="0"/>
              <w:rPr>
                <w:rFonts w:eastAsia="Lucida Sans Unicode"/>
                <w:kern w:val="1"/>
                <w:sz w:val="24"/>
                <w:szCs w:val="24"/>
              </w:rPr>
            </w:pPr>
            <w:r w:rsidRPr="00F62C3C">
              <w:rPr>
                <w:rFonts w:eastAsia="Lucida Sans Unicode"/>
                <w:kern w:val="1"/>
                <w:sz w:val="24"/>
                <w:szCs w:val="24"/>
              </w:rPr>
              <w:t>Перевозка тела умершего на кладбище</w:t>
            </w:r>
          </w:p>
        </w:tc>
        <w:tc>
          <w:tcPr>
            <w:tcW w:w="1659" w:type="dxa"/>
            <w:tcBorders>
              <w:left w:val="single" w:sz="1" w:space="0" w:color="000000"/>
              <w:bottom w:val="single" w:sz="1" w:space="0" w:color="000000"/>
            </w:tcBorders>
            <w:shd w:val="clear" w:color="auto" w:fill="auto"/>
          </w:tcPr>
          <w:p w:rsidR="00F62C3C" w:rsidRPr="00F62C3C" w:rsidRDefault="00F62C3C" w:rsidP="00F62C3C">
            <w:pPr>
              <w:suppressLineNumbers/>
              <w:suppressAutoHyphens/>
              <w:snapToGrid w:val="0"/>
              <w:spacing w:after="0"/>
              <w:rPr>
                <w:rFonts w:eastAsia="Lucida Sans Unicode"/>
                <w:kern w:val="1"/>
                <w:sz w:val="24"/>
                <w:szCs w:val="24"/>
              </w:rPr>
            </w:pPr>
          </w:p>
        </w:tc>
        <w:tc>
          <w:tcPr>
            <w:tcW w:w="2426" w:type="dxa"/>
            <w:tcBorders>
              <w:left w:val="single" w:sz="1" w:space="0" w:color="000000"/>
              <w:bottom w:val="single" w:sz="1" w:space="0" w:color="000000"/>
              <w:right w:val="single" w:sz="1" w:space="0" w:color="000000"/>
            </w:tcBorders>
            <w:shd w:val="clear" w:color="auto" w:fill="auto"/>
          </w:tcPr>
          <w:p w:rsidR="00F62C3C" w:rsidRPr="00F62C3C" w:rsidRDefault="00F62C3C" w:rsidP="00F62C3C">
            <w:pPr>
              <w:suppressLineNumbers/>
              <w:suppressAutoHyphens/>
              <w:snapToGrid w:val="0"/>
              <w:spacing w:after="0"/>
              <w:jc w:val="center"/>
              <w:rPr>
                <w:rFonts w:eastAsia="Lucida Sans Unicode"/>
                <w:kern w:val="1"/>
                <w:sz w:val="24"/>
                <w:szCs w:val="24"/>
              </w:rPr>
            </w:pPr>
            <w:r w:rsidRPr="00F62C3C">
              <w:rPr>
                <w:rFonts w:eastAsia="Lucida Sans Unicode"/>
                <w:kern w:val="1"/>
                <w:sz w:val="24"/>
                <w:szCs w:val="24"/>
              </w:rPr>
              <w:t>713.04</w:t>
            </w:r>
          </w:p>
        </w:tc>
      </w:tr>
      <w:tr w:rsidR="00F62C3C" w:rsidRPr="00F62C3C" w:rsidTr="00261DE4">
        <w:tc>
          <w:tcPr>
            <w:tcW w:w="659" w:type="dxa"/>
            <w:tcBorders>
              <w:left w:val="single" w:sz="1" w:space="0" w:color="000000"/>
              <w:bottom w:val="single" w:sz="1" w:space="0" w:color="000000"/>
            </w:tcBorders>
            <w:shd w:val="clear" w:color="auto" w:fill="auto"/>
          </w:tcPr>
          <w:p w:rsidR="00F62C3C" w:rsidRPr="00F62C3C" w:rsidRDefault="00F62C3C" w:rsidP="00F62C3C">
            <w:pPr>
              <w:suppressLineNumbers/>
              <w:suppressAutoHyphens/>
              <w:snapToGrid w:val="0"/>
              <w:spacing w:after="0"/>
              <w:jc w:val="center"/>
              <w:rPr>
                <w:rFonts w:eastAsia="Lucida Sans Unicode"/>
                <w:kern w:val="1"/>
                <w:sz w:val="24"/>
                <w:szCs w:val="24"/>
              </w:rPr>
            </w:pPr>
            <w:r w:rsidRPr="00F62C3C">
              <w:rPr>
                <w:rFonts w:eastAsia="Lucida Sans Unicode"/>
                <w:kern w:val="1"/>
                <w:sz w:val="24"/>
                <w:szCs w:val="24"/>
              </w:rPr>
              <w:t>4</w:t>
            </w:r>
          </w:p>
        </w:tc>
        <w:tc>
          <w:tcPr>
            <w:tcW w:w="4909" w:type="dxa"/>
            <w:tcBorders>
              <w:left w:val="single" w:sz="1" w:space="0" w:color="000000"/>
              <w:bottom w:val="single" w:sz="1" w:space="0" w:color="000000"/>
            </w:tcBorders>
            <w:shd w:val="clear" w:color="auto" w:fill="auto"/>
          </w:tcPr>
          <w:p w:rsidR="00F62C3C" w:rsidRPr="00F62C3C" w:rsidRDefault="00F62C3C" w:rsidP="00F62C3C">
            <w:pPr>
              <w:suppressLineNumbers/>
              <w:suppressAutoHyphens/>
              <w:snapToGrid w:val="0"/>
              <w:spacing w:after="0"/>
              <w:rPr>
                <w:rFonts w:eastAsia="Lucida Sans Unicode"/>
                <w:kern w:val="1"/>
                <w:sz w:val="24"/>
                <w:szCs w:val="24"/>
              </w:rPr>
            </w:pPr>
            <w:r w:rsidRPr="00F62C3C">
              <w:rPr>
                <w:rFonts w:eastAsia="Lucida Sans Unicode"/>
                <w:kern w:val="1"/>
                <w:sz w:val="24"/>
                <w:szCs w:val="24"/>
              </w:rPr>
              <w:t>Погребение</w:t>
            </w:r>
          </w:p>
        </w:tc>
        <w:tc>
          <w:tcPr>
            <w:tcW w:w="1659" w:type="dxa"/>
            <w:tcBorders>
              <w:left w:val="single" w:sz="1" w:space="0" w:color="000000"/>
              <w:bottom w:val="single" w:sz="1" w:space="0" w:color="000000"/>
            </w:tcBorders>
            <w:shd w:val="clear" w:color="auto" w:fill="auto"/>
          </w:tcPr>
          <w:p w:rsidR="00F62C3C" w:rsidRPr="00F62C3C" w:rsidRDefault="00F62C3C" w:rsidP="00F62C3C">
            <w:pPr>
              <w:suppressLineNumbers/>
              <w:suppressAutoHyphens/>
              <w:snapToGrid w:val="0"/>
              <w:spacing w:after="0"/>
              <w:rPr>
                <w:rFonts w:eastAsia="Lucida Sans Unicode"/>
                <w:kern w:val="1"/>
                <w:sz w:val="24"/>
                <w:szCs w:val="24"/>
              </w:rPr>
            </w:pPr>
          </w:p>
        </w:tc>
        <w:tc>
          <w:tcPr>
            <w:tcW w:w="2426" w:type="dxa"/>
            <w:tcBorders>
              <w:left w:val="single" w:sz="1" w:space="0" w:color="000000"/>
              <w:bottom w:val="single" w:sz="1" w:space="0" w:color="000000"/>
              <w:right w:val="single" w:sz="1" w:space="0" w:color="000000"/>
            </w:tcBorders>
            <w:shd w:val="clear" w:color="auto" w:fill="auto"/>
          </w:tcPr>
          <w:p w:rsidR="00F62C3C" w:rsidRPr="00F62C3C" w:rsidRDefault="00F62C3C" w:rsidP="00F62C3C">
            <w:pPr>
              <w:suppressLineNumbers/>
              <w:suppressAutoHyphens/>
              <w:snapToGrid w:val="0"/>
              <w:spacing w:after="0"/>
              <w:jc w:val="center"/>
              <w:rPr>
                <w:rFonts w:eastAsia="Lucida Sans Unicode"/>
                <w:kern w:val="1"/>
                <w:sz w:val="24"/>
                <w:szCs w:val="24"/>
              </w:rPr>
            </w:pPr>
            <w:r w:rsidRPr="00F62C3C">
              <w:rPr>
                <w:rFonts w:eastAsia="Lucida Sans Unicode"/>
                <w:kern w:val="1"/>
                <w:sz w:val="24"/>
                <w:szCs w:val="24"/>
              </w:rPr>
              <w:t>2305.36</w:t>
            </w:r>
          </w:p>
        </w:tc>
      </w:tr>
      <w:tr w:rsidR="00F62C3C" w:rsidRPr="00F62C3C" w:rsidTr="00261DE4">
        <w:tc>
          <w:tcPr>
            <w:tcW w:w="659" w:type="dxa"/>
            <w:tcBorders>
              <w:left w:val="single" w:sz="1" w:space="0" w:color="000000"/>
              <w:bottom w:val="single" w:sz="1" w:space="0" w:color="000000"/>
            </w:tcBorders>
            <w:shd w:val="clear" w:color="auto" w:fill="auto"/>
          </w:tcPr>
          <w:p w:rsidR="00F62C3C" w:rsidRPr="00F62C3C" w:rsidRDefault="00F62C3C" w:rsidP="00F62C3C">
            <w:pPr>
              <w:suppressLineNumbers/>
              <w:suppressAutoHyphens/>
              <w:snapToGrid w:val="0"/>
              <w:spacing w:after="0"/>
              <w:jc w:val="center"/>
              <w:rPr>
                <w:rFonts w:eastAsia="Lucida Sans Unicode"/>
                <w:kern w:val="1"/>
                <w:sz w:val="24"/>
                <w:szCs w:val="24"/>
              </w:rPr>
            </w:pPr>
          </w:p>
        </w:tc>
        <w:tc>
          <w:tcPr>
            <w:tcW w:w="4909" w:type="dxa"/>
            <w:tcBorders>
              <w:left w:val="single" w:sz="1" w:space="0" w:color="000000"/>
              <w:bottom w:val="single" w:sz="1" w:space="0" w:color="000000"/>
            </w:tcBorders>
            <w:shd w:val="clear" w:color="auto" w:fill="auto"/>
          </w:tcPr>
          <w:p w:rsidR="00F62C3C" w:rsidRPr="00F62C3C" w:rsidRDefault="00F62C3C" w:rsidP="00F62C3C">
            <w:pPr>
              <w:suppressLineNumbers/>
              <w:suppressAutoHyphens/>
              <w:snapToGrid w:val="0"/>
              <w:spacing w:after="0"/>
              <w:rPr>
                <w:rFonts w:eastAsia="Lucida Sans Unicode"/>
                <w:kern w:val="1"/>
                <w:sz w:val="24"/>
                <w:szCs w:val="24"/>
              </w:rPr>
            </w:pPr>
            <w:r w:rsidRPr="00F62C3C">
              <w:rPr>
                <w:rFonts w:eastAsia="Lucida Sans Unicode"/>
                <w:kern w:val="1"/>
                <w:sz w:val="24"/>
                <w:szCs w:val="24"/>
              </w:rPr>
              <w:t>Итого стоимость гарантированного перечня услуг по погребению</w:t>
            </w:r>
          </w:p>
        </w:tc>
        <w:tc>
          <w:tcPr>
            <w:tcW w:w="1659" w:type="dxa"/>
            <w:tcBorders>
              <w:left w:val="single" w:sz="1" w:space="0" w:color="000000"/>
              <w:bottom w:val="single" w:sz="1" w:space="0" w:color="000000"/>
            </w:tcBorders>
            <w:shd w:val="clear" w:color="auto" w:fill="auto"/>
          </w:tcPr>
          <w:p w:rsidR="00F62C3C" w:rsidRPr="00F62C3C" w:rsidRDefault="00F62C3C" w:rsidP="00F62C3C">
            <w:pPr>
              <w:suppressLineNumbers/>
              <w:suppressAutoHyphens/>
              <w:snapToGrid w:val="0"/>
              <w:spacing w:after="0"/>
              <w:rPr>
                <w:rFonts w:eastAsia="Lucida Sans Unicode"/>
                <w:kern w:val="1"/>
                <w:sz w:val="24"/>
                <w:szCs w:val="24"/>
              </w:rPr>
            </w:pPr>
          </w:p>
        </w:tc>
        <w:tc>
          <w:tcPr>
            <w:tcW w:w="2426" w:type="dxa"/>
            <w:tcBorders>
              <w:left w:val="single" w:sz="1" w:space="0" w:color="000000"/>
              <w:bottom w:val="single" w:sz="1" w:space="0" w:color="000000"/>
              <w:right w:val="single" w:sz="1" w:space="0" w:color="000000"/>
            </w:tcBorders>
            <w:shd w:val="clear" w:color="auto" w:fill="auto"/>
          </w:tcPr>
          <w:p w:rsidR="00F62C3C" w:rsidRPr="00F62C3C" w:rsidRDefault="00F62C3C" w:rsidP="00F62C3C">
            <w:pPr>
              <w:suppressLineNumbers/>
              <w:suppressAutoHyphens/>
              <w:snapToGrid w:val="0"/>
              <w:spacing w:after="0"/>
              <w:jc w:val="center"/>
              <w:rPr>
                <w:rFonts w:eastAsia="Lucida Sans Unicode"/>
                <w:kern w:val="1"/>
                <w:sz w:val="24"/>
                <w:szCs w:val="24"/>
              </w:rPr>
            </w:pPr>
            <w:r w:rsidRPr="00F62C3C">
              <w:rPr>
                <w:rFonts w:eastAsia="Lucida Sans Unicode"/>
                <w:kern w:val="1"/>
                <w:sz w:val="24"/>
                <w:szCs w:val="24"/>
              </w:rPr>
              <w:t>5946.47</w:t>
            </w:r>
          </w:p>
        </w:tc>
      </w:tr>
    </w:tbl>
    <w:p w:rsidR="00F62C3C" w:rsidRPr="00F62C3C" w:rsidRDefault="00F62C3C" w:rsidP="00F62C3C">
      <w:pPr>
        <w:spacing w:after="0"/>
        <w:rPr>
          <w:sz w:val="24"/>
          <w:szCs w:val="24"/>
        </w:rPr>
      </w:pPr>
    </w:p>
    <w:p w:rsidR="00F62C3C" w:rsidRPr="00F62C3C" w:rsidRDefault="00F62C3C" w:rsidP="00F62C3C">
      <w:pPr>
        <w:spacing w:after="0"/>
        <w:rPr>
          <w:sz w:val="24"/>
          <w:szCs w:val="24"/>
        </w:rPr>
      </w:pPr>
    </w:p>
    <w:p w:rsidR="00653C90" w:rsidRPr="00653C90" w:rsidRDefault="00653C90" w:rsidP="00653C90">
      <w:pPr>
        <w:tabs>
          <w:tab w:val="center" w:pos="4622"/>
          <w:tab w:val="right" w:pos="9498"/>
        </w:tabs>
        <w:autoSpaceDE w:val="0"/>
        <w:autoSpaceDN w:val="0"/>
        <w:adjustRightInd w:val="0"/>
        <w:spacing w:after="0" w:line="240" w:lineRule="auto"/>
        <w:jc w:val="center"/>
        <w:rPr>
          <w:bCs/>
          <w:sz w:val="24"/>
          <w:szCs w:val="24"/>
        </w:rPr>
      </w:pPr>
      <w:r w:rsidRPr="00653C90">
        <w:rPr>
          <w:bCs/>
          <w:sz w:val="24"/>
          <w:szCs w:val="24"/>
        </w:rPr>
        <w:t>Республика Мордовия</w:t>
      </w:r>
    </w:p>
    <w:p w:rsidR="00653C90" w:rsidRPr="00653C90" w:rsidRDefault="00653C90" w:rsidP="00653C90">
      <w:pPr>
        <w:tabs>
          <w:tab w:val="right" w:pos="9498"/>
        </w:tabs>
        <w:autoSpaceDE w:val="0"/>
        <w:autoSpaceDN w:val="0"/>
        <w:adjustRightInd w:val="0"/>
        <w:spacing w:after="0" w:line="240" w:lineRule="auto"/>
        <w:jc w:val="center"/>
        <w:rPr>
          <w:bCs/>
          <w:sz w:val="24"/>
          <w:szCs w:val="24"/>
        </w:rPr>
      </w:pPr>
      <w:r w:rsidRPr="00653C90">
        <w:rPr>
          <w:bCs/>
          <w:sz w:val="24"/>
          <w:szCs w:val="24"/>
        </w:rPr>
        <w:t>Совет депутатов Чамзинского муниципального района</w:t>
      </w:r>
    </w:p>
    <w:p w:rsidR="00653C90" w:rsidRPr="00653C90" w:rsidRDefault="00653C90" w:rsidP="00653C90">
      <w:pPr>
        <w:tabs>
          <w:tab w:val="right" w:pos="9498"/>
        </w:tabs>
        <w:autoSpaceDE w:val="0"/>
        <w:autoSpaceDN w:val="0"/>
        <w:adjustRightInd w:val="0"/>
        <w:spacing w:after="0" w:line="240" w:lineRule="auto"/>
        <w:jc w:val="center"/>
        <w:rPr>
          <w:b/>
          <w:bCs/>
          <w:sz w:val="24"/>
          <w:szCs w:val="24"/>
        </w:rPr>
      </w:pPr>
    </w:p>
    <w:p w:rsidR="00653C90" w:rsidRPr="00653C90" w:rsidRDefault="00653C90" w:rsidP="00653C90">
      <w:pPr>
        <w:tabs>
          <w:tab w:val="right" w:pos="9498"/>
        </w:tabs>
        <w:autoSpaceDE w:val="0"/>
        <w:autoSpaceDN w:val="0"/>
        <w:adjustRightInd w:val="0"/>
        <w:spacing w:after="0" w:line="240" w:lineRule="auto"/>
        <w:jc w:val="center"/>
        <w:rPr>
          <w:b/>
          <w:bCs/>
          <w:sz w:val="24"/>
          <w:szCs w:val="24"/>
        </w:rPr>
      </w:pPr>
      <w:r w:rsidRPr="00653C90">
        <w:rPr>
          <w:b/>
          <w:bCs/>
          <w:sz w:val="24"/>
          <w:szCs w:val="24"/>
        </w:rPr>
        <w:t>РЕШЕНИЕ</w:t>
      </w:r>
    </w:p>
    <w:p w:rsidR="00653C90" w:rsidRPr="00653C90" w:rsidRDefault="00653C90" w:rsidP="00653C90">
      <w:pPr>
        <w:tabs>
          <w:tab w:val="right" w:pos="9498"/>
        </w:tabs>
        <w:autoSpaceDE w:val="0"/>
        <w:autoSpaceDN w:val="0"/>
        <w:adjustRightInd w:val="0"/>
        <w:spacing w:after="0" w:line="240" w:lineRule="auto"/>
        <w:jc w:val="center"/>
        <w:rPr>
          <w:bCs/>
          <w:sz w:val="24"/>
          <w:szCs w:val="24"/>
        </w:rPr>
      </w:pPr>
      <w:r w:rsidRPr="00653C90">
        <w:rPr>
          <w:bCs/>
          <w:sz w:val="24"/>
          <w:szCs w:val="24"/>
        </w:rPr>
        <w:t>(</w:t>
      </w:r>
      <w:r w:rsidRPr="00653C90">
        <w:rPr>
          <w:bCs/>
          <w:sz w:val="24"/>
          <w:szCs w:val="24"/>
          <w:lang w:val="en-US"/>
        </w:rPr>
        <w:t>XXVII</w:t>
      </w:r>
      <w:r w:rsidRPr="00653C90">
        <w:rPr>
          <w:bCs/>
          <w:sz w:val="24"/>
          <w:szCs w:val="24"/>
        </w:rPr>
        <w:t>- я внеочередная сессия)</w:t>
      </w:r>
    </w:p>
    <w:p w:rsidR="00653C90" w:rsidRPr="00653C90" w:rsidRDefault="00653C90" w:rsidP="00653C90">
      <w:pPr>
        <w:tabs>
          <w:tab w:val="right" w:pos="9498"/>
        </w:tabs>
        <w:autoSpaceDE w:val="0"/>
        <w:autoSpaceDN w:val="0"/>
        <w:adjustRightInd w:val="0"/>
        <w:spacing w:after="0" w:line="240" w:lineRule="auto"/>
        <w:jc w:val="center"/>
        <w:rPr>
          <w:b/>
          <w:bCs/>
          <w:sz w:val="24"/>
          <w:szCs w:val="24"/>
        </w:rPr>
      </w:pPr>
      <w:r w:rsidRPr="00653C90">
        <w:rPr>
          <w:b/>
          <w:bCs/>
          <w:sz w:val="24"/>
          <w:szCs w:val="24"/>
        </w:rPr>
        <w:t>30.01.2019г.</w:t>
      </w:r>
      <w:r w:rsidRPr="00653C90">
        <w:rPr>
          <w:b/>
          <w:bCs/>
          <w:sz w:val="24"/>
          <w:szCs w:val="24"/>
        </w:rPr>
        <w:tab/>
        <w:t>№ 189</w:t>
      </w:r>
    </w:p>
    <w:p w:rsidR="00653C90" w:rsidRPr="00653C90" w:rsidRDefault="00653C90" w:rsidP="00653C90">
      <w:pPr>
        <w:tabs>
          <w:tab w:val="right" w:pos="9498"/>
          <w:tab w:val="left" w:pos="10440"/>
        </w:tabs>
        <w:autoSpaceDE w:val="0"/>
        <w:autoSpaceDN w:val="0"/>
        <w:adjustRightInd w:val="0"/>
        <w:spacing w:after="0" w:line="240" w:lineRule="auto"/>
        <w:jc w:val="center"/>
        <w:rPr>
          <w:bCs/>
          <w:sz w:val="24"/>
          <w:szCs w:val="24"/>
        </w:rPr>
      </w:pPr>
      <w:r w:rsidRPr="00653C90">
        <w:rPr>
          <w:bCs/>
          <w:sz w:val="24"/>
          <w:szCs w:val="24"/>
        </w:rPr>
        <w:t>р.п.Чамзинка</w:t>
      </w:r>
    </w:p>
    <w:p w:rsidR="00653C90" w:rsidRPr="00653C90" w:rsidRDefault="00653C90" w:rsidP="00653C90">
      <w:pPr>
        <w:spacing w:after="0" w:line="240" w:lineRule="auto"/>
        <w:jc w:val="center"/>
        <w:rPr>
          <w:sz w:val="24"/>
          <w:szCs w:val="24"/>
        </w:rPr>
      </w:pPr>
    </w:p>
    <w:p w:rsidR="00653C90" w:rsidRPr="00653C90" w:rsidRDefault="00653C90" w:rsidP="00653C90">
      <w:pPr>
        <w:spacing w:after="0" w:line="240" w:lineRule="auto"/>
        <w:jc w:val="center"/>
        <w:rPr>
          <w:b/>
          <w:sz w:val="24"/>
          <w:szCs w:val="24"/>
        </w:rPr>
      </w:pPr>
      <w:r w:rsidRPr="00653C90">
        <w:rPr>
          <w:b/>
          <w:sz w:val="24"/>
          <w:szCs w:val="24"/>
        </w:rPr>
        <w:t>О принятии Порядка подготовки и утверждения документации по планировке территории, разрабатываемой на основании решений органа местного самоуправления Чамзинского муниципального района</w:t>
      </w:r>
    </w:p>
    <w:p w:rsidR="00653C90" w:rsidRPr="00653C90" w:rsidRDefault="00653C90" w:rsidP="00653C90">
      <w:pPr>
        <w:spacing w:after="0" w:line="240" w:lineRule="auto"/>
        <w:jc w:val="center"/>
        <w:rPr>
          <w:sz w:val="24"/>
          <w:szCs w:val="24"/>
        </w:rPr>
      </w:pPr>
    </w:p>
    <w:p w:rsidR="00653C90" w:rsidRPr="00653C90" w:rsidRDefault="00653C90" w:rsidP="00653C90">
      <w:pPr>
        <w:spacing w:after="0" w:line="240" w:lineRule="auto"/>
        <w:ind w:firstLine="709"/>
        <w:jc w:val="both"/>
        <w:rPr>
          <w:sz w:val="24"/>
          <w:szCs w:val="24"/>
        </w:rPr>
      </w:pPr>
      <w:r w:rsidRPr="00653C90">
        <w:rPr>
          <w:sz w:val="24"/>
          <w:szCs w:val="24"/>
        </w:rPr>
        <w:t xml:space="preserve">В соответствии с частями 4, 20 статьи 45 Градостроительного кодекса Российской Федерации, Уставом Чамзинского муниципального района, </w:t>
      </w:r>
    </w:p>
    <w:p w:rsidR="00653C90" w:rsidRPr="00653C90" w:rsidRDefault="00653C90" w:rsidP="00653C90">
      <w:pPr>
        <w:spacing w:after="0" w:line="240" w:lineRule="auto"/>
        <w:ind w:firstLine="709"/>
        <w:jc w:val="both"/>
        <w:rPr>
          <w:sz w:val="24"/>
          <w:szCs w:val="24"/>
        </w:rPr>
      </w:pPr>
    </w:p>
    <w:p w:rsidR="00653C90" w:rsidRPr="00653C90" w:rsidRDefault="00653C90" w:rsidP="00653C90">
      <w:pPr>
        <w:widowControl w:val="0"/>
        <w:tabs>
          <w:tab w:val="right" w:pos="9923"/>
          <w:tab w:val="left" w:pos="10440"/>
        </w:tabs>
        <w:autoSpaceDE w:val="0"/>
        <w:autoSpaceDN w:val="0"/>
        <w:adjustRightInd w:val="0"/>
        <w:spacing w:after="0" w:line="240" w:lineRule="auto"/>
        <w:jc w:val="center"/>
        <w:rPr>
          <w:b/>
          <w:sz w:val="24"/>
          <w:szCs w:val="24"/>
        </w:rPr>
      </w:pPr>
      <w:r w:rsidRPr="00653C90">
        <w:rPr>
          <w:b/>
          <w:sz w:val="24"/>
          <w:szCs w:val="24"/>
        </w:rPr>
        <w:t>Совет депутатов Чамзинского муниципального района РЕШИЛ:</w:t>
      </w:r>
    </w:p>
    <w:p w:rsidR="00653C90" w:rsidRPr="00653C90" w:rsidRDefault="00653C90" w:rsidP="00653C90">
      <w:pPr>
        <w:widowControl w:val="0"/>
        <w:tabs>
          <w:tab w:val="right" w:pos="9923"/>
          <w:tab w:val="left" w:pos="10440"/>
        </w:tabs>
        <w:autoSpaceDE w:val="0"/>
        <w:autoSpaceDN w:val="0"/>
        <w:adjustRightInd w:val="0"/>
        <w:spacing w:after="0" w:line="240" w:lineRule="auto"/>
        <w:jc w:val="center"/>
        <w:rPr>
          <w:b/>
          <w:sz w:val="24"/>
          <w:szCs w:val="24"/>
        </w:rPr>
      </w:pPr>
    </w:p>
    <w:p w:rsidR="00653C90" w:rsidRPr="00653C90" w:rsidRDefault="00653C90" w:rsidP="00653C90">
      <w:pPr>
        <w:spacing w:after="0" w:line="240" w:lineRule="auto"/>
        <w:ind w:firstLine="142"/>
        <w:jc w:val="both"/>
        <w:rPr>
          <w:sz w:val="24"/>
          <w:szCs w:val="24"/>
        </w:rPr>
      </w:pPr>
      <w:r w:rsidRPr="00653C90">
        <w:rPr>
          <w:b/>
          <w:sz w:val="24"/>
          <w:szCs w:val="24"/>
        </w:rPr>
        <w:tab/>
      </w:r>
      <w:r w:rsidRPr="00653C90">
        <w:rPr>
          <w:sz w:val="24"/>
          <w:szCs w:val="24"/>
        </w:rPr>
        <w:t>1. Принять Порядок подготовки и утверждения документации по планировке территории, разрабатываемой на основании решений органа местного самоуправления Чамзинского муниципального района.</w:t>
      </w:r>
    </w:p>
    <w:p w:rsidR="00653C90" w:rsidRPr="00653C90" w:rsidRDefault="00653C90" w:rsidP="00653C90">
      <w:pPr>
        <w:spacing w:after="0" w:line="240" w:lineRule="auto"/>
        <w:ind w:firstLine="142"/>
        <w:jc w:val="both"/>
        <w:rPr>
          <w:sz w:val="24"/>
          <w:szCs w:val="24"/>
        </w:rPr>
      </w:pPr>
    </w:p>
    <w:p w:rsidR="00653C90" w:rsidRPr="00653C90" w:rsidRDefault="00653C90" w:rsidP="00653C90">
      <w:pPr>
        <w:spacing w:after="0" w:line="240" w:lineRule="auto"/>
        <w:ind w:firstLine="142"/>
        <w:jc w:val="both"/>
        <w:rPr>
          <w:sz w:val="24"/>
          <w:szCs w:val="24"/>
        </w:rPr>
      </w:pPr>
      <w:r w:rsidRPr="00653C90">
        <w:rPr>
          <w:sz w:val="24"/>
          <w:szCs w:val="24"/>
        </w:rPr>
        <w:tab/>
        <w:t>2.</w:t>
      </w:r>
      <w:r w:rsidRPr="00653C90">
        <w:rPr>
          <w:b/>
          <w:sz w:val="24"/>
          <w:szCs w:val="24"/>
        </w:rPr>
        <w:t xml:space="preserve"> </w:t>
      </w:r>
      <w:r w:rsidRPr="00653C90">
        <w:rPr>
          <w:sz w:val="24"/>
          <w:szCs w:val="24"/>
        </w:rPr>
        <w:t>Настоящее решение вступает в силу со дня его официального опубликования в Информационном бюллетене Чамзинского муниципального района.</w:t>
      </w:r>
    </w:p>
    <w:p w:rsidR="00653C90" w:rsidRPr="00653C90" w:rsidRDefault="00653C90" w:rsidP="00653C90">
      <w:pPr>
        <w:spacing w:after="0" w:line="240" w:lineRule="auto"/>
        <w:ind w:firstLine="142"/>
        <w:jc w:val="both"/>
        <w:rPr>
          <w:sz w:val="24"/>
          <w:szCs w:val="24"/>
        </w:rPr>
      </w:pPr>
    </w:p>
    <w:p w:rsidR="00653C90" w:rsidRPr="00653C90" w:rsidRDefault="00653C90" w:rsidP="00653C90">
      <w:pPr>
        <w:keepNext/>
        <w:keepLines/>
        <w:spacing w:after="0" w:line="240" w:lineRule="auto"/>
        <w:jc w:val="both"/>
        <w:outlineLvl w:val="1"/>
        <w:rPr>
          <w:bCs/>
          <w:sz w:val="24"/>
          <w:szCs w:val="24"/>
        </w:rPr>
      </w:pPr>
    </w:p>
    <w:p w:rsidR="00653C90" w:rsidRPr="00653C90" w:rsidRDefault="00653C90" w:rsidP="00653C90">
      <w:pPr>
        <w:spacing w:after="0" w:line="240" w:lineRule="auto"/>
        <w:rPr>
          <w:sz w:val="24"/>
          <w:szCs w:val="24"/>
        </w:rPr>
      </w:pPr>
      <w:r w:rsidRPr="00653C90">
        <w:rPr>
          <w:sz w:val="24"/>
          <w:szCs w:val="24"/>
        </w:rPr>
        <w:t xml:space="preserve">Заместитель Председателя Совета депутатов     </w:t>
      </w:r>
      <w:r w:rsidRPr="00653C90">
        <w:rPr>
          <w:sz w:val="24"/>
          <w:szCs w:val="24"/>
        </w:rPr>
        <w:tab/>
      </w:r>
      <w:r w:rsidRPr="00653C90">
        <w:rPr>
          <w:sz w:val="24"/>
          <w:szCs w:val="24"/>
        </w:rPr>
        <w:tab/>
        <w:t>Глава</w:t>
      </w:r>
    </w:p>
    <w:p w:rsidR="00653C90" w:rsidRPr="00653C90" w:rsidRDefault="00653C90" w:rsidP="00653C90">
      <w:pPr>
        <w:spacing w:after="0" w:line="240" w:lineRule="auto"/>
        <w:rPr>
          <w:sz w:val="24"/>
          <w:szCs w:val="24"/>
        </w:rPr>
      </w:pPr>
      <w:r w:rsidRPr="00653C90">
        <w:rPr>
          <w:sz w:val="24"/>
          <w:szCs w:val="24"/>
        </w:rPr>
        <w:t xml:space="preserve">Чамзинского муниципального района                 </w:t>
      </w:r>
      <w:r w:rsidRPr="00653C90">
        <w:rPr>
          <w:sz w:val="24"/>
          <w:szCs w:val="24"/>
        </w:rPr>
        <w:tab/>
      </w:r>
      <w:r w:rsidRPr="00653C90">
        <w:rPr>
          <w:sz w:val="24"/>
          <w:szCs w:val="24"/>
        </w:rPr>
        <w:tab/>
        <w:t>Чамзинского муниципального района</w:t>
      </w:r>
    </w:p>
    <w:p w:rsidR="00653C90" w:rsidRPr="00653C90" w:rsidRDefault="00653C90" w:rsidP="00653C90">
      <w:pPr>
        <w:spacing w:after="0" w:line="240" w:lineRule="auto"/>
        <w:rPr>
          <w:sz w:val="24"/>
          <w:szCs w:val="24"/>
        </w:rPr>
      </w:pPr>
      <w:r w:rsidRPr="00653C90">
        <w:rPr>
          <w:sz w:val="24"/>
          <w:szCs w:val="24"/>
        </w:rPr>
        <w:t xml:space="preserve">Республики Мордовия                                           </w:t>
      </w:r>
      <w:r w:rsidRPr="00653C90">
        <w:rPr>
          <w:sz w:val="24"/>
          <w:szCs w:val="24"/>
        </w:rPr>
        <w:tab/>
      </w:r>
      <w:r w:rsidRPr="00653C90">
        <w:rPr>
          <w:sz w:val="24"/>
          <w:szCs w:val="24"/>
        </w:rPr>
        <w:tab/>
        <w:t>Республики Мордовия</w:t>
      </w:r>
    </w:p>
    <w:p w:rsidR="00653C90" w:rsidRPr="00653C90" w:rsidRDefault="00653C90" w:rsidP="00653C90">
      <w:pPr>
        <w:spacing w:after="0" w:line="240" w:lineRule="auto"/>
        <w:rPr>
          <w:sz w:val="24"/>
          <w:szCs w:val="24"/>
        </w:rPr>
      </w:pPr>
    </w:p>
    <w:p w:rsidR="00653C90" w:rsidRPr="00653C90" w:rsidRDefault="00653C90" w:rsidP="00653C90">
      <w:pPr>
        <w:spacing w:after="0" w:line="240" w:lineRule="auto"/>
        <w:rPr>
          <w:sz w:val="24"/>
          <w:szCs w:val="24"/>
        </w:rPr>
      </w:pPr>
      <w:r w:rsidRPr="00653C90">
        <w:rPr>
          <w:sz w:val="24"/>
          <w:szCs w:val="24"/>
        </w:rPr>
        <w:t xml:space="preserve">____________________ В.А. Буткеев                </w:t>
      </w:r>
      <w:r w:rsidRPr="00653C90">
        <w:rPr>
          <w:sz w:val="24"/>
          <w:szCs w:val="24"/>
        </w:rPr>
        <w:tab/>
      </w:r>
      <w:r w:rsidRPr="00653C90">
        <w:rPr>
          <w:sz w:val="24"/>
          <w:szCs w:val="24"/>
        </w:rPr>
        <w:tab/>
        <w:t>____________________ В.Г. Цыбаков</w:t>
      </w:r>
    </w:p>
    <w:p w:rsidR="00653C90" w:rsidRPr="00653C90" w:rsidRDefault="00653C90" w:rsidP="00653C90">
      <w:pPr>
        <w:spacing w:after="0" w:line="240" w:lineRule="auto"/>
        <w:rPr>
          <w:sz w:val="24"/>
          <w:szCs w:val="24"/>
        </w:rPr>
      </w:pPr>
    </w:p>
    <w:p w:rsidR="00653C90" w:rsidRPr="00653C90" w:rsidRDefault="00653C90" w:rsidP="00653C90">
      <w:pPr>
        <w:spacing w:after="0" w:line="240" w:lineRule="auto"/>
        <w:rPr>
          <w:sz w:val="24"/>
          <w:szCs w:val="24"/>
        </w:rPr>
      </w:pPr>
    </w:p>
    <w:p w:rsidR="00653C90" w:rsidRPr="00653C90" w:rsidRDefault="00653C90" w:rsidP="00653C90">
      <w:pPr>
        <w:spacing w:after="0" w:line="240" w:lineRule="auto"/>
        <w:rPr>
          <w:sz w:val="24"/>
          <w:szCs w:val="24"/>
        </w:rPr>
      </w:pPr>
    </w:p>
    <w:p w:rsidR="00653C90" w:rsidRPr="00653C90" w:rsidRDefault="00653C90" w:rsidP="00653C90">
      <w:pPr>
        <w:spacing w:after="0" w:line="240" w:lineRule="auto"/>
        <w:rPr>
          <w:b/>
          <w:sz w:val="24"/>
          <w:szCs w:val="24"/>
        </w:rPr>
      </w:pPr>
    </w:p>
    <w:p w:rsidR="00653C90" w:rsidRPr="00653C90" w:rsidRDefault="00653C90" w:rsidP="00653C90">
      <w:pPr>
        <w:spacing w:after="0" w:line="240" w:lineRule="auto"/>
        <w:rPr>
          <w:b/>
          <w:sz w:val="24"/>
          <w:szCs w:val="24"/>
        </w:rPr>
      </w:pPr>
    </w:p>
    <w:p w:rsidR="00653C90" w:rsidRPr="00653C90" w:rsidRDefault="00653C90" w:rsidP="00653C90">
      <w:pPr>
        <w:spacing w:after="0" w:line="240" w:lineRule="auto"/>
        <w:contextualSpacing/>
        <w:jc w:val="both"/>
        <w:rPr>
          <w:sz w:val="24"/>
          <w:szCs w:val="24"/>
        </w:rPr>
      </w:pPr>
    </w:p>
    <w:p w:rsidR="00653C90" w:rsidRPr="00653C90" w:rsidRDefault="00653C90" w:rsidP="00653C90">
      <w:pPr>
        <w:spacing w:after="0" w:line="240" w:lineRule="auto"/>
        <w:contextualSpacing/>
        <w:jc w:val="both"/>
        <w:rPr>
          <w:sz w:val="24"/>
          <w:szCs w:val="24"/>
        </w:rPr>
      </w:pPr>
    </w:p>
    <w:p w:rsidR="00653C90" w:rsidRPr="00653C90" w:rsidRDefault="00653C90" w:rsidP="00653C90">
      <w:pPr>
        <w:spacing w:after="0" w:line="240" w:lineRule="auto"/>
        <w:contextualSpacing/>
        <w:jc w:val="both"/>
        <w:rPr>
          <w:sz w:val="24"/>
          <w:szCs w:val="24"/>
        </w:rPr>
      </w:pPr>
    </w:p>
    <w:p w:rsidR="00653C90" w:rsidRPr="00653C90" w:rsidRDefault="00653C90" w:rsidP="00653C90">
      <w:pPr>
        <w:spacing w:after="0" w:line="240" w:lineRule="auto"/>
        <w:contextualSpacing/>
        <w:jc w:val="right"/>
        <w:rPr>
          <w:sz w:val="24"/>
          <w:szCs w:val="24"/>
        </w:rPr>
      </w:pPr>
      <w:r w:rsidRPr="00653C90">
        <w:rPr>
          <w:sz w:val="24"/>
          <w:szCs w:val="24"/>
        </w:rPr>
        <w:t>Приложение</w:t>
      </w:r>
    </w:p>
    <w:p w:rsidR="00653C90" w:rsidRPr="00653C90" w:rsidRDefault="00653C90" w:rsidP="00653C90">
      <w:pPr>
        <w:spacing w:after="0" w:line="240" w:lineRule="auto"/>
        <w:contextualSpacing/>
        <w:jc w:val="right"/>
        <w:rPr>
          <w:sz w:val="24"/>
          <w:szCs w:val="24"/>
        </w:rPr>
      </w:pPr>
      <w:r w:rsidRPr="00653C90">
        <w:rPr>
          <w:sz w:val="24"/>
          <w:szCs w:val="24"/>
        </w:rPr>
        <w:t>к решению Совета депутатов</w:t>
      </w:r>
    </w:p>
    <w:p w:rsidR="00653C90" w:rsidRPr="00653C90" w:rsidRDefault="00653C90" w:rsidP="00653C90">
      <w:pPr>
        <w:spacing w:after="0" w:line="240" w:lineRule="auto"/>
        <w:contextualSpacing/>
        <w:jc w:val="right"/>
        <w:rPr>
          <w:sz w:val="24"/>
          <w:szCs w:val="24"/>
        </w:rPr>
      </w:pPr>
      <w:r w:rsidRPr="00653C90">
        <w:rPr>
          <w:sz w:val="24"/>
          <w:szCs w:val="24"/>
        </w:rPr>
        <w:t>Чамзинского муниципального района</w:t>
      </w:r>
    </w:p>
    <w:p w:rsidR="00653C90" w:rsidRPr="00653C90" w:rsidRDefault="00653C90" w:rsidP="00653C90">
      <w:pPr>
        <w:spacing w:after="0" w:line="240" w:lineRule="auto"/>
        <w:contextualSpacing/>
        <w:jc w:val="right"/>
        <w:rPr>
          <w:sz w:val="24"/>
          <w:szCs w:val="24"/>
        </w:rPr>
      </w:pPr>
      <w:r w:rsidRPr="00653C90">
        <w:rPr>
          <w:sz w:val="24"/>
          <w:szCs w:val="24"/>
        </w:rPr>
        <w:t>от 30.01.2019г. № 189</w:t>
      </w:r>
    </w:p>
    <w:p w:rsidR="00653C90" w:rsidRPr="00653C90" w:rsidRDefault="00653C90" w:rsidP="00653C90">
      <w:pPr>
        <w:spacing w:after="0" w:line="240" w:lineRule="auto"/>
        <w:contextualSpacing/>
        <w:jc w:val="both"/>
        <w:rPr>
          <w:sz w:val="24"/>
          <w:szCs w:val="24"/>
        </w:rPr>
      </w:pPr>
    </w:p>
    <w:p w:rsidR="00653C90" w:rsidRPr="00653C90" w:rsidRDefault="00653C90" w:rsidP="00653C90">
      <w:pPr>
        <w:spacing w:after="0" w:line="240" w:lineRule="auto"/>
        <w:contextualSpacing/>
        <w:jc w:val="both"/>
        <w:rPr>
          <w:sz w:val="24"/>
          <w:szCs w:val="24"/>
        </w:rPr>
      </w:pPr>
    </w:p>
    <w:p w:rsidR="00653C90" w:rsidRPr="00653C90" w:rsidRDefault="00653C90" w:rsidP="00653C90">
      <w:pPr>
        <w:spacing w:after="0" w:line="240" w:lineRule="auto"/>
        <w:contextualSpacing/>
        <w:jc w:val="center"/>
        <w:rPr>
          <w:sz w:val="24"/>
          <w:szCs w:val="24"/>
        </w:rPr>
      </w:pPr>
      <w:r w:rsidRPr="00653C90">
        <w:rPr>
          <w:sz w:val="24"/>
          <w:szCs w:val="24"/>
        </w:rPr>
        <w:t>Порядок подготовки и утверждения документации по планировке территории, разрабатываемой на основании решений органа местного самоуправления Чамзинского муниципального района</w:t>
      </w:r>
    </w:p>
    <w:p w:rsidR="00653C90" w:rsidRPr="00653C90" w:rsidRDefault="00653C90" w:rsidP="00653C90">
      <w:pPr>
        <w:spacing w:after="0" w:line="240" w:lineRule="auto"/>
        <w:contextualSpacing/>
        <w:jc w:val="center"/>
        <w:rPr>
          <w:sz w:val="24"/>
          <w:szCs w:val="24"/>
        </w:rPr>
      </w:pPr>
    </w:p>
    <w:p w:rsidR="00653C90" w:rsidRPr="00653C90" w:rsidRDefault="00653C90" w:rsidP="00653C90">
      <w:pPr>
        <w:widowControl w:val="0"/>
        <w:autoSpaceDE w:val="0"/>
        <w:autoSpaceDN w:val="0"/>
        <w:adjustRightInd w:val="0"/>
        <w:spacing w:after="0" w:line="240" w:lineRule="auto"/>
        <w:ind w:firstLine="720"/>
        <w:jc w:val="both"/>
        <w:rPr>
          <w:sz w:val="24"/>
          <w:szCs w:val="24"/>
        </w:rPr>
      </w:pPr>
      <w:bookmarkStart w:id="6" w:name="sub_1001"/>
      <w:r w:rsidRPr="00653C90">
        <w:rPr>
          <w:sz w:val="24"/>
          <w:szCs w:val="24"/>
        </w:rPr>
        <w:t xml:space="preserve">1. Настоящий Порядок разработан в соответствии с </w:t>
      </w:r>
      <w:hyperlink r:id="rId18" w:history="1">
        <w:r w:rsidRPr="00653C90">
          <w:rPr>
            <w:color w:val="106BBE"/>
            <w:sz w:val="24"/>
            <w:szCs w:val="24"/>
          </w:rPr>
          <w:t>частями 4</w:t>
        </w:r>
      </w:hyperlink>
      <w:r w:rsidRPr="00653C90">
        <w:rPr>
          <w:sz w:val="24"/>
          <w:szCs w:val="24"/>
        </w:rPr>
        <w:t xml:space="preserve">, </w:t>
      </w:r>
      <w:hyperlink r:id="rId19" w:history="1">
        <w:r w:rsidRPr="00653C90">
          <w:rPr>
            <w:color w:val="106BBE"/>
            <w:sz w:val="24"/>
            <w:szCs w:val="24"/>
          </w:rPr>
          <w:t>20 статьи 45</w:t>
        </w:r>
      </w:hyperlink>
      <w:r w:rsidRPr="00653C90">
        <w:rPr>
          <w:sz w:val="24"/>
          <w:szCs w:val="24"/>
        </w:rPr>
        <w:t xml:space="preserve"> Градостроительного кодекса Российской Федерации с целью подготовки документации по планировке территории на основании документов территориального планирования Чамзинского муниципального района, если такими документами предусмотрено размещение объектов местного значения Чамзинского муниципального района, разрабатываемой на основании решения органа местного самоуправления Чамзинского муниципального района.</w:t>
      </w:r>
    </w:p>
    <w:p w:rsidR="00653C90" w:rsidRPr="00653C90" w:rsidRDefault="00653C90" w:rsidP="00653C90">
      <w:pPr>
        <w:widowControl w:val="0"/>
        <w:autoSpaceDE w:val="0"/>
        <w:autoSpaceDN w:val="0"/>
        <w:adjustRightInd w:val="0"/>
        <w:spacing w:after="0" w:line="240" w:lineRule="auto"/>
        <w:ind w:firstLine="720"/>
        <w:jc w:val="both"/>
        <w:rPr>
          <w:sz w:val="24"/>
          <w:szCs w:val="24"/>
        </w:rPr>
      </w:pPr>
      <w:bookmarkStart w:id="7" w:name="sub_1002"/>
      <w:bookmarkEnd w:id="6"/>
      <w:r w:rsidRPr="00653C90">
        <w:rPr>
          <w:sz w:val="24"/>
          <w:szCs w:val="24"/>
        </w:rPr>
        <w:t>2.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Чамзинского муниципального района.</w:t>
      </w:r>
    </w:p>
    <w:p w:rsidR="00653C90" w:rsidRPr="00653C90" w:rsidRDefault="00653C90" w:rsidP="00653C90">
      <w:pPr>
        <w:widowControl w:val="0"/>
        <w:autoSpaceDE w:val="0"/>
        <w:autoSpaceDN w:val="0"/>
        <w:adjustRightInd w:val="0"/>
        <w:spacing w:after="0" w:line="240" w:lineRule="auto"/>
        <w:ind w:firstLine="720"/>
        <w:jc w:val="both"/>
        <w:rPr>
          <w:sz w:val="24"/>
          <w:szCs w:val="24"/>
        </w:rPr>
      </w:pPr>
      <w:bookmarkStart w:id="8" w:name="sub_1003"/>
      <w:bookmarkEnd w:id="7"/>
      <w:r w:rsidRPr="00653C90">
        <w:rPr>
          <w:sz w:val="24"/>
          <w:szCs w:val="24"/>
        </w:rPr>
        <w:t>3. Подготовка проектов планировки территории, подлежащих застройке территорий осуществляется с целью выделения новых элементов планировочной структуры (кварталов, микрорайонов, линейных объектов, иных элементов) и параметров их планируемого развития, в том числе при освоении под застройку новых территорий, в части строительства и реконструкции объектов местного значения Чамзинского муниципального района (далее - проект планировки объектов Чамзинского муниципального района).</w:t>
      </w:r>
    </w:p>
    <w:p w:rsidR="00653C90" w:rsidRPr="00653C90" w:rsidRDefault="00653C90" w:rsidP="00653C90">
      <w:pPr>
        <w:widowControl w:val="0"/>
        <w:autoSpaceDE w:val="0"/>
        <w:autoSpaceDN w:val="0"/>
        <w:adjustRightInd w:val="0"/>
        <w:spacing w:after="0" w:line="240" w:lineRule="auto"/>
        <w:ind w:firstLine="720"/>
        <w:jc w:val="both"/>
        <w:rPr>
          <w:sz w:val="24"/>
          <w:szCs w:val="24"/>
        </w:rPr>
      </w:pPr>
    </w:p>
    <w:p w:rsidR="00653C90" w:rsidRPr="00653C90" w:rsidRDefault="00653C90" w:rsidP="00653C90">
      <w:pPr>
        <w:shd w:val="clear" w:color="auto" w:fill="FFFFFF"/>
        <w:spacing w:after="0" w:line="240" w:lineRule="auto"/>
        <w:ind w:firstLine="709"/>
        <w:jc w:val="center"/>
        <w:rPr>
          <w:b/>
          <w:bCs/>
          <w:color w:val="000000"/>
          <w:spacing w:val="-9"/>
          <w:sz w:val="24"/>
          <w:szCs w:val="24"/>
        </w:rPr>
      </w:pPr>
      <w:r w:rsidRPr="00653C90">
        <w:rPr>
          <w:b/>
          <w:bCs/>
          <w:color w:val="000000"/>
          <w:spacing w:val="-7"/>
          <w:sz w:val="24"/>
          <w:szCs w:val="24"/>
        </w:rPr>
        <w:t xml:space="preserve">2. Назначение, виды и состав документации по планировке </w:t>
      </w:r>
      <w:r w:rsidRPr="00653C90">
        <w:rPr>
          <w:b/>
          <w:bCs/>
          <w:color w:val="000000"/>
          <w:spacing w:val="-9"/>
          <w:sz w:val="24"/>
          <w:szCs w:val="24"/>
        </w:rPr>
        <w:t>территории</w:t>
      </w:r>
    </w:p>
    <w:p w:rsidR="00653C90" w:rsidRPr="00653C90" w:rsidRDefault="00653C90" w:rsidP="00653C90">
      <w:pPr>
        <w:shd w:val="clear" w:color="auto" w:fill="FFFFFF"/>
        <w:spacing w:after="0" w:line="240" w:lineRule="auto"/>
        <w:ind w:firstLine="709"/>
        <w:jc w:val="center"/>
        <w:rPr>
          <w:sz w:val="24"/>
          <w:szCs w:val="24"/>
        </w:rPr>
      </w:pPr>
    </w:p>
    <w:p w:rsidR="00653C90" w:rsidRPr="00653C90" w:rsidRDefault="00653C90" w:rsidP="00653C90">
      <w:pPr>
        <w:spacing w:after="0" w:line="240" w:lineRule="auto"/>
        <w:ind w:firstLine="720"/>
        <w:jc w:val="both"/>
        <w:rPr>
          <w:color w:val="000000"/>
          <w:spacing w:val="-4"/>
          <w:sz w:val="24"/>
          <w:szCs w:val="24"/>
        </w:rPr>
      </w:pPr>
      <w:bookmarkStart w:id="9" w:name="sub_4101"/>
      <w:r w:rsidRPr="00653C90">
        <w:rPr>
          <w:color w:val="000000"/>
          <w:spacing w:val="-4"/>
          <w:sz w:val="24"/>
          <w:szCs w:val="24"/>
        </w:rPr>
        <w:t xml:space="preserve">4. Подготовка документации по планировке территории осуществляется в целях обеспечения </w:t>
      </w:r>
      <w:hyperlink w:anchor="sub_103" w:history="1">
        <w:r w:rsidRPr="00653C90">
          <w:rPr>
            <w:color w:val="000000"/>
            <w:spacing w:val="-4"/>
            <w:sz w:val="24"/>
            <w:szCs w:val="24"/>
          </w:rPr>
          <w:t>устойчивого развития территорий</w:t>
        </w:r>
      </w:hyperlink>
      <w:r w:rsidRPr="00653C90">
        <w:rPr>
          <w:color w:val="000000"/>
          <w:spacing w:val="-4"/>
          <w:sz w:val="24"/>
          <w:szCs w:val="24"/>
        </w:rPr>
        <w:t xml:space="preserve"> Чамзинского муниципального района,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653C90" w:rsidRPr="00653C90" w:rsidRDefault="00653C90" w:rsidP="00653C90">
      <w:pPr>
        <w:spacing w:after="0" w:line="240" w:lineRule="auto"/>
        <w:ind w:firstLine="720"/>
        <w:jc w:val="both"/>
        <w:rPr>
          <w:color w:val="000000"/>
          <w:spacing w:val="-4"/>
          <w:sz w:val="24"/>
          <w:szCs w:val="24"/>
        </w:rPr>
      </w:pPr>
      <w:bookmarkStart w:id="10" w:name="sub_4102"/>
      <w:bookmarkEnd w:id="9"/>
      <w:r w:rsidRPr="00653C90">
        <w:rPr>
          <w:color w:val="000000"/>
          <w:spacing w:val="-4"/>
          <w:sz w:val="24"/>
          <w:szCs w:val="24"/>
        </w:rPr>
        <w:t xml:space="preserve">5.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sub_4103" w:history="1">
        <w:r w:rsidRPr="00653C90">
          <w:rPr>
            <w:color w:val="000000"/>
            <w:spacing w:val="-4"/>
            <w:sz w:val="24"/>
            <w:szCs w:val="24"/>
          </w:rPr>
          <w:t>части</w:t>
        </w:r>
      </w:hyperlink>
      <w:r w:rsidRPr="00653C90">
        <w:rPr>
          <w:color w:val="000000"/>
          <w:spacing w:val="-4"/>
          <w:sz w:val="24"/>
          <w:szCs w:val="24"/>
        </w:rPr>
        <w:t xml:space="preserve"> 6 настоящей статьи.</w:t>
      </w:r>
    </w:p>
    <w:p w:rsidR="00653C90" w:rsidRPr="00653C90" w:rsidRDefault="00653C90" w:rsidP="00653C90">
      <w:pPr>
        <w:spacing w:after="0" w:line="240" w:lineRule="auto"/>
        <w:ind w:firstLine="720"/>
        <w:jc w:val="both"/>
        <w:rPr>
          <w:color w:val="000000"/>
          <w:spacing w:val="-4"/>
          <w:sz w:val="24"/>
          <w:szCs w:val="24"/>
        </w:rPr>
      </w:pPr>
      <w:bookmarkStart w:id="11" w:name="sub_4103"/>
      <w:bookmarkEnd w:id="10"/>
      <w:r w:rsidRPr="00653C90">
        <w:rPr>
          <w:color w:val="000000"/>
          <w:spacing w:val="-4"/>
          <w:sz w:val="24"/>
          <w:szCs w:val="24"/>
        </w:rPr>
        <w:t>6.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653C90" w:rsidRPr="00653C90" w:rsidRDefault="00653C90" w:rsidP="00653C90">
      <w:pPr>
        <w:spacing w:after="0" w:line="240" w:lineRule="auto"/>
        <w:ind w:firstLine="720"/>
        <w:jc w:val="both"/>
        <w:rPr>
          <w:color w:val="000000"/>
          <w:spacing w:val="-4"/>
          <w:sz w:val="24"/>
          <w:szCs w:val="24"/>
        </w:rPr>
      </w:pPr>
      <w:bookmarkStart w:id="12" w:name="sub_4131"/>
      <w:bookmarkEnd w:id="11"/>
      <w:r w:rsidRPr="00653C90">
        <w:rPr>
          <w:color w:val="000000"/>
          <w:spacing w:val="-4"/>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653C90" w:rsidRPr="00653C90" w:rsidRDefault="00653C90" w:rsidP="00653C90">
      <w:pPr>
        <w:spacing w:after="0" w:line="240" w:lineRule="auto"/>
        <w:ind w:firstLine="720"/>
        <w:jc w:val="both"/>
        <w:rPr>
          <w:color w:val="000000"/>
          <w:spacing w:val="-4"/>
          <w:sz w:val="24"/>
          <w:szCs w:val="24"/>
        </w:rPr>
      </w:pPr>
      <w:bookmarkStart w:id="13" w:name="sub_4132"/>
      <w:bookmarkEnd w:id="12"/>
      <w:r w:rsidRPr="00653C90">
        <w:rPr>
          <w:color w:val="000000"/>
          <w:spacing w:val="-4"/>
          <w:sz w:val="24"/>
          <w:szCs w:val="24"/>
        </w:rPr>
        <w:t>2) необходимы установление, изменение или отмена красных линий;</w:t>
      </w:r>
    </w:p>
    <w:p w:rsidR="00653C90" w:rsidRPr="00653C90" w:rsidRDefault="00653C90" w:rsidP="00653C90">
      <w:pPr>
        <w:spacing w:after="0" w:line="240" w:lineRule="auto"/>
        <w:ind w:firstLine="720"/>
        <w:jc w:val="both"/>
        <w:rPr>
          <w:color w:val="000000"/>
          <w:spacing w:val="-4"/>
          <w:sz w:val="24"/>
          <w:szCs w:val="24"/>
        </w:rPr>
      </w:pPr>
      <w:bookmarkStart w:id="14" w:name="sub_4133"/>
      <w:bookmarkEnd w:id="13"/>
      <w:r w:rsidRPr="00653C90">
        <w:rPr>
          <w:color w:val="000000"/>
          <w:spacing w:val="-4"/>
          <w:sz w:val="24"/>
          <w:szCs w:val="24"/>
        </w:rPr>
        <w:t xml:space="preserve">3) необходимо образование земельных участков в случае, если в соответствии с </w:t>
      </w:r>
      <w:hyperlink r:id="rId20" w:history="1">
        <w:r w:rsidRPr="00653C90">
          <w:rPr>
            <w:color w:val="000000"/>
            <w:spacing w:val="-4"/>
            <w:sz w:val="24"/>
            <w:szCs w:val="24"/>
          </w:rPr>
          <w:t>земельным законодательством</w:t>
        </w:r>
      </w:hyperlink>
      <w:r w:rsidRPr="00653C90">
        <w:rPr>
          <w:color w:val="000000"/>
          <w:spacing w:val="-4"/>
          <w:sz w:val="24"/>
          <w:szCs w:val="24"/>
        </w:rPr>
        <w:t xml:space="preserve"> образование земельных участков осуществляется только в соответствии с проектом межевания территории;</w:t>
      </w:r>
    </w:p>
    <w:p w:rsidR="00653C90" w:rsidRPr="00653C90" w:rsidRDefault="00653C90" w:rsidP="00653C90">
      <w:pPr>
        <w:spacing w:after="0" w:line="240" w:lineRule="auto"/>
        <w:ind w:firstLine="720"/>
        <w:jc w:val="both"/>
        <w:rPr>
          <w:color w:val="000000"/>
          <w:spacing w:val="-4"/>
          <w:sz w:val="24"/>
          <w:szCs w:val="24"/>
        </w:rPr>
      </w:pPr>
      <w:bookmarkStart w:id="15" w:name="sub_4134"/>
      <w:bookmarkEnd w:id="14"/>
      <w:r w:rsidRPr="00653C90">
        <w:rPr>
          <w:color w:val="000000"/>
          <w:spacing w:val="-4"/>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653C90" w:rsidRPr="00653C90" w:rsidRDefault="00653C90" w:rsidP="00653C90">
      <w:pPr>
        <w:spacing w:after="0" w:line="240" w:lineRule="auto"/>
        <w:ind w:firstLine="720"/>
        <w:jc w:val="both"/>
        <w:rPr>
          <w:color w:val="000000"/>
          <w:spacing w:val="-4"/>
          <w:sz w:val="24"/>
          <w:szCs w:val="24"/>
        </w:rPr>
      </w:pPr>
      <w:bookmarkStart w:id="16" w:name="sub_4135"/>
      <w:bookmarkEnd w:id="15"/>
      <w:r w:rsidRPr="00653C90">
        <w:rPr>
          <w:color w:val="000000"/>
          <w:spacing w:val="-4"/>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w:t>
      </w:r>
      <w:r w:rsidRPr="00653C90">
        <w:rPr>
          <w:color w:val="000000"/>
          <w:spacing w:val="-4"/>
          <w:sz w:val="24"/>
          <w:szCs w:val="24"/>
        </w:rPr>
        <w:lastRenderedPageBreak/>
        <w:t xml:space="preserve">собственности, и установление сервитутов). Правительством Российской Федерации могут быть установлены </w:t>
      </w:r>
      <w:hyperlink r:id="rId21" w:history="1">
        <w:r w:rsidRPr="00653C90">
          <w:rPr>
            <w:color w:val="000000"/>
            <w:spacing w:val="-4"/>
            <w:sz w:val="24"/>
            <w:szCs w:val="24"/>
          </w:rPr>
          <w:t>иные случаи</w:t>
        </w:r>
      </w:hyperlink>
      <w:r w:rsidRPr="00653C90">
        <w:rPr>
          <w:color w:val="000000"/>
          <w:spacing w:val="-4"/>
          <w:sz w:val="24"/>
          <w:szCs w:val="24"/>
        </w:rPr>
        <w:t>, при которых для строительства, реконструкции линейного объекта не требуется подготовка документации по планировке территории.</w:t>
      </w:r>
    </w:p>
    <w:p w:rsidR="00653C90" w:rsidRPr="00653C90" w:rsidRDefault="00653C90" w:rsidP="00653C90">
      <w:pPr>
        <w:spacing w:after="0" w:line="240" w:lineRule="auto"/>
        <w:ind w:firstLine="720"/>
        <w:jc w:val="both"/>
        <w:rPr>
          <w:color w:val="000000"/>
          <w:spacing w:val="-4"/>
          <w:sz w:val="24"/>
          <w:szCs w:val="24"/>
        </w:rPr>
      </w:pPr>
      <w:bookmarkStart w:id="17" w:name="sub_4104"/>
      <w:bookmarkEnd w:id="16"/>
      <w:r w:rsidRPr="00653C90">
        <w:rPr>
          <w:color w:val="000000"/>
          <w:spacing w:val="-4"/>
          <w:sz w:val="24"/>
          <w:szCs w:val="24"/>
        </w:rPr>
        <w:t>7. Видами документации по планировке территории являются:</w:t>
      </w:r>
    </w:p>
    <w:p w:rsidR="00653C90" w:rsidRPr="00653C90" w:rsidRDefault="00653C90" w:rsidP="00653C90">
      <w:pPr>
        <w:spacing w:after="0" w:line="240" w:lineRule="auto"/>
        <w:ind w:firstLine="720"/>
        <w:jc w:val="both"/>
        <w:rPr>
          <w:color w:val="000000"/>
          <w:spacing w:val="-4"/>
          <w:sz w:val="24"/>
          <w:szCs w:val="24"/>
        </w:rPr>
      </w:pPr>
      <w:bookmarkStart w:id="18" w:name="sub_4141"/>
      <w:bookmarkEnd w:id="17"/>
      <w:r w:rsidRPr="00653C90">
        <w:rPr>
          <w:color w:val="000000"/>
          <w:spacing w:val="-4"/>
          <w:sz w:val="24"/>
          <w:szCs w:val="24"/>
        </w:rPr>
        <w:t>1) проект планировки территории;</w:t>
      </w:r>
    </w:p>
    <w:p w:rsidR="00653C90" w:rsidRPr="00653C90" w:rsidRDefault="00653C90" w:rsidP="00653C90">
      <w:pPr>
        <w:spacing w:after="0" w:line="240" w:lineRule="auto"/>
        <w:ind w:firstLine="720"/>
        <w:jc w:val="both"/>
        <w:rPr>
          <w:color w:val="000000"/>
          <w:spacing w:val="-4"/>
          <w:sz w:val="24"/>
          <w:szCs w:val="24"/>
        </w:rPr>
      </w:pPr>
      <w:bookmarkStart w:id="19" w:name="sub_4142"/>
      <w:bookmarkEnd w:id="18"/>
      <w:r w:rsidRPr="00653C90">
        <w:rPr>
          <w:color w:val="000000"/>
          <w:spacing w:val="-4"/>
          <w:sz w:val="24"/>
          <w:szCs w:val="24"/>
        </w:rPr>
        <w:t>2) проект межевания территории.</w:t>
      </w:r>
    </w:p>
    <w:bookmarkStart w:id="20" w:name="sub_4105"/>
    <w:bookmarkEnd w:id="19"/>
    <w:p w:rsidR="00653C90" w:rsidRPr="00653C90" w:rsidRDefault="00653C90" w:rsidP="00653C90">
      <w:pPr>
        <w:spacing w:after="0" w:line="240" w:lineRule="auto"/>
        <w:ind w:firstLine="720"/>
        <w:jc w:val="both"/>
        <w:rPr>
          <w:color w:val="000000"/>
          <w:spacing w:val="-4"/>
          <w:sz w:val="24"/>
          <w:szCs w:val="24"/>
        </w:rPr>
      </w:pPr>
      <w:r w:rsidRPr="00653C90">
        <w:rPr>
          <w:color w:val="000000"/>
          <w:spacing w:val="-4"/>
          <w:sz w:val="24"/>
          <w:szCs w:val="24"/>
        </w:rPr>
        <w:fldChar w:fldCharType="begin"/>
      </w:r>
      <w:r w:rsidRPr="00653C90">
        <w:rPr>
          <w:color w:val="000000"/>
          <w:spacing w:val="-4"/>
          <w:sz w:val="24"/>
          <w:szCs w:val="24"/>
        </w:rPr>
        <w:instrText>HYPERLINK "garantF1://71813724.0"</w:instrText>
      </w:r>
      <w:r w:rsidRPr="00653C90">
        <w:rPr>
          <w:color w:val="000000"/>
          <w:spacing w:val="-4"/>
          <w:sz w:val="24"/>
          <w:szCs w:val="24"/>
        </w:rPr>
        <w:fldChar w:fldCharType="separate"/>
      </w:r>
      <w:r w:rsidRPr="00653C90">
        <w:rPr>
          <w:color w:val="000000"/>
          <w:spacing w:val="-4"/>
          <w:sz w:val="24"/>
          <w:szCs w:val="24"/>
        </w:rPr>
        <w:t>7.</w:t>
      </w:r>
      <w:r w:rsidRPr="00653C90">
        <w:rPr>
          <w:color w:val="000000"/>
          <w:spacing w:val="-4"/>
          <w:sz w:val="24"/>
          <w:szCs w:val="24"/>
        </w:rPr>
        <w:fldChar w:fldCharType="end"/>
      </w:r>
      <w:r w:rsidRPr="00653C90">
        <w:rPr>
          <w:color w:val="000000"/>
          <w:spacing w:val="-4"/>
          <w:sz w:val="24"/>
          <w:szCs w:val="24"/>
        </w:rP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sub_4302" w:history="1">
        <w:r w:rsidRPr="00653C90">
          <w:rPr>
            <w:color w:val="000000"/>
            <w:spacing w:val="-4"/>
            <w:sz w:val="24"/>
            <w:szCs w:val="24"/>
          </w:rPr>
          <w:t>частью 2 статьи 43</w:t>
        </w:r>
      </w:hyperlink>
      <w:r w:rsidRPr="00653C90">
        <w:rPr>
          <w:color w:val="000000"/>
          <w:spacing w:val="-4"/>
          <w:sz w:val="24"/>
          <w:szCs w:val="24"/>
        </w:rPr>
        <w:t xml:space="preserve"> настоящего Кодекса.</w:t>
      </w:r>
    </w:p>
    <w:p w:rsidR="00653C90" w:rsidRPr="00653C90" w:rsidRDefault="00653C90" w:rsidP="00653C90">
      <w:pPr>
        <w:spacing w:after="0" w:line="240" w:lineRule="auto"/>
        <w:ind w:firstLine="720"/>
        <w:jc w:val="both"/>
        <w:rPr>
          <w:color w:val="000000"/>
          <w:spacing w:val="-4"/>
          <w:sz w:val="24"/>
          <w:szCs w:val="24"/>
        </w:rPr>
      </w:pPr>
      <w:bookmarkStart w:id="21" w:name="sub_4106"/>
      <w:bookmarkEnd w:id="20"/>
      <w:r w:rsidRPr="00653C90">
        <w:rPr>
          <w:color w:val="000000"/>
          <w:spacing w:val="-4"/>
          <w:sz w:val="24"/>
          <w:szCs w:val="24"/>
        </w:rPr>
        <w:t xml:space="preserve">8. Проект планировки территории является основой для подготовки проекта межевания территории, за исключением случаев, предусмотренных </w:t>
      </w:r>
      <w:hyperlink w:anchor="sub_4105" w:history="1">
        <w:r w:rsidRPr="00653C90">
          <w:rPr>
            <w:color w:val="000000"/>
            <w:spacing w:val="-4"/>
            <w:sz w:val="24"/>
            <w:szCs w:val="24"/>
          </w:rPr>
          <w:t>частью</w:t>
        </w:r>
      </w:hyperlink>
      <w:r w:rsidRPr="00653C90">
        <w:rPr>
          <w:color w:val="000000"/>
          <w:spacing w:val="-4"/>
          <w:sz w:val="24"/>
          <w:szCs w:val="24"/>
        </w:rPr>
        <w:t xml:space="preserve"> 7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bookmarkEnd w:id="21"/>
    <w:p w:rsidR="00653C90" w:rsidRPr="00653C90" w:rsidRDefault="00653C90" w:rsidP="00653C90">
      <w:pPr>
        <w:shd w:val="clear" w:color="auto" w:fill="FFFFFF"/>
        <w:spacing w:after="0" w:line="240" w:lineRule="auto"/>
        <w:ind w:firstLine="709"/>
        <w:jc w:val="center"/>
        <w:rPr>
          <w:b/>
          <w:bCs/>
          <w:color w:val="000000"/>
          <w:spacing w:val="3"/>
          <w:sz w:val="24"/>
          <w:szCs w:val="24"/>
          <w:highlight w:val="lightGray"/>
        </w:rPr>
      </w:pPr>
    </w:p>
    <w:p w:rsidR="00653C90" w:rsidRPr="00653C90" w:rsidRDefault="00653C90" w:rsidP="00653C90">
      <w:pPr>
        <w:shd w:val="clear" w:color="auto" w:fill="FFFFFF"/>
        <w:spacing w:after="0" w:line="240" w:lineRule="auto"/>
        <w:ind w:firstLine="709"/>
        <w:jc w:val="center"/>
        <w:rPr>
          <w:b/>
          <w:bCs/>
          <w:color w:val="000000"/>
          <w:spacing w:val="3"/>
          <w:sz w:val="24"/>
          <w:szCs w:val="24"/>
        </w:rPr>
      </w:pPr>
      <w:r w:rsidRPr="00653C90">
        <w:rPr>
          <w:b/>
          <w:bCs/>
          <w:color w:val="000000"/>
          <w:spacing w:val="3"/>
          <w:sz w:val="24"/>
          <w:szCs w:val="24"/>
        </w:rPr>
        <w:t>2.1. Проект планировки территории</w:t>
      </w:r>
    </w:p>
    <w:p w:rsidR="00653C90" w:rsidRPr="00653C90" w:rsidRDefault="00653C90" w:rsidP="00653C90">
      <w:pPr>
        <w:pStyle w:val="ConsPlusNormal"/>
        <w:ind w:firstLine="540"/>
        <w:jc w:val="both"/>
        <w:rPr>
          <w:rFonts w:ascii="Times New Roman" w:hAnsi="Times New Roman" w:cs="Times New Roman"/>
          <w:sz w:val="24"/>
          <w:szCs w:val="24"/>
        </w:rPr>
      </w:pPr>
    </w:p>
    <w:p w:rsidR="00653C90" w:rsidRPr="00653C90" w:rsidRDefault="00653C90" w:rsidP="00653C90">
      <w:pPr>
        <w:pStyle w:val="ConsPlusNormal"/>
        <w:ind w:firstLine="540"/>
        <w:jc w:val="both"/>
        <w:rPr>
          <w:rFonts w:ascii="Times New Roman" w:hAnsi="Times New Roman" w:cs="Times New Roman"/>
          <w:sz w:val="24"/>
          <w:szCs w:val="24"/>
        </w:rPr>
      </w:pPr>
      <w:r w:rsidRPr="00653C90">
        <w:rPr>
          <w:rFonts w:ascii="Times New Roman" w:hAnsi="Times New Roman" w:cs="Times New Roman"/>
          <w:sz w:val="24"/>
          <w:szCs w:val="24"/>
        </w:rPr>
        <w:t>9.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653C90" w:rsidRPr="00653C90" w:rsidRDefault="00653C90" w:rsidP="00653C90">
      <w:pPr>
        <w:pStyle w:val="ConsPlusNormal"/>
        <w:ind w:firstLine="540"/>
        <w:jc w:val="both"/>
        <w:rPr>
          <w:rFonts w:ascii="Times New Roman" w:hAnsi="Times New Roman" w:cs="Times New Roman"/>
          <w:sz w:val="24"/>
          <w:szCs w:val="24"/>
        </w:rPr>
      </w:pPr>
      <w:r w:rsidRPr="00653C90">
        <w:rPr>
          <w:rFonts w:ascii="Times New Roman" w:hAnsi="Times New Roman" w:cs="Times New Roman"/>
          <w:sz w:val="24"/>
          <w:szCs w:val="24"/>
        </w:rPr>
        <w:t>10. Проект планировки территории состоит из основной части, которая подлежит утверждению, и материалов по ее обоснованию.</w:t>
      </w:r>
    </w:p>
    <w:p w:rsidR="00653C90" w:rsidRPr="00653C90" w:rsidRDefault="00653C90" w:rsidP="00653C90">
      <w:pPr>
        <w:pStyle w:val="ConsPlusNormal"/>
        <w:ind w:firstLine="540"/>
        <w:jc w:val="both"/>
        <w:rPr>
          <w:rFonts w:ascii="Times New Roman" w:hAnsi="Times New Roman" w:cs="Times New Roman"/>
          <w:sz w:val="24"/>
          <w:szCs w:val="24"/>
        </w:rPr>
      </w:pPr>
      <w:r w:rsidRPr="00653C90">
        <w:rPr>
          <w:rFonts w:ascii="Times New Roman" w:hAnsi="Times New Roman" w:cs="Times New Roman"/>
          <w:sz w:val="24"/>
          <w:szCs w:val="24"/>
        </w:rPr>
        <w:t>11. Основная часть проекта планировки территории включает в себя:</w:t>
      </w:r>
    </w:p>
    <w:p w:rsidR="00653C90" w:rsidRPr="00653C90" w:rsidRDefault="00653C90" w:rsidP="00653C90">
      <w:pPr>
        <w:pStyle w:val="ConsPlusNormal"/>
        <w:ind w:firstLine="540"/>
        <w:jc w:val="both"/>
        <w:rPr>
          <w:rFonts w:ascii="Times New Roman" w:hAnsi="Times New Roman" w:cs="Times New Roman"/>
          <w:sz w:val="24"/>
          <w:szCs w:val="24"/>
        </w:rPr>
      </w:pPr>
      <w:r w:rsidRPr="00653C90">
        <w:rPr>
          <w:rFonts w:ascii="Times New Roman" w:hAnsi="Times New Roman" w:cs="Times New Roman"/>
          <w:sz w:val="24"/>
          <w:szCs w:val="24"/>
        </w:rPr>
        <w:t>1) чертеж или чертежи планировки территории, на которых отображаются:</w:t>
      </w:r>
    </w:p>
    <w:p w:rsidR="00653C90" w:rsidRPr="00653C90" w:rsidRDefault="00653C90" w:rsidP="00653C90">
      <w:pPr>
        <w:pStyle w:val="ConsPlusNormal"/>
        <w:ind w:firstLine="540"/>
        <w:jc w:val="both"/>
        <w:rPr>
          <w:rFonts w:ascii="Times New Roman" w:hAnsi="Times New Roman" w:cs="Times New Roman"/>
          <w:sz w:val="24"/>
          <w:szCs w:val="24"/>
        </w:rPr>
      </w:pPr>
      <w:r w:rsidRPr="00653C90">
        <w:rPr>
          <w:rFonts w:ascii="Times New Roman" w:hAnsi="Times New Roman" w:cs="Times New Roman"/>
          <w:sz w:val="24"/>
          <w:szCs w:val="24"/>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53C90" w:rsidRPr="00653C90" w:rsidRDefault="00653C90" w:rsidP="00653C90">
      <w:pPr>
        <w:pStyle w:val="ConsPlusNormal"/>
        <w:ind w:firstLine="540"/>
        <w:jc w:val="both"/>
        <w:rPr>
          <w:rFonts w:ascii="Times New Roman" w:hAnsi="Times New Roman" w:cs="Times New Roman"/>
          <w:sz w:val="24"/>
          <w:szCs w:val="24"/>
        </w:rPr>
      </w:pPr>
      <w:r w:rsidRPr="00653C90">
        <w:rPr>
          <w:rFonts w:ascii="Times New Roman" w:hAnsi="Times New Roman" w:cs="Times New Roman"/>
          <w:sz w:val="24"/>
          <w:szCs w:val="24"/>
        </w:rPr>
        <w:t>б) границы существующих и планируемых элементов планировочной структуры;</w:t>
      </w:r>
    </w:p>
    <w:p w:rsidR="00653C90" w:rsidRPr="00653C90" w:rsidRDefault="00653C90" w:rsidP="00653C90">
      <w:pPr>
        <w:pStyle w:val="ConsPlusNormal"/>
        <w:ind w:firstLine="540"/>
        <w:jc w:val="both"/>
        <w:rPr>
          <w:rFonts w:ascii="Times New Roman" w:hAnsi="Times New Roman" w:cs="Times New Roman"/>
          <w:sz w:val="24"/>
          <w:szCs w:val="24"/>
        </w:rPr>
      </w:pPr>
      <w:r w:rsidRPr="00653C90">
        <w:rPr>
          <w:rFonts w:ascii="Times New Roman" w:hAnsi="Times New Roman" w:cs="Times New Roman"/>
          <w:sz w:val="24"/>
          <w:szCs w:val="24"/>
        </w:rPr>
        <w:t>в) границы зон планируемого размещения объектов капитального строительства;</w:t>
      </w:r>
    </w:p>
    <w:p w:rsidR="00653C90" w:rsidRPr="00653C90" w:rsidRDefault="00653C90" w:rsidP="00653C90">
      <w:pPr>
        <w:pStyle w:val="ConsPlusNormal"/>
        <w:ind w:firstLine="540"/>
        <w:jc w:val="both"/>
        <w:rPr>
          <w:rFonts w:ascii="Times New Roman" w:hAnsi="Times New Roman" w:cs="Times New Roman"/>
          <w:sz w:val="24"/>
          <w:szCs w:val="24"/>
        </w:rPr>
      </w:pPr>
      <w:r w:rsidRPr="00653C90">
        <w:rPr>
          <w:rFonts w:ascii="Times New Roman" w:hAnsi="Times New Roman" w:cs="Times New Roman"/>
          <w:sz w:val="24"/>
          <w:szCs w:val="24"/>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ar1733"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 w:history="1">
        <w:r w:rsidRPr="00653C90">
          <w:rPr>
            <w:rFonts w:ascii="Times New Roman" w:hAnsi="Times New Roman" w:cs="Times New Roman"/>
            <w:color w:val="0000FF"/>
            <w:sz w:val="24"/>
            <w:szCs w:val="24"/>
          </w:rPr>
          <w:t>частью 12.7 статьи 45</w:t>
        </w:r>
      </w:hyperlink>
      <w:r w:rsidRPr="00653C90">
        <w:rPr>
          <w:rFonts w:ascii="Times New Roman" w:hAnsi="Times New Roman" w:cs="Times New Roman"/>
          <w:sz w:val="24"/>
          <w:szCs w:val="24"/>
        </w:rPr>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653C90" w:rsidRPr="00653C90" w:rsidRDefault="00653C90" w:rsidP="00653C90">
      <w:pPr>
        <w:pStyle w:val="ConsPlusNormal"/>
        <w:ind w:firstLine="540"/>
        <w:jc w:val="both"/>
        <w:rPr>
          <w:rFonts w:ascii="Times New Roman" w:hAnsi="Times New Roman" w:cs="Times New Roman"/>
          <w:sz w:val="24"/>
          <w:szCs w:val="24"/>
        </w:rPr>
      </w:pPr>
      <w:r w:rsidRPr="00653C90">
        <w:rPr>
          <w:rFonts w:ascii="Times New Roman" w:hAnsi="Times New Roman" w:cs="Times New Roman"/>
          <w:sz w:val="24"/>
          <w:szCs w:val="24"/>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w:t>
      </w:r>
      <w:r w:rsidRPr="00653C90">
        <w:rPr>
          <w:rFonts w:ascii="Times New Roman" w:hAnsi="Times New Roman" w:cs="Times New Roman"/>
          <w:sz w:val="24"/>
          <w:szCs w:val="24"/>
        </w:rPr>
        <w:lastRenderedPageBreak/>
        <w:t>развития транспортной инфраструктуры, программы комплексного развития социальной инфраструктуры.</w:t>
      </w:r>
    </w:p>
    <w:p w:rsidR="00653C90" w:rsidRPr="00653C90" w:rsidRDefault="00653C90" w:rsidP="00653C90">
      <w:pPr>
        <w:pStyle w:val="ConsPlusNormal"/>
        <w:ind w:firstLine="540"/>
        <w:jc w:val="both"/>
        <w:rPr>
          <w:rFonts w:ascii="Times New Roman" w:hAnsi="Times New Roman" w:cs="Times New Roman"/>
          <w:sz w:val="24"/>
          <w:szCs w:val="24"/>
        </w:rPr>
      </w:pPr>
      <w:r w:rsidRPr="00653C90">
        <w:rPr>
          <w:rFonts w:ascii="Times New Roman" w:hAnsi="Times New Roman" w:cs="Times New Roman"/>
          <w:sz w:val="24"/>
          <w:szCs w:val="24"/>
        </w:rPr>
        <w:t>12. Материалы по обоснованию проекта планировки территории содержат:</w:t>
      </w:r>
    </w:p>
    <w:p w:rsidR="00653C90" w:rsidRPr="00653C90" w:rsidRDefault="00653C90" w:rsidP="00653C90">
      <w:pPr>
        <w:pStyle w:val="ConsPlusNormal"/>
        <w:ind w:firstLine="540"/>
        <w:jc w:val="both"/>
        <w:rPr>
          <w:rFonts w:ascii="Times New Roman" w:hAnsi="Times New Roman" w:cs="Times New Roman"/>
          <w:sz w:val="24"/>
          <w:szCs w:val="24"/>
        </w:rPr>
      </w:pPr>
      <w:r w:rsidRPr="00653C90">
        <w:rPr>
          <w:rFonts w:ascii="Times New Roman" w:hAnsi="Times New Roman" w:cs="Times New Roman"/>
          <w:sz w:val="24"/>
          <w:szCs w:val="24"/>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653C90" w:rsidRPr="00653C90" w:rsidRDefault="00653C90" w:rsidP="00653C90">
      <w:pPr>
        <w:pStyle w:val="ConsPlusNormal"/>
        <w:ind w:firstLine="540"/>
        <w:jc w:val="both"/>
        <w:rPr>
          <w:rFonts w:ascii="Times New Roman" w:hAnsi="Times New Roman" w:cs="Times New Roman"/>
          <w:sz w:val="24"/>
          <w:szCs w:val="24"/>
        </w:rPr>
      </w:pPr>
      <w:r w:rsidRPr="00653C90">
        <w:rPr>
          <w:rFonts w:ascii="Times New Roman" w:hAnsi="Times New Roman" w:cs="Times New Roman"/>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653C90" w:rsidRPr="00653C90" w:rsidRDefault="00653C90" w:rsidP="00653C90">
      <w:pPr>
        <w:pStyle w:val="ConsPlusNormal"/>
        <w:ind w:firstLine="540"/>
        <w:jc w:val="both"/>
        <w:rPr>
          <w:rFonts w:ascii="Times New Roman" w:hAnsi="Times New Roman" w:cs="Times New Roman"/>
          <w:sz w:val="24"/>
          <w:szCs w:val="24"/>
        </w:rPr>
      </w:pPr>
      <w:r w:rsidRPr="00653C90">
        <w:rPr>
          <w:rFonts w:ascii="Times New Roman" w:hAnsi="Times New Roman" w:cs="Times New Roman"/>
          <w:sz w:val="24"/>
          <w:szCs w:val="24"/>
        </w:rPr>
        <w:t>3) обоснование определения границ зон планируемого размещения объектов капитального строительства;</w:t>
      </w:r>
    </w:p>
    <w:p w:rsidR="00653C90" w:rsidRPr="00653C90" w:rsidRDefault="00653C90" w:rsidP="00653C90">
      <w:pPr>
        <w:pStyle w:val="ConsPlusNormal"/>
        <w:ind w:firstLine="540"/>
        <w:jc w:val="both"/>
        <w:rPr>
          <w:rFonts w:ascii="Times New Roman" w:hAnsi="Times New Roman" w:cs="Times New Roman"/>
          <w:sz w:val="24"/>
          <w:szCs w:val="24"/>
        </w:rPr>
      </w:pPr>
      <w:r w:rsidRPr="00653C90">
        <w:rPr>
          <w:rFonts w:ascii="Times New Roman" w:hAnsi="Times New Roman" w:cs="Times New Roman"/>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653C90" w:rsidRPr="00653C90" w:rsidRDefault="00653C90" w:rsidP="00653C90">
      <w:pPr>
        <w:pStyle w:val="ConsPlusNormal"/>
        <w:ind w:firstLine="540"/>
        <w:jc w:val="both"/>
        <w:rPr>
          <w:rFonts w:ascii="Times New Roman" w:hAnsi="Times New Roman" w:cs="Times New Roman"/>
          <w:sz w:val="24"/>
          <w:szCs w:val="24"/>
        </w:rPr>
      </w:pPr>
      <w:r w:rsidRPr="00653C90">
        <w:rPr>
          <w:rFonts w:ascii="Times New Roman" w:hAnsi="Times New Roman" w:cs="Times New Roman"/>
          <w:sz w:val="24"/>
          <w:szCs w:val="24"/>
        </w:rPr>
        <w:t>5) схему границ территорий объектов культурного наследия;</w:t>
      </w:r>
    </w:p>
    <w:p w:rsidR="00653C90" w:rsidRPr="00653C90" w:rsidRDefault="00653C90" w:rsidP="00653C90">
      <w:pPr>
        <w:pStyle w:val="ConsPlusNormal"/>
        <w:ind w:firstLine="540"/>
        <w:jc w:val="both"/>
        <w:rPr>
          <w:rFonts w:ascii="Times New Roman" w:hAnsi="Times New Roman" w:cs="Times New Roman"/>
          <w:sz w:val="24"/>
          <w:szCs w:val="24"/>
        </w:rPr>
      </w:pPr>
      <w:r w:rsidRPr="00653C90">
        <w:rPr>
          <w:rFonts w:ascii="Times New Roman" w:hAnsi="Times New Roman" w:cs="Times New Roman"/>
          <w:sz w:val="24"/>
          <w:szCs w:val="24"/>
        </w:rPr>
        <w:t>6) схему границ зон с особыми условиями использования территории;</w:t>
      </w:r>
    </w:p>
    <w:p w:rsidR="00653C90" w:rsidRPr="00653C90" w:rsidRDefault="00653C90" w:rsidP="00653C90">
      <w:pPr>
        <w:pStyle w:val="ConsPlusNormal"/>
        <w:ind w:firstLine="540"/>
        <w:jc w:val="both"/>
        <w:rPr>
          <w:rFonts w:ascii="Times New Roman" w:hAnsi="Times New Roman" w:cs="Times New Roman"/>
          <w:sz w:val="24"/>
          <w:szCs w:val="24"/>
        </w:rPr>
      </w:pPr>
      <w:r w:rsidRPr="00653C90">
        <w:rPr>
          <w:rFonts w:ascii="Times New Roman" w:hAnsi="Times New Roman" w:cs="Times New Roman"/>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653C90" w:rsidRPr="00653C90" w:rsidRDefault="00653C90" w:rsidP="00653C90">
      <w:pPr>
        <w:pStyle w:val="ConsPlusNormal"/>
        <w:ind w:firstLine="540"/>
        <w:jc w:val="both"/>
        <w:rPr>
          <w:rFonts w:ascii="Times New Roman" w:hAnsi="Times New Roman" w:cs="Times New Roman"/>
          <w:sz w:val="24"/>
          <w:szCs w:val="24"/>
        </w:rPr>
      </w:pPr>
      <w:r w:rsidRPr="00653C90">
        <w:rPr>
          <w:rFonts w:ascii="Times New Roman" w:hAnsi="Times New Roman" w:cs="Times New Roman"/>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653C90" w:rsidRPr="00653C90" w:rsidRDefault="00653C90" w:rsidP="00653C90">
      <w:pPr>
        <w:pStyle w:val="ConsPlusNormal"/>
        <w:ind w:firstLine="540"/>
        <w:jc w:val="both"/>
        <w:rPr>
          <w:rFonts w:ascii="Times New Roman" w:hAnsi="Times New Roman" w:cs="Times New Roman"/>
          <w:sz w:val="24"/>
          <w:szCs w:val="24"/>
        </w:rPr>
      </w:pPr>
      <w:r w:rsidRPr="00653C90">
        <w:rPr>
          <w:rFonts w:ascii="Times New Roman" w:hAnsi="Times New Roman" w:cs="Times New Roman"/>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653C90" w:rsidRPr="00653C90" w:rsidRDefault="00653C90" w:rsidP="00653C90">
      <w:pPr>
        <w:pStyle w:val="ConsPlusNormal"/>
        <w:ind w:firstLine="540"/>
        <w:jc w:val="both"/>
        <w:rPr>
          <w:rFonts w:ascii="Times New Roman" w:hAnsi="Times New Roman" w:cs="Times New Roman"/>
          <w:sz w:val="24"/>
          <w:szCs w:val="24"/>
        </w:rPr>
      </w:pPr>
      <w:r w:rsidRPr="00653C90">
        <w:rPr>
          <w:rFonts w:ascii="Times New Roman" w:hAnsi="Times New Roman" w:cs="Times New Roman"/>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653C90" w:rsidRPr="00653C90" w:rsidRDefault="00653C90" w:rsidP="00653C90">
      <w:pPr>
        <w:pStyle w:val="ConsPlusNormal"/>
        <w:ind w:firstLine="540"/>
        <w:jc w:val="both"/>
        <w:rPr>
          <w:rFonts w:ascii="Times New Roman" w:hAnsi="Times New Roman" w:cs="Times New Roman"/>
          <w:sz w:val="24"/>
          <w:szCs w:val="24"/>
        </w:rPr>
      </w:pPr>
      <w:r w:rsidRPr="00653C90">
        <w:rPr>
          <w:rFonts w:ascii="Times New Roman" w:hAnsi="Times New Roman" w:cs="Times New Roman"/>
          <w:sz w:val="24"/>
          <w:szCs w:val="24"/>
        </w:rPr>
        <w:t>11) перечень мероприятий по охране окружающей среды;</w:t>
      </w:r>
    </w:p>
    <w:p w:rsidR="00653C90" w:rsidRPr="00653C90" w:rsidRDefault="00653C90" w:rsidP="00653C90">
      <w:pPr>
        <w:pStyle w:val="ConsPlusNormal"/>
        <w:ind w:firstLine="540"/>
        <w:jc w:val="both"/>
        <w:rPr>
          <w:rFonts w:ascii="Times New Roman" w:hAnsi="Times New Roman" w:cs="Times New Roman"/>
          <w:sz w:val="24"/>
          <w:szCs w:val="24"/>
        </w:rPr>
      </w:pPr>
      <w:r w:rsidRPr="00653C90">
        <w:rPr>
          <w:rFonts w:ascii="Times New Roman" w:hAnsi="Times New Roman" w:cs="Times New Roman"/>
          <w:sz w:val="24"/>
          <w:szCs w:val="24"/>
        </w:rPr>
        <w:t>12) обоснование очередности планируемого развития территории;</w:t>
      </w:r>
    </w:p>
    <w:p w:rsidR="00653C90" w:rsidRPr="00653C90" w:rsidRDefault="00653C90" w:rsidP="00653C90">
      <w:pPr>
        <w:pStyle w:val="ConsPlusNormal"/>
        <w:ind w:firstLine="540"/>
        <w:jc w:val="both"/>
        <w:rPr>
          <w:rFonts w:ascii="Times New Roman" w:hAnsi="Times New Roman" w:cs="Times New Roman"/>
          <w:sz w:val="24"/>
          <w:szCs w:val="24"/>
        </w:rPr>
      </w:pPr>
      <w:r w:rsidRPr="00653C90">
        <w:rPr>
          <w:rFonts w:ascii="Times New Roman" w:hAnsi="Times New Roman" w:cs="Times New Roman"/>
          <w:sz w:val="24"/>
          <w:szCs w:val="24"/>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653C90" w:rsidRPr="00653C90" w:rsidRDefault="00653C90" w:rsidP="00653C90">
      <w:pPr>
        <w:pStyle w:val="ConsPlusNormal"/>
        <w:ind w:firstLine="540"/>
        <w:jc w:val="both"/>
        <w:rPr>
          <w:rFonts w:ascii="Times New Roman" w:hAnsi="Times New Roman" w:cs="Times New Roman"/>
          <w:sz w:val="24"/>
          <w:szCs w:val="24"/>
        </w:rPr>
      </w:pPr>
      <w:r w:rsidRPr="00653C90">
        <w:rPr>
          <w:rFonts w:ascii="Times New Roman" w:hAnsi="Times New Roman" w:cs="Times New Roman"/>
          <w:sz w:val="24"/>
          <w:szCs w:val="24"/>
        </w:rPr>
        <w:t>14) иные материалы для обоснования положений по планировке территории.</w:t>
      </w:r>
    </w:p>
    <w:p w:rsidR="00653C90" w:rsidRPr="00653C90" w:rsidRDefault="00653C90" w:rsidP="00653C90">
      <w:pPr>
        <w:shd w:val="clear" w:color="auto" w:fill="FFFFFF"/>
        <w:tabs>
          <w:tab w:val="left" w:pos="10206"/>
        </w:tabs>
        <w:spacing w:after="0" w:line="240" w:lineRule="auto"/>
        <w:ind w:firstLine="709"/>
        <w:jc w:val="center"/>
        <w:rPr>
          <w:b/>
          <w:bCs/>
          <w:color w:val="000000"/>
          <w:spacing w:val="3"/>
          <w:sz w:val="24"/>
          <w:szCs w:val="24"/>
        </w:rPr>
      </w:pPr>
    </w:p>
    <w:p w:rsidR="00653C90" w:rsidRPr="00653C90" w:rsidRDefault="00653C90" w:rsidP="00653C90">
      <w:pPr>
        <w:shd w:val="clear" w:color="auto" w:fill="FFFFFF"/>
        <w:tabs>
          <w:tab w:val="left" w:pos="10206"/>
        </w:tabs>
        <w:spacing w:after="0" w:line="240" w:lineRule="auto"/>
        <w:ind w:firstLine="709"/>
        <w:jc w:val="center"/>
        <w:rPr>
          <w:b/>
          <w:bCs/>
          <w:color w:val="000000"/>
          <w:spacing w:val="3"/>
          <w:sz w:val="24"/>
          <w:szCs w:val="24"/>
        </w:rPr>
      </w:pPr>
      <w:r w:rsidRPr="00653C90">
        <w:rPr>
          <w:b/>
          <w:bCs/>
          <w:color w:val="000000"/>
          <w:spacing w:val="3"/>
          <w:sz w:val="24"/>
          <w:szCs w:val="24"/>
        </w:rPr>
        <w:t>2.2. Проект межевания территорий</w:t>
      </w:r>
    </w:p>
    <w:p w:rsidR="00653C90" w:rsidRPr="00653C90" w:rsidRDefault="00653C90" w:rsidP="00653C90">
      <w:pPr>
        <w:shd w:val="clear" w:color="auto" w:fill="FFFFFF"/>
        <w:tabs>
          <w:tab w:val="left" w:pos="10206"/>
        </w:tabs>
        <w:spacing w:after="0" w:line="240" w:lineRule="auto"/>
        <w:ind w:firstLine="709"/>
        <w:jc w:val="center"/>
        <w:rPr>
          <w:sz w:val="24"/>
          <w:szCs w:val="24"/>
          <w:highlight w:val="lightGray"/>
        </w:rPr>
      </w:pPr>
    </w:p>
    <w:p w:rsidR="00653C90" w:rsidRPr="00653C90" w:rsidRDefault="00653C90" w:rsidP="00653C90">
      <w:pPr>
        <w:pStyle w:val="ConsPlusNormal"/>
        <w:ind w:firstLine="540"/>
        <w:jc w:val="both"/>
        <w:rPr>
          <w:rFonts w:ascii="Times New Roman" w:hAnsi="Times New Roman" w:cs="Times New Roman"/>
          <w:sz w:val="24"/>
          <w:szCs w:val="24"/>
        </w:rPr>
      </w:pPr>
      <w:r w:rsidRPr="00653C90">
        <w:rPr>
          <w:rFonts w:ascii="Times New Roman" w:hAnsi="Times New Roman" w:cs="Times New Roman"/>
          <w:sz w:val="24"/>
          <w:szCs w:val="24"/>
        </w:rPr>
        <w:t>13.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653C90" w:rsidRPr="00653C90" w:rsidRDefault="00653C90" w:rsidP="00653C90">
      <w:pPr>
        <w:pStyle w:val="ConsPlusNormal"/>
        <w:ind w:firstLine="540"/>
        <w:jc w:val="both"/>
        <w:rPr>
          <w:rFonts w:ascii="Times New Roman" w:hAnsi="Times New Roman" w:cs="Times New Roman"/>
          <w:sz w:val="24"/>
          <w:szCs w:val="24"/>
        </w:rPr>
      </w:pPr>
      <w:bookmarkStart w:id="22" w:name="Par1630"/>
      <w:bookmarkEnd w:id="22"/>
      <w:r w:rsidRPr="00653C90">
        <w:rPr>
          <w:rFonts w:ascii="Times New Roman" w:hAnsi="Times New Roman" w:cs="Times New Roman"/>
          <w:sz w:val="24"/>
          <w:szCs w:val="24"/>
        </w:rPr>
        <w:t>14. Подготовка проекта межевания территории осуществляется для:</w:t>
      </w:r>
    </w:p>
    <w:p w:rsidR="00653C90" w:rsidRPr="00653C90" w:rsidRDefault="00653C90" w:rsidP="00653C90">
      <w:pPr>
        <w:pStyle w:val="ConsPlusNormal"/>
        <w:ind w:firstLine="540"/>
        <w:jc w:val="both"/>
        <w:rPr>
          <w:rFonts w:ascii="Times New Roman" w:hAnsi="Times New Roman" w:cs="Times New Roman"/>
          <w:sz w:val="24"/>
          <w:szCs w:val="24"/>
        </w:rPr>
      </w:pPr>
      <w:r w:rsidRPr="00653C90">
        <w:rPr>
          <w:rFonts w:ascii="Times New Roman" w:hAnsi="Times New Roman" w:cs="Times New Roman"/>
          <w:sz w:val="24"/>
          <w:szCs w:val="24"/>
        </w:rPr>
        <w:t>1) определения местоположения границ образуемых и изменяемых земельных участков;</w:t>
      </w:r>
    </w:p>
    <w:p w:rsidR="00653C90" w:rsidRPr="00653C90" w:rsidRDefault="00653C90" w:rsidP="00653C90">
      <w:pPr>
        <w:pStyle w:val="ConsPlusNormal"/>
        <w:ind w:firstLine="540"/>
        <w:jc w:val="both"/>
        <w:rPr>
          <w:rFonts w:ascii="Times New Roman" w:hAnsi="Times New Roman" w:cs="Times New Roman"/>
          <w:sz w:val="24"/>
          <w:szCs w:val="24"/>
        </w:rPr>
      </w:pPr>
      <w:bookmarkStart w:id="23" w:name="Par1632"/>
      <w:bookmarkEnd w:id="23"/>
      <w:r w:rsidRPr="00653C90">
        <w:rPr>
          <w:rFonts w:ascii="Times New Roman" w:hAnsi="Times New Roman" w:cs="Times New Roman"/>
          <w:sz w:val="24"/>
          <w:szCs w:val="24"/>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w:t>
      </w:r>
      <w:r w:rsidRPr="00653C90">
        <w:rPr>
          <w:rFonts w:ascii="Times New Roman" w:hAnsi="Times New Roman" w:cs="Times New Roman"/>
          <w:sz w:val="24"/>
          <w:szCs w:val="24"/>
        </w:rPr>
        <w:lastRenderedPageBreak/>
        <w:t>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653C90" w:rsidRPr="00653C90" w:rsidRDefault="00653C90" w:rsidP="00653C90">
      <w:pPr>
        <w:pStyle w:val="ConsPlusNormal"/>
        <w:ind w:firstLine="540"/>
        <w:jc w:val="both"/>
        <w:rPr>
          <w:rFonts w:ascii="Times New Roman" w:hAnsi="Times New Roman" w:cs="Times New Roman"/>
          <w:sz w:val="24"/>
          <w:szCs w:val="24"/>
        </w:rPr>
      </w:pPr>
      <w:r w:rsidRPr="00653C90">
        <w:rPr>
          <w:rFonts w:ascii="Times New Roman" w:hAnsi="Times New Roman" w:cs="Times New Roman"/>
          <w:sz w:val="24"/>
          <w:szCs w:val="24"/>
        </w:rPr>
        <w:t>15. Проект межевания территории состоит из основной части, которая подлежит утверждению, и материалов по обоснованию этого проекта.</w:t>
      </w:r>
    </w:p>
    <w:p w:rsidR="00653C90" w:rsidRPr="00653C90" w:rsidRDefault="00653C90" w:rsidP="00653C90">
      <w:pPr>
        <w:pStyle w:val="ConsPlusNormal"/>
        <w:ind w:firstLine="540"/>
        <w:jc w:val="both"/>
        <w:rPr>
          <w:rFonts w:ascii="Times New Roman" w:hAnsi="Times New Roman" w:cs="Times New Roman"/>
          <w:sz w:val="24"/>
          <w:szCs w:val="24"/>
        </w:rPr>
      </w:pPr>
      <w:r w:rsidRPr="00653C90">
        <w:rPr>
          <w:rFonts w:ascii="Times New Roman" w:hAnsi="Times New Roman" w:cs="Times New Roman"/>
          <w:sz w:val="24"/>
          <w:szCs w:val="24"/>
        </w:rPr>
        <w:t>16. Основная часть проекта межевания территории включает в себя текстовую часть и чертежи межевания территории.</w:t>
      </w:r>
    </w:p>
    <w:p w:rsidR="00653C90" w:rsidRPr="00653C90" w:rsidRDefault="00653C90" w:rsidP="00653C90">
      <w:pPr>
        <w:pStyle w:val="ConsPlusNormal"/>
        <w:ind w:firstLine="540"/>
        <w:jc w:val="both"/>
        <w:rPr>
          <w:rFonts w:ascii="Times New Roman" w:hAnsi="Times New Roman" w:cs="Times New Roman"/>
          <w:sz w:val="24"/>
          <w:szCs w:val="24"/>
        </w:rPr>
      </w:pPr>
      <w:r w:rsidRPr="00653C90">
        <w:rPr>
          <w:rFonts w:ascii="Times New Roman" w:hAnsi="Times New Roman" w:cs="Times New Roman"/>
          <w:sz w:val="24"/>
          <w:szCs w:val="24"/>
        </w:rPr>
        <w:t>17. Текстовая часть проекта межевания территории включает в себя:</w:t>
      </w:r>
    </w:p>
    <w:p w:rsidR="00653C90" w:rsidRPr="00653C90" w:rsidRDefault="00653C90" w:rsidP="00653C90">
      <w:pPr>
        <w:pStyle w:val="ConsPlusNormal"/>
        <w:ind w:firstLine="540"/>
        <w:jc w:val="both"/>
        <w:rPr>
          <w:rFonts w:ascii="Times New Roman" w:hAnsi="Times New Roman" w:cs="Times New Roman"/>
          <w:sz w:val="24"/>
          <w:szCs w:val="24"/>
        </w:rPr>
      </w:pPr>
      <w:r w:rsidRPr="00653C90">
        <w:rPr>
          <w:rFonts w:ascii="Times New Roman" w:hAnsi="Times New Roman" w:cs="Times New Roman"/>
          <w:sz w:val="24"/>
          <w:szCs w:val="24"/>
        </w:rPr>
        <w:t>1) перечень и сведения о площади образуемых земельных участков, в том числе возможные способы их образования;</w:t>
      </w:r>
    </w:p>
    <w:p w:rsidR="00653C90" w:rsidRPr="00653C90" w:rsidRDefault="00653C90" w:rsidP="00653C90">
      <w:pPr>
        <w:pStyle w:val="ConsPlusNormal"/>
        <w:ind w:firstLine="540"/>
        <w:jc w:val="both"/>
        <w:rPr>
          <w:rFonts w:ascii="Times New Roman" w:hAnsi="Times New Roman" w:cs="Times New Roman"/>
          <w:sz w:val="24"/>
          <w:szCs w:val="24"/>
        </w:rPr>
      </w:pPr>
      <w:r w:rsidRPr="00653C90">
        <w:rPr>
          <w:rFonts w:ascii="Times New Roman" w:hAnsi="Times New Roman" w:cs="Times New Roman"/>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653C90" w:rsidRPr="00653C90" w:rsidRDefault="00653C90" w:rsidP="00653C90">
      <w:pPr>
        <w:pStyle w:val="ConsPlusNormal"/>
        <w:ind w:firstLine="540"/>
        <w:jc w:val="both"/>
        <w:rPr>
          <w:rFonts w:ascii="Times New Roman" w:hAnsi="Times New Roman" w:cs="Times New Roman"/>
          <w:sz w:val="24"/>
          <w:szCs w:val="24"/>
        </w:rPr>
      </w:pPr>
      <w:r w:rsidRPr="00653C90">
        <w:rPr>
          <w:rFonts w:ascii="Times New Roman" w:hAnsi="Times New Roman" w:cs="Times New Roman"/>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653C90" w:rsidRPr="00653C90" w:rsidRDefault="00653C90" w:rsidP="00653C90">
      <w:pPr>
        <w:pStyle w:val="ConsPlusNormal"/>
        <w:ind w:firstLine="540"/>
        <w:jc w:val="both"/>
        <w:rPr>
          <w:rFonts w:ascii="Times New Roman" w:hAnsi="Times New Roman" w:cs="Times New Roman"/>
          <w:sz w:val="24"/>
          <w:szCs w:val="24"/>
        </w:rPr>
      </w:pPr>
      <w:r w:rsidRPr="00653C90">
        <w:rPr>
          <w:rFonts w:ascii="Times New Roman" w:hAnsi="Times New Roman" w:cs="Times New Roman"/>
          <w:sz w:val="24"/>
          <w:szCs w:val="24"/>
        </w:rPr>
        <w:t>18. На чертежах межевания территории отображаются:</w:t>
      </w:r>
    </w:p>
    <w:p w:rsidR="00653C90" w:rsidRPr="00653C90" w:rsidRDefault="00653C90" w:rsidP="00653C90">
      <w:pPr>
        <w:pStyle w:val="ConsPlusNormal"/>
        <w:ind w:firstLine="540"/>
        <w:jc w:val="both"/>
        <w:rPr>
          <w:rFonts w:ascii="Times New Roman" w:hAnsi="Times New Roman" w:cs="Times New Roman"/>
          <w:sz w:val="24"/>
          <w:szCs w:val="24"/>
        </w:rPr>
      </w:pPr>
      <w:r w:rsidRPr="00653C90">
        <w:rPr>
          <w:rFonts w:ascii="Times New Roman" w:hAnsi="Times New Roman" w:cs="Times New Roman"/>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653C90" w:rsidRPr="00653C90" w:rsidRDefault="00653C90" w:rsidP="00653C90">
      <w:pPr>
        <w:pStyle w:val="ConsPlusNormal"/>
        <w:ind w:firstLine="540"/>
        <w:jc w:val="both"/>
        <w:rPr>
          <w:rFonts w:ascii="Times New Roman" w:hAnsi="Times New Roman" w:cs="Times New Roman"/>
          <w:sz w:val="24"/>
          <w:szCs w:val="24"/>
        </w:rPr>
      </w:pPr>
      <w:r w:rsidRPr="00653C90">
        <w:rPr>
          <w:rFonts w:ascii="Times New Roman" w:hAnsi="Times New Roman" w:cs="Times New Roman"/>
          <w:sz w:val="24"/>
          <w:szCs w:val="24"/>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ar1632" w:tooltip="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 w:history="1">
        <w:r w:rsidRPr="00653C90">
          <w:rPr>
            <w:rFonts w:ascii="Times New Roman" w:hAnsi="Times New Roman" w:cs="Times New Roman"/>
            <w:sz w:val="24"/>
            <w:szCs w:val="24"/>
          </w:rPr>
          <w:t>пунктом 14 части 2</w:t>
        </w:r>
      </w:hyperlink>
      <w:r w:rsidRPr="00653C90">
        <w:rPr>
          <w:rFonts w:ascii="Times New Roman" w:hAnsi="Times New Roman" w:cs="Times New Roman"/>
          <w:sz w:val="24"/>
          <w:szCs w:val="24"/>
        </w:rPr>
        <w:t xml:space="preserve"> настоящего Порядка;</w:t>
      </w:r>
    </w:p>
    <w:p w:rsidR="00653C90" w:rsidRPr="00653C90" w:rsidRDefault="00653C90" w:rsidP="00653C90">
      <w:pPr>
        <w:pStyle w:val="ConsPlusNormal"/>
        <w:ind w:firstLine="540"/>
        <w:jc w:val="both"/>
        <w:rPr>
          <w:rFonts w:ascii="Times New Roman" w:hAnsi="Times New Roman" w:cs="Times New Roman"/>
          <w:sz w:val="24"/>
          <w:szCs w:val="24"/>
        </w:rPr>
      </w:pPr>
      <w:r w:rsidRPr="00653C90">
        <w:rPr>
          <w:rFonts w:ascii="Times New Roman" w:hAnsi="Times New Roman" w:cs="Times New Roman"/>
          <w:sz w:val="24"/>
          <w:szCs w:val="24"/>
        </w:rPr>
        <w:t>3) линии отступа от красных линий в целях определения мест допустимого размещения зданий, строений, сооружений;</w:t>
      </w:r>
    </w:p>
    <w:p w:rsidR="00653C90" w:rsidRPr="00653C90" w:rsidRDefault="00653C90" w:rsidP="00653C90">
      <w:pPr>
        <w:pStyle w:val="ConsPlusNormal"/>
        <w:ind w:firstLine="540"/>
        <w:jc w:val="both"/>
        <w:rPr>
          <w:rFonts w:ascii="Times New Roman" w:hAnsi="Times New Roman" w:cs="Times New Roman"/>
          <w:sz w:val="24"/>
          <w:szCs w:val="24"/>
        </w:rPr>
      </w:pPr>
      <w:r w:rsidRPr="00653C90">
        <w:rPr>
          <w:rFonts w:ascii="Times New Roman" w:hAnsi="Times New Roman" w:cs="Times New Roman"/>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653C90" w:rsidRPr="00653C90" w:rsidRDefault="00653C90" w:rsidP="00653C90">
      <w:pPr>
        <w:pStyle w:val="ConsPlusNormal"/>
        <w:ind w:firstLine="540"/>
        <w:jc w:val="both"/>
        <w:rPr>
          <w:rFonts w:ascii="Times New Roman" w:hAnsi="Times New Roman" w:cs="Times New Roman"/>
          <w:sz w:val="24"/>
          <w:szCs w:val="24"/>
        </w:rPr>
      </w:pPr>
      <w:r w:rsidRPr="00653C90">
        <w:rPr>
          <w:rFonts w:ascii="Times New Roman" w:hAnsi="Times New Roman" w:cs="Times New Roman"/>
          <w:sz w:val="24"/>
          <w:szCs w:val="24"/>
        </w:rPr>
        <w:t>5) границы зон действия публичных сервитутов.</w:t>
      </w:r>
    </w:p>
    <w:p w:rsidR="00653C90" w:rsidRPr="00653C90" w:rsidRDefault="00653C90" w:rsidP="00653C90">
      <w:pPr>
        <w:pStyle w:val="ConsPlusNormal"/>
        <w:ind w:firstLine="540"/>
        <w:jc w:val="both"/>
        <w:rPr>
          <w:rFonts w:ascii="Times New Roman" w:hAnsi="Times New Roman" w:cs="Times New Roman"/>
          <w:sz w:val="24"/>
          <w:szCs w:val="24"/>
        </w:rPr>
      </w:pPr>
      <w:r w:rsidRPr="00653C90">
        <w:rPr>
          <w:rFonts w:ascii="Times New Roman" w:hAnsi="Times New Roman" w:cs="Times New Roman"/>
          <w:sz w:val="24"/>
          <w:szCs w:val="24"/>
        </w:rPr>
        <w:t>19. Материалы по обоснованию проекта межевания территории включают в себя чертежи, на которых отображаются:</w:t>
      </w:r>
    </w:p>
    <w:p w:rsidR="00653C90" w:rsidRPr="00653C90" w:rsidRDefault="00653C90" w:rsidP="00653C90">
      <w:pPr>
        <w:pStyle w:val="ConsPlusNormal"/>
        <w:ind w:firstLine="540"/>
        <w:jc w:val="both"/>
        <w:rPr>
          <w:rFonts w:ascii="Times New Roman" w:hAnsi="Times New Roman" w:cs="Times New Roman"/>
          <w:sz w:val="24"/>
          <w:szCs w:val="24"/>
        </w:rPr>
      </w:pPr>
      <w:r w:rsidRPr="00653C90">
        <w:rPr>
          <w:rFonts w:ascii="Times New Roman" w:hAnsi="Times New Roman" w:cs="Times New Roman"/>
          <w:sz w:val="24"/>
          <w:szCs w:val="24"/>
        </w:rPr>
        <w:t>1) границы существующих земельных участков;</w:t>
      </w:r>
    </w:p>
    <w:p w:rsidR="00653C90" w:rsidRPr="00653C90" w:rsidRDefault="00653C90" w:rsidP="00653C90">
      <w:pPr>
        <w:pStyle w:val="ConsPlusNormal"/>
        <w:ind w:firstLine="540"/>
        <w:jc w:val="both"/>
        <w:rPr>
          <w:rFonts w:ascii="Times New Roman" w:hAnsi="Times New Roman" w:cs="Times New Roman"/>
          <w:sz w:val="24"/>
          <w:szCs w:val="24"/>
        </w:rPr>
      </w:pPr>
      <w:r w:rsidRPr="00653C90">
        <w:rPr>
          <w:rFonts w:ascii="Times New Roman" w:hAnsi="Times New Roman" w:cs="Times New Roman"/>
          <w:sz w:val="24"/>
          <w:szCs w:val="24"/>
        </w:rPr>
        <w:t>2) границы зон с особыми условиями использования территорий;</w:t>
      </w:r>
    </w:p>
    <w:p w:rsidR="00653C90" w:rsidRPr="00653C90" w:rsidRDefault="00653C90" w:rsidP="00653C90">
      <w:pPr>
        <w:pStyle w:val="ConsPlusNormal"/>
        <w:ind w:firstLine="540"/>
        <w:jc w:val="both"/>
        <w:rPr>
          <w:rFonts w:ascii="Times New Roman" w:hAnsi="Times New Roman" w:cs="Times New Roman"/>
          <w:sz w:val="24"/>
          <w:szCs w:val="24"/>
        </w:rPr>
      </w:pPr>
      <w:r w:rsidRPr="00653C90">
        <w:rPr>
          <w:rFonts w:ascii="Times New Roman" w:hAnsi="Times New Roman" w:cs="Times New Roman"/>
          <w:sz w:val="24"/>
          <w:szCs w:val="24"/>
        </w:rPr>
        <w:t>3) местоположение существующих объектов капитального строительства;</w:t>
      </w:r>
    </w:p>
    <w:p w:rsidR="00653C90" w:rsidRPr="00653C90" w:rsidRDefault="00653C90" w:rsidP="00653C90">
      <w:pPr>
        <w:pStyle w:val="ConsPlusNormal"/>
        <w:ind w:firstLine="540"/>
        <w:jc w:val="both"/>
        <w:rPr>
          <w:rFonts w:ascii="Times New Roman" w:hAnsi="Times New Roman" w:cs="Times New Roman"/>
          <w:sz w:val="24"/>
          <w:szCs w:val="24"/>
        </w:rPr>
      </w:pPr>
      <w:r w:rsidRPr="00653C90">
        <w:rPr>
          <w:rFonts w:ascii="Times New Roman" w:hAnsi="Times New Roman" w:cs="Times New Roman"/>
          <w:sz w:val="24"/>
          <w:szCs w:val="24"/>
        </w:rPr>
        <w:t>4) границы особо охраняемых природных территорий;</w:t>
      </w:r>
    </w:p>
    <w:p w:rsidR="00653C90" w:rsidRPr="00653C90" w:rsidRDefault="00653C90" w:rsidP="00653C90">
      <w:pPr>
        <w:pStyle w:val="ConsPlusNormal"/>
        <w:ind w:firstLine="540"/>
        <w:jc w:val="both"/>
        <w:rPr>
          <w:rFonts w:ascii="Times New Roman" w:hAnsi="Times New Roman" w:cs="Times New Roman"/>
          <w:sz w:val="24"/>
          <w:szCs w:val="24"/>
        </w:rPr>
      </w:pPr>
      <w:r w:rsidRPr="00653C90">
        <w:rPr>
          <w:rFonts w:ascii="Times New Roman" w:hAnsi="Times New Roman" w:cs="Times New Roman"/>
          <w:sz w:val="24"/>
          <w:szCs w:val="24"/>
        </w:rPr>
        <w:t>5) границы территорий объектов культурного наследия.</w:t>
      </w:r>
    </w:p>
    <w:p w:rsidR="00653C90" w:rsidRPr="00653C90" w:rsidRDefault="00653C90" w:rsidP="00653C90">
      <w:pPr>
        <w:pStyle w:val="ConsPlusNormal"/>
        <w:ind w:firstLine="540"/>
        <w:jc w:val="both"/>
        <w:rPr>
          <w:rFonts w:ascii="Times New Roman" w:hAnsi="Times New Roman" w:cs="Times New Roman"/>
          <w:sz w:val="24"/>
          <w:szCs w:val="24"/>
        </w:rPr>
      </w:pPr>
      <w:r w:rsidRPr="00653C90">
        <w:rPr>
          <w:rFonts w:ascii="Times New Roman" w:hAnsi="Times New Roman" w:cs="Times New Roman"/>
          <w:sz w:val="24"/>
          <w:szCs w:val="24"/>
        </w:rPr>
        <w:t>20.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653C90" w:rsidRPr="00653C90" w:rsidRDefault="00653C90" w:rsidP="00653C90">
      <w:pPr>
        <w:pStyle w:val="ConsPlusNormal"/>
        <w:ind w:firstLine="540"/>
        <w:jc w:val="both"/>
        <w:rPr>
          <w:rFonts w:ascii="Times New Roman" w:hAnsi="Times New Roman" w:cs="Times New Roman"/>
          <w:sz w:val="24"/>
          <w:szCs w:val="24"/>
        </w:rPr>
      </w:pPr>
      <w:r w:rsidRPr="00653C90">
        <w:rPr>
          <w:rFonts w:ascii="Times New Roman" w:hAnsi="Times New Roman" w:cs="Times New Roman"/>
          <w:sz w:val="24"/>
          <w:szCs w:val="24"/>
        </w:rPr>
        <w:t>21.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653C90" w:rsidRPr="00653C90" w:rsidRDefault="00653C90" w:rsidP="00653C90">
      <w:pPr>
        <w:pStyle w:val="ConsPlusNormal"/>
        <w:ind w:firstLine="540"/>
        <w:jc w:val="both"/>
        <w:rPr>
          <w:rFonts w:ascii="Times New Roman" w:hAnsi="Times New Roman" w:cs="Times New Roman"/>
          <w:sz w:val="24"/>
          <w:szCs w:val="24"/>
        </w:rPr>
      </w:pPr>
      <w:r w:rsidRPr="00653C90">
        <w:rPr>
          <w:rFonts w:ascii="Times New Roman" w:hAnsi="Times New Roman" w:cs="Times New Roman"/>
          <w:sz w:val="24"/>
          <w:szCs w:val="24"/>
        </w:rPr>
        <w:t>22.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653C90" w:rsidRPr="00653C90" w:rsidRDefault="00653C90" w:rsidP="00653C90">
      <w:pPr>
        <w:pStyle w:val="ConsPlusNormal"/>
        <w:ind w:firstLine="540"/>
        <w:jc w:val="both"/>
        <w:rPr>
          <w:rFonts w:ascii="Times New Roman" w:hAnsi="Times New Roman" w:cs="Times New Roman"/>
          <w:sz w:val="24"/>
          <w:szCs w:val="24"/>
        </w:rPr>
      </w:pPr>
      <w:r w:rsidRPr="00653C90">
        <w:rPr>
          <w:rFonts w:ascii="Times New Roman" w:hAnsi="Times New Roman" w:cs="Times New Roman"/>
          <w:sz w:val="24"/>
          <w:szCs w:val="24"/>
        </w:rPr>
        <w:lastRenderedPageBreak/>
        <w:t>23.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653C90" w:rsidRPr="00653C90" w:rsidRDefault="00653C90" w:rsidP="00653C90">
      <w:pPr>
        <w:pStyle w:val="ConsPlusNormal"/>
        <w:ind w:firstLine="540"/>
        <w:jc w:val="both"/>
        <w:rPr>
          <w:rFonts w:ascii="Times New Roman" w:hAnsi="Times New Roman" w:cs="Times New Roman"/>
          <w:sz w:val="24"/>
          <w:szCs w:val="24"/>
        </w:rPr>
      </w:pPr>
      <w:r w:rsidRPr="00653C90">
        <w:rPr>
          <w:rFonts w:ascii="Times New Roman" w:hAnsi="Times New Roman" w:cs="Times New Roman"/>
          <w:sz w:val="24"/>
          <w:szCs w:val="24"/>
        </w:rPr>
        <w:t>24.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653C90" w:rsidRPr="00653C90" w:rsidRDefault="00653C90" w:rsidP="00653C90">
      <w:pPr>
        <w:pStyle w:val="ConsPlusNormal"/>
        <w:jc w:val="both"/>
        <w:rPr>
          <w:rFonts w:ascii="Times New Roman" w:hAnsi="Times New Roman" w:cs="Times New Roman"/>
          <w:sz w:val="24"/>
          <w:szCs w:val="24"/>
        </w:rPr>
      </w:pPr>
    </w:p>
    <w:p w:rsidR="00653C90" w:rsidRPr="00653C90" w:rsidRDefault="00653C90" w:rsidP="00653C90">
      <w:pPr>
        <w:widowControl w:val="0"/>
        <w:numPr>
          <w:ilvl w:val="0"/>
          <w:numId w:val="4"/>
        </w:numPr>
        <w:shd w:val="clear" w:color="auto" w:fill="FFFFFF"/>
        <w:autoSpaceDE w:val="0"/>
        <w:autoSpaceDN w:val="0"/>
        <w:adjustRightInd w:val="0"/>
        <w:spacing w:after="0" w:line="240" w:lineRule="auto"/>
        <w:ind w:left="0"/>
        <w:jc w:val="center"/>
        <w:rPr>
          <w:b/>
          <w:bCs/>
          <w:color w:val="000000"/>
          <w:spacing w:val="2"/>
          <w:sz w:val="24"/>
          <w:szCs w:val="24"/>
        </w:rPr>
      </w:pPr>
      <w:r w:rsidRPr="00653C90">
        <w:rPr>
          <w:b/>
          <w:bCs/>
          <w:color w:val="000000"/>
          <w:spacing w:val="3"/>
          <w:sz w:val="24"/>
          <w:szCs w:val="24"/>
        </w:rPr>
        <w:t xml:space="preserve">Подготовка и утверждение документации по планировке </w:t>
      </w:r>
      <w:r w:rsidRPr="00653C90">
        <w:rPr>
          <w:b/>
          <w:bCs/>
          <w:color w:val="000000"/>
          <w:spacing w:val="2"/>
          <w:sz w:val="24"/>
          <w:szCs w:val="24"/>
        </w:rPr>
        <w:t>территории</w:t>
      </w:r>
    </w:p>
    <w:p w:rsidR="00653C90" w:rsidRPr="00653C90" w:rsidRDefault="00653C90" w:rsidP="00653C90">
      <w:pPr>
        <w:shd w:val="clear" w:color="auto" w:fill="FFFFFF"/>
        <w:spacing w:after="0" w:line="240" w:lineRule="auto"/>
        <w:jc w:val="center"/>
        <w:rPr>
          <w:sz w:val="24"/>
          <w:szCs w:val="24"/>
        </w:rPr>
      </w:pPr>
    </w:p>
    <w:p w:rsidR="00653C90" w:rsidRPr="00653C90" w:rsidRDefault="00653C90" w:rsidP="00653C90">
      <w:pPr>
        <w:spacing w:after="0" w:line="240" w:lineRule="auto"/>
        <w:ind w:firstLine="567"/>
        <w:jc w:val="both"/>
        <w:rPr>
          <w:sz w:val="24"/>
          <w:szCs w:val="24"/>
        </w:rPr>
      </w:pPr>
      <w:r w:rsidRPr="00653C90">
        <w:rPr>
          <w:color w:val="000000"/>
          <w:sz w:val="24"/>
          <w:szCs w:val="24"/>
        </w:rPr>
        <w:t xml:space="preserve"> </w:t>
      </w:r>
      <w:r w:rsidRPr="00653C90">
        <w:rPr>
          <w:sz w:val="24"/>
          <w:szCs w:val="24"/>
        </w:rPr>
        <w:t xml:space="preserve">25. Решения о подготовке документации по планировке территории принимаются уполномоченными органа местного самоуправления Чамзинского муниципального района Республики Мордовия, за исключением случаев, указанных в </w:t>
      </w:r>
      <w:hyperlink w:anchor="sub_4511" w:history="1">
        <w:r w:rsidRPr="00653C90">
          <w:rPr>
            <w:sz w:val="24"/>
            <w:szCs w:val="24"/>
          </w:rPr>
          <w:t>пункте</w:t>
        </w:r>
      </w:hyperlink>
      <w:r w:rsidRPr="00653C90">
        <w:rPr>
          <w:sz w:val="24"/>
          <w:szCs w:val="24"/>
        </w:rPr>
        <w:t xml:space="preserve"> 26 настоящего Порядка.</w:t>
      </w:r>
    </w:p>
    <w:p w:rsidR="00653C90" w:rsidRPr="00653C90" w:rsidRDefault="00653C90" w:rsidP="00653C90">
      <w:pPr>
        <w:spacing w:after="0" w:line="240" w:lineRule="auto"/>
        <w:ind w:firstLine="567"/>
        <w:rPr>
          <w:sz w:val="24"/>
          <w:szCs w:val="24"/>
        </w:rPr>
      </w:pPr>
      <w:r w:rsidRPr="00653C90">
        <w:rPr>
          <w:sz w:val="24"/>
          <w:szCs w:val="24"/>
        </w:rPr>
        <w:t>26. Решения о подготовке документации по планировке территории принимаются самостоятельно:</w:t>
      </w:r>
    </w:p>
    <w:p w:rsidR="00653C90" w:rsidRPr="00653C90" w:rsidRDefault="00653C90" w:rsidP="00653C90">
      <w:pPr>
        <w:spacing w:after="0" w:line="240" w:lineRule="auto"/>
        <w:ind w:firstLine="720"/>
        <w:jc w:val="both"/>
        <w:rPr>
          <w:sz w:val="24"/>
          <w:szCs w:val="24"/>
        </w:rPr>
      </w:pPr>
      <w:r w:rsidRPr="00653C90">
        <w:rPr>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653C90" w:rsidRPr="00653C90" w:rsidRDefault="00653C90" w:rsidP="00653C90">
      <w:pPr>
        <w:spacing w:after="0" w:line="240" w:lineRule="auto"/>
        <w:ind w:firstLine="720"/>
        <w:jc w:val="both"/>
        <w:rPr>
          <w:sz w:val="24"/>
          <w:szCs w:val="24"/>
        </w:rPr>
      </w:pPr>
      <w:bookmarkStart w:id="24" w:name="sub_45112"/>
      <w:r w:rsidRPr="00653C90">
        <w:rPr>
          <w:sz w:val="24"/>
          <w:szCs w:val="24"/>
        </w:rPr>
        <w:t xml:space="preserve">2) лицами, указанными в </w:t>
      </w:r>
      <w:hyperlink w:anchor="sub_46903" w:history="1">
        <w:r w:rsidRPr="00653C90">
          <w:rPr>
            <w:sz w:val="24"/>
            <w:szCs w:val="24"/>
          </w:rPr>
          <w:t>части 3 статьи 46.9</w:t>
        </w:r>
      </w:hyperlink>
      <w:r w:rsidRPr="00653C90">
        <w:rPr>
          <w:sz w:val="24"/>
          <w:szCs w:val="24"/>
        </w:rPr>
        <w:t xml:space="preserve"> Градостроительного Кодекса РФ;</w:t>
      </w:r>
    </w:p>
    <w:p w:rsidR="00653C90" w:rsidRPr="00653C90" w:rsidRDefault="00653C90" w:rsidP="00653C90">
      <w:pPr>
        <w:spacing w:after="0" w:line="240" w:lineRule="auto"/>
        <w:ind w:firstLine="720"/>
        <w:jc w:val="both"/>
        <w:rPr>
          <w:sz w:val="24"/>
          <w:szCs w:val="24"/>
        </w:rPr>
      </w:pPr>
      <w:bookmarkStart w:id="25" w:name="sub_45113"/>
      <w:bookmarkEnd w:id="24"/>
      <w:r w:rsidRPr="00653C90">
        <w:rPr>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bookmarkEnd w:id="25"/>
    <w:p w:rsidR="00653C90" w:rsidRPr="00653C90" w:rsidRDefault="00653C90" w:rsidP="00653C90">
      <w:pPr>
        <w:spacing w:after="0" w:line="240" w:lineRule="auto"/>
        <w:ind w:firstLine="720"/>
        <w:jc w:val="both"/>
        <w:rPr>
          <w:sz w:val="24"/>
          <w:szCs w:val="24"/>
        </w:rPr>
      </w:pPr>
      <w:r w:rsidRPr="00653C90">
        <w:rPr>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653C90" w:rsidRPr="00653C90" w:rsidRDefault="00653C90" w:rsidP="00653C90">
      <w:pPr>
        <w:spacing w:after="0" w:line="240" w:lineRule="auto"/>
        <w:ind w:firstLine="720"/>
        <w:jc w:val="both"/>
        <w:rPr>
          <w:sz w:val="24"/>
          <w:szCs w:val="24"/>
        </w:rPr>
      </w:pPr>
      <w:r w:rsidRPr="00653C90">
        <w:rPr>
          <w:sz w:val="24"/>
          <w:szCs w:val="24"/>
        </w:rPr>
        <w:t xml:space="preserve">27. В случаях, предусмотренных </w:t>
      </w:r>
      <w:hyperlink w:anchor="sub_4511" w:history="1">
        <w:r w:rsidRPr="00653C90">
          <w:rPr>
            <w:sz w:val="24"/>
            <w:szCs w:val="24"/>
          </w:rPr>
          <w:t>пунктом</w:t>
        </w:r>
      </w:hyperlink>
      <w:r w:rsidRPr="00653C90">
        <w:rPr>
          <w:sz w:val="24"/>
          <w:szCs w:val="24"/>
        </w:rPr>
        <w:t xml:space="preserve"> 26 настоящего Порядка,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бюджета Чамзинского муниципального района Республики Мордовия.</w:t>
      </w:r>
    </w:p>
    <w:p w:rsidR="00653C90" w:rsidRPr="00653C90" w:rsidRDefault="00653C90" w:rsidP="00653C90">
      <w:pPr>
        <w:spacing w:after="0" w:line="240" w:lineRule="auto"/>
        <w:ind w:firstLine="720"/>
        <w:jc w:val="both"/>
        <w:rPr>
          <w:sz w:val="24"/>
          <w:szCs w:val="24"/>
        </w:rPr>
      </w:pPr>
      <w:r w:rsidRPr="00653C90">
        <w:rPr>
          <w:sz w:val="24"/>
          <w:szCs w:val="24"/>
        </w:rPr>
        <w:t xml:space="preserve">28. Отдел архитектуры и градостроительства администрации Чамзинского муниципального района Республики Мордовия (далее – Уполномоченный орган)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sub_4511" w:history="1">
        <w:r w:rsidRPr="00653C90">
          <w:rPr>
            <w:sz w:val="24"/>
            <w:szCs w:val="24"/>
          </w:rPr>
          <w:t>пункте</w:t>
        </w:r>
      </w:hyperlink>
      <w:r w:rsidRPr="00653C90">
        <w:rPr>
          <w:sz w:val="24"/>
          <w:szCs w:val="24"/>
        </w:rPr>
        <w:t xml:space="preserve"> 26 настоящего Порядка, и утверждают документацию по планировке территории, предусматривающую размещение </w:t>
      </w:r>
      <w:hyperlink r:id="rId22" w:history="1">
        <w:r w:rsidRPr="00653C90">
          <w:rPr>
            <w:sz w:val="24"/>
            <w:szCs w:val="24"/>
          </w:rPr>
          <w:t>объектов</w:t>
        </w:r>
      </w:hyperlink>
      <w:r w:rsidRPr="00653C90">
        <w:rPr>
          <w:sz w:val="24"/>
          <w:szCs w:val="24"/>
        </w:rPr>
        <w:t xml:space="preserve">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sub_4502" w:history="1">
        <w:r w:rsidRPr="00653C90">
          <w:rPr>
            <w:sz w:val="24"/>
            <w:szCs w:val="24"/>
          </w:rPr>
          <w:t>частях 2 - 3.2</w:t>
        </w:r>
      </w:hyperlink>
      <w:r w:rsidRPr="00653C90">
        <w:rPr>
          <w:sz w:val="24"/>
          <w:szCs w:val="24"/>
        </w:rPr>
        <w:t xml:space="preserve">, </w:t>
      </w:r>
      <w:hyperlink w:anchor="sub_45041" w:history="1">
        <w:r w:rsidRPr="00653C90">
          <w:rPr>
            <w:sz w:val="24"/>
            <w:szCs w:val="24"/>
          </w:rPr>
          <w:t>4.1</w:t>
        </w:r>
      </w:hyperlink>
      <w:r w:rsidRPr="00653C90">
        <w:rPr>
          <w:sz w:val="24"/>
          <w:szCs w:val="24"/>
        </w:rPr>
        <w:t xml:space="preserve">, </w:t>
      </w:r>
      <w:hyperlink w:anchor="sub_45042" w:history="1">
        <w:r w:rsidRPr="00653C90">
          <w:rPr>
            <w:sz w:val="24"/>
            <w:szCs w:val="24"/>
          </w:rPr>
          <w:t>4.2</w:t>
        </w:r>
      </w:hyperlink>
      <w:r w:rsidRPr="00653C90">
        <w:rPr>
          <w:sz w:val="24"/>
          <w:szCs w:val="24"/>
        </w:rPr>
        <w:t xml:space="preserve"> статьи 45 Градостроительного кодекса РФ.</w:t>
      </w:r>
    </w:p>
    <w:p w:rsidR="00653C90" w:rsidRPr="00653C90" w:rsidRDefault="00653C90" w:rsidP="00653C90">
      <w:pPr>
        <w:pStyle w:val="ConsPlusNormal"/>
        <w:ind w:firstLine="540"/>
        <w:jc w:val="both"/>
        <w:rPr>
          <w:rFonts w:ascii="Times New Roman" w:hAnsi="Times New Roman" w:cs="Times New Roman"/>
          <w:sz w:val="24"/>
          <w:szCs w:val="24"/>
        </w:rPr>
      </w:pPr>
      <w:r w:rsidRPr="00653C90">
        <w:rPr>
          <w:rFonts w:ascii="Times New Roman" w:hAnsi="Times New Roman" w:cs="Times New Roman"/>
          <w:sz w:val="24"/>
          <w:szCs w:val="24"/>
        </w:rPr>
        <w:t>29. Видами документации по планировке территории являются:</w:t>
      </w:r>
    </w:p>
    <w:p w:rsidR="00653C90" w:rsidRPr="00653C90" w:rsidRDefault="00653C90" w:rsidP="00653C90">
      <w:pPr>
        <w:pStyle w:val="ConsPlusNormal"/>
        <w:jc w:val="both"/>
        <w:rPr>
          <w:rFonts w:ascii="Times New Roman" w:hAnsi="Times New Roman" w:cs="Times New Roman"/>
          <w:sz w:val="24"/>
          <w:szCs w:val="24"/>
        </w:rPr>
      </w:pPr>
      <w:r w:rsidRPr="00653C90">
        <w:rPr>
          <w:rFonts w:ascii="Times New Roman" w:hAnsi="Times New Roman" w:cs="Times New Roman"/>
          <w:sz w:val="24"/>
          <w:szCs w:val="24"/>
        </w:rPr>
        <w:t xml:space="preserve"> 1) проект планировки территории;</w:t>
      </w:r>
    </w:p>
    <w:p w:rsidR="00653C90" w:rsidRPr="00653C90" w:rsidRDefault="00653C90" w:rsidP="00653C90">
      <w:pPr>
        <w:pStyle w:val="ConsPlusNormal"/>
        <w:jc w:val="both"/>
        <w:rPr>
          <w:rFonts w:ascii="Times New Roman" w:hAnsi="Times New Roman" w:cs="Times New Roman"/>
          <w:sz w:val="24"/>
          <w:szCs w:val="24"/>
        </w:rPr>
      </w:pPr>
      <w:r w:rsidRPr="00653C90">
        <w:rPr>
          <w:rFonts w:ascii="Times New Roman" w:hAnsi="Times New Roman" w:cs="Times New Roman"/>
          <w:sz w:val="24"/>
          <w:szCs w:val="24"/>
        </w:rPr>
        <w:t xml:space="preserve"> 2) проект межевания территории.</w:t>
      </w:r>
    </w:p>
    <w:p w:rsidR="00653C90" w:rsidRPr="00653C90" w:rsidRDefault="00653C90" w:rsidP="00653C90">
      <w:pPr>
        <w:spacing w:after="0" w:line="240" w:lineRule="auto"/>
        <w:ind w:firstLine="540"/>
        <w:jc w:val="both"/>
        <w:rPr>
          <w:sz w:val="24"/>
          <w:szCs w:val="24"/>
        </w:rPr>
      </w:pPr>
      <w:r w:rsidRPr="00653C90">
        <w:rPr>
          <w:sz w:val="24"/>
          <w:szCs w:val="24"/>
        </w:rPr>
        <w:t xml:space="preserve">30. Уполномоченные органы Чамзинского муниципального района Республики Мордовия  осуществляют проверку документации по планировке территории, в случаях, предусмотренных пунктом 28 настоящего Порядка, на соответствие требованиям, указанным в </w:t>
      </w:r>
      <w:hyperlink w:anchor="sub_45010" w:history="1">
        <w:r w:rsidRPr="00653C90">
          <w:rPr>
            <w:sz w:val="24"/>
            <w:szCs w:val="24"/>
          </w:rPr>
          <w:t>пункте</w:t>
        </w:r>
      </w:hyperlink>
      <w:r w:rsidRPr="00653C90">
        <w:rPr>
          <w:sz w:val="24"/>
          <w:szCs w:val="24"/>
        </w:rPr>
        <w:t xml:space="preserve"> 36 настоящего Порядка,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653C90" w:rsidRPr="00653C90" w:rsidRDefault="00653C90" w:rsidP="00653C90">
      <w:pPr>
        <w:spacing w:after="0" w:line="240" w:lineRule="auto"/>
        <w:ind w:firstLine="540"/>
        <w:jc w:val="both"/>
        <w:rPr>
          <w:sz w:val="24"/>
          <w:szCs w:val="24"/>
        </w:rPr>
      </w:pPr>
      <w:r w:rsidRPr="00653C90">
        <w:rPr>
          <w:sz w:val="24"/>
          <w:szCs w:val="24"/>
        </w:rPr>
        <w:t xml:space="preserve">31. Не допускается осуществлять подготовку документации по планировке территории (за исключением случая, предусмотренного </w:t>
      </w:r>
      <w:hyperlink r:id="rId23" w:anchor="Par834"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history="1">
        <w:r w:rsidRPr="00653C90">
          <w:rPr>
            <w:sz w:val="24"/>
            <w:szCs w:val="24"/>
          </w:rPr>
          <w:t>частью 6 статьи 18</w:t>
        </w:r>
      </w:hyperlink>
      <w:r w:rsidRPr="00653C90">
        <w:rPr>
          <w:sz w:val="24"/>
          <w:szCs w:val="24"/>
        </w:rPr>
        <w:t xml:space="preserve"> Градостроительного  Кодекса), предусматривающей размещение объектов федерального значения в областях, указанных в </w:t>
      </w:r>
      <w:hyperlink r:id="rId24" w:anchor="Par581"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sidRPr="00653C90">
          <w:rPr>
            <w:sz w:val="24"/>
            <w:szCs w:val="24"/>
          </w:rPr>
          <w:t xml:space="preserve">части 1 статьи </w:t>
        </w:r>
        <w:r w:rsidRPr="00653C90">
          <w:rPr>
            <w:sz w:val="24"/>
            <w:szCs w:val="24"/>
          </w:rPr>
          <w:lastRenderedPageBreak/>
          <w:t>10</w:t>
        </w:r>
      </w:hyperlink>
      <w:r w:rsidRPr="00653C90">
        <w:rPr>
          <w:sz w:val="24"/>
          <w:szCs w:val="24"/>
        </w:rPr>
        <w:t xml:space="preserve"> Градостроительного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r:id="rId25" w:anchor="Par717"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history="1">
        <w:r w:rsidRPr="00653C90">
          <w:rPr>
            <w:sz w:val="24"/>
            <w:szCs w:val="24"/>
          </w:rPr>
          <w:t>части 3 статьи 14</w:t>
        </w:r>
      </w:hyperlink>
      <w:r w:rsidRPr="00653C90">
        <w:rPr>
          <w:sz w:val="24"/>
          <w:szCs w:val="24"/>
        </w:rPr>
        <w:t xml:space="preserve"> Градостроительного Кодекса, объектов местного значения муниципального района в областях, указанных в </w:t>
      </w:r>
      <w:hyperlink r:id="rId26" w:anchor="Par852" w:tooltip="1) планируемые для размещения объекты местного значения муниципального района, относящиеся к следующим областям:" w:history="1">
        <w:r w:rsidRPr="00653C90">
          <w:rPr>
            <w:sz w:val="24"/>
            <w:szCs w:val="24"/>
          </w:rPr>
          <w:t>пункте 1 части 3 статьи 19</w:t>
        </w:r>
      </w:hyperlink>
      <w:r w:rsidRPr="00653C90">
        <w:rPr>
          <w:sz w:val="24"/>
          <w:szCs w:val="24"/>
        </w:rPr>
        <w:t xml:space="preserve"> Градостроительного  Кодекса, объектов местного значения поселения, городского округа в областях, указанных в </w:t>
      </w:r>
      <w:hyperlink r:id="rId27" w:anchor="Par957" w:tooltip="1) планируемые для размещения объекты местного значения поселения, городского округа, относящиеся к следующим областям:" w:history="1">
        <w:r w:rsidRPr="00653C90">
          <w:rPr>
            <w:sz w:val="24"/>
            <w:szCs w:val="24"/>
          </w:rPr>
          <w:t>пункте 1 части 5 статьи 23</w:t>
        </w:r>
      </w:hyperlink>
      <w:r w:rsidRPr="00653C90">
        <w:rPr>
          <w:sz w:val="24"/>
          <w:szCs w:val="24"/>
        </w:rPr>
        <w:t xml:space="preserve"> Градостроительного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28" w:anchor="Par581"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sidRPr="00653C90">
          <w:rPr>
            <w:sz w:val="24"/>
            <w:szCs w:val="24"/>
          </w:rPr>
          <w:t>части 1 статьи 10</w:t>
        </w:r>
      </w:hyperlink>
      <w:r w:rsidRPr="00653C90">
        <w:rPr>
          <w:sz w:val="24"/>
          <w:szCs w:val="24"/>
        </w:rPr>
        <w:t xml:space="preserve"> Градостроительного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r:id="rId29" w:anchor="Par717"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history="1">
        <w:r w:rsidRPr="00653C90">
          <w:rPr>
            <w:sz w:val="24"/>
            <w:szCs w:val="24"/>
          </w:rPr>
          <w:t>части 3 статьи 14</w:t>
        </w:r>
      </w:hyperlink>
      <w:r w:rsidRPr="00653C90">
        <w:rPr>
          <w:sz w:val="24"/>
          <w:szCs w:val="24"/>
        </w:rPr>
        <w:t xml:space="preserve"> Градостроительного Кодекса, документами территориального планирования муниципального района в областях, указанных в </w:t>
      </w:r>
      <w:hyperlink r:id="rId30" w:anchor="Par852" w:tooltip="1) планируемые для размещения объекты местного значения муниципального района, относящиеся к следующим областям:" w:history="1">
        <w:r w:rsidRPr="00653C90">
          <w:rPr>
            <w:sz w:val="24"/>
            <w:szCs w:val="24"/>
          </w:rPr>
          <w:t>пункте 1 части 3 статьи 19</w:t>
        </w:r>
      </w:hyperlink>
      <w:r w:rsidRPr="00653C90">
        <w:rPr>
          <w:sz w:val="24"/>
          <w:szCs w:val="24"/>
        </w:rPr>
        <w:t xml:space="preserve"> Градостроительного Кодекса, документами территориального планирования поселений, городских округов в областях, указанных в </w:t>
      </w:r>
      <w:hyperlink r:id="rId31" w:anchor="Par957" w:tooltip="1) планируемые для размещения объекты местного значения поселения, городского округа, относящиеся к следующим областям:" w:history="1">
        <w:r w:rsidRPr="00653C90">
          <w:rPr>
            <w:sz w:val="24"/>
            <w:szCs w:val="24"/>
          </w:rPr>
          <w:t>пункте 1 части 5 статьи 23</w:t>
        </w:r>
      </w:hyperlink>
      <w:r w:rsidRPr="00653C90">
        <w:rPr>
          <w:sz w:val="24"/>
          <w:szCs w:val="24"/>
        </w:rPr>
        <w:t xml:space="preserve"> Градостроительного Кодекса.</w:t>
      </w:r>
    </w:p>
    <w:p w:rsidR="00653C90" w:rsidRPr="00653C90" w:rsidRDefault="00653C90" w:rsidP="00653C90">
      <w:pPr>
        <w:spacing w:after="0" w:line="240" w:lineRule="auto"/>
        <w:ind w:firstLine="540"/>
        <w:jc w:val="both"/>
        <w:rPr>
          <w:sz w:val="24"/>
          <w:szCs w:val="24"/>
        </w:rPr>
      </w:pPr>
      <w:r w:rsidRPr="00653C90">
        <w:rPr>
          <w:sz w:val="24"/>
          <w:szCs w:val="24"/>
        </w:rPr>
        <w:t>32. Документация по планировке территории, утверждаемая соответственно уполномоченным органом местного самоуправления Чамзинского муниципального района Республики Мордовия, направляется главе поселения, применительно к территориям которых осуществлялась подготовка такой документации, в течение семи дней со дня ее утверждения.</w:t>
      </w:r>
    </w:p>
    <w:p w:rsidR="00653C90" w:rsidRPr="00653C90" w:rsidRDefault="00653C90" w:rsidP="00653C90">
      <w:pPr>
        <w:spacing w:after="0" w:line="240" w:lineRule="auto"/>
        <w:ind w:firstLine="540"/>
        <w:jc w:val="both"/>
        <w:rPr>
          <w:sz w:val="24"/>
          <w:szCs w:val="24"/>
        </w:rPr>
      </w:pPr>
      <w:r w:rsidRPr="00653C90">
        <w:rPr>
          <w:sz w:val="24"/>
          <w:szCs w:val="24"/>
        </w:rPr>
        <w:t xml:space="preserve">33.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w:t>
      </w:r>
      <w:hyperlink r:id="rId32" w:history="1">
        <w:r w:rsidRPr="00653C90">
          <w:rPr>
            <w:sz w:val="24"/>
            <w:szCs w:val="24"/>
          </w:rPr>
          <w:t>законодательством</w:t>
        </w:r>
      </w:hyperlink>
      <w:r w:rsidRPr="00653C90">
        <w:rPr>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sub_4511" w:history="1">
        <w:r w:rsidRPr="00653C90">
          <w:rPr>
            <w:sz w:val="24"/>
            <w:szCs w:val="24"/>
          </w:rPr>
          <w:t>пунктом</w:t>
        </w:r>
      </w:hyperlink>
      <w:r w:rsidRPr="00653C90">
        <w:rPr>
          <w:sz w:val="24"/>
          <w:szCs w:val="24"/>
        </w:rPr>
        <w:t xml:space="preserve"> 26 настоящего Порядка.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653C90" w:rsidRPr="00653C90" w:rsidRDefault="00653C90" w:rsidP="00653C90">
      <w:pPr>
        <w:spacing w:after="0" w:line="240" w:lineRule="auto"/>
        <w:ind w:firstLine="540"/>
        <w:jc w:val="both"/>
        <w:rPr>
          <w:sz w:val="24"/>
          <w:szCs w:val="24"/>
        </w:rPr>
      </w:pPr>
      <w:r w:rsidRPr="00653C90">
        <w:rPr>
          <w:sz w:val="24"/>
          <w:szCs w:val="24"/>
        </w:rPr>
        <w:t xml:space="preserve">34. </w:t>
      </w:r>
      <w:hyperlink r:id="rId33" w:history="1">
        <w:r w:rsidRPr="00653C90">
          <w:rPr>
            <w:sz w:val="24"/>
            <w:szCs w:val="24"/>
          </w:rPr>
          <w:t>Порядок</w:t>
        </w:r>
      </w:hyperlink>
      <w:r w:rsidRPr="00653C90">
        <w:rPr>
          <w:sz w:val="24"/>
          <w:szCs w:val="24"/>
        </w:rP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653C90" w:rsidRPr="00653C90" w:rsidRDefault="00653C90" w:rsidP="00653C90">
      <w:pPr>
        <w:spacing w:after="0" w:line="240" w:lineRule="auto"/>
        <w:ind w:firstLine="540"/>
        <w:jc w:val="both"/>
        <w:rPr>
          <w:sz w:val="24"/>
          <w:szCs w:val="24"/>
        </w:rPr>
      </w:pPr>
      <w:r w:rsidRPr="00653C90">
        <w:rPr>
          <w:sz w:val="24"/>
          <w:szCs w:val="24"/>
        </w:rPr>
        <w:t xml:space="preserve">35. Особенности подготовки документации по планировке территории лицами, указанными в </w:t>
      </w:r>
      <w:hyperlink w:anchor="sub_46903" w:history="1">
        <w:r w:rsidRPr="00653C90">
          <w:rPr>
            <w:sz w:val="24"/>
            <w:szCs w:val="24"/>
          </w:rPr>
          <w:t>части 3 статьи 46.9</w:t>
        </w:r>
      </w:hyperlink>
      <w:r w:rsidRPr="00653C90">
        <w:rPr>
          <w:sz w:val="24"/>
          <w:szCs w:val="24"/>
        </w:rPr>
        <w:t xml:space="preserve">  Градостроительного Кодекса РФ,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sub_469" w:history="1">
        <w:r w:rsidRPr="00653C90">
          <w:rPr>
            <w:sz w:val="24"/>
            <w:szCs w:val="24"/>
          </w:rPr>
          <w:t>статьей 46.9</w:t>
        </w:r>
      </w:hyperlink>
      <w:r w:rsidRPr="00653C90">
        <w:rPr>
          <w:sz w:val="24"/>
          <w:szCs w:val="24"/>
        </w:rPr>
        <w:t xml:space="preserve"> и </w:t>
      </w:r>
      <w:hyperlink w:anchor="sub_4610" w:history="1">
        <w:r w:rsidRPr="00653C90">
          <w:rPr>
            <w:sz w:val="24"/>
            <w:szCs w:val="24"/>
          </w:rPr>
          <w:t>статьей 46.10</w:t>
        </w:r>
      </w:hyperlink>
      <w:r w:rsidRPr="00653C90">
        <w:rPr>
          <w:sz w:val="24"/>
          <w:szCs w:val="24"/>
        </w:rPr>
        <w:t xml:space="preserve"> Градостроительного  Кодекса РФ.</w:t>
      </w:r>
    </w:p>
    <w:p w:rsidR="00653C90" w:rsidRPr="00653C90" w:rsidRDefault="00653C90" w:rsidP="00653C90">
      <w:pPr>
        <w:spacing w:after="0" w:line="240" w:lineRule="auto"/>
        <w:ind w:firstLine="540"/>
        <w:jc w:val="both"/>
        <w:rPr>
          <w:sz w:val="24"/>
          <w:szCs w:val="24"/>
        </w:rPr>
      </w:pPr>
      <w:r w:rsidRPr="00653C90">
        <w:rPr>
          <w:sz w:val="24"/>
          <w:szCs w:val="24"/>
        </w:rPr>
        <w:t xml:space="preserve">36. Подготовка документации по планировке территории осуществляется на основании документов </w:t>
      </w:r>
      <w:hyperlink w:anchor="sub_102" w:history="1">
        <w:r w:rsidRPr="00653C90">
          <w:rPr>
            <w:sz w:val="24"/>
            <w:szCs w:val="24"/>
          </w:rPr>
          <w:t>территориального планирования</w:t>
        </w:r>
      </w:hyperlink>
      <w:r w:rsidRPr="00653C90">
        <w:rPr>
          <w:sz w:val="24"/>
          <w:szCs w:val="24"/>
        </w:rPr>
        <w:t xml:space="preserve">,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территорий выявленных объектов культурного наследия, границ </w:t>
      </w:r>
      <w:hyperlink w:anchor="sub_104" w:history="1">
        <w:r w:rsidRPr="00653C90">
          <w:rPr>
            <w:sz w:val="24"/>
            <w:szCs w:val="24"/>
          </w:rPr>
          <w:t>зон с особыми условиями использования территорий</w:t>
        </w:r>
      </w:hyperlink>
      <w:r w:rsidRPr="00653C90">
        <w:rPr>
          <w:sz w:val="24"/>
          <w:szCs w:val="24"/>
        </w:rPr>
        <w:t>.</w:t>
      </w:r>
    </w:p>
    <w:p w:rsidR="00653C90" w:rsidRPr="00653C90" w:rsidRDefault="00653C90" w:rsidP="00653C90">
      <w:pPr>
        <w:spacing w:after="0" w:line="240" w:lineRule="auto"/>
        <w:ind w:firstLine="540"/>
        <w:jc w:val="both"/>
        <w:rPr>
          <w:sz w:val="24"/>
          <w:szCs w:val="24"/>
        </w:rPr>
      </w:pPr>
      <w:r w:rsidRPr="00653C90">
        <w:rPr>
          <w:sz w:val="24"/>
          <w:szCs w:val="24"/>
        </w:rPr>
        <w:t xml:space="preserve">37. Лица, указанные в </w:t>
      </w:r>
      <w:hyperlink w:anchor="sub_45113" w:history="1">
        <w:r w:rsidRPr="00653C90">
          <w:rPr>
            <w:sz w:val="24"/>
            <w:szCs w:val="24"/>
          </w:rPr>
          <w:t>25</w:t>
        </w:r>
      </w:hyperlink>
      <w:r w:rsidRPr="00653C90">
        <w:rPr>
          <w:sz w:val="24"/>
          <w:szCs w:val="24"/>
        </w:rPr>
        <w:t xml:space="preserve"> и </w:t>
      </w:r>
      <w:hyperlink w:anchor="sub_45114" w:history="1">
        <w:r w:rsidRPr="00653C90">
          <w:rPr>
            <w:sz w:val="24"/>
            <w:szCs w:val="24"/>
          </w:rPr>
          <w:t>26 настоящего Порядка</w:t>
        </w:r>
      </w:hyperlink>
      <w:r w:rsidRPr="00653C90">
        <w:rPr>
          <w:sz w:val="24"/>
          <w:szCs w:val="24"/>
        </w:rPr>
        <w:t>, осуществляют подготовку документации по планировке территории в соответствии с требованиями, указанными в пункте 36 настоящих Правил, и направляют такую документацию для утверждения в Уполномоченные органы местного самоуправления.</w:t>
      </w:r>
    </w:p>
    <w:p w:rsidR="00653C90" w:rsidRPr="00653C90" w:rsidRDefault="00653C90" w:rsidP="00653C90">
      <w:pPr>
        <w:spacing w:after="0" w:line="240" w:lineRule="auto"/>
        <w:ind w:firstLine="540"/>
        <w:jc w:val="both"/>
        <w:rPr>
          <w:sz w:val="24"/>
          <w:szCs w:val="24"/>
        </w:rPr>
      </w:pPr>
      <w:r w:rsidRPr="00653C90">
        <w:rPr>
          <w:sz w:val="24"/>
          <w:szCs w:val="24"/>
        </w:rPr>
        <w:t xml:space="preserve">38. Уполномоченные органы местного самоуправления Чамзинского муниципального района осуществляют проверку документации по планировке территории на соответствие требованиям, указанным в пункте 36 настоящего Порядка, в течение тридцати дней со дня поступления такой </w:t>
      </w:r>
      <w:r w:rsidRPr="00653C90">
        <w:rPr>
          <w:sz w:val="24"/>
          <w:szCs w:val="24"/>
        </w:rPr>
        <w:lastRenderedPageBreak/>
        <w:t>документации и по результатам проверки принимают решение об утверждении такой документации или о направлении ее на доработку.</w:t>
      </w:r>
    </w:p>
    <w:p w:rsidR="00653C90" w:rsidRPr="00653C90" w:rsidRDefault="00653C90" w:rsidP="00653C90">
      <w:pPr>
        <w:spacing w:after="0" w:line="240" w:lineRule="auto"/>
        <w:ind w:firstLine="540"/>
        <w:jc w:val="both"/>
        <w:rPr>
          <w:sz w:val="24"/>
          <w:szCs w:val="24"/>
        </w:rPr>
      </w:pPr>
      <w:r w:rsidRPr="00653C90">
        <w:rPr>
          <w:sz w:val="24"/>
          <w:szCs w:val="24"/>
        </w:rPr>
        <w:t xml:space="preserve">39.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w:t>
      </w:r>
    </w:p>
    <w:p w:rsidR="00653C90" w:rsidRPr="00653C90" w:rsidRDefault="00653C90" w:rsidP="00653C90">
      <w:pPr>
        <w:spacing w:after="0" w:line="240" w:lineRule="auto"/>
        <w:ind w:firstLine="540"/>
        <w:jc w:val="both"/>
        <w:rPr>
          <w:sz w:val="24"/>
          <w:szCs w:val="24"/>
        </w:rPr>
      </w:pPr>
      <w:r w:rsidRPr="00653C90">
        <w:rPr>
          <w:sz w:val="24"/>
          <w:szCs w:val="24"/>
        </w:rPr>
        <w:t>40. 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до его утверждения подлежит согласованию с органом местного самоуправления, уполномоченным на принятие решений об изъятии земельных участков для муниципальных нужд. Предметом согласования проекта планировки территории с указанным органом местного самоуправления являются предусмотренные данным проектом планировки территории границы зон планируемого размещения объектов местного значения.</w:t>
      </w:r>
    </w:p>
    <w:p w:rsidR="00653C90" w:rsidRPr="00653C90" w:rsidRDefault="00653C90" w:rsidP="00653C90">
      <w:pPr>
        <w:spacing w:after="0" w:line="240" w:lineRule="auto"/>
        <w:ind w:firstLine="540"/>
        <w:jc w:val="both"/>
        <w:rPr>
          <w:sz w:val="24"/>
          <w:szCs w:val="24"/>
        </w:rPr>
      </w:pPr>
      <w:r w:rsidRPr="00653C90">
        <w:rPr>
          <w:sz w:val="24"/>
          <w:szCs w:val="24"/>
        </w:rPr>
        <w:t xml:space="preserve">41.  В случае, если по истечении тридцати дней с момента поступления в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sub_45010" w:history="1">
        <w:r w:rsidRPr="00653C90">
          <w:rPr>
            <w:sz w:val="24"/>
            <w:szCs w:val="24"/>
          </w:rPr>
          <w:t xml:space="preserve">части </w:t>
        </w:r>
      </w:hyperlink>
      <w:r w:rsidRPr="00653C90">
        <w:rPr>
          <w:sz w:val="24"/>
          <w:szCs w:val="24"/>
        </w:rPr>
        <w:t xml:space="preserve">36 настоящего Порядка, такими органами не представлены возражения относительно данного проекта планировки, он считается согласованным. </w:t>
      </w:r>
    </w:p>
    <w:p w:rsidR="00653C90" w:rsidRPr="00653C90" w:rsidRDefault="00653C90" w:rsidP="00653C90">
      <w:pPr>
        <w:spacing w:after="0" w:line="240" w:lineRule="auto"/>
        <w:ind w:firstLine="540"/>
        <w:jc w:val="both"/>
        <w:rPr>
          <w:sz w:val="24"/>
          <w:szCs w:val="24"/>
        </w:rPr>
      </w:pPr>
      <w:r w:rsidRPr="00653C90">
        <w:rPr>
          <w:sz w:val="24"/>
          <w:szCs w:val="24"/>
        </w:rPr>
        <w:t>42. 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местного самоуправления, не действует в части определения границ зон планируемого размещения таких объектов в случае, если в</w:t>
      </w:r>
      <w:r w:rsidR="00D953C5">
        <w:rPr>
          <w:sz w:val="24"/>
          <w:szCs w:val="24"/>
        </w:rPr>
        <w:t xml:space="preserve"> </w:t>
      </w:r>
      <w:r w:rsidRPr="00653C90">
        <w:rPr>
          <w:sz w:val="24"/>
          <w:szCs w:val="24"/>
        </w:rPr>
        <w:t>течение   трех   лет   со   дня   утверждения   данного   проекта   планировки</w:t>
      </w:r>
      <w:r w:rsidR="00D953C5">
        <w:rPr>
          <w:sz w:val="24"/>
          <w:szCs w:val="24"/>
        </w:rPr>
        <w:t xml:space="preserve"> </w:t>
      </w:r>
      <w:r w:rsidRPr="00653C90">
        <w:rPr>
          <w:sz w:val="24"/>
          <w:szCs w:val="24"/>
        </w:rPr>
        <w:t>территории не принято решение об изъятии таких земельных участков для</w:t>
      </w:r>
      <w:r w:rsidRPr="00653C90">
        <w:rPr>
          <w:sz w:val="24"/>
          <w:szCs w:val="24"/>
        </w:rPr>
        <w:br/>
        <w:t xml:space="preserve">муниципальных нужд. </w:t>
      </w:r>
    </w:p>
    <w:p w:rsidR="00653C90" w:rsidRPr="00653C90" w:rsidRDefault="00653C90" w:rsidP="00653C90">
      <w:pPr>
        <w:spacing w:after="0" w:line="240" w:lineRule="auto"/>
        <w:ind w:firstLine="540"/>
        <w:jc w:val="both"/>
        <w:rPr>
          <w:sz w:val="24"/>
          <w:szCs w:val="24"/>
        </w:rPr>
      </w:pPr>
      <w:r w:rsidRPr="00653C90">
        <w:rPr>
          <w:sz w:val="24"/>
          <w:szCs w:val="24"/>
        </w:rPr>
        <w:t>43. Документация по планировке территории, представленная органом местного самоуправления, утверждается соответственно главой администрации Чамзинского муниципального района Республики Мордовия   в   течение   четырнадцати   дней   со   дня   поступления  указанной документации.</w:t>
      </w:r>
    </w:p>
    <w:p w:rsidR="00653C90" w:rsidRPr="00653C90" w:rsidRDefault="00653C90" w:rsidP="00653C90">
      <w:pPr>
        <w:spacing w:after="0" w:line="240" w:lineRule="auto"/>
        <w:ind w:firstLine="540"/>
        <w:jc w:val="both"/>
        <w:rPr>
          <w:sz w:val="24"/>
          <w:szCs w:val="24"/>
        </w:rPr>
      </w:pPr>
      <w:r w:rsidRPr="00653C90">
        <w:rPr>
          <w:sz w:val="24"/>
          <w:szCs w:val="24"/>
        </w:rPr>
        <w:t>44. Документация по планировке территории, утверждаемая, главой Чамзинского муниципального района Республики Мордовия, направляется главе поселения, применительно к территориям которых осуществлялась подготовка такой документации, в течение семи дней со дня ее утверждения.</w:t>
      </w:r>
    </w:p>
    <w:p w:rsidR="00653C90" w:rsidRPr="00653C90" w:rsidRDefault="00653C90" w:rsidP="00653C90">
      <w:pPr>
        <w:spacing w:after="0" w:line="240" w:lineRule="auto"/>
        <w:ind w:firstLine="540"/>
        <w:jc w:val="both"/>
        <w:rPr>
          <w:sz w:val="24"/>
          <w:szCs w:val="24"/>
        </w:rPr>
      </w:pPr>
      <w:r w:rsidRPr="00653C90">
        <w:rPr>
          <w:sz w:val="24"/>
          <w:szCs w:val="24"/>
        </w:rPr>
        <w:t>45. Уполномоченный орган местного самоуправления обеспечивает опубликование указанной в пункте 44 настоящего Порядка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653C90" w:rsidRPr="00653C90" w:rsidRDefault="00653C90" w:rsidP="00653C90">
      <w:pPr>
        <w:spacing w:after="0" w:line="240" w:lineRule="auto"/>
        <w:ind w:firstLine="540"/>
        <w:jc w:val="both"/>
        <w:rPr>
          <w:sz w:val="24"/>
          <w:szCs w:val="24"/>
        </w:rPr>
      </w:pPr>
      <w:r w:rsidRPr="00653C90">
        <w:rPr>
          <w:sz w:val="24"/>
          <w:szCs w:val="24"/>
        </w:rPr>
        <w:t>46.</w:t>
      </w:r>
      <w:r w:rsidRPr="00653C90">
        <w:rPr>
          <w:sz w:val="24"/>
          <w:szCs w:val="24"/>
        </w:rPr>
        <w:tab/>
        <w:t>Органы государственной власти Российской Федерации, органы</w:t>
      </w:r>
      <w:r w:rsidRPr="00653C90">
        <w:rPr>
          <w:sz w:val="24"/>
          <w:szCs w:val="24"/>
        </w:rPr>
        <w:br/>
        <w:t>государственной власти субъектов Российской Федерации, органы местного</w:t>
      </w:r>
      <w:r w:rsidRPr="00653C90">
        <w:rPr>
          <w:sz w:val="24"/>
          <w:szCs w:val="24"/>
        </w:rPr>
        <w:br/>
        <w:t>самоуправления,   физические   и   юридические   лица   вправе   оспорить   в</w:t>
      </w:r>
      <w:r w:rsidRPr="00653C90">
        <w:rPr>
          <w:sz w:val="24"/>
          <w:szCs w:val="24"/>
        </w:rPr>
        <w:br/>
        <w:t>судебном порядке документацию по планировке территории.</w:t>
      </w:r>
    </w:p>
    <w:p w:rsidR="00653C90" w:rsidRPr="00653C90" w:rsidRDefault="00653C90" w:rsidP="00653C90">
      <w:pPr>
        <w:shd w:val="clear" w:color="auto" w:fill="FFFFFF"/>
        <w:tabs>
          <w:tab w:val="left" w:pos="1174"/>
        </w:tabs>
        <w:spacing w:after="0" w:line="240" w:lineRule="auto"/>
        <w:ind w:firstLine="709"/>
        <w:jc w:val="both"/>
        <w:rPr>
          <w:sz w:val="24"/>
          <w:szCs w:val="24"/>
        </w:rPr>
      </w:pPr>
    </w:p>
    <w:p w:rsidR="00653C90" w:rsidRPr="00653C90" w:rsidRDefault="00653C90" w:rsidP="00653C90">
      <w:pPr>
        <w:shd w:val="clear" w:color="auto" w:fill="FFFFFF"/>
        <w:spacing w:after="0" w:line="240" w:lineRule="auto"/>
        <w:ind w:firstLine="709"/>
        <w:jc w:val="center"/>
        <w:rPr>
          <w:b/>
          <w:bCs/>
          <w:color w:val="000000"/>
          <w:spacing w:val="-8"/>
          <w:sz w:val="24"/>
          <w:szCs w:val="24"/>
        </w:rPr>
      </w:pPr>
      <w:r w:rsidRPr="00653C90">
        <w:rPr>
          <w:b/>
          <w:bCs/>
          <w:color w:val="000000"/>
          <w:spacing w:val="-9"/>
          <w:sz w:val="24"/>
          <w:szCs w:val="24"/>
        </w:rPr>
        <w:t xml:space="preserve"> 4. Внесение изменений в утвержденную документацию по </w:t>
      </w:r>
      <w:r w:rsidRPr="00653C90">
        <w:rPr>
          <w:b/>
          <w:bCs/>
          <w:color w:val="000000"/>
          <w:spacing w:val="-8"/>
          <w:sz w:val="24"/>
          <w:szCs w:val="24"/>
        </w:rPr>
        <w:t>планировке территории</w:t>
      </w:r>
    </w:p>
    <w:p w:rsidR="00653C90" w:rsidRPr="00653C90" w:rsidRDefault="00653C90" w:rsidP="00653C90">
      <w:pPr>
        <w:shd w:val="clear" w:color="auto" w:fill="FFFFFF"/>
        <w:spacing w:after="0" w:line="240" w:lineRule="auto"/>
        <w:ind w:firstLine="709"/>
        <w:jc w:val="center"/>
        <w:rPr>
          <w:sz w:val="24"/>
          <w:szCs w:val="24"/>
        </w:rPr>
      </w:pPr>
    </w:p>
    <w:p w:rsidR="00653C90" w:rsidRPr="00653C90" w:rsidRDefault="00653C90" w:rsidP="00653C90">
      <w:pPr>
        <w:shd w:val="clear" w:color="auto" w:fill="FFFFFF"/>
        <w:tabs>
          <w:tab w:val="left" w:pos="1344"/>
          <w:tab w:val="left" w:pos="9986"/>
        </w:tabs>
        <w:spacing w:after="0" w:line="240" w:lineRule="auto"/>
        <w:ind w:firstLine="709"/>
        <w:jc w:val="both"/>
        <w:rPr>
          <w:sz w:val="24"/>
          <w:szCs w:val="24"/>
        </w:rPr>
      </w:pPr>
      <w:r w:rsidRPr="00653C90">
        <w:rPr>
          <w:color w:val="000000"/>
          <w:sz w:val="24"/>
          <w:szCs w:val="24"/>
        </w:rPr>
        <w:t>47.</w:t>
      </w:r>
      <w:r w:rsidRPr="00653C90">
        <w:rPr>
          <w:color w:val="000000"/>
          <w:sz w:val="24"/>
          <w:szCs w:val="24"/>
        </w:rPr>
        <w:tab/>
      </w:r>
      <w:r w:rsidRPr="00653C90">
        <w:rPr>
          <w:sz w:val="24"/>
          <w:szCs w:val="24"/>
        </w:rPr>
        <w:t>Основаниями    для    внесения    изменений    в    утвержденную документацию по планировке территории является изменение документов территориального   планирования,   правил  землепользования  и  застройки, требований    технических   регламентов,    нормативов    градостроительного проектирования,     градостроительных    регламентов     с    учетом     границ</w:t>
      </w:r>
      <w:r w:rsidRPr="00653C90">
        <w:rPr>
          <w:sz w:val="24"/>
          <w:szCs w:val="24"/>
        </w:rPr>
        <w:br/>
        <w:t>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программ  комплексного развития   систем   коммунальной   инфраструктуры   поселения,   программ</w:t>
      </w:r>
      <w:r>
        <w:rPr>
          <w:sz w:val="24"/>
          <w:szCs w:val="24"/>
        </w:rPr>
        <w:t xml:space="preserve"> </w:t>
      </w:r>
      <w:r w:rsidRPr="00653C90">
        <w:rPr>
          <w:sz w:val="24"/>
          <w:szCs w:val="24"/>
        </w:rPr>
        <w:t>комплексного развития транспортной инфраструктуры поселения, программ комплексного развития социальной инфраструктуры поселения.</w:t>
      </w:r>
    </w:p>
    <w:p w:rsidR="00653C90" w:rsidRPr="00653C90" w:rsidRDefault="00653C90" w:rsidP="00653C90">
      <w:pPr>
        <w:shd w:val="clear" w:color="auto" w:fill="FFFFFF"/>
        <w:tabs>
          <w:tab w:val="left" w:pos="1344"/>
          <w:tab w:val="left" w:pos="9986"/>
        </w:tabs>
        <w:spacing w:after="0" w:line="240" w:lineRule="auto"/>
        <w:ind w:firstLine="709"/>
        <w:jc w:val="both"/>
        <w:rPr>
          <w:sz w:val="24"/>
          <w:szCs w:val="24"/>
        </w:rPr>
      </w:pPr>
      <w:r w:rsidRPr="00653C90">
        <w:rPr>
          <w:sz w:val="24"/>
          <w:szCs w:val="24"/>
        </w:rPr>
        <w:lastRenderedPageBreak/>
        <w:t>48.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653C90" w:rsidRDefault="00653C90" w:rsidP="00653C90">
      <w:pPr>
        <w:shd w:val="clear" w:color="auto" w:fill="FFFFFF"/>
        <w:tabs>
          <w:tab w:val="left" w:pos="1262"/>
          <w:tab w:val="left" w:pos="9986"/>
        </w:tabs>
        <w:spacing w:after="0" w:line="240" w:lineRule="auto"/>
        <w:ind w:firstLine="709"/>
        <w:jc w:val="both"/>
        <w:rPr>
          <w:sz w:val="24"/>
          <w:szCs w:val="24"/>
        </w:rPr>
      </w:pPr>
      <w:r w:rsidRPr="00653C90">
        <w:rPr>
          <w:sz w:val="24"/>
          <w:szCs w:val="24"/>
        </w:rPr>
        <w:t>49.</w:t>
      </w:r>
      <w:r w:rsidRPr="00653C90">
        <w:rPr>
          <w:sz w:val="24"/>
          <w:szCs w:val="24"/>
        </w:rPr>
        <w:tab/>
        <w:t>Подготовка   и   утверждение   проекта   внесения   изменений   в утвержденную документацию по планировке территории осуществляется в порядке, установленным для её подготовки и утверждения в разделе 3 настоящего Порядка.</w:t>
      </w:r>
      <w:r>
        <w:rPr>
          <w:sz w:val="24"/>
          <w:szCs w:val="24"/>
        </w:rPr>
        <w:t xml:space="preserve"> </w:t>
      </w:r>
    </w:p>
    <w:p w:rsidR="00653C90" w:rsidRDefault="00653C90" w:rsidP="00653C90">
      <w:pPr>
        <w:shd w:val="clear" w:color="auto" w:fill="FFFFFF"/>
        <w:tabs>
          <w:tab w:val="left" w:pos="1262"/>
          <w:tab w:val="left" w:pos="9986"/>
        </w:tabs>
        <w:spacing w:after="0" w:line="240" w:lineRule="auto"/>
        <w:ind w:firstLine="709"/>
        <w:jc w:val="both"/>
        <w:rPr>
          <w:sz w:val="24"/>
          <w:szCs w:val="24"/>
        </w:rPr>
      </w:pPr>
    </w:p>
    <w:p w:rsidR="00653C90" w:rsidRDefault="00653C90" w:rsidP="004B6779">
      <w:pPr>
        <w:shd w:val="clear" w:color="auto" w:fill="FFFFFF"/>
        <w:tabs>
          <w:tab w:val="left" w:pos="1262"/>
          <w:tab w:val="left" w:pos="9986"/>
        </w:tabs>
        <w:spacing w:after="0" w:line="240" w:lineRule="auto"/>
        <w:ind w:firstLine="709"/>
        <w:jc w:val="center"/>
        <w:rPr>
          <w:sz w:val="24"/>
          <w:szCs w:val="24"/>
        </w:rPr>
      </w:pPr>
    </w:p>
    <w:p w:rsidR="004B6779" w:rsidRPr="004B6779" w:rsidRDefault="004B6779" w:rsidP="004B6779">
      <w:pPr>
        <w:spacing w:after="0"/>
        <w:jc w:val="center"/>
        <w:rPr>
          <w:sz w:val="24"/>
          <w:szCs w:val="24"/>
        </w:rPr>
      </w:pPr>
      <w:r w:rsidRPr="004B6779">
        <w:rPr>
          <w:sz w:val="24"/>
          <w:szCs w:val="24"/>
        </w:rPr>
        <w:t>Республика Мордовия</w:t>
      </w:r>
    </w:p>
    <w:p w:rsidR="004B6779" w:rsidRPr="004B6779" w:rsidRDefault="004B6779" w:rsidP="004B6779">
      <w:pPr>
        <w:spacing w:after="0"/>
        <w:jc w:val="center"/>
        <w:rPr>
          <w:sz w:val="24"/>
          <w:szCs w:val="24"/>
        </w:rPr>
      </w:pPr>
      <w:r w:rsidRPr="004B6779">
        <w:rPr>
          <w:sz w:val="24"/>
          <w:szCs w:val="24"/>
        </w:rPr>
        <w:t>Совет депутатов Чамзинского муниципального района</w:t>
      </w:r>
    </w:p>
    <w:p w:rsidR="004B6779" w:rsidRPr="004B6779" w:rsidRDefault="004B6779" w:rsidP="004B6779">
      <w:pPr>
        <w:spacing w:after="0"/>
        <w:jc w:val="center"/>
        <w:rPr>
          <w:b/>
          <w:sz w:val="24"/>
          <w:szCs w:val="24"/>
        </w:rPr>
      </w:pPr>
    </w:p>
    <w:p w:rsidR="004B6779" w:rsidRPr="004B6779" w:rsidRDefault="004B6779" w:rsidP="004B6779">
      <w:pPr>
        <w:spacing w:after="0"/>
        <w:jc w:val="center"/>
        <w:rPr>
          <w:b/>
          <w:sz w:val="24"/>
          <w:szCs w:val="24"/>
        </w:rPr>
      </w:pPr>
      <w:r w:rsidRPr="004B6779">
        <w:rPr>
          <w:b/>
          <w:sz w:val="24"/>
          <w:szCs w:val="24"/>
        </w:rPr>
        <w:t>РЕШЕНИЕ</w:t>
      </w:r>
    </w:p>
    <w:p w:rsidR="004B6779" w:rsidRPr="004B6779" w:rsidRDefault="004B6779" w:rsidP="004B6779">
      <w:pPr>
        <w:spacing w:after="0"/>
        <w:jc w:val="center"/>
        <w:rPr>
          <w:sz w:val="24"/>
          <w:szCs w:val="24"/>
        </w:rPr>
      </w:pPr>
      <w:r w:rsidRPr="004B6779">
        <w:rPr>
          <w:sz w:val="24"/>
          <w:szCs w:val="24"/>
        </w:rPr>
        <w:t>(</w:t>
      </w:r>
      <w:r w:rsidRPr="004B6779">
        <w:rPr>
          <w:sz w:val="24"/>
          <w:szCs w:val="24"/>
          <w:lang w:val="en-US"/>
        </w:rPr>
        <w:t>XXVII</w:t>
      </w:r>
      <w:r w:rsidRPr="004B6779">
        <w:rPr>
          <w:sz w:val="24"/>
          <w:szCs w:val="24"/>
        </w:rPr>
        <w:t>-я внеочередная  сессия)</w:t>
      </w:r>
    </w:p>
    <w:p w:rsidR="004B6779" w:rsidRPr="004B6779" w:rsidRDefault="004B6779" w:rsidP="004B6779">
      <w:pPr>
        <w:spacing w:after="0"/>
        <w:jc w:val="center"/>
        <w:rPr>
          <w:b/>
          <w:sz w:val="24"/>
          <w:szCs w:val="24"/>
        </w:rPr>
      </w:pPr>
    </w:p>
    <w:p w:rsidR="004B6779" w:rsidRPr="004B6779" w:rsidRDefault="004B6779" w:rsidP="004B6779">
      <w:pPr>
        <w:spacing w:after="0"/>
        <w:jc w:val="center"/>
        <w:rPr>
          <w:b/>
          <w:bCs/>
          <w:sz w:val="24"/>
          <w:szCs w:val="24"/>
        </w:rPr>
      </w:pPr>
      <w:r w:rsidRPr="004B6779">
        <w:rPr>
          <w:b/>
          <w:bCs/>
          <w:sz w:val="24"/>
          <w:szCs w:val="24"/>
        </w:rPr>
        <w:t xml:space="preserve">30.01.2019г                                          </w:t>
      </w:r>
      <w:r>
        <w:rPr>
          <w:b/>
          <w:bCs/>
          <w:sz w:val="24"/>
          <w:szCs w:val="24"/>
        </w:rPr>
        <w:t xml:space="preserve">                  </w:t>
      </w:r>
      <w:r w:rsidRPr="004B6779">
        <w:rPr>
          <w:b/>
          <w:bCs/>
          <w:sz w:val="24"/>
          <w:szCs w:val="24"/>
        </w:rPr>
        <w:t xml:space="preserve">                                                               № 190</w:t>
      </w:r>
    </w:p>
    <w:p w:rsidR="004B6779" w:rsidRPr="004B6779" w:rsidRDefault="004B6779" w:rsidP="004B6779">
      <w:pPr>
        <w:spacing w:after="0"/>
        <w:jc w:val="center"/>
        <w:rPr>
          <w:sz w:val="24"/>
          <w:szCs w:val="24"/>
        </w:rPr>
      </w:pPr>
      <w:r w:rsidRPr="004B6779">
        <w:rPr>
          <w:sz w:val="24"/>
          <w:szCs w:val="24"/>
        </w:rPr>
        <w:t>р.п.Чамзинка</w:t>
      </w:r>
    </w:p>
    <w:p w:rsidR="004B6779" w:rsidRPr="004B6779" w:rsidRDefault="004B6779" w:rsidP="004B6779">
      <w:pPr>
        <w:tabs>
          <w:tab w:val="center" w:pos="4622"/>
          <w:tab w:val="right" w:pos="9498"/>
        </w:tabs>
        <w:autoSpaceDE w:val="0"/>
        <w:autoSpaceDN w:val="0"/>
        <w:adjustRightInd w:val="0"/>
        <w:spacing w:after="0"/>
        <w:jc w:val="center"/>
        <w:rPr>
          <w:bCs/>
          <w:sz w:val="24"/>
          <w:szCs w:val="24"/>
        </w:rPr>
      </w:pPr>
    </w:p>
    <w:p w:rsidR="004B6779" w:rsidRDefault="004B6779" w:rsidP="004B6779">
      <w:pPr>
        <w:spacing w:after="0"/>
        <w:ind w:right="-284"/>
        <w:jc w:val="center"/>
        <w:rPr>
          <w:b/>
          <w:sz w:val="24"/>
          <w:szCs w:val="24"/>
        </w:rPr>
      </w:pPr>
      <w:r w:rsidRPr="004B6779">
        <w:rPr>
          <w:b/>
          <w:sz w:val="24"/>
          <w:szCs w:val="24"/>
        </w:rPr>
        <w:t xml:space="preserve">Об утверждении перечня Процедур, связанных с особенностями осуществления </w:t>
      </w:r>
    </w:p>
    <w:p w:rsidR="004B6779" w:rsidRPr="004B6779" w:rsidRDefault="004B6779" w:rsidP="004B6779">
      <w:pPr>
        <w:spacing w:after="0"/>
        <w:ind w:right="-284"/>
        <w:jc w:val="center"/>
        <w:rPr>
          <w:b/>
          <w:sz w:val="24"/>
          <w:szCs w:val="24"/>
        </w:rPr>
      </w:pPr>
      <w:r w:rsidRPr="004B6779">
        <w:rPr>
          <w:b/>
          <w:sz w:val="24"/>
          <w:szCs w:val="24"/>
        </w:rPr>
        <w:t>градостроительной деятельности на территории Чамзинского муниципального района</w:t>
      </w:r>
      <w:r>
        <w:rPr>
          <w:b/>
          <w:sz w:val="24"/>
          <w:szCs w:val="24"/>
        </w:rPr>
        <w:t>.</w:t>
      </w:r>
    </w:p>
    <w:p w:rsidR="004B6779" w:rsidRPr="004B6779" w:rsidRDefault="004B6779" w:rsidP="004B6779">
      <w:pPr>
        <w:spacing w:after="0"/>
        <w:ind w:right="-284"/>
        <w:jc w:val="center"/>
        <w:rPr>
          <w:sz w:val="24"/>
          <w:szCs w:val="24"/>
        </w:rPr>
      </w:pPr>
    </w:p>
    <w:p w:rsidR="004B6779" w:rsidRPr="004B6779" w:rsidRDefault="004B6779" w:rsidP="004B6779">
      <w:pPr>
        <w:spacing w:after="0"/>
        <w:ind w:firstLine="709"/>
        <w:jc w:val="both"/>
        <w:rPr>
          <w:sz w:val="24"/>
          <w:szCs w:val="24"/>
        </w:rPr>
      </w:pPr>
      <w:r w:rsidRPr="004B6779">
        <w:rPr>
          <w:sz w:val="24"/>
          <w:szCs w:val="24"/>
        </w:rPr>
        <w:t>В соответствии с Постановлением Правительства РФ от 30.04.2014г. №403 «Об исчерпывающем перечне процедур в сфере жилищного строительства», Уставом Чамзинского муниципального района,</w:t>
      </w:r>
    </w:p>
    <w:p w:rsidR="004B6779" w:rsidRPr="004B6779" w:rsidRDefault="004B6779" w:rsidP="004B6779">
      <w:pPr>
        <w:spacing w:after="0"/>
        <w:ind w:firstLine="709"/>
        <w:jc w:val="both"/>
        <w:rPr>
          <w:sz w:val="24"/>
          <w:szCs w:val="24"/>
        </w:rPr>
      </w:pPr>
    </w:p>
    <w:p w:rsidR="004B6779" w:rsidRPr="004B6779" w:rsidRDefault="004B6779" w:rsidP="004B6779">
      <w:pPr>
        <w:widowControl w:val="0"/>
        <w:tabs>
          <w:tab w:val="right" w:pos="9923"/>
          <w:tab w:val="left" w:pos="10440"/>
        </w:tabs>
        <w:autoSpaceDE w:val="0"/>
        <w:autoSpaceDN w:val="0"/>
        <w:adjustRightInd w:val="0"/>
        <w:spacing w:after="0"/>
        <w:ind w:right="-284"/>
        <w:jc w:val="center"/>
        <w:rPr>
          <w:b/>
          <w:sz w:val="24"/>
          <w:szCs w:val="24"/>
        </w:rPr>
      </w:pPr>
      <w:r w:rsidRPr="004B6779">
        <w:rPr>
          <w:b/>
          <w:sz w:val="24"/>
          <w:szCs w:val="24"/>
        </w:rPr>
        <w:t>Совет депутатов Чамзинского муниципального района РЕШИЛ:</w:t>
      </w:r>
    </w:p>
    <w:p w:rsidR="004B6779" w:rsidRPr="004B6779" w:rsidRDefault="004B6779" w:rsidP="004B6779">
      <w:pPr>
        <w:widowControl w:val="0"/>
        <w:tabs>
          <w:tab w:val="right" w:pos="9923"/>
          <w:tab w:val="left" w:pos="10440"/>
        </w:tabs>
        <w:autoSpaceDE w:val="0"/>
        <w:autoSpaceDN w:val="0"/>
        <w:adjustRightInd w:val="0"/>
        <w:spacing w:after="0"/>
        <w:ind w:right="-284"/>
        <w:jc w:val="center"/>
        <w:rPr>
          <w:b/>
          <w:sz w:val="24"/>
          <w:szCs w:val="24"/>
        </w:rPr>
      </w:pPr>
    </w:p>
    <w:p w:rsidR="004B6779" w:rsidRDefault="004B6779" w:rsidP="004B6779">
      <w:pPr>
        <w:spacing w:after="0"/>
        <w:ind w:right="-284" w:firstLine="142"/>
        <w:jc w:val="both"/>
        <w:rPr>
          <w:sz w:val="24"/>
          <w:szCs w:val="24"/>
        </w:rPr>
      </w:pPr>
      <w:r w:rsidRPr="004B6779">
        <w:rPr>
          <w:b/>
          <w:sz w:val="24"/>
          <w:szCs w:val="24"/>
        </w:rPr>
        <w:tab/>
      </w:r>
      <w:r w:rsidRPr="004B6779">
        <w:rPr>
          <w:sz w:val="24"/>
          <w:szCs w:val="24"/>
        </w:rPr>
        <w:t xml:space="preserve">1. Утвердить перечень Процедур, связанных с особенностями осуществления </w:t>
      </w:r>
    </w:p>
    <w:p w:rsidR="004B6779" w:rsidRPr="004B6779" w:rsidRDefault="004B6779" w:rsidP="004B6779">
      <w:pPr>
        <w:spacing w:after="0"/>
        <w:ind w:right="-284"/>
        <w:jc w:val="both"/>
        <w:rPr>
          <w:sz w:val="24"/>
          <w:szCs w:val="24"/>
        </w:rPr>
      </w:pPr>
      <w:r w:rsidRPr="004B6779">
        <w:rPr>
          <w:sz w:val="24"/>
          <w:szCs w:val="24"/>
        </w:rPr>
        <w:t>градостроительной деятельности на территории Чамзинского муниципального района.</w:t>
      </w:r>
    </w:p>
    <w:p w:rsidR="004B6779" w:rsidRPr="004B6779" w:rsidRDefault="004B6779" w:rsidP="004B6779">
      <w:pPr>
        <w:spacing w:after="0"/>
        <w:ind w:right="-284" w:firstLine="142"/>
        <w:jc w:val="both"/>
        <w:rPr>
          <w:sz w:val="24"/>
          <w:szCs w:val="24"/>
        </w:rPr>
      </w:pPr>
    </w:p>
    <w:p w:rsidR="004B6779" w:rsidRPr="004B6779" w:rsidRDefault="004B6779" w:rsidP="004B6779">
      <w:pPr>
        <w:pStyle w:val="af5"/>
        <w:numPr>
          <w:ilvl w:val="0"/>
          <w:numId w:val="5"/>
        </w:numPr>
        <w:spacing w:after="0"/>
        <w:ind w:right="-284"/>
        <w:jc w:val="both"/>
        <w:rPr>
          <w:sz w:val="24"/>
          <w:szCs w:val="24"/>
        </w:rPr>
      </w:pPr>
      <w:r w:rsidRPr="004B6779">
        <w:rPr>
          <w:sz w:val="24"/>
          <w:szCs w:val="24"/>
        </w:rPr>
        <w:t xml:space="preserve">Настоящее решение вступает в силу со дня его официального опубликования </w:t>
      </w:r>
    </w:p>
    <w:p w:rsidR="004B6779" w:rsidRPr="004B6779" w:rsidRDefault="004B6779" w:rsidP="004B6779">
      <w:pPr>
        <w:pStyle w:val="af5"/>
        <w:spacing w:after="0"/>
        <w:ind w:left="420" w:right="-284"/>
        <w:jc w:val="both"/>
        <w:rPr>
          <w:sz w:val="24"/>
          <w:szCs w:val="24"/>
        </w:rPr>
      </w:pPr>
      <w:r w:rsidRPr="004B6779">
        <w:rPr>
          <w:sz w:val="24"/>
          <w:szCs w:val="24"/>
        </w:rPr>
        <w:t>в Информационном бюллетене Чамзинского муниципального района.</w:t>
      </w:r>
    </w:p>
    <w:p w:rsidR="004B6779" w:rsidRPr="004B6779" w:rsidRDefault="004B6779" w:rsidP="004B6779">
      <w:pPr>
        <w:spacing w:after="0"/>
        <w:ind w:firstLine="142"/>
        <w:jc w:val="both"/>
        <w:rPr>
          <w:sz w:val="24"/>
          <w:szCs w:val="24"/>
        </w:rPr>
      </w:pPr>
    </w:p>
    <w:p w:rsidR="004B6779" w:rsidRPr="004B6779" w:rsidRDefault="004B6779" w:rsidP="004B6779">
      <w:pPr>
        <w:spacing w:after="0"/>
        <w:ind w:firstLine="142"/>
        <w:jc w:val="both"/>
        <w:rPr>
          <w:sz w:val="24"/>
          <w:szCs w:val="24"/>
        </w:rPr>
      </w:pPr>
    </w:p>
    <w:p w:rsidR="004B6779" w:rsidRPr="004B6779" w:rsidRDefault="004B6779" w:rsidP="004B6779">
      <w:pPr>
        <w:spacing w:after="0"/>
        <w:rPr>
          <w:sz w:val="24"/>
          <w:szCs w:val="24"/>
        </w:rPr>
      </w:pPr>
      <w:r w:rsidRPr="004B6779">
        <w:rPr>
          <w:sz w:val="24"/>
          <w:szCs w:val="24"/>
        </w:rPr>
        <w:t xml:space="preserve">Заместитель Председателя Совета депутатов     </w:t>
      </w:r>
      <w:r w:rsidRPr="004B6779">
        <w:rPr>
          <w:sz w:val="24"/>
          <w:szCs w:val="24"/>
        </w:rPr>
        <w:tab/>
      </w:r>
      <w:r w:rsidRPr="004B6779">
        <w:rPr>
          <w:sz w:val="24"/>
          <w:szCs w:val="24"/>
        </w:rPr>
        <w:tab/>
        <w:t>Глава</w:t>
      </w:r>
    </w:p>
    <w:p w:rsidR="004B6779" w:rsidRPr="004B6779" w:rsidRDefault="004B6779" w:rsidP="004B6779">
      <w:pPr>
        <w:spacing w:after="0"/>
        <w:rPr>
          <w:sz w:val="24"/>
          <w:szCs w:val="24"/>
        </w:rPr>
      </w:pPr>
      <w:r w:rsidRPr="004B6779">
        <w:rPr>
          <w:sz w:val="24"/>
          <w:szCs w:val="24"/>
        </w:rPr>
        <w:t xml:space="preserve">Чамзинского муниципального района                 </w:t>
      </w:r>
      <w:r w:rsidRPr="004B6779">
        <w:rPr>
          <w:sz w:val="24"/>
          <w:szCs w:val="24"/>
        </w:rPr>
        <w:tab/>
      </w:r>
      <w:r w:rsidRPr="004B6779">
        <w:rPr>
          <w:sz w:val="24"/>
          <w:szCs w:val="24"/>
        </w:rPr>
        <w:tab/>
        <w:t>Чамзинского муниципального района</w:t>
      </w:r>
    </w:p>
    <w:p w:rsidR="004B6779" w:rsidRPr="004B6779" w:rsidRDefault="004B6779" w:rsidP="004B6779">
      <w:pPr>
        <w:spacing w:after="0"/>
        <w:rPr>
          <w:sz w:val="24"/>
          <w:szCs w:val="24"/>
        </w:rPr>
      </w:pPr>
      <w:r w:rsidRPr="004B6779">
        <w:rPr>
          <w:sz w:val="24"/>
          <w:szCs w:val="24"/>
        </w:rPr>
        <w:t xml:space="preserve">Республики Мордовия                                           </w:t>
      </w:r>
      <w:r w:rsidRPr="004B6779">
        <w:rPr>
          <w:sz w:val="24"/>
          <w:szCs w:val="24"/>
        </w:rPr>
        <w:tab/>
      </w:r>
      <w:r w:rsidRPr="004B6779">
        <w:rPr>
          <w:sz w:val="24"/>
          <w:szCs w:val="24"/>
        </w:rPr>
        <w:tab/>
        <w:t>Республики Мордовия</w:t>
      </w:r>
    </w:p>
    <w:p w:rsidR="004B6779" w:rsidRPr="004B6779" w:rsidRDefault="004B6779" w:rsidP="004B6779">
      <w:pPr>
        <w:spacing w:after="0"/>
        <w:rPr>
          <w:sz w:val="24"/>
          <w:szCs w:val="24"/>
        </w:rPr>
      </w:pPr>
    </w:p>
    <w:p w:rsidR="004B6779" w:rsidRPr="004B6779" w:rsidRDefault="004B6779" w:rsidP="004B6779">
      <w:pPr>
        <w:spacing w:after="0"/>
        <w:rPr>
          <w:sz w:val="24"/>
          <w:szCs w:val="24"/>
        </w:rPr>
      </w:pPr>
      <w:r w:rsidRPr="004B6779">
        <w:rPr>
          <w:sz w:val="24"/>
          <w:szCs w:val="24"/>
        </w:rPr>
        <w:t xml:space="preserve">____________________ В.А. Буткеев                </w:t>
      </w:r>
      <w:r w:rsidRPr="004B6779">
        <w:rPr>
          <w:sz w:val="24"/>
          <w:szCs w:val="24"/>
        </w:rPr>
        <w:tab/>
      </w:r>
      <w:r w:rsidRPr="004B6779">
        <w:rPr>
          <w:sz w:val="24"/>
          <w:szCs w:val="24"/>
        </w:rPr>
        <w:tab/>
        <w:t>____________________ В.Г. Цыбаков</w:t>
      </w:r>
    </w:p>
    <w:p w:rsidR="004B6779" w:rsidRPr="004B6779" w:rsidRDefault="004B6779" w:rsidP="004B6779">
      <w:pPr>
        <w:spacing w:after="0"/>
        <w:rPr>
          <w:sz w:val="24"/>
          <w:szCs w:val="24"/>
        </w:rPr>
      </w:pPr>
    </w:p>
    <w:p w:rsidR="004B6779" w:rsidRPr="004B6779" w:rsidRDefault="004B6779" w:rsidP="004B6779">
      <w:pPr>
        <w:spacing w:after="0"/>
        <w:contextualSpacing/>
        <w:jc w:val="both"/>
        <w:rPr>
          <w:sz w:val="24"/>
          <w:szCs w:val="24"/>
        </w:rPr>
      </w:pPr>
    </w:p>
    <w:p w:rsidR="004B6779" w:rsidRPr="004B6779" w:rsidRDefault="004B6779" w:rsidP="004B6779">
      <w:pPr>
        <w:contextualSpacing/>
        <w:jc w:val="right"/>
        <w:rPr>
          <w:sz w:val="24"/>
          <w:szCs w:val="24"/>
        </w:rPr>
      </w:pPr>
      <w:r w:rsidRPr="004B6779">
        <w:rPr>
          <w:sz w:val="24"/>
          <w:szCs w:val="24"/>
        </w:rPr>
        <w:t>Приложение</w:t>
      </w:r>
    </w:p>
    <w:p w:rsidR="004B6779" w:rsidRPr="004B6779" w:rsidRDefault="004B6779" w:rsidP="004B6779">
      <w:pPr>
        <w:contextualSpacing/>
        <w:jc w:val="right"/>
        <w:rPr>
          <w:sz w:val="24"/>
          <w:szCs w:val="24"/>
        </w:rPr>
      </w:pPr>
      <w:r w:rsidRPr="004B6779">
        <w:rPr>
          <w:sz w:val="24"/>
          <w:szCs w:val="24"/>
        </w:rPr>
        <w:t>к решению Совета депутатов</w:t>
      </w:r>
    </w:p>
    <w:p w:rsidR="004B6779" w:rsidRPr="004B6779" w:rsidRDefault="004B6779" w:rsidP="004B6779">
      <w:pPr>
        <w:contextualSpacing/>
        <w:jc w:val="right"/>
        <w:rPr>
          <w:sz w:val="24"/>
          <w:szCs w:val="24"/>
        </w:rPr>
      </w:pPr>
      <w:r w:rsidRPr="004B6779">
        <w:rPr>
          <w:sz w:val="24"/>
          <w:szCs w:val="24"/>
        </w:rPr>
        <w:t>Чамзинского муниципального района</w:t>
      </w:r>
    </w:p>
    <w:p w:rsidR="004B6779" w:rsidRPr="004B6779" w:rsidRDefault="004B6779" w:rsidP="004B6779">
      <w:pPr>
        <w:contextualSpacing/>
        <w:jc w:val="right"/>
        <w:rPr>
          <w:sz w:val="24"/>
          <w:szCs w:val="24"/>
        </w:rPr>
      </w:pPr>
      <w:r w:rsidRPr="004B6779">
        <w:rPr>
          <w:sz w:val="24"/>
          <w:szCs w:val="24"/>
        </w:rPr>
        <w:t>от 30.01.2019г. № 190</w:t>
      </w:r>
    </w:p>
    <w:p w:rsidR="004B6779" w:rsidRPr="004B6779" w:rsidRDefault="004B6779" w:rsidP="004B6779">
      <w:pPr>
        <w:contextualSpacing/>
        <w:jc w:val="both"/>
        <w:rPr>
          <w:sz w:val="24"/>
          <w:szCs w:val="24"/>
        </w:rPr>
      </w:pPr>
    </w:p>
    <w:p w:rsidR="004B6779" w:rsidRPr="004B6779" w:rsidRDefault="004B6779" w:rsidP="004B6779">
      <w:pPr>
        <w:contextualSpacing/>
        <w:jc w:val="center"/>
        <w:rPr>
          <w:b/>
          <w:sz w:val="24"/>
          <w:szCs w:val="24"/>
        </w:rPr>
      </w:pPr>
      <w:r w:rsidRPr="004B6779">
        <w:rPr>
          <w:b/>
          <w:sz w:val="24"/>
          <w:szCs w:val="24"/>
        </w:rPr>
        <w:t>Перечень Процедур, связанных с особенностями осуществления градостроительной деятельности на территории Чамзинского муниципального района</w:t>
      </w:r>
    </w:p>
    <w:p w:rsidR="004B6779" w:rsidRPr="004B6779" w:rsidRDefault="004B6779" w:rsidP="004B6779">
      <w:pPr>
        <w:contextualSpacing/>
        <w:jc w:val="center"/>
        <w:rPr>
          <w:b/>
          <w:sz w:val="24"/>
          <w:szCs w:val="24"/>
        </w:rPr>
      </w:pPr>
    </w:p>
    <w:p w:rsidR="004B6779" w:rsidRPr="004B6779" w:rsidRDefault="004B6779" w:rsidP="004B6779">
      <w:pPr>
        <w:widowControl w:val="0"/>
        <w:autoSpaceDE w:val="0"/>
        <w:autoSpaceDN w:val="0"/>
        <w:adjustRightInd w:val="0"/>
        <w:ind w:firstLine="720"/>
        <w:jc w:val="both"/>
        <w:rPr>
          <w:sz w:val="24"/>
          <w:szCs w:val="24"/>
        </w:rPr>
      </w:pPr>
      <w:r w:rsidRPr="004B6779">
        <w:rPr>
          <w:sz w:val="24"/>
          <w:szCs w:val="24"/>
        </w:rPr>
        <w:lastRenderedPageBreak/>
        <w:t>1. Предоставление решения о согласовании архитектурно-градостроительного облика объекта.</w:t>
      </w:r>
    </w:p>
    <w:p w:rsidR="004B6779" w:rsidRPr="004B6779" w:rsidRDefault="004B6779" w:rsidP="004B6779">
      <w:pPr>
        <w:widowControl w:val="0"/>
        <w:autoSpaceDE w:val="0"/>
        <w:autoSpaceDN w:val="0"/>
        <w:adjustRightInd w:val="0"/>
        <w:ind w:firstLine="720"/>
        <w:jc w:val="both"/>
        <w:rPr>
          <w:sz w:val="24"/>
          <w:szCs w:val="24"/>
        </w:rPr>
      </w:pPr>
      <w:r w:rsidRPr="004B6779">
        <w:rPr>
          <w:sz w:val="24"/>
          <w:szCs w:val="24"/>
        </w:rPr>
        <w:t>2. 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p w:rsidR="004B6779" w:rsidRPr="004B6779" w:rsidRDefault="004B6779" w:rsidP="004B6779">
      <w:pPr>
        <w:widowControl w:val="0"/>
        <w:autoSpaceDE w:val="0"/>
        <w:autoSpaceDN w:val="0"/>
        <w:adjustRightInd w:val="0"/>
        <w:ind w:firstLine="720"/>
        <w:jc w:val="both"/>
        <w:rPr>
          <w:sz w:val="24"/>
          <w:szCs w:val="24"/>
        </w:rPr>
      </w:pPr>
      <w:r w:rsidRPr="004B6779">
        <w:rPr>
          <w:sz w:val="24"/>
          <w:szCs w:val="24"/>
        </w:rPr>
        <w:t>3.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Республики Мордовия.</w:t>
      </w:r>
    </w:p>
    <w:p w:rsidR="004B6779" w:rsidRPr="004B6779" w:rsidRDefault="004B6779" w:rsidP="004B6779">
      <w:pPr>
        <w:widowControl w:val="0"/>
        <w:autoSpaceDE w:val="0"/>
        <w:autoSpaceDN w:val="0"/>
        <w:adjustRightInd w:val="0"/>
        <w:ind w:firstLine="720"/>
        <w:jc w:val="both"/>
        <w:rPr>
          <w:sz w:val="24"/>
          <w:szCs w:val="24"/>
        </w:rPr>
      </w:pPr>
      <w:r w:rsidRPr="004B6779">
        <w:rPr>
          <w:sz w:val="24"/>
          <w:szCs w:val="24"/>
        </w:rPr>
        <w:t>4. Выдача разрешения на перемещение отходов строительства, сноса зданий и сооружений, в том числе грунтов.</w:t>
      </w:r>
    </w:p>
    <w:p w:rsidR="00653C90" w:rsidRPr="004B6779" w:rsidRDefault="00653C90" w:rsidP="001C2FF2">
      <w:pPr>
        <w:shd w:val="clear" w:color="auto" w:fill="FFFFFF"/>
        <w:tabs>
          <w:tab w:val="left" w:pos="1262"/>
          <w:tab w:val="left" w:pos="9986"/>
        </w:tabs>
        <w:spacing w:after="0" w:line="240" w:lineRule="auto"/>
        <w:ind w:firstLine="709"/>
        <w:jc w:val="center"/>
        <w:rPr>
          <w:sz w:val="24"/>
          <w:szCs w:val="24"/>
        </w:rPr>
      </w:pPr>
    </w:p>
    <w:p w:rsidR="001C2FF2" w:rsidRPr="001C2FF2" w:rsidRDefault="001C2FF2" w:rsidP="001C2FF2">
      <w:pPr>
        <w:spacing w:after="0"/>
        <w:jc w:val="center"/>
        <w:rPr>
          <w:sz w:val="24"/>
          <w:szCs w:val="24"/>
        </w:rPr>
      </w:pPr>
      <w:r w:rsidRPr="001C2FF2">
        <w:rPr>
          <w:sz w:val="24"/>
          <w:szCs w:val="24"/>
        </w:rPr>
        <w:t>Республика Мордовия</w:t>
      </w:r>
    </w:p>
    <w:p w:rsidR="001C2FF2" w:rsidRPr="001C2FF2" w:rsidRDefault="001C2FF2" w:rsidP="001C2FF2">
      <w:pPr>
        <w:spacing w:after="0"/>
        <w:jc w:val="center"/>
        <w:rPr>
          <w:sz w:val="24"/>
          <w:szCs w:val="24"/>
        </w:rPr>
      </w:pPr>
      <w:r w:rsidRPr="001C2FF2">
        <w:rPr>
          <w:sz w:val="24"/>
          <w:szCs w:val="24"/>
        </w:rPr>
        <w:t>Совет депутатов Чамзинского муниципального района</w:t>
      </w:r>
    </w:p>
    <w:p w:rsidR="001C2FF2" w:rsidRPr="001C2FF2" w:rsidRDefault="001C2FF2" w:rsidP="001C2FF2">
      <w:pPr>
        <w:spacing w:after="0"/>
        <w:jc w:val="center"/>
        <w:rPr>
          <w:sz w:val="24"/>
          <w:szCs w:val="24"/>
        </w:rPr>
      </w:pPr>
    </w:p>
    <w:p w:rsidR="001C2FF2" w:rsidRPr="001C2FF2" w:rsidRDefault="001C2FF2" w:rsidP="001C2FF2">
      <w:pPr>
        <w:spacing w:after="0"/>
        <w:jc w:val="center"/>
        <w:rPr>
          <w:b/>
          <w:bCs/>
          <w:sz w:val="24"/>
          <w:szCs w:val="24"/>
        </w:rPr>
      </w:pPr>
      <w:r w:rsidRPr="001C2FF2">
        <w:rPr>
          <w:b/>
          <w:bCs/>
          <w:sz w:val="24"/>
          <w:szCs w:val="24"/>
        </w:rPr>
        <w:t>РЕШЕНИЕ</w:t>
      </w:r>
    </w:p>
    <w:p w:rsidR="001C2FF2" w:rsidRPr="001C2FF2" w:rsidRDefault="001C2FF2" w:rsidP="001C2FF2">
      <w:pPr>
        <w:spacing w:after="0"/>
        <w:jc w:val="center"/>
        <w:rPr>
          <w:sz w:val="24"/>
          <w:szCs w:val="24"/>
        </w:rPr>
      </w:pPr>
      <w:r w:rsidRPr="001C2FF2">
        <w:rPr>
          <w:sz w:val="24"/>
          <w:szCs w:val="24"/>
        </w:rPr>
        <w:t>(</w:t>
      </w:r>
      <w:r w:rsidRPr="001C2FF2">
        <w:rPr>
          <w:sz w:val="24"/>
          <w:szCs w:val="24"/>
          <w:lang w:val="en-US"/>
        </w:rPr>
        <w:t>XXVII</w:t>
      </w:r>
      <w:r w:rsidRPr="001C2FF2">
        <w:rPr>
          <w:sz w:val="24"/>
          <w:szCs w:val="24"/>
        </w:rPr>
        <w:t>- я внеочередная сессия)</w:t>
      </w:r>
    </w:p>
    <w:p w:rsidR="001C2FF2" w:rsidRPr="001C2FF2" w:rsidRDefault="001C2FF2" w:rsidP="001C2FF2">
      <w:pPr>
        <w:spacing w:after="0"/>
        <w:jc w:val="center"/>
        <w:rPr>
          <w:sz w:val="24"/>
          <w:szCs w:val="24"/>
        </w:rPr>
      </w:pPr>
    </w:p>
    <w:p w:rsidR="001C2FF2" w:rsidRPr="001C2FF2" w:rsidRDefault="001C2FF2" w:rsidP="001C2FF2">
      <w:pPr>
        <w:spacing w:after="0"/>
        <w:jc w:val="center"/>
        <w:rPr>
          <w:b/>
          <w:bCs/>
          <w:sz w:val="24"/>
          <w:szCs w:val="24"/>
        </w:rPr>
      </w:pPr>
      <w:r w:rsidRPr="001C2FF2">
        <w:rPr>
          <w:b/>
          <w:bCs/>
          <w:sz w:val="24"/>
          <w:szCs w:val="24"/>
        </w:rPr>
        <w:t>30.01.2019г.</w:t>
      </w:r>
      <w:r w:rsidRPr="001C2FF2">
        <w:rPr>
          <w:sz w:val="24"/>
          <w:szCs w:val="24"/>
        </w:rPr>
        <w:tab/>
      </w:r>
      <w:r w:rsidRPr="001C2FF2">
        <w:rPr>
          <w:sz w:val="24"/>
          <w:szCs w:val="24"/>
        </w:rPr>
        <w:tab/>
      </w:r>
      <w:r w:rsidRPr="001C2FF2">
        <w:rPr>
          <w:sz w:val="24"/>
          <w:szCs w:val="24"/>
        </w:rPr>
        <w:tab/>
      </w:r>
      <w:r w:rsidRPr="001C2FF2">
        <w:rPr>
          <w:sz w:val="24"/>
          <w:szCs w:val="24"/>
        </w:rPr>
        <w:tab/>
      </w:r>
      <w:r>
        <w:rPr>
          <w:sz w:val="24"/>
          <w:szCs w:val="24"/>
        </w:rPr>
        <w:t xml:space="preserve">     </w:t>
      </w:r>
      <w:r w:rsidRPr="001C2FF2">
        <w:rPr>
          <w:sz w:val="24"/>
          <w:szCs w:val="24"/>
        </w:rPr>
        <w:t xml:space="preserve">           </w:t>
      </w:r>
      <w:r w:rsidRPr="001C2FF2">
        <w:rPr>
          <w:sz w:val="24"/>
          <w:szCs w:val="24"/>
        </w:rPr>
        <w:tab/>
      </w:r>
      <w:r w:rsidRPr="001C2FF2">
        <w:rPr>
          <w:sz w:val="24"/>
          <w:szCs w:val="24"/>
        </w:rPr>
        <w:tab/>
      </w:r>
      <w:r w:rsidRPr="001C2FF2">
        <w:rPr>
          <w:sz w:val="24"/>
          <w:szCs w:val="24"/>
        </w:rPr>
        <w:tab/>
        <w:t xml:space="preserve">                 </w:t>
      </w:r>
      <w:r w:rsidRPr="001C2FF2">
        <w:rPr>
          <w:sz w:val="24"/>
          <w:szCs w:val="24"/>
        </w:rPr>
        <w:tab/>
        <w:t xml:space="preserve"> </w:t>
      </w:r>
      <w:r w:rsidRPr="001C2FF2">
        <w:rPr>
          <w:b/>
          <w:bCs/>
          <w:sz w:val="24"/>
          <w:szCs w:val="24"/>
        </w:rPr>
        <w:t>№ 191</w:t>
      </w:r>
    </w:p>
    <w:p w:rsidR="001C2FF2" w:rsidRPr="001C2FF2" w:rsidRDefault="001C2FF2" w:rsidP="001C2FF2">
      <w:pPr>
        <w:spacing w:after="0"/>
        <w:jc w:val="center"/>
        <w:rPr>
          <w:sz w:val="24"/>
          <w:szCs w:val="24"/>
        </w:rPr>
      </w:pPr>
      <w:r w:rsidRPr="001C2FF2">
        <w:rPr>
          <w:sz w:val="24"/>
          <w:szCs w:val="24"/>
        </w:rPr>
        <w:t>р.п. Чамзинка</w:t>
      </w:r>
    </w:p>
    <w:p w:rsidR="001C2FF2" w:rsidRPr="001C2FF2" w:rsidRDefault="001C2FF2" w:rsidP="001C2FF2">
      <w:pPr>
        <w:spacing w:after="0" w:line="240" w:lineRule="auto"/>
        <w:jc w:val="center"/>
        <w:rPr>
          <w:rFonts w:eastAsia="Times New Roman"/>
          <w:sz w:val="24"/>
          <w:szCs w:val="24"/>
          <w:lang w:eastAsia="ru-RU"/>
        </w:rPr>
      </w:pPr>
    </w:p>
    <w:p w:rsidR="001C2FF2" w:rsidRPr="001C2FF2" w:rsidRDefault="001C2FF2" w:rsidP="001C2FF2">
      <w:pPr>
        <w:autoSpaceDE w:val="0"/>
        <w:autoSpaceDN w:val="0"/>
        <w:adjustRightInd w:val="0"/>
        <w:spacing w:after="0" w:line="322" w:lineRule="exact"/>
        <w:ind w:firstLine="451"/>
        <w:jc w:val="center"/>
        <w:rPr>
          <w:rFonts w:eastAsia="Times New Roman"/>
          <w:b/>
          <w:sz w:val="24"/>
          <w:szCs w:val="24"/>
          <w:lang w:eastAsia="ru-RU"/>
        </w:rPr>
      </w:pPr>
      <w:r w:rsidRPr="001C2FF2">
        <w:rPr>
          <w:rFonts w:eastAsia="Times New Roman"/>
          <w:b/>
          <w:sz w:val="24"/>
          <w:szCs w:val="24"/>
          <w:lang w:eastAsia="ru-RU"/>
        </w:rPr>
        <w:t>О признании утратившим силу Решении от 28.11.2014 года № 209</w:t>
      </w:r>
    </w:p>
    <w:p w:rsidR="001C2FF2" w:rsidRDefault="001C2FF2" w:rsidP="001C2FF2">
      <w:pPr>
        <w:autoSpaceDE w:val="0"/>
        <w:autoSpaceDN w:val="0"/>
        <w:adjustRightInd w:val="0"/>
        <w:spacing w:after="0" w:line="322" w:lineRule="exact"/>
        <w:ind w:firstLine="451"/>
        <w:jc w:val="center"/>
        <w:rPr>
          <w:rFonts w:eastAsia="Times New Roman"/>
          <w:b/>
          <w:sz w:val="24"/>
          <w:szCs w:val="24"/>
          <w:lang w:eastAsia="ru-RU"/>
        </w:rPr>
      </w:pPr>
      <w:r w:rsidRPr="001C2FF2">
        <w:rPr>
          <w:rFonts w:eastAsia="Times New Roman"/>
          <w:b/>
          <w:sz w:val="24"/>
          <w:szCs w:val="24"/>
          <w:lang w:eastAsia="ru-RU"/>
        </w:rPr>
        <w:t xml:space="preserve">«Об утверждении Муниципальной программы комплексного социально-экономического развития Чамзинского муниципального района Республики Мордовия </w:t>
      </w:r>
    </w:p>
    <w:p w:rsidR="001C2FF2" w:rsidRPr="001C2FF2" w:rsidRDefault="001C2FF2" w:rsidP="001C2FF2">
      <w:pPr>
        <w:autoSpaceDE w:val="0"/>
        <w:autoSpaceDN w:val="0"/>
        <w:adjustRightInd w:val="0"/>
        <w:spacing w:after="0" w:line="322" w:lineRule="exact"/>
        <w:ind w:firstLine="451"/>
        <w:jc w:val="center"/>
        <w:rPr>
          <w:rFonts w:eastAsia="Times New Roman"/>
          <w:b/>
          <w:bCs/>
          <w:sz w:val="24"/>
          <w:szCs w:val="24"/>
          <w:lang w:eastAsia="ru-RU"/>
        </w:rPr>
      </w:pPr>
      <w:r w:rsidRPr="001C2FF2">
        <w:rPr>
          <w:rFonts w:eastAsia="Times New Roman"/>
          <w:b/>
          <w:sz w:val="24"/>
          <w:szCs w:val="24"/>
          <w:lang w:eastAsia="ru-RU"/>
        </w:rPr>
        <w:t>на период 2015-2019 гг.»</w:t>
      </w:r>
    </w:p>
    <w:p w:rsidR="001C2FF2" w:rsidRPr="001C2FF2" w:rsidRDefault="001C2FF2" w:rsidP="001C2FF2">
      <w:pPr>
        <w:pStyle w:val="Style17"/>
        <w:widowControl/>
        <w:spacing w:line="322" w:lineRule="exact"/>
        <w:jc w:val="center"/>
        <w:rPr>
          <w:rStyle w:val="FontStyle163"/>
          <w:sz w:val="24"/>
          <w:szCs w:val="24"/>
        </w:rPr>
      </w:pPr>
    </w:p>
    <w:p w:rsidR="001C2FF2" w:rsidRPr="001C2FF2" w:rsidRDefault="001C2FF2" w:rsidP="001C2FF2">
      <w:pPr>
        <w:spacing w:after="0"/>
        <w:jc w:val="both"/>
        <w:rPr>
          <w:rFonts w:eastAsia="Times New Roman"/>
          <w:sz w:val="24"/>
          <w:szCs w:val="24"/>
          <w:lang w:eastAsia="ru-RU"/>
        </w:rPr>
      </w:pPr>
      <w:r w:rsidRPr="001C2FF2">
        <w:rPr>
          <w:sz w:val="24"/>
          <w:szCs w:val="24"/>
        </w:rPr>
        <w:t xml:space="preserve">        Руководствуясь </w:t>
      </w:r>
      <w:r w:rsidRPr="001C2FF2">
        <w:rPr>
          <w:rFonts w:eastAsia="Times New Roman"/>
          <w:sz w:val="24"/>
          <w:szCs w:val="24"/>
          <w:lang w:eastAsia="ru-RU"/>
        </w:rPr>
        <w:t xml:space="preserve"> требованиями статьи 179 Бюджетного кодекса Российской Федерации, Федерального закона от 28.06.2014г. №172-ФЗ «О стратегическом планировании в Российской Федерации», Федерального закона Российской Федерации № 131-ФЗ от 06 октября 2003 года «Об общих принципах организации местного самоуправления в Российской Федерации», администрация Чамзинского муниципального района  </w:t>
      </w:r>
    </w:p>
    <w:p w:rsidR="001C2FF2" w:rsidRPr="001C2FF2" w:rsidRDefault="001C2FF2" w:rsidP="001C2FF2">
      <w:pPr>
        <w:spacing w:after="0"/>
        <w:jc w:val="both"/>
        <w:rPr>
          <w:sz w:val="24"/>
          <w:szCs w:val="24"/>
        </w:rPr>
      </w:pPr>
    </w:p>
    <w:p w:rsidR="001C2FF2" w:rsidRPr="001C2FF2" w:rsidRDefault="001C2FF2" w:rsidP="001C2FF2">
      <w:pPr>
        <w:spacing w:after="0"/>
        <w:jc w:val="center"/>
        <w:rPr>
          <w:rFonts w:eastAsia="Times New Roman"/>
          <w:b/>
          <w:sz w:val="24"/>
          <w:szCs w:val="24"/>
          <w:lang w:eastAsia="ru-RU"/>
        </w:rPr>
      </w:pPr>
      <w:r w:rsidRPr="001C2FF2">
        <w:rPr>
          <w:sz w:val="24"/>
          <w:szCs w:val="24"/>
        </w:rPr>
        <w:t xml:space="preserve"> </w:t>
      </w:r>
      <w:r w:rsidRPr="001C2FF2">
        <w:rPr>
          <w:rFonts w:eastAsia="Times New Roman"/>
          <w:b/>
          <w:sz w:val="24"/>
          <w:szCs w:val="24"/>
          <w:lang w:eastAsia="ru-RU"/>
        </w:rPr>
        <w:t>Совет депутатов Чамзинского муниципального района РЕШИЛ:</w:t>
      </w:r>
    </w:p>
    <w:p w:rsidR="001C2FF2" w:rsidRPr="001C2FF2" w:rsidRDefault="001C2FF2" w:rsidP="001C2FF2">
      <w:pPr>
        <w:spacing w:after="0"/>
        <w:jc w:val="center"/>
        <w:rPr>
          <w:rFonts w:eastAsia="Times New Roman"/>
          <w:b/>
          <w:sz w:val="24"/>
          <w:szCs w:val="24"/>
          <w:lang w:eastAsia="ru-RU"/>
        </w:rPr>
      </w:pPr>
    </w:p>
    <w:p w:rsidR="001C2FF2" w:rsidRPr="001C2FF2" w:rsidRDefault="001C2FF2" w:rsidP="001C2FF2">
      <w:pPr>
        <w:spacing w:after="0"/>
        <w:ind w:firstLine="708"/>
        <w:jc w:val="both"/>
        <w:rPr>
          <w:rFonts w:eastAsia="Times New Roman"/>
          <w:sz w:val="24"/>
          <w:szCs w:val="24"/>
          <w:lang w:eastAsia="ru-RU"/>
        </w:rPr>
      </w:pPr>
      <w:r w:rsidRPr="001C2FF2">
        <w:rPr>
          <w:sz w:val="24"/>
          <w:szCs w:val="24"/>
        </w:rPr>
        <w:t>1. П</w:t>
      </w:r>
      <w:r w:rsidRPr="001C2FF2">
        <w:rPr>
          <w:rFonts w:eastAsia="Times New Roman"/>
          <w:sz w:val="24"/>
          <w:szCs w:val="24"/>
          <w:lang w:eastAsia="ru-RU"/>
        </w:rPr>
        <w:t>ризнать утратившим силу Решение от 28.11.2014 года № 209 «Об утверждении Муниципальной программы комплексного социально-экономического развития Чамзинского муниципального района Республики Мордовия на период 2015-2019 гг.»</w:t>
      </w:r>
    </w:p>
    <w:p w:rsidR="001C2FF2" w:rsidRPr="001C2FF2" w:rsidRDefault="001C2FF2" w:rsidP="001C2FF2">
      <w:pPr>
        <w:spacing w:after="0"/>
        <w:ind w:firstLine="708"/>
        <w:jc w:val="both"/>
        <w:rPr>
          <w:sz w:val="24"/>
          <w:szCs w:val="24"/>
        </w:rPr>
      </w:pPr>
    </w:p>
    <w:p w:rsidR="001C2FF2" w:rsidRPr="001C2FF2" w:rsidRDefault="001C2FF2" w:rsidP="001C2FF2">
      <w:pPr>
        <w:spacing w:after="0" w:line="240" w:lineRule="auto"/>
        <w:ind w:firstLine="708"/>
        <w:jc w:val="both"/>
        <w:rPr>
          <w:sz w:val="24"/>
          <w:szCs w:val="24"/>
        </w:rPr>
      </w:pPr>
      <w:r w:rsidRPr="001C2FF2">
        <w:rPr>
          <w:b/>
          <w:sz w:val="24"/>
          <w:szCs w:val="24"/>
        </w:rPr>
        <w:t>2.</w:t>
      </w:r>
      <w:r w:rsidRPr="001C2FF2">
        <w:rPr>
          <w:sz w:val="24"/>
          <w:szCs w:val="24"/>
        </w:rPr>
        <w:t xml:space="preserve"> Настоящее решение вступает в силу со дня его подписания и распространяет свое действие на взаимоотношения с 1 января 2019 года.</w:t>
      </w:r>
    </w:p>
    <w:p w:rsidR="001C2FF2" w:rsidRPr="001C2FF2" w:rsidRDefault="001C2FF2" w:rsidP="001C2FF2">
      <w:pPr>
        <w:spacing w:after="0" w:line="240" w:lineRule="auto"/>
        <w:ind w:firstLine="708"/>
        <w:jc w:val="both"/>
        <w:rPr>
          <w:sz w:val="24"/>
          <w:szCs w:val="24"/>
        </w:rPr>
      </w:pPr>
    </w:p>
    <w:p w:rsidR="001C2FF2" w:rsidRPr="001C2FF2" w:rsidRDefault="001C2FF2" w:rsidP="001C2FF2">
      <w:pPr>
        <w:spacing w:after="0" w:line="240" w:lineRule="auto"/>
        <w:ind w:firstLine="708"/>
        <w:jc w:val="both"/>
        <w:rPr>
          <w:sz w:val="24"/>
          <w:szCs w:val="24"/>
        </w:rPr>
      </w:pPr>
    </w:p>
    <w:p w:rsidR="001C2FF2" w:rsidRPr="001C2FF2" w:rsidRDefault="001C2FF2" w:rsidP="001C2FF2">
      <w:pPr>
        <w:spacing w:after="0" w:line="240" w:lineRule="auto"/>
        <w:rPr>
          <w:sz w:val="24"/>
          <w:szCs w:val="24"/>
        </w:rPr>
      </w:pPr>
      <w:r w:rsidRPr="001C2FF2">
        <w:rPr>
          <w:sz w:val="24"/>
          <w:szCs w:val="24"/>
        </w:rPr>
        <w:t xml:space="preserve">Заместитель Председателя Совета депутатов     </w:t>
      </w:r>
      <w:r w:rsidRPr="001C2FF2">
        <w:rPr>
          <w:sz w:val="24"/>
          <w:szCs w:val="24"/>
        </w:rPr>
        <w:tab/>
      </w:r>
      <w:r w:rsidRPr="001C2FF2">
        <w:rPr>
          <w:sz w:val="24"/>
          <w:szCs w:val="24"/>
        </w:rPr>
        <w:tab/>
        <w:t>Глава</w:t>
      </w:r>
    </w:p>
    <w:p w:rsidR="001C2FF2" w:rsidRPr="001C2FF2" w:rsidRDefault="001C2FF2" w:rsidP="001C2FF2">
      <w:pPr>
        <w:spacing w:after="0" w:line="240" w:lineRule="auto"/>
        <w:rPr>
          <w:sz w:val="24"/>
          <w:szCs w:val="24"/>
        </w:rPr>
      </w:pPr>
      <w:r w:rsidRPr="001C2FF2">
        <w:rPr>
          <w:sz w:val="24"/>
          <w:szCs w:val="24"/>
        </w:rPr>
        <w:t xml:space="preserve">Чамзинского муниципального района                 </w:t>
      </w:r>
      <w:r w:rsidRPr="001C2FF2">
        <w:rPr>
          <w:sz w:val="24"/>
          <w:szCs w:val="24"/>
        </w:rPr>
        <w:tab/>
      </w:r>
      <w:r w:rsidRPr="001C2FF2">
        <w:rPr>
          <w:sz w:val="24"/>
          <w:szCs w:val="24"/>
        </w:rPr>
        <w:tab/>
        <w:t>Чамзинского муниципального района</w:t>
      </w:r>
    </w:p>
    <w:p w:rsidR="001C2FF2" w:rsidRPr="001C2FF2" w:rsidRDefault="001C2FF2" w:rsidP="001C2FF2">
      <w:pPr>
        <w:spacing w:after="0" w:line="240" w:lineRule="auto"/>
        <w:rPr>
          <w:sz w:val="24"/>
          <w:szCs w:val="24"/>
        </w:rPr>
      </w:pPr>
      <w:r w:rsidRPr="001C2FF2">
        <w:rPr>
          <w:sz w:val="24"/>
          <w:szCs w:val="24"/>
        </w:rPr>
        <w:t xml:space="preserve">Республики Мордовия                                           </w:t>
      </w:r>
      <w:r w:rsidRPr="001C2FF2">
        <w:rPr>
          <w:sz w:val="24"/>
          <w:szCs w:val="24"/>
        </w:rPr>
        <w:tab/>
      </w:r>
      <w:r w:rsidRPr="001C2FF2">
        <w:rPr>
          <w:sz w:val="24"/>
          <w:szCs w:val="24"/>
        </w:rPr>
        <w:tab/>
        <w:t>Республики Мордовия</w:t>
      </w:r>
    </w:p>
    <w:p w:rsidR="001C2FF2" w:rsidRPr="001C2FF2" w:rsidRDefault="001C2FF2" w:rsidP="001C2FF2">
      <w:pPr>
        <w:spacing w:after="0" w:line="240" w:lineRule="auto"/>
        <w:rPr>
          <w:sz w:val="24"/>
          <w:szCs w:val="24"/>
        </w:rPr>
      </w:pPr>
    </w:p>
    <w:p w:rsidR="003F26CD" w:rsidRDefault="001C2FF2" w:rsidP="001C2FF2">
      <w:pPr>
        <w:spacing w:after="0" w:line="240" w:lineRule="auto"/>
        <w:rPr>
          <w:sz w:val="24"/>
          <w:szCs w:val="24"/>
        </w:rPr>
      </w:pPr>
      <w:r w:rsidRPr="001C2FF2">
        <w:rPr>
          <w:sz w:val="24"/>
          <w:szCs w:val="24"/>
        </w:rPr>
        <w:t xml:space="preserve">____________________ В.А. Буткеев                </w:t>
      </w:r>
      <w:r w:rsidRPr="001C2FF2">
        <w:rPr>
          <w:sz w:val="24"/>
          <w:szCs w:val="24"/>
        </w:rPr>
        <w:tab/>
      </w:r>
      <w:r w:rsidRPr="001C2FF2">
        <w:rPr>
          <w:sz w:val="24"/>
          <w:szCs w:val="24"/>
        </w:rPr>
        <w:tab/>
        <w:t>____________________ В.Г. Цыбаков</w:t>
      </w:r>
      <w:r>
        <w:rPr>
          <w:sz w:val="24"/>
          <w:szCs w:val="24"/>
        </w:rPr>
        <w:t xml:space="preserve"> </w:t>
      </w:r>
      <w:bookmarkEnd w:id="8"/>
    </w:p>
    <w:p w:rsidR="00125127" w:rsidRDefault="00125127" w:rsidP="001C2FF2">
      <w:pPr>
        <w:spacing w:after="0" w:line="240" w:lineRule="auto"/>
        <w:rPr>
          <w:sz w:val="24"/>
          <w:szCs w:val="24"/>
        </w:rPr>
      </w:pPr>
    </w:p>
    <w:p w:rsidR="00125127" w:rsidRDefault="00125127" w:rsidP="001C2FF2">
      <w:pPr>
        <w:spacing w:after="0" w:line="240" w:lineRule="auto"/>
        <w:rPr>
          <w:sz w:val="24"/>
          <w:szCs w:val="24"/>
        </w:rPr>
      </w:pPr>
    </w:p>
    <w:p w:rsidR="00125127" w:rsidRDefault="00125127" w:rsidP="001C2FF2">
      <w:pPr>
        <w:spacing w:after="0" w:line="240" w:lineRule="auto"/>
        <w:rPr>
          <w:sz w:val="24"/>
          <w:szCs w:val="24"/>
        </w:rPr>
      </w:pPr>
    </w:p>
    <w:p w:rsidR="00D953C5" w:rsidRPr="00E17E32" w:rsidRDefault="00D953C5" w:rsidP="00D953C5">
      <w:pPr>
        <w:spacing w:after="0" w:line="240" w:lineRule="auto"/>
        <w:jc w:val="both"/>
        <w:rPr>
          <w:b/>
          <w:sz w:val="24"/>
          <w:szCs w:val="24"/>
          <w:lang w:eastAsia="ru-RU"/>
        </w:rPr>
      </w:pPr>
    </w:p>
    <w:p w:rsidR="00D953C5" w:rsidRPr="00475B51" w:rsidRDefault="00D953C5" w:rsidP="00D953C5">
      <w:pPr>
        <w:spacing w:after="0" w:line="240" w:lineRule="auto"/>
        <w:jc w:val="both"/>
        <w:rPr>
          <w:b/>
          <w:sz w:val="24"/>
          <w:szCs w:val="24"/>
          <w:lang w:eastAsia="ru-RU"/>
        </w:rPr>
      </w:pPr>
      <w:r w:rsidRPr="00475B51">
        <w:rPr>
          <w:b/>
          <w:sz w:val="24"/>
          <w:szCs w:val="24"/>
          <w:lang w:eastAsia="ru-RU"/>
        </w:rPr>
        <w:t>Главный редактор:</w:t>
      </w:r>
    </w:p>
    <w:p w:rsidR="00D953C5" w:rsidRDefault="00D953C5" w:rsidP="00D953C5">
      <w:pPr>
        <w:spacing w:after="0" w:line="240" w:lineRule="auto"/>
        <w:jc w:val="both"/>
        <w:rPr>
          <w:b/>
          <w:sz w:val="24"/>
          <w:szCs w:val="24"/>
          <w:lang w:eastAsia="ru-RU"/>
        </w:rPr>
      </w:pPr>
      <w:r>
        <w:rPr>
          <w:b/>
          <w:sz w:val="24"/>
          <w:szCs w:val="24"/>
          <w:lang w:eastAsia="ru-RU"/>
        </w:rPr>
        <w:t xml:space="preserve">начальник </w:t>
      </w:r>
      <w:r w:rsidRPr="00475B51">
        <w:rPr>
          <w:b/>
          <w:sz w:val="24"/>
          <w:szCs w:val="24"/>
          <w:lang w:eastAsia="ru-RU"/>
        </w:rPr>
        <w:t>отдела</w:t>
      </w:r>
      <w:r>
        <w:rPr>
          <w:b/>
          <w:sz w:val="24"/>
          <w:szCs w:val="24"/>
          <w:lang w:eastAsia="ru-RU"/>
        </w:rPr>
        <w:t xml:space="preserve"> </w:t>
      </w:r>
      <w:r w:rsidRPr="00475B51">
        <w:rPr>
          <w:b/>
          <w:sz w:val="24"/>
          <w:szCs w:val="24"/>
          <w:lang w:eastAsia="ru-RU"/>
        </w:rPr>
        <w:t xml:space="preserve">администрации </w:t>
      </w:r>
    </w:p>
    <w:p w:rsidR="00D953C5" w:rsidRDefault="00D953C5" w:rsidP="00D953C5">
      <w:pPr>
        <w:spacing w:after="0" w:line="240" w:lineRule="auto"/>
        <w:jc w:val="both"/>
        <w:rPr>
          <w:b/>
          <w:sz w:val="24"/>
          <w:szCs w:val="24"/>
          <w:lang w:eastAsia="ru-RU"/>
        </w:rPr>
      </w:pPr>
      <w:r w:rsidRPr="00475B51">
        <w:rPr>
          <w:b/>
          <w:sz w:val="24"/>
          <w:szCs w:val="24"/>
          <w:lang w:eastAsia="ru-RU"/>
        </w:rPr>
        <w:t xml:space="preserve">Чамзинского муниципального района </w:t>
      </w:r>
    </w:p>
    <w:p w:rsidR="00D953C5" w:rsidRPr="00475B51" w:rsidRDefault="00D953C5" w:rsidP="00D953C5">
      <w:pPr>
        <w:spacing w:after="0" w:line="240" w:lineRule="auto"/>
        <w:jc w:val="both"/>
        <w:rPr>
          <w:b/>
          <w:sz w:val="24"/>
          <w:szCs w:val="24"/>
          <w:lang w:eastAsia="ru-RU"/>
        </w:rPr>
      </w:pPr>
      <w:r>
        <w:rPr>
          <w:b/>
          <w:sz w:val="24"/>
          <w:szCs w:val="24"/>
          <w:lang w:eastAsia="ru-RU"/>
        </w:rPr>
        <w:t>по обеспечению взаимодействия с представительным органом</w:t>
      </w:r>
      <w:r w:rsidRPr="00475B51">
        <w:rPr>
          <w:b/>
          <w:sz w:val="24"/>
          <w:szCs w:val="24"/>
          <w:lang w:eastAsia="ru-RU"/>
        </w:rPr>
        <w:t xml:space="preserve">                        </w:t>
      </w:r>
      <w:r w:rsidR="00576693">
        <w:rPr>
          <w:b/>
          <w:sz w:val="24"/>
          <w:szCs w:val="24"/>
          <w:lang w:eastAsia="ru-RU"/>
        </w:rPr>
        <w:t xml:space="preserve">        </w:t>
      </w:r>
      <w:r w:rsidRPr="00475B51">
        <w:rPr>
          <w:b/>
          <w:sz w:val="24"/>
          <w:szCs w:val="24"/>
          <w:lang w:eastAsia="ru-RU"/>
        </w:rPr>
        <w:t xml:space="preserve">Н.В. </w:t>
      </w:r>
      <w:r>
        <w:rPr>
          <w:b/>
          <w:sz w:val="24"/>
          <w:szCs w:val="24"/>
          <w:lang w:eastAsia="ru-RU"/>
        </w:rPr>
        <w:t>Козырева</w:t>
      </w:r>
    </w:p>
    <w:p w:rsidR="00D953C5" w:rsidRPr="00475B51" w:rsidRDefault="00D953C5" w:rsidP="00D953C5">
      <w:pPr>
        <w:spacing w:after="0" w:line="240" w:lineRule="auto"/>
        <w:jc w:val="both"/>
        <w:rPr>
          <w:b/>
          <w:sz w:val="24"/>
          <w:szCs w:val="24"/>
          <w:lang w:eastAsia="ru-RU"/>
        </w:rPr>
      </w:pPr>
    </w:p>
    <w:p w:rsidR="00D953C5" w:rsidRPr="00475B51" w:rsidRDefault="00D953C5" w:rsidP="00D953C5">
      <w:pPr>
        <w:spacing w:after="0" w:line="240" w:lineRule="auto"/>
        <w:jc w:val="both"/>
        <w:rPr>
          <w:b/>
          <w:sz w:val="24"/>
          <w:szCs w:val="24"/>
          <w:lang w:eastAsia="ru-RU"/>
        </w:rPr>
      </w:pPr>
      <w:r w:rsidRPr="00475B51">
        <w:rPr>
          <w:b/>
          <w:sz w:val="24"/>
          <w:szCs w:val="24"/>
          <w:lang w:eastAsia="ru-RU"/>
        </w:rPr>
        <w:t>адрес: р.п. Чамзинка, ул. Победы, д. 1</w:t>
      </w:r>
    </w:p>
    <w:p w:rsidR="00D953C5" w:rsidRPr="00475B51" w:rsidRDefault="00D953C5" w:rsidP="00D953C5">
      <w:pPr>
        <w:spacing w:after="0" w:line="240" w:lineRule="auto"/>
        <w:jc w:val="both"/>
        <w:rPr>
          <w:b/>
          <w:sz w:val="24"/>
          <w:szCs w:val="24"/>
          <w:lang w:eastAsia="ru-RU"/>
        </w:rPr>
      </w:pPr>
      <w:r w:rsidRPr="00475B51">
        <w:rPr>
          <w:b/>
          <w:sz w:val="24"/>
          <w:szCs w:val="24"/>
          <w:lang w:eastAsia="ru-RU"/>
        </w:rPr>
        <w:t xml:space="preserve">эл.почта: </w:t>
      </w:r>
      <w:r w:rsidRPr="00475B51">
        <w:rPr>
          <w:b/>
          <w:sz w:val="24"/>
          <w:szCs w:val="24"/>
          <w:lang w:val="en-US" w:eastAsia="ru-RU"/>
        </w:rPr>
        <w:t>inform</w:t>
      </w:r>
      <w:r w:rsidRPr="00475B51">
        <w:rPr>
          <w:b/>
          <w:sz w:val="24"/>
          <w:szCs w:val="24"/>
          <w:lang w:eastAsia="ru-RU"/>
        </w:rPr>
        <w:t>113@</w:t>
      </w:r>
      <w:r w:rsidRPr="00475B51">
        <w:rPr>
          <w:b/>
          <w:sz w:val="24"/>
          <w:szCs w:val="24"/>
          <w:lang w:val="en-US" w:eastAsia="ru-RU"/>
        </w:rPr>
        <w:t>mail</w:t>
      </w:r>
      <w:r w:rsidRPr="00475B51">
        <w:rPr>
          <w:b/>
          <w:sz w:val="24"/>
          <w:szCs w:val="24"/>
          <w:lang w:eastAsia="ru-RU"/>
        </w:rPr>
        <w:t>.</w:t>
      </w:r>
      <w:r w:rsidRPr="00475B51">
        <w:rPr>
          <w:b/>
          <w:sz w:val="24"/>
          <w:szCs w:val="24"/>
          <w:lang w:val="en-US" w:eastAsia="ru-RU"/>
        </w:rPr>
        <w:t>ru</w:t>
      </w:r>
    </w:p>
    <w:p w:rsidR="00D953C5" w:rsidRPr="00226D8F" w:rsidRDefault="00D953C5" w:rsidP="00D953C5">
      <w:pPr>
        <w:spacing w:after="0" w:line="240" w:lineRule="auto"/>
        <w:jc w:val="both"/>
        <w:rPr>
          <w:b/>
          <w:sz w:val="24"/>
          <w:szCs w:val="24"/>
          <w:lang w:eastAsia="ru-RU"/>
        </w:rPr>
      </w:pPr>
      <w:r>
        <w:rPr>
          <w:b/>
          <w:sz w:val="24"/>
          <w:szCs w:val="24"/>
          <w:lang w:eastAsia="ru-RU"/>
        </w:rPr>
        <w:t>тел: 2-12-43</w:t>
      </w:r>
      <w:r w:rsidRPr="00475B51">
        <w:rPr>
          <w:b/>
          <w:sz w:val="24"/>
          <w:szCs w:val="24"/>
          <w:lang w:eastAsia="ru-RU"/>
        </w:rPr>
        <w:t xml:space="preserve">, 2-12-00 факс: 2-12-00 </w:t>
      </w:r>
    </w:p>
    <w:p w:rsidR="00125127" w:rsidRPr="004B6779" w:rsidRDefault="00125127" w:rsidP="001C2FF2">
      <w:pPr>
        <w:spacing w:after="0" w:line="240" w:lineRule="auto"/>
        <w:rPr>
          <w:sz w:val="24"/>
          <w:szCs w:val="24"/>
        </w:rPr>
      </w:pPr>
    </w:p>
    <w:p w:rsidR="0061224F" w:rsidRPr="004B6779" w:rsidRDefault="0061224F" w:rsidP="00F62C3C">
      <w:pPr>
        <w:spacing w:after="0" w:line="240" w:lineRule="auto"/>
        <w:rPr>
          <w:sz w:val="24"/>
          <w:szCs w:val="24"/>
        </w:rPr>
      </w:pPr>
    </w:p>
    <w:sectPr w:rsidR="0061224F" w:rsidRPr="004B6779" w:rsidSect="003B0356">
      <w:pgSz w:w="11906" w:h="16838"/>
      <w:pgMar w:top="568" w:right="424" w:bottom="568" w:left="709"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C27" w:rsidRDefault="00197C27" w:rsidP="00B938A3">
      <w:pPr>
        <w:spacing w:after="0" w:line="240" w:lineRule="auto"/>
      </w:pPr>
      <w:r>
        <w:separator/>
      </w:r>
    </w:p>
  </w:endnote>
  <w:endnote w:type="continuationSeparator" w:id="0">
    <w:p w:rsidR="00197C27" w:rsidRDefault="00197C27" w:rsidP="00B93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Franklin Gothic Demi Cond">
    <w:altName w:val="Impact"/>
    <w:charset w:val="CC"/>
    <w:family w:val="swiss"/>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940158"/>
      <w:docPartObj>
        <w:docPartGallery w:val="Page Numbers (Bottom of Page)"/>
        <w:docPartUnique/>
      </w:docPartObj>
    </w:sdtPr>
    <w:sdtEndPr/>
    <w:sdtContent>
      <w:p w:rsidR="0015748F" w:rsidRDefault="0015748F">
        <w:pPr>
          <w:pStyle w:val="af2"/>
          <w:jc w:val="center"/>
        </w:pPr>
        <w:r>
          <w:fldChar w:fldCharType="begin"/>
        </w:r>
        <w:r>
          <w:instrText>PAGE   \* MERGEFORMAT</w:instrText>
        </w:r>
        <w:r>
          <w:fldChar w:fldCharType="separate"/>
        </w:r>
        <w:r w:rsidR="008B002D">
          <w:rPr>
            <w:noProof/>
          </w:rPr>
          <w:t>250</w:t>
        </w:r>
        <w:r>
          <w:fldChar w:fldCharType="end"/>
        </w:r>
      </w:p>
    </w:sdtContent>
  </w:sdt>
  <w:p w:rsidR="0015748F" w:rsidRDefault="0015748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C27" w:rsidRDefault="00197C27" w:rsidP="00B938A3">
      <w:pPr>
        <w:spacing w:after="0" w:line="240" w:lineRule="auto"/>
      </w:pPr>
      <w:r>
        <w:separator/>
      </w:r>
    </w:p>
  </w:footnote>
  <w:footnote w:type="continuationSeparator" w:id="0">
    <w:p w:rsidR="00197C27" w:rsidRDefault="00197C27" w:rsidP="00B93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C1F82"/>
    <w:multiLevelType w:val="hybridMultilevel"/>
    <w:tmpl w:val="EB1AEB34"/>
    <w:lvl w:ilvl="0" w:tplc="8D1CD23C">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15:restartNumberingAfterBreak="0">
    <w:nsid w:val="12381F2B"/>
    <w:multiLevelType w:val="multilevel"/>
    <w:tmpl w:val="CA08335A"/>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128"/>
        </w:tabs>
        <w:ind w:left="1128" w:hanging="4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190A4003"/>
    <w:multiLevelType w:val="hybridMultilevel"/>
    <w:tmpl w:val="6D4EBC3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FC3D3A"/>
    <w:multiLevelType w:val="hybridMultilevel"/>
    <w:tmpl w:val="EB8C0B22"/>
    <w:lvl w:ilvl="0" w:tplc="2398039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2931B62"/>
    <w:multiLevelType w:val="hybridMultilevel"/>
    <w:tmpl w:val="ACC0E7D0"/>
    <w:lvl w:ilvl="0" w:tplc="15A6E2F0">
      <w:start w:val="1"/>
      <w:numFmt w:val="decimal"/>
      <w:lvlText w:val="%1."/>
      <w:lvlJc w:val="left"/>
      <w:pPr>
        <w:tabs>
          <w:tab w:val="num" w:pos="1545"/>
        </w:tabs>
        <w:ind w:left="1545" w:hanging="10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E52"/>
    <w:rsid w:val="001250D0"/>
    <w:rsid w:val="00125127"/>
    <w:rsid w:val="001362ED"/>
    <w:rsid w:val="0015748F"/>
    <w:rsid w:val="00197C27"/>
    <w:rsid w:val="001C2FF2"/>
    <w:rsid w:val="001E4A9E"/>
    <w:rsid w:val="003A516B"/>
    <w:rsid w:val="003B0356"/>
    <w:rsid w:val="003F26CD"/>
    <w:rsid w:val="003F72F5"/>
    <w:rsid w:val="004B6779"/>
    <w:rsid w:val="00576693"/>
    <w:rsid w:val="0061224F"/>
    <w:rsid w:val="00653C90"/>
    <w:rsid w:val="006B3A94"/>
    <w:rsid w:val="00805FFC"/>
    <w:rsid w:val="008737A8"/>
    <w:rsid w:val="008B002D"/>
    <w:rsid w:val="0097354C"/>
    <w:rsid w:val="009F2B92"/>
    <w:rsid w:val="00B55E52"/>
    <w:rsid w:val="00B77720"/>
    <w:rsid w:val="00B938A3"/>
    <w:rsid w:val="00CF2F6D"/>
    <w:rsid w:val="00D953C5"/>
    <w:rsid w:val="00F62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6B7CC81-20CE-4540-9C3C-1D6AD7F3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6CD"/>
    <w:pPr>
      <w:spacing w:after="200" w:line="276" w:lineRule="auto"/>
    </w:pPr>
    <w:rPr>
      <w:rFonts w:ascii="Times New Roman" w:eastAsia="Calibri" w:hAnsi="Times New Roman" w:cs="Times New Roman"/>
      <w:sz w:val="28"/>
      <w:szCs w:val="28"/>
    </w:rPr>
  </w:style>
  <w:style w:type="paragraph" w:styleId="1">
    <w:name w:val="heading 1"/>
    <w:basedOn w:val="a"/>
    <w:next w:val="a"/>
    <w:link w:val="10"/>
    <w:uiPriority w:val="9"/>
    <w:qFormat/>
    <w:rsid w:val="00B938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qFormat/>
    <w:rsid w:val="003F26CD"/>
    <w:pPr>
      <w:keepNext/>
      <w:widowControl w:val="0"/>
      <w:autoSpaceDE w:val="0"/>
      <w:autoSpaceDN w:val="0"/>
      <w:adjustRightInd w:val="0"/>
      <w:spacing w:after="0" w:line="240" w:lineRule="auto"/>
      <w:jc w:val="center"/>
      <w:outlineLvl w:val="3"/>
    </w:pPr>
    <w:rPr>
      <w:rFonts w:eastAsia="Times New Roman"/>
      <w:b/>
      <w:snapToGrid w:val="0"/>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F26CD"/>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40">
    <w:name w:val="Заголовок 4 Знак"/>
    <w:basedOn w:val="a0"/>
    <w:link w:val="4"/>
    <w:rsid w:val="003F26CD"/>
    <w:rPr>
      <w:rFonts w:ascii="Times New Roman" w:eastAsia="Times New Roman" w:hAnsi="Times New Roman" w:cs="Times New Roman"/>
      <w:b/>
      <w:snapToGrid w:val="0"/>
      <w:color w:val="000000"/>
      <w:sz w:val="28"/>
      <w:szCs w:val="20"/>
      <w:lang w:eastAsia="ru-RU"/>
    </w:rPr>
  </w:style>
  <w:style w:type="paragraph" w:customStyle="1" w:styleId="11">
    <w:name w:val="Знак1 Знак Знак Знак Знак Знак Знак Знак Знак Знак"/>
    <w:basedOn w:val="a"/>
    <w:next w:val="a"/>
    <w:semiHidden/>
    <w:rsid w:val="003F26CD"/>
    <w:pPr>
      <w:spacing w:after="160" w:line="240" w:lineRule="exact"/>
    </w:pPr>
    <w:rPr>
      <w:rFonts w:ascii="Arial" w:eastAsia="Times New Roman" w:hAnsi="Arial" w:cs="Arial"/>
      <w:sz w:val="20"/>
      <w:szCs w:val="20"/>
      <w:lang w:val="en-US"/>
    </w:rPr>
  </w:style>
  <w:style w:type="paragraph" w:customStyle="1" w:styleId="ConsNormal">
    <w:name w:val="ConsNormal"/>
    <w:rsid w:val="003F26C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3F26CD"/>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table" w:styleId="a3">
    <w:name w:val="Table Grid"/>
    <w:basedOn w:val="a1"/>
    <w:rsid w:val="003F26C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F26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F26C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Знак1 Знак Знак Знак Знак Знак Знак Знак Знак Знак"/>
    <w:basedOn w:val="a"/>
    <w:next w:val="a"/>
    <w:semiHidden/>
    <w:rsid w:val="003F26CD"/>
    <w:pPr>
      <w:spacing w:after="160" w:line="240" w:lineRule="exact"/>
    </w:pPr>
    <w:rPr>
      <w:rFonts w:ascii="Arial" w:eastAsia="Times New Roman" w:hAnsi="Arial" w:cs="Arial"/>
      <w:sz w:val="20"/>
      <w:szCs w:val="20"/>
      <w:lang w:val="en-US"/>
    </w:rPr>
  </w:style>
  <w:style w:type="paragraph" w:customStyle="1" w:styleId="CharChar1CharChar1CharChar">
    <w:name w:val="Char Char Знак Знак1 Char Char1 Знак Знак Char Char"/>
    <w:basedOn w:val="a"/>
    <w:rsid w:val="003F26CD"/>
    <w:pPr>
      <w:spacing w:before="100" w:beforeAutospacing="1" w:after="100" w:afterAutospacing="1" w:line="240" w:lineRule="auto"/>
    </w:pPr>
    <w:rPr>
      <w:rFonts w:ascii="Tahoma" w:eastAsia="Times New Roman" w:hAnsi="Tahoma" w:cs="Tahoma"/>
      <w:sz w:val="20"/>
      <w:szCs w:val="20"/>
      <w:lang w:val="en-US"/>
    </w:rPr>
  </w:style>
  <w:style w:type="paragraph" w:styleId="a4">
    <w:name w:val="Body Text Indent"/>
    <w:basedOn w:val="a"/>
    <w:link w:val="a5"/>
    <w:rsid w:val="003F26CD"/>
    <w:pPr>
      <w:widowControl w:val="0"/>
      <w:spacing w:after="0" w:line="240" w:lineRule="auto"/>
      <w:ind w:hanging="54"/>
      <w:jc w:val="center"/>
    </w:pPr>
    <w:rPr>
      <w:rFonts w:eastAsia="Times New Roman"/>
      <w:snapToGrid w:val="0"/>
      <w:szCs w:val="20"/>
      <w:lang w:eastAsia="ru-RU"/>
    </w:rPr>
  </w:style>
  <w:style w:type="character" w:customStyle="1" w:styleId="a5">
    <w:name w:val="Основной текст с отступом Знак"/>
    <w:basedOn w:val="a0"/>
    <w:link w:val="a4"/>
    <w:rsid w:val="003F26CD"/>
    <w:rPr>
      <w:rFonts w:ascii="Times New Roman" w:eastAsia="Times New Roman" w:hAnsi="Times New Roman" w:cs="Times New Roman"/>
      <w:snapToGrid w:val="0"/>
      <w:sz w:val="28"/>
      <w:szCs w:val="20"/>
      <w:lang w:eastAsia="ru-RU"/>
    </w:rPr>
  </w:style>
  <w:style w:type="paragraph" w:styleId="2">
    <w:name w:val="Body Text 2"/>
    <w:basedOn w:val="a"/>
    <w:link w:val="20"/>
    <w:rsid w:val="003F26CD"/>
    <w:pPr>
      <w:widowControl w:val="0"/>
      <w:autoSpaceDE w:val="0"/>
      <w:autoSpaceDN w:val="0"/>
      <w:adjustRightInd w:val="0"/>
      <w:spacing w:after="0" w:line="240" w:lineRule="auto"/>
      <w:jc w:val="center"/>
    </w:pPr>
    <w:rPr>
      <w:rFonts w:eastAsia="Times New Roman"/>
      <w:snapToGrid w:val="0"/>
      <w:color w:val="000000"/>
      <w:szCs w:val="20"/>
      <w:lang w:eastAsia="ru-RU"/>
    </w:rPr>
  </w:style>
  <w:style w:type="character" w:customStyle="1" w:styleId="20">
    <w:name w:val="Основной текст 2 Знак"/>
    <w:basedOn w:val="a0"/>
    <w:link w:val="2"/>
    <w:rsid w:val="003F26CD"/>
    <w:rPr>
      <w:rFonts w:ascii="Times New Roman" w:eastAsia="Times New Roman" w:hAnsi="Times New Roman" w:cs="Times New Roman"/>
      <w:snapToGrid w:val="0"/>
      <w:color w:val="000000"/>
      <w:sz w:val="28"/>
      <w:szCs w:val="20"/>
      <w:lang w:eastAsia="ru-RU"/>
    </w:rPr>
  </w:style>
  <w:style w:type="paragraph" w:customStyle="1" w:styleId="ConsPlusNonformat">
    <w:name w:val="ConsPlusNonformat"/>
    <w:rsid w:val="003F26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w:basedOn w:val="a"/>
    <w:link w:val="a7"/>
    <w:rsid w:val="003F26CD"/>
    <w:pPr>
      <w:spacing w:after="0" w:line="240" w:lineRule="auto"/>
    </w:pPr>
    <w:rPr>
      <w:rFonts w:eastAsia="Times New Roman"/>
      <w:szCs w:val="20"/>
      <w:lang w:eastAsia="ru-RU"/>
    </w:rPr>
  </w:style>
  <w:style w:type="character" w:customStyle="1" w:styleId="a7">
    <w:name w:val="Основной текст Знак"/>
    <w:basedOn w:val="a0"/>
    <w:link w:val="a6"/>
    <w:rsid w:val="003F26CD"/>
    <w:rPr>
      <w:rFonts w:ascii="Times New Roman" w:eastAsia="Times New Roman" w:hAnsi="Times New Roman" w:cs="Times New Roman"/>
      <w:sz w:val="28"/>
      <w:szCs w:val="20"/>
      <w:lang w:eastAsia="ru-RU"/>
    </w:rPr>
  </w:style>
  <w:style w:type="paragraph" w:customStyle="1" w:styleId="xl76">
    <w:name w:val="xl76"/>
    <w:basedOn w:val="a"/>
    <w:rsid w:val="003F26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a8">
    <w:name w:val="Знак Знак Знак Знак"/>
    <w:basedOn w:val="a"/>
    <w:next w:val="a"/>
    <w:semiHidden/>
    <w:rsid w:val="003F26CD"/>
    <w:pPr>
      <w:spacing w:after="160" w:line="240" w:lineRule="exact"/>
    </w:pPr>
    <w:rPr>
      <w:rFonts w:ascii="Arial" w:eastAsia="Times New Roman" w:hAnsi="Arial" w:cs="Arial"/>
      <w:sz w:val="20"/>
      <w:szCs w:val="20"/>
      <w:lang w:val="en-US"/>
    </w:rPr>
  </w:style>
  <w:style w:type="paragraph" w:customStyle="1" w:styleId="CharCharCharChar">
    <w:name w:val="Char Char Char Char"/>
    <w:basedOn w:val="a"/>
    <w:next w:val="a"/>
    <w:semiHidden/>
    <w:rsid w:val="003F26CD"/>
    <w:pPr>
      <w:spacing w:after="160" w:line="240" w:lineRule="exact"/>
    </w:pPr>
    <w:rPr>
      <w:rFonts w:ascii="Arial" w:eastAsia="Times New Roman" w:hAnsi="Arial" w:cs="Arial"/>
      <w:sz w:val="20"/>
      <w:szCs w:val="20"/>
      <w:lang w:val="en-US"/>
    </w:rPr>
  </w:style>
  <w:style w:type="paragraph" w:styleId="a9">
    <w:name w:val="Balloon Text"/>
    <w:basedOn w:val="a"/>
    <w:link w:val="aa"/>
    <w:semiHidden/>
    <w:rsid w:val="003F26CD"/>
    <w:pPr>
      <w:spacing w:after="0" w:line="240" w:lineRule="auto"/>
    </w:pPr>
    <w:rPr>
      <w:rFonts w:ascii="Segoe UI" w:eastAsia="Times New Roman" w:hAnsi="Segoe UI" w:cs="Segoe UI"/>
      <w:sz w:val="18"/>
      <w:szCs w:val="18"/>
      <w:lang w:val="en-US"/>
    </w:rPr>
  </w:style>
  <w:style w:type="character" w:customStyle="1" w:styleId="aa">
    <w:name w:val="Текст выноски Знак"/>
    <w:basedOn w:val="a0"/>
    <w:link w:val="a9"/>
    <w:semiHidden/>
    <w:rsid w:val="003F26CD"/>
    <w:rPr>
      <w:rFonts w:ascii="Segoe UI" w:eastAsia="Times New Roman" w:hAnsi="Segoe UI" w:cs="Segoe UI"/>
      <w:sz w:val="18"/>
      <w:szCs w:val="18"/>
      <w:lang w:val="en-US"/>
    </w:rPr>
  </w:style>
  <w:style w:type="character" w:styleId="ab">
    <w:name w:val="Hyperlink"/>
    <w:uiPriority w:val="99"/>
    <w:unhideWhenUsed/>
    <w:rsid w:val="003F26CD"/>
    <w:rPr>
      <w:color w:val="0000FF"/>
      <w:u w:val="single"/>
    </w:rPr>
  </w:style>
  <w:style w:type="character" w:styleId="ac">
    <w:name w:val="FollowedHyperlink"/>
    <w:uiPriority w:val="99"/>
    <w:unhideWhenUsed/>
    <w:rsid w:val="003F26CD"/>
    <w:rPr>
      <w:color w:val="800080"/>
      <w:u w:val="single"/>
    </w:rPr>
  </w:style>
  <w:style w:type="character" w:styleId="ad">
    <w:name w:val="page number"/>
    <w:basedOn w:val="a0"/>
    <w:rsid w:val="003F26CD"/>
  </w:style>
  <w:style w:type="character" w:customStyle="1" w:styleId="10">
    <w:name w:val="Заголовок 1 Знак"/>
    <w:basedOn w:val="a0"/>
    <w:link w:val="1"/>
    <w:uiPriority w:val="9"/>
    <w:rsid w:val="00B938A3"/>
    <w:rPr>
      <w:rFonts w:asciiTheme="majorHAnsi" w:eastAsiaTheme="majorEastAsia" w:hAnsiTheme="majorHAnsi" w:cstheme="majorBidi"/>
      <w:color w:val="2E74B5" w:themeColor="accent1" w:themeShade="BF"/>
      <w:sz w:val="32"/>
      <w:szCs w:val="32"/>
    </w:rPr>
  </w:style>
  <w:style w:type="character" w:customStyle="1" w:styleId="ae">
    <w:name w:val="Гипертекстовая ссылка"/>
    <w:uiPriority w:val="99"/>
    <w:rsid w:val="00B938A3"/>
    <w:rPr>
      <w:rFonts w:cs="Times New Roman"/>
      <w:b/>
      <w:bCs/>
      <w:color w:val="auto"/>
    </w:rPr>
  </w:style>
  <w:style w:type="paragraph" w:customStyle="1" w:styleId="af">
    <w:name w:val="Нормальный (таблица)"/>
    <w:basedOn w:val="a"/>
    <w:next w:val="a"/>
    <w:rsid w:val="00B938A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styleId="af0">
    <w:name w:val="header"/>
    <w:basedOn w:val="a"/>
    <w:link w:val="af1"/>
    <w:uiPriority w:val="99"/>
    <w:unhideWhenUsed/>
    <w:rsid w:val="00B938A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938A3"/>
    <w:rPr>
      <w:rFonts w:ascii="Times New Roman" w:eastAsia="Calibri" w:hAnsi="Times New Roman" w:cs="Times New Roman"/>
      <w:sz w:val="28"/>
      <w:szCs w:val="28"/>
    </w:rPr>
  </w:style>
  <w:style w:type="paragraph" w:styleId="af2">
    <w:name w:val="footer"/>
    <w:basedOn w:val="a"/>
    <w:link w:val="af3"/>
    <w:uiPriority w:val="99"/>
    <w:unhideWhenUsed/>
    <w:rsid w:val="00B938A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938A3"/>
    <w:rPr>
      <w:rFonts w:ascii="Times New Roman" w:eastAsia="Calibri" w:hAnsi="Times New Roman" w:cs="Times New Roman"/>
      <w:sz w:val="28"/>
      <w:szCs w:val="28"/>
    </w:rPr>
  </w:style>
  <w:style w:type="character" w:customStyle="1" w:styleId="af4">
    <w:name w:val="Цветовое выделение"/>
    <w:uiPriority w:val="99"/>
    <w:rsid w:val="00F62C3C"/>
    <w:rPr>
      <w:b/>
      <w:bCs/>
      <w:color w:val="26282F"/>
    </w:rPr>
  </w:style>
  <w:style w:type="paragraph" w:styleId="af5">
    <w:name w:val="List Paragraph"/>
    <w:basedOn w:val="a"/>
    <w:uiPriority w:val="34"/>
    <w:qFormat/>
    <w:rsid w:val="004B6779"/>
    <w:pPr>
      <w:ind w:left="720"/>
      <w:contextualSpacing/>
    </w:pPr>
  </w:style>
  <w:style w:type="paragraph" w:customStyle="1" w:styleId="Style17">
    <w:name w:val="Style17"/>
    <w:basedOn w:val="a"/>
    <w:rsid w:val="001C2FF2"/>
    <w:pPr>
      <w:widowControl w:val="0"/>
      <w:autoSpaceDE w:val="0"/>
      <w:autoSpaceDN w:val="0"/>
      <w:adjustRightInd w:val="0"/>
      <w:spacing w:after="0" w:line="323" w:lineRule="exact"/>
      <w:ind w:firstLine="451"/>
      <w:jc w:val="both"/>
    </w:pPr>
    <w:rPr>
      <w:rFonts w:eastAsia="Times New Roman"/>
      <w:sz w:val="24"/>
      <w:szCs w:val="24"/>
      <w:lang w:eastAsia="ru-RU"/>
    </w:rPr>
  </w:style>
  <w:style w:type="character" w:customStyle="1" w:styleId="FontStyle163">
    <w:name w:val="Font Style163"/>
    <w:rsid w:val="001C2FF2"/>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11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8890579.0" TargetMode="External"/><Relationship Id="rId18" Type="http://schemas.openxmlformats.org/officeDocument/2006/relationships/hyperlink" Target="http://internet.garant.ru/document?id=12038258&amp;sub=4504" TargetMode="External"/><Relationship Id="rId26" Type="http://schemas.openxmlformats.org/officeDocument/2006/relationships/hyperlink" Target="../../../../../../arhitektura/Desktop/&#1043;&#1088;&#1072;&#1076;&#1086;&#1089;&#1090;&#1088;&#1086;&#1080;&#1090;&#1077;&#1083;&#1100;&#1085;&#1099;&#1081;%20&#1082;&#1086;&#1076;&#1077;&#1082;&#1089;%20&#1056;&#1086;&#1089;&#1089;&#1080;&#1081;&#1089;&#1082;&#1086;&#1081;%20&#1060;&#1077;&#1076;&#1077;&#1088;&#1072;&#1094;&#1080;&#1080;%20&#1086;&#1090;%2029.12.2004%20-%20&#1082;&#1086;&#1087;&#1080;&#1103;.rtf" TargetMode="External"/><Relationship Id="rId3" Type="http://schemas.openxmlformats.org/officeDocument/2006/relationships/styles" Target="styles.xml"/><Relationship Id="rId21" Type="http://schemas.openxmlformats.org/officeDocument/2006/relationships/hyperlink" Target="garantF1://71526284.100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52272.0" TargetMode="External"/><Relationship Id="rId17" Type="http://schemas.openxmlformats.org/officeDocument/2006/relationships/hyperlink" Target="&#1052;&#1086;&#1080;%20&#1076;&#1086;&#1082;&#1091;&#1084;&#1077;&#1085;&#1090;&#1099;/&#1057;&#1045;&#1057;&#1057;&#1048;&#1071;%20&#1044;&#1045;&#1050;&#1040;&#1041;&#1056;&#1068;/&#1056;&#1077;&#1096;&#1077;&#1085;&#1080;&#1077;%20&#1087;&#1086;&#1075;&#1088;&#1077;&#1073;&#1077;&#1085;&#1080;&#1077;.doc" TargetMode="External"/><Relationship Id="rId25" Type="http://schemas.openxmlformats.org/officeDocument/2006/relationships/hyperlink" Target="../../../../../../arhitektura/Desktop/&#1043;&#1088;&#1072;&#1076;&#1086;&#1089;&#1090;&#1088;&#1086;&#1080;&#1090;&#1077;&#1083;&#1100;&#1085;&#1099;&#1081;%20&#1082;&#1086;&#1076;&#1077;&#1082;&#1089;%20&#1056;&#1086;&#1089;&#1089;&#1080;&#1081;&#1089;&#1082;&#1086;&#1081;%20&#1060;&#1077;&#1076;&#1077;&#1088;&#1072;&#1094;&#1080;&#1080;%20&#1086;&#1090;%2029.12.2004%20-%20&#1082;&#1086;&#1087;&#1080;&#1103;.rtf" TargetMode="External"/><Relationship Id="rId33" Type="http://schemas.openxmlformats.org/officeDocument/2006/relationships/hyperlink" Target="garantF1://71633726.1000" TargetMode="External"/><Relationship Id="rId2" Type="http://schemas.openxmlformats.org/officeDocument/2006/relationships/numbering" Target="numbering.xml"/><Relationship Id="rId16" Type="http://schemas.openxmlformats.org/officeDocument/2006/relationships/hyperlink" Target="garantf1://8987906.0/" TargetMode="External"/><Relationship Id="rId20" Type="http://schemas.openxmlformats.org/officeDocument/2006/relationships/hyperlink" Target="garantF1://12024624.11112" TargetMode="External"/><Relationship Id="rId29" Type="http://schemas.openxmlformats.org/officeDocument/2006/relationships/hyperlink" Target="../../../../../../arhitektura/Desktop/&#1043;&#1088;&#1072;&#1076;&#1086;&#1089;&#1090;&#1088;&#1086;&#1080;&#1090;&#1077;&#1083;&#1100;&#1085;&#1099;&#1081;%20&#1082;&#1086;&#1076;&#1077;&#1082;&#1089;%20&#1056;&#1086;&#1089;&#1089;&#1080;&#1081;&#1089;&#1082;&#1086;&#1081;%20&#1060;&#1077;&#1076;&#1077;&#1088;&#1072;&#1094;&#1080;&#1080;%20&#1086;&#1090;%2029.12.2004%20-%20&#1082;&#1086;&#1087;&#1080;&#1103;.rt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0" TargetMode="External"/><Relationship Id="rId24" Type="http://schemas.openxmlformats.org/officeDocument/2006/relationships/hyperlink" Target="../../../../../../arhitektura/Desktop/&#1043;&#1088;&#1072;&#1076;&#1086;&#1089;&#1090;&#1088;&#1086;&#1080;&#1090;&#1077;&#1083;&#1100;&#1085;&#1099;&#1081;%20&#1082;&#1086;&#1076;&#1077;&#1082;&#1089;%20&#1056;&#1086;&#1089;&#1089;&#1080;&#1081;&#1089;&#1082;&#1086;&#1081;%20&#1060;&#1077;&#1076;&#1077;&#1088;&#1072;&#1094;&#1080;&#1080;%20&#1086;&#1090;%2029.12.2004%20-%20&#1082;&#1086;&#1087;&#1080;&#1103;.rtf" TargetMode="External"/><Relationship Id="rId32" Type="http://schemas.openxmlformats.org/officeDocument/2006/relationships/hyperlink" Target="garantF1://70253464.2"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arhitektura/Desktop/&#1043;&#1088;&#1072;&#1076;&#1086;&#1089;&#1090;&#1088;&#1086;&#1080;&#1090;&#1077;&#1083;&#1100;&#1085;&#1099;&#1081;%20&#1082;&#1086;&#1076;&#1077;&#1082;&#1089;%20&#1056;&#1086;&#1089;&#1089;&#1080;&#1081;&#1089;&#1082;&#1086;&#1081;%20&#1060;&#1077;&#1076;&#1077;&#1088;&#1072;&#1094;&#1080;&#1080;%20&#1086;&#1090;%2029.12.2004%20-%20&#1082;&#1086;&#1087;&#1080;&#1103;.rtf" TargetMode="External"/><Relationship Id="rId28" Type="http://schemas.openxmlformats.org/officeDocument/2006/relationships/hyperlink" Target="../../../../../../arhitektura/Desktop/&#1043;&#1088;&#1072;&#1076;&#1086;&#1089;&#1090;&#1088;&#1086;&#1080;&#1090;&#1077;&#1083;&#1100;&#1085;&#1099;&#1081;%20&#1082;&#1086;&#1076;&#1077;&#1082;&#1089;%20&#1056;&#1086;&#1089;&#1089;&#1080;&#1081;&#1089;&#1082;&#1086;&#1081;%20&#1060;&#1077;&#1076;&#1077;&#1088;&#1072;&#1094;&#1080;&#1080;%20&#1086;&#1090;%2029.12.2004%20-%20&#1082;&#1086;&#1087;&#1080;&#1103;.rtf" TargetMode="External"/><Relationship Id="rId10" Type="http://schemas.openxmlformats.org/officeDocument/2006/relationships/hyperlink" Target="garantF1://8890582.0" TargetMode="External"/><Relationship Id="rId19" Type="http://schemas.openxmlformats.org/officeDocument/2006/relationships/hyperlink" Target="http://internet.garant.ru/document?id=12038258&amp;sub=45020" TargetMode="External"/><Relationship Id="rId31" Type="http://schemas.openxmlformats.org/officeDocument/2006/relationships/hyperlink" Target="../../../../../../arhitektura/Desktop/&#1043;&#1088;&#1072;&#1076;&#1086;&#1089;&#1090;&#1088;&#1086;&#1080;&#1090;&#1077;&#1083;&#1100;&#1085;&#1099;&#1081;%20&#1082;&#1086;&#1076;&#1077;&#1082;&#1089;%20&#1056;&#1086;&#1089;&#1089;&#1080;&#1081;&#1089;&#1082;&#1086;&#1081;%20&#1060;&#1077;&#1076;&#1077;&#1088;&#1072;&#1094;&#1080;&#1080;%20&#1086;&#1090;%2029.12.2004%20-%20&#1082;&#1086;&#1087;&#1080;&#1103;.rtf"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8890582.0" TargetMode="External"/><Relationship Id="rId22" Type="http://schemas.openxmlformats.org/officeDocument/2006/relationships/hyperlink" Target="garantF1://71745562.21" TargetMode="External"/><Relationship Id="rId27" Type="http://schemas.openxmlformats.org/officeDocument/2006/relationships/hyperlink" Target="../../../../../../arhitektura/Desktop/&#1043;&#1088;&#1072;&#1076;&#1086;&#1089;&#1090;&#1088;&#1086;&#1080;&#1090;&#1077;&#1083;&#1100;&#1085;&#1099;&#1081;%20&#1082;&#1086;&#1076;&#1077;&#1082;&#1089;%20&#1056;&#1086;&#1089;&#1089;&#1080;&#1081;&#1089;&#1082;&#1086;&#1081;%20&#1060;&#1077;&#1076;&#1077;&#1088;&#1072;&#1094;&#1080;&#1080;%20&#1086;&#1090;%2029.12.2004%20-%20&#1082;&#1086;&#1087;&#1080;&#1103;.rtf" TargetMode="External"/><Relationship Id="rId30" Type="http://schemas.openxmlformats.org/officeDocument/2006/relationships/hyperlink" Target="../../../../../../arhitektura/Desktop/&#1043;&#1088;&#1072;&#1076;&#1086;&#1089;&#1090;&#1088;&#1086;&#1080;&#1090;&#1077;&#1083;&#1100;&#1085;&#1099;&#1081;%20&#1082;&#1086;&#1076;&#1077;&#1082;&#1089;%20&#1056;&#1086;&#1089;&#1089;&#1080;&#1081;&#1089;&#1082;&#1086;&#1081;%20&#1060;&#1077;&#1076;&#1077;&#1088;&#1072;&#1094;&#1080;&#1080;%20&#1086;&#1090;%2029.12.2004%20-%20&#1082;&#1086;&#1087;&#1080;&#1103;.rt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FA2C4-B9FC-443C-81C8-80A5E4E91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367</Pages>
  <Words>112437</Words>
  <Characters>640891</Characters>
  <Application>Microsoft Office Word</Application>
  <DocSecurity>0</DocSecurity>
  <Lines>5340</Lines>
  <Paragraphs>1503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Наталья Вас</dc:creator>
  <cp:keywords/>
  <dc:description/>
  <cp:lastModifiedBy>Козырева Наталья Вас</cp:lastModifiedBy>
  <cp:revision>19</cp:revision>
  <cp:lastPrinted>2019-02-13T06:06:00Z</cp:lastPrinted>
  <dcterms:created xsi:type="dcterms:W3CDTF">2019-02-04T10:05:00Z</dcterms:created>
  <dcterms:modified xsi:type="dcterms:W3CDTF">2019-02-13T06:43:00Z</dcterms:modified>
</cp:coreProperties>
</file>