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BA" w:rsidRDefault="00D509BA" w:rsidP="00D509BA">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D509BA" w:rsidRDefault="00D509BA" w:rsidP="00D509BA">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40"/>
          <w:szCs w:val="40"/>
        </w:rPr>
      </w:pP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D509BA" w:rsidRDefault="00D509BA" w:rsidP="00D509B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D509BA" w:rsidRDefault="00D509BA" w:rsidP="00D509BA">
      <w:pPr>
        <w:pStyle w:val="ConsTitle"/>
        <w:widowControl/>
        <w:ind w:right="0"/>
        <w:jc w:val="both"/>
        <w:rPr>
          <w:rFonts w:ascii="Franklin Gothic Demi Cond" w:hAnsi="Franklin Gothic Demi Cond" w:cs="Times New Roman"/>
          <w:b w:val="0"/>
          <w:i/>
          <w:sz w:val="24"/>
          <w:szCs w:val="24"/>
        </w:rPr>
      </w:pPr>
    </w:p>
    <w:p w:rsidR="00D509BA" w:rsidRDefault="00D33B9D" w:rsidP="00D509BA">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22</w:t>
      </w:r>
      <w:r w:rsidR="00816C31">
        <w:rPr>
          <w:rFonts w:ascii="Franklin Gothic Demi Cond" w:hAnsi="Franklin Gothic Demi Cond" w:cs="Times New Roman"/>
          <w:b w:val="0"/>
          <w:i/>
          <w:sz w:val="24"/>
          <w:szCs w:val="24"/>
        </w:rPr>
        <w:t xml:space="preserve">  октября </w:t>
      </w:r>
      <w:r w:rsidR="00D509BA">
        <w:rPr>
          <w:rFonts w:ascii="Franklin Gothic Demi Cond" w:hAnsi="Franklin Gothic Demi Cond" w:cs="Times New Roman"/>
          <w:b w:val="0"/>
          <w:i/>
          <w:sz w:val="24"/>
          <w:szCs w:val="24"/>
        </w:rPr>
        <w:t xml:space="preserve">  2020г.                                                                                                                              </w:t>
      </w:r>
      <w:r w:rsidR="00D509BA">
        <w:rPr>
          <w:rFonts w:ascii="Franklin Gothic Demi Cond" w:hAnsi="Franklin Gothic Demi Cond" w:cs="Times New Roman"/>
          <w:b w:val="0"/>
          <w:i/>
          <w:sz w:val="24"/>
          <w:szCs w:val="24"/>
        </w:rPr>
        <w:tab/>
        <w:t xml:space="preserve">                           № 2</w:t>
      </w:r>
      <w:r>
        <w:rPr>
          <w:rFonts w:ascii="Franklin Gothic Demi Cond" w:hAnsi="Franklin Gothic Demi Cond" w:cs="Times New Roman"/>
          <w:b w:val="0"/>
          <w:i/>
          <w:sz w:val="24"/>
          <w:szCs w:val="24"/>
        </w:rPr>
        <w:t>5</w:t>
      </w:r>
      <w:r w:rsidR="007B15E5">
        <w:rPr>
          <w:rFonts w:ascii="Franklin Gothic Demi Cond" w:hAnsi="Franklin Gothic Demi Cond" w:cs="Times New Roman"/>
          <w:b w:val="0"/>
          <w:i/>
          <w:sz w:val="24"/>
          <w:szCs w:val="24"/>
        </w:rPr>
        <w:t xml:space="preserve"> </w:t>
      </w:r>
      <w:r w:rsidR="00D509BA">
        <w:rPr>
          <w:rFonts w:ascii="Franklin Gothic Demi Cond" w:hAnsi="Franklin Gothic Demi Cond" w:cs="Times New Roman"/>
          <w:b w:val="0"/>
          <w:i/>
          <w:sz w:val="24"/>
          <w:szCs w:val="24"/>
        </w:rPr>
        <w:t>(27</w:t>
      </w:r>
      <w:r>
        <w:rPr>
          <w:rFonts w:ascii="Franklin Gothic Demi Cond" w:hAnsi="Franklin Gothic Demi Cond" w:cs="Times New Roman"/>
          <w:b w:val="0"/>
          <w:i/>
          <w:sz w:val="24"/>
          <w:szCs w:val="24"/>
        </w:rPr>
        <w:t>2</w:t>
      </w:r>
      <w:r w:rsidR="00D509BA">
        <w:rPr>
          <w:rFonts w:ascii="Franklin Gothic Demi Cond" w:hAnsi="Franklin Gothic Demi Cond" w:cs="Times New Roman"/>
          <w:b w:val="0"/>
          <w:i/>
          <w:sz w:val="24"/>
          <w:szCs w:val="24"/>
        </w:rPr>
        <w:t>)</w:t>
      </w:r>
    </w:p>
    <w:p w:rsidR="00D509BA"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D509BA" w:rsidRDefault="00D509BA" w:rsidP="00D509BA"/>
    <w:p w:rsidR="00D33B9D" w:rsidRDefault="00D33B9D" w:rsidP="00621A6B">
      <w:pPr>
        <w:ind w:firstLine="709"/>
        <w:jc w:val="both"/>
        <w:rPr>
          <w:sz w:val="16"/>
        </w:rPr>
      </w:pPr>
    </w:p>
    <w:p w:rsidR="00D33B9D" w:rsidRPr="00D33B9D" w:rsidRDefault="00D33B9D" w:rsidP="00D33B9D">
      <w:pPr>
        <w:tabs>
          <w:tab w:val="center" w:pos="4622"/>
          <w:tab w:val="right" w:pos="9498"/>
        </w:tabs>
        <w:autoSpaceDE w:val="0"/>
        <w:autoSpaceDN w:val="0"/>
        <w:adjustRightInd w:val="0"/>
        <w:jc w:val="center"/>
        <w:rPr>
          <w:bCs/>
          <w:sz w:val="22"/>
          <w:szCs w:val="22"/>
          <w:lang w:eastAsia="en-US"/>
        </w:rPr>
      </w:pPr>
      <w:r w:rsidRPr="00D33B9D">
        <w:rPr>
          <w:bCs/>
          <w:sz w:val="22"/>
          <w:szCs w:val="22"/>
          <w:lang w:eastAsia="en-US"/>
        </w:rPr>
        <w:t>Республика Мордовия</w:t>
      </w:r>
    </w:p>
    <w:p w:rsidR="00D33B9D" w:rsidRPr="00D33B9D" w:rsidRDefault="00D33B9D" w:rsidP="00D33B9D">
      <w:pPr>
        <w:tabs>
          <w:tab w:val="right" w:pos="9498"/>
        </w:tabs>
        <w:autoSpaceDE w:val="0"/>
        <w:autoSpaceDN w:val="0"/>
        <w:adjustRightInd w:val="0"/>
        <w:jc w:val="center"/>
        <w:rPr>
          <w:bCs/>
          <w:sz w:val="22"/>
          <w:szCs w:val="22"/>
          <w:lang w:eastAsia="en-US"/>
        </w:rPr>
      </w:pPr>
      <w:r w:rsidRPr="00D33B9D">
        <w:rPr>
          <w:bCs/>
          <w:sz w:val="22"/>
          <w:szCs w:val="22"/>
          <w:lang w:eastAsia="en-US"/>
        </w:rPr>
        <w:t>Совет депутатов Чамзинского муниципального района</w:t>
      </w:r>
    </w:p>
    <w:p w:rsidR="00D33B9D" w:rsidRPr="00D33B9D" w:rsidRDefault="00D33B9D" w:rsidP="00D33B9D">
      <w:pPr>
        <w:tabs>
          <w:tab w:val="right" w:pos="9498"/>
        </w:tabs>
        <w:autoSpaceDE w:val="0"/>
        <w:autoSpaceDN w:val="0"/>
        <w:adjustRightInd w:val="0"/>
        <w:jc w:val="center"/>
        <w:rPr>
          <w:b/>
          <w:bCs/>
          <w:sz w:val="22"/>
          <w:szCs w:val="22"/>
          <w:lang w:eastAsia="en-US"/>
        </w:rPr>
      </w:pPr>
    </w:p>
    <w:p w:rsidR="00D33B9D" w:rsidRPr="00D33B9D" w:rsidRDefault="00D33B9D" w:rsidP="00D33B9D">
      <w:pPr>
        <w:tabs>
          <w:tab w:val="right" w:pos="9498"/>
        </w:tabs>
        <w:autoSpaceDE w:val="0"/>
        <w:autoSpaceDN w:val="0"/>
        <w:adjustRightInd w:val="0"/>
        <w:jc w:val="center"/>
        <w:rPr>
          <w:b/>
          <w:bCs/>
          <w:sz w:val="22"/>
          <w:szCs w:val="22"/>
          <w:lang w:eastAsia="en-US"/>
        </w:rPr>
      </w:pPr>
    </w:p>
    <w:p w:rsidR="00D33B9D" w:rsidRPr="00D33B9D" w:rsidRDefault="00D33B9D" w:rsidP="00D33B9D">
      <w:pPr>
        <w:tabs>
          <w:tab w:val="right" w:pos="9498"/>
        </w:tabs>
        <w:autoSpaceDE w:val="0"/>
        <w:autoSpaceDN w:val="0"/>
        <w:adjustRightInd w:val="0"/>
        <w:jc w:val="center"/>
        <w:rPr>
          <w:b/>
          <w:bCs/>
          <w:sz w:val="22"/>
          <w:szCs w:val="22"/>
          <w:lang w:eastAsia="en-US"/>
        </w:rPr>
      </w:pPr>
      <w:r w:rsidRPr="00D33B9D">
        <w:rPr>
          <w:b/>
          <w:bCs/>
          <w:sz w:val="22"/>
          <w:szCs w:val="22"/>
          <w:lang w:eastAsia="en-US"/>
        </w:rPr>
        <w:t>РЕШЕНИЕ</w:t>
      </w:r>
    </w:p>
    <w:p w:rsidR="00D33B9D" w:rsidRPr="00D33B9D" w:rsidRDefault="00D33B9D" w:rsidP="00D33B9D">
      <w:pPr>
        <w:tabs>
          <w:tab w:val="right" w:pos="9498"/>
        </w:tabs>
        <w:autoSpaceDE w:val="0"/>
        <w:autoSpaceDN w:val="0"/>
        <w:adjustRightInd w:val="0"/>
        <w:jc w:val="center"/>
        <w:rPr>
          <w:bCs/>
          <w:sz w:val="22"/>
          <w:szCs w:val="22"/>
          <w:lang w:eastAsia="en-US"/>
        </w:rPr>
      </w:pPr>
      <w:r w:rsidRPr="00D33B9D">
        <w:rPr>
          <w:bCs/>
          <w:sz w:val="22"/>
          <w:szCs w:val="22"/>
          <w:lang w:eastAsia="en-US"/>
        </w:rPr>
        <w:t>(</w:t>
      </w:r>
      <w:r w:rsidRPr="00D33B9D">
        <w:rPr>
          <w:bCs/>
          <w:sz w:val="22"/>
          <w:szCs w:val="22"/>
          <w:lang w:val="en-US" w:eastAsia="en-US"/>
        </w:rPr>
        <w:t>XLVIII</w:t>
      </w:r>
      <w:r w:rsidRPr="00D33B9D">
        <w:rPr>
          <w:bCs/>
          <w:sz w:val="22"/>
          <w:szCs w:val="22"/>
          <w:lang w:eastAsia="en-US"/>
        </w:rPr>
        <w:t xml:space="preserve"> –я внеочередная сессия)</w:t>
      </w:r>
    </w:p>
    <w:p w:rsidR="00D33B9D" w:rsidRPr="00D33B9D" w:rsidRDefault="00D33B9D" w:rsidP="00D33B9D">
      <w:pPr>
        <w:tabs>
          <w:tab w:val="right" w:pos="9498"/>
        </w:tabs>
        <w:autoSpaceDE w:val="0"/>
        <w:autoSpaceDN w:val="0"/>
        <w:adjustRightInd w:val="0"/>
        <w:jc w:val="center"/>
        <w:rPr>
          <w:b/>
          <w:bCs/>
          <w:sz w:val="22"/>
          <w:szCs w:val="22"/>
          <w:lang w:eastAsia="en-US"/>
        </w:rPr>
      </w:pPr>
      <w:r w:rsidRPr="00D33B9D">
        <w:rPr>
          <w:b/>
          <w:bCs/>
          <w:sz w:val="22"/>
          <w:szCs w:val="22"/>
          <w:lang w:eastAsia="en-US"/>
        </w:rPr>
        <w:t>03.09.2020г.</w:t>
      </w:r>
      <w:r w:rsidRPr="00D33B9D">
        <w:rPr>
          <w:b/>
          <w:bCs/>
          <w:sz w:val="22"/>
          <w:szCs w:val="22"/>
          <w:lang w:eastAsia="en-US"/>
        </w:rPr>
        <w:tab/>
        <w:t>№ 274</w:t>
      </w:r>
    </w:p>
    <w:p w:rsidR="00D33B9D" w:rsidRPr="00D33B9D" w:rsidRDefault="00D33B9D" w:rsidP="00D33B9D">
      <w:pPr>
        <w:tabs>
          <w:tab w:val="right" w:pos="9498"/>
          <w:tab w:val="left" w:pos="10440"/>
        </w:tabs>
        <w:autoSpaceDE w:val="0"/>
        <w:autoSpaceDN w:val="0"/>
        <w:adjustRightInd w:val="0"/>
        <w:jc w:val="center"/>
        <w:rPr>
          <w:bCs/>
          <w:sz w:val="22"/>
          <w:szCs w:val="22"/>
          <w:lang w:eastAsia="en-US"/>
        </w:rPr>
      </w:pPr>
      <w:r w:rsidRPr="00D33B9D">
        <w:rPr>
          <w:bCs/>
          <w:sz w:val="22"/>
          <w:szCs w:val="22"/>
          <w:lang w:eastAsia="en-US"/>
        </w:rPr>
        <w:t>р.п.Чамзинка</w:t>
      </w:r>
    </w:p>
    <w:p w:rsidR="00D33B9D" w:rsidRPr="00D33B9D" w:rsidRDefault="00D33B9D" w:rsidP="00D33B9D">
      <w:pPr>
        <w:tabs>
          <w:tab w:val="left" w:pos="284"/>
          <w:tab w:val="left" w:pos="426"/>
          <w:tab w:val="right" w:pos="9498"/>
          <w:tab w:val="left" w:pos="10440"/>
        </w:tabs>
        <w:autoSpaceDE w:val="0"/>
        <w:autoSpaceDN w:val="0"/>
        <w:adjustRightInd w:val="0"/>
        <w:jc w:val="center"/>
        <w:rPr>
          <w:b/>
          <w:bCs/>
          <w:sz w:val="22"/>
          <w:szCs w:val="22"/>
          <w:lang w:eastAsia="en-US"/>
        </w:rPr>
      </w:pPr>
    </w:p>
    <w:p w:rsidR="00D33B9D" w:rsidRPr="00D33B9D" w:rsidRDefault="00D33B9D" w:rsidP="00D33B9D">
      <w:pPr>
        <w:tabs>
          <w:tab w:val="left" w:pos="284"/>
          <w:tab w:val="left" w:pos="426"/>
          <w:tab w:val="right" w:pos="9498"/>
          <w:tab w:val="left" w:pos="10440"/>
        </w:tabs>
        <w:autoSpaceDE w:val="0"/>
        <w:autoSpaceDN w:val="0"/>
        <w:adjustRightInd w:val="0"/>
        <w:jc w:val="center"/>
        <w:rPr>
          <w:b/>
          <w:bCs/>
          <w:sz w:val="22"/>
          <w:szCs w:val="22"/>
          <w:lang w:eastAsia="en-US"/>
        </w:rPr>
      </w:pPr>
    </w:p>
    <w:p w:rsidR="00D33B9D" w:rsidRPr="00D33B9D" w:rsidRDefault="00D33B9D" w:rsidP="00D33B9D">
      <w:pPr>
        <w:jc w:val="center"/>
        <w:rPr>
          <w:sz w:val="22"/>
          <w:szCs w:val="22"/>
        </w:rPr>
      </w:pPr>
      <w:r w:rsidRPr="00D33B9D">
        <w:rPr>
          <w:b/>
          <w:sz w:val="22"/>
          <w:szCs w:val="22"/>
        </w:rPr>
        <w:t xml:space="preserve">«Об утверждении изменений в Устав </w:t>
      </w:r>
      <w:r w:rsidRPr="00D33B9D">
        <w:rPr>
          <w:b/>
          <w:bCs/>
          <w:sz w:val="22"/>
          <w:szCs w:val="22"/>
        </w:rPr>
        <w:t>Чамзинского</w:t>
      </w:r>
      <w:r w:rsidRPr="00D33B9D">
        <w:rPr>
          <w:b/>
          <w:sz w:val="22"/>
          <w:szCs w:val="22"/>
        </w:rPr>
        <w:t xml:space="preserve"> муниципального района Республики Мордовия»</w:t>
      </w:r>
    </w:p>
    <w:p w:rsidR="00D33B9D" w:rsidRPr="00D33B9D" w:rsidRDefault="00D33B9D" w:rsidP="00D33B9D">
      <w:pPr>
        <w:jc w:val="center"/>
        <w:rPr>
          <w:sz w:val="22"/>
          <w:szCs w:val="22"/>
        </w:rPr>
      </w:pPr>
    </w:p>
    <w:p w:rsidR="00D33B9D" w:rsidRPr="00D33B9D" w:rsidRDefault="00D33B9D" w:rsidP="00D33B9D">
      <w:pPr>
        <w:tabs>
          <w:tab w:val="left" w:pos="426"/>
        </w:tabs>
        <w:ind w:firstLine="709"/>
        <w:jc w:val="both"/>
        <w:rPr>
          <w:sz w:val="22"/>
          <w:szCs w:val="22"/>
        </w:rPr>
      </w:pPr>
      <w:r w:rsidRPr="00D33B9D">
        <w:rPr>
          <w:sz w:val="22"/>
          <w:szCs w:val="22"/>
        </w:rPr>
        <w:t xml:space="preserve">    В целях приведения Устава </w:t>
      </w:r>
      <w:r w:rsidRPr="00D33B9D">
        <w:rPr>
          <w:bCs/>
          <w:sz w:val="22"/>
          <w:szCs w:val="22"/>
        </w:rPr>
        <w:t>Чамзинского</w:t>
      </w:r>
      <w:r w:rsidRPr="00D33B9D">
        <w:rPr>
          <w:sz w:val="22"/>
          <w:szCs w:val="22"/>
        </w:rPr>
        <w:t xml:space="preserve"> муниципального района Республики Мордовия в соответствие с действующим законодательством Российской Федерации, </w:t>
      </w:r>
    </w:p>
    <w:p w:rsidR="00D33B9D" w:rsidRPr="00D33B9D" w:rsidRDefault="00D33B9D" w:rsidP="00D33B9D">
      <w:pPr>
        <w:ind w:firstLine="142"/>
        <w:jc w:val="both"/>
        <w:rPr>
          <w:sz w:val="22"/>
          <w:szCs w:val="22"/>
        </w:rPr>
      </w:pPr>
    </w:p>
    <w:p w:rsidR="00D33B9D" w:rsidRPr="00D33B9D" w:rsidRDefault="00D33B9D" w:rsidP="00D33B9D">
      <w:pPr>
        <w:widowControl w:val="0"/>
        <w:tabs>
          <w:tab w:val="right" w:pos="9923"/>
          <w:tab w:val="left" w:pos="10440"/>
        </w:tabs>
        <w:autoSpaceDE w:val="0"/>
        <w:autoSpaceDN w:val="0"/>
        <w:adjustRightInd w:val="0"/>
        <w:jc w:val="center"/>
        <w:rPr>
          <w:b/>
          <w:sz w:val="22"/>
          <w:szCs w:val="22"/>
          <w:lang w:eastAsia="en-US"/>
        </w:rPr>
      </w:pPr>
      <w:r w:rsidRPr="00D33B9D">
        <w:rPr>
          <w:b/>
          <w:sz w:val="22"/>
          <w:szCs w:val="22"/>
          <w:lang w:eastAsia="en-US"/>
        </w:rPr>
        <w:t>Совет депутатов Чамзинского муниципального района РЕШИЛ:</w:t>
      </w:r>
    </w:p>
    <w:p w:rsidR="00D33B9D" w:rsidRPr="00D33B9D" w:rsidRDefault="00D33B9D" w:rsidP="00D33B9D">
      <w:pPr>
        <w:widowControl w:val="0"/>
        <w:tabs>
          <w:tab w:val="right" w:pos="9923"/>
          <w:tab w:val="left" w:pos="10440"/>
        </w:tabs>
        <w:autoSpaceDE w:val="0"/>
        <w:autoSpaceDN w:val="0"/>
        <w:adjustRightInd w:val="0"/>
        <w:rPr>
          <w:b/>
          <w:sz w:val="22"/>
          <w:szCs w:val="22"/>
          <w:lang w:eastAsia="en-US"/>
        </w:rPr>
      </w:pPr>
    </w:p>
    <w:p w:rsidR="00D33B9D" w:rsidRPr="00D33B9D" w:rsidRDefault="00D33B9D" w:rsidP="00D33B9D">
      <w:pPr>
        <w:ind w:firstLine="709"/>
        <w:jc w:val="both"/>
        <w:rPr>
          <w:sz w:val="22"/>
          <w:szCs w:val="22"/>
        </w:rPr>
      </w:pPr>
      <w:r w:rsidRPr="00D33B9D">
        <w:rPr>
          <w:b/>
          <w:sz w:val="22"/>
          <w:szCs w:val="22"/>
        </w:rPr>
        <w:t xml:space="preserve">   </w:t>
      </w:r>
      <w:r w:rsidRPr="00D33B9D">
        <w:rPr>
          <w:sz w:val="22"/>
          <w:szCs w:val="22"/>
        </w:rPr>
        <w:t xml:space="preserve">1. Внести в Устав Чамзинского муниципального района Республики Мордовия следующие изменения: </w:t>
      </w:r>
    </w:p>
    <w:p w:rsidR="00D33B9D" w:rsidRPr="00D33B9D" w:rsidRDefault="00D33B9D" w:rsidP="00D33B9D">
      <w:pPr>
        <w:ind w:firstLine="709"/>
        <w:jc w:val="both"/>
        <w:rPr>
          <w:sz w:val="22"/>
          <w:szCs w:val="22"/>
        </w:rPr>
      </w:pPr>
    </w:p>
    <w:p w:rsidR="00D33B9D" w:rsidRPr="00D33B9D" w:rsidRDefault="00D33B9D" w:rsidP="00D33B9D">
      <w:pPr>
        <w:jc w:val="both"/>
        <w:rPr>
          <w:rFonts w:ascii="Times New Roman CYR" w:hAnsi="Times New Roman CYR" w:cs="Times New Roman CYR"/>
          <w:sz w:val="22"/>
          <w:szCs w:val="22"/>
        </w:rPr>
      </w:pPr>
      <w:r w:rsidRPr="00D33B9D">
        <w:rPr>
          <w:b/>
          <w:sz w:val="22"/>
          <w:szCs w:val="22"/>
        </w:rPr>
        <w:t xml:space="preserve">     </w:t>
      </w:r>
      <w:r w:rsidRPr="00D33B9D">
        <w:rPr>
          <w:sz w:val="22"/>
          <w:szCs w:val="22"/>
        </w:rPr>
        <w:t xml:space="preserve">1.1. </w:t>
      </w:r>
      <w:bookmarkStart w:id="0" w:name="sub_45"/>
      <w:r w:rsidRPr="00D33B9D">
        <w:rPr>
          <w:sz w:val="22"/>
          <w:szCs w:val="22"/>
        </w:rPr>
        <w:t xml:space="preserve">Статью 21 </w:t>
      </w:r>
      <w:r w:rsidRPr="00D33B9D">
        <w:rPr>
          <w:rFonts w:ascii="Times New Roman CYR" w:hAnsi="Times New Roman CYR" w:cs="Times New Roman CYR"/>
          <w:bCs/>
          <w:sz w:val="22"/>
          <w:szCs w:val="22"/>
        </w:rPr>
        <w:t xml:space="preserve">   Устава дополнить пунктом 16 следующего содержания:</w:t>
      </w:r>
      <w:r w:rsidRPr="00D33B9D">
        <w:rPr>
          <w:rFonts w:ascii="Times New Roman CYR" w:hAnsi="Times New Roman CYR" w:cs="Times New Roman CYR"/>
          <w:sz w:val="22"/>
          <w:szCs w:val="22"/>
        </w:rPr>
        <w:t xml:space="preserve"> </w:t>
      </w:r>
      <w:bookmarkEnd w:id="0"/>
    </w:p>
    <w:p w:rsidR="00D33B9D" w:rsidRPr="00D33B9D" w:rsidRDefault="00D33B9D" w:rsidP="00D33B9D">
      <w:pPr>
        <w:widowControl w:val="0"/>
        <w:autoSpaceDE w:val="0"/>
        <w:autoSpaceDN w:val="0"/>
        <w:adjustRightInd w:val="0"/>
        <w:ind w:firstLine="720"/>
        <w:jc w:val="both"/>
        <w:rPr>
          <w:rFonts w:ascii="Times New Roman CYR" w:hAnsi="Times New Roman CYR" w:cs="Times New Roman CYR"/>
          <w:sz w:val="22"/>
          <w:szCs w:val="22"/>
        </w:rPr>
      </w:pPr>
      <w:r w:rsidRPr="00D33B9D">
        <w:rPr>
          <w:rFonts w:ascii="Times New Roman CYR" w:hAnsi="Times New Roman CYR" w:cs="Times New Roman CYR"/>
          <w:sz w:val="22"/>
          <w:szCs w:val="22"/>
        </w:rPr>
        <w:t xml:space="preserve">        - « 16. Депутатам Совета депутатов  Чамзинского муниципального района, осуществляющим  свои полномочия на непостоянной основе, гарантируется сохранение места работы (должности) на срок два рабочих дня в месяц».</w:t>
      </w:r>
    </w:p>
    <w:p w:rsidR="00D33B9D" w:rsidRPr="00D33B9D" w:rsidRDefault="00D33B9D" w:rsidP="00D33B9D">
      <w:pPr>
        <w:widowControl w:val="0"/>
        <w:autoSpaceDE w:val="0"/>
        <w:autoSpaceDN w:val="0"/>
        <w:adjustRightInd w:val="0"/>
        <w:ind w:firstLine="720"/>
        <w:jc w:val="both"/>
        <w:rPr>
          <w:rFonts w:ascii="Times New Roman CYR" w:hAnsi="Times New Roman CYR" w:cs="Times New Roman CYR"/>
          <w:sz w:val="22"/>
          <w:szCs w:val="22"/>
        </w:rPr>
      </w:pPr>
      <w:r w:rsidRPr="00D33B9D">
        <w:rPr>
          <w:rFonts w:ascii="Times New Roman CYR" w:hAnsi="Times New Roman CYR" w:cs="Times New Roman CYR"/>
          <w:sz w:val="22"/>
          <w:szCs w:val="22"/>
        </w:rPr>
        <w:t xml:space="preserve">   1.2.  Часть 9 статьи 26.1 Устава дополнить пунктом 5 следующего содержания:</w:t>
      </w:r>
    </w:p>
    <w:p w:rsidR="00D33B9D" w:rsidRPr="00D33B9D" w:rsidRDefault="00D33B9D" w:rsidP="00D33B9D">
      <w:pPr>
        <w:ind w:hanging="426"/>
        <w:jc w:val="both"/>
        <w:rPr>
          <w:rFonts w:ascii="Times New Roman CYR" w:hAnsi="Times New Roman CYR" w:cs="Times New Roman CYR"/>
          <w:sz w:val="22"/>
          <w:szCs w:val="22"/>
        </w:rPr>
      </w:pPr>
      <w:r w:rsidRPr="00D33B9D">
        <w:rPr>
          <w:rFonts w:ascii="Times New Roman CYR" w:hAnsi="Times New Roman CYR" w:cs="Times New Roman CYR"/>
          <w:sz w:val="22"/>
          <w:szCs w:val="22"/>
        </w:rPr>
        <w:t xml:space="preserve">                    -« 5) право на денежную компенсацию лицам, замещавшим должности на постоянной основе, не реализовавшим право на приобретение путевок на санаторно-курортное лечение и оздоровление, туристических путевок, выплачиваемых за счет бюджета Чамзинского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D33B9D" w:rsidRPr="00D33B9D" w:rsidRDefault="00D33B9D" w:rsidP="00D33B9D">
      <w:pPr>
        <w:jc w:val="both"/>
        <w:rPr>
          <w:sz w:val="22"/>
          <w:szCs w:val="22"/>
          <w:shd w:val="clear" w:color="auto" w:fill="F3F1E9"/>
        </w:rPr>
      </w:pPr>
    </w:p>
    <w:p w:rsidR="00D33B9D" w:rsidRPr="00D33B9D" w:rsidRDefault="00D33B9D" w:rsidP="00D33B9D">
      <w:pPr>
        <w:ind w:hanging="426"/>
        <w:jc w:val="both"/>
        <w:rPr>
          <w:sz w:val="22"/>
          <w:szCs w:val="22"/>
        </w:rPr>
      </w:pPr>
      <w:r w:rsidRPr="00D33B9D">
        <w:rPr>
          <w:sz w:val="22"/>
          <w:szCs w:val="22"/>
        </w:rPr>
        <w:t xml:space="preserve">                2. Настоящее решение подлежит государственной регистрации и вступает в силу со дня его официального опубликования.  </w:t>
      </w:r>
    </w:p>
    <w:p w:rsidR="00D33B9D" w:rsidRPr="00D33B9D" w:rsidRDefault="00D33B9D" w:rsidP="00D33B9D">
      <w:pPr>
        <w:ind w:hanging="426"/>
        <w:jc w:val="both"/>
        <w:rPr>
          <w:sz w:val="22"/>
          <w:szCs w:val="22"/>
        </w:rPr>
      </w:pPr>
    </w:p>
    <w:p w:rsidR="00D33B9D" w:rsidRPr="00D33B9D" w:rsidRDefault="00D33B9D" w:rsidP="00D33B9D">
      <w:pPr>
        <w:ind w:hanging="426"/>
        <w:jc w:val="both"/>
        <w:rPr>
          <w:sz w:val="22"/>
          <w:szCs w:val="22"/>
        </w:rPr>
      </w:pPr>
    </w:p>
    <w:p w:rsidR="00D33B9D" w:rsidRPr="00D33B9D" w:rsidRDefault="007B15E5" w:rsidP="00D33B9D">
      <w:pPr>
        <w:rPr>
          <w:sz w:val="22"/>
          <w:szCs w:val="22"/>
        </w:rPr>
      </w:pPr>
      <w:r>
        <w:rPr>
          <w:sz w:val="22"/>
          <w:szCs w:val="22"/>
        </w:rPr>
        <w:tab/>
      </w:r>
      <w:r w:rsidR="00D33B9D" w:rsidRPr="00D33B9D">
        <w:rPr>
          <w:sz w:val="22"/>
          <w:szCs w:val="22"/>
        </w:rPr>
        <w:t>Председатель Совета депутатов</w:t>
      </w:r>
      <w:r w:rsidR="00D33B9D" w:rsidRPr="00D33B9D">
        <w:rPr>
          <w:sz w:val="22"/>
          <w:szCs w:val="22"/>
        </w:rPr>
        <w:tab/>
        <w:t xml:space="preserve">                  </w:t>
      </w:r>
      <w:r w:rsidR="00D33B9D" w:rsidRPr="00D33B9D">
        <w:rPr>
          <w:sz w:val="22"/>
          <w:szCs w:val="22"/>
        </w:rPr>
        <w:tab/>
      </w:r>
      <w:r w:rsidR="00D33B9D" w:rsidRPr="00D33B9D">
        <w:rPr>
          <w:sz w:val="22"/>
          <w:szCs w:val="22"/>
        </w:rPr>
        <w:tab/>
        <w:t>Глава</w:t>
      </w:r>
    </w:p>
    <w:p w:rsidR="00D33B9D" w:rsidRPr="00D33B9D" w:rsidRDefault="007B15E5" w:rsidP="00D33B9D">
      <w:pPr>
        <w:rPr>
          <w:sz w:val="22"/>
          <w:szCs w:val="22"/>
        </w:rPr>
      </w:pPr>
      <w:r>
        <w:rPr>
          <w:sz w:val="22"/>
          <w:szCs w:val="22"/>
        </w:rPr>
        <w:tab/>
      </w:r>
      <w:r w:rsidR="00D33B9D" w:rsidRPr="00D33B9D">
        <w:rPr>
          <w:sz w:val="22"/>
          <w:szCs w:val="22"/>
        </w:rPr>
        <w:t xml:space="preserve">Чамзинского муниципального района             </w:t>
      </w:r>
      <w:r w:rsidR="00D33B9D" w:rsidRPr="00D33B9D">
        <w:rPr>
          <w:sz w:val="22"/>
          <w:szCs w:val="22"/>
        </w:rPr>
        <w:tab/>
      </w:r>
      <w:r w:rsidR="00D33B9D" w:rsidRPr="00D33B9D">
        <w:rPr>
          <w:sz w:val="22"/>
          <w:szCs w:val="22"/>
        </w:rPr>
        <w:tab/>
        <w:t>Чамзинского муниципального района</w:t>
      </w:r>
    </w:p>
    <w:p w:rsidR="00D33B9D" w:rsidRPr="00D33B9D" w:rsidRDefault="007B15E5" w:rsidP="00D33B9D">
      <w:pPr>
        <w:rPr>
          <w:sz w:val="22"/>
          <w:szCs w:val="22"/>
        </w:rPr>
      </w:pPr>
      <w:r>
        <w:rPr>
          <w:sz w:val="22"/>
          <w:szCs w:val="22"/>
        </w:rPr>
        <w:tab/>
      </w:r>
      <w:r w:rsidR="00D33B9D" w:rsidRPr="00D33B9D">
        <w:rPr>
          <w:sz w:val="22"/>
          <w:szCs w:val="22"/>
        </w:rPr>
        <w:t xml:space="preserve">Республики Мордовия                                        </w:t>
      </w:r>
      <w:r w:rsidR="00D33B9D" w:rsidRPr="00D33B9D">
        <w:rPr>
          <w:sz w:val="22"/>
          <w:szCs w:val="22"/>
        </w:rPr>
        <w:tab/>
      </w:r>
      <w:r w:rsidR="00D33B9D" w:rsidRPr="00D33B9D">
        <w:rPr>
          <w:sz w:val="22"/>
          <w:szCs w:val="22"/>
        </w:rPr>
        <w:tab/>
        <w:t>Республики Мордовия</w:t>
      </w:r>
    </w:p>
    <w:p w:rsidR="00D33B9D" w:rsidRPr="00D33B9D" w:rsidRDefault="00D33B9D" w:rsidP="00D33B9D">
      <w:pPr>
        <w:rPr>
          <w:sz w:val="22"/>
          <w:szCs w:val="22"/>
        </w:rPr>
      </w:pPr>
    </w:p>
    <w:p w:rsidR="00D33B9D" w:rsidRPr="00D33B9D" w:rsidRDefault="007B15E5" w:rsidP="00D33B9D">
      <w:pPr>
        <w:rPr>
          <w:sz w:val="22"/>
          <w:szCs w:val="22"/>
        </w:rPr>
      </w:pPr>
      <w:r>
        <w:rPr>
          <w:sz w:val="22"/>
          <w:szCs w:val="22"/>
        </w:rPr>
        <w:tab/>
      </w:r>
      <w:r w:rsidR="00D33B9D" w:rsidRPr="00D33B9D">
        <w:rPr>
          <w:sz w:val="22"/>
          <w:szCs w:val="22"/>
        </w:rPr>
        <w:t xml:space="preserve">____________________ В.Я. Борисов               </w:t>
      </w:r>
      <w:r w:rsidR="00D33B9D" w:rsidRPr="00D33B9D">
        <w:rPr>
          <w:sz w:val="22"/>
          <w:szCs w:val="22"/>
        </w:rPr>
        <w:tab/>
      </w:r>
      <w:r w:rsidR="00D33B9D" w:rsidRPr="00D33B9D">
        <w:rPr>
          <w:sz w:val="22"/>
          <w:szCs w:val="22"/>
        </w:rPr>
        <w:tab/>
        <w:t xml:space="preserve"> ____________________ В.Г. Цыбаков </w:t>
      </w:r>
    </w:p>
    <w:p w:rsidR="00D33B9D" w:rsidRPr="00D33B9D" w:rsidRDefault="00D33B9D" w:rsidP="00D33B9D"/>
    <w:p w:rsidR="00D33B9D" w:rsidRPr="00D33B9D" w:rsidRDefault="00D33B9D" w:rsidP="00D33B9D"/>
    <w:p w:rsidR="000757CF" w:rsidRDefault="000757CF" w:rsidP="000757CF">
      <w:pPr>
        <w:jc w:val="center"/>
      </w:pPr>
    </w:p>
    <w:p w:rsidR="000757CF" w:rsidRDefault="000757CF" w:rsidP="000757CF">
      <w:pPr>
        <w:jc w:val="center"/>
      </w:pPr>
    </w:p>
    <w:p w:rsidR="000757CF" w:rsidRDefault="000757CF" w:rsidP="000757CF">
      <w:pPr>
        <w:jc w:val="center"/>
      </w:pPr>
    </w:p>
    <w:p w:rsidR="000757CF" w:rsidRPr="00D33B9D" w:rsidRDefault="000757CF" w:rsidP="000757CF">
      <w:pPr>
        <w:jc w:val="center"/>
      </w:pPr>
      <w:r w:rsidRPr="00D33B9D">
        <w:t>Администрация Чамзинского муниципального района</w:t>
      </w:r>
    </w:p>
    <w:p w:rsidR="000757CF" w:rsidRPr="00D33B9D" w:rsidRDefault="000757CF" w:rsidP="000757CF">
      <w:pPr>
        <w:jc w:val="center"/>
      </w:pPr>
      <w:r w:rsidRPr="00D33B9D">
        <w:t xml:space="preserve"> Республики Мордовия</w:t>
      </w:r>
    </w:p>
    <w:p w:rsidR="000757CF" w:rsidRDefault="000757CF" w:rsidP="000757CF">
      <w:pPr>
        <w:jc w:val="center"/>
      </w:pPr>
    </w:p>
    <w:p w:rsidR="007B15E5" w:rsidRPr="00D33B9D" w:rsidRDefault="007B15E5" w:rsidP="000757CF">
      <w:pPr>
        <w:jc w:val="center"/>
      </w:pPr>
    </w:p>
    <w:p w:rsidR="000757CF" w:rsidRPr="00D33B9D" w:rsidRDefault="000757CF" w:rsidP="000757CF">
      <w:pPr>
        <w:jc w:val="center"/>
      </w:pPr>
      <w:r w:rsidRPr="00D33B9D">
        <w:t>ПОСТАНОВЛЕНИЕ</w:t>
      </w:r>
    </w:p>
    <w:p w:rsidR="000757CF" w:rsidRPr="00D33B9D" w:rsidRDefault="000757CF" w:rsidP="000757CF">
      <w:r w:rsidRPr="00D33B9D">
        <w:t xml:space="preserve">             </w:t>
      </w:r>
      <w:r w:rsidR="00C2547C">
        <w:rPr>
          <w:u w:val="single"/>
        </w:rPr>
        <w:t>16.</w:t>
      </w:r>
      <w:r w:rsidRPr="00D33B9D">
        <w:rPr>
          <w:u w:val="single"/>
        </w:rPr>
        <w:t xml:space="preserve"> 10.  2020г</w:t>
      </w:r>
      <w:r w:rsidRPr="00D33B9D">
        <w:t xml:space="preserve">.                                                                           </w:t>
      </w:r>
      <w:r w:rsidR="007B15E5">
        <w:t xml:space="preserve">                                     </w:t>
      </w:r>
      <w:r w:rsidRPr="00D33B9D">
        <w:t>№</w:t>
      </w:r>
      <w:r w:rsidRPr="00D33B9D">
        <w:rPr>
          <w:u w:val="single"/>
        </w:rPr>
        <w:t xml:space="preserve"> 686</w:t>
      </w:r>
    </w:p>
    <w:p w:rsidR="000757CF" w:rsidRPr="00D33B9D" w:rsidRDefault="000757CF" w:rsidP="000757CF"/>
    <w:p w:rsidR="000757CF" w:rsidRPr="00D33B9D" w:rsidRDefault="000757CF" w:rsidP="000757CF">
      <w:pPr>
        <w:jc w:val="center"/>
      </w:pPr>
      <w:r w:rsidRPr="00D33B9D">
        <w:t>р.п. Чамзинка</w:t>
      </w:r>
    </w:p>
    <w:p w:rsidR="000757CF" w:rsidRPr="00D33B9D" w:rsidRDefault="000757CF" w:rsidP="000757CF">
      <w:pPr>
        <w:jc w:val="center"/>
      </w:pPr>
    </w:p>
    <w:p w:rsidR="000757CF" w:rsidRPr="00D33B9D" w:rsidRDefault="000757CF" w:rsidP="000757CF">
      <w:pPr>
        <w:keepNext/>
        <w:jc w:val="both"/>
        <w:outlineLvl w:val="0"/>
        <w:rPr>
          <w:bCs/>
          <w:kern w:val="32"/>
        </w:rPr>
      </w:pPr>
      <w:r w:rsidRPr="00D33B9D">
        <w:rPr>
          <w:bCs/>
          <w:kern w:val="32"/>
        </w:rPr>
        <w:t>О внесении изменений в постановление Администрации</w:t>
      </w:r>
    </w:p>
    <w:p w:rsidR="000757CF" w:rsidRPr="00D33B9D" w:rsidRDefault="000757CF" w:rsidP="000757CF">
      <w:pPr>
        <w:keepNext/>
        <w:jc w:val="both"/>
        <w:outlineLvl w:val="0"/>
        <w:rPr>
          <w:bCs/>
          <w:kern w:val="32"/>
        </w:rPr>
      </w:pPr>
      <w:r w:rsidRPr="00D33B9D">
        <w:rPr>
          <w:bCs/>
          <w:kern w:val="32"/>
        </w:rPr>
        <w:t>Чамзинского муниципального района от 29.11.2013г. №1187</w:t>
      </w:r>
    </w:p>
    <w:p w:rsidR="000757CF" w:rsidRPr="00D33B9D" w:rsidRDefault="000757CF" w:rsidP="000757CF">
      <w:pPr>
        <w:keepNext/>
        <w:jc w:val="both"/>
        <w:outlineLvl w:val="0"/>
        <w:rPr>
          <w:bCs/>
          <w:kern w:val="32"/>
        </w:rPr>
      </w:pPr>
      <w:r w:rsidRPr="00D33B9D">
        <w:rPr>
          <w:bCs/>
          <w:kern w:val="32"/>
        </w:rPr>
        <w:t xml:space="preserve">«Об утверждении Примерного положения об оплате труда </w:t>
      </w:r>
    </w:p>
    <w:p w:rsidR="000757CF" w:rsidRPr="00D33B9D" w:rsidRDefault="000757CF" w:rsidP="000757CF">
      <w:pPr>
        <w:keepNext/>
        <w:jc w:val="both"/>
        <w:outlineLvl w:val="0"/>
        <w:rPr>
          <w:bCs/>
          <w:kern w:val="32"/>
        </w:rPr>
      </w:pPr>
      <w:r w:rsidRPr="00D33B9D">
        <w:rPr>
          <w:bCs/>
          <w:kern w:val="32"/>
        </w:rPr>
        <w:t>работников образовательных организаций</w:t>
      </w:r>
    </w:p>
    <w:p w:rsidR="000757CF" w:rsidRPr="00D33B9D" w:rsidRDefault="000757CF" w:rsidP="000757CF">
      <w:pPr>
        <w:keepNext/>
        <w:jc w:val="both"/>
        <w:outlineLvl w:val="0"/>
      </w:pPr>
      <w:r w:rsidRPr="00D33B9D">
        <w:rPr>
          <w:bCs/>
          <w:kern w:val="32"/>
        </w:rPr>
        <w:t>Чамзинского  муниципального района»</w:t>
      </w:r>
    </w:p>
    <w:p w:rsidR="000757CF" w:rsidRPr="00D33B9D" w:rsidRDefault="000757CF" w:rsidP="000757CF">
      <w:pPr>
        <w:jc w:val="both"/>
      </w:pPr>
    </w:p>
    <w:p w:rsidR="000757CF" w:rsidRPr="00D33B9D" w:rsidRDefault="000757CF" w:rsidP="000757CF">
      <w:pPr>
        <w:ind w:firstLine="567"/>
        <w:jc w:val="both"/>
      </w:pPr>
      <w:r w:rsidRPr="00D33B9D">
        <w:t xml:space="preserve">Руководствуясь </w:t>
      </w:r>
      <w:r w:rsidRPr="00D33B9D">
        <w:rPr>
          <w:bCs/>
        </w:rPr>
        <w:t>Федеральным зако</w:t>
      </w:r>
      <w:r w:rsidRPr="006E4952">
        <w:rPr>
          <w:bCs/>
        </w:rPr>
        <w:t>ном</w:t>
      </w:r>
      <w:r w:rsidRPr="00D33B9D">
        <w:t xml:space="preserve"> от 29 декабря 2012 года №273-ФЗ                    «Об образовании в Российской Федерации», постановлением Правительства Республики Мордовия от 25.09.2020г №552,  Администрация Чамзинского муниципального района </w:t>
      </w:r>
    </w:p>
    <w:p w:rsidR="000757CF" w:rsidRPr="00D33B9D" w:rsidRDefault="000757CF" w:rsidP="000757CF">
      <w:pPr>
        <w:ind w:firstLine="567"/>
        <w:jc w:val="both"/>
      </w:pPr>
    </w:p>
    <w:p w:rsidR="000757CF" w:rsidRPr="00D33B9D" w:rsidRDefault="000757CF" w:rsidP="000757CF">
      <w:pPr>
        <w:ind w:firstLine="567"/>
        <w:jc w:val="center"/>
      </w:pPr>
      <w:r w:rsidRPr="00D33B9D">
        <w:t>ПОСТАНОВЛЯЕТ:</w:t>
      </w:r>
    </w:p>
    <w:p w:rsidR="000757CF" w:rsidRPr="00D33B9D" w:rsidRDefault="000757CF" w:rsidP="000757CF">
      <w:pPr>
        <w:ind w:firstLine="567"/>
        <w:jc w:val="both"/>
      </w:pPr>
    </w:p>
    <w:p w:rsidR="000757CF" w:rsidRPr="00D33B9D" w:rsidRDefault="000757CF" w:rsidP="000757CF">
      <w:pPr>
        <w:ind w:firstLine="540"/>
        <w:jc w:val="both"/>
      </w:pPr>
      <w:bookmarkStart w:id="1" w:name="sub_1"/>
      <w:r w:rsidRPr="00D33B9D">
        <w:t xml:space="preserve">1. Внести в </w:t>
      </w:r>
      <w:hyperlink r:id="rId8" w:history="1">
        <w:r w:rsidRPr="00D33B9D">
          <w:rPr>
            <w:bCs/>
          </w:rPr>
          <w:t>Примерное положение</w:t>
        </w:r>
      </w:hyperlink>
      <w:r w:rsidRPr="00D33B9D">
        <w:t xml:space="preserve"> об оплате труда работников образовательных организаций Чамзинского муниципального района, утвержденное </w:t>
      </w:r>
      <w:hyperlink r:id="rId9" w:history="1">
        <w:r w:rsidRPr="00D33B9D">
          <w:rPr>
            <w:bCs/>
          </w:rPr>
          <w:t>постановлением</w:t>
        </w:r>
      </w:hyperlink>
      <w:r w:rsidRPr="00D33B9D">
        <w:rPr>
          <w:b/>
        </w:rPr>
        <w:t xml:space="preserve"> </w:t>
      </w:r>
      <w:r w:rsidRPr="00D33B9D">
        <w:t>Администрации Чамзинского муниципального района от 29.11.2013 года №1187 следующие изменения:</w:t>
      </w:r>
    </w:p>
    <w:p w:rsidR="000757CF" w:rsidRPr="00D33B9D" w:rsidRDefault="000757CF" w:rsidP="000757CF">
      <w:pPr>
        <w:ind w:firstLine="540"/>
        <w:jc w:val="both"/>
      </w:pPr>
      <w:bookmarkStart w:id="2" w:name="sub_101"/>
      <w:bookmarkEnd w:id="1"/>
      <w:r w:rsidRPr="00D33B9D">
        <w:t xml:space="preserve">1.1.  </w:t>
      </w:r>
      <w:hyperlink r:id="rId10" w:history="1">
        <w:r w:rsidRPr="00D33B9D">
          <w:rPr>
            <w:bCs/>
          </w:rPr>
          <w:t>Пункт 5.2.</w:t>
        </w:r>
      </w:hyperlink>
      <w:r w:rsidRPr="00D33B9D">
        <w:t xml:space="preserve"> дополнить </w:t>
      </w:r>
      <w:hyperlink r:id="rId11" w:history="1">
        <w:r w:rsidRPr="00D33B9D">
          <w:rPr>
            <w:bCs/>
          </w:rPr>
          <w:t>абзацем</w:t>
        </w:r>
      </w:hyperlink>
      <w:r w:rsidRPr="00D33B9D">
        <w:t xml:space="preserve"> следующего содержания:</w:t>
      </w:r>
    </w:p>
    <w:bookmarkEnd w:id="2"/>
    <w:p w:rsidR="000757CF" w:rsidRPr="00D33B9D" w:rsidRDefault="000757CF" w:rsidP="000757CF">
      <w:pPr>
        <w:ind w:firstLine="540"/>
        <w:jc w:val="both"/>
      </w:pPr>
      <w:r w:rsidRPr="00D33B9D">
        <w:t>«</w:t>
      </w:r>
      <w:bookmarkStart w:id="3" w:name="sub_10254"/>
      <w:r w:rsidRPr="00D33B9D">
        <w:t>Педагогическим работникам, осуществляющим классное руководство в государственных общеобразовательных учреждениях,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ежемесячно, в сроки, установленные для выплаты заработной платы, выплачивается ежемесячное денежное вознаграждение из расчета 5000 рублей (софинансируемых в полном объеме за счет иных межбюджетных трансфертов, предоставляемых из федерального бюджета в республиканский бюджет Республики Мордовия),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bookmarkEnd w:id="3"/>
      <w:r w:rsidRPr="00D33B9D">
        <w:t>».</w:t>
      </w:r>
    </w:p>
    <w:p w:rsidR="000757CF" w:rsidRPr="00D33B9D" w:rsidRDefault="000757CF" w:rsidP="000757CF">
      <w:pPr>
        <w:ind w:firstLine="540"/>
        <w:jc w:val="both"/>
      </w:pPr>
      <w:bookmarkStart w:id="4" w:name="sub_2"/>
      <w:r w:rsidRPr="00D33B9D">
        <w:t xml:space="preserve">2. </w:t>
      </w:r>
      <w:bookmarkEnd w:id="4"/>
      <w:r w:rsidRPr="00D33B9D">
        <w:t xml:space="preserve">Настоящее постановление вступает в силу со дня его </w:t>
      </w:r>
      <w:hyperlink r:id="rId12" w:history="1">
        <w:r w:rsidRPr="00D33B9D">
          <w:rPr>
            <w:bCs/>
          </w:rPr>
          <w:t>официального опубликования</w:t>
        </w:r>
      </w:hyperlink>
      <w:r w:rsidRPr="00D33B9D">
        <w:t xml:space="preserve"> в информационном бюллетене Чамзинского муниципального района и распространяет свое действие на правоотношения, возникшие с 01 сентября 2020 года.</w:t>
      </w:r>
    </w:p>
    <w:p w:rsidR="000757CF" w:rsidRPr="00D33B9D" w:rsidRDefault="000757CF" w:rsidP="000757CF"/>
    <w:p w:rsidR="000757CF" w:rsidRPr="00D33B9D" w:rsidRDefault="000757CF" w:rsidP="000757CF">
      <w:r w:rsidRPr="00D33B9D">
        <w:t xml:space="preserve">              Глава Чамзинского   муниципального района                                                   В.Г. Цыбаков</w:t>
      </w:r>
    </w:p>
    <w:p w:rsidR="000757CF" w:rsidRPr="00D33B9D" w:rsidRDefault="000757CF" w:rsidP="000757CF">
      <w:pPr>
        <w:ind w:firstLine="709"/>
        <w:jc w:val="both"/>
      </w:pPr>
    </w:p>
    <w:p w:rsidR="00D33B9D" w:rsidRDefault="00D33B9D" w:rsidP="00621A6B">
      <w:pPr>
        <w:ind w:firstLine="709"/>
        <w:jc w:val="both"/>
        <w:rPr>
          <w:sz w:val="16"/>
        </w:rPr>
      </w:pPr>
    </w:p>
    <w:p w:rsidR="000757CF" w:rsidRPr="00621A6B" w:rsidRDefault="000757CF" w:rsidP="00621A6B">
      <w:pPr>
        <w:ind w:firstLine="709"/>
        <w:jc w:val="both"/>
        <w:rPr>
          <w:sz w:val="16"/>
        </w:rPr>
      </w:pPr>
    </w:p>
    <w:p w:rsidR="000757CF" w:rsidRPr="000757CF" w:rsidRDefault="000757CF" w:rsidP="000757CF">
      <w:pPr>
        <w:suppressAutoHyphens/>
        <w:jc w:val="center"/>
        <w:rPr>
          <w:lang w:eastAsia="ar-SA"/>
        </w:rPr>
      </w:pPr>
      <w:r w:rsidRPr="000757CF">
        <w:rPr>
          <w:lang w:eastAsia="ar-SA"/>
        </w:rPr>
        <w:t>Администрация Чамзинского муниципального района</w:t>
      </w:r>
    </w:p>
    <w:p w:rsidR="000757CF" w:rsidRDefault="000757CF" w:rsidP="000757CF">
      <w:pPr>
        <w:suppressAutoHyphens/>
        <w:jc w:val="center"/>
        <w:rPr>
          <w:lang w:eastAsia="ar-SA"/>
        </w:rPr>
      </w:pPr>
      <w:r w:rsidRPr="000757CF">
        <w:rPr>
          <w:lang w:eastAsia="ar-SA"/>
        </w:rPr>
        <w:t>Республики Мордовия</w:t>
      </w:r>
    </w:p>
    <w:p w:rsidR="007B15E5" w:rsidRDefault="007B15E5" w:rsidP="000757CF">
      <w:pPr>
        <w:suppressAutoHyphens/>
        <w:jc w:val="center"/>
        <w:rPr>
          <w:lang w:eastAsia="ar-SA"/>
        </w:rPr>
      </w:pPr>
    </w:p>
    <w:p w:rsidR="00C2547C" w:rsidRPr="000757CF" w:rsidRDefault="00C2547C" w:rsidP="000757CF">
      <w:pPr>
        <w:suppressAutoHyphens/>
        <w:jc w:val="center"/>
        <w:rPr>
          <w:lang w:eastAsia="ar-SA"/>
        </w:rPr>
      </w:pPr>
    </w:p>
    <w:p w:rsidR="000757CF" w:rsidRPr="000757CF" w:rsidRDefault="000757CF" w:rsidP="000757CF">
      <w:pPr>
        <w:suppressAutoHyphens/>
        <w:jc w:val="center"/>
        <w:rPr>
          <w:lang w:eastAsia="ar-SA"/>
        </w:rPr>
      </w:pPr>
      <w:r w:rsidRPr="000757CF">
        <w:rPr>
          <w:lang w:eastAsia="ar-SA"/>
        </w:rPr>
        <w:t>ПОСТАНОВЛЕНИЕ</w:t>
      </w:r>
    </w:p>
    <w:p w:rsidR="000757CF" w:rsidRPr="000757CF" w:rsidRDefault="000757CF" w:rsidP="000757CF">
      <w:pPr>
        <w:suppressAutoHyphens/>
        <w:rPr>
          <w:lang w:eastAsia="ar-SA"/>
        </w:rPr>
      </w:pPr>
      <w:r w:rsidRPr="000757CF">
        <w:rPr>
          <w:lang w:eastAsia="ar-SA"/>
        </w:rPr>
        <w:t xml:space="preserve"> 21.10.2020г.                                                                                               </w:t>
      </w:r>
      <w:r w:rsidR="007B15E5">
        <w:rPr>
          <w:lang w:eastAsia="ar-SA"/>
        </w:rPr>
        <w:t xml:space="preserve">                                         </w:t>
      </w:r>
      <w:r w:rsidRPr="000757CF">
        <w:rPr>
          <w:lang w:eastAsia="ar-SA"/>
        </w:rPr>
        <w:t xml:space="preserve"> № 695</w:t>
      </w:r>
    </w:p>
    <w:p w:rsidR="000757CF" w:rsidRPr="000757CF" w:rsidRDefault="000757CF" w:rsidP="000757CF">
      <w:pPr>
        <w:suppressAutoHyphens/>
        <w:jc w:val="center"/>
        <w:rPr>
          <w:lang w:eastAsia="ar-SA"/>
        </w:rPr>
      </w:pPr>
      <w:r w:rsidRPr="000757CF">
        <w:rPr>
          <w:lang w:eastAsia="ar-SA"/>
        </w:rPr>
        <w:t>рп.Чамзинка</w:t>
      </w:r>
    </w:p>
    <w:p w:rsidR="000757CF" w:rsidRPr="000757CF" w:rsidRDefault="000757CF" w:rsidP="000757CF">
      <w:pPr>
        <w:suppressAutoHyphens/>
        <w:rPr>
          <w:lang w:eastAsia="ar-SA"/>
        </w:rPr>
      </w:pPr>
    </w:p>
    <w:p w:rsidR="000757CF" w:rsidRPr="000757CF" w:rsidRDefault="000757CF" w:rsidP="000757CF">
      <w:pPr>
        <w:suppressAutoHyphens/>
        <w:jc w:val="center"/>
        <w:rPr>
          <w:lang w:eastAsia="ar-SA"/>
        </w:rPr>
      </w:pPr>
      <w:r w:rsidRPr="000757CF">
        <w:rPr>
          <w:lang w:eastAsia="ar-SA"/>
        </w:rPr>
        <w:t>Об утверждении норматива стоимости</w:t>
      </w:r>
    </w:p>
    <w:p w:rsidR="000757CF" w:rsidRPr="000757CF" w:rsidRDefault="000757CF" w:rsidP="000757CF">
      <w:pPr>
        <w:suppressAutoHyphens/>
        <w:jc w:val="center"/>
        <w:rPr>
          <w:lang w:eastAsia="ar-SA"/>
        </w:rPr>
      </w:pPr>
      <w:r w:rsidRPr="000757CF">
        <w:rPr>
          <w:lang w:eastAsia="ar-SA"/>
        </w:rPr>
        <w:t xml:space="preserve">1  кв.  метра  общей   площади  жилья </w:t>
      </w:r>
      <w:r w:rsidR="00C2547C">
        <w:rPr>
          <w:lang w:eastAsia="ar-SA"/>
        </w:rPr>
        <w:t xml:space="preserve"> </w:t>
      </w:r>
      <w:r w:rsidRPr="000757CF">
        <w:rPr>
          <w:lang w:eastAsia="ar-SA"/>
        </w:rPr>
        <w:t>по Чамзинскому муниципальному району</w:t>
      </w:r>
      <w:r w:rsidR="00C2547C">
        <w:rPr>
          <w:lang w:eastAsia="ar-SA"/>
        </w:rPr>
        <w:t xml:space="preserve"> </w:t>
      </w:r>
      <w:r w:rsidRPr="000757CF">
        <w:rPr>
          <w:lang w:eastAsia="ar-SA"/>
        </w:rPr>
        <w:t>на  2021 год.</w:t>
      </w:r>
    </w:p>
    <w:p w:rsidR="000757CF" w:rsidRPr="000757CF" w:rsidRDefault="000757CF" w:rsidP="000757CF">
      <w:pPr>
        <w:suppressAutoHyphens/>
        <w:rPr>
          <w:u w:val="single"/>
          <w:lang w:eastAsia="ar-SA"/>
        </w:rPr>
      </w:pPr>
    </w:p>
    <w:p w:rsidR="000757CF" w:rsidRPr="000757CF" w:rsidRDefault="000757CF" w:rsidP="000757CF">
      <w:pPr>
        <w:suppressAutoHyphens/>
        <w:ind w:firstLine="708"/>
        <w:jc w:val="both"/>
        <w:rPr>
          <w:lang w:eastAsia="ar-SA"/>
        </w:rPr>
      </w:pPr>
      <w:r w:rsidRPr="000757CF">
        <w:rPr>
          <w:lang w:eastAsia="ar-SA"/>
        </w:rPr>
        <w:lastRenderedPageBreak/>
        <w:t>На основании  пункта 13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757CF">
        <w:rPr>
          <w:b/>
          <w:lang w:eastAsia="ar-SA"/>
        </w:rPr>
        <w:t xml:space="preserve"> </w:t>
      </w:r>
      <w:r w:rsidRPr="000757CF">
        <w:rPr>
          <w:lang w:eastAsia="ar-SA"/>
        </w:rPr>
        <w:t>администрация Чамзинского муниципального района Республики Мордовия</w:t>
      </w:r>
    </w:p>
    <w:p w:rsidR="000757CF" w:rsidRPr="000757CF" w:rsidRDefault="000757CF" w:rsidP="000757CF">
      <w:pPr>
        <w:suppressAutoHyphens/>
        <w:ind w:firstLine="708"/>
        <w:jc w:val="both"/>
        <w:rPr>
          <w:lang w:eastAsia="ar-SA"/>
        </w:rPr>
      </w:pPr>
    </w:p>
    <w:p w:rsidR="000757CF" w:rsidRPr="000757CF" w:rsidRDefault="000757CF" w:rsidP="000757CF">
      <w:pPr>
        <w:suppressAutoHyphens/>
        <w:ind w:firstLine="708"/>
        <w:jc w:val="center"/>
        <w:rPr>
          <w:lang w:eastAsia="ar-SA"/>
        </w:rPr>
      </w:pPr>
      <w:r w:rsidRPr="000757CF">
        <w:rPr>
          <w:lang w:eastAsia="ar-SA"/>
        </w:rPr>
        <w:t>ПОСТАНОВЛЯЕТ:</w:t>
      </w:r>
    </w:p>
    <w:p w:rsidR="000757CF" w:rsidRPr="000757CF" w:rsidRDefault="000757CF" w:rsidP="000757CF">
      <w:pPr>
        <w:suppressAutoHyphens/>
        <w:jc w:val="both"/>
        <w:rPr>
          <w:lang w:eastAsia="ar-SA"/>
        </w:rPr>
      </w:pPr>
    </w:p>
    <w:p w:rsidR="000757CF" w:rsidRPr="000757CF" w:rsidRDefault="000757CF" w:rsidP="000757CF">
      <w:pPr>
        <w:suppressAutoHyphens/>
        <w:ind w:firstLine="708"/>
        <w:jc w:val="both"/>
        <w:rPr>
          <w:lang w:eastAsia="ar-SA"/>
        </w:rPr>
      </w:pPr>
      <w:r w:rsidRPr="000757CF">
        <w:rPr>
          <w:lang w:eastAsia="ar-SA"/>
        </w:rPr>
        <w:t>1. Утвердить норматив стоимости 1 квадратного метра общей площади жилья  по Чамзинскому муниципальному району Республики Мордовия на  2021 год, подлежащий применению для  расчета размера социальной выплаты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39 499 рублей.</w:t>
      </w:r>
    </w:p>
    <w:p w:rsidR="000757CF" w:rsidRPr="000757CF" w:rsidRDefault="000757CF" w:rsidP="000757CF">
      <w:pPr>
        <w:suppressAutoHyphens/>
        <w:ind w:firstLine="708"/>
        <w:jc w:val="both"/>
        <w:rPr>
          <w:lang w:eastAsia="ar-SA"/>
        </w:rPr>
      </w:pPr>
    </w:p>
    <w:p w:rsidR="000757CF" w:rsidRPr="000757CF" w:rsidRDefault="000757CF" w:rsidP="000757CF">
      <w:pPr>
        <w:tabs>
          <w:tab w:val="left" w:pos="720"/>
        </w:tabs>
        <w:suppressAutoHyphens/>
        <w:ind w:firstLine="708"/>
        <w:jc w:val="both"/>
        <w:rPr>
          <w:lang w:eastAsia="ar-SA"/>
        </w:rPr>
      </w:pPr>
      <w:r w:rsidRPr="000757CF">
        <w:rPr>
          <w:lang w:eastAsia="ar-SA"/>
        </w:rPr>
        <w:t>2.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01  января  2021 года.</w:t>
      </w:r>
    </w:p>
    <w:p w:rsidR="000757CF" w:rsidRPr="000757CF" w:rsidRDefault="000757CF" w:rsidP="000757CF">
      <w:pPr>
        <w:suppressAutoHyphens/>
        <w:rPr>
          <w:lang w:eastAsia="ar-SA"/>
        </w:rPr>
      </w:pPr>
    </w:p>
    <w:p w:rsidR="000757CF" w:rsidRPr="000757CF" w:rsidRDefault="000757CF" w:rsidP="000757CF">
      <w:pPr>
        <w:suppressAutoHyphens/>
        <w:rPr>
          <w:lang w:eastAsia="ar-SA"/>
        </w:rPr>
      </w:pPr>
      <w:r w:rsidRPr="000757CF">
        <w:rPr>
          <w:lang w:eastAsia="ar-SA"/>
        </w:rPr>
        <w:t>И.о. главы Чамзинского</w:t>
      </w:r>
      <w:r w:rsidR="007B15E5">
        <w:rPr>
          <w:lang w:eastAsia="ar-SA"/>
        </w:rPr>
        <w:t xml:space="preserve"> </w:t>
      </w:r>
      <w:r w:rsidRPr="000757CF">
        <w:rPr>
          <w:lang w:eastAsia="ar-SA"/>
        </w:rPr>
        <w:t xml:space="preserve">муниципального района                                                   </w:t>
      </w:r>
      <w:r w:rsidR="007B15E5">
        <w:rPr>
          <w:lang w:eastAsia="ar-SA"/>
        </w:rPr>
        <w:t xml:space="preserve">    </w:t>
      </w:r>
      <w:r w:rsidRPr="000757CF">
        <w:rPr>
          <w:lang w:eastAsia="ar-SA"/>
        </w:rPr>
        <w:t xml:space="preserve">    А.Ю.Тюрякин</w:t>
      </w:r>
    </w:p>
    <w:p w:rsidR="000757CF" w:rsidRDefault="000757CF" w:rsidP="000757CF">
      <w:pPr>
        <w:suppressAutoHyphens/>
        <w:rPr>
          <w:lang w:eastAsia="ar-SA"/>
        </w:rPr>
      </w:pPr>
    </w:p>
    <w:p w:rsidR="00152890" w:rsidRDefault="00152890" w:rsidP="000757CF">
      <w:pPr>
        <w:suppressAutoHyphens/>
        <w:rPr>
          <w:lang w:eastAsia="ar-SA"/>
        </w:rPr>
      </w:pPr>
    </w:p>
    <w:p w:rsidR="00152890" w:rsidRDefault="00152890" w:rsidP="000757CF">
      <w:pPr>
        <w:suppressAutoHyphens/>
        <w:rPr>
          <w:lang w:eastAsia="ar-SA"/>
        </w:rPr>
      </w:pPr>
    </w:p>
    <w:p w:rsidR="007A2735" w:rsidRPr="00020376" w:rsidRDefault="007A2735" w:rsidP="007A2735">
      <w:pPr>
        <w:pStyle w:val="ConsTitle"/>
        <w:widowControl/>
        <w:tabs>
          <w:tab w:val="center" w:pos="4622"/>
          <w:tab w:val="right" w:pos="9245"/>
        </w:tabs>
        <w:ind w:right="0"/>
        <w:jc w:val="center"/>
        <w:rPr>
          <w:rFonts w:ascii="Times New Roman" w:hAnsi="Times New Roman"/>
          <w:b w:val="0"/>
          <w:sz w:val="22"/>
          <w:szCs w:val="22"/>
        </w:rPr>
      </w:pPr>
    </w:p>
    <w:p w:rsidR="007A2735" w:rsidRPr="00020376" w:rsidRDefault="007A2735" w:rsidP="007A2735">
      <w:pPr>
        <w:pStyle w:val="ConsTitle"/>
        <w:widowControl/>
        <w:tabs>
          <w:tab w:val="center" w:pos="4622"/>
          <w:tab w:val="right" w:pos="9245"/>
        </w:tabs>
        <w:ind w:right="0"/>
        <w:jc w:val="center"/>
        <w:rPr>
          <w:rFonts w:ascii="Times New Roman" w:hAnsi="Times New Roman"/>
          <w:b w:val="0"/>
          <w:sz w:val="22"/>
          <w:szCs w:val="22"/>
        </w:rPr>
      </w:pPr>
      <w:r w:rsidRPr="00020376">
        <w:rPr>
          <w:rFonts w:ascii="Times New Roman" w:hAnsi="Times New Roman"/>
          <w:b w:val="0"/>
          <w:sz w:val="22"/>
          <w:szCs w:val="22"/>
        </w:rPr>
        <w:t>Республика Мордовия</w:t>
      </w:r>
    </w:p>
    <w:p w:rsidR="007A2735" w:rsidRPr="00020376" w:rsidRDefault="007A2735" w:rsidP="007A2735">
      <w:pPr>
        <w:pStyle w:val="ConsTitle"/>
        <w:widowControl/>
        <w:ind w:right="0"/>
        <w:jc w:val="center"/>
        <w:rPr>
          <w:rFonts w:ascii="Times New Roman" w:hAnsi="Times New Roman"/>
          <w:b w:val="0"/>
          <w:sz w:val="22"/>
          <w:szCs w:val="22"/>
        </w:rPr>
      </w:pPr>
      <w:r w:rsidRPr="00020376">
        <w:rPr>
          <w:rFonts w:ascii="Times New Roman" w:hAnsi="Times New Roman"/>
          <w:b w:val="0"/>
          <w:sz w:val="22"/>
          <w:szCs w:val="22"/>
        </w:rPr>
        <w:t>Совет депутатов Чамзинского муниципального района</w:t>
      </w:r>
    </w:p>
    <w:p w:rsidR="007A2735" w:rsidRPr="00020376" w:rsidRDefault="007A2735" w:rsidP="007A2735">
      <w:pPr>
        <w:pStyle w:val="ConsTitle"/>
        <w:widowControl/>
        <w:ind w:right="0"/>
        <w:jc w:val="center"/>
        <w:rPr>
          <w:rFonts w:ascii="Times New Roman" w:hAnsi="Times New Roman"/>
          <w:b w:val="0"/>
          <w:sz w:val="22"/>
          <w:szCs w:val="22"/>
        </w:rPr>
      </w:pPr>
    </w:p>
    <w:p w:rsidR="007A2735" w:rsidRPr="00020376" w:rsidRDefault="007A2735" w:rsidP="007A2735">
      <w:pPr>
        <w:pStyle w:val="ConsTitle"/>
        <w:widowControl/>
        <w:ind w:right="0"/>
        <w:jc w:val="center"/>
        <w:rPr>
          <w:rFonts w:ascii="Times New Roman" w:hAnsi="Times New Roman"/>
          <w:sz w:val="22"/>
          <w:szCs w:val="22"/>
        </w:rPr>
      </w:pPr>
    </w:p>
    <w:p w:rsidR="007A2735" w:rsidRPr="00020376" w:rsidRDefault="007A2735" w:rsidP="007A2735">
      <w:pPr>
        <w:pStyle w:val="ConsTitle"/>
        <w:widowControl/>
        <w:ind w:right="0"/>
        <w:jc w:val="center"/>
        <w:rPr>
          <w:rFonts w:ascii="Times New Roman" w:hAnsi="Times New Roman"/>
          <w:sz w:val="22"/>
          <w:szCs w:val="22"/>
        </w:rPr>
      </w:pPr>
      <w:r w:rsidRPr="00020376">
        <w:rPr>
          <w:rFonts w:ascii="Times New Roman" w:hAnsi="Times New Roman"/>
          <w:sz w:val="22"/>
          <w:szCs w:val="22"/>
        </w:rPr>
        <w:t>РЕШЕНИЕ</w:t>
      </w: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w:t>
      </w:r>
      <w:r w:rsidRPr="00020376">
        <w:rPr>
          <w:rFonts w:ascii="Times New Roman" w:hAnsi="Times New Roman" w:cs="Times New Roman"/>
          <w:sz w:val="22"/>
          <w:szCs w:val="22"/>
          <w:lang w:val="en-US"/>
        </w:rPr>
        <w:t>L</w:t>
      </w:r>
      <w:r w:rsidRPr="00020376">
        <w:rPr>
          <w:rFonts w:ascii="Times New Roman" w:hAnsi="Times New Roman" w:cs="Times New Roman"/>
          <w:sz w:val="22"/>
          <w:szCs w:val="22"/>
        </w:rPr>
        <w:t>–я сессия)</w:t>
      </w:r>
    </w:p>
    <w:p w:rsidR="007A2735" w:rsidRPr="00020376" w:rsidRDefault="007A2735" w:rsidP="007A2735">
      <w:pPr>
        <w:pStyle w:val="ConsTitle"/>
        <w:widowControl/>
        <w:ind w:right="0"/>
        <w:jc w:val="center"/>
        <w:rPr>
          <w:rFonts w:ascii="Times New Roman" w:hAnsi="Times New Roman"/>
          <w:sz w:val="22"/>
          <w:szCs w:val="22"/>
        </w:rPr>
      </w:pPr>
      <w:r w:rsidRPr="00020376">
        <w:rPr>
          <w:rFonts w:ascii="Times New Roman" w:hAnsi="Times New Roman"/>
          <w:sz w:val="22"/>
          <w:szCs w:val="22"/>
        </w:rPr>
        <w:t>22.10.2020 г.                                                                                                               № 280</w:t>
      </w:r>
    </w:p>
    <w:p w:rsidR="007A2735" w:rsidRPr="00020376" w:rsidRDefault="007A2735" w:rsidP="007A2735">
      <w:pPr>
        <w:pStyle w:val="ConsTitle"/>
        <w:widowControl/>
        <w:tabs>
          <w:tab w:val="left" w:pos="10440"/>
        </w:tabs>
        <w:ind w:right="0"/>
        <w:jc w:val="center"/>
        <w:rPr>
          <w:rFonts w:ascii="Times New Roman" w:hAnsi="Times New Roman"/>
          <w:sz w:val="22"/>
          <w:szCs w:val="22"/>
        </w:rPr>
      </w:pPr>
      <w:r w:rsidRPr="00020376">
        <w:rPr>
          <w:rFonts w:ascii="Times New Roman" w:hAnsi="Times New Roman"/>
          <w:b w:val="0"/>
          <w:sz w:val="22"/>
          <w:szCs w:val="22"/>
        </w:rPr>
        <w:t>р.п.Чамзинка</w:t>
      </w:r>
    </w:p>
    <w:p w:rsidR="007A2735" w:rsidRPr="00020376" w:rsidRDefault="007A2735" w:rsidP="007A2735">
      <w:pPr>
        <w:tabs>
          <w:tab w:val="left" w:pos="10440"/>
        </w:tabs>
        <w:jc w:val="center"/>
        <w:rPr>
          <w:b/>
          <w:sz w:val="22"/>
          <w:szCs w:val="22"/>
        </w:rPr>
      </w:pPr>
    </w:p>
    <w:p w:rsidR="007A2735" w:rsidRPr="00020376" w:rsidRDefault="007A2735" w:rsidP="007A2735">
      <w:pPr>
        <w:tabs>
          <w:tab w:val="left" w:pos="10440"/>
        </w:tabs>
        <w:jc w:val="center"/>
        <w:rPr>
          <w:b/>
          <w:sz w:val="22"/>
          <w:szCs w:val="22"/>
          <w:u w:val="single"/>
        </w:rPr>
      </w:pPr>
      <w:r w:rsidRPr="00020376">
        <w:rPr>
          <w:b/>
          <w:sz w:val="22"/>
          <w:szCs w:val="22"/>
        </w:rPr>
        <w:t>Об увеличении должностных окладов должностных лиц и муниципальных служащих Чамзинского муниципального района</w:t>
      </w: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r w:rsidRPr="00020376">
        <w:rPr>
          <w:rFonts w:ascii="Times New Roman" w:hAnsi="Times New Roman" w:cs="Times New Roman"/>
          <w:sz w:val="22"/>
          <w:szCs w:val="22"/>
        </w:rPr>
        <w:t xml:space="preserve">Руководствуясь частью 2 статьи 22 Закона Российской Федерации от 2 марта 2007 года № 25-ФЗ «О муниципальной службе в Российской Федерации» и в соответствии с Указом Главы Республики Мордовия от 25 сентября 2020 года №288-УГ «О повышении должностных окладов в органах государственной власти Республики Мордовия», </w:t>
      </w:r>
    </w:p>
    <w:p w:rsidR="007A2735" w:rsidRPr="00020376" w:rsidRDefault="007A2735" w:rsidP="007A2735">
      <w:pPr>
        <w:pStyle w:val="ConsNormal"/>
        <w:tabs>
          <w:tab w:val="left" w:pos="10440"/>
        </w:tabs>
        <w:ind w:right="0" w:firstLine="540"/>
        <w:jc w:val="center"/>
        <w:rPr>
          <w:rFonts w:ascii="Times New Roman" w:hAnsi="Times New Roman" w:cs="Times New Roman"/>
          <w:sz w:val="22"/>
          <w:szCs w:val="22"/>
        </w:rPr>
      </w:pPr>
    </w:p>
    <w:p w:rsidR="007A2735" w:rsidRPr="00020376" w:rsidRDefault="007A2735" w:rsidP="007A2735">
      <w:pPr>
        <w:pStyle w:val="ConsNormal"/>
        <w:tabs>
          <w:tab w:val="left" w:pos="10440"/>
        </w:tabs>
        <w:ind w:right="0" w:firstLine="540"/>
        <w:jc w:val="center"/>
        <w:rPr>
          <w:rFonts w:ascii="Times New Roman" w:hAnsi="Times New Roman" w:cs="Times New Roman"/>
          <w:b/>
          <w:sz w:val="22"/>
          <w:szCs w:val="22"/>
        </w:rPr>
      </w:pPr>
      <w:r w:rsidRPr="00020376">
        <w:rPr>
          <w:rFonts w:ascii="Times New Roman" w:hAnsi="Times New Roman" w:cs="Times New Roman"/>
          <w:b/>
          <w:sz w:val="22"/>
          <w:szCs w:val="22"/>
        </w:rPr>
        <w:t>Совет депутатов Чамзинского муниципального района РЕШИЛ:</w:t>
      </w:r>
    </w:p>
    <w:p w:rsidR="007A2735" w:rsidRPr="00020376" w:rsidRDefault="007A2735" w:rsidP="007A2735">
      <w:pPr>
        <w:pStyle w:val="ConsNormal"/>
        <w:tabs>
          <w:tab w:val="left" w:pos="10440"/>
        </w:tabs>
        <w:ind w:right="0" w:firstLine="540"/>
        <w:jc w:val="center"/>
        <w:rPr>
          <w:rFonts w:ascii="Times New Roman" w:hAnsi="Times New Roman" w:cs="Times New Roman"/>
          <w:b/>
          <w:sz w:val="22"/>
          <w:szCs w:val="22"/>
        </w:rPr>
      </w:pP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r w:rsidRPr="00020376">
        <w:rPr>
          <w:rFonts w:ascii="Times New Roman" w:hAnsi="Times New Roman" w:cs="Times New Roman"/>
          <w:sz w:val="22"/>
          <w:szCs w:val="22"/>
        </w:rPr>
        <w:t>1. Увеличить с 1 октября 2020 года в 1,03 раза должностные оклады должностных лиц и муниципальных служащих Чамзинского муниципального района, установленные решением Совета депутатов Чамзинского муницинального раойна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(с изменениями, внесенными решениями Совета депутатов Чамзинского муниципального района от 15.10.2013 года №134, от 20.11.2013 года №138, от 06.06.2014 года №183, от 13.11.2015 года №263, от 01.06.2016 года №316, от 07.11.2016 года №13, от 20.06.2017 №87, от 06.02.2018 года №134, от 22.06.2018 года №151, от 30.01.2019 года №182).</w:t>
      </w: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r w:rsidRPr="00020376">
        <w:rPr>
          <w:rFonts w:ascii="Times New Roman" w:hAnsi="Times New Roman" w:cs="Times New Roman"/>
          <w:sz w:val="22"/>
          <w:szCs w:val="22"/>
        </w:rPr>
        <w:t xml:space="preserve"> </w:t>
      </w: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r w:rsidRPr="00020376">
        <w:rPr>
          <w:rFonts w:ascii="Times New Roman" w:hAnsi="Times New Roman" w:cs="Times New Roman"/>
          <w:sz w:val="22"/>
          <w:szCs w:val="22"/>
        </w:rPr>
        <w:t xml:space="preserve">2. Установить, что при повышении должностных окладов должностных лиц и муниципальных </w:t>
      </w:r>
      <w:r w:rsidRPr="00020376">
        <w:rPr>
          <w:rFonts w:ascii="Times New Roman" w:hAnsi="Times New Roman" w:cs="Times New Roman"/>
          <w:sz w:val="22"/>
          <w:szCs w:val="22"/>
        </w:rPr>
        <w:lastRenderedPageBreak/>
        <w:t>служащих Чамзинского муниципального района их размеры подлежат округлению до целого рубля в сторону увеличения.</w:t>
      </w: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r w:rsidRPr="00020376">
        <w:rPr>
          <w:rFonts w:ascii="Times New Roman" w:hAnsi="Times New Roman" w:cs="Times New Roman"/>
          <w:sz w:val="22"/>
          <w:szCs w:val="22"/>
        </w:rPr>
        <w:t xml:space="preserve">3. Финансовому управлению Администрации Чамзинского муниципального района обеспечить финансирование расходов, связанных с реализацией настоящего Решения. </w:t>
      </w:r>
    </w:p>
    <w:p w:rsidR="007A2735" w:rsidRPr="00020376" w:rsidRDefault="007A2735" w:rsidP="007A2735">
      <w:pPr>
        <w:pStyle w:val="ConsNormal"/>
        <w:tabs>
          <w:tab w:val="left" w:pos="10440"/>
        </w:tabs>
        <w:ind w:right="0" w:firstLine="540"/>
        <w:jc w:val="both"/>
        <w:rPr>
          <w:rFonts w:ascii="Times New Roman" w:hAnsi="Times New Roman" w:cs="Times New Roman"/>
          <w:sz w:val="22"/>
          <w:szCs w:val="22"/>
        </w:rPr>
      </w:pPr>
    </w:p>
    <w:p w:rsidR="007A2735" w:rsidRPr="00020376" w:rsidRDefault="007A2735" w:rsidP="007A2735">
      <w:pPr>
        <w:ind w:firstLine="540"/>
        <w:jc w:val="both"/>
        <w:rPr>
          <w:sz w:val="22"/>
          <w:szCs w:val="22"/>
        </w:rPr>
      </w:pPr>
      <w:r w:rsidRPr="00020376">
        <w:rPr>
          <w:sz w:val="22"/>
          <w:szCs w:val="22"/>
        </w:rPr>
        <w:t xml:space="preserve">4. Настоящее Решение вступает в силу со дня его </w:t>
      </w:r>
      <w:hyperlink r:id="rId13" w:history="1">
        <w:r w:rsidRPr="00020376">
          <w:rPr>
            <w:rStyle w:val="af"/>
            <w:sz w:val="22"/>
            <w:szCs w:val="22"/>
          </w:rPr>
          <w:t>официального опубликования</w:t>
        </w:r>
      </w:hyperlink>
      <w:r w:rsidRPr="00020376">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2020 года.</w:t>
      </w:r>
    </w:p>
    <w:p w:rsidR="007A2735" w:rsidRPr="00020376" w:rsidRDefault="007A2735" w:rsidP="007A2735">
      <w:pPr>
        <w:ind w:firstLine="540"/>
        <w:jc w:val="both"/>
        <w:rPr>
          <w:sz w:val="22"/>
          <w:szCs w:val="22"/>
        </w:rPr>
      </w:pPr>
    </w:p>
    <w:p w:rsidR="007A2735" w:rsidRPr="00020376" w:rsidRDefault="007A2735" w:rsidP="007A2735">
      <w:pPr>
        <w:rPr>
          <w:sz w:val="22"/>
          <w:szCs w:val="22"/>
        </w:rPr>
      </w:pPr>
      <w:r w:rsidRPr="00020376">
        <w:rPr>
          <w:sz w:val="22"/>
          <w:szCs w:val="22"/>
        </w:rPr>
        <w:t>Председатель Совета депутатов</w:t>
      </w:r>
      <w:r w:rsidRPr="00020376">
        <w:rPr>
          <w:sz w:val="22"/>
          <w:szCs w:val="22"/>
        </w:rPr>
        <w:tab/>
        <w:t xml:space="preserve">                    </w:t>
      </w:r>
      <w:r w:rsidRPr="00020376">
        <w:rPr>
          <w:sz w:val="22"/>
          <w:szCs w:val="22"/>
        </w:rPr>
        <w:tab/>
      </w:r>
      <w:r w:rsidRPr="00020376">
        <w:rPr>
          <w:sz w:val="22"/>
          <w:szCs w:val="22"/>
        </w:rPr>
        <w:tab/>
        <w:t>И.о.главы</w:t>
      </w:r>
    </w:p>
    <w:p w:rsidR="007A2735" w:rsidRPr="00020376" w:rsidRDefault="007A2735" w:rsidP="007A2735">
      <w:pPr>
        <w:rPr>
          <w:sz w:val="22"/>
          <w:szCs w:val="22"/>
        </w:rPr>
      </w:pPr>
      <w:r w:rsidRPr="00020376">
        <w:rPr>
          <w:sz w:val="22"/>
          <w:szCs w:val="22"/>
        </w:rPr>
        <w:t xml:space="preserve">Чамзинского муниципального района                </w:t>
      </w:r>
      <w:r w:rsidRPr="00020376">
        <w:rPr>
          <w:sz w:val="22"/>
          <w:szCs w:val="22"/>
        </w:rPr>
        <w:tab/>
      </w:r>
      <w:r w:rsidRPr="00020376">
        <w:rPr>
          <w:sz w:val="22"/>
          <w:szCs w:val="22"/>
        </w:rPr>
        <w:tab/>
        <w:t>Чамзинского муниципального района</w:t>
      </w:r>
    </w:p>
    <w:p w:rsidR="007A2735" w:rsidRPr="00020376" w:rsidRDefault="007A2735" w:rsidP="007A2735">
      <w:pPr>
        <w:rPr>
          <w:sz w:val="22"/>
          <w:szCs w:val="22"/>
        </w:rPr>
      </w:pPr>
      <w:r w:rsidRPr="00020376">
        <w:rPr>
          <w:sz w:val="22"/>
          <w:szCs w:val="22"/>
        </w:rPr>
        <w:t xml:space="preserve">Республики Мордовия                                           </w:t>
      </w:r>
      <w:r w:rsidRPr="00020376">
        <w:rPr>
          <w:sz w:val="22"/>
          <w:szCs w:val="22"/>
        </w:rPr>
        <w:tab/>
      </w:r>
      <w:r w:rsidRPr="00020376">
        <w:rPr>
          <w:sz w:val="22"/>
          <w:szCs w:val="22"/>
        </w:rPr>
        <w:tab/>
        <w:t>Республики Мордовия</w:t>
      </w:r>
    </w:p>
    <w:p w:rsidR="007A2735" w:rsidRPr="00020376" w:rsidRDefault="007A2735" w:rsidP="007A2735">
      <w:pPr>
        <w:rPr>
          <w:sz w:val="22"/>
          <w:szCs w:val="22"/>
        </w:rPr>
      </w:pPr>
    </w:p>
    <w:p w:rsidR="007A2735" w:rsidRPr="00020376" w:rsidRDefault="007A2735" w:rsidP="007A2735">
      <w:pPr>
        <w:rPr>
          <w:sz w:val="22"/>
          <w:szCs w:val="22"/>
        </w:rPr>
      </w:pPr>
      <w:r w:rsidRPr="00020376">
        <w:rPr>
          <w:sz w:val="22"/>
          <w:szCs w:val="22"/>
        </w:rPr>
        <w:t xml:space="preserve">____________________ В.Я. Борисов                  </w:t>
      </w:r>
      <w:r w:rsidRPr="00020376">
        <w:rPr>
          <w:sz w:val="22"/>
          <w:szCs w:val="22"/>
        </w:rPr>
        <w:tab/>
      </w:r>
      <w:r w:rsidRPr="00020376">
        <w:rPr>
          <w:sz w:val="22"/>
          <w:szCs w:val="22"/>
        </w:rPr>
        <w:tab/>
        <w:t xml:space="preserve">____________________ А.Ю. Тюрякин </w:t>
      </w:r>
    </w:p>
    <w:p w:rsidR="007A2735" w:rsidRPr="00020376" w:rsidRDefault="007A2735" w:rsidP="007A2735">
      <w:pPr>
        <w:rPr>
          <w:sz w:val="22"/>
          <w:szCs w:val="22"/>
        </w:rPr>
      </w:pPr>
    </w:p>
    <w:p w:rsidR="007A2735" w:rsidRDefault="007A2735" w:rsidP="00C2547C">
      <w:pPr>
        <w:jc w:val="both"/>
        <w:rPr>
          <w:sz w:val="28"/>
          <w:szCs w:val="28"/>
        </w:rPr>
      </w:pPr>
    </w:p>
    <w:p w:rsidR="00C2547C" w:rsidRDefault="00C2547C" w:rsidP="00C2547C">
      <w:pPr>
        <w:jc w:val="both"/>
      </w:pPr>
    </w:p>
    <w:p w:rsidR="007A2735" w:rsidRPr="00020376" w:rsidRDefault="007A2735" w:rsidP="007A2735">
      <w:pPr>
        <w:pStyle w:val="ConsTitle"/>
        <w:widowControl/>
        <w:tabs>
          <w:tab w:val="center" w:pos="4622"/>
          <w:tab w:val="right" w:pos="9245"/>
        </w:tabs>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Республика Мордовия</w:t>
      </w:r>
    </w:p>
    <w:p w:rsidR="007A2735" w:rsidRPr="00020376" w:rsidRDefault="007A2735" w:rsidP="007A2735">
      <w:pPr>
        <w:pStyle w:val="ConsTitle"/>
        <w:widowControl/>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Совет депутатов Чамзинского муниципального района</w:t>
      </w:r>
    </w:p>
    <w:p w:rsidR="007A2735" w:rsidRPr="00020376" w:rsidRDefault="007A2735" w:rsidP="007A2735">
      <w:pPr>
        <w:pStyle w:val="ConsTitle"/>
        <w:widowControl/>
        <w:ind w:right="0"/>
        <w:jc w:val="center"/>
        <w:rPr>
          <w:rFonts w:ascii="Times New Roman" w:hAnsi="Times New Roman" w:cs="Times New Roman"/>
          <w:b w:val="0"/>
          <w:bCs w:val="0"/>
          <w:sz w:val="22"/>
          <w:szCs w:val="22"/>
        </w:rPr>
      </w:pPr>
    </w:p>
    <w:p w:rsidR="007A2735" w:rsidRPr="00020376" w:rsidRDefault="007A2735" w:rsidP="007A2735">
      <w:pPr>
        <w:pStyle w:val="ConsTitle"/>
        <w:widowControl/>
        <w:ind w:right="0"/>
        <w:jc w:val="center"/>
        <w:rPr>
          <w:rFonts w:ascii="Times New Roman" w:hAnsi="Times New Roman" w:cs="Times New Roman"/>
          <w:sz w:val="22"/>
          <w:szCs w:val="22"/>
        </w:rPr>
      </w:pP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РЕШЕНИЕ</w:t>
      </w: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w:t>
      </w:r>
      <w:r w:rsidRPr="00020376">
        <w:rPr>
          <w:rFonts w:ascii="Times New Roman" w:hAnsi="Times New Roman" w:cs="Times New Roman"/>
          <w:sz w:val="22"/>
          <w:szCs w:val="22"/>
          <w:lang w:val="en-US"/>
        </w:rPr>
        <w:t>L</w:t>
      </w:r>
      <w:r w:rsidRPr="00020376">
        <w:rPr>
          <w:rFonts w:ascii="Times New Roman" w:hAnsi="Times New Roman" w:cs="Times New Roman"/>
          <w:sz w:val="22"/>
          <w:szCs w:val="22"/>
        </w:rPr>
        <w:t>–я сессия)</w:t>
      </w: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22.10.2020 г.                                                                                                             № 281</w:t>
      </w: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р.п.Чамзинка</w:t>
      </w: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p>
    <w:p w:rsidR="007A2735" w:rsidRPr="00020376" w:rsidRDefault="007A2735" w:rsidP="007A2735">
      <w:pPr>
        <w:pStyle w:val="1"/>
        <w:spacing w:before="0" w:after="0"/>
        <w:rPr>
          <w:rFonts w:ascii="Times New Roman" w:hAnsi="Times New Roman" w:cs="Times New Roman"/>
          <w:color w:val="auto"/>
          <w:sz w:val="22"/>
          <w:szCs w:val="22"/>
        </w:rPr>
      </w:pPr>
      <w:r w:rsidRPr="00020376">
        <w:rPr>
          <w:rFonts w:ascii="Times New Roman" w:hAnsi="Times New Roman" w:cs="Times New Roman"/>
          <w:color w:val="auto"/>
          <w:sz w:val="22"/>
          <w:szCs w:val="22"/>
        </w:rPr>
        <w:t>О внесении изменений в решение Совета депутатов Чамзинского</w:t>
      </w:r>
    </w:p>
    <w:p w:rsidR="007A2735" w:rsidRPr="00020376" w:rsidRDefault="007A2735" w:rsidP="007A2735">
      <w:pPr>
        <w:pStyle w:val="1"/>
        <w:spacing w:before="0" w:after="0"/>
        <w:rPr>
          <w:rFonts w:ascii="Times New Roman" w:hAnsi="Times New Roman" w:cs="Times New Roman"/>
          <w:sz w:val="22"/>
          <w:szCs w:val="22"/>
        </w:rPr>
      </w:pPr>
      <w:r w:rsidRPr="00020376">
        <w:rPr>
          <w:rFonts w:ascii="Times New Roman" w:hAnsi="Times New Roman" w:cs="Times New Roman"/>
          <w:color w:val="auto"/>
          <w:sz w:val="22"/>
          <w:szCs w:val="22"/>
        </w:rPr>
        <w:t>муниципального района от 18.04.2013 года №115 «Об утверждении</w:t>
      </w:r>
      <w:r>
        <w:rPr>
          <w:rFonts w:ascii="Times New Roman" w:hAnsi="Times New Roman" w:cs="Times New Roman"/>
          <w:color w:val="auto"/>
          <w:sz w:val="22"/>
          <w:szCs w:val="22"/>
        </w:rPr>
        <w:t xml:space="preserve"> </w:t>
      </w:r>
      <w:r w:rsidRPr="00020376">
        <w:rPr>
          <w:rFonts w:ascii="Times New Roman" w:hAnsi="Times New Roman" w:cs="Times New Roman"/>
          <w:color w:val="auto"/>
          <w:sz w:val="22"/>
          <w:szCs w:val="22"/>
        </w:rPr>
        <w:t>Положения «Об условиях и размерах оплаты труда выборных</w:t>
      </w:r>
      <w:r>
        <w:rPr>
          <w:rFonts w:ascii="Times New Roman" w:hAnsi="Times New Roman" w:cs="Times New Roman"/>
          <w:color w:val="auto"/>
          <w:sz w:val="22"/>
          <w:szCs w:val="22"/>
        </w:rPr>
        <w:t xml:space="preserve"> </w:t>
      </w:r>
      <w:r w:rsidRPr="00020376">
        <w:rPr>
          <w:rFonts w:ascii="Times New Roman" w:hAnsi="Times New Roman" w:cs="Times New Roman"/>
          <w:sz w:val="22"/>
          <w:szCs w:val="22"/>
        </w:rPr>
        <w:t>должностных лиц местного самоуправления, осуществляющих свои</w:t>
      </w:r>
      <w:r>
        <w:rPr>
          <w:rFonts w:ascii="Times New Roman" w:hAnsi="Times New Roman" w:cs="Times New Roman"/>
          <w:sz w:val="22"/>
          <w:szCs w:val="22"/>
        </w:rPr>
        <w:t xml:space="preserve"> </w:t>
      </w:r>
      <w:r w:rsidRPr="00020376">
        <w:rPr>
          <w:rFonts w:ascii="Times New Roman" w:hAnsi="Times New Roman" w:cs="Times New Roman"/>
          <w:sz w:val="22"/>
          <w:szCs w:val="22"/>
        </w:rPr>
        <w:t>полномочия на постоянной основе, муниципальных служащих</w:t>
      </w:r>
    </w:p>
    <w:p w:rsidR="007A2735" w:rsidRPr="00020376" w:rsidRDefault="007A2735" w:rsidP="007A2735">
      <w:pPr>
        <w:pStyle w:val="ConsTitle"/>
        <w:widowControl/>
        <w:tabs>
          <w:tab w:val="left" w:pos="10440"/>
        </w:tabs>
        <w:ind w:right="0"/>
        <w:jc w:val="center"/>
        <w:rPr>
          <w:rFonts w:ascii="Times New Roman" w:hAnsi="Times New Roman" w:cs="Times New Roman"/>
          <w:sz w:val="22"/>
          <w:szCs w:val="22"/>
        </w:rPr>
      </w:pPr>
      <w:r w:rsidRPr="00020376">
        <w:rPr>
          <w:rFonts w:ascii="Times New Roman" w:hAnsi="Times New Roman" w:cs="Times New Roman"/>
          <w:sz w:val="22"/>
          <w:szCs w:val="22"/>
        </w:rPr>
        <w:t>Чамзинского муниципального района»</w:t>
      </w:r>
    </w:p>
    <w:p w:rsidR="007A2735" w:rsidRPr="00020376" w:rsidRDefault="007A2735" w:rsidP="007A2735">
      <w:pPr>
        <w:ind w:firstLine="720"/>
        <w:jc w:val="both"/>
        <w:rPr>
          <w:sz w:val="22"/>
          <w:szCs w:val="22"/>
        </w:rPr>
      </w:pPr>
    </w:p>
    <w:p w:rsidR="007A2735" w:rsidRPr="00020376" w:rsidRDefault="007A2735" w:rsidP="007A2735">
      <w:pPr>
        <w:ind w:firstLine="720"/>
        <w:jc w:val="both"/>
        <w:rPr>
          <w:sz w:val="22"/>
          <w:szCs w:val="22"/>
        </w:rPr>
      </w:pPr>
      <w:r w:rsidRPr="00020376">
        <w:rPr>
          <w:sz w:val="22"/>
          <w:szCs w:val="22"/>
        </w:rPr>
        <w:t xml:space="preserve">В соответствии с </w:t>
      </w:r>
      <w:hyperlink r:id="rId14" w:history="1">
        <w:r w:rsidRPr="00020376">
          <w:rPr>
            <w:rStyle w:val="af"/>
            <w:sz w:val="22"/>
            <w:szCs w:val="22"/>
          </w:rPr>
          <w:t>Федеральным законом</w:t>
        </w:r>
      </w:hyperlink>
      <w:r w:rsidRPr="00020376">
        <w:rPr>
          <w:sz w:val="22"/>
          <w:szCs w:val="22"/>
        </w:rPr>
        <w:t xml:space="preserve"> от 6 октября 2003 года N 131-ФЗ «Об общих принципах организации местного самоуправления в Российской Федерации», </w:t>
      </w:r>
    </w:p>
    <w:p w:rsidR="007A2735" w:rsidRPr="00020376" w:rsidRDefault="007A2735" w:rsidP="007A2735">
      <w:pPr>
        <w:ind w:firstLine="720"/>
        <w:jc w:val="both"/>
        <w:rPr>
          <w:sz w:val="22"/>
          <w:szCs w:val="22"/>
        </w:rPr>
      </w:pPr>
    </w:p>
    <w:p w:rsidR="007A2735" w:rsidRPr="00020376" w:rsidRDefault="007A2735" w:rsidP="007A2735">
      <w:pPr>
        <w:ind w:firstLine="720"/>
        <w:jc w:val="center"/>
        <w:rPr>
          <w:b/>
          <w:bCs/>
          <w:sz w:val="22"/>
          <w:szCs w:val="22"/>
        </w:rPr>
      </w:pPr>
      <w:r w:rsidRPr="00020376">
        <w:rPr>
          <w:b/>
          <w:bCs/>
          <w:sz w:val="22"/>
          <w:szCs w:val="22"/>
        </w:rPr>
        <w:t>Совет депутатов Чамзинского муниципального района РЕШИЛ:</w:t>
      </w:r>
    </w:p>
    <w:p w:rsidR="007A2735" w:rsidRPr="00020376" w:rsidRDefault="007A2735" w:rsidP="007A2735">
      <w:pPr>
        <w:ind w:firstLine="720"/>
        <w:jc w:val="center"/>
        <w:rPr>
          <w:b/>
          <w:bCs/>
          <w:sz w:val="22"/>
          <w:szCs w:val="22"/>
        </w:rPr>
      </w:pPr>
    </w:p>
    <w:p w:rsidR="007A2735" w:rsidRPr="00020376" w:rsidRDefault="007A2735" w:rsidP="007A2735">
      <w:pPr>
        <w:ind w:firstLine="720"/>
        <w:jc w:val="both"/>
        <w:rPr>
          <w:sz w:val="22"/>
          <w:szCs w:val="22"/>
        </w:rPr>
      </w:pPr>
      <w:r w:rsidRPr="00020376">
        <w:rPr>
          <w:sz w:val="22"/>
          <w:szCs w:val="22"/>
        </w:rPr>
        <w:t>1. 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7A2735" w:rsidRPr="00020376" w:rsidRDefault="007A2735" w:rsidP="007A2735">
      <w:pPr>
        <w:ind w:firstLine="720"/>
        <w:jc w:val="both"/>
        <w:rPr>
          <w:sz w:val="22"/>
          <w:szCs w:val="22"/>
        </w:rPr>
      </w:pPr>
      <w:r w:rsidRPr="00020376">
        <w:rPr>
          <w:sz w:val="22"/>
          <w:szCs w:val="22"/>
        </w:rPr>
        <w:t>1.1. Приложение №1 изложить в следующей редакции:</w:t>
      </w:r>
    </w:p>
    <w:p w:rsidR="007A2735" w:rsidRPr="00020376" w:rsidRDefault="007A2735" w:rsidP="007A2735">
      <w:pPr>
        <w:ind w:firstLine="698"/>
        <w:jc w:val="right"/>
        <w:rPr>
          <w:sz w:val="22"/>
          <w:szCs w:val="22"/>
        </w:rPr>
      </w:pPr>
      <w:r w:rsidRPr="00020376">
        <w:rPr>
          <w:rStyle w:val="ae"/>
          <w:bCs/>
          <w:sz w:val="22"/>
          <w:szCs w:val="22"/>
        </w:rPr>
        <w:t>Приложение N 1</w:t>
      </w:r>
    </w:p>
    <w:p w:rsidR="007A2735" w:rsidRPr="00020376" w:rsidRDefault="007A2735" w:rsidP="007A2735">
      <w:pPr>
        <w:ind w:firstLine="698"/>
        <w:jc w:val="right"/>
        <w:rPr>
          <w:sz w:val="22"/>
          <w:szCs w:val="22"/>
        </w:rPr>
      </w:pPr>
      <w:r w:rsidRPr="00020376">
        <w:rPr>
          <w:rStyle w:val="ae"/>
          <w:bCs/>
          <w:sz w:val="22"/>
          <w:szCs w:val="22"/>
        </w:rPr>
        <w:t xml:space="preserve">к </w:t>
      </w:r>
      <w:hyperlink w:anchor="sub_10000" w:history="1">
        <w:r w:rsidRPr="00020376">
          <w:rPr>
            <w:rStyle w:val="af"/>
            <w:sz w:val="22"/>
            <w:szCs w:val="22"/>
          </w:rPr>
          <w:t>Положению</w:t>
        </w:r>
      </w:hyperlink>
      <w:r w:rsidRPr="00020376">
        <w:rPr>
          <w:rStyle w:val="ae"/>
          <w:bCs/>
          <w:sz w:val="22"/>
          <w:szCs w:val="22"/>
        </w:rPr>
        <w:t xml:space="preserve"> "Об условиях и размерах оплаты</w:t>
      </w:r>
    </w:p>
    <w:p w:rsidR="007A2735" w:rsidRPr="00020376" w:rsidRDefault="007A2735" w:rsidP="007A2735">
      <w:pPr>
        <w:ind w:firstLine="698"/>
        <w:jc w:val="right"/>
        <w:rPr>
          <w:sz w:val="22"/>
          <w:szCs w:val="22"/>
        </w:rPr>
      </w:pPr>
      <w:r w:rsidRPr="00020376">
        <w:rPr>
          <w:rStyle w:val="ae"/>
          <w:bCs/>
          <w:sz w:val="22"/>
          <w:szCs w:val="22"/>
        </w:rPr>
        <w:t>труда должностных лиц местного самоуправления,</w:t>
      </w:r>
    </w:p>
    <w:p w:rsidR="007A2735" w:rsidRPr="00020376" w:rsidRDefault="007A2735" w:rsidP="007A2735">
      <w:pPr>
        <w:ind w:firstLine="698"/>
        <w:jc w:val="right"/>
        <w:rPr>
          <w:sz w:val="22"/>
          <w:szCs w:val="22"/>
        </w:rPr>
      </w:pPr>
      <w:r w:rsidRPr="00020376">
        <w:rPr>
          <w:rStyle w:val="ae"/>
          <w:bCs/>
          <w:sz w:val="22"/>
          <w:szCs w:val="22"/>
        </w:rPr>
        <w:t>осуществляющих свои полномочия на постоянной</w:t>
      </w:r>
    </w:p>
    <w:p w:rsidR="007A2735" w:rsidRPr="00020376" w:rsidRDefault="007A2735" w:rsidP="007A2735">
      <w:pPr>
        <w:ind w:firstLine="698"/>
        <w:jc w:val="right"/>
        <w:rPr>
          <w:sz w:val="22"/>
          <w:szCs w:val="22"/>
        </w:rPr>
      </w:pPr>
      <w:r w:rsidRPr="00020376">
        <w:rPr>
          <w:rStyle w:val="ae"/>
          <w:bCs/>
          <w:sz w:val="22"/>
          <w:szCs w:val="22"/>
        </w:rPr>
        <w:t>основе, муниципальных служащих Чамзинского</w:t>
      </w:r>
    </w:p>
    <w:p w:rsidR="007A2735" w:rsidRPr="00020376" w:rsidRDefault="007A2735" w:rsidP="007A2735">
      <w:pPr>
        <w:ind w:firstLine="698"/>
        <w:jc w:val="right"/>
        <w:rPr>
          <w:sz w:val="22"/>
          <w:szCs w:val="22"/>
        </w:rPr>
      </w:pPr>
      <w:r w:rsidRPr="00020376">
        <w:rPr>
          <w:rStyle w:val="ae"/>
          <w:bCs/>
          <w:sz w:val="22"/>
          <w:szCs w:val="22"/>
        </w:rPr>
        <w:t>муниципального района"</w:t>
      </w:r>
    </w:p>
    <w:p w:rsidR="007A2735" w:rsidRPr="00020376" w:rsidRDefault="007A2735" w:rsidP="007A2735">
      <w:pPr>
        <w:pStyle w:val="1"/>
        <w:rPr>
          <w:rFonts w:ascii="Times New Roman" w:hAnsi="Times New Roman" w:cs="Times New Roman"/>
          <w:color w:val="auto"/>
          <w:sz w:val="22"/>
          <w:szCs w:val="22"/>
        </w:rPr>
      </w:pPr>
      <w:r w:rsidRPr="00020376">
        <w:rPr>
          <w:rFonts w:ascii="Times New Roman" w:hAnsi="Times New Roman" w:cs="Times New Roman"/>
          <w:color w:val="auto"/>
          <w:sz w:val="22"/>
          <w:szCs w:val="22"/>
        </w:rPr>
        <w:t>Размеры</w:t>
      </w:r>
      <w:r w:rsidRPr="00020376">
        <w:rPr>
          <w:rFonts w:ascii="Times New Roman" w:hAnsi="Times New Roman" w:cs="Times New Roman"/>
          <w:color w:val="auto"/>
          <w:sz w:val="22"/>
          <w:szCs w:val="22"/>
        </w:rPr>
        <w:br/>
        <w:t>должностных окладов должностных лиц и муниципальных служащих Чамзинского муниципального района</w:t>
      </w:r>
    </w:p>
    <w:p w:rsidR="007A2735" w:rsidRPr="00020376" w:rsidRDefault="007A2735" w:rsidP="007A2735">
      <w:pPr>
        <w:ind w:firstLine="720"/>
        <w:jc w:val="both"/>
        <w:rPr>
          <w:sz w:val="22"/>
          <w:szCs w:val="22"/>
        </w:rPr>
      </w:pPr>
    </w:p>
    <w:p w:rsidR="007A2735" w:rsidRPr="00020376" w:rsidRDefault="007A2735" w:rsidP="007A2735">
      <w:pPr>
        <w:ind w:firstLine="720"/>
        <w:jc w:val="both"/>
        <w:rPr>
          <w:sz w:val="22"/>
          <w:szCs w:val="22"/>
        </w:rPr>
      </w:pPr>
      <w:r w:rsidRPr="00020376">
        <w:rPr>
          <w:sz w:val="22"/>
          <w:szCs w:val="22"/>
        </w:rPr>
        <w:t>Раздел 1. Муниципальные должности</w:t>
      </w:r>
    </w:p>
    <w:p w:rsidR="007A2735" w:rsidRPr="00020376" w:rsidRDefault="007A2735" w:rsidP="007A2735">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6"/>
        <w:gridCol w:w="4144"/>
      </w:tblGrid>
      <w:tr w:rsidR="007A2735" w:rsidRPr="00020376" w:rsidTr="00E32C10">
        <w:tc>
          <w:tcPr>
            <w:tcW w:w="6026"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Наименование должности</w:t>
            </w:r>
          </w:p>
        </w:tc>
        <w:tc>
          <w:tcPr>
            <w:tcW w:w="4144"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Размер должностного оклада (рублей в месяц)</w:t>
            </w:r>
          </w:p>
        </w:tc>
      </w:tr>
      <w:tr w:rsidR="007A2735" w:rsidRPr="00020376" w:rsidTr="00E32C10">
        <w:tc>
          <w:tcPr>
            <w:tcW w:w="6026"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lastRenderedPageBreak/>
              <w:t>Глава муниципального района</w:t>
            </w:r>
          </w:p>
        </w:tc>
        <w:tc>
          <w:tcPr>
            <w:tcW w:w="4144"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10188</w:t>
            </w:r>
          </w:p>
        </w:tc>
      </w:tr>
    </w:tbl>
    <w:p w:rsidR="007A2735" w:rsidRPr="00020376" w:rsidRDefault="007A2735" w:rsidP="007A2735">
      <w:pPr>
        <w:ind w:firstLine="720"/>
        <w:jc w:val="both"/>
        <w:rPr>
          <w:sz w:val="22"/>
          <w:szCs w:val="22"/>
        </w:rPr>
      </w:pPr>
    </w:p>
    <w:p w:rsidR="007A2735" w:rsidRPr="00020376" w:rsidRDefault="007A2735" w:rsidP="007A2735">
      <w:pPr>
        <w:ind w:firstLine="720"/>
        <w:jc w:val="both"/>
        <w:rPr>
          <w:sz w:val="22"/>
          <w:szCs w:val="22"/>
        </w:rPr>
      </w:pPr>
      <w:r w:rsidRPr="00020376">
        <w:rPr>
          <w:sz w:val="22"/>
          <w:szCs w:val="22"/>
        </w:rPr>
        <w:t>Раздел 2. Муниципальные должности муниципальной службы в администрации Чамзинского муниципального района и ее структурных подразделениях.</w:t>
      </w:r>
    </w:p>
    <w:p w:rsidR="007A2735" w:rsidRPr="00020376" w:rsidRDefault="007A2735" w:rsidP="007A2735">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13"/>
        <w:gridCol w:w="4157"/>
      </w:tblGrid>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Наименование должности</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Размер должностного оклада (рублей в месяц)</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Заместитель главы муниципального района</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7779</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Руководитель аппарата администрации</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7779</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Начальник управления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5865</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Начальник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5542</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Заместитель начальника управления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5542</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Заместитель начальника отдела, не входящего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5131</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Заведующий отделом,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5131</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Главный бухгалтер</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5131</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Заместитель заведующего, входящим в состав иного структурного подразделения</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4537</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Консультант</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4537</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Юрисконсульт</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4537</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Главный специалист</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3821</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Ведущий специалист</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3592</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Специалист I категории</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3248</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Специалист II категории</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2753</w:t>
            </w:r>
          </w:p>
        </w:tc>
      </w:tr>
      <w:tr w:rsidR="007A2735" w:rsidRPr="00020376" w:rsidTr="00E32C10">
        <w:tc>
          <w:tcPr>
            <w:tcW w:w="6013" w:type="dxa"/>
            <w:tcBorders>
              <w:top w:val="single" w:sz="4" w:space="0" w:color="auto"/>
              <w:bottom w:val="single" w:sz="4" w:space="0" w:color="auto"/>
              <w:right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Специалист</w:t>
            </w:r>
          </w:p>
        </w:tc>
        <w:tc>
          <w:tcPr>
            <w:tcW w:w="4157" w:type="dxa"/>
            <w:tcBorders>
              <w:top w:val="single" w:sz="4" w:space="0" w:color="auto"/>
              <w:left w:val="single" w:sz="4" w:space="0" w:color="auto"/>
              <w:bottom w:val="single" w:sz="4" w:space="0" w:color="auto"/>
            </w:tcBorders>
          </w:tcPr>
          <w:p w:rsidR="007A2735" w:rsidRPr="00020376" w:rsidRDefault="007A2735" w:rsidP="00E32C10">
            <w:pPr>
              <w:pStyle w:val="afe"/>
              <w:jc w:val="center"/>
              <w:rPr>
                <w:rFonts w:ascii="Times New Roman" w:hAnsi="Times New Roman" w:cs="Times New Roman"/>
                <w:sz w:val="22"/>
                <w:szCs w:val="22"/>
              </w:rPr>
            </w:pPr>
            <w:r w:rsidRPr="00020376">
              <w:rPr>
                <w:rFonts w:ascii="Times New Roman" w:hAnsi="Times New Roman" w:cs="Times New Roman"/>
                <w:sz w:val="22"/>
                <w:szCs w:val="22"/>
              </w:rPr>
              <w:t>2704</w:t>
            </w:r>
          </w:p>
        </w:tc>
      </w:tr>
    </w:tbl>
    <w:p w:rsidR="007A2735" w:rsidRPr="00020376" w:rsidRDefault="007A2735" w:rsidP="007A2735">
      <w:pPr>
        <w:jc w:val="both"/>
        <w:rPr>
          <w:sz w:val="22"/>
          <w:szCs w:val="22"/>
        </w:rPr>
      </w:pPr>
    </w:p>
    <w:p w:rsidR="007A2735" w:rsidRPr="00020376" w:rsidRDefault="007A2735" w:rsidP="007A2735">
      <w:pPr>
        <w:jc w:val="both"/>
        <w:rPr>
          <w:sz w:val="22"/>
          <w:szCs w:val="22"/>
        </w:rPr>
      </w:pPr>
      <w:r w:rsidRPr="00020376">
        <w:rPr>
          <w:sz w:val="22"/>
          <w:szCs w:val="22"/>
        </w:rPr>
        <w:t xml:space="preserve">            2.</w:t>
      </w:r>
      <w:bookmarkStart w:id="5" w:name="sub_3"/>
      <w:r w:rsidRPr="00020376">
        <w:rPr>
          <w:sz w:val="22"/>
          <w:szCs w:val="22"/>
        </w:rPr>
        <w:t xml:space="preserve"> Настоящее Решение вступает в силу со дня его </w:t>
      </w:r>
      <w:hyperlink r:id="rId15" w:history="1">
        <w:r w:rsidRPr="00020376">
          <w:rPr>
            <w:rStyle w:val="af"/>
            <w:sz w:val="22"/>
            <w:szCs w:val="22"/>
          </w:rPr>
          <w:t>официального опубликования</w:t>
        </w:r>
      </w:hyperlink>
      <w:r w:rsidRPr="00020376">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2020 года</w:t>
      </w:r>
      <w:bookmarkEnd w:id="5"/>
      <w:r w:rsidRPr="00020376">
        <w:rPr>
          <w:sz w:val="22"/>
          <w:szCs w:val="22"/>
        </w:rPr>
        <w:t>.</w:t>
      </w:r>
    </w:p>
    <w:p w:rsidR="007A2735" w:rsidRPr="00020376" w:rsidRDefault="007A2735" w:rsidP="007A2735">
      <w:pPr>
        <w:jc w:val="both"/>
        <w:rPr>
          <w:sz w:val="22"/>
          <w:szCs w:val="22"/>
        </w:rPr>
      </w:pPr>
    </w:p>
    <w:p w:rsidR="007A2735" w:rsidRPr="00020376" w:rsidRDefault="007A2735" w:rsidP="007A2735">
      <w:pPr>
        <w:jc w:val="both"/>
        <w:rPr>
          <w:sz w:val="22"/>
          <w:szCs w:val="22"/>
        </w:rPr>
      </w:pPr>
    </w:p>
    <w:p w:rsidR="007A2735" w:rsidRPr="00020376" w:rsidRDefault="007A2735" w:rsidP="007A2735">
      <w:pPr>
        <w:rPr>
          <w:sz w:val="22"/>
          <w:szCs w:val="22"/>
        </w:rPr>
      </w:pPr>
      <w:r w:rsidRPr="00020376">
        <w:rPr>
          <w:sz w:val="22"/>
          <w:szCs w:val="22"/>
        </w:rPr>
        <w:t>Председатель Совета депутатов</w:t>
      </w:r>
      <w:r w:rsidRPr="00020376">
        <w:rPr>
          <w:sz w:val="22"/>
          <w:szCs w:val="22"/>
        </w:rPr>
        <w:tab/>
        <w:t xml:space="preserve">                    </w:t>
      </w:r>
      <w:r w:rsidRPr="00020376">
        <w:rPr>
          <w:sz w:val="22"/>
          <w:szCs w:val="22"/>
        </w:rPr>
        <w:tab/>
      </w:r>
      <w:r w:rsidRPr="00020376">
        <w:rPr>
          <w:sz w:val="22"/>
          <w:szCs w:val="22"/>
        </w:rPr>
        <w:tab/>
        <w:t>И.о.главы</w:t>
      </w:r>
    </w:p>
    <w:p w:rsidR="007A2735" w:rsidRPr="00020376" w:rsidRDefault="007A2735" w:rsidP="007A2735">
      <w:pPr>
        <w:rPr>
          <w:sz w:val="22"/>
          <w:szCs w:val="22"/>
        </w:rPr>
      </w:pPr>
      <w:r w:rsidRPr="00020376">
        <w:rPr>
          <w:sz w:val="22"/>
          <w:szCs w:val="22"/>
        </w:rPr>
        <w:t xml:space="preserve">Чамзинского муниципального района                </w:t>
      </w:r>
      <w:r w:rsidRPr="00020376">
        <w:rPr>
          <w:sz w:val="22"/>
          <w:szCs w:val="22"/>
        </w:rPr>
        <w:tab/>
      </w:r>
      <w:r w:rsidRPr="00020376">
        <w:rPr>
          <w:sz w:val="22"/>
          <w:szCs w:val="22"/>
        </w:rPr>
        <w:tab/>
        <w:t>Чамзинского муниципального района</w:t>
      </w:r>
    </w:p>
    <w:p w:rsidR="007A2735" w:rsidRPr="00020376" w:rsidRDefault="007A2735" w:rsidP="007A2735">
      <w:pPr>
        <w:rPr>
          <w:sz w:val="22"/>
          <w:szCs w:val="22"/>
        </w:rPr>
      </w:pPr>
      <w:r w:rsidRPr="00020376">
        <w:rPr>
          <w:sz w:val="22"/>
          <w:szCs w:val="22"/>
        </w:rPr>
        <w:t xml:space="preserve">Республики Мордовия                                           </w:t>
      </w:r>
      <w:r w:rsidRPr="00020376">
        <w:rPr>
          <w:sz w:val="22"/>
          <w:szCs w:val="22"/>
        </w:rPr>
        <w:tab/>
      </w:r>
      <w:r w:rsidRPr="00020376">
        <w:rPr>
          <w:sz w:val="22"/>
          <w:szCs w:val="22"/>
        </w:rPr>
        <w:tab/>
        <w:t>Республики Мордовия</w:t>
      </w:r>
    </w:p>
    <w:p w:rsidR="007A2735" w:rsidRPr="00020376" w:rsidRDefault="007A2735" w:rsidP="007A2735">
      <w:pPr>
        <w:rPr>
          <w:sz w:val="22"/>
          <w:szCs w:val="22"/>
        </w:rPr>
      </w:pPr>
    </w:p>
    <w:p w:rsidR="007A2735" w:rsidRPr="00020376" w:rsidRDefault="007A2735" w:rsidP="007A2735">
      <w:pPr>
        <w:rPr>
          <w:sz w:val="22"/>
          <w:szCs w:val="22"/>
        </w:rPr>
      </w:pPr>
      <w:r w:rsidRPr="00020376">
        <w:rPr>
          <w:sz w:val="22"/>
          <w:szCs w:val="22"/>
        </w:rPr>
        <w:t xml:space="preserve">____________________ В.Я. Борисов                  </w:t>
      </w:r>
      <w:r w:rsidRPr="00020376">
        <w:rPr>
          <w:sz w:val="22"/>
          <w:szCs w:val="22"/>
        </w:rPr>
        <w:tab/>
      </w:r>
      <w:r w:rsidRPr="00020376">
        <w:rPr>
          <w:sz w:val="22"/>
          <w:szCs w:val="22"/>
        </w:rPr>
        <w:tab/>
        <w:t xml:space="preserve">____________________ А.Ю. Тюрякин </w:t>
      </w:r>
    </w:p>
    <w:p w:rsidR="007A2735" w:rsidRPr="00020376" w:rsidRDefault="007A2735" w:rsidP="007A2735">
      <w:pPr>
        <w:rPr>
          <w:sz w:val="22"/>
          <w:szCs w:val="22"/>
        </w:rPr>
      </w:pPr>
    </w:p>
    <w:p w:rsidR="007A2735" w:rsidRPr="00020376" w:rsidRDefault="007A2735" w:rsidP="007A2735">
      <w:pPr>
        <w:pStyle w:val="ConsTitle"/>
        <w:widowControl/>
        <w:tabs>
          <w:tab w:val="center" w:pos="4622"/>
          <w:tab w:val="right" w:pos="9245"/>
        </w:tabs>
        <w:ind w:right="0"/>
        <w:jc w:val="right"/>
        <w:rPr>
          <w:rFonts w:ascii="Times New Roman" w:hAnsi="Times New Roman"/>
          <w:b w:val="0"/>
          <w:sz w:val="22"/>
          <w:szCs w:val="22"/>
        </w:rPr>
      </w:pPr>
    </w:p>
    <w:p w:rsidR="007A2735" w:rsidRPr="00020376" w:rsidRDefault="007A2735" w:rsidP="007A2735">
      <w:pPr>
        <w:pStyle w:val="ConsTitle"/>
        <w:widowControl/>
        <w:tabs>
          <w:tab w:val="center" w:pos="4622"/>
          <w:tab w:val="right" w:pos="9245"/>
        </w:tabs>
        <w:ind w:right="0"/>
        <w:jc w:val="center"/>
        <w:rPr>
          <w:rFonts w:ascii="Times New Roman" w:hAnsi="Times New Roman" w:cs="Times New Roman"/>
          <w:b w:val="0"/>
          <w:bCs w:val="0"/>
          <w:sz w:val="22"/>
          <w:szCs w:val="22"/>
        </w:rPr>
      </w:pPr>
      <w:bookmarkStart w:id="6" w:name="_GoBack"/>
      <w:bookmarkEnd w:id="6"/>
    </w:p>
    <w:p w:rsidR="007A2735" w:rsidRPr="00020376" w:rsidRDefault="007A2735" w:rsidP="007A2735">
      <w:pPr>
        <w:pStyle w:val="ConsTitle"/>
        <w:widowControl/>
        <w:tabs>
          <w:tab w:val="center" w:pos="4622"/>
          <w:tab w:val="right" w:pos="9245"/>
        </w:tabs>
        <w:ind w:right="0"/>
        <w:jc w:val="center"/>
        <w:rPr>
          <w:rFonts w:ascii="Times New Roman" w:hAnsi="Times New Roman" w:cs="Times New Roman"/>
          <w:b w:val="0"/>
          <w:bCs w:val="0"/>
          <w:sz w:val="22"/>
          <w:szCs w:val="22"/>
        </w:rPr>
      </w:pPr>
    </w:p>
    <w:p w:rsidR="007A2735" w:rsidRPr="00020376" w:rsidRDefault="007A2735" w:rsidP="007A2735">
      <w:pPr>
        <w:pStyle w:val="ConsTitle"/>
        <w:widowControl/>
        <w:tabs>
          <w:tab w:val="center" w:pos="4622"/>
          <w:tab w:val="right" w:pos="9245"/>
        </w:tabs>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Республика Мордовия</w:t>
      </w:r>
    </w:p>
    <w:p w:rsidR="007A2735" w:rsidRPr="00020376" w:rsidRDefault="007A2735" w:rsidP="007A2735">
      <w:pPr>
        <w:pStyle w:val="ConsTitle"/>
        <w:widowControl/>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Совет депутатов Чамзинского муниципального района</w:t>
      </w:r>
    </w:p>
    <w:p w:rsidR="007A2735" w:rsidRPr="00020376" w:rsidRDefault="007A2735" w:rsidP="007A2735">
      <w:pPr>
        <w:pStyle w:val="ConsTitle"/>
        <w:widowControl/>
        <w:ind w:right="0"/>
        <w:jc w:val="center"/>
        <w:rPr>
          <w:rFonts w:ascii="Times New Roman" w:hAnsi="Times New Roman" w:cs="Times New Roman"/>
          <w:sz w:val="22"/>
          <w:szCs w:val="22"/>
        </w:rPr>
      </w:pP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РЕШЕНИЕ</w:t>
      </w: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w:t>
      </w:r>
      <w:r w:rsidRPr="00020376">
        <w:rPr>
          <w:rFonts w:ascii="Times New Roman" w:hAnsi="Times New Roman" w:cs="Times New Roman"/>
          <w:sz w:val="22"/>
          <w:szCs w:val="22"/>
          <w:lang w:val="en-US"/>
        </w:rPr>
        <w:t>L</w:t>
      </w:r>
      <w:r w:rsidRPr="00020376">
        <w:rPr>
          <w:rFonts w:ascii="Times New Roman" w:hAnsi="Times New Roman" w:cs="Times New Roman"/>
          <w:sz w:val="22"/>
          <w:szCs w:val="22"/>
        </w:rPr>
        <w:t>–я сессия)</w:t>
      </w:r>
    </w:p>
    <w:p w:rsidR="007A2735" w:rsidRPr="00020376" w:rsidRDefault="007A2735" w:rsidP="007A2735">
      <w:pPr>
        <w:pStyle w:val="ConsTitle"/>
        <w:widowControl/>
        <w:ind w:right="0"/>
        <w:jc w:val="center"/>
        <w:rPr>
          <w:rFonts w:ascii="Times New Roman" w:hAnsi="Times New Roman" w:cs="Times New Roman"/>
          <w:sz w:val="22"/>
          <w:szCs w:val="22"/>
        </w:rPr>
      </w:pPr>
    </w:p>
    <w:p w:rsidR="007A2735" w:rsidRPr="00020376" w:rsidRDefault="007A2735" w:rsidP="007A2735">
      <w:pPr>
        <w:pStyle w:val="ConsTitle"/>
        <w:widowControl/>
        <w:ind w:right="0"/>
        <w:jc w:val="center"/>
        <w:rPr>
          <w:rFonts w:ascii="Times New Roman" w:hAnsi="Times New Roman" w:cs="Times New Roman"/>
          <w:sz w:val="22"/>
          <w:szCs w:val="22"/>
        </w:rPr>
      </w:pPr>
      <w:r w:rsidRPr="00020376">
        <w:rPr>
          <w:rFonts w:ascii="Times New Roman" w:hAnsi="Times New Roman" w:cs="Times New Roman"/>
          <w:sz w:val="22"/>
          <w:szCs w:val="22"/>
        </w:rPr>
        <w:t>22.10.2020 г.                                                                                                             № 282</w:t>
      </w: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r w:rsidRPr="00020376">
        <w:rPr>
          <w:rFonts w:ascii="Times New Roman" w:hAnsi="Times New Roman" w:cs="Times New Roman"/>
          <w:b w:val="0"/>
          <w:bCs w:val="0"/>
          <w:sz w:val="22"/>
          <w:szCs w:val="22"/>
        </w:rPr>
        <w:t>р.п.Чамзинка</w:t>
      </w: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p>
    <w:p w:rsidR="007A2735" w:rsidRPr="00020376" w:rsidRDefault="007A2735" w:rsidP="007A2735">
      <w:pPr>
        <w:pStyle w:val="ConsTitle"/>
        <w:widowControl/>
        <w:tabs>
          <w:tab w:val="left" w:pos="10440"/>
        </w:tabs>
        <w:ind w:right="0"/>
        <w:jc w:val="center"/>
        <w:rPr>
          <w:rFonts w:ascii="Times New Roman" w:hAnsi="Times New Roman" w:cs="Times New Roman"/>
          <w:b w:val="0"/>
          <w:bCs w:val="0"/>
          <w:sz w:val="22"/>
          <w:szCs w:val="22"/>
        </w:rPr>
      </w:pPr>
    </w:p>
    <w:p w:rsidR="007A2735" w:rsidRPr="007A2735" w:rsidRDefault="007A2735" w:rsidP="007A2735">
      <w:pPr>
        <w:pStyle w:val="1"/>
        <w:spacing w:before="0" w:after="0"/>
        <w:rPr>
          <w:rFonts w:ascii="Times New Roman" w:hAnsi="Times New Roman" w:cs="Times New Roman"/>
          <w:color w:val="auto"/>
          <w:sz w:val="22"/>
          <w:szCs w:val="22"/>
        </w:rPr>
      </w:pPr>
      <w:r w:rsidRPr="007A2735">
        <w:rPr>
          <w:rFonts w:ascii="Times New Roman" w:hAnsi="Times New Roman" w:cs="Times New Roman"/>
          <w:color w:val="auto"/>
          <w:sz w:val="22"/>
          <w:szCs w:val="22"/>
        </w:rPr>
        <w:t xml:space="preserve">О внесении изменений в решение Совета депутатов Чамзинского </w:t>
      </w:r>
    </w:p>
    <w:p w:rsidR="007A2735" w:rsidRPr="007A2735" w:rsidRDefault="007A2735" w:rsidP="007A2735">
      <w:pPr>
        <w:pStyle w:val="1"/>
        <w:spacing w:before="0" w:after="0"/>
        <w:rPr>
          <w:rFonts w:ascii="Times New Roman" w:hAnsi="Times New Roman" w:cs="Times New Roman"/>
          <w:color w:val="auto"/>
          <w:sz w:val="22"/>
          <w:szCs w:val="22"/>
        </w:rPr>
      </w:pPr>
      <w:r w:rsidRPr="007A2735">
        <w:rPr>
          <w:rFonts w:ascii="Times New Roman" w:hAnsi="Times New Roman" w:cs="Times New Roman"/>
          <w:color w:val="auto"/>
          <w:sz w:val="22"/>
          <w:szCs w:val="22"/>
        </w:rPr>
        <w:t>муниципального района от 25 сентября 2019 г. № 215 «Об утверждении структуры администрации Чамзинского муниципального района»</w:t>
      </w:r>
    </w:p>
    <w:p w:rsidR="007A2735" w:rsidRPr="007A2735" w:rsidRDefault="007A2735" w:rsidP="007A2735">
      <w:pPr>
        <w:pStyle w:val="s1"/>
        <w:ind w:firstLine="720"/>
        <w:jc w:val="both"/>
        <w:rPr>
          <w:sz w:val="22"/>
          <w:szCs w:val="22"/>
        </w:rPr>
      </w:pPr>
      <w:r w:rsidRPr="007A2735">
        <w:rPr>
          <w:sz w:val="22"/>
          <w:szCs w:val="22"/>
        </w:rPr>
        <w:t xml:space="preserve">В соответствии с </w:t>
      </w:r>
      <w:hyperlink r:id="rId16" w:anchor="/document/186367/entry/0" w:history="1">
        <w:r w:rsidRPr="007A2735">
          <w:rPr>
            <w:rStyle w:val="a8"/>
            <w:color w:val="auto"/>
            <w:sz w:val="22"/>
            <w:szCs w:val="22"/>
            <w:u w:val="none"/>
          </w:rPr>
          <w:t>Федеральным законом</w:t>
        </w:r>
      </w:hyperlink>
      <w:r w:rsidRPr="007A2735">
        <w:rPr>
          <w:sz w:val="22"/>
          <w:szCs w:val="22"/>
        </w:rPr>
        <w:t xml:space="preserve"> от 06.10.2003 г. № 131-ФЗ «Об общих принципах организации местного самоуправления в Российской Федерации», </w:t>
      </w:r>
      <w:hyperlink r:id="rId17" w:anchor="/document/12152272/entry/0" w:history="1">
        <w:r w:rsidRPr="007A2735">
          <w:rPr>
            <w:rStyle w:val="a8"/>
            <w:color w:val="auto"/>
            <w:sz w:val="22"/>
            <w:szCs w:val="22"/>
            <w:u w:val="none"/>
          </w:rPr>
          <w:t>Федеральным законом</w:t>
        </w:r>
      </w:hyperlink>
      <w:r w:rsidRPr="007A2735">
        <w:rPr>
          <w:sz w:val="22"/>
          <w:szCs w:val="22"/>
        </w:rPr>
        <w:t xml:space="preserve"> от 02.03.2007 г. </w:t>
      </w:r>
      <w:r w:rsidRPr="007A2735">
        <w:rPr>
          <w:sz w:val="22"/>
          <w:szCs w:val="22"/>
        </w:rPr>
        <w:lastRenderedPageBreak/>
        <w:t xml:space="preserve">№ 25-ФЗ «О муниципальной службе в Российской Федерации», </w:t>
      </w:r>
      <w:hyperlink r:id="rId18" w:anchor="/document/8919500/entry/0" w:history="1">
        <w:r w:rsidRPr="007A2735">
          <w:rPr>
            <w:rStyle w:val="a8"/>
            <w:color w:val="auto"/>
            <w:sz w:val="22"/>
            <w:szCs w:val="22"/>
            <w:u w:val="none"/>
          </w:rPr>
          <w:t>Законом</w:t>
        </w:r>
      </w:hyperlink>
      <w:r w:rsidRPr="007A2735">
        <w:rPr>
          <w:sz w:val="22"/>
          <w:szCs w:val="22"/>
        </w:rPr>
        <w:t xml:space="preserve"> Республики Мордовия от 8 июня 2007 г. № 48-З «О регулировании отношений в сфере муниципальной службы» </w:t>
      </w:r>
    </w:p>
    <w:p w:rsidR="007A2735" w:rsidRPr="007A2735" w:rsidRDefault="007A2735" w:rsidP="007A2735">
      <w:pPr>
        <w:ind w:firstLine="720"/>
        <w:jc w:val="center"/>
        <w:rPr>
          <w:b/>
          <w:bCs/>
          <w:sz w:val="22"/>
          <w:szCs w:val="22"/>
        </w:rPr>
      </w:pPr>
      <w:r w:rsidRPr="007A2735">
        <w:rPr>
          <w:b/>
          <w:bCs/>
          <w:sz w:val="22"/>
          <w:szCs w:val="22"/>
        </w:rPr>
        <w:t>Совет депутатов Чамзинского муниципального района РЕШИЛ:</w:t>
      </w:r>
    </w:p>
    <w:p w:rsidR="007A2735" w:rsidRPr="007A2735" w:rsidRDefault="007A2735" w:rsidP="007A2735">
      <w:pPr>
        <w:pStyle w:val="s1"/>
        <w:ind w:firstLine="720"/>
        <w:jc w:val="both"/>
        <w:rPr>
          <w:sz w:val="22"/>
          <w:szCs w:val="22"/>
        </w:rPr>
      </w:pPr>
      <w:r w:rsidRPr="007A2735">
        <w:rPr>
          <w:sz w:val="22"/>
          <w:szCs w:val="22"/>
        </w:rPr>
        <w:t xml:space="preserve">1. Внести изменения в </w:t>
      </w:r>
      <w:hyperlink r:id="rId19" w:anchor="/document/72788698/entry/0" w:history="1">
        <w:r w:rsidRPr="007A2735">
          <w:rPr>
            <w:rStyle w:val="a8"/>
            <w:color w:val="auto"/>
            <w:sz w:val="22"/>
            <w:szCs w:val="22"/>
            <w:u w:val="none"/>
          </w:rPr>
          <w:t>решение</w:t>
        </w:r>
      </w:hyperlink>
      <w:r w:rsidRPr="007A2735">
        <w:rPr>
          <w:sz w:val="22"/>
          <w:szCs w:val="22"/>
        </w:rPr>
        <w:t xml:space="preserve"> Совета депутатов Чамзинского муниципального района от 25 сентября 2019 г. № 215 «Об утверждении структуры администрации Чамзинского муниципального района», утвердив структуру администрации Чамзинского муниципального района в </w:t>
      </w:r>
      <w:hyperlink r:id="rId20" w:anchor="/document/73675699/entry/100" w:history="1">
        <w:r w:rsidRPr="007A2735">
          <w:rPr>
            <w:rStyle w:val="a8"/>
            <w:color w:val="auto"/>
            <w:sz w:val="22"/>
            <w:szCs w:val="22"/>
            <w:u w:val="none"/>
          </w:rPr>
          <w:t>новой редакции</w:t>
        </w:r>
      </w:hyperlink>
      <w:r w:rsidRPr="007A2735">
        <w:rPr>
          <w:sz w:val="22"/>
          <w:szCs w:val="22"/>
        </w:rPr>
        <w:t xml:space="preserve"> (прилагается).</w:t>
      </w:r>
    </w:p>
    <w:p w:rsidR="007A2735" w:rsidRPr="007A2735" w:rsidRDefault="007A2735" w:rsidP="007A2735">
      <w:pPr>
        <w:pStyle w:val="s1"/>
        <w:ind w:firstLine="720"/>
        <w:jc w:val="both"/>
        <w:rPr>
          <w:sz w:val="22"/>
          <w:szCs w:val="22"/>
        </w:rPr>
      </w:pPr>
      <w:r w:rsidRPr="007A2735">
        <w:rPr>
          <w:sz w:val="22"/>
          <w:szCs w:val="22"/>
        </w:rPr>
        <w:t xml:space="preserve">2. Настоящее решение вступает в силу с 1 января 2021 года и подлежит </w:t>
      </w:r>
      <w:hyperlink r:id="rId21" w:anchor="/document/73675700/entry/0" w:history="1">
        <w:r w:rsidRPr="007A2735">
          <w:rPr>
            <w:rStyle w:val="a8"/>
            <w:color w:val="auto"/>
            <w:sz w:val="22"/>
            <w:szCs w:val="22"/>
            <w:u w:val="none"/>
          </w:rPr>
          <w:t>официальному опубликованию</w:t>
        </w:r>
      </w:hyperlink>
      <w:r w:rsidRPr="007A2735">
        <w:rPr>
          <w:sz w:val="22"/>
          <w:szCs w:val="22"/>
        </w:rPr>
        <w:t xml:space="preserve"> в Информационном бюллетене Чамзинского муниципального района.</w:t>
      </w:r>
    </w:p>
    <w:p w:rsidR="007A2735" w:rsidRPr="00020376" w:rsidRDefault="007A2735" w:rsidP="007A2735">
      <w:pPr>
        <w:jc w:val="both"/>
        <w:rPr>
          <w:sz w:val="22"/>
          <w:szCs w:val="22"/>
        </w:rPr>
      </w:pPr>
    </w:p>
    <w:p w:rsidR="007A2735" w:rsidRPr="00020376" w:rsidRDefault="007A2735" w:rsidP="007A2735">
      <w:pPr>
        <w:rPr>
          <w:sz w:val="22"/>
          <w:szCs w:val="22"/>
        </w:rPr>
      </w:pPr>
      <w:r w:rsidRPr="00020376">
        <w:rPr>
          <w:sz w:val="22"/>
          <w:szCs w:val="22"/>
        </w:rPr>
        <w:t>Председатель Совета депутатов</w:t>
      </w:r>
      <w:r w:rsidRPr="00020376">
        <w:rPr>
          <w:sz w:val="22"/>
          <w:szCs w:val="22"/>
        </w:rPr>
        <w:tab/>
        <w:t xml:space="preserve">                    </w:t>
      </w:r>
      <w:r w:rsidRPr="00020376">
        <w:rPr>
          <w:sz w:val="22"/>
          <w:szCs w:val="22"/>
        </w:rPr>
        <w:tab/>
      </w:r>
      <w:r w:rsidRPr="00020376">
        <w:rPr>
          <w:sz w:val="22"/>
          <w:szCs w:val="22"/>
        </w:rPr>
        <w:tab/>
        <w:t>И.о.главы</w:t>
      </w:r>
    </w:p>
    <w:p w:rsidR="007A2735" w:rsidRPr="00020376" w:rsidRDefault="007A2735" w:rsidP="007A2735">
      <w:pPr>
        <w:rPr>
          <w:sz w:val="22"/>
          <w:szCs w:val="22"/>
        </w:rPr>
      </w:pPr>
      <w:r w:rsidRPr="00020376">
        <w:rPr>
          <w:sz w:val="22"/>
          <w:szCs w:val="22"/>
        </w:rPr>
        <w:t xml:space="preserve">Чамзинского муниципального района                </w:t>
      </w:r>
      <w:r w:rsidRPr="00020376">
        <w:rPr>
          <w:sz w:val="22"/>
          <w:szCs w:val="22"/>
        </w:rPr>
        <w:tab/>
      </w:r>
      <w:r w:rsidRPr="00020376">
        <w:rPr>
          <w:sz w:val="22"/>
          <w:szCs w:val="22"/>
        </w:rPr>
        <w:tab/>
        <w:t>Чамзинского муниципального района</w:t>
      </w:r>
    </w:p>
    <w:p w:rsidR="007A2735" w:rsidRPr="00020376" w:rsidRDefault="007A2735" w:rsidP="007A2735">
      <w:pPr>
        <w:rPr>
          <w:sz w:val="22"/>
          <w:szCs w:val="22"/>
        </w:rPr>
      </w:pPr>
      <w:r w:rsidRPr="00020376">
        <w:rPr>
          <w:sz w:val="22"/>
          <w:szCs w:val="22"/>
        </w:rPr>
        <w:t xml:space="preserve">Республики Мордовия                                           </w:t>
      </w:r>
      <w:r w:rsidRPr="00020376">
        <w:rPr>
          <w:sz w:val="22"/>
          <w:szCs w:val="22"/>
        </w:rPr>
        <w:tab/>
      </w:r>
      <w:r w:rsidRPr="00020376">
        <w:rPr>
          <w:sz w:val="22"/>
          <w:szCs w:val="22"/>
        </w:rPr>
        <w:tab/>
        <w:t>Республики Мордовия</w:t>
      </w:r>
    </w:p>
    <w:p w:rsidR="007A2735" w:rsidRPr="00020376" w:rsidRDefault="007A2735" w:rsidP="007A2735">
      <w:pPr>
        <w:rPr>
          <w:sz w:val="22"/>
          <w:szCs w:val="22"/>
        </w:rPr>
      </w:pPr>
    </w:p>
    <w:p w:rsidR="007A2735" w:rsidRPr="00020376" w:rsidRDefault="007A2735" w:rsidP="007A2735">
      <w:pPr>
        <w:rPr>
          <w:sz w:val="22"/>
          <w:szCs w:val="22"/>
        </w:rPr>
      </w:pPr>
      <w:r w:rsidRPr="00020376">
        <w:rPr>
          <w:sz w:val="22"/>
          <w:szCs w:val="22"/>
        </w:rPr>
        <w:t xml:space="preserve">____________________ В.Я. Борисов                  </w:t>
      </w:r>
      <w:r w:rsidRPr="00020376">
        <w:rPr>
          <w:sz w:val="22"/>
          <w:szCs w:val="22"/>
        </w:rPr>
        <w:tab/>
      </w:r>
      <w:r w:rsidRPr="00020376">
        <w:rPr>
          <w:sz w:val="22"/>
          <w:szCs w:val="22"/>
        </w:rPr>
        <w:tab/>
        <w:t xml:space="preserve">____________________ А.Ю. Тюрякин </w:t>
      </w:r>
    </w:p>
    <w:p w:rsidR="007A2735" w:rsidRDefault="007A2735" w:rsidP="007A2735">
      <w:pPr>
        <w:rPr>
          <w:sz w:val="22"/>
          <w:szCs w:val="22"/>
        </w:rPr>
      </w:pPr>
    </w:p>
    <w:p w:rsidR="007A2735" w:rsidRDefault="007A2735" w:rsidP="007A2735">
      <w:pPr>
        <w:rPr>
          <w:sz w:val="22"/>
          <w:szCs w:val="22"/>
        </w:rPr>
      </w:pPr>
    </w:p>
    <w:p w:rsidR="007A2735" w:rsidRDefault="007A2735" w:rsidP="007A2735">
      <w:pPr>
        <w:rPr>
          <w:sz w:val="22"/>
          <w:szCs w:val="22"/>
        </w:rPr>
        <w:sectPr w:rsidR="007A2735" w:rsidSect="006B5391">
          <w:footerReference w:type="default" r:id="rId22"/>
          <w:pgSz w:w="11906" w:h="16838"/>
          <w:pgMar w:top="567" w:right="707" w:bottom="1134" w:left="993" w:header="283" w:footer="283" w:gutter="0"/>
          <w:cols w:space="708"/>
          <w:docGrid w:linePitch="360"/>
        </w:sectPr>
      </w:pPr>
    </w:p>
    <w:p w:rsidR="007A2735" w:rsidRPr="00853680" w:rsidRDefault="007A2735" w:rsidP="007A2735">
      <w:pPr>
        <w:rPr>
          <w:sz w:val="12"/>
          <w:szCs w:val="12"/>
        </w:rPr>
      </w:pPr>
      <w:r w:rsidRPr="00853680">
        <w:rPr>
          <w:noProof/>
          <w:sz w:val="12"/>
          <w:szCs w:val="12"/>
        </w:rPr>
        <w:lastRenderedPageBreak/>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3086100</wp:posOffset>
                </wp:positionV>
                <wp:extent cx="614045" cy="685800"/>
                <wp:effectExtent l="8255" t="8890" r="6350" b="1016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685800"/>
                        </a:xfrm>
                        <a:prstGeom prst="rect">
                          <a:avLst/>
                        </a:prstGeom>
                        <a:solidFill>
                          <a:srgbClr val="FFFFFF"/>
                        </a:solidFill>
                        <a:ln w="9525">
                          <a:solidFill>
                            <a:srgbClr val="000000"/>
                          </a:solidFill>
                          <a:miter lim="800000"/>
                          <a:headEnd/>
                          <a:tailEnd/>
                        </a:ln>
                      </wps:spPr>
                      <wps:txbx>
                        <w:txbxContent>
                          <w:p w:rsidR="007A2735" w:rsidRPr="0097320E" w:rsidRDefault="007A2735" w:rsidP="007A2735">
                            <w:pPr>
                              <w:jc w:val="center"/>
                              <w:rPr>
                                <w:sz w:val="18"/>
                                <w:szCs w:val="18"/>
                              </w:rPr>
                            </w:pPr>
                            <w:r>
                              <w:rPr>
                                <w:sz w:val="18"/>
                                <w:szCs w:val="18"/>
                              </w:rPr>
                              <w:t xml:space="preserve">Сводно-аналитический отдел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7" o:spid="_x0000_s1026" type="#_x0000_t202" style="position:absolute;margin-left:-8.55pt;margin-top:243pt;width:48.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">
                <v:textbox>
                  <w:txbxContent>
                    <w:p w:rsidR="007A2735" w:rsidRPr="0097320E" w:rsidRDefault="007A2735" w:rsidP="007A2735">
                      <w:pPr>
                        <w:jc w:val="center"/>
                        <w:rPr>
                          <w:sz w:val="18"/>
                          <w:szCs w:val="18"/>
                        </w:rPr>
                      </w:pPr>
                      <w:r>
                        <w:rPr>
                          <w:sz w:val="18"/>
                          <w:szCs w:val="18"/>
                        </w:rPr>
                        <w:t xml:space="preserve">Сводно-аналитический отдел </w:t>
                      </w:r>
                    </w:p>
                  </w:txbxContent>
                </v:textbox>
              </v:shape>
            </w:pict>
          </mc:Fallback>
        </mc:AlternateContent>
      </w:r>
      <w:r w:rsidRPr="00853680">
        <w:rPr>
          <w:noProof/>
          <w:sz w:val="12"/>
          <w:szCs w:val="12"/>
        </w:rPr>
        <mc:AlternateContent>
          <mc:Choice Requires="wpc">
            <w:drawing>
              <wp:inline distT="0" distB="0" distL="0" distR="0">
                <wp:extent cx="10605135" cy="7429500"/>
                <wp:effectExtent l="12065" t="8890" r="3175" b="635"/>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1094956" y="800100"/>
                            <a:ext cx="7736659" cy="342900"/>
                          </a:xfrm>
                          <a:prstGeom prst="rect">
                            <a:avLst/>
                          </a:prstGeom>
                          <a:solidFill>
                            <a:srgbClr val="FFFFFF"/>
                          </a:solidFill>
                          <a:ln w="9525">
                            <a:solidFill>
                              <a:srgbClr val="000000"/>
                            </a:solidFill>
                            <a:miter lim="800000"/>
                            <a:headEnd/>
                            <a:tailEnd/>
                          </a:ln>
                        </wps:spPr>
                        <wps:txbx>
                          <w:txbxContent>
                            <w:p w:rsidR="007A2735" w:rsidRPr="00691CB8" w:rsidRDefault="007A2735" w:rsidP="007A2735">
                              <w:pPr>
                                <w:jc w:val="center"/>
                                <w:rPr>
                                  <w:sz w:val="18"/>
                                  <w:szCs w:val="18"/>
                                </w:rPr>
                              </w:pPr>
                              <w:r w:rsidRPr="00691CB8">
                                <w:rPr>
                                  <w:sz w:val="18"/>
                                  <w:szCs w:val="18"/>
                                </w:rPr>
                                <w:t>Глава Чамзинского муниципального района</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629845" y="1405890"/>
                            <a:ext cx="1215761" cy="422910"/>
                          </a:xfrm>
                          <a:prstGeom prst="rect">
                            <a:avLst/>
                          </a:prstGeom>
                          <a:solidFill>
                            <a:srgbClr val="FFFFFF"/>
                          </a:solidFill>
                          <a:ln w="9525">
                            <a:solidFill>
                              <a:srgbClr val="000000"/>
                            </a:solidFill>
                            <a:miter lim="800000"/>
                            <a:headEnd/>
                            <a:tailEnd/>
                          </a:ln>
                        </wps:spPr>
                        <wps:txbx>
                          <w:txbxContent>
                            <w:p w:rsidR="007A2735" w:rsidRPr="00A530F4" w:rsidRDefault="007A2735" w:rsidP="007A2735">
                              <w:pPr>
                                <w:jc w:val="center"/>
                                <w:rPr>
                                  <w:sz w:val="18"/>
                                  <w:szCs w:val="18"/>
                                </w:rPr>
                              </w:pPr>
                              <w:r w:rsidRPr="00A530F4">
                                <w:rPr>
                                  <w:sz w:val="18"/>
                                  <w:szCs w:val="18"/>
                                </w:rPr>
                                <w:t>Отдел специальных программ</w:t>
                              </w:r>
                            </w:p>
                          </w:txbxContent>
                        </wps:txbx>
                        <wps:bodyPr rot="0" vert="horz" wrap="square" lIns="91440" tIns="45720" rIns="91440" bIns="45720" anchor="t" anchorCtr="0" upright="1">
                          <a:noAutofit/>
                        </wps:bodyPr>
                      </wps:wsp>
                      <wps:wsp>
                        <wps:cNvPr id="4" name="Line 7"/>
                        <wps:cNvCnPr>
                          <a:cxnSpLocks noChangeShapeType="1"/>
                        </wps:cNvCnPr>
                        <wps:spPr bwMode="auto">
                          <a:xfrm flipH="1">
                            <a:off x="7492479"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1355843" y="2155190"/>
                            <a:ext cx="1011420" cy="40132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Финансовое управление</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408535" y="1485900"/>
                            <a:ext cx="2084528" cy="49784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 xml:space="preserve">Заместитель Главы </w:t>
                              </w:r>
                              <w:r>
                                <w:rPr>
                                  <w:sz w:val="18"/>
                                  <w:szCs w:val="18"/>
                                </w:rPr>
                                <w:t>муниципального</w:t>
                              </w:r>
                              <w:r w:rsidRPr="00C968B7">
                                <w:rPr>
                                  <w:sz w:val="18"/>
                                  <w:szCs w:val="18"/>
                                </w:rPr>
                                <w:t xml:space="preserve"> района - начальник финансового управления</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08535" y="3352800"/>
                            <a:ext cx="1003709" cy="39751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Бюджетный отдел</w:t>
                              </w:r>
                            </w:p>
                            <w:p w:rsidR="007A2735" w:rsidRPr="00D778BF" w:rsidRDefault="007A2735" w:rsidP="007A2735">
                              <w:pPr>
                                <w:rPr>
                                  <w:szCs w:val="18"/>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453515" y="3886200"/>
                            <a:ext cx="1035838" cy="52578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Отдел по бухгалтерскому учету</w:t>
                              </w:r>
                            </w:p>
                            <w:p w:rsidR="007A2735" w:rsidRDefault="007A2735" w:rsidP="007A2735"/>
                          </w:txbxContent>
                        </wps:txbx>
                        <wps:bodyPr rot="0" vert="horz" wrap="square" lIns="91440" tIns="45720" rIns="91440" bIns="45720" anchor="t" anchorCtr="0" upright="1">
                          <a:noAutofit/>
                        </wps:bodyPr>
                      </wps:wsp>
                      <wps:wsp>
                        <wps:cNvPr id="9" name="Text Box 12"/>
                        <wps:cNvSpPr txBox="1">
                          <a:spLocks noChangeArrowheads="1"/>
                        </wps:cNvSpPr>
                        <wps:spPr bwMode="auto">
                          <a:xfrm>
                            <a:off x="1431668" y="4556760"/>
                            <a:ext cx="1046120" cy="490220"/>
                          </a:xfrm>
                          <a:prstGeom prst="rect">
                            <a:avLst/>
                          </a:prstGeom>
                          <a:solidFill>
                            <a:srgbClr val="FFFFFF"/>
                          </a:solidFill>
                          <a:ln w="9525">
                            <a:solidFill>
                              <a:srgbClr val="000000"/>
                            </a:solidFill>
                            <a:miter lim="800000"/>
                            <a:headEnd/>
                            <a:tailEnd/>
                          </a:ln>
                        </wps:spPr>
                        <wps:txbx>
                          <w:txbxContent>
                            <w:p w:rsidR="007A2735" w:rsidRPr="00D778BF" w:rsidRDefault="007A2735" w:rsidP="007A2735">
                              <w:pPr>
                                <w:jc w:val="center"/>
                                <w:rPr>
                                  <w:sz w:val="18"/>
                                  <w:szCs w:val="18"/>
                                </w:rPr>
                              </w:pPr>
                              <w:r w:rsidRPr="00D778BF">
                                <w:rPr>
                                  <w:sz w:val="18"/>
                                  <w:szCs w:val="18"/>
                                </w:rPr>
                                <w:t>Контрольно-ревизионный отдел</w:t>
                              </w:r>
                            </w:p>
                          </w:txbxContent>
                        </wps:txbx>
                        <wps:bodyPr rot="0" vert="horz" wrap="square" lIns="91440" tIns="45720" rIns="91440" bIns="45720" anchor="t" anchorCtr="0" upright="1">
                          <a:noAutofit/>
                        </wps:bodyPr>
                      </wps:wsp>
                      <wps:wsp>
                        <wps:cNvPr id="10" name="Line 13"/>
                        <wps:cNvCnPr>
                          <a:cxnSpLocks noChangeShapeType="1"/>
                        </wps:cNvCnPr>
                        <wps:spPr bwMode="auto">
                          <a:xfrm flipH="1">
                            <a:off x="4127932" y="125857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7358822" y="1485900"/>
                            <a:ext cx="1150218" cy="379730"/>
                          </a:xfrm>
                          <a:prstGeom prst="rect">
                            <a:avLst/>
                          </a:prstGeom>
                          <a:solidFill>
                            <a:srgbClr val="FFFFFF"/>
                          </a:solidFill>
                          <a:ln w="9525">
                            <a:solidFill>
                              <a:srgbClr val="000000"/>
                            </a:solidFill>
                            <a:miter lim="800000"/>
                            <a:headEnd/>
                            <a:tailEnd/>
                          </a:ln>
                        </wps:spPr>
                        <wps:txbx>
                          <w:txbxContent>
                            <w:p w:rsidR="007A2735" w:rsidRPr="008A7340" w:rsidRDefault="007A2735" w:rsidP="007A2735">
                              <w:pPr>
                                <w:jc w:val="center"/>
                                <w:rPr>
                                  <w:sz w:val="18"/>
                                  <w:szCs w:val="18"/>
                                </w:rPr>
                              </w:pPr>
                              <w:r w:rsidRPr="008A7340">
                                <w:rPr>
                                  <w:sz w:val="18"/>
                                  <w:szCs w:val="18"/>
                                </w:rPr>
                                <w:t>Руководитель аппарата администрации</w:t>
                              </w:r>
                            </w:p>
                          </w:txbxContent>
                        </wps:txbx>
                        <wps:bodyPr rot="0" vert="horz" wrap="square" lIns="91440" tIns="45720" rIns="91440" bIns="45720" anchor="t" anchorCtr="0" upright="1">
                          <a:noAutofit/>
                        </wps:bodyPr>
                      </wps:wsp>
                      <wps:wsp>
                        <wps:cNvPr id="12" name="Line 15"/>
                        <wps:cNvCnPr>
                          <a:cxnSpLocks noChangeShapeType="1"/>
                        </wps:cNvCnPr>
                        <wps:spPr bwMode="auto">
                          <a:xfrm flipH="1">
                            <a:off x="1049975" y="2971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582177" y="3072130"/>
                            <a:ext cx="792943" cy="685800"/>
                          </a:xfrm>
                          <a:prstGeom prst="rect">
                            <a:avLst/>
                          </a:prstGeom>
                          <a:solidFill>
                            <a:srgbClr val="FFFFFF"/>
                          </a:solidFill>
                          <a:ln w="9525">
                            <a:solidFill>
                              <a:srgbClr val="000000"/>
                            </a:solidFill>
                            <a:miter lim="800000"/>
                            <a:headEnd/>
                            <a:tailEnd/>
                          </a:ln>
                        </wps:spPr>
                        <wps:txbx>
                          <w:txbxContent>
                            <w:p w:rsidR="007A2735" w:rsidRDefault="007A2735" w:rsidP="007A2735">
                              <w:pPr>
                                <w:jc w:val="center"/>
                              </w:pPr>
                              <w:r w:rsidRPr="0097320E">
                                <w:rPr>
                                  <w:sz w:val="18"/>
                                  <w:szCs w:val="18"/>
                                </w:rPr>
                                <w:t>Отдел по реализации</w:t>
                              </w:r>
                              <w:r>
                                <w:t xml:space="preserve"> </w:t>
                              </w:r>
                              <w:r w:rsidRPr="0097320E">
                                <w:rPr>
                                  <w:sz w:val="18"/>
                                  <w:szCs w:val="18"/>
                                </w:rPr>
                                <w:t>целевых программ</w:t>
                              </w:r>
                              <w:r>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071239" y="1485900"/>
                            <a:ext cx="1019131" cy="1257300"/>
                          </a:xfrm>
                          <a:prstGeom prst="rect">
                            <a:avLst/>
                          </a:prstGeom>
                          <a:solidFill>
                            <a:srgbClr val="FFFFFF"/>
                          </a:solidFill>
                          <a:ln w="9525">
                            <a:solidFill>
                              <a:srgbClr val="000000"/>
                            </a:solidFill>
                            <a:miter lim="800000"/>
                            <a:headEnd/>
                            <a:tailEnd/>
                          </a:ln>
                        </wps:spPr>
                        <wps:txbx>
                          <w:txbxContent>
                            <w:p w:rsidR="007A2735" w:rsidRPr="004D0BA0" w:rsidRDefault="007A2735" w:rsidP="007A2735">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промышленности, транспорту и строительству</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6279289" y="2857500"/>
                            <a:ext cx="912463" cy="800100"/>
                          </a:xfrm>
                          <a:prstGeom prst="rect">
                            <a:avLst/>
                          </a:prstGeom>
                          <a:solidFill>
                            <a:srgbClr val="FFFFFF"/>
                          </a:solidFill>
                          <a:ln w="9525">
                            <a:solidFill>
                              <a:srgbClr val="000000"/>
                            </a:solidFill>
                            <a:miter lim="800000"/>
                            <a:headEnd/>
                            <a:tailEnd/>
                          </a:ln>
                        </wps:spPr>
                        <wps:txbx>
                          <w:txbxContent>
                            <w:p w:rsidR="007A2735" w:rsidRPr="00431600" w:rsidRDefault="007A2735" w:rsidP="007A2735">
                              <w:pPr>
                                <w:jc w:val="center"/>
                                <w:rPr>
                                  <w:sz w:val="18"/>
                                  <w:szCs w:val="18"/>
                                </w:rPr>
                              </w:pPr>
                              <w:r w:rsidRPr="00431600">
                                <w:rPr>
                                  <w:sz w:val="18"/>
                                  <w:szCs w:val="18"/>
                                </w:rPr>
                                <w:t>Отдел  жилищно-коммуналь</w:t>
                              </w:r>
                              <w:r>
                                <w:rPr>
                                  <w:sz w:val="18"/>
                                  <w:szCs w:val="18"/>
                                </w:rPr>
                                <w:t>-</w:t>
                              </w:r>
                              <w:r w:rsidRPr="00431600">
                                <w:rPr>
                                  <w:sz w:val="18"/>
                                  <w:szCs w:val="18"/>
                                </w:rPr>
                                <w:t>ного хозяйства</w:t>
                              </w:r>
                            </w:p>
                            <w:p w:rsidR="007A2735" w:rsidRDefault="007A2735" w:rsidP="007A2735"/>
                          </w:txbxContent>
                        </wps:txbx>
                        <wps:bodyPr rot="0" vert="horz" wrap="square" lIns="91440" tIns="45720" rIns="91440" bIns="45720" anchor="t" anchorCtr="0" upright="1">
                          <a:noAutofit/>
                        </wps:bodyPr>
                      </wps:wsp>
                      <wps:wsp>
                        <wps:cNvPr id="16" name="Text Box 19"/>
                        <wps:cNvSpPr txBox="1">
                          <a:spLocks noChangeArrowheads="1"/>
                        </wps:cNvSpPr>
                        <wps:spPr bwMode="auto">
                          <a:xfrm>
                            <a:off x="5071239" y="2857500"/>
                            <a:ext cx="1051260" cy="800100"/>
                          </a:xfrm>
                          <a:prstGeom prst="rect">
                            <a:avLst/>
                          </a:prstGeom>
                          <a:solidFill>
                            <a:srgbClr val="FFFFFF"/>
                          </a:solidFill>
                          <a:ln w="9525">
                            <a:solidFill>
                              <a:srgbClr val="000000"/>
                            </a:solidFill>
                            <a:miter lim="800000"/>
                            <a:headEnd/>
                            <a:tailEnd/>
                          </a:ln>
                        </wps:spPr>
                        <wps:txbx>
                          <w:txbxContent>
                            <w:p w:rsidR="007A2735" w:rsidRDefault="007A2735" w:rsidP="007A2735">
                              <w:pPr>
                                <w:jc w:val="center"/>
                              </w:pPr>
                              <w:r w:rsidRPr="00431600">
                                <w:rPr>
                                  <w:sz w:val="18"/>
                                  <w:szCs w:val="18"/>
                                </w:rPr>
                                <w:t xml:space="preserve">Отдел </w:t>
                              </w:r>
                              <w:r>
                                <w:rPr>
                                  <w:sz w:val="18"/>
                                  <w:szCs w:val="18"/>
                                </w:rPr>
                                <w:t xml:space="preserve"> промышленно-сти, транспорта, строительства и </w:t>
                              </w:r>
                              <w:r w:rsidRPr="00431600">
                                <w:rPr>
                                  <w:sz w:val="18"/>
                                  <w:szCs w:val="18"/>
                                </w:rPr>
                                <w:t>архитектуры</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3557321" y="1485900"/>
                            <a:ext cx="1214476" cy="800100"/>
                          </a:xfrm>
                          <a:prstGeom prst="rect">
                            <a:avLst/>
                          </a:prstGeom>
                          <a:solidFill>
                            <a:srgbClr val="FFFFFF"/>
                          </a:solidFill>
                          <a:ln w="9525">
                            <a:solidFill>
                              <a:srgbClr val="000000"/>
                            </a:solidFill>
                            <a:miter lim="800000"/>
                            <a:headEnd/>
                            <a:tailEnd/>
                          </a:ln>
                        </wps:spPr>
                        <wps:txbx>
                          <w:txbxContent>
                            <w:p w:rsidR="007A2735" w:rsidRPr="003679E1" w:rsidRDefault="007A2735" w:rsidP="007A2735">
                              <w:pPr>
                                <w:jc w:val="center"/>
                                <w:rPr>
                                  <w:sz w:val="18"/>
                                  <w:szCs w:val="18"/>
                                </w:rPr>
                              </w:pPr>
                              <w:r w:rsidRPr="003679E1">
                                <w:rPr>
                                  <w:sz w:val="18"/>
                                  <w:szCs w:val="18"/>
                                </w:rPr>
                                <w:t xml:space="preserve">Заместитель Главы </w:t>
                              </w:r>
                              <w:r>
                                <w:rPr>
                                  <w:sz w:val="18"/>
                                  <w:szCs w:val="18"/>
                                </w:rPr>
                                <w:t>муниципального района</w:t>
                              </w:r>
                              <w:r w:rsidRPr="003679E1">
                                <w:rPr>
                                  <w:sz w:val="18"/>
                                  <w:szCs w:val="18"/>
                                </w:rPr>
                                <w:t xml:space="preserve"> по социальным вопросам</w:t>
                              </w:r>
                            </w:p>
                            <w:p w:rsidR="007A2735" w:rsidRDefault="007A2735" w:rsidP="007A2735">
                              <w:pPr>
                                <w:jc w:val="cente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579169" y="3086100"/>
                            <a:ext cx="697842" cy="914400"/>
                          </a:xfrm>
                          <a:prstGeom prst="rect">
                            <a:avLst/>
                          </a:prstGeom>
                          <a:solidFill>
                            <a:srgbClr val="FFFFFF"/>
                          </a:solidFill>
                          <a:ln w="9525">
                            <a:solidFill>
                              <a:srgbClr val="000000"/>
                            </a:solidFill>
                            <a:miter lim="800000"/>
                            <a:headEnd/>
                            <a:tailEnd/>
                          </a:ln>
                        </wps:spPr>
                        <wps:txbx>
                          <w:txbxContent>
                            <w:p w:rsidR="007A2735" w:rsidRDefault="007A2735" w:rsidP="007A2735">
                              <w:pPr>
                                <w:jc w:val="center"/>
                              </w:pPr>
                              <w:r w:rsidRPr="00D65D6A">
                                <w:rPr>
                                  <w:sz w:val="18"/>
                                  <w:szCs w:val="18"/>
                                </w:rPr>
                                <w:t>Отдел</w:t>
                              </w:r>
                              <w:r>
                                <w:rPr>
                                  <w:sz w:val="18"/>
                                  <w:szCs w:val="18"/>
                                </w:rPr>
                                <w:t xml:space="preserve"> по работе с учрежде-ниями образова-ния</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303999" y="3086100"/>
                            <a:ext cx="578322" cy="571500"/>
                          </a:xfrm>
                          <a:prstGeom prst="rect">
                            <a:avLst/>
                          </a:prstGeom>
                          <a:solidFill>
                            <a:srgbClr val="FFFFFF"/>
                          </a:solidFill>
                          <a:ln w="9525">
                            <a:solidFill>
                              <a:srgbClr val="000000"/>
                            </a:solidFill>
                            <a:miter lim="800000"/>
                            <a:headEnd/>
                            <a:tailEnd/>
                          </a:ln>
                        </wps:spPr>
                        <wps:txbx>
                          <w:txbxContent>
                            <w:p w:rsidR="007A2735" w:rsidRPr="00D65D6A" w:rsidRDefault="007A2735" w:rsidP="007A2735">
                              <w:pPr>
                                <w:jc w:val="center"/>
                                <w:rPr>
                                  <w:sz w:val="18"/>
                                  <w:szCs w:val="18"/>
                                </w:rPr>
                              </w:pPr>
                              <w:r w:rsidRPr="00D65D6A">
                                <w:rPr>
                                  <w:sz w:val="18"/>
                                  <w:szCs w:val="18"/>
                                </w:rPr>
                                <w:t>Отдел культуры</w:t>
                              </w:r>
                            </w:p>
                            <w:p w:rsidR="007A2735" w:rsidRDefault="007A2735" w:rsidP="007A2735"/>
                            <w:p w:rsidR="007A2735" w:rsidRDefault="007A2735" w:rsidP="007A2735"/>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624149" y="4122420"/>
                            <a:ext cx="652861" cy="685800"/>
                          </a:xfrm>
                          <a:prstGeom prst="rect">
                            <a:avLst/>
                          </a:prstGeom>
                          <a:solidFill>
                            <a:srgbClr val="FFFFFF"/>
                          </a:solidFill>
                          <a:ln w="9525">
                            <a:solidFill>
                              <a:srgbClr val="000000"/>
                            </a:solidFill>
                            <a:miter lim="800000"/>
                            <a:headEnd/>
                            <a:tailEnd/>
                          </a:ln>
                        </wps:spPr>
                        <wps:txbx>
                          <w:txbxContent>
                            <w:p w:rsidR="007A2735" w:rsidRPr="002250F3" w:rsidRDefault="007A2735" w:rsidP="007A2735">
                              <w:pPr>
                                <w:jc w:val="center"/>
                                <w:rPr>
                                  <w:sz w:val="18"/>
                                  <w:szCs w:val="18"/>
                                </w:rPr>
                              </w:pPr>
                              <w:r w:rsidRPr="002250F3">
                                <w:rPr>
                                  <w:sz w:val="18"/>
                                  <w:szCs w:val="18"/>
                                </w:rPr>
                                <w:t>Отдел опеки и попечи</w:t>
                              </w:r>
                              <w:r>
                                <w:rPr>
                                  <w:sz w:val="18"/>
                                  <w:szCs w:val="18"/>
                                </w:rPr>
                                <w:t>-</w:t>
                              </w:r>
                              <w:r w:rsidRPr="002250F3">
                                <w:rPr>
                                  <w:sz w:val="18"/>
                                  <w:szCs w:val="18"/>
                                </w:rPr>
                                <w:t>тельства</w:t>
                              </w:r>
                            </w:p>
                            <w:p w:rsidR="007A2735" w:rsidRDefault="007A2735" w:rsidP="007A2735">
                              <w:pPr>
                                <w:jc w:val="center"/>
                              </w:pP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3622864" y="4907280"/>
                            <a:ext cx="1121944" cy="228600"/>
                          </a:xfrm>
                          <a:prstGeom prst="rect">
                            <a:avLst/>
                          </a:prstGeom>
                          <a:solidFill>
                            <a:srgbClr val="FFFFFF"/>
                          </a:solidFill>
                          <a:ln w="9525">
                            <a:solidFill>
                              <a:srgbClr val="000000"/>
                            </a:solidFill>
                            <a:miter lim="800000"/>
                            <a:headEnd/>
                            <a:tailEnd/>
                          </a:ln>
                        </wps:spPr>
                        <wps:txbx>
                          <w:txbxContent>
                            <w:p w:rsidR="007A2735" w:rsidRPr="002250F3" w:rsidRDefault="007A2735" w:rsidP="007A2735">
                              <w:pPr>
                                <w:jc w:val="center"/>
                                <w:rPr>
                                  <w:sz w:val="18"/>
                                  <w:szCs w:val="18"/>
                                </w:rPr>
                              </w:pPr>
                              <w:r>
                                <w:rPr>
                                  <w:sz w:val="18"/>
                                  <w:szCs w:val="18"/>
                                </w:rPr>
                                <w:t>Консультант</w:t>
                              </w:r>
                            </w:p>
                            <w:p w:rsidR="007A2735" w:rsidRDefault="007A2735" w:rsidP="007A2735"/>
                          </w:txbxContent>
                        </wps:txbx>
                        <wps:bodyPr rot="0" vert="horz" wrap="square" lIns="91440" tIns="45720" rIns="91440" bIns="45720" anchor="t" anchorCtr="0" upright="1">
                          <a:noAutofit/>
                        </wps:bodyPr>
                      </wps:wsp>
                      <wps:wsp>
                        <wps:cNvPr id="22" name="Text Box 25"/>
                        <wps:cNvSpPr txBox="1">
                          <a:spLocks noChangeArrowheads="1"/>
                        </wps:cNvSpPr>
                        <wps:spPr bwMode="auto">
                          <a:xfrm>
                            <a:off x="3649853" y="5250180"/>
                            <a:ext cx="1121944" cy="228600"/>
                          </a:xfrm>
                          <a:prstGeom prst="rect">
                            <a:avLst/>
                          </a:prstGeom>
                          <a:solidFill>
                            <a:srgbClr val="FFFFFF"/>
                          </a:solidFill>
                          <a:ln w="9525">
                            <a:solidFill>
                              <a:srgbClr val="000000"/>
                            </a:solidFill>
                            <a:miter lim="800000"/>
                            <a:headEnd/>
                            <a:tailEnd/>
                          </a:ln>
                        </wps:spPr>
                        <wps:txbx>
                          <w:txbxContent>
                            <w:p w:rsidR="007A2735" w:rsidRPr="002250F3" w:rsidRDefault="007A2735" w:rsidP="007A2735">
                              <w:pPr>
                                <w:jc w:val="center"/>
                                <w:rPr>
                                  <w:sz w:val="18"/>
                                  <w:szCs w:val="18"/>
                                </w:rPr>
                              </w:pPr>
                              <w:r>
                                <w:rPr>
                                  <w:sz w:val="18"/>
                                  <w:szCs w:val="18"/>
                                </w:rPr>
                                <w:t>Консультант</w:t>
                              </w:r>
                            </w:p>
                            <w:p w:rsidR="007A2735" w:rsidRPr="00E60472" w:rsidRDefault="007A2735" w:rsidP="007A2735"/>
                          </w:txbxContent>
                        </wps:txbx>
                        <wps:bodyPr rot="0" vert="horz" wrap="square" lIns="91440" tIns="45720" rIns="91440" bIns="45720" anchor="t" anchorCtr="0" upright="1">
                          <a:noAutofit/>
                        </wps:bodyPr>
                      </wps:wsp>
                      <wps:wsp>
                        <wps:cNvPr id="23" name="Text Box 26"/>
                        <wps:cNvSpPr txBox="1">
                          <a:spLocks noChangeArrowheads="1"/>
                        </wps:cNvSpPr>
                        <wps:spPr bwMode="auto">
                          <a:xfrm>
                            <a:off x="3557321" y="2400300"/>
                            <a:ext cx="1165640" cy="457200"/>
                          </a:xfrm>
                          <a:prstGeom prst="rect">
                            <a:avLst/>
                          </a:prstGeom>
                          <a:solidFill>
                            <a:srgbClr val="FFFFFF"/>
                          </a:solidFill>
                          <a:ln w="9525">
                            <a:solidFill>
                              <a:srgbClr val="000000"/>
                            </a:solidFill>
                            <a:miter lim="800000"/>
                            <a:headEnd/>
                            <a:tailEnd/>
                          </a:ln>
                        </wps:spPr>
                        <wps:txbx>
                          <w:txbxContent>
                            <w:p w:rsidR="007A2735" w:rsidRPr="003679E1" w:rsidRDefault="007A2735" w:rsidP="007A2735">
                              <w:pPr>
                                <w:jc w:val="center"/>
                                <w:rPr>
                                  <w:sz w:val="18"/>
                                  <w:szCs w:val="18"/>
                                </w:rPr>
                              </w:pPr>
                              <w:r w:rsidRPr="003679E1">
                                <w:rPr>
                                  <w:sz w:val="18"/>
                                  <w:szCs w:val="18"/>
                                </w:rPr>
                                <w:t xml:space="preserve">Управление по социальной </w:t>
                              </w:r>
                              <w:r>
                                <w:rPr>
                                  <w:sz w:val="18"/>
                                  <w:szCs w:val="18"/>
                                </w:rPr>
                                <w:t>работе</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7366533" y="2514600"/>
                            <a:ext cx="1157929" cy="571500"/>
                          </a:xfrm>
                          <a:prstGeom prst="rect">
                            <a:avLst/>
                          </a:prstGeom>
                          <a:solidFill>
                            <a:srgbClr val="FFFFFF"/>
                          </a:solidFill>
                          <a:ln w="9525">
                            <a:solidFill>
                              <a:srgbClr val="000000"/>
                            </a:solidFill>
                            <a:miter lim="800000"/>
                            <a:headEnd/>
                            <a:tailEnd/>
                          </a:ln>
                        </wps:spPr>
                        <wps:txbx>
                          <w:txbxContent>
                            <w:p w:rsidR="007A2735" w:rsidRPr="008A7340" w:rsidRDefault="007A2735" w:rsidP="007A2735">
                              <w:pPr>
                                <w:jc w:val="center"/>
                                <w:rPr>
                                  <w:sz w:val="18"/>
                                  <w:szCs w:val="18"/>
                                </w:rPr>
                              </w:pPr>
                              <w:r>
                                <w:rPr>
                                  <w:sz w:val="18"/>
                                  <w:szCs w:val="18"/>
                                </w:rPr>
                                <w:t>Отдел муниципального архива</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7388381" y="3200400"/>
                            <a:ext cx="1172065" cy="228600"/>
                          </a:xfrm>
                          <a:prstGeom prst="rect">
                            <a:avLst/>
                          </a:prstGeom>
                          <a:solidFill>
                            <a:srgbClr val="FFFFFF"/>
                          </a:solidFill>
                          <a:ln w="9525">
                            <a:solidFill>
                              <a:srgbClr val="000000"/>
                            </a:solidFill>
                            <a:miter lim="800000"/>
                            <a:headEnd/>
                            <a:tailEnd/>
                          </a:ln>
                        </wps:spPr>
                        <wps:txbx>
                          <w:txbxContent>
                            <w:p w:rsidR="007A2735" w:rsidRPr="00714F29" w:rsidRDefault="007A2735" w:rsidP="007A2735">
                              <w:pPr>
                                <w:jc w:val="center"/>
                                <w:rPr>
                                  <w:sz w:val="18"/>
                                  <w:szCs w:val="18"/>
                                </w:rPr>
                              </w:pPr>
                              <w:r w:rsidRPr="00714F29">
                                <w:rPr>
                                  <w:sz w:val="18"/>
                                  <w:szCs w:val="18"/>
                                </w:rPr>
                                <w:t>Отдел ЗАГС</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8659404" y="2473960"/>
                            <a:ext cx="1186202" cy="228600"/>
                          </a:xfrm>
                          <a:prstGeom prst="rect">
                            <a:avLst/>
                          </a:prstGeom>
                          <a:solidFill>
                            <a:srgbClr val="FFFFFF"/>
                          </a:solidFill>
                          <a:ln w="9525">
                            <a:solidFill>
                              <a:srgbClr val="000000"/>
                            </a:solidFill>
                            <a:miter lim="800000"/>
                            <a:headEnd/>
                            <a:tailEnd/>
                          </a:ln>
                        </wps:spPr>
                        <wps:txbx>
                          <w:txbxContent>
                            <w:p w:rsidR="007A2735" w:rsidRPr="00A530F4" w:rsidRDefault="007A2735" w:rsidP="007A2735">
                              <w:pPr>
                                <w:jc w:val="center"/>
                                <w:rPr>
                                  <w:sz w:val="18"/>
                                  <w:szCs w:val="18"/>
                                </w:rPr>
                              </w:pPr>
                              <w:r>
                                <w:rPr>
                                  <w:sz w:val="18"/>
                                  <w:szCs w:val="18"/>
                                </w:rPr>
                                <w:t>Юридический отдел</w:t>
                              </w:r>
                            </w:p>
                            <w:p w:rsidR="007A2735" w:rsidRPr="00D41932" w:rsidRDefault="007A2735" w:rsidP="007A2735">
                              <w:pPr>
                                <w:rPr>
                                  <w:sz w:val="20"/>
                                  <w:szCs w:val="20"/>
                                </w:rPr>
                              </w:pP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2432807" y="2665730"/>
                            <a:ext cx="1039694" cy="52578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Отдел экономики и прогнозирования</w:t>
                              </w:r>
                            </w:p>
                            <w:p w:rsidR="007A2735" w:rsidRDefault="007A2735" w:rsidP="007A2735"/>
                          </w:txbxContent>
                        </wps:txbx>
                        <wps:bodyPr rot="0" vert="horz" wrap="square" lIns="91440" tIns="45720" rIns="91440" bIns="45720" anchor="t" anchorCtr="0" upright="1">
                          <a:noAutofit/>
                        </wps:bodyPr>
                      </wps:wsp>
                      <wps:wsp>
                        <wps:cNvPr id="28" name="Text Box 31"/>
                        <wps:cNvSpPr txBox="1">
                          <a:spLocks noChangeArrowheads="1"/>
                        </wps:cNvSpPr>
                        <wps:spPr bwMode="auto">
                          <a:xfrm>
                            <a:off x="2504776" y="3388360"/>
                            <a:ext cx="1010135" cy="646430"/>
                          </a:xfrm>
                          <a:prstGeom prst="rect">
                            <a:avLst/>
                          </a:prstGeom>
                          <a:solidFill>
                            <a:srgbClr val="FFFFFF"/>
                          </a:solidFill>
                          <a:ln w="9525">
                            <a:solidFill>
                              <a:srgbClr val="000000"/>
                            </a:solidFill>
                            <a:miter lim="800000"/>
                            <a:headEnd/>
                            <a:tailEnd/>
                          </a:ln>
                        </wps:spPr>
                        <wps:txbx>
                          <w:txbxContent>
                            <w:p w:rsidR="007A2735" w:rsidRPr="00BA6D3E" w:rsidRDefault="007A2735" w:rsidP="007A2735">
                              <w:pPr>
                                <w:jc w:val="center"/>
                                <w:rPr>
                                  <w:sz w:val="18"/>
                                  <w:szCs w:val="18"/>
                                </w:rPr>
                              </w:pPr>
                              <w:r w:rsidRPr="00BA6D3E">
                                <w:rPr>
                                  <w:sz w:val="18"/>
                                  <w:szCs w:val="18"/>
                                </w:rPr>
                                <w:t>Отдел по управлению муниципальным имуществом</w:t>
                              </w:r>
                            </w:p>
                            <w:p w:rsidR="007A2735" w:rsidRDefault="007A2735" w:rsidP="007A2735"/>
                          </w:txbxContent>
                        </wps:txbx>
                        <wps:bodyPr rot="0" vert="horz" wrap="square" lIns="91440" tIns="45720" rIns="91440" bIns="45720" anchor="t" anchorCtr="0" upright="1">
                          <a:noAutofit/>
                        </wps:bodyPr>
                      </wps:wsp>
                      <wps:wsp>
                        <wps:cNvPr id="29" name="Text Box 32"/>
                        <wps:cNvSpPr txBox="1">
                          <a:spLocks noChangeArrowheads="1"/>
                        </wps:cNvSpPr>
                        <wps:spPr bwMode="auto">
                          <a:xfrm>
                            <a:off x="2567748" y="4149090"/>
                            <a:ext cx="1011420" cy="876300"/>
                          </a:xfrm>
                          <a:prstGeom prst="rect">
                            <a:avLst/>
                          </a:prstGeom>
                          <a:solidFill>
                            <a:srgbClr val="FFFFFF"/>
                          </a:solidFill>
                          <a:ln w="9525">
                            <a:solidFill>
                              <a:srgbClr val="000000"/>
                            </a:solidFill>
                            <a:miter lim="800000"/>
                            <a:headEnd/>
                            <a:tailEnd/>
                          </a:ln>
                        </wps:spPr>
                        <wps:txbx>
                          <w:txbxContent>
                            <w:p w:rsidR="007A2735" w:rsidRPr="00BA6987" w:rsidRDefault="007A2735" w:rsidP="007A2735">
                              <w:pPr>
                                <w:jc w:val="center"/>
                                <w:rPr>
                                  <w:sz w:val="18"/>
                                  <w:szCs w:val="18"/>
                                </w:rPr>
                              </w:pPr>
                              <w:r>
                                <w:rPr>
                                  <w:sz w:val="18"/>
                                  <w:szCs w:val="18"/>
                                </w:rPr>
                                <w:t>Отдел по торговле, бытовому обслуживанию и защите прав потребителей</w:t>
                              </w:r>
                            </w:p>
                          </w:txbxContent>
                        </wps:txbx>
                        <wps:bodyPr rot="0" vert="horz" wrap="square" lIns="91440" tIns="45720" rIns="91440" bIns="45720" anchor="t" anchorCtr="0" upright="1">
                          <a:noAutofit/>
                        </wps:bodyPr>
                      </wps:wsp>
                      <wps:wsp>
                        <wps:cNvPr id="30" name="Text Box 33"/>
                        <wps:cNvSpPr txBox="1">
                          <a:spLocks noChangeArrowheads="1"/>
                        </wps:cNvSpPr>
                        <wps:spPr bwMode="auto">
                          <a:xfrm>
                            <a:off x="8655548" y="1954530"/>
                            <a:ext cx="1190058" cy="387350"/>
                          </a:xfrm>
                          <a:prstGeom prst="rect">
                            <a:avLst/>
                          </a:prstGeom>
                          <a:solidFill>
                            <a:srgbClr val="FFFFFF"/>
                          </a:solidFill>
                          <a:ln w="9525">
                            <a:solidFill>
                              <a:srgbClr val="000000"/>
                            </a:solidFill>
                            <a:miter lim="800000"/>
                            <a:headEnd/>
                            <a:tailEnd/>
                          </a:ln>
                        </wps:spPr>
                        <wps:txbx>
                          <w:txbxContent>
                            <w:p w:rsidR="007A2735" w:rsidRPr="00A530F4" w:rsidRDefault="007A2735" w:rsidP="007A2735">
                              <w:pPr>
                                <w:jc w:val="center"/>
                                <w:rPr>
                                  <w:sz w:val="18"/>
                                  <w:szCs w:val="18"/>
                                </w:rPr>
                              </w:pPr>
                              <w:r w:rsidRPr="00A530F4">
                                <w:rPr>
                                  <w:sz w:val="18"/>
                                  <w:szCs w:val="18"/>
                                </w:rPr>
                                <w:t>Отдел по бухгалтер-скому учету</w:t>
                              </w:r>
                            </w:p>
                            <w:p w:rsidR="007A2735" w:rsidRPr="00A530F4" w:rsidRDefault="007A2735" w:rsidP="007A2735">
                              <w:pPr>
                                <w:jc w:val="center"/>
                                <w:rPr>
                                  <w:sz w:val="18"/>
                                  <w:szCs w:val="18"/>
                                </w:rPr>
                              </w:pPr>
                            </w:p>
                          </w:txbxContent>
                        </wps:txbx>
                        <wps:bodyPr rot="0" vert="horz" wrap="square" lIns="91440" tIns="45720" rIns="91440" bIns="45720" anchor="t" anchorCtr="0" upright="1">
                          <a:noAutofit/>
                        </wps:bodyPr>
                      </wps:wsp>
                      <wps:wsp>
                        <wps:cNvPr id="31" name="Line 34"/>
                        <wps:cNvCnPr>
                          <a:cxnSpLocks noChangeShapeType="1"/>
                        </wps:cNvCnPr>
                        <wps:spPr bwMode="auto">
                          <a:xfrm>
                            <a:off x="723545" y="24003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4303999" y="3771900"/>
                            <a:ext cx="578322" cy="914400"/>
                          </a:xfrm>
                          <a:prstGeom prst="rect">
                            <a:avLst/>
                          </a:prstGeom>
                          <a:solidFill>
                            <a:srgbClr val="FFFFFF"/>
                          </a:solidFill>
                          <a:ln w="9525">
                            <a:solidFill>
                              <a:srgbClr val="000000"/>
                            </a:solidFill>
                            <a:miter lim="800000"/>
                            <a:headEnd/>
                            <a:tailEnd/>
                          </a:ln>
                        </wps:spPr>
                        <wps:txbx>
                          <w:txbxContent>
                            <w:p w:rsidR="007A2735" w:rsidRPr="008D3982" w:rsidRDefault="007A2735" w:rsidP="007A2735">
                              <w:pPr>
                                <w:jc w:val="center"/>
                                <w:rPr>
                                  <w:sz w:val="18"/>
                                  <w:szCs w:val="18"/>
                                </w:rPr>
                              </w:pPr>
                              <w:r w:rsidRPr="008D3982">
                                <w:rPr>
                                  <w:sz w:val="18"/>
                                  <w:szCs w:val="18"/>
                                </w:rPr>
                                <w:t>Отдел моло</w:t>
                              </w:r>
                              <w:r>
                                <w:rPr>
                                  <w:sz w:val="18"/>
                                  <w:szCs w:val="18"/>
                                </w:rPr>
                                <w:t>-</w:t>
                              </w:r>
                              <w:r w:rsidRPr="008D3982">
                                <w:rPr>
                                  <w:sz w:val="18"/>
                                  <w:szCs w:val="18"/>
                                </w:rPr>
                                <w:t>дежной полити</w:t>
                              </w:r>
                              <w:r>
                                <w:rPr>
                                  <w:sz w:val="18"/>
                                  <w:szCs w:val="18"/>
                                </w:rPr>
                                <w:t>-</w:t>
                              </w:r>
                              <w:r w:rsidRPr="008D3982">
                                <w:rPr>
                                  <w:sz w:val="18"/>
                                  <w:szCs w:val="18"/>
                                </w:rPr>
                                <w:t>ки и спорта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6090370" y="0"/>
                            <a:ext cx="3692263" cy="685800"/>
                          </a:xfrm>
                          <a:prstGeom prst="rect">
                            <a:avLst/>
                          </a:prstGeom>
                          <a:solidFill>
                            <a:srgbClr val="FFFFFF"/>
                          </a:solidFill>
                          <a:ln w="9525">
                            <a:solidFill>
                              <a:srgbClr val="FFFFFF"/>
                            </a:solidFill>
                            <a:miter lim="800000"/>
                            <a:headEnd/>
                            <a:tailEnd/>
                          </a:ln>
                        </wps:spPr>
                        <wps:txbx>
                          <w:txbxContent>
                            <w:p w:rsidR="007A2735" w:rsidRPr="00853680" w:rsidRDefault="007A2735" w:rsidP="007A2735">
                              <w:pPr>
                                <w:jc w:val="center"/>
                                <w:rPr>
                                  <w:sz w:val="18"/>
                                  <w:szCs w:val="18"/>
                                </w:rPr>
                              </w:pPr>
                              <w:r w:rsidRPr="00853680">
                                <w:rPr>
                                  <w:sz w:val="18"/>
                                  <w:szCs w:val="18"/>
                                </w:rPr>
                                <w:t>УТВЕРЖДЕНА</w:t>
                              </w:r>
                            </w:p>
                            <w:p w:rsidR="007A2735" w:rsidRDefault="007A2735" w:rsidP="007A2735">
                              <w:pPr>
                                <w:jc w:val="center"/>
                                <w:rPr>
                                  <w:sz w:val="18"/>
                                  <w:szCs w:val="18"/>
                                </w:rPr>
                              </w:pPr>
                              <w:r w:rsidRPr="00853680">
                                <w:rPr>
                                  <w:sz w:val="18"/>
                                  <w:szCs w:val="18"/>
                                </w:rPr>
                                <w:t xml:space="preserve">решением Совета депутатов </w:t>
                              </w:r>
                            </w:p>
                            <w:p w:rsidR="007A2735" w:rsidRDefault="007A2735" w:rsidP="007A2735">
                              <w:pPr>
                                <w:jc w:val="center"/>
                                <w:rPr>
                                  <w:sz w:val="18"/>
                                  <w:szCs w:val="18"/>
                                </w:rPr>
                              </w:pPr>
                              <w:r w:rsidRPr="00853680">
                                <w:rPr>
                                  <w:sz w:val="18"/>
                                  <w:szCs w:val="18"/>
                                </w:rPr>
                                <w:t xml:space="preserve">Чамзинского муниципального района  </w:t>
                              </w:r>
                            </w:p>
                            <w:p w:rsidR="007A2735" w:rsidRPr="00853680" w:rsidRDefault="007A2735" w:rsidP="007A2735">
                              <w:pPr>
                                <w:jc w:val="center"/>
                                <w:rPr>
                                  <w:sz w:val="18"/>
                                  <w:szCs w:val="18"/>
                                </w:rPr>
                              </w:pPr>
                              <w:r w:rsidRPr="00853680">
                                <w:rPr>
                                  <w:sz w:val="18"/>
                                  <w:szCs w:val="18"/>
                                </w:rPr>
                                <w:t>от 22.10.2020г. № 282</w:t>
                              </w:r>
                            </w:p>
                          </w:txbxContent>
                        </wps:txbx>
                        <wps:bodyPr rot="0" vert="horz" wrap="square" lIns="91440" tIns="45720" rIns="91440" bIns="45720" anchor="t" anchorCtr="0" upright="1">
                          <a:noAutofit/>
                        </wps:bodyPr>
                      </wps:wsp>
                      <wps:wsp>
                        <wps:cNvPr id="34" name="Line 37"/>
                        <wps:cNvCnPr>
                          <a:cxnSpLocks noChangeShapeType="1"/>
                        </wps:cNvCnPr>
                        <wps:spPr bwMode="auto">
                          <a:xfrm>
                            <a:off x="217192" y="2971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4987703" y="1943100"/>
                            <a:ext cx="1285"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flipH="1">
                            <a:off x="4737097" y="5025390"/>
                            <a:ext cx="271169"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flipH="1">
                            <a:off x="4770512" y="540893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7375530" y="3543300"/>
                            <a:ext cx="1202909" cy="342900"/>
                          </a:xfrm>
                          <a:prstGeom prst="rect">
                            <a:avLst/>
                          </a:prstGeom>
                          <a:solidFill>
                            <a:srgbClr val="FFFFFF"/>
                          </a:solidFill>
                          <a:ln w="9525">
                            <a:solidFill>
                              <a:srgbClr val="000000"/>
                            </a:solidFill>
                            <a:miter lim="800000"/>
                            <a:headEnd/>
                            <a:tailEnd/>
                          </a:ln>
                        </wps:spPr>
                        <wps:txbx>
                          <w:txbxContent>
                            <w:p w:rsidR="007A2735" w:rsidRPr="008A7340" w:rsidRDefault="007A2735" w:rsidP="007A2735">
                              <w:pPr>
                                <w:jc w:val="center"/>
                                <w:rPr>
                                  <w:sz w:val="18"/>
                                  <w:szCs w:val="18"/>
                                </w:rPr>
                              </w:pPr>
                              <w:r w:rsidRPr="008A7340">
                                <w:rPr>
                                  <w:sz w:val="18"/>
                                  <w:szCs w:val="18"/>
                                </w:rPr>
                                <w:t>Отдел информат</w:t>
                              </w:r>
                              <w:r>
                                <w:rPr>
                                  <w:sz w:val="18"/>
                                  <w:szCs w:val="18"/>
                                </w:rPr>
                                <w:t>изации</w:t>
                              </w:r>
                            </w:p>
                          </w:txbxContent>
                        </wps:txbx>
                        <wps:bodyPr rot="0" vert="horz" wrap="square" lIns="91440" tIns="45720" rIns="91440" bIns="45720" anchor="t" anchorCtr="0" upright="1">
                          <a:noAutofit/>
                        </wps:bodyPr>
                      </wps:wsp>
                      <wps:wsp>
                        <wps:cNvPr id="39" name="Line 42"/>
                        <wps:cNvCnPr>
                          <a:cxnSpLocks noChangeShapeType="1"/>
                        </wps:cNvCnPr>
                        <wps:spPr bwMode="auto">
                          <a:xfrm>
                            <a:off x="2243888"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3"/>
                        <wps:cNvCnPr>
                          <a:cxnSpLocks noChangeShapeType="1"/>
                        </wps:cNvCnPr>
                        <wps:spPr bwMode="auto">
                          <a:xfrm>
                            <a:off x="1948302" y="1983740"/>
                            <a:ext cx="1285"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761953" y="321818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1763239" y="37719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flipH="1">
                            <a:off x="1806934" y="442468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a:cxnSpLocks noChangeShapeType="1"/>
                        </wps:cNvCnPr>
                        <wps:spPr bwMode="auto">
                          <a:xfrm>
                            <a:off x="8578439" y="1143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a:cxnSpLocks noChangeShapeType="1"/>
                        </wps:cNvCnPr>
                        <wps:spPr bwMode="auto">
                          <a:xfrm flipV="1">
                            <a:off x="8578439" y="1257300"/>
                            <a:ext cx="290446"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8867600" y="1257300"/>
                            <a:ext cx="128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flipH="1">
                            <a:off x="9012823" y="1828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flipH="1">
                            <a:off x="9051377" y="2341880"/>
                            <a:ext cx="1285"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H="1">
                            <a:off x="7906300" y="1865630"/>
                            <a:ext cx="1285"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7925578" y="240792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a:cxnSpLocks noChangeShapeType="1"/>
                        </wps:cNvCnPr>
                        <wps:spPr bwMode="auto">
                          <a:xfrm>
                            <a:off x="565470" y="1248410"/>
                            <a:ext cx="6927009"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591173" y="124841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4197330" y="2286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3912025" y="2894330"/>
                            <a:ext cx="1285"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3865759" y="40005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flipH="1">
                            <a:off x="4567456" y="2857500"/>
                            <a:ext cx="128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a:cxnSpLocks noChangeShapeType="1"/>
                        </wps:cNvCnPr>
                        <wps:spPr bwMode="auto">
                          <a:xfrm>
                            <a:off x="4624003" y="3648710"/>
                            <a:ext cx="1285"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4771797" y="1943100"/>
                            <a:ext cx="215907"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5602010"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5571166" y="27432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6707247" y="125857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6186757" y="1485900"/>
                            <a:ext cx="1024272" cy="1257300"/>
                          </a:xfrm>
                          <a:prstGeom prst="rect">
                            <a:avLst/>
                          </a:prstGeom>
                          <a:solidFill>
                            <a:srgbClr val="FFFFFF"/>
                          </a:solidFill>
                          <a:ln w="9525">
                            <a:solidFill>
                              <a:srgbClr val="000000"/>
                            </a:solidFill>
                            <a:miter lim="800000"/>
                            <a:headEnd/>
                            <a:tailEnd/>
                          </a:ln>
                        </wps:spPr>
                        <wps:txbx>
                          <w:txbxContent>
                            <w:p w:rsidR="007A2735" w:rsidRPr="004D0BA0" w:rsidRDefault="007A2735" w:rsidP="007A2735">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жилищно-коммунальному хозяйству</w:t>
                              </w:r>
                            </w:p>
                          </w:txbxContent>
                        </wps:txbx>
                        <wps:bodyPr rot="0" vert="horz" wrap="square" lIns="91440" tIns="45720" rIns="91440" bIns="45720" anchor="t" anchorCtr="0" upright="1">
                          <a:noAutofit/>
                        </wps:bodyPr>
                      </wps:wsp>
                      <wps:wsp>
                        <wps:cNvPr id="63" name="Line 66"/>
                        <wps:cNvCnPr>
                          <a:cxnSpLocks noChangeShapeType="1"/>
                        </wps:cNvCnPr>
                        <wps:spPr bwMode="auto">
                          <a:xfrm flipH="1">
                            <a:off x="6646844" y="27432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1375121" y="342900"/>
                            <a:ext cx="4959430" cy="342900"/>
                          </a:xfrm>
                          <a:prstGeom prst="rect">
                            <a:avLst/>
                          </a:prstGeom>
                          <a:solidFill>
                            <a:srgbClr val="FFFFFF"/>
                          </a:solidFill>
                          <a:ln w="9525">
                            <a:solidFill>
                              <a:srgbClr val="FFFFFF"/>
                            </a:solidFill>
                            <a:miter lim="800000"/>
                            <a:headEnd/>
                            <a:tailEnd/>
                          </a:ln>
                        </wps:spPr>
                        <wps:txbx>
                          <w:txbxContent>
                            <w:p w:rsidR="007A2735" w:rsidRPr="00C86E91" w:rsidRDefault="007A2735" w:rsidP="007A2735">
                              <w:pPr>
                                <w:rPr>
                                  <w:b/>
                                </w:rPr>
                              </w:pPr>
                              <w:r w:rsidRPr="00C86E91">
                                <w:rPr>
                                  <w:b/>
                                </w:rPr>
                                <w:t>Структура администрации Чамзинского муниципального района</w:t>
                              </w:r>
                            </w:p>
                          </w:txbxContent>
                        </wps:txbx>
                        <wps:bodyPr rot="0" vert="horz" wrap="square" lIns="91440" tIns="45720" rIns="91440" bIns="45720" anchor="t" anchorCtr="0" upright="1">
                          <a:noAutofit/>
                        </wps:bodyPr>
                      </wps:wsp>
                      <wps:wsp>
                        <wps:cNvPr id="65" name="Rectangle 68"/>
                        <wps:cNvSpPr>
                          <a:spLocks noChangeArrowheads="1"/>
                        </wps:cNvSpPr>
                        <wps:spPr bwMode="auto">
                          <a:xfrm>
                            <a:off x="1408535" y="2665730"/>
                            <a:ext cx="958729" cy="22860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Pr>
                                  <w:sz w:val="18"/>
                                  <w:szCs w:val="18"/>
                                </w:rPr>
                                <w:t>Консультант</w:t>
                              </w:r>
                            </w:p>
                            <w:p w:rsidR="007A2735" w:rsidRPr="00361BB7" w:rsidRDefault="007A2735" w:rsidP="007A2735">
                              <w:pPr>
                                <w:jc w:val="center"/>
                                <w:rPr>
                                  <w:sz w:val="18"/>
                                  <w:szCs w:val="18"/>
                                </w:rPr>
                              </w:pPr>
                            </w:p>
                          </w:txbxContent>
                        </wps:txbx>
                        <wps:bodyPr rot="0" vert="horz" wrap="square" lIns="91440" tIns="45720" rIns="91440" bIns="45720" anchor="t" anchorCtr="0" upright="1">
                          <a:noAutofit/>
                        </wps:bodyPr>
                      </wps:wsp>
                      <wps:wsp>
                        <wps:cNvPr id="66" name="Line 69"/>
                        <wps:cNvCnPr>
                          <a:cxnSpLocks noChangeShapeType="1"/>
                        </wps:cNvCnPr>
                        <wps:spPr bwMode="auto">
                          <a:xfrm>
                            <a:off x="1782516" y="289433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1393113" y="3018790"/>
                            <a:ext cx="1002424" cy="22860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 xml:space="preserve">Отдел доходов </w:t>
                              </w:r>
                            </w:p>
                            <w:p w:rsidR="007A2735" w:rsidRPr="00D778BF" w:rsidRDefault="007A2735" w:rsidP="007A2735"/>
                          </w:txbxContent>
                        </wps:txbx>
                        <wps:bodyPr rot="0" vert="horz" wrap="square" lIns="91440" tIns="45720" rIns="91440" bIns="45720" anchor="t" anchorCtr="0" upright="1">
                          <a:noAutofit/>
                        </wps:bodyPr>
                      </wps:wsp>
                      <wps:wsp>
                        <wps:cNvPr id="68" name="Line 71"/>
                        <wps:cNvCnPr>
                          <a:cxnSpLocks noChangeShapeType="1"/>
                        </wps:cNvCnPr>
                        <wps:spPr bwMode="auto">
                          <a:xfrm>
                            <a:off x="1805649" y="254381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72"/>
                        <wps:cNvSpPr txBox="1">
                          <a:spLocks noChangeArrowheads="1"/>
                        </wps:cNvSpPr>
                        <wps:spPr bwMode="auto">
                          <a:xfrm>
                            <a:off x="0" y="1477010"/>
                            <a:ext cx="1254316" cy="89916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 xml:space="preserve">Заместитель Главы </w:t>
                              </w:r>
                              <w:r>
                                <w:rPr>
                                  <w:sz w:val="18"/>
                                  <w:szCs w:val="18"/>
                                </w:rPr>
                                <w:t xml:space="preserve">муниципального </w:t>
                              </w:r>
                              <w:r w:rsidRPr="00C968B7">
                                <w:rPr>
                                  <w:sz w:val="18"/>
                                  <w:szCs w:val="18"/>
                                </w:rPr>
                                <w:t>района - начальник управления сельского хозяйства</w:t>
                              </w:r>
                            </w:p>
                          </w:txbxContent>
                        </wps:txbx>
                        <wps:bodyPr rot="0" vert="horz" wrap="square" lIns="91440" tIns="45720" rIns="91440" bIns="45720" anchor="t" anchorCtr="0" upright="1">
                          <a:noAutofit/>
                        </wps:bodyPr>
                      </wps:wsp>
                      <wps:wsp>
                        <wps:cNvPr id="70" name="Rectangle 73"/>
                        <wps:cNvSpPr>
                          <a:spLocks noChangeArrowheads="1"/>
                        </wps:cNvSpPr>
                        <wps:spPr bwMode="auto">
                          <a:xfrm>
                            <a:off x="0" y="2505710"/>
                            <a:ext cx="1304437" cy="45720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sidRPr="00C968B7">
                                <w:rPr>
                                  <w:sz w:val="18"/>
                                  <w:szCs w:val="18"/>
                                </w:rPr>
                                <w:t>Управление сельского хозяйства</w:t>
                              </w:r>
                            </w:p>
                          </w:txbxContent>
                        </wps:txbx>
                        <wps:bodyPr rot="0" vert="horz" wrap="square" lIns="91440" tIns="45720" rIns="91440" bIns="45720" anchor="t" anchorCtr="0" upright="1">
                          <a:noAutofit/>
                        </wps:bodyPr>
                      </wps:wsp>
                      <wps:wsp>
                        <wps:cNvPr id="71" name="Rectangle 74"/>
                        <wps:cNvSpPr>
                          <a:spLocks noChangeArrowheads="1"/>
                        </wps:cNvSpPr>
                        <wps:spPr bwMode="auto">
                          <a:xfrm>
                            <a:off x="8659404" y="2828290"/>
                            <a:ext cx="1209335" cy="228600"/>
                          </a:xfrm>
                          <a:prstGeom prst="rect">
                            <a:avLst/>
                          </a:prstGeom>
                          <a:solidFill>
                            <a:srgbClr val="FFFFFF"/>
                          </a:solidFill>
                          <a:ln w="9525">
                            <a:solidFill>
                              <a:srgbClr val="000000"/>
                            </a:solidFill>
                            <a:miter lim="800000"/>
                            <a:headEnd/>
                            <a:tailEnd/>
                          </a:ln>
                        </wps:spPr>
                        <wps:txbx>
                          <w:txbxContent>
                            <w:p w:rsidR="007A2735" w:rsidRPr="00A530F4" w:rsidRDefault="007A2735" w:rsidP="007A2735">
                              <w:pPr>
                                <w:jc w:val="center"/>
                                <w:rPr>
                                  <w:sz w:val="18"/>
                                  <w:szCs w:val="18"/>
                                </w:rPr>
                              </w:pPr>
                              <w:r>
                                <w:rPr>
                                  <w:sz w:val="18"/>
                                  <w:szCs w:val="18"/>
                                </w:rPr>
                                <w:t xml:space="preserve">Отдел закупок </w:t>
                              </w:r>
                            </w:p>
                          </w:txbxContent>
                        </wps:txbx>
                        <wps:bodyPr rot="0" vert="horz" wrap="square" lIns="91440" tIns="45720" rIns="91440" bIns="45720" anchor="t" anchorCtr="0" upright="1">
                          <a:noAutofit/>
                        </wps:bodyPr>
                      </wps:wsp>
                      <wps:wsp>
                        <wps:cNvPr id="72" name="Line 75"/>
                        <wps:cNvCnPr>
                          <a:cxnSpLocks noChangeShapeType="1"/>
                        </wps:cNvCnPr>
                        <wps:spPr bwMode="auto">
                          <a:xfrm flipH="1">
                            <a:off x="4632999" y="1143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H="1">
                            <a:off x="4752519" y="5716270"/>
                            <a:ext cx="255747"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7"/>
                        <wps:cNvSpPr txBox="1">
                          <a:spLocks noChangeArrowheads="1"/>
                        </wps:cNvSpPr>
                        <wps:spPr bwMode="auto">
                          <a:xfrm>
                            <a:off x="3683267" y="5600700"/>
                            <a:ext cx="1076964" cy="228600"/>
                          </a:xfrm>
                          <a:prstGeom prst="rect">
                            <a:avLst/>
                          </a:prstGeom>
                          <a:solidFill>
                            <a:srgbClr val="FFFFFF"/>
                          </a:solidFill>
                          <a:ln w="9525">
                            <a:solidFill>
                              <a:srgbClr val="000000"/>
                            </a:solidFill>
                            <a:miter lim="800000"/>
                            <a:headEnd/>
                            <a:tailEnd/>
                          </a:ln>
                        </wps:spPr>
                        <wps:txbx>
                          <w:txbxContent>
                            <w:p w:rsidR="007A2735" w:rsidRPr="002250F3" w:rsidRDefault="007A2735" w:rsidP="007A2735">
                              <w:pPr>
                                <w:jc w:val="center"/>
                                <w:rPr>
                                  <w:sz w:val="18"/>
                                  <w:szCs w:val="18"/>
                                </w:rPr>
                              </w:pPr>
                              <w:r>
                                <w:rPr>
                                  <w:sz w:val="18"/>
                                  <w:szCs w:val="18"/>
                                </w:rPr>
                                <w:t>Консультант</w:t>
                              </w:r>
                            </w:p>
                            <w:p w:rsidR="007A2735" w:rsidRPr="00E60472" w:rsidRDefault="007A2735" w:rsidP="007A2735"/>
                          </w:txbxContent>
                        </wps:txbx>
                        <wps:bodyPr rot="0" vert="horz" wrap="square" lIns="91440" tIns="45720" rIns="91440" bIns="45720" anchor="t" anchorCtr="0" upright="1">
                          <a:noAutofit/>
                        </wps:bodyPr>
                      </wps:wsp>
                      <wps:wsp>
                        <wps:cNvPr id="75" name="Line 78"/>
                        <wps:cNvCnPr>
                          <a:cxnSpLocks noChangeShapeType="1"/>
                        </wps:cNvCnPr>
                        <wps:spPr bwMode="auto">
                          <a:xfrm>
                            <a:off x="9084791" y="270256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9"/>
                        <wps:cNvSpPr txBox="1">
                          <a:spLocks noChangeArrowheads="1"/>
                        </wps:cNvSpPr>
                        <wps:spPr bwMode="auto">
                          <a:xfrm>
                            <a:off x="7297135" y="1973580"/>
                            <a:ext cx="1219616" cy="394970"/>
                          </a:xfrm>
                          <a:prstGeom prst="rect">
                            <a:avLst/>
                          </a:prstGeom>
                          <a:solidFill>
                            <a:srgbClr val="FFFFFF"/>
                          </a:solidFill>
                          <a:ln w="9525">
                            <a:solidFill>
                              <a:srgbClr val="000000"/>
                            </a:solidFill>
                            <a:miter lim="800000"/>
                            <a:headEnd/>
                            <a:tailEnd/>
                          </a:ln>
                        </wps:spPr>
                        <wps:txbx>
                          <w:txbxContent>
                            <w:p w:rsidR="007A2735" w:rsidRPr="00A11EBD" w:rsidRDefault="007A2735" w:rsidP="007A2735">
                              <w:pPr>
                                <w:jc w:val="center"/>
                                <w:rPr>
                                  <w:sz w:val="20"/>
                                  <w:szCs w:val="20"/>
                                </w:rPr>
                              </w:pPr>
                              <w:r>
                                <w:rPr>
                                  <w:sz w:val="20"/>
                                  <w:szCs w:val="20"/>
                                </w:rPr>
                                <w:t>Организационный отдел</w:t>
                              </w:r>
                            </w:p>
                          </w:txbxContent>
                        </wps:txbx>
                        <wps:bodyPr rot="0" vert="horz" wrap="square" lIns="91440" tIns="45720" rIns="91440" bIns="45720" anchor="t" anchorCtr="0" upright="1">
                          <a:noAutofit/>
                        </wps:bodyPr>
                      </wps:wsp>
                      <wps:wsp>
                        <wps:cNvPr id="77" name="Line 80"/>
                        <wps:cNvCnPr>
                          <a:cxnSpLocks noChangeShapeType="1"/>
                        </wps:cNvCnPr>
                        <wps:spPr bwMode="auto">
                          <a:xfrm>
                            <a:off x="7958992" y="307721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a:off x="7948711" y="343662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82"/>
                        <wps:cNvCnPr>
                          <a:cxnSpLocks noChangeShapeType="1"/>
                        </wps:cNvCnPr>
                        <wps:spPr bwMode="auto">
                          <a:xfrm>
                            <a:off x="9071940" y="3064510"/>
                            <a:ext cx="257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83"/>
                        <wps:cNvSpPr>
                          <a:spLocks noChangeArrowheads="1"/>
                        </wps:cNvSpPr>
                        <wps:spPr bwMode="auto">
                          <a:xfrm>
                            <a:off x="8673540" y="3210560"/>
                            <a:ext cx="1195198" cy="248920"/>
                          </a:xfrm>
                          <a:prstGeom prst="rect">
                            <a:avLst/>
                          </a:prstGeom>
                          <a:solidFill>
                            <a:srgbClr val="FFFFFF"/>
                          </a:solidFill>
                          <a:ln w="9525">
                            <a:solidFill>
                              <a:srgbClr val="000000"/>
                            </a:solidFill>
                            <a:miter lim="800000"/>
                            <a:headEnd/>
                            <a:tailEnd/>
                          </a:ln>
                        </wps:spPr>
                        <wps:txbx>
                          <w:txbxContent>
                            <w:p w:rsidR="007A2735" w:rsidRPr="00956766" w:rsidRDefault="007A2735" w:rsidP="007A2735">
                              <w:pPr>
                                <w:jc w:val="center"/>
                                <w:rPr>
                                  <w:sz w:val="18"/>
                                  <w:szCs w:val="18"/>
                                </w:rPr>
                              </w:pPr>
                              <w:r w:rsidRPr="00956766">
                                <w:rPr>
                                  <w:sz w:val="18"/>
                                  <w:szCs w:val="18"/>
                                </w:rPr>
                                <w:t>Консультант</w:t>
                              </w:r>
                            </w:p>
                          </w:txbxContent>
                        </wps:txbx>
                        <wps:bodyPr rot="0" vert="horz" wrap="square" lIns="91440" tIns="45720" rIns="91440" bIns="45720" anchor="t" anchorCtr="0" upright="1">
                          <a:noAutofit/>
                        </wps:bodyPr>
                      </wps:wsp>
                      <wps:wsp>
                        <wps:cNvPr id="81" name="Text Box 84"/>
                        <wps:cNvSpPr txBox="1">
                          <a:spLocks noChangeArrowheads="1"/>
                        </wps:cNvSpPr>
                        <wps:spPr bwMode="auto">
                          <a:xfrm>
                            <a:off x="2459795" y="2167890"/>
                            <a:ext cx="1012706" cy="401320"/>
                          </a:xfrm>
                          <a:prstGeom prst="rect">
                            <a:avLst/>
                          </a:prstGeom>
                          <a:solidFill>
                            <a:srgbClr val="FFFFFF"/>
                          </a:solidFill>
                          <a:ln w="9525">
                            <a:solidFill>
                              <a:srgbClr val="000000"/>
                            </a:solidFill>
                            <a:miter lim="800000"/>
                            <a:headEnd/>
                            <a:tailEnd/>
                          </a:ln>
                        </wps:spPr>
                        <wps:txbx>
                          <w:txbxContent>
                            <w:p w:rsidR="007A2735" w:rsidRPr="00C968B7" w:rsidRDefault="007A2735" w:rsidP="007A2735">
                              <w:pPr>
                                <w:jc w:val="center"/>
                                <w:rPr>
                                  <w:sz w:val="18"/>
                                  <w:szCs w:val="18"/>
                                </w:rPr>
                              </w:pPr>
                              <w:r>
                                <w:rPr>
                                  <w:sz w:val="18"/>
                                  <w:szCs w:val="18"/>
                                </w:rPr>
                                <w:t>Экономическое</w:t>
                              </w:r>
                              <w:r w:rsidRPr="00C968B7">
                                <w:rPr>
                                  <w:sz w:val="18"/>
                                  <w:szCs w:val="18"/>
                                </w:rPr>
                                <w:t xml:space="preserve"> управление</w:t>
                              </w:r>
                            </w:p>
                          </w:txbxContent>
                        </wps:txbx>
                        <wps:bodyPr rot="0" vert="horz" wrap="square" lIns="91440" tIns="45720" rIns="91440" bIns="45720" anchor="t" anchorCtr="0" upright="1">
                          <a:noAutofit/>
                        </wps:bodyPr>
                      </wps:wsp>
                      <wps:wsp>
                        <wps:cNvPr id="82" name="Line 85"/>
                        <wps:cNvCnPr>
                          <a:cxnSpLocks noChangeShapeType="1"/>
                        </wps:cNvCnPr>
                        <wps:spPr bwMode="auto">
                          <a:xfrm>
                            <a:off x="2950726" y="2007870"/>
                            <a:ext cx="1285" cy="16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2931448" y="3200400"/>
                            <a:ext cx="1285"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a:cxnSpLocks noChangeShapeType="1"/>
                        </wps:cNvCnPr>
                        <wps:spPr bwMode="auto">
                          <a:xfrm>
                            <a:off x="2916027" y="403479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a:cxnSpLocks noChangeShapeType="1"/>
                        </wps:cNvCnPr>
                        <wps:spPr bwMode="auto">
                          <a:xfrm flipH="1">
                            <a:off x="2930163" y="255651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6" o:spid="_x0000_s1027" editas="canvas" style="width:835.05pt;height:585pt;mso-position-horizontal-relative:char;mso-position-vertical-relative:line" coordsize="106051,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6051;height:74295;visibility:visible;mso-wrap-style:square">
                  <v:fill o:detectmouseclick="t"/>
                  <v:path o:connecttype="none"/>
                </v:shape>
                <v:shape id="Text Box 5" o:spid="_x0000_s1029" type="#_x0000_t202" style="position:absolute;left:10949;top:8001;width:77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A2735" w:rsidRPr="00691CB8" w:rsidRDefault="007A2735" w:rsidP="007A2735">
                        <w:pPr>
                          <w:jc w:val="center"/>
                          <w:rPr>
                            <w:sz w:val="18"/>
                            <w:szCs w:val="18"/>
                          </w:rPr>
                        </w:pPr>
                        <w:r w:rsidRPr="00691CB8">
                          <w:rPr>
                            <w:sz w:val="18"/>
                            <w:szCs w:val="18"/>
                          </w:rPr>
                          <w:t>Глава Чамзинского муниципального района</w:t>
                        </w:r>
                      </w:p>
                    </w:txbxContent>
                  </v:textbox>
                </v:shape>
                <v:shape id="Text Box 6" o:spid="_x0000_s1030" type="#_x0000_t202" style="position:absolute;left:86298;top:14058;width:12158;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A2735" w:rsidRPr="00A530F4" w:rsidRDefault="007A2735" w:rsidP="007A2735">
                        <w:pPr>
                          <w:jc w:val="center"/>
                          <w:rPr>
                            <w:sz w:val="18"/>
                            <w:szCs w:val="18"/>
                          </w:rPr>
                        </w:pPr>
                        <w:r w:rsidRPr="00A530F4">
                          <w:rPr>
                            <w:sz w:val="18"/>
                            <w:szCs w:val="18"/>
                          </w:rPr>
                          <w:t>Отдел специальных программ</w:t>
                        </w:r>
                      </w:p>
                    </w:txbxContent>
                  </v:textbox>
                </v:shape>
                <v:line id="Line 7" o:spid="_x0000_s1031" style="position:absolute;flip:x;visibility:visible;mso-wrap-style:square" from="74924,12573" to="7493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8" o:spid="_x0000_s1032" type="#_x0000_t202" style="position:absolute;left:13558;top:21551;width:10114;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A2735" w:rsidRPr="00C968B7" w:rsidRDefault="007A2735" w:rsidP="007A2735">
                        <w:pPr>
                          <w:jc w:val="center"/>
                          <w:rPr>
                            <w:sz w:val="18"/>
                            <w:szCs w:val="18"/>
                          </w:rPr>
                        </w:pPr>
                        <w:r w:rsidRPr="00C968B7">
                          <w:rPr>
                            <w:sz w:val="18"/>
                            <w:szCs w:val="18"/>
                          </w:rPr>
                          <w:t>Финансовое управление</w:t>
                        </w:r>
                      </w:p>
                    </w:txbxContent>
                  </v:textbox>
                </v:shape>
                <v:shape id="Text Box 9" o:spid="_x0000_s1033" type="#_x0000_t202" style="position:absolute;left:14085;top:14859;width:20845;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A2735" w:rsidRPr="00C968B7" w:rsidRDefault="007A2735" w:rsidP="007A2735">
                        <w:pPr>
                          <w:jc w:val="center"/>
                          <w:rPr>
                            <w:sz w:val="18"/>
                            <w:szCs w:val="18"/>
                          </w:rPr>
                        </w:pPr>
                        <w:r w:rsidRPr="00C968B7">
                          <w:rPr>
                            <w:sz w:val="18"/>
                            <w:szCs w:val="18"/>
                          </w:rPr>
                          <w:t xml:space="preserve">Заместитель Главы </w:t>
                        </w:r>
                        <w:r>
                          <w:rPr>
                            <w:sz w:val="18"/>
                            <w:szCs w:val="18"/>
                          </w:rPr>
                          <w:t>муниципального</w:t>
                        </w:r>
                        <w:r w:rsidRPr="00C968B7">
                          <w:rPr>
                            <w:sz w:val="18"/>
                            <w:szCs w:val="18"/>
                          </w:rPr>
                          <w:t xml:space="preserve"> района - начальник финансового управления</w:t>
                        </w:r>
                      </w:p>
                    </w:txbxContent>
                  </v:textbox>
                </v:shape>
                <v:shape id="Text Box 10" o:spid="_x0000_s1034" type="#_x0000_t202" style="position:absolute;left:14085;top:33528;width:10037;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A2735" w:rsidRPr="00C968B7" w:rsidRDefault="007A2735" w:rsidP="007A2735">
                        <w:pPr>
                          <w:jc w:val="center"/>
                          <w:rPr>
                            <w:sz w:val="18"/>
                            <w:szCs w:val="18"/>
                          </w:rPr>
                        </w:pPr>
                        <w:r w:rsidRPr="00C968B7">
                          <w:rPr>
                            <w:sz w:val="18"/>
                            <w:szCs w:val="18"/>
                          </w:rPr>
                          <w:t>Бюджетный отдел</w:t>
                        </w:r>
                      </w:p>
                      <w:p w:rsidR="007A2735" w:rsidRPr="00D778BF" w:rsidRDefault="007A2735" w:rsidP="007A2735">
                        <w:pPr>
                          <w:rPr>
                            <w:szCs w:val="18"/>
                          </w:rPr>
                        </w:pPr>
                      </w:p>
                    </w:txbxContent>
                  </v:textbox>
                </v:shape>
                <v:shape id="Text Box 11" o:spid="_x0000_s1035" type="#_x0000_t202" style="position:absolute;left:14535;top:38862;width:10358;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A2735" w:rsidRPr="00C968B7" w:rsidRDefault="007A2735" w:rsidP="007A2735">
                        <w:pPr>
                          <w:jc w:val="center"/>
                          <w:rPr>
                            <w:sz w:val="18"/>
                            <w:szCs w:val="18"/>
                          </w:rPr>
                        </w:pPr>
                        <w:r w:rsidRPr="00C968B7">
                          <w:rPr>
                            <w:sz w:val="18"/>
                            <w:szCs w:val="18"/>
                          </w:rPr>
                          <w:t>Отдел по бухгалтерскому учету</w:t>
                        </w:r>
                      </w:p>
                      <w:p w:rsidR="007A2735" w:rsidRDefault="007A2735" w:rsidP="007A2735"/>
                    </w:txbxContent>
                  </v:textbox>
                </v:shape>
                <v:shape id="Text Box 12" o:spid="_x0000_s1036" type="#_x0000_t202" style="position:absolute;left:14316;top:45567;width:10461;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A2735" w:rsidRPr="00D778BF" w:rsidRDefault="007A2735" w:rsidP="007A2735">
                        <w:pPr>
                          <w:jc w:val="center"/>
                          <w:rPr>
                            <w:sz w:val="18"/>
                            <w:szCs w:val="18"/>
                          </w:rPr>
                        </w:pPr>
                        <w:r w:rsidRPr="00D778BF">
                          <w:rPr>
                            <w:sz w:val="18"/>
                            <w:szCs w:val="18"/>
                          </w:rPr>
                          <w:t>Контрольно-ревизионный отдел</w:t>
                        </w:r>
                      </w:p>
                    </w:txbxContent>
                  </v:textbox>
                </v:shape>
                <v:line id="Line 13" o:spid="_x0000_s1037" style="position:absolute;flip:x;visibility:visible;mso-wrap-style:square" from="41279,12585" to="41292,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14" o:spid="_x0000_s1038" type="#_x0000_t202" style="position:absolute;left:73588;top:14859;width:11502;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A2735" w:rsidRPr="008A7340" w:rsidRDefault="007A2735" w:rsidP="007A2735">
                        <w:pPr>
                          <w:jc w:val="center"/>
                          <w:rPr>
                            <w:sz w:val="18"/>
                            <w:szCs w:val="18"/>
                          </w:rPr>
                        </w:pPr>
                        <w:r w:rsidRPr="008A7340">
                          <w:rPr>
                            <w:sz w:val="18"/>
                            <w:szCs w:val="18"/>
                          </w:rPr>
                          <w:t>Руководитель аппарата администрации</w:t>
                        </w:r>
                      </w:p>
                    </w:txbxContent>
                  </v:textbox>
                </v:shape>
                <v:line id="Line 15" o:spid="_x0000_s1039" style="position:absolute;flip:x;visibility:visible;mso-wrap-style:square" from="10499,29718" to="105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 id="Text Box 16" o:spid="_x0000_s1040" type="#_x0000_t202" style="position:absolute;left:5821;top:30721;width:79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A2735" w:rsidRDefault="007A2735" w:rsidP="007A2735">
                        <w:pPr>
                          <w:jc w:val="center"/>
                        </w:pPr>
                        <w:r w:rsidRPr="0097320E">
                          <w:rPr>
                            <w:sz w:val="18"/>
                            <w:szCs w:val="18"/>
                          </w:rPr>
                          <w:t>Отдел по реализации</w:t>
                        </w:r>
                        <w:r>
                          <w:t xml:space="preserve"> </w:t>
                        </w:r>
                        <w:r w:rsidRPr="0097320E">
                          <w:rPr>
                            <w:sz w:val="18"/>
                            <w:szCs w:val="18"/>
                          </w:rPr>
                          <w:t>целевых программ</w:t>
                        </w:r>
                        <w:r>
                          <w:t xml:space="preserve"> </w:t>
                        </w:r>
                      </w:p>
                    </w:txbxContent>
                  </v:textbox>
                </v:shape>
                <v:shape id="Text Box 17" o:spid="_x0000_s1041" type="#_x0000_t202" style="position:absolute;left:50712;top:14859;width:1019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A2735" w:rsidRPr="004D0BA0" w:rsidRDefault="007A2735" w:rsidP="007A2735">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промышленности, транспорту и строительству</w:t>
                        </w:r>
                      </w:p>
                    </w:txbxContent>
                  </v:textbox>
                </v:shape>
                <v:shape id="Text Box 18" o:spid="_x0000_s1042" type="#_x0000_t202" style="position:absolute;left:62792;top:28575;width:912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A2735" w:rsidRPr="00431600" w:rsidRDefault="007A2735" w:rsidP="007A2735">
                        <w:pPr>
                          <w:jc w:val="center"/>
                          <w:rPr>
                            <w:sz w:val="18"/>
                            <w:szCs w:val="18"/>
                          </w:rPr>
                        </w:pPr>
                        <w:r w:rsidRPr="00431600">
                          <w:rPr>
                            <w:sz w:val="18"/>
                            <w:szCs w:val="18"/>
                          </w:rPr>
                          <w:t>Отдел  жилищно-коммуналь</w:t>
                        </w:r>
                        <w:r>
                          <w:rPr>
                            <w:sz w:val="18"/>
                            <w:szCs w:val="18"/>
                          </w:rPr>
                          <w:t>-</w:t>
                        </w:r>
                        <w:r w:rsidRPr="00431600">
                          <w:rPr>
                            <w:sz w:val="18"/>
                            <w:szCs w:val="18"/>
                          </w:rPr>
                          <w:t>ного хозяйства</w:t>
                        </w:r>
                      </w:p>
                      <w:p w:rsidR="007A2735" w:rsidRDefault="007A2735" w:rsidP="007A2735"/>
                    </w:txbxContent>
                  </v:textbox>
                </v:shape>
                <v:shape id="Text Box 19" o:spid="_x0000_s1043" type="#_x0000_t202" style="position:absolute;left:50712;top:28575;width:1051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A2735" w:rsidRDefault="007A2735" w:rsidP="007A2735">
                        <w:pPr>
                          <w:jc w:val="center"/>
                        </w:pPr>
                        <w:r w:rsidRPr="00431600">
                          <w:rPr>
                            <w:sz w:val="18"/>
                            <w:szCs w:val="18"/>
                          </w:rPr>
                          <w:t xml:space="preserve">Отдел </w:t>
                        </w:r>
                        <w:r>
                          <w:rPr>
                            <w:sz w:val="18"/>
                            <w:szCs w:val="18"/>
                          </w:rPr>
                          <w:t xml:space="preserve"> промышленно-сти, транспорта, строительства и </w:t>
                        </w:r>
                        <w:r w:rsidRPr="00431600">
                          <w:rPr>
                            <w:sz w:val="18"/>
                            <w:szCs w:val="18"/>
                          </w:rPr>
                          <w:t>архитектуры</w:t>
                        </w:r>
                      </w:p>
                    </w:txbxContent>
                  </v:textbox>
                </v:shape>
                <v:shape id="Text Box 20" o:spid="_x0000_s1044" type="#_x0000_t202" style="position:absolute;left:35573;top:14859;width:12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A2735" w:rsidRPr="003679E1" w:rsidRDefault="007A2735" w:rsidP="007A2735">
                        <w:pPr>
                          <w:jc w:val="center"/>
                          <w:rPr>
                            <w:sz w:val="18"/>
                            <w:szCs w:val="18"/>
                          </w:rPr>
                        </w:pPr>
                        <w:r w:rsidRPr="003679E1">
                          <w:rPr>
                            <w:sz w:val="18"/>
                            <w:szCs w:val="18"/>
                          </w:rPr>
                          <w:t xml:space="preserve">Заместитель Главы </w:t>
                        </w:r>
                        <w:r>
                          <w:rPr>
                            <w:sz w:val="18"/>
                            <w:szCs w:val="18"/>
                          </w:rPr>
                          <w:t>муниципального района</w:t>
                        </w:r>
                        <w:r w:rsidRPr="003679E1">
                          <w:rPr>
                            <w:sz w:val="18"/>
                            <w:szCs w:val="18"/>
                          </w:rPr>
                          <w:t xml:space="preserve"> по социальным вопросам</w:t>
                        </w:r>
                      </w:p>
                      <w:p w:rsidR="007A2735" w:rsidRDefault="007A2735" w:rsidP="007A2735">
                        <w:pPr>
                          <w:jc w:val="center"/>
                        </w:pPr>
                      </w:p>
                    </w:txbxContent>
                  </v:textbox>
                </v:shape>
                <v:shape id="Text Box 21" o:spid="_x0000_s1045" type="#_x0000_t202" style="position:absolute;left:35791;top:30861;width:69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A2735" w:rsidRDefault="007A2735" w:rsidP="007A2735">
                        <w:pPr>
                          <w:jc w:val="center"/>
                        </w:pPr>
                        <w:r w:rsidRPr="00D65D6A">
                          <w:rPr>
                            <w:sz w:val="18"/>
                            <w:szCs w:val="18"/>
                          </w:rPr>
                          <w:t>Отдел</w:t>
                        </w:r>
                        <w:r>
                          <w:rPr>
                            <w:sz w:val="18"/>
                            <w:szCs w:val="18"/>
                          </w:rPr>
                          <w:t xml:space="preserve"> по работе с учрежде-ниями образова-ния</w:t>
                        </w:r>
                      </w:p>
                    </w:txbxContent>
                  </v:textbox>
                </v:shape>
                <v:shape id="Text Box 22" o:spid="_x0000_s1046" type="#_x0000_t202" style="position:absolute;left:43039;top:30861;width:57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A2735" w:rsidRPr="00D65D6A" w:rsidRDefault="007A2735" w:rsidP="007A2735">
                        <w:pPr>
                          <w:jc w:val="center"/>
                          <w:rPr>
                            <w:sz w:val="18"/>
                            <w:szCs w:val="18"/>
                          </w:rPr>
                        </w:pPr>
                        <w:r w:rsidRPr="00D65D6A">
                          <w:rPr>
                            <w:sz w:val="18"/>
                            <w:szCs w:val="18"/>
                          </w:rPr>
                          <w:t>Отдел культуры</w:t>
                        </w:r>
                      </w:p>
                      <w:p w:rsidR="007A2735" w:rsidRDefault="007A2735" w:rsidP="007A2735"/>
                      <w:p w:rsidR="007A2735" w:rsidRDefault="007A2735" w:rsidP="007A2735"/>
                    </w:txbxContent>
                  </v:textbox>
                </v:shape>
                <v:shape id="Text Box 23" o:spid="_x0000_s1047" type="#_x0000_t202" style="position:absolute;left:36241;top:41224;width:65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A2735" w:rsidRPr="002250F3" w:rsidRDefault="007A2735" w:rsidP="007A2735">
                        <w:pPr>
                          <w:jc w:val="center"/>
                          <w:rPr>
                            <w:sz w:val="18"/>
                            <w:szCs w:val="18"/>
                          </w:rPr>
                        </w:pPr>
                        <w:r w:rsidRPr="002250F3">
                          <w:rPr>
                            <w:sz w:val="18"/>
                            <w:szCs w:val="18"/>
                          </w:rPr>
                          <w:t>Отдел опеки и попечи</w:t>
                        </w:r>
                        <w:r>
                          <w:rPr>
                            <w:sz w:val="18"/>
                            <w:szCs w:val="18"/>
                          </w:rPr>
                          <w:t>-</w:t>
                        </w:r>
                        <w:r w:rsidRPr="002250F3">
                          <w:rPr>
                            <w:sz w:val="18"/>
                            <w:szCs w:val="18"/>
                          </w:rPr>
                          <w:t>тельства</w:t>
                        </w:r>
                      </w:p>
                      <w:p w:rsidR="007A2735" w:rsidRDefault="007A2735" w:rsidP="007A2735">
                        <w:pPr>
                          <w:jc w:val="center"/>
                        </w:pPr>
                      </w:p>
                    </w:txbxContent>
                  </v:textbox>
                </v:shape>
                <v:shape id="Text Box 24" o:spid="_x0000_s1048" type="#_x0000_t202" style="position:absolute;left:36228;top:49072;width:112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A2735" w:rsidRPr="002250F3" w:rsidRDefault="007A2735" w:rsidP="007A2735">
                        <w:pPr>
                          <w:jc w:val="center"/>
                          <w:rPr>
                            <w:sz w:val="18"/>
                            <w:szCs w:val="18"/>
                          </w:rPr>
                        </w:pPr>
                        <w:r>
                          <w:rPr>
                            <w:sz w:val="18"/>
                            <w:szCs w:val="18"/>
                          </w:rPr>
                          <w:t>Консультант</w:t>
                        </w:r>
                      </w:p>
                      <w:p w:rsidR="007A2735" w:rsidRDefault="007A2735" w:rsidP="007A2735"/>
                    </w:txbxContent>
                  </v:textbox>
                </v:shape>
                <v:shape id="Text Box 25" o:spid="_x0000_s1049" type="#_x0000_t202" style="position:absolute;left:36498;top:52501;width:112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A2735" w:rsidRPr="002250F3" w:rsidRDefault="007A2735" w:rsidP="007A2735">
                        <w:pPr>
                          <w:jc w:val="center"/>
                          <w:rPr>
                            <w:sz w:val="18"/>
                            <w:szCs w:val="18"/>
                          </w:rPr>
                        </w:pPr>
                        <w:r>
                          <w:rPr>
                            <w:sz w:val="18"/>
                            <w:szCs w:val="18"/>
                          </w:rPr>
                          <w:t>Консультант</w:t>
                        </w:r>
                      </w:p>
                      <w:p w:rsidR="007A2735" w:rsidRPr="00E60472" w:rsidRDefault="007A2735" w:rsidP="007A2735"/>
                    </w:txbxContent>
                  </v:textbox>
                </v:shape>
                <v:shape id="Text Box 26" o:spid="_x0000_s1050" type="#_x0000_t202" style="position:absolute;left:35573;top:24003;width:1165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7A2735" w:rsidRPr="003679E1" w:rsidRDefault="007A2735" w:rsidP="007A2735">
                        <w:pPr>
                          <w:jc w:val="center"/>
                          <w:rPr>
                            <w:sz w:val="18"/>
                            <w:szCs w:val="18"/>
                          </w:rPr>
                        </w:pPr>
                        <w:r w:rsidRPr="003679E1">
                          <w:rPr>
                            <w:sz w:val="18"/>
                            <w:szCs w:val="18"/>
                          </w:rPr>
                          <w:t xml:space="preserve">Управление по социальной </w:t>
                        </w:r>
                        <w:r>
                          <w:rPr>
                            <w:sz w:val="18"/>
                            <w:szCs w:val="18"/>
                          </w:rPr>
                          <w:t>работе</w:t>
                        </w:r>
                      </w:p>
                    </w:txbxContent>
                  </v:textbox>
                </v:shape>
                <v:shape id="Text Box 27" o:spid="_x0000_s1051" type="#_x0000_t202" style="position:absolute;left:73665;top:25146;width:1157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A2735" w:rsidRPr="008A7340" w:rsidRDefault="007A2735" w:rsidP="007A2735">
                        <w:pPr>
                          <w:jc w:val="center"/>
                          <w:rPr>
                            <w:sz w:val="18"/>
                            <w:szCs w:val="18"/>
                          </w:rPr>
                        </w:pPr>
                        <w:r>
                          <w:rPr>
                            <w:sz w:val="18"/>
                            <w:szCs w:val="18"/>
                          </w:rPr>
                          <w:t>Отдел муниципального архива</w:t>
                        </w:r>
                      </w:p>
                    </w:txbxContent>
                  </v:textbox>
                </v:shape>
                <v:shape id="Text Box 28" o:spid="_x0000_s1052" type="#_x0000_t202" style="position:absolute;left:73883;top:32004;width:1172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A2735" w:rsidRPr="00714F29" w:rsidRDefault="007A2735" w:rsidP="007A2735">
                        <w:pPr>
                          <w:jc w:val="center"/>
                          <w:rPr>
                            <w:sz w:val="18"/>
                            <w:szCs w:val="18"/>
                          </w:rPr>
                        </w:pPr>
                        <w:r w:rsidRPr="00714F29">
                          <w:rPr>
                            <w:sz w:val="18"/>
                            <w:szCs w:val="18"/>
                          </w:rPr>
                          <w:t>Отдел ЗАГС</w:t>
                        </w:r>
                      </w:p>
                    </w:txbxContent>
                  </v:textbox>
                </v:shape>
                <v:shape id="Text Box 29" o:spid="_x0000_s1053" type="#_x0000_t202" style="position:absolute;left:86594;top:24739;width:1186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A2735" w:rsidRPr="00A530F4" w:rsidRDefault="007A2735" w:rsidP="007A2735">
                        <w:pPr>
                          <w:jc w:val="center"/>
                          <w:rPr>
                            <w:sz w:val="18"/>
                            <w:szCs w:val="18"/>
                          </w:rPr>
                        </w:pPr>
                        <w:r>
                          <w:rPr>
                            <w:sz w:val="18"/>
                            <w:szCs w:val="18"/>
                          </w:rPr>
                          <w:t>Юридический отдел</w:t>
                        </w:r>
                      </w:p>
                      <w:p w:rsidR="007A2735" w:rsidRPr="00D41932" w:rsidRDefault="007A2735" w:rsidP="007A2735">
                        <w:pPr>
                          <w:rPr>
                            <w:sz w:val="20"/>
                            <w:szCs w:val="20"/>
                          </w:rPr>
                        </w:pPr>
                      </w:p>
                    </w:txbxContent>
                  </v:textbox>
                </v:shape>
                <v:shape id="Text Box 30" o:spid="_x0000_s1054" type="#_x0000_t202" style="position:absolute;left:24328;top:26657;width:10397;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A2735" w:rsidRPr="00C968B7" w:rsidRDefault="007A2735" w:rsidP="007A2735">
                        <w:pPr>
                          <w:jc w:val="center"/>
                          <w:rPr>
                            <w:sz w:val="18"/>
                            <w:szCs w:val="18"/>
                          </w:rPr>
                        </w:pPr>
                        <w:r w:rsidRPr="00C968B7">
                          <w:rPr>
                            <w:sz w:val="18"/>
                            <w:szCs w:val="18"/>
                          </w:rPr>
                          <w:t>Отдел экономики и прогнозирования</w:t>
                        </w:r>
                      </w:p>
                      <w:p w:rsidR="007A2735" w:rsidRDefault="007A2735" w:rsidP="007A2735"/>
                    </w:txbxContent>
                  </v:textbox>
                </v:shape>
                <v:shape id="Text Box 31" o:spid="_x0000_s1055" type="#_x0000_t202" style="position:absolute;left:25047;top:33883;width:10102;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A2735" w:rsidRPr="00BA6D3E" w:rsidRDefault="007A2735" w:rsidP="007A2735">
                        <w:pPr>
                          <w:jc w:val="center"/>
                          <w:rPr>
                            <w:sz w:val="18"/>
                            <w:szCs w:val="18"/>
                          </w:rPr>
                        </w:pPr>
                        <w:r w:rsidRPr="00BA6D3E">
                          <w:rPr>
                            <w:sz w:val="18"/>
                            <w:szCs w:val="18"/>
                          </w:rPr>
                          <w:t>Отдел по управлению муниципальным имуществом</w:t>
                        </w:r>
                      </w:p>
                      <w:p w:rsidR="007A2735" w:rsidRDefault="007A2735" w:rsidP="007A2735"/>
                    </w:txbxContent>
                  </v:textbox>
                </v:shape>
                <v:shape id="Text Box 32" o:spid="_x0000_s1056" type="#_x0000_t202" style="position:absolute;left:25677;top:41490;width:1011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A2735" w:rsidRPr="00BA6987" w:rsidRDefault="007A2735" w:rsidP="007A2735">
                        <w:pPr>
                          <w:jc w:val="center"/>
                          <w:rPr>
                            <w:sz w:val="18"/>
                            <w:szCs w:val="18"/>
                          </w:rPr>
                        </w:pPr>
                        <w:r>
                          <w:rPr>
                            <w:sz w:val="18"/>
                            <w:szCs w:val="18"/>
                          </w:rPr>
                          <w:t>Отдел по торговле, бытовому обслуживанию и защите прав потребителей</w:t>
                        </w:r>
                      </w:p>
                    </w:txbxContent>
                  </v:textbox>
                </v:shape>
                <v:shape id="Text Box 33" o:spid="_x0000_s1057" type="#_x0000_t202" style="position:absolute;left:86555;top:19545;width:11901;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7A2735" w:rsidRPr="00A530F4" w:rsidRDefault="007A2735" w:rsidP="007A2735">
                        <w:pPr>
                          <w:jc w:val="center"/>
                          <w:rPr>
                            <w:sz w:val="18"/>
                            <w:szCs w:val="18"/>
                          </w:rPr>
                        </w:pPr>
                        <w:r w:rsidRPr="00A530F4">
                          <w:rPr>
                            <w:sz w:val="18"/>
                            <w:szCs w:val="18"/>
                          </w:rPr>
                          <w:t>Отдел по бухгалтер-скому учету</w:t>
                        </w:r>
                      </w:p>
                      <w:p w:rsidR="007A2735" w:rsidRPr="00A530F4" w:rsidRDefault="007A2735" w:rsidP="007A2735">
                        <w:pPr>
                          <w:jc w:val="center"/>
                          <w:rPr>
                            <w:sz w:val="18"/>
                            <w:szCs w:val="18"/>
                          </w:rPr>
                        </w:pPr>
                      </w:p>
                    </w:txbxContent>
                  </v:textbox>
                </v:shape>
                <v:line id="Line 34" o:spid="_x0000_s1058" style="position:absolute;visibility:visible;mso-wrap-style:square" from="7235,24003" to="724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35" o:spid="_x0000_s1059" type="#_x0000_t202" style="position:absolute;left:43039;top:37719;width:578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7A2735" w:rsidRPr="008D3982" w:rsidRDefault="007A2735" w:rsidP="007A2735">
                        <w:pPr>
                          <w:jc w:val="center"/>
                          <w:rPr>
                            <w:sz w:val="18"/>
                            <w:szCs w:val="18"/>
                          </w:rPr>
                        </w:pPr>
                        <w:r w:rsidRPr="008D3982">
                          <w:rPr>
                            <w:sz w:val="18"/>
                            <w:szCs w:val="18"/>
                          </w:rPr>
                          <w:t>Отдел моло</w:t>
                        </w:r>
                        <w:r>
                          <w:rPr>
                            <w:sz w:val="18"/>
                            <w:szCs w:val="18"/>
                          </w:rPr>
                          <w:t>-</w:t>
                        </w:r>
                        <w:r w:rsidRPr="008D3982">
                          <w:rPr>
                            <w:sz w:val="18"/>
                            <w:szCs w:val="18"/>
                          </w:rPr>
                          <w:t>дежной полити</w:t>
                        </w:r>
                        <w:r>
                          <w:rPr>
                            <w:sz w:val="18"/>
                            <w:szCs w:val="18"/>
                          </w:rPr>
                          <w:t>-</w:t>
                        </w:r>
                        <w:r w:rsidRPr="008D3982">
                          <w:rPr>
                            <w:sz w:val="18"/>
                            <w:szCs w:val="18"/>
                          </w:rPr>
                          <w:t>ки и спорта</w:t>
                        </w:r>
                      </w:p>
                    </w:txbxContent>
                  </v:textbox>
                </v:shape>
                <v:shape id="Text Box 36" o:spid="_x0000_s1060" type="#_x0000_t202" style="position:absolute;left:60903;width:369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7A2735" w:rsidRPr="00853680" w:rsidRDefault="007A2735" w:rsidP="007A2735">
                        <w:pPr>
                          <w:jc w:val="center"/>
                          <w:rPr>
                            <w:sz w:val="18"/>
                            <w:szCs w:val="18"/>
                          </w:rPr>
                        </w:pPr>
                        <w:r w:rsidRPr="00853680">
                          <w:rPr>
                            <w:sz w:val="18"/>
                            <w:szCs w:val="18"/>
                          </w:rPr>
                          <w:t>УТВЕРЖДЕНА</w:t>
                        </w:r>
                      </w:p>
                      <w:p w:rsidR="007A2735" w:rsidRDefault="007A2735" w:rsidP="007A2735">
                        <w:pPr>
                          <w:jc w:val="center"/>
                          <w:rPr>
                            <w:sz w:val="18"/>
                            <w:szCs w:val="18"/>
                          </w:rPr>
                        </w:pPr>
                        <w:r w:rsidRPr="00853680">
                          <w:rPr>
                            <w:sz w:val="18"/>
                            <w:szCs w:val="18"/>
                          </w:rPr>
                          <w:t xml:space="preserve">решением Совета депутатов </w:t>
                        </w:r>
                      </w:p>
                      <w:p w:rsidR="007A2735" w:rsidRDefault="007A2735" w:rsidP="007A2735">
                        <w:pPr>
                          <w:jc w:val="center"/>
                          <w:rPr>
                            <w:sz w:val="18"/>
                            <w:szCs w:val="18"/>
                          </w:rPr>
                        </w:pPr>
                        <w:r w:rsidRPr="00853680">
                          <w:rPr>
                            <w:sz w:val="18"/>
                            <w:szCs w:val="18"/>
                          </w:rPr>
                          <w:t xml:space="preserve">Чамзинского муниципального района  </w:t>
                        </w:r>
                      </w:p>
                      <w:p w:rsidR="007A2735" w:rsidRPr="00853680" w:rsidRDefault="007A2735" w:rsidP="007A2735">
                        <w:pPr>
                          <w:jc w:val="center"/>
                          <w:rPr>
                            <w:sz w:val="18"/>
                            <w:szCs w:val="18"/>
                          </w:rPr>
                        </w:pPr>
                        <w:r w:rsidRPr="00853680">
                          <w:rPr>
                            <w:sz w:val="18"/>
                            <w:szCs w:val="18"/>
                          </w:rPr>
                          <w:t>от 22.10.2020г. № 282</w:t>
                        </w:r>
                      </w:p>
                    </w:txbxContent>
                  </v:textbox>
                </v:shape>
                <v:line id="Line 37" o:spid="_x0000_s1061" style="position:absolute;visibility:visible;mso-wrap-style:square" from="2171,29718" to="218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62" style="position:absolute;visibility:visible;mso-wrap-style:square" from="49877,19431" to="49889,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3" style="position:absolute;flip:x;visibility:visible;mso-wrap-style:square" from="47370,50253" to="50082,50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0" o:spid="_x0000_s1064" style="position:absolute;flip:x;visibility:visible;mso-wrap-style:square" from="47705,54089" to="49877,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41" o:spid="_x0000_s1065" style="position:absolute;left:73755;top:35433;width:120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A2735" w:rsidRPr="008A7340" w:rsidRDefault="007A2735" w:rsidP="007A2735">
                        <w:pPr>
                          <w:jc w:val="center"/>
                          <w:rPr>
                            <w:sz w:val="18"/>
                            <w:szCs w:val="18"/>
                          </w:rPr>
                        </w:pPr>
                        <w:r w:rsidRPr="008A7340">
                          <w:rPr>
                            <w:sz w:val="18"/>
                            <w:szCs w:val="18"/>
                          </w:rPr>
                          <w:t>Отдел информат</w:t>
                        </w:r>
                        <w:r>
                          <w:rPr>
                            <w:sz w:val="18"/>
                            <w:szCs w:val="18"/>
                          </w:rPr>
                          <w:t>изации</w:t>
                        </w:r>
                      </w:p>
                    </w:txbxContent>
                  </v:textbox>
                </v:rect>
                <v:line id="Line 42" o:spid="_x0000_s1066" style="position:absolute;visibility:visible;mso-wrap-style:square" from="22438,12573" to="2245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3" o:spid="_x0000_s1067" style="position:absolute;visibility:visible;mso-wrap-style:square" from="19483,19837" to="19495,2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4" o:spid="_x0000_s1068" style="position:absolute;visibility:visible;mso-wrap-style:square" from="17619,32181" to="17632,3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visibility:visible;mso-wrap-style:square" from="17632,37719" to="1764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6" o:spid="_x0000_s1070" style="position:absolute;flip:x;visibility:visible;mso-wrap-style:square" from="18069,44246" to="18082,4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7" o:spid="_x0000_s1071" style="position:absolute;visibility:visible;mso-wrap-style:square" from="85784,11430" to="8579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72" style="position:absolute;flip:y;visibility:visible;mso-wrap-style:square" from="85784,12573" to="88688,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73" style="position:absolute;visibility:visible;mso-wrap-style:square" from="88676,12573" to="88688,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4" style="position:absolute;flip:x;visibility:visible;mso-wrap-style:square" from="90128,18288" to="9014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1" o:spid="_x0000_s1075" style="position:absolute;flip:x;visibility:visible;mso-wrap-style:square" from="90513,23418" to="90526,2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x;visibility:visible;mso-wrap-style:square" from="79063,18656" to="79075,19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visibility:visible;mso-wrap-style:square" from="79255,24079" to="79268,2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4" o:spid="_x0000_s1078" style="position:absolute;visibility:visible;mso-wrap-style:square" from="5654,12484" to="74924,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5" o:spid="_x0000_s1079" style="position:absolute;visibility:visible;mso-wrap-style:square" from="5911,12484" to="5924,1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6" o:spid="_x0000_s1080" style="position:absolute;visibility:visible;mso-wrap-style:square" from="41973,22860" to="4198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7" o:spid="_x0000_s1081" style="position:absolute;visibility:visible;mso-wrap-style:square" from="39120,28943" to="39133,3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8" o:spid="_x0000_s1082" style="position:absolute;visibility:visible;mso-wrap-style:square" from="38657,40005" to="3867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9" o:spid="_x0000_s1083" style="position:absolute;flip:x;visibility:visible;mso-wrap-style:square" from="45674,28575" to="4568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60" o:spid="_x0000_s1084" style="position:absolute;visibility:visible;mso-wrap-style:square" from="46240,36487" to="46252,3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1" o:spid="_x0000_s1085" style="position:absolute;visibility:visible;mso-wrap-style:square" from="47717,19431" to="49877,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2" o:spid="_x0000_s1086" style="position:absolute;visibility:visible;mso-wrap-style:square" from="56020,12573" to="5603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87" style="position:absolute;visibility:visible;mso-wrap-style:square" from="55711,27432" to="5572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4" o:spid="_x0000_s1088" style="position:absolute;visibility:visible;mso-wrap-style:square" from="67072,12585" to="67085,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rect id="Rectangle 65" o:spid="_x0000_s1089" style="position:absolute;left:61867;top:14859;width:10243;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7A2735" w:rsidRPr="004D0BA0" w:rsidRDefault="007A2735" w:rsidP="007A2735">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жилищно-коммунальному хозяйству</w:t>
                        </w:r>
                      </w:p>
                    </w:txbxContent>
                  </v:textbox>
                </v:rect>
                <v:line id="Line 66" o:spid="_x0000_s1090" style="position:absolute;flip:x;visibility:visible;mso-wrap-style:square" from="66468,27432" to="6648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rect id="Rectangle 67" o:spid="_x0000_s1091" style="position:absolute;left:13751;top:3429;width:495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0CMIA&#10;AADbAAAADwAAAGRycy9kb3ducmV2LnhtbESPT4vCMBTE78J+h/AW9qbpiohUo6jbRQ978O/9kTzb&#10;YvNSmqjVT28WBI/DzPyGmcxaW4krNb50rOC7l4Ag1s6UnCs47H+7IxA+IBusHJOCO3mYTT86E0yN&#10;u/GWrruQiwhhn6KCIoQ6ldLrgiz6nquJo3dyjcUQZZNL0+Atwm0l+0kylBZLjgsF1rQsSJ93F6tg&#10;g/izeay0XmT3v0FGy2NGrlLq67Odj0EEasM7/GqvjYLhAP6/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fQIwgAAANsAAAAPAAAAAAAAAAAAAAAAAJgCAABkcnMvZG93&#10;bnJldi54bWxQSwUGAAAAAAQABAD1AAAAhwMAAAAA&#10;" strokecolor="white">
                  <v:textbox>
                    <w:txbxContent>
                      <w:p w:rsidR="007A2735" w:rsidRPr="00C86E91" w:rsidRDefault="007A2735" w:rsidP="007A2735">
                        <w:pPr>
                          <w:rPr>
                            <w:b/>
                          </w:rPr>
                        </w:pPr>
                        <w:r w:rsidRPr="00C86E91">
                          <w:rPr>
                            <w:b/>
                          </w:rPr>
                          <w:t>Структура администрации Чамзинского муниципального района</w:t>
                        </w:r>
                      </w:p>
                    </w:txbxContent>
                  </v:textbox>
                </v:rect>
                <v:rect id="Rectangle 68" o:spid="_x0000_s1092" style="position:absolute;left:14085;top:26657;width:95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7A2735" w:rsidRPr="00C968B7" w:rsidRDefault="007A2735" w:rsidP="007A2735">
                        <w:pPr>
                          <w:jc w:val="center"/>
                          <w:rPr>
                            <w:sz w:val="18"/>
                            <w:szCs w:val="18"/>
                          </w:rPr>
                        </w:pPr>
                        <w:r>
                          <w:rPr>
                            <w:sz w:val="18"/>
                            <w:szCs w:val="18"/>
                          </w:rPr>
                          <w:t>Консультант</w:t>
                        </w:r>
                      </w:p>
                      <w:p w:rsidR="007A2735" w:rsidRPr="00361BB7" w:rsidRDefault="007A2735" w:rsidP="007A2735">
                        <w:pPr>
                          <w:jc w:val="center"/>
                          <w:rPr>
                            <w:sz w:val="18"/>
                            <w:szCs w:val="18"/>
                          </w:rPr>
                        </w:pPr>
                      </w:p>
                    </w:txbxContent>
                  </v:textbox>
                </v:rect>
                <v:line id="Line 69" o:spid="_x0000_s1093" style="position:absolute;visibility:visible;mso-wrap-style:square" from="17825,28943" to="17838,30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rect id="Rectangle 70" o:spid="_x0000_s1094" style="position:absolute;left:13931;top:30187;width:100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7A2735" w:rsidRPr="00C968B7" w:rsidRDefault="007A2735" w:rsidP="007A2735">
                        <w:pPr>
                          <w:jc w:val="center"/>
                          <w:rPr>
                            <w:sz w:val="18"/>
                            <w:szCs w:val="18"/>
                          </w:rPr>
                        </w:pPr>
                        <w:r w:rsidRPr="00C968B7">
                          <w:rPr>
                            <w:sz w:val="18"/>
                            <w:szCs w:val="18"/>
                          </w:rPr>
                          <w:t xml:space="preserve">Отдел доходов </w:t>
                        </w:r>
                      </w:p>
                      <w:p w:rsidR="007A2735" w:rsidRPr="00D778BF" w:rsidRDefault="007A2735" w:rsidP="007A2735"/>
                    </w:txbxContent>
                  </v:textbox>
                </v:rect>
                <v:line id="Line 71" o:spid="_x0000_s1095" style="position:absolute;visibility:visible;mso-wrap-style:square" from="18056,25438" to="18069,2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shape id="Text Box 72" o:spid="_x0000_s1096" type="#_x0000_t202" style="position:absolute;top:14770;width:12543;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7A2735" w:rsidRPr="00C968B7" w:rsidRDefault="007A2735" w:rsidP="007A2735">
                        <w:pPr>
                          <w:jc w:val="center"/>
                          <w:rPr>
                            <w:sz w:val="18"/>
                            <w:szCs w:val="18"/>
                          </w:rPr>
                        </w:pPr>
                        <w:r w:rsidRPr="00C968B7">
                          <w:rPr>
                            <w:sz w:val="18"/>
                            <w:szCs w:val="18"/>
                          </w:rPr>
                          <w:t xml:space="preserve">Заместитель Главы </w:t>
                        </w:r>
                        <w:r>
                          <w:rPr>
                            <w:sz w:val="18"/>
                            <w:szCs w:val="18"/>
                          </w:rPr>
                          <w:t xml:space="preserve">муниципального </w:t>
                        </w:r>
                        <w:r w:rsidRPr="00C968B7">
                          <w:rPr>
                            <w:sz w:val="18"/>
                            <w:szCs w:val="18"/>
                          </w:rPr>
                          <w:t>района - начальник управления сельского хозяйства</w:t>
                        </w:r>
                      </w:p>
                    </w:txbxContent>
                  </v:textbox>
                </v:shape>
                <v:rect id="Rectangle 73" o:spid="_x0000_s1097" style="position:absolute;top:25057;width:130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7A2735" w:rsidRPr="00C968B7" w:rsidRDefault="007A2735" w:rsidP="007A2735">
                        <w:pPr>
                          <w:jc w:val="center"/>
                          <w:rPr>
                            <w:sz w:val="18"/>
                            <w:szCs w:val="18"/>
                          </w:rPr>
                        </w:pPr>
                        <w:r w:rsidRPr="00C968B7">
                          <w:rPr>
                            <w:sz w:val="18"/>
                            <w:szCs w:val="18"/>
                          </w:rPr>
                          <w:t>Управление сельского хозяйства</w:t>
                        </w:r>
                      </w:p>
                    </w:txbxContent>
                  </v:textbox>
                </v:rect>
                <v:rect id="Rectangle 74" o:spid="_x0000_s1098" style="position:absolute;left:86594;top:28282;width:120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7A2735" w:rsidRPr="00A530F4" w:rsidRDefault="007A2735" w:rsidP="007A2735">
                        <w:pPr>
                          <w:jc w:val="center"/>
                          <w:rPr>
                            <w:sz w:val="18"/>
                            <w:szCs w:val="18"/>
                          </w:rPr>
                        </w:pPr>
                        <w:r>
                          <w:rPr>
                            <w:sz w:val="18"/>
                            <w:szCs w:val="18"/>
                          </w:rPr>
                          <w:t xml:space="preserve">Отдел закупок </w:t>
                        </w:r>
                      </w:p>
                    </w:txbxContent>
                  </v:textbox>
                </v:rect>
                <v:line id="Line 75" o:spid="_x0000_s1099" style="position:absolute;flip:x;visibility:visible;mso-wrap-style:square" from="46329,11430" to="4634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76" o:spid="_x0000_s1100" style="position:absolute;flip:x;visibility:visible;mso-wrap-style:square" from="47525,57162" to="50082,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shape id="Text Box 77" o:spid="_x0000_s1101" type="#_x0000_t202" style="position:absolute;left:36832;top:56007;width:1077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7A2735" w:rsidRPr="002250F3" w:rsidRDefault="007A2735" w:rsidP="007A2735">
                        <w:pPr>
                          <w:jc w:val="center"/>
                          <w:rPr>
                            <w:sz w:val="18"/>
                            <w:szCs w:val="18"/>
                          </w:rPr>
                        </w:pPr>
                        <w:r>
                          <w:rPr>
                            <w:sz w:val="18"/>
                            <w:szCs w:val="18"/>
                          </w:rPr>
                          <w:t>Консультант</w:t>
                        </w:r>
                      </w:p>
                      <w:p w:rsidR="007A2735" w:rsidRPr="00E60472" w:rsidRDefault="007A2735" w:rsidP="007A2735"/>
                    </w:txbxContent>
                  </v:textbox>
                </v:shape>
                <v:line id="Line 78" o:spid="_x0000_s1102" style="position:absolute;visibility:visible;mso-wrap-style:square" from="90847,27025" to="90860,2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79" o:spid="_x0000_s1103" type="#_x0000_t202" style="position:absolute;left:72971;top:19735;width:12196;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7A2735" w:rsidRPr="00A11EBD" w:rsidRDefault="007A2735" w:rsidP="007A2735">
                        <w:pPr>
                          <w:jc w:val="center"/>
                          <w:rPr>
                            <w:sz w:val="20"/>
                            <w:szCs w:val="20"/>
                          </w:rPr>
                        </w:pPr>
                        <w:r>
                          <w:rPr>
                            <w:sz w:val="20"/>
                            <w:szCs w:val="20"/>
                          </w:rPr>
                          <w:t>Организационный отдел</w:t>
                        </w:r>
                      </w:p>
                    </w:txbxContent>
                  </v:textbox>
                </v:shape>
                <v:line id="Line 80" o:spid="_x0000_s1104" style="position:absolute;visibility:visible;mso-wrap-style:square" from="79589,30772" to="79602,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1" o:spid="_x0000_s1105" style="position:absolute;visibility:visible;mso-wrap-style:square" from="79487,34366" to="79499,3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shapetype id="_x0000_t32" coordsize="21600,21600" o:spt="32" o:oned="t" path="m,l21600,21600e" filled="f">
                  <v:path arrowok="t" fillok="f" o:connecttype="none"/>
                  <o:lock v:ext="edit" shapetype="t"/>
                </v:shapetype>
                <v:shape id="AutoShape 82" o:spid="_x0000_s1106" type="#_x0000_t32" style="position:absolute;left:90719;top:30645;width:26;height:1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rect id="Rectangle 83" o:spid="_x0000_s1107" style="position:absolute;left:86735;top:32105;width:1195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7A2735" w:rsidRPr="00956766" w:rsidRDefault="007A2735" w:rsidP="007A2735">
                        <w:pPr>
                          <w:jc w:val="center"/>
                          <w:rPr>
                            <w:sz w:val="18"/>
                            <w:szCs w:val="18"/>
                          </w:rPr>
                        </w:pPr>
                        <w:r w:rsidRPr="00956766">
                          <w:rPr>
                            <w:sz w:val="18"/>
                            <w:szCs w:val="18"/>
                          </w:rPr>
                          <w:t>Консультант</w:t>
                        </w:r>
                      </w:p>
                    </w:txbxContent>
                  </v:textbox>
                </v:rect>
                <v:shape id="Text Box 84" o:spid="_x0000_s1108" type="#_x0000_t202" style="position:absolute;left:24597;top:21678;width:10128;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7A2735" w:rsidRPr="00C968B7" w:rsidRDefault="007A2735" w:rsidP="007A2735">
                        <w:pPr>
                          <w:jc w:val="center"/>
                          <w:rPr>
                            <w:sz w:val="18"/>
                            <w:szCs w:val="18"/>
                          </w:rPr>
                        </w:pPr>
                        <w:r>
                          <w:rPr>
                            <w:sz w:val="18"/>
                            <w:szCs w:val="18"/>
                          </w:rPr>
                          <w:t>Экономическое</w:t>
                        </w:r>
                        <w:r w:rsidRPr="00C968B7">
                          <w:rPr>
                            <w:sz w:val="18"/>
                            <w:szCs w:val="18"/>
                          </w:rPr>
                          <w:t xml:space="preserve"> управление</w:t>
                        </w:r>
                      </w:p>
                    </w:txbxContent>
                  </v:textbox>
                </v:shape>
                <v:line id="Line 85" o:spid="_x0000_s1109" style="position:absolute;visibility:visible;mso-wrap-style:square" from="29507,20078" to="29520,2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6" o:spid="_x0000_s1110" style="position:absolute;visibility:visible;mso-wrap-style:square" from="29314,32004" to="29327,3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7" o:spid="_x0000_s1111" style="position:absolute;visibility:visible;mso-wrap-style:square" from="29160,40347" to="29173,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8" o:spid="_x0000_s1112" style="position:absolute;flip:x;visibility:visible;mso-wrap-style:square" from="29301,25565" to="29314,2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w10:anchorlock/>
              </v:group>
            </w:pict>
          </mc:Fallback>
        </mc:AlternateContent>
      </w:r>
    </w:p>
    <w:p w:rsidR="007A2735" w:rsidRDefault="007A2735" w:rsidP="007A2735">
      <w:pPr>
        <w:rPr>
          <w:sz w:val="22"/>
          <w:szCs w:val="22"/>
        </w:rPr>
        <w:sectPr w:rsidR="007A2735" w:rsidSect="007A2735">
          <w:pgSz w:w="16838" w:h="11906" w:orient="landscape"/>
          <w:pgMar w:top="707" w:right="1134" w:bottom="993" w:left="567" w:header="283" w:footer="283" w:gutter="0"/>
          <w:cols w:space="708"/>
          <w:docGrid w:linePitch="360"/>
        </w:sectPr>
      </w:pPr>
    </w:p>
    <w:p w:rsidR="007A2735" w:rsidRDefault="007A2735" w:rsidP="000757CF">
      <w:pPr>
        <w:suppressAutoHyphens/>
        <w:rPr>
          <w:lang w:eastAsia="ar-SA"/>
        </w:rPr>
      </w:pPr>
    </w:p>
    <w:p w:rsidR="007A2735" w:rsidRDefault="007A2735" w:rsidP="000757CF">
      <w:pPr>
        <w:suppressAutoHyphens/>
        <w:rPr>
          <w:lang w:eastAsia="ar-SA"/>
        </w:rPr>
      </w:pPr>
    </w:p>
    <w:p w:rsidR="00152890" w:rsidRDefault="00152890" w:rsidP="000757CF">
      <w:pPr>
        <w:suppressAutoHyphens/>
        <w:rPr>
          <w:lang w:eastAsia="ar-SA"/>
        </w:rPr>
      </w:pPr>
    </w:p>
    <w:p w:rsidR="00152890" w:rsidRPr="000757CF" w:rsidRDefault="00152890" w:rsidP="000757CF">
      <w:pPr>
        <w:suppressAutoHyphens/>
        <w:rPr>
          <w:lang w:eastAsia="ar-SA"/>
        </w:rPr>
      </w:pPr>
    </w:p>
    <w:p w:rsidR="00621A6B" w:rsidRPr="005606E5" w:rsidRDefault="00621A6B" w:rsidP="005606E5">
      <w:pPr>
        <w:widowControl w:val="0"/>
        <w:autoSpaceDE w:val="0"/>
        <w:autoSpaceDN w:val="0"/>
        <w:adjustRightInd w:val="0"/>
        <w:ind w:firstLine="720"/>
        <w:jc w:val="both"/>
        <w:rPr>
          <w:rFonts w:ascii="Times New Roman CYR" w:hAnsi="Times New Roman CYR" w:cs="Times New Roman CYR"/>
          <w:sz w:val="20"/>
          <w:szCs w:val="20"/>
        </w:rPr>
      </w:pPr>
    </w:p>
    <w:p w:rsidR="00D509BA" w:rsidRPr="005606E5" w:rsidRDefault="00D509BA" w:rsidP="00D509B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6B5391" w:rsidRDefault="006B5391" w:rsidP="00D509BA">
      <w:pPr>
        <w:jc w:val="both"/>
        <w:rPr>
          <w:b/>
        </w:rPr>
      </w:pPr>
    </w:p>
    <w:p w:rsidR="006B5391" w:rsidRDefault="006B5391" w:rsidP="00D509BA">
      <w:pPr>
        <w:jc w:val="both"/>
        <w:rPr>
          <w:b/>
        </w:rPr>
      </w:pPr>
    </w:p>
    <w:p w:rsidR="006B5391" w:rsidRDefault="006B5391" w:rsidP="00D509BA">
      <w:pPr>
        <w:jc w:val="both"/>
        <w:rPr>
          <w:b/>
        </w:rPr>
      </w:pPr>
    </w:p>
    <w:p w:rsidR="00D509BA" w:rsidRDefault="00D509BA" w:rsidP="00D509BA">
      <w:pPr>
        <w:jc w:val="both"/>
        <w:rPr>
          <w:b/>
        </w:rPr>
      </w:pPr>
      <w:r>
        <w:rPr>
          <w:b/>
        </w:rPr>
        <w:t>Главный редактор:</w:t>
      </w:r>
    </w:p>
    <w:p w:rsidR="00D509BA" w:rsidRDefault="00D509BA" w:rsidP="00D509BA">
      <w:pPr>
        <w:jc w:val="both"/>
        <w:rPr>
          <w:b/>
        </w:rPr>
      </w:pPr>
      <w:r>
        <w:rPr>
          <w:b/>
        </w:rPr>
        <w:t xml:space="preserve">консультант организационного отдела </w:t>
      </w:r>
    </w:p>
    <w:p w:rsidR="00D509BA" w:rsidRDefault="00D509BA" w:rsidP="00D509BA">
      <w:pPr>
        <w:jc w:val="both"/>
        <w:rPr>
          <w:b/>
        </w:rPr>
      </w:pPr>
      <w:r>
        <w:rPr>
          <w:b/>
        </w:rPr>
        <w:t>администрации Чамзинского муниципального района                                      Н.В. Козырева</w:t>
      </w:r>
    </w:p>
    <w:p w:rsidR="00D509BA" w:rsidRDefault="00D509BA" w:rsidP="00D509BA">
      <w:pPr>
        <w:jc w:val="both"/>
        <w:rPr>
          <w:b/>
        </w:rPr>
      </w:pPr>
      <w:r>
        <w:rPr>
          <w:b/>
        </w:rPr>
        <w:t>адрес: р.п. Чамзинка, ул. Победы, д. 1</w:t>
      </w:r>
    </w:p>
    <w:p w:rsidR="005606E5" w:rsidRDefault="00D509BA" w:rsidP="00D509BA">
      <w:pPr>
        <w:jc w:val="both"/>
        <w:rPr>
          <w:rStyle w:val="a8"/>
          <w:b/>
        </w:rPr>
      </w:pPr>
      <w:r>
        <w:rPr>
          <w:b/>
        </w:rPr>
        <w:t xml:space="preserve">эл.почта: </w:t>
      </w:r>
      <w:hyperlink r:id="rId23" w:history="1">
        <w:r w:rsidRPr="00DE2074">
          <w:rPr>
            <w:rStyle w:val="a8"/>
            <w:b/>
            <w:lang w:val="en-US"/>
          </w:rPr>
          <w:t>inform</w:t>
        </w:r>
        <w:r w:rsidRPr="00DE2074">
          <w:rPr>
            <w:rStyle w:val="a8"/>
            <w:b/>
          </w:rPr>
          <w:t>113@</w:t>
        </w:r>
        <w:r w:rsidRPr="00DE2074">
          <w:rPr>
            <w:rStyle w:val="a8"/>
            <w:b/>
            <w:lang w:val="en-US"/>
          </w:rPr>
          <w:t>mail</w:t>
        </w:r>
        <w:r w:rsidRPr="00DE2074">
          <w:rPr>
            <w:rStyle w:val="a8"/>
            <w:b/>
          </w:rPr>
          <w:t>.</w:t>
        </w:r>
        <w:r w:rsidRPr="00DE2074">
          <w:rPr>
            <w:rStyle w:val="a8"/>
            <w:b/>
            <w:lang w:val="en-US"/>
          </w:rPr>
          <w:t>ru</w:t>
        </w:r>
      </w:hyperlink>
    </w:p>
    <w:p w:rsidR="006B0EEB" w:rsidRDefault="00D509BA" w:rsidP="005606E5">
      <w:pPr>
        <w:jc w:val="both"/>
      </w:pPr>
      <w:r>
        <w:rPr>
          <w:b/>
        </w:rPr>
        <w:t xml:space="preserve">тел: 2-12-43, 2-12-00 факс: 2-12-00 </w:t>
      </w:r>
    </w:p>
    <w:sectPr w:rsidR="006B0EEB" w:rsidSect="007A2735">
      <w:pgSz w:w="11906" w:h="16838"/>
      <w:pgMar w:top="567" w:right="707" w:bottom="1134"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3F" w:rsidRDefault="0007533F">
      <w:r>
        <w:separator/>
      </w:r>
    </w:p>
  </w:endnote>
  <w:endnote w:type="continuationSeparator" w:id="0">
    <w:p w:rsidR="0007533F" w:rsidRDefault="0007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FuturaOrto">
    <w:altName w:val="Century Gothic"/>
    <w:charset w:val="CC"/>
    <w:family w:val="swiss"/>
    <w:pitch w:val="variable"/>
  </w:font>
  <w:font w:name="Verdana">
    <w:panose1 w:val="020B0604030504040204"/>
    <w:charset w:val="CC"/>
    <w:family w:val="swiss"/>
    <w:pitch w:val="variable"/>
    <w:sig w:usb0="A10006FF" w:usb1="4000205B" w:usb2="00000010" w:usb3="00000000" w:csb0="0000019F" w:csb1="00000000"/>
  </w:font>
  <w:font w:name="Franklin Gothic Demi Cond">
    <w:altName w:val="Impact"/>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478935"/>
      <w:docPartObj>
        <w:docPartGallery w:val="Page Numbers (Bottom of Page)"/>
        <w:docPartUnique/>
      </w:docPartObj>
    </w:sdtPr>
    <w:sdtEndPr/>
    <w:sdtContent>
      <w:p w:rsidR="00816C31" w:rsidRDefault="00816C31">
        <w:pPr>
          <w:pStyle w:val="a6"/>
          <w:jc w:val="center"/>
        </w:pPr>
        <w:r>
          <w:fldChar w:fldCharType="begin"/>
        </w:r>
        <w:r>
          <w:instrText>PAGE   \* MERGEFORMAT</w:instrText>
        </w:r>
        <w:r>
          <w:fldChar w:fldCharType="separate"/>
        </w:r>
        <w:r w:rsidR="00253980">
          <w:rPr>
            <w:noProof/>
          </w:rPr>
          <w:t>6</w:t>
        </w:r>
        <w:r>
          <w:fldChar w:fldCharType="end"/>
        </w:r>
      </w:p>
    </w:sdtContent>
  </w:sdt>
  <w:p w:rsidR="00816C31" w:rsidRDefault="00816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3F" w:rsidRDefault="0007533F">
      <w:r>
        <w:separator/>
      </w:r>
    </w:p>
  </w:footnote>
  <w:footnote w:type="continuationSeparator" w:id="0">
    <w:p w:rsidR="0007533F" w:rsidRDefault="00075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F8430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A3E3082"/>
    <w:multiLevelType w:val="hybridMultilevel"/>
    <w:tmpl w:val="3336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CD7307"/>
    <w:multiLevelType w:val="hybridMultilevel"/>
    <w:tmpl w:val="6422C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2454F"/>
    <w:multiLevelType w:val="hybridMultilevel"/>
    <w:tmpl w:val="F580D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575C9"/>
    <w:multiLevelType w:val="hybridMultilevel"/>
    <w:tmpl w:val="838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6F70D2"/>
    <w:multiLevelType w:val="hybridMultilevel"/>
    <w:tmpl w:val="751C1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467D0F"/>
    <w:multiLevelType w:val="hybridMultilevel"/>
    <w:tmpl w:val="72F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555408"/>
    <w:multiLevelType w:val="hybridMultilevel"/>
    <w:tmpl w:val="DC7AF5A4"/>
    <w:lvl w:ilvl="0" w:tplc="0F441C30">
      <w:start w:val="1"/>
      <w:numFmt w:val="decimal"/>
      <w:lvlText w:val="%1."/>
      <w:lvlJc w:val="left"/>
      <w:pPr>
        <w:ind w:left="540" w:hanging="360"/>
      </w:pPr>
      <w:rPr>
        <w:rFonts w:ascii="Times New Roman CYR" w:hAnsi="Times New Roman CYR" w:cs="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4C964989"/>
    <w:multiLevelType w:val="hybridMultilevel"/>
    <w:tmpl w:val="ADFC4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1" w15:restartNumberingAfterBreak="0">
    <w:nsid w:val="51C52867"/>
    <w:multiLevelType w:val="hybridMultilevel"/>
    <w:tmpl w:val="271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F2D9C"/>
    <w:multiLevelType w:val="hybridMultilevel"/>
    <w:tmpl w:val="4F144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C358B0"/>
    <w:multiLevelType w:val="hybridMultilevel"/>
    <w:tmpl w:val="EB722A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716561"/>
    <w:multiLevelType w:val="multilevel"/>
    <w:tmpl w:val="00A88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9B23A7"/>
    <w:multiLevelType w:val="multilevel"/>
    <w:tmpl w:val="B56C76EC"/>
    <w:lvl w:ilvl="0">
      <w:start w:val="1"/>
      <w:numFmt w:val="decimal"/>
      <w:lvlText w:val="%1."/>
      <w:lvlJc w:val="left"/>
      <w:pPr>
        <w:ind w:left="1069"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6" w15:restartNumberingAfterBreak="0">
    <w:nsid w:val="63336832"/>
    <w:multiLevelType w:val="hybridMultilevel"/>
    <w:tmpl w:val="E1E23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980D7D"/>
    <w:multiLevelType w:val="hybridMultilevel"/>
    <w:tmpl w:val="DC1E1B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15"/>
  </w:num>
  <w:num w:numId="5">
    <w:abstractNumId w:val="7"/>
  </w:num>
  <w:num w:numId="6">
    <w:abstractNumId w:val="4"/>
  </w:num>
  <w:num w:numId="7">
    <w:abstractNumId w:val="13"/>
  </w:num>
  <w:num w:numId="8">
    <w:abstractNumId w:val="12"/>
  </w:num>
  <w:num w:numId="9">
    <w:abstractNumId w:val="5"/>
  </w:num>
  <w:num w:numId="10">
    <w:abstractNumId w:val="6"/>
  </w:num>
  <w:num w:numId="11">
    <w:abstractNumId w:val="9"/>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num>
  <w:num w:numId="15">
    <w:abstractNumId w:val="1"/>
  </w:num>
  <w:num w:numId="16">
    <w:abstractNumId w:val="14"/>
  </w:num>
  <w:num w:numId="17">
    <w:abstractNumId w:val="8"/>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02"/>
    <w:rsid w:val="0007533F"/>
    <w:rsid w:val="000757CF"/>
    <w:rsid w:val="00152890"/>
    <w:rsid w:val="00190118"/>
    <w:rsid w:val="00253980"/>
    <w:rsid w:val="002B6B02"/>
    <w:rsid w:val="002B7520"/>
    <w:rsid w:val="002C3FE4"/>
    <w:rsid w:val="00301A11"/>
    <w:rsid w:val="00361F80"/>
    <w:rsid w:val="003C5E38"/>
    <w:rsid w:val="004B5462"/>
    <w:rsid w:val="004C0F90"/>
    <w:rsid w:val="005606E5"/>
    <w:rsid w:val="005E7256"/>
    <w:rsid w:val="00621A6B"/>
    <w:rsid w:val="006B0EEB"/>
    <w:rsid w:val="006B5391"/>
    <w:rsid w:val="006E4952"/>
    <w:rsid w:val="00770122"/>
    <w:rsid w:val="007A2735"/>
    <w:rsid w:val="007B15E5"/>
    <w:rsid w:val="00816C31"/>
    <w:rsid w:val="008D0875"/>
    <w:rsid w:val="00AB688D"/>
    <w:rsid w:val="00B74831"/>
    <w:rsid w:val="00C2547C"/>
    <w:rsid w:val="00D33B9D"/>
    <w:rsid w:val="00D50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D7F8D-5AF5-4395-A1FB-AF79691C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9B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61F80"/>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qFormat/>
    <w:rsid w:val="004B5462"/>
    <w:pPr>
      <w:keepNext/>
      <w:jc w:val="center"/>
      <w:outlineLvl w:val="1"/>
    </w:pPr>
    <w:rPr>
      <w:b/>
      <w:sz w:val="28"/>
      <w:szCs w:val="28"/>
    </w:rPr>
  </w:style>
  <w:style w:type="paragraph" w:styleId="4">
    <w:name w:val="heading 4"/>
    <w:basedOn w:val="a0"/>
    <w:next w:val="a0"/>
    <w:link w:val="40"/>
    <w:qFormat/>
    <w:rsid w:val="003C5E38"/>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uiPriority w:val="99"/>
    <w:rsid w:val="00D509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header"/>
    <w:basedOn w:val="a0"/>
    <w:link w:val="a5"/>
    <w:uiPriority w:val="99"/>
    <w:unhideWhenUsed/>
    <w:rsid w:val="00D509BA"/>
    <w:pPr>
      <w:tabs>
        <w:tab w:val="center" w:pos="4677"/>
        <w:tab w:val="right" w:pos="9355"/>
      </w:tabs>
    </w:pPr>
  </w:style>
  <w:style w:type="character" w:customStyle="1" w:styleId="a5">
    <w:name w:val="Верхний колонтитул Знак"/>
    <w:basedOn w:val="a1"/>
    <w:link w:val="a4"/>
    <w:uiPriority w:val="99"/>
    <w:rsid w:val="00D509BA"/>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D509BA"/>
    <w:pPr>
      <w:tabs>
        <w:tab w:val="center" w:pos="4677"/>
        <w:tab w:val="right" w:pos="9355"/>
      </w:tabs>
    </w:pPr>
  </w:style>
  <w:style w:type="character" w:customStyle="1" w:styleId="a7">
    <w:name w:val="Нижний колонтитул Знак"/>
    <w:basedOn w:val="a1"/>
    <w:link w:val="a6"/>
    <w:uiPriority w:val="99"/>
    <w:rsid w:val="00D509BA"/>
    <w:rPr>
      <w:rFonts w:ascii="Times New Roman" w:eastAsia="Times New Roman" w:hAnsi="Times New Roman" w:cs="Times New Roman"/>
      <w:sz w:val="24"/>
      <w:szCs w:val="24"/>
      <w:lang w:eastAsia="ru-RU"/>
    </w:rPr>
  </w:style>
  <w:style w:type="character" w:styleId="a8">
    <w:name w:val="Hyperlink"/>
    <w:uiPriority w:val="99"/>
    <w:unhideWhenUsed/>
    <w:rsid w:val="00D509BA"/>
    <w:rPr>
      <w:color w:val="0000FF"/>
      <w:u w:val="single"/>
    </w:rPr>
  </w:style>
  <w:style w:type="paragraph" w:styleId="3">
    <w:name w:val="Body Text 3"/>
    <w:basedOn w:val="a0"/>
    <w:link w:val="30"/>
    <w:rsid w:val="002B7520"/>
    <w:pPr>
      <w:ind w:right="-81"/>
      <w:jc w:val="both"/>
    </w:pPr>
  </w:style>
  <w:style w:type="character" w:customStyle="1" w:styleId="30">
    <w:name w:val="Основной текст 3 Знак"/>
    <w:basedOn w:val="a1"/>
    <w:link w:val="3"/>
    <w:rsid w:val="002B7520"/>
    <w:rPr>
      <w:rFonts w:ascii="Times New Roman" w:eastAsia="Times New Roman" w:hAnsi="Times New Roman" w:cs="Times New Roman"/>
      <w:sz w:val="24"/>
      <w:szCs w:val="24"/>
      <w:lang w:eastAsia="ru-RU"/>
    </w:rPr>
  </w:style>
  <w:style w:type="paragraph" w:styleId="21">
    <w:name w:val="Body Text Indent 2"/>
    <w:basedOn w:val="a0"/>
    <w:link w:val="22"/>
    <w:rsid w:val="002B7520"/>
    <w:pPr>
      <w:spacing w:after="120" w:line="480" w:lineRule="auto"/>
      <w:ind w:left="283"/>
    </w:pPr>
  </w:style>
  <w:style w:type="character" w:customStyle="1" w:styleId="22">
    <w:name w:val="Основной текст с отступом 2 Знак"/>
    <w:basedOn w:val="a1"/>
    <w:link w:val="21"/>
    <w:rsid w:val="002B7520"/>
    <w:rPr>
      <w:rFonts w:ascii="Times New Roman" w:eastAsia="Times New Roman" w:hAnsi="Times New Roman" w:cs="Times New Roman"/>
      <w:sz w:val="24"/>
      <w:szCs w:val="24"/>
      <w:lang w:eastAsia="ru-RU"/>
    </w:rPr>
  </w:style>
  <w:style w:type="paragraph" w:customStyle="1" w:styleId="11">
    <w:name w:val="Абзац списка1"/>
    <w:basedOn w:val="a0"/>
    <w:rsid w:val="002B7520"/>
    <w:pPr>
      <w:widowControl w:val="0"/>
      <w:ind w:left="215"/>
    </w:pPr>
    <w:rPr>
      <w:rFonts w:eastAsia="Calibri"/>
      <w:sz w:val="22"/>
      <w:szCs w:val="22"/>
      <w:lang w:val="en-US" w:eastAsia="en-US"/>
    </w:rPr>
  </w:style>
  <w:style w:type="paragraph" w:styleId="a9">
    <w:name w:val="Body Text"/>
    <w:basedOn w:val="a0"/>
    <w:link w:val="aa"/>
    <w:unhideWhenUsed/>
    <w:rsid w:val="004B5462"/>
    <w:pPr>
      <w:spacing w:after="120"/>
    </w:pPr>
  </w:style>
  <w:style w:type="character" w:customStyle="1" w:styleId="aa">
    <w:name w:val="Основной текст Знак"/>
    <w:basedOn w:val="a1"/>
    <w:link w:val="a9"/>
    <w:rsid w:val="004B546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4B5462"/>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361F80"/>
    <w:rPr>
      <w:rFonts w:ascii="Times New Roman CYR" w:eastAsiaTheme="minorEastAsia" w:hAnsi="Times New Roman CYR" w:cs="Times New Roman CYR"/>
      <w:b/>
      <w:bCs/>
      <w:color w:val="26282F"/>
      <w:sz w:val="24"/>
      <w:szCs w:val="24"/>
      <w:lang w:eastAsia="ru-RU"/>
    </w:rPr>
  </w:style>
  <w:style w:type="character" w:styleId="ab">
    <w:name w:val="FollowedHyperlink"/>
    <w:uiPriority w:val="99"/>
    <w:unhideWhenUsed/>
    <w:rsid w:val="00361F80"/>
    <w:rPr>
      <w:color w:val="800080"/>
      <w:u w:val="single"/>
    </w:rPr>
  </w:style>
  <w:style w:type="paragraph" w:customStyle="1" w:styleId="msonormal0">
    <w:name w:val="msonormal"/>
    <w:basedOn w:val="a0"/>
    <w:rsid w:val="00361F80"/>
    <w:pPr>
      <w:spacing w:before="100" w:beforeAutospacing="1" w:after="100" w:afterAutospacing="1"/>
    </w:pPr>
  </w:style>
  <w:style w:type="paragraph" w:customStyle="1" w:styleId="xl74">
    <w:name w:val="xl7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361F80"/>
    <w:pPr>
      <w:shd w:val="clear" w:color="000000" w:fill="FF99CC"/>
      <w:spacing w:before="100" w:beforeAutospacing="1" w:after="100" w:afterAutospacing="1"/>
    </w:pPr>
  </w:style>
  <w:style w:type="paragraph" w:customStyle="1" w:styleId="xl76">
    <w:name w:val="xl76"/>
    <w:basedOn w:val="a0"/>
    <w:rsid w:val="00361F80"/>
    <w:pPr>
      <w:shd w:val="clear" w:color="000000" w:fill="99CC00"/>
      <w:spacing w:before="100" w:beforeAutospacing="1" w:after="100" w:afterAutospacing="1"/>
    </w:pPr>
  </w:style>
  <w:style w:type="paragraph" w:customStyle="1" w:styleId="xl77">
    <w:name w:val="xl7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361F8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361F8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361F8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361F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361F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361F8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361F80"/>
    <w:pPr>
      <w:spacing w:before="100" w:beforeAutospacing="1" w:after="100" w:afterAutospacing="1"/>
    </w:pPr>
    <w:rPr>
      <w:color w:val="000000"/>
      <w:sz w:val="17"/>
      <w:szCs w:val="17"/>
    </w:rPr>
  </w:style>
  <w:style w:type="paragraph" w:customStyle="1" w:styleId="xl109">
    <w:name w:val="xl109"/>
    <w:basedOn w:val="a0"/>
    <w:rsid w:val="00361F8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361F80"/>
    <w:pPr>
      <w:spacing w:before="100" w:beforeAutospacing="1" w:after="100" w:afterAutospacing="1"/>
      <w:textAlignment w:val="bottom"/>
    </w:pPr>
    <w:rPr>
      <w:sz w:val="17"/>
      <w:szCs w:val="17"/>
    </w:rPr>
  </w:style>
  <w:style w:type="paragraph" w:customStyle="1" w:styleId="xl118">
    <w:name w:val="xl118"/>
    <w:basedOn w:val="a0"/>
    <w:rsid w:val="00361F8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361F8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361F8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361F8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361F8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361F8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361F8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361F8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361F8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361F8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361F8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361F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61F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361F80"/>
    <w:pPr>
      <w:spacing w:after="160" w:line="240" w:lineRule="exact"/>
    </w:pPr>
    <w:rPr>
      <w:rFonts w:ascii="Arial" w:hAnsi="Arial" w:cs="Arial"/>
      <w:sz w:val="20"/>
      <w:szCs w:val="20"/>
      <w:lang w:val="en-US" w:eastAsia="en-US"/>
    </w:rPr>
  </w:style>
  <w:style w:type="paragraph" w:styleId="ac">
    <w:name w:val="Balloon Text"/>
    <w:basedOn w:val="a0"/>
    <w:link w:val="ad"/>
    <w:unhideWhenUsed/>
    <w:rsid w:val="00361F80"/>
    <w:rPr>
      <w:rFonts w:ascii="Segoe UI" w:hAnsi="Segoe UI" w:cs="Segoe UI"/>
      <w:sz w:val="18"/>
      <w:szCs w:val="18"/>
    </w:rPr>
  </w:style>
  <w:style w:type="character" w:customStyle="1" w:styleId="ad">
    <w:name w:val="Текст выноски Знак"/>
    <w:basedOn w:val="a1"/>
    <w:link w:val="ac"/>
    <w:rsid w:val="00361F80"/>
    <w:rPr>
      <w:rFonts w:ascii="Segoe UI" w:eastAsia="Times New Roman" w:hAnsi="Segoe UI" w:cs="Segoe UI"/>
      <w:sz w:val="18"/>
      <w:szCs w:val="18"/>
      <w:lang w:eastAsia="ru-RU"/>
    </w:rPr>
  </w:style>
  <w:style w:type="paragraph" w:customStyle="1" w:styleId="xl141">
    <w:name w:val="xl141"/>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361F8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361F8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361F8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361F8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361F8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361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361F8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361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2C3FE4"/>
    <w:rPr>
      <w:b/>
      <w:bCs w:val="0"/>
      <w:color w:val="000000"/>
    </w:rPr>
  </w:style>
  <w:style w:type="character" w:customStyle="1" w:styleId="af">
    <w:name w:val="Гипертекстовая ссылка"/>
    <w:basedOn w:val="ae"/>
    <w:rsid w:val="002C3FE4"/>
    <w:rPr>
      <w:rFonts w:ascii="Times New Roman" w:hAnsi="Times New Roman" w:cs="Times New Roman" w:hint="default"/>
      <w:b w:val="0"/>
      <w:bCs w:val="0"/>
      <w:color w:val="000000"/>
    </w:rPr>
  </w:style>
  <w:style w:type="character" w:customStyle="1" w:styleId="40">
    <w:name w:val="Заголовок 4 Знак"/>
    <w:basedOn w:val="a1"/>
    <w:link w:val="4"/>
    <w:rsid w:val="003C5E38"/>
    <w:rPr>
      <w:rFonts w:ascii="Times New Roman" w:eastAsia="Times New Roman" w:hAnsi="Times New Roman" w:cs="Times New Roman"/>
      <w:b/>
      <w:bCs/>
      <w:sz w:val="28"/>
      <w:szCs w:val="28"/>
      <w:lang w:val="x-none" w:eastAsia="x-none"/>
    </w:rPr>
  </w:style>
  <w:style w:type="numbering" w:customStyle="1" w:styleId="13">
    <w:name w:val="Нет списка1"/>
    <w:next w:val="a3"/>
    <w:semiHidden/>
    <w:unhideWhenUsed/>
    <w:rsid w:val="003C5E38"/>
  </w:style>
  <w:style w:type="paragraph" w:customStyle="1" w:styleId="ConsPlusNormal">
    <w:name w:val="ConsPlusNormal"/>
    <w:basedOn w:val="a0"/>
    <w:rsid w:val="003C5E38"/>
    <w:pPr>
      <w:widowControl w:val="0"/>
      <w:suppressAutoHyphens/>
      <w:autoSpaceDE w:val="0"/>
      <w:ind w:firstLine="720"/>
    </w:pPr>
    <w:rPr>
      <w:rFonts w:ascii="Arial" w:eastAsia="Arial" w:hAnsi="Arial" w:cs="Arial"/>
      <w:sz w:val="20"/>
      <w:szCs w:val="20"/>
      <w:lang w:bidi="ru-RU"/>
    </w:rPr>
  </w:style>
  <w:style w:type="paragraph" w:customStyle="1" w:styleId="14">
    <w:name w:val="Нижний колонтитул1"/>
    <w:basedOn w:val="a0"/>
    <w:rsid w:val="003C5E38"/>
    <w:pPr>
      <w:widowControl w:val="0"/>
      <w:tabs>
        <w:tab w:val="center" w:pos="4677"/>
        <w:tab w:val="right" w:pos="9355"/>
      </w:tabs>
      <w:suppressAutoHyphens/>
      <w:autoSpaceDE w:val="0"/>
    </w:pPr>
    <w:rPr>
      <w:sz w:val="20"/>
      <w:szCs w:val="20"/>
      <w:lang w:bidi="ru-RU"/>
    </w:rPr>
  </w:style>
  <w:style w:type="paragraph" w:styleId="af0">
    <w:name w:val="No Spacing"/>
    <w:uiPriority w:val="1"/>
    <w:qFormat/>
    <w:rsid w:val="003C5E38"/>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5">
    <w:name w:val="Текст1"/>
    <w:basedOn w:val="a0"/>
    <w:rsid w:val="003C5E38"/>
    <w:pPr>
      <w:suppressAutoHyphens/>
    </w:pPr>
    <w:rPr>
      <w:rFonts w:ascii="Courier New" w:hAnsi="Courier New" w:cs="Courier New"/>
      <w:sz w:val="20"/>
      <w:szCs w:val="20"/>
      <w:lang w:eastAsia="ar-SA"/>
    </w:rPr>
  </w:style>
  <w:style w:type="paragraph" w:styleId="af1">
    <w:name w:val="Body Text Indent"/>
    <w:basedOn w:val="a0"/>
    <w:link w:val="af2"/>
    <w:rsid w:val="003C5E38"/>
    <w:pPr>
      <w:widowControl w:val="0"/>
      <w:suppressAutoHyphens/>
      <w:autoSpaceDE w:val="0"/>
      <w:spacing w:after="120"/>
      <w:ind w:left="283"/>
    </w:pPr>
    <w:rPr>
      <w:szCs w:val="20"/>
      <w:lang w:val="x-none" w:eastAsia="x-none" w:bidi="ru-RU"/>
    </w:rPr>
  </w:style>
  <w:style w:type="character" w:customStyle="1" w:styleId="af2">
    <w:name w:val="Основной текст с отступом Знак"/>
    <w:basedOn w:val="a1"/>
    <w:link w:val="af1"/>
    <w:rsid w:val="003C5E38"/>
    <w:rPr>
      <w:rFonts w:ascii="Times New Roman" w:eastAsia="Times New Roman" w:hAnsi="Times New Roman" w:cs="Times New Roman"/>
      <w:sz w:val="24"/>
      <w:szCs w:val="20"/>
      <w:lang w:val="x-none" w:eastAsia="x-none" w:bidi="ru-RU"/>
    </w:rPr>
  </w:style>
  <w:style w:type="paragraph" w:styleId="af3">
    <w:name w:val="Title"/>
    <w:basedOn w:val="a0"/>
    <w:next w:val="a0"/>
    <w:link w:val="af4"/>
    <w:qFormat/>
    <w:rsid w:val="003C5E38"/>
    <w:pPr>
      <w:suppressAutoHyphens/>
      <w:jc w:val="center"/>
    </w:pPr>
    <w:rPr>
      <w:b/>
      <w:bCs/>
      <w:sz w:val="40"/>
      <w:lang w:val="x-none" w:eastAsia="ar-SA"/>
    </w:rPr>
  </w:style>
  <w:style w:type="character" w:customStyle="1" w:styleId="af4">
    <w:name w:val="Название Знак"/>
    <w:basedOn w:val="a1"/>
    <w:link w:val="af3"/>
    <w:rsid w:val="003C5E38"/>
    <w:rPr>
      <w:rFonts w:ascii="Times New Roman" w:eastAsia="Times New Roman" w:hAnsi="Times New Roman" w:cs="Times New Roman"/>
      <w:b/>
      <w:bCs/>
      <w:sz w:val="40"/>
      <w:szCs w:val="24"/>
      <w:lang w:val="x-none" w:eastAsia="ar-SA"/>
    </w:rPr>
  </w:style>
  <w:style w:type="paragraph" w:styleId="af5">
    <w:name w:val="Normal (Web)"/>
    <w:aliases w:val="Обычный (Web),Обычный (веб)1"/>
    <w:basedOn w:val="a0"/>
    <w:uiPriority w:val="1"/>
    <w:qFormat/>
    <w:rsid w:val="003C5E38"/>
    <w:pPr>
      <w:spacing w:before="280" w:after="280"/>
    </w:pPr>
    <w:rPr>
      <w:lang w:eastAsia="ar-SA"/>
    </w:rPr>
  </w:style>
  <w:style w:type="character" w:styleId="af6">
    <w:name w:val="Strong"/>
    <w:qFormat/>
    <w:rsid w:val="003C5E38"/>
    <w:rPr>
      <w:b/>
      <w:bCs/>
    </w:rPr>
  </w:style>
  <w:style w:type="paragraph" w:customStyle="1" w:styleId="23">
    <w:name w:val="Обычный (веб)2"/>
    <w:basedOn w:val="a0"/>
    <w:link w:val="24"/>
    <w:rsid w:val="003C5E38"/>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3C5E38"/>
    <w:rPr>
      <w:rFonts w:ascii="Calibri" w:eastAsia="Calibri" w:hAnsi="Calibri" w:cs="Times New Roman"/>
      <w:color w:val="3C392C"/>
      <w:sz w:val="26"/>
      <w:szCs w:val="26"/>
      <w:lang w:val="x-none" w:eastAsia="x-none"/>
    </w:rPr>
  </w:style>
  <w:style w:type="paragraph" w:customStyle="1" w:styleId="FR5">
    <w:name w:val="FR5"/>
    <w:rsid w:val="003C5E38"/>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3C5E38"/>
  </w:style>
  <w:style w:type="paragraph" w:customStyle="1" w:styleId="af7">
    <w:name w:val="Таблица"/>
    <w:basedOn w:val="a9"/>
    <w:rsid w:val="003C5E38"/>
    <w:pPr>
      <w:suppressAutoHyphens/>
      <w:spacing w:after="0"/>
      <w:jc w:val="both"/>
    </w:pPr>
    <w:rPr>
      <w:rFonts w:ascii="a_FuturaOrto" w:hAnsi="a_FuturaOrto"/>
      <w:i/>
      <w:sz w:val="20"/>
      <w:szCs w:val="20"/>
      <w:lang w:val="x-none" w:eastAsia="ar-SA"/>
    </w:rPr>
  </w:style>
  <w:style w:type="paragraph" w:customStyle="1" w:styleId="s15">
    <w:name w:val="s_15"/>
    <w:basedOn w:val="a0"/>
    <w:rsid w:val="003C5E38"/>
    <w:pPr>
      <w:spacing w:before="100" w:beforeAutospacing="1" w:after="100" w:afterAutospacing="1"/>
    </w:pPr>
  </w:style>
  <w:style w:type="paragraph" w:customStyle="1" w:styleId="s9">
    <w:name w:val="s_9"/>
    <w:basedOn w:val="a0"/>
    <w:rsid w:val="003C5E38"/>
    <w:pPr>
      <w:spacing w:before="100" w:beforeAutospacing="1" w:after="100" w:afterAutospacing="1"/>
    </w:pPr>
  </w:style>
  <w:style w:type="paragraph" w:customStyle="1" w:styleId="s1">
    <w:name w:val="s_1"/>
    <w:basedOn w:val="a0"/>
    <w:rsid w:val="003C5E38"/>
    <w:pPr>
      <w:spacing w:before="100" w:beforeAutospacing="1" w:after="100" w:afterAutospacing="1"/>
    </w:pPr>
  </w:style>
  <w:style w:type="character" w:customStyle="1" w:styleId="s10">
    <w:name w:val="s_10"/>
    <w:basedOn w:val="a1"/>
    <w:rsid w:val="003C5E38"/>
  </w:style>
  <w:style w:type="paragraph" w:customStyle="1" w:styleId="western">
    <w:name w:val="western"/>
    <w:basedOn w:val="a0"/>
    <w:rsid w:val="003C5E38"/>
    <w:pPr>
      <w:spacing w:before="100" w:beforeAutospacing="1" w:after="100" w:afterAutospacing="1"/>
    </w:pPr>
  </w:style>
  <w:style w:type="paragraph" w:customStyle="1" w:styleId="16">
    <w:name w:val="Без интервала1"/>
    <w:basedOn w:val="a0"/>
    <w:rsid w:val="003C5E38"/>
    <w:rPr>
      <w:rFonts w:ascii="Calibri" w:hAnsi="Calibri"/>
      <w:szCs w:val="32"/>
      <w:lang w:val="en-US" w:eastAsia="en-US"/>
    </w:rPr>
  </w:style>
  <w:style w:type="character" w:customStyle="1" w:styleId="apple-converted-space">
    <w:name w:val="apple-converted-space"/>
    <w:basedOn w:val="a1"/>
    <w:rsid w:val="003C5E38"/>
  </w:style>
  <w:style w:type="paragraph" w:customStyle="1" w:styleId="ConsPlusNonformat">
    <w:name w:val="ConsPlusNonformat"/>
    <w:rsid w:val="003C5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0"/>
    <w:rsid w:val="003C5E38"/>
    <w:pPr>
      <w:spacing w:after="160" w:line="240" w:lineRule="exact"/>
    </w:pPr>
    <w:rPr>
      <w:rFonts w:ascii="Verdana" w:hAnsi="Verdana"/>
      <w:sz w:val="20"/>
      <w:szCs w:val="20"/>
      <w:lang w:val="en-US" w:eastAsia="en-US"/>
    </w:rPr>
  </w:style>
  <w:style w:type="paragraph" w:customStyle="1" w:styleId="af8">
    <w:name w:val="Комментарий"/>
    <w:basedOn w:val="a0"/>
    <w:next w:val="a0"/>
    <w:rsid w:val="003C5E38"/>
    <w:pPr>
      <w:autoSpaceDE w:val="0"/>
      <w:autoSpaceDN w:val="0"/>
      <w:adjustRightInd w:val="0"/>
      <w:ind w:left="170"/>
      <w:jc w:val="both"/>
    </w:pPr>
    <w:rPr>
      <w:rFonts w:ascii="Arial" w:hAnsi="Arial"/>
      <w:i/>
      <w:iCs/>
      <w:color w:val="800080"/>
      <w:sz w:val="20"/>
      <w:szCs w:val="20"/>
    </w:rPr>
  </w:style>
  <w:style w:type="paragraph" w:customStyle="1" w:styleId="af9">
    <w:name w:val="Таблицы (моноширинный)"/>
    <w:basedOn w:val="a0"/>
    <w:next w:val="a0"/>
    <w:rsid w:val="003C5E38"/>
    <w:pPr>
      <w:autoSpaceDE w:val="0"/>
      <w:autoSpaceDN w:val="0"/>
      <w:adjustRightInd w:val="0"/>
      <w:jc w:val="both"/>
    </w:pPr>
    <w:rPr>
      <w:rFonts w:ascii="Courier New" w:hAnsi="Courier New" w:cs="Courier New"/>
    </w:rPr>
  </w:style>
  <w:style w:type="character" w:styleId="afa">
    <w:name w:val="page number"/>
    <w:basedOn w:val="a1"/>
    <w:rsid w:val="003C5E38"/>
  </w:style>
  <w:style w:type="paragraph" w:customStyle="1" w:styleId="CharChar0">
    <w:name w:val="Char Char"/>
    <w:basedOn w:val="a0"/>
    <w:rsid w:val="003C5E38"/>
    <w:pPr>
      <w:spacing w:after="160" w:line="240" w:lineRule="exact"/>
    </w:pPr>
    <w:rPr>
      <w:rFonts w:ascii="Verdana" w:hAnsi="Verdana"/>
      <w:sz w:val="20"/>
      <w:szCs w:val="20"/>
      <w:lang w:val="en-US" w:eastAsia="en-US"/>
    </w:rPr>
  </w:style>
  <w:style w:type="paragraph" w:styleId="a">
    <w:name w:val="List Number"/>
    <w:basedOn w:val="a0"/>
    <w:rsid w:val="003C5E38"/>
    <w:pPr>
      <w:numPr>
        <w:numId w:val="1"/>
      </w:numPr>
      <w:tabs>
        <w:tab w:val="clear" w:pos="360"/>
        <w:tab w:val="num" w:pos="576"/>
      </w:tabs>
      <w:ind w:left="576" w:hanging="576"/>
    </w:pPr>
    <w:rPr>
      <w:rFonts w:eastAsia="Calibri"/>
    </w:rPr>
  </w:style>
  <w:style w:type="paragraph" w:customStyle="1" w:styleId="25">
    <w:name w:val="Абзац списка2"/>
    <w:basedOn w:val="a0"/>
    <w:rsid w:val="003C5E38"/>
    <w:pPr>
      <w:spacing w:after="200" w:line="276" w:lineRule="auto"/>
      <w:ind w:left="720"/>
      <w:contextualSpacing/>
    </w:pPr>
    <w:rPr>
      <w:rFonts w:ascii="Calibri" w:eastAsia="Calibri" w:hAnsi="Calibri"/>
      <w:sz w:val="22"/>
      <w:szCs w:val="22"/>
    </w:rPr>
  </w:style>
  <w:style w:type="paragraph" w:styleId="31">
    <w:name w:val="Body Text Indent 3"/>
    <w:basedOn w:val="a0"/>
    <w:link w:val="32"/>
    <w:rsid w:val="003C5E38"/>
    <w:pPr>
      <w:spacing w:after="120"/>
      <w:ind w:left="283"/>
    </w:pPr>
    <w:rPr>
      <w:sz w:val="16"/>
      <w:szCs w:val="16"/>
    </w:rPr>
  </w:style>
  <w:style w:type="character" w:customStyle="1" w:styleId="32">
    <w:name w:val="Основной текст с отступом 3 Знак"/>
    <w:basedOn w:val="a1"/>
    <w:link w:val="31"/>
    <w:rsid w:val="003C5E38"/>
    <w:rPr>
      <w:rFonts w:ascii="Times New Roman" w:eastAsia="Times New Roman" w:hAnsi="Times New Roman" w:cs="Times New Roman"/>
      <w:sz w:val="16"/>
      <w:szCs w:val="16"/>
      <w:lang w:eastAsia="ru-RU"/>
    </w:rPr>
  </w:style>
  <w:style w:type="character" w:customStyle="1" w:styleId="afb">
    <w:name w:val="Сравнение редакций. Добавленный фрагмент"/>
    <w:uiPriority w:val="99"/>
    <w:rsid w:val="003C5E38"/>
    <w:rPr>
      <w:color w:val="000000"/>
      <w:shd w:val="clear" w:color="auto" w:fill="C1D7FF"/>
    </w:rPr>
  </w:style>
  <w:style w:type="character" w:customStyle="1" w:styleId="17">
    <w:name w:val="Заголовок №1_"/>
    <w:link w:val="18"/>
    <w:uiPriority w:val="99"/>
    <w:locked/>
    <w:rsid w:val="003C5E38"/>
    <w:rPr>
      <w:b/>
      <w:bCs/>
      <w:i/>
      <w:iCs/>
      <w:sz w:val="31"/>
      <w:szCs w:val="31"/>
      <w:shd w:val="clear" w:color="auto" w:fill="FFFFFF"/>
    </w:rPr>
  </w:style>
  <w:style w:type="paragraph" w:customStyle="1" w:styleId="18">
    <w:name w:val="Заголовок №1"/>
    <w:basedOn w:val="a0"/>
    <w:link w:val="17"/>
    <w:uiPriority w:val="99"/>
    <w:rsid w:val="003C5E38"/>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3C5E38"/>
    <w:rPr>
      <w:b/>
      <w:bCs/>
      <w:i/>
      <w:iCs/>
      <w:sz w:val="30"/>
      <w:szCs w:val="30"/>
      <w:shd w:val="clear" w:color="auto" w:fill="FFFFFF"/>
      <w:lang w:val="en-US" w:eastAsia="en-US"/>
    </w:rPr>
  </w:style>
  <w:style w:type="paragraph" w:styleId="afc">
    <w:name w:val="List Paragraph"/>
    <w:basedOn w:val="a0"/>
    <w:uiPriority w:val="34"/>
    <w:qFormat/>
    <w:rsid w:val="003C5E38"/>
    <w:pPr>
      <w:widowControl w:val="0"/>
      <w:ind w:left="708"/>
    </w:pPr>
    <w:rPr>
      <w:rFonts w:ascii="Courier New" w:hAnsi="Courier New" w:cs="Courier New"/>
      <w:color w:val="000000"/>
    </w:rPr>
  </w:style>
  <w:style w:type="table" w:styleId="afd">
    <w:name w:val="Table Grid"/>
    <w:basedOn w:val="a2"/>
    <w:rsid w:val="003C5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rsid w:val="003C5E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_"/>
    <w:rsid w:val="003C5E38"/>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3C5E38"/>
  </w:style>
  <w:style w:type="numbering" w:customStyle="1" w:styleId="28">
    <w:name w:val="Нет списка2"/>
    <w:next w:val="a3"/>
    <w:semiHidden/>
    <w:rsid w:val="003C5E38"/>
  </w:style>
  <w:style w:type="numbering" w:customStyle="1" w:styleId="33">
    <w:name w:val="Нет списка3"/>
    <w:next w:val="a3"/>
    <w:semiHidden/>
    <w:rsid w:val="003C5E38"/>
  </w:style>
  <w:style w:type="numbering" w:customStyle="1" w:styleId="41">
    <w:name w:val="Нет списка4"/>
    <w:next w:val="a3"/>
    <w:semiHidden/>
    <w:rsid w:val="003C5E38"/>
  </w:style>
  <w:style w:type="numbering" w:customStyle="1" w:styleId="5">
    <w:name w:val="Нет списка5"/>
    <w:next w:val="a3"/>
    <w:semiHidden/>
    <w:rsid w:val="003C5E38"/>
  </w:style>
  <w:style w:type="numbering" w:customStyle="1" w:styleId="6">
    <w:name w:val="Нет списка6"/>
    <w:next w:val="a3"/>
    <w:semiHidden/>
    <w:rsid w:val="003C5E38"/>
  </w:style>
  <w:style w:type="numbering" w:customStyle="1" w:styleId="7">
    <w:name w:val="Нет списка7"/>
    <w:next w:val="a3"/>
    <w:semiHidden/>
    <w:rsid w:val="003C5E38"/>
  </w:style>
  <w:style w:type="table" w:customStyle="1" w:styleId="19">
    <w:name w:val="Сетка таблицы1"/>
    <w:basedOn w:val="a2"/>
    <w:next w:val="afd"/>
    <w:rsid w:val="003C5E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semiHidden/>
    <w:unhideWhenUsed/>
    <w:rsid w:val="00816C31"/>
  </w:style>
  <w:style w:type="table" w:customStyle="1" w:styleId="29">
    <w:name w:val="Сетка таблицы2"/>
    <w:basedOn w:val="a2"/>
    <w:next w:val="afd"/>
    <w:rsid w:val="0081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816C31"/>
  </w:style>
  <w:style w:type="numbering" w:customStyle="1" w:styleId="210">
    <w:name w:val="Нет списка21"/>
    <w:next w:val="a3"/>
    <w:semiHidden/>
    <w:rsid w:val="00816C31"/>
  </w:style>
  <w:style w:type="numbering" w:customStyle="1" w:styleId="310">
    <w:name w:val="Нет списка31"/>
    <w:next w:val="a3"/>
    <w:semiHidden/>
    <w:rsid w:val="00816C31"/>
  </w:style>
  <w:style w:type="numbering" w:customStyle="1" w:styleId="410">
    <w:name w:val="Нет списка41"/>
    <w:next w:val="a3"/>
    <w:semiHidden/>
    <w:rsid w:val="00816C31"/>
  </w:style>
  <w:style w:type="numbering" w:customStyle="1" w:styleId="51">
    <w:name w:val="Нет списка51"/>
    <w:next w:val="a3"/>
    <w:semiHidden/>
    <w:rsid w:val="00816C31"/>
  </w:style>
  <w:style w:type="numbering" w:customStyle="1" w:styleId="61">
    <w:name w:val="Нет списка61"/>
    <w:next w:val="a3"/>
    <w:semiHidden/>
    <w:rsid w:val="00816C31"/>
  </w:style>
  <w:style w:type="numbering" w:customStyle="1" w:styleId="9">
    <w:name w:val="Нет списка9"/>
    <w:next w:val="a3"/>
    <w:semiHidden/>
    <w:rsid w:val="00621A6B"/>
  </w:style>
  <w:style w:type="table" w:customStyle="1" w:styleId="34">
    <w:name w:val="Сетка таблицы3"/>
    <w:basedOn w:val="a2"/>
    <w:next w:val="afd"/>
    <w:rsid w:val="00621A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Нижний колонтитул2"/>
    <w:basedOn w:val="a0"/>
    <w:rsid w:val="00AB688D"/>
    <w:pPr>
      <w:widowControl w:val="0"/>
      <w:tabs>
        <w:tab w:val="center" w:pos="4677"/>
        <w:tab w:val="right" w:pos="9355"/>
      </w:tabs>
      <w:suppressAutoHyphens/>
      <w:autoSpaceDE w:val="0"/>
    </w:pPr>
    <w:rPr>
      <w:sz w:val="20"/>
      <w:szCs w:val="20"/>
      <w:lang w:bidi="ru-RU"/>
    </w:rPr>
  </w:style>
  <w:style w:type="paragraph" w:customStyle="1" w:styleId="2b">
    <w:name w:val="Без интервала2"/>
    <w:basedOn w:val="a0"/>
    <w:rsid w:val="00AB688D"/>
    <w:rPr>
      <w:rFonts w:ascii="Calibri" w:hAnsi="Calibri"/>
      <w:szCs w:val="32"/>
      <w:lang w:val="en-US" w:eastAsia="en-US"/>
    </w:rPr>
  </w:style>
  <w:style w:type="paragraph" w:customStyle="1" w:styleId="afe">
    <w:name w:val="Нормальный (таблица)"/>
    <w:basedOn w:val="a0"/>
    <w:next w:val="a0"/>
    <w:uiPriority w:val="99"/>
    <w:rsid w:val="007A2735"/>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922416/1000" TargetMode="External"/><Relationship Id="rId13" Type="http://schemas.openxmlformats.org/officeDocument/2006/relationships/hyperlink" Target="garantF1://8830899.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internet.garant.ru/document/redirect/44915607/0"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8922416/31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830899.0" TargetMode="External"/><Relationship Id="rId23" Type="http://schemas.openxmlformats.org/officeDocument/2006/relationships/hyperlink" Target="mailto:inform113@mail.ru" TargetMode="External"/><Relationship Id="rId10" Type="http://schemas.openxmlformats.org/officeDocument/2006/relationships/hyperlink" Target="http://internet.garant.ru/document/redirect/8922416/312"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8922416/0" TargetMode="External"/><Relationship Id="rId14" Type="http://schemas.openxmlformats.org/officeDocument/2006/relationships/hyperlink" Target="garantF1://86367.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C4BA-ED5D-41CD-A70C-A190A450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Козырева Наталья Вас</cp:lastModifiedBy>
  <cp:revision>8</cp:revision>
  <dcterms:created xsi:type="dcterms:W3CDTF">2020-10-22T07:56:00Z</dcterms:created>
  <dcterms:modified xsi:type="dcterms:W3CDTF">2020-10-23T09:01:00Z</dcterms:modified>
</cp:coreProperties>
</file>