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FB7" w:rsidRPr="00940DCC" w:rsidRDefault="00017FB7" w:rsidP="00CC130D">
      <w:pPr>
        <w:pStyle w:val="ConsTitle"/>
        <w:widowControl/>
        <w:ind w:right="0"/>
        <w:jc w:val="center"/>
        <w:rPr>
          <w:rFonts w:ascii="Franklin Gothic Demi Cond" w:hAnsi="Franklin Gothic Demi Cond" w:cs="Times New Roman"/>
          <w:i/>
          <w:sz w:val="72"/>
          <w:szCs w:val="72"/>
        </w:rPr>
      </w:pPr>
      <w:r w:rsidRPr="00940DCC">
        <w:rPr>
          <w:rFonts w:ascii="Franklin Gothic Demi Cond" w:hAnsi="Franklin Gothic Demi Cond" w:cs="Times New Roman"/>
          <w:i/>
          <w:sz w:val="72"/>
          <w:szCs w:val="72"/>
        </w:rPr>
        <w:t>ИНФОРМАЦИОННЫЙ БЮЛЛЕТЕНЬ</w:t>
      </w:r>
    </w:p>
    <w:p w:rsidR="00017FB7" w:rsidRPr="00940DCC" w:rsidRDefault="00017FB7" w:rsidP="00CC130D">
      <w:pPr>
        <w:pStyle w:val="ConsTitle"/>
        <w:widowControl/>
        <w:ind w:right="0"/>
        <w:jc w:val="center"/>
        <w:rPr>
          <w:rFonts w:ascii="Franklin Gothic Demi Cond" w:hAnsi="Franklin Gothic Demi Cond" w:cs="Times New Roman"/>
          <w:i/>
          <w:sz w:val="40"/>
          <w:szCs w:val="40"/>
        </w:rPr>
      </w:pPr>
      <w:r w:rsidRPr="00940DCC">
        <w:rPr>
          <w:rFonts w:ascii="Franklin Gothic Demi Cond" w:hAnsi="Franklin Gothic Demi Cond" w:cs="Times New Roman"/>
          <w:i/>
          <w:sz w:val="48"/>
          <w:szCs w:val="48"/>
        </w:rPr>
        <w:t>ЧАМЗИНСКОГО МУНИЦИПАЛЬНОГО РАЙОНА</w:t>
      </w:r>
    </w:p>
    <w:p w:rsidR="00017FB7" w:rsidRPr="00940DCC" w:rsidRDefault="00017FB7" w:rsidP="00CC130D">
      <w:pPr>
        <w:pStyle w:val="ConsTitle"/>
        <w:widowControl/>
        <w:ind w:right="0"/>
        <w:jc w:val="both"/>
        <w:rPr>
          <w:rFonts w:ascii="Franklin Gothic Demi Cond" w:hAnsi="Franklin Gothic Demi Cond" w:cs="Times New Roman"/>
          <w:b w:val="0"/>
          <w:i/>
          <w:sz w:val="20"/>
          <w:szCs w:val="20"/>
        </w:rPr>
      </w:pPr>
    </w:p>
    <w:p w:rsidR="00017FB7" w:rsidRPr="00940DCC" w:rsidRDefault="00017FB7" w:rsidP="00CC130D">
      <w:pPr>
        <w:pStyle w:val="ConsTitle"/>
        <w:widowControl/>
        <w:ind w:right="0"/>
        <w:jc w:val="both"/>
        <w:rPr>
          <w:rFonts w:ascii="Franklin Gothic Demi Cond" w:hAnsi="Franklin Gothic Demi Cond" w:cs="Times New Roman"/>
          <w:b w:val="0"/>
          <w:i/>
          <w:sz w:val="24"/>
          <w:szCs w:val="24"/>
        </w:rPr>
      </w:pPr>
      <w:r w:rsidRPr="00940DCC">
        <w:rPr>
          <w:rFonts w:ascii="Franklin Gothic Demi Cond" w:hAnsi="Franklin Gothic Demi Cond" w:cs="Times New Roman"/>
          <w:b w:val="0"/>
          <w:i/>
          <w:sz w:val="24"/>
          <w:szCs w:val="24"/>
        </w:rPr>
        <w:t>Является  официальным   печатным  изданием</w:t>
      </w:r>
    </w:p>
    <w:p w:rsidR="00017FB7" w:rsidRPr="00940DCC" w:rsidRDefault="00017FB7" w:rsidP="00CC130D">
      <w:pPr>
        <w:pStyle w:val="ConsTitle"/>
        <w:widowControl/>
        <w:ind w:right="0"/>
        <w:jc w:val="both"/>
        <w:rPr>
          <w:rFonts w:ascii="Franklin Gothic Demi Cond" w:hAnsi="Franklin Gothic Demi Cond" w:cs="Times New Roman"/>
          <w:b w:val="0"/>
          <w:i/>
          <w:sz w:val="24"/>
          <w:szCs w:val="24"/>
        </w:rPr>
      </w:pPr>
      <w:r w:rsidRPr="00940DCC">
        <w:rPr>
          <w:rFonts w:ascii="Franklin Gothic Demi Cond" w:hAnsi="Franklin Gothic Demi Cond" w:cs="Times New Roman"/>
          <w:b w:val="0"/>
          <w:i/>
          <w:sz w:val="24"/>
          <w:szCs w:val="24"/>
        </w:rPr>
        <w:t>Чамзинского  муниципального  района</w:t>
      </w:r>
    </w:p>
    <w:p w:rsidR="00017FB7" w:rsidRPr="00940DCC" w:rsidRDefault="00017FB7" w:rsidP="00CC130D">
      <w:pPr>
        <w:pStyle w:val="ConsTitle"/>
        <w:widowControl/>
        <w:ind w:right="0"/>
        <w:jc w:val="both"/>
        <w:rPr>
          <w:rFonts w:ascii="Franklin Gothic Demi Cond" w:hAnsi="Franklin Gothic Demi Cond" w:cs="Times New Roman"/>
          <w:b w:val="0"/>
          <w:i/>
          <w:sz w:val="24"/>
          <w:szCs w:val="24"/>
        </w:rPr>
      </w:pPr>
    </w:p>
    <w:p w:rsidR="00017FB7" w:rsidRPr="00940DCC" w:rsidRDefault="00017FB7" w:rsidP="00CC130D">
      <w:pPr>
        <w:pStyle w:val="ConsTitle"/>
        <w:widowControl/>
        <w:ind w:right="0"/>
        <w:jc w:val="both"/>
        <w:rPr>
          <w:rFonts w:ascii="Franklin Gothic Demi Cond" w:hAnsi="Franklin Gothic Demi Cond"/>
          <w:b w:val="0"/>
          <w:bCs w:val="0"/>
          <w:i/>
          <w:sz w:val="72"/>
          <w:szCs w:val="72"/>
        </w:rPr>
      </w:pPr>
      <w:r w:rsidRPr="00940DCC">
        <w:rPr>
          <w:rFonts w:ascii="Franklin Gothic Demi Cond" w:hAnsi="Franklin Gothic Demi Cond" w:cs="Times New Roman"/>
          <w:b w:val="0"/>
          <w:i/>
          <w:sz w:val="24"/>
          <w:szCs w:val="24"/>
        </w:rPr>
        <w:t>2</w:t>
      </w:r>
      <w:r w:rsidR="00377C58">
        <w:rPr>
          <w:rFonts w:ascii="Franklin Gothic Demi Cond" w:hAnsi="Franklin Gothic Demi Cond" w:cs="Times New Roman"/>
          <w:b w:val="0"/>
          <w:i/>
          <w:sz w:val="24"/>
          <w:szCs w:val="24"/>
        </w:rPr>
        <w:t>6</w:t>
      </w:r>
      <w:r w:rsidRPr="00940DCC">
        <w:rPr>
          <w:rFonts w:ascii="Franklin Gothic Demi Cond" w:hAnsi="Franklin Gothic Demi Cond" w:cs="Times New Roman"/>
          <w:b w:val="0"/>
          <w:i/>
          <w:sz w:val="24"/>
          <w:szCs w:val="24"/>
        </w:rPr>
        <w:t xml:space="preserve"> марта  2020г.                                                                                                                </w:t>
      </w:r>
      <w:r w:rsidRPr="00940DCC">
        <w:rPr>
          <w:rFonts w:ascii="Franklin Gothic Demi Cond" w:hAnsi="Franklin Gothic Demi Cond" w:cs="Times New Roman"/>
          <w:b w:val="0"/>
          <w:i/>
          <w:sz w:val="24"/>
          <w:szCs w:val="24"/>
        </w:rPr>
        <w:tab/>
        <w:t xml:space="preserve">                                         № </w:t>
      </w:r>
      <w:r w:rsidR="00377C58">
        <w:rPr>
          <w:rFonts w:ascii="Franklin Gothic Demi Cond" w:hAnsi="Franklin Gothic Demi Cond" w:cs="Times New Roman"/>
          <w:b w:val="0"/>
          <w:i/>
          <w:sz w:val="24"/>
          <w:szCs w:val="24"/>
        </w:rPr>
        <w:t>8</w:t>
      </w:r>
      <w:r w:rsidRPr="00940DCC">
        <w:rPr>
          <w:rFonts w:ascii="Franklin Gothic Demi Cond" w:hAnsi="Franklin Gothic Demi Cond" w:cs="Times New Roman"/>
          <w:b w:val="0"/>
          <w:i/>
          <w:sz w:val="24"/>
          <w:szCs w:val="24"/>
        </w:rPr>
        <w:t xml:space="preserve"> (254</w:t>
      </w:r>
      <w:r w:rsidR="00377C58">
        <w:rPr>
          <w:rFonts w:ascii="Franklin Gothic Demi Cond" w:hAnsi="Franklin Gothic Demi Cond" w:cs="Times New Roman"/>
          <w:b w:val="0"/>
          <w:i/>
          <w:sz w:val="24"/>
          <w:szCs w:val="24"/>
        </w:rPr>
        <w:t>5</w:t>
      </w:r>
      <w:r w:rsidRPr="00940DCC">
        <w:rPr>
          <w:rFonts w:ascii="Franklin Gothic Demi Cond" w:hAnsi="Franklin Gothic Demi Cond" w:cs="Times New Roman"/>
          <w:b w:val="0"/>
          <w:i/>
          <w:sz w:val="24"/>
          <w:szCs w:val="24"/>
        </w:rPr>
        <w:t>)</w:t>
      </w:r>
    </w:p>
    <w:p w:rsidR="00017FB7" w:rsidRPr="00940DCC" w:rsidRDefault="00017FB7" w:rsidP="00CC130D">
      <w:pPr>
        <w:pBdr>
          <w:bottom w:val="single" w:sz="12" w:space="1" w:color="auto"/>
        </w:pBdr>
        <w:tabs>
          <w:tab w:val="left" w:pos="142"/>
          <w:tab w:val="left" w:pos="10773"/>
        </w:tabs>
        <w:autoSpaceDE w:val="0"/>
        <w:autoSpaceDN w:val="0"/>
        <w:adjustRightInd w:val="0"/>
        <w:spacing w:after="0" w:line="240" w:lineRule="auto"/>
        <w:jc w:val="center"/>
        <w:rPr>
          <w:rFonts w:ascii="Franklin Gothic Demi Cond" w:hAnsi="Franklin Gothic Demi Cond"/>
          <w:bCs/>
          <w:i/>
          <w:sz w:val="20"/>
          <w:szCs w:val="20"/>
        </w:rPr>
      </w:pPr>
    </w:p>
    <w:p w:rsidR="00CC130D" w:rsidRPr="00940DCC" w:rsidRDefault="00CC130D" w:rsidP="00CC130D">
      <w:pPr>
        <w:pStyle w:val="a3"/>
        <w:jc w:val="center"/>
        <w:rPr>
          <w:rFonts w:ascii="Times New Roman" w:hAnsi="Times New Roman" w:cs="Times New Roman"/>
          <w:sz w:val="16"/>
          <w:szCs w:val="16"/>
        </w:rPr>
      </w:pPr>
    </w:p>
    <w:p w:rsidR="006A06EB" w:rsidRPr="00940DCC" w:rsidRDefault="006A06EB" w:rsidP="00CC130D">
      <w:pPr>
        <w:pStyle w:val="a3"/>
        <w:jc w:val="center"/>
        <w:rPr>
          <w:rFonts w:ascii="Times New Roman" w:hAnsi="Times New Roman" w:cs="Times New Roman"/>
        </w:rPr>
      </w:pPr>
      <w:r w:rsidRPr="00940DCC">
        <w:rPr>
          <w:rFonts w:ascii="Times New Roman" w:hAnsi="Times New Roman" w:cs="Times New Roman"/>
        </w:rPr>
        <w:t>Республика Мордовия</w:t>
      </w:r>
    </w:p>
    <w:p w:rsidR="006A06EB" w:rsidRPr="00940DCC" w:rsidRDefault="006A06EB" w:rsidP="00CC130D">
      <w:pPr>
        <w:pStyle w:val="a3"/>
        <w:jc w:val="center"/>
        <w:rPr>
          <w:rFonts w:ascii="Times New Roman" w:hAnsi="Times New Roman" w:cs="Times New Roman"/>
        </w:rPr>
      </w:pPr>
      <w:r w:rsidRPr="00940DCC">
        <w:rPr>
          <w:rFonts w:ascii="Times New Roman" w:hAnsi="Times New Roman" w:cs="Times New Roman"/>
        </w:rPr>
        <w:t>Совет депутатов Чамзинского муниципального района</w:t>
      </w:r>
    </w:p>
    <w:p w:rsidR="006A06EB" w:rsidRPr="00940DCC" w:rsidRDefault="006A06EB" w:rsidP="00CC130D">
      <w:pPr>
        <w:pStyle w:val="a3"/>
        <w:jc w:val="center"/>
        <w:rPr>
          <w:rFonts w:ascii="Times New Roman" w:hAnsi="Times New Roman" w:cs="Times New Roman"/>
          <w:sz w:val="16"/>
          <w:szCs w:val="16"/>
        </w:rPr>
      </w:pPr>
    </w:p>
    <w:p w:rsidR="006A06EB" w:rsidRPr="00940DCC" w:rsidRDefault="006A06EB" w:rsidP="00CC130D">
      <w:pPr>
        <w:pStyle w:val="a3"/>
        <w:jc w:val="center"/>
        <w:rPr>
          <w:rFonts w:ascii="Times New Roman" w:hAnsi="Times New Roman" w:cs="Times New Roman"/>
          <w:b/>
        </w:rPr>
      </w:pPr>
      <w:r w:rsidRPr="00940DCC">
        <w:rPr>
          <w:rFonts w:ascii="Times New Roman" w:hAnsi="Times New Roman" w:cs="Times New Roman"/>
          <w:b/>
        </w:rPr>
        <w:t>РЕШЕНИЕ</w:t>
      </w:r>
    </w:p>
    <w:p w:rsidR="006A06EB" w:rsidRPr="00940DCC" w:rsidRDefault="006A06EB" w:rsidP="00CC130D">
      <w:pPr>
        <w:pStyle w:val="a3"/>
        <w:jc w:val="center"/>
        <w:rPr>
          <w:rFonts w:ascii="Times New Roman" w:hAnsi="Times New Roman" w:cs="Times New Roman"/>
        </w:rPr>
      </w:pPr>
      <w:r w:rsidRPr="00940DCC">
        <w:rPr>
          <w:rFonts w:ascii="Times New Roman" w:hAnsi="Times New Roman" w:cs="Times New Roman"/>
        </w:rPr>
        <w:t>(</w:t>
      </w:r>
      <w:r w:rsidRPr="00940DCC">
        <w:rPr>
          <w:rFonts w:ascii="Times New Roman" w:hAnsi="Times New Roman" w:cs="Times New Roman"/>
          <w:lang w:val="en-US"/>
        </w:rPr>
        <w:t>LXIII</w:t>
      </w:r>
      <w:r w:rsidRPr="00940DCC">
        <w:rPr>
          <w:rFonts w:ascii="Times New Roman" w:hAnsi="Times New Roman" w:cs="Times New Roman"/>
        </w:rPr>
        <w:t>–я внеочередная сессия )</w:t>
      </w:r>
    </w:p>
    <w:p w:rsidR="006A06EB" w:rsidRPr="00940DCC" w:rsidRDefault="006A06EB" w:rsidP="00CC130D">
      <w:pPr>
        <w:pStyle w:val="a3"/>
        <w:jc w:val="center"/>
        <w:rPr>
          <w:rFonts w:ascii="Times New Roman" w:hAnsi="Times New Roman" w:cs="Times New Roman"/>
          <w:b/>
        </w:rPr>
      </w:pPr>
      <w:r w:rsidRPr="00940DCC">
        <w:rPr>
          <w:rFonts w:ascii="Times New Roman" w:hAnsi="Times New Roman" w:cs="Times New Roman"/>
          <w:b/>
        </w:rPr>
        <w:t>26.03.2020г.</w:t>
      </w:r>
      <w:r w:rsidRPr="00940DCC">
        <w:rPr>
          <w:rFonts w:ascii="Times New Roman" w:hAnsi="Times New Roman" w:cs="Times New Roman"/>
          <w:b/>
        </w:rPr>
        <w:tab/>
      </w:r>
      <w:r w:rsidRPr="00940DCC">
        <w:rPr>
          <w:rFonts w:ascii="Times New Roman" w:hAnsi="Times New Roman" w:cs="Times New Roman"/>
          <w:b/>
        </w:rPr>
        <w:tab/>
      </w:r>
      <w:r w:rsidRPr="00940DCC">
        <w:rPr>
          <w:rFonts w:ascii="Times New Roman" w:hAnsi="Times New Roman" w:cs="Times New Roman"/>
          <w:b/>
        </w:rPr>
        <w:tab/>
        <w:t xml:space="preserve">                                     </w:t>
      </w:r>
      <w:r w:rsidRPr="00940DCC">
        <w:rPr>
          <w:rFonts w:ascii="Times New Roman" w:hAnsi="Times New Roman" w:cs="Times New Roman"/>
          <w:b/>
        </w:rPr>
        <w:tab/>
        <w:t xml:space="preserve">                                         № 256</w:t>
      </w:r>
    </w:p>
    <w:p w:rsidR="006A06EB" w:rsidRPr="00940DCC" w:rsidRDefault="006A06EB" w:rsidP="00CC130D">
      <w:pPr>
        <w:pStyle w:val="a3"/>
        <w:jc w:val="center"/>
        <w:rPr>
          <w:rFonts w:ascii="Times New Roman" w:hAnsi="Times New Roman" w:cs="Times New Roman"/>
        </w:rPr>
      </w:pPr>
      <w:r w:rsidRPr="00940DCC">
        <w:rPr>
          <w:rFonts w:ascii="Times New Roman" w:hAnsi="Times New Roman" w:cs="Times New Roman"/>
        </w:rPr>
        <w:t>р.п. Чамзинка</w:t>
      </w:r>
    </w:p>
    <w:p w:rsidR="006A06EB" w:rsidRPr="00940DCC" w:rsidRDefault="006A06EB" w:rsidP="00CC130D">
      <w:pPr>
        <w:pStyle w:val="a3"/>
        <w:jc w:val="center"/>
        <w:rPr>
          <w:rFonts w:ascii="Times New Roman" w:hAnsi="Times New Roman" w:cs="Times New Roman"/>
          <w:sz w:val="16"/>
          <w:szCs w:val="16"/>
        </w:rPr>
      </w:pPr>
    </w:p>
    <w:p w:rsidR="006A06EB" w:rsidRPr="00940DCC" w:rsidRDefault="006A06EB" w:rsidP="00CC130D">
      <w:pPr>
        <w:pStyle w:val="a3"/>
        <w:jc w:val="center"/>
        <w:rPr>
          <w:rFonts w:ascii="Times New Roman" w:hAnsi="Times New Roman" w:cs="Times New Roman"/>
          <w:b/>
        </w:rPr>
      </w:pPr>
      <w:r w:rsidRPr="00940DCC">
        <w:rPr>
          <w:rFonts w:ascii="Times New Roman" w:hAnsi="Times New Roman" w:cs="Times New Roman"/>
          <w:b/>
        </w:rPr>
        <w:t>Об утверждении Комплексных мероприятий по реализации Послания Главы Республики Мордовия Государственному Собранию Республики Мордовия</w:t>
      </w:r>
      <w:r w:rsidRPr="00940DCC">
        <w:rPr>
          <w:rFonts w:ascii="Times New Roman" w:hAnsi="Times New Roman" w:cs="Times New Roman"/>
        </w:rPr>
        <w:t xml:space="preserve"> </w:t>
      </w:r>
      <w:r w:rsidRPr="00940DCC">
        <w:rPr>
          <w:rFonts w:ascii="Times New Roman" w:hAnsi="Times New Roman" w:cs="Times New Roman"/>
          <w:b/>
        </w:rPr>
        <w:t>на 2020 год в Чамзинском муниципальном районе.</w:t>
      </w:r>
    </w:p>
    <w:p w:rsidR="00017FB7" w:rsidRPr="00940DCC" w:rsidRDefault="00017FB7" w:rsidP="00CC130D">
      <w:pPr>
        <w:pStyle w:val="a3"/>
        <w:jc w:val="center"/>
        <w:rPr>
          <w:rFonts w:ascii="Times New Roman" w:hAnsi="Times New Roman" w:cs="Times New Roman"/>
          <w:b/>
          <w:sz w:val="16"/>
          <w:szCs w:val="16"/>
        </w:rPr>
      </w:pPr>
    </w:p>
    <w:p w:rsidR="006A06EB" w:rsidRPr="00940DCC" w:rsidRDefault="006A06EB" w:rsidP="00CC130D">
      <w:pPr>
        <w:pStyle w:val="a3"/>
        <w:jc w:val="both"/>
        <w:rPr>
          <w:rFonts w:ascii="Times New Roman" w:hAnsi="Times New Roman" w:cs="Times New Roman"/>
          <w:shd w:val="clear" w:color="auto" w:fill="FFFFFF"/>
        </w:rPr>
      </w:pPr>
      <w:r w:rsidRPr="00940DCC">
        <w:rPr>
          <w:rFonts w:ascii="Times New Roman" w:hAnsi="Times New Roman" w:cs="Times New Roman"/>
        </w:rPr>
        <w:tab/>
      </w:r>
      <w:r w:rsidRPr="00940DCC">
        <w:rPr>
          <w:rFonts w:ascii="Times New Roman" w:hAnsi="Times New Roman" w:cs="Times New Roman"/>
          <w:shd w:val="clear" w:color="auto" w:fill="FFFFFF"/>
        </w:rPr>
        <w:t xml:space="preserve">Во исполнение задач, поставленных в </w:t>
      </w:r>
      <w:hyperlink r:id="rId7" w:anchor="/document/44900200/entry/0" w:history="1">
        <w:r w:rsidRPr="00940DCC">
          <w:rPr>
            <w:rStyle w:val="a4"/>
            <w:rFonts w:ascii="Times New Roman" w:hAnsi="Times New Roman" w:cs="Times New Roman"/>
            <w:color w:val="auto"/>
            <w:u w:val="none"/>
            <w:shd w:val="clear" w:color="auto" w:fill="FFFFFF"/>
          </w:rPr>
          <w:t>Послании</w:t>
        </w:r>
      </w:hyperlink>
      <w:r w:rsidRPr="00940DCC">
        <w:rPr>
          <w:rFonts w:ascii="Times New Roman" w:hAnsi="Times New Roman" w:cs="Times New Roman"/>
          <w:shd w:val="clear" w:color="auto" w:fill="FFFFFF"/>
        </w:rPr>
        <w:t xml:space="preserve"> Главы Республики Мордовия Государственному Собранию Республики Мордовия на 2020 год, </w:t>
      </w:r>
    </w:p>
    <w:p w:rsidR="006A06EB" w:rsidRPr="00940DCC" w:rsidRDefault="006A06EB" w:rsidP="00CC130D">
      <w:pPr>
        <w:pStyle w:val="a3"/>
        <w:jc w:val="center"/>
        <w:rPr>
          <w:rFonts w:ascii="Times New Roman" w:hAnsi="Times New Roman" w:cs="Times New Roman"/>
          <w:b/>
        </w:rPr>
      </w:pPr>
      <w:r w:rsidRPr="00940DCC">
        <w:rPr>
          <w:rFonts w:ascii="Times New Roman" w:hAnsi="Times New Roman" w:cs="Times New Roman"/>
          <w:b/>
        </w:rPr>
        <w:t>Совет депутатов Чамзинского муниципального района РЕШИЛ:</w:t>
      </w:r>
    </w:p>
    <w:p w:rsidR="006A06EB" w:rsidRPr="00940DCC" w:rsidRDefault="006A06EB" w:rsidP="00CC130D">
      <w:pPr>
        <w:pStyle w:val="a3"/>
        <w:ind w:firstLine="708"/>
        <w:jc w:val="both"/>
        <w:rPr>
          <w:rFonts w:ascii="Times New Roman" w:hAnsi="Times New Roman" w:cs="Times New Roman"/>
        </w:rPr>
      </w:pPr>
      <w:r w:rsidRPr="00940DCC">
        <w:rPr>
          <w:rFonts w:ascii="Times New Roman" w:hAnsi="Times New Roman" w:cs="Times New Roman"/>
          <w:b/>
        </w:rPr>
        <w:t>1.</w:t>
      </w:r>
      <w:r w:rsidRPr="00940DCC">
        <w:rPr>
          <w:rFonts w:ascii="Times New Roman" w:hAnsi="Times New Roman" w:cs="Times New Roman"/>
        </w:rPr>
        <w:t xml:space="preserve"> Утвердить Комплексные мероприятия по реализации Послания Главы Республики Мордовия Государственному Собранию Республики Мордовия на 2020 год в Чамзинском муниципальном районе.</w:t>
      </w:r>
    </w:p>
    <w:p w:rsidR="006A06EB" w:rsidRPr="00940DCC" w:rsidRDefault="006A06EB" w:rsidP="00CC130D">
      <w:pPr>
        <w:pStyle w:val="a3"/>
        <w:ind w:firstLine="708"/>
        <w:jc w:val="both"/>
        <w:rPr>
          <w:rFonts w:ascii="Times New Roman" w:hAnsi="Times New Roman" w:cs="Times New Roman"/>
        </w:rPr>
      </w:pPr>
      <w:r w:rsidRPr="00940DCC">
        <w:rPr>
          <w:rFonts w:ascii="Times New Roman" w:hAnsi="Times New Roman" w:cs="Times New Roman"/>
          <w:b/>
        </w:rPr>
        <w:t>2.</w:t>
      </w:r>
      <w:r w:rsidRPr="00940DCC">
        <w:rPr>
          <w:rFonts w:ascii="Times New Roman" w:hAnsi="Times New Roman" w:cs="Times New Roman"/>
        </w:rPr>
        <w:t xml:space="preserve"> Для организации выполнения указанных мероприятий и в целях обеспечения постоянного контроля за их реализацией, создать комиссию в следующем составе:</w:t>
      </w:r>
    </w:p>
    <w:p w:rsidR="006A06EB" w:rsidRPr="00940DCC" w:rsidRDefault="006A06EB" w:rsidP="00CC130D">
      <w:pPr>
        <w:pStyle w:val="a3"/>
        <w:jc w:val="both"/>
        <w:rPr>
          <w:rFonts w:ascii="Times New Roman" w:hAnsi="Times New Roman" w:cs="Times New Roman"/>
          <w:sz w:val="20"/>
          <w:szCs w:val="20"/>
        </w:rPr>
      </w:pPr>
      <w:r w:rsidRPr="00940DCC">
        <w:rPr>
          <w:rFonts w:ascii="Times New Roman" w:hAnsi="Times New Roman" w:cs="Times New Roman"/>
          <w:sz w:val="20"/>
          <w:szCs w:val="20"/>
        </w:rPr>
        <w:t>Криулькин И.М.</w:t>
      </w:r>
      <w:r w:rsidRPr="00940DCC">
        <w:rPr>
          <w:rFonts w:ascii="Times New Roman" w:hAnsi="Times New Roman" w:cs="Times New Roman"/>
          <w:sz w:val="20"/>
          <w:szCs w:val="20"/>
        </w:rPr>
        <w:tab/>
        <w:t xml:space="preserve">-    заместитель главы Чамзинского муниципального района, председатель </w:t>
      </w:r>
    </w:p>
    <w:p w:rsidR="006A06EB" w:rsidRPr="00940DCC" w:rsidRDefault="006A06EB" w:rsidP="00CC130D">
      <w:pPr>
        <w:pStyle w:val="a3"/>
        <w:jc w:val="both"/>
        <w:rPr>
          <w:rFonts w:ascii="Times New Roman" w:hAnsi="Times New Roman" w:cs="Times New Roman"/>
          <w:sz w:val="20"/>
          <w:szCs w:val="20"/>
        </w:rPr>
      </w:pPr>
      <w:r w:rsidRPr="00940DCC">
        <w:rPr>
          <w:rFonts w:ascii="Times New Roman" w:hAnsi="Times New Roman" w:cs="Times New Roman"/>
          <w:sz w:val="20"/>
          <w:szCs w:val="20"/>
        </w:rPr>
        <w:t xml:space="preserve">                                            комиссии;</w:t>
      </w:r>
    </w:p>
    <w:p w:rsidR="006A06EB" w:rsidRPr="00940DCC" w:rsidRDefault="006A06EB" w:rsidP="00CC130D">
      <w:pPr>
        <w:pStyle w:val="a3"/>
        <w:jc w:val="center"/>
        <w:rPr>
          <w:rFonts w:ascii="Times New Roman" w:hAnsi="Times New Roman" w:cs="Times New Roman"/>
          <w:sz w:val="20"/>
          <w:szCs w:val="20"/>
        </w:rPr>
      </w:pPr>
      <w:r w:rsidRPr="00940DCC">
        <w:rPr>
          <w:rFonts w:ascii="Times New Roman" w:hAnsi="Times New Roman" w:cs="Times New Roman"/>
          <w:sz w:val="20"/>
          <w:szCs w:val="20"/>
        </w:rPr>
        <w:t>Члены комиссии:</w:t>
      </w:r>
    </w:p>
    <w:p w:rsidR="006A06EB" w:rsidRPr="00940DCC" w:rsidRDefault="006A06EB" w:rsidP="00CC130D">
      <w:pPr>
        <w:pStyle w:val="a3"/>
        <w:jc w:val="both"/>
        <w:rPr>
          <w:rFonts w:ascii="Times New Roman" w:hAnsi="Times New Roman" w:cs="Times New Roman"/>
          <w:sz w:val="20"/>
          <w:szCs w:val="20"/>
        </w:rPr>
      </w:pPr>
      <w:r w:rsidRPr="00940DCC">
        <w:rPr>
          <w:rFonts w:ascii="Times New Roman" w:hAnsi="Times New Roman" w:cs="Times New Roman"/>
          <w:sz w:val="20"/>
          <w:szCs w:val="20"/>
        </w:rPr>
        <w:t xml:space="preserve">Кувыркин П.И.-    председатель постоянной комиссии Совета депутатов Чамзинского муниципального </w:t>
      </w:r>
    </w:p>
    <w:p w:rsidR="006A06EB" w:rsidRPr="00940DCC" w:rsidRDefault="006A06EB" w:rsidP="00CC130D">
      <w:pPr>
        <w:pStyle w:val="a3"/>
        <w:jc w:val="both"/>
        <w:rPr>
          <w:rFonts w:ascii="Times New Roman" w:hAnsi="Times New Roman" w:cs="Times New Roman"/>
          <w:sz w:val="20"/>
          <w:szCs w:val="20"/>
        </w:rPr>
      </w:pPr>
      <w:r w:rsidRPr="00940DCC">
        <w:rPr>
          <w:rFonts w:ascii="Times New Roman" w:hAnsi="Times New Roman" w:cs="Times New Roman"/>
          <w:sz w:val="20"/>
          <w:szCs w:val="20"/>
        </w:rPr>
        <w:t xml:space="preserve">                                района по финансово-экономическим вопросам;</w:t>
      </w:r>
    </w:p>
    <w:p w:rsidR="006A06EB" w:rsidRPr="00940DCC" w:rsidRDefault="006A06EB" w:rsidP="00CC130D">
      <w:pPr>
        <w:pStyle w:val="a3"/>
        <w:jc w:val="both"/>
        <w:rPr>
          <w:rFonts w:ascii="Times New Roman" w:hAnsi="Times New Roman" w:cs="Times New Roman"/>
          <w:sz w:val="20"/>
          <w:szCs w:val="20"/>
        </w:rPr>
      </w:pPr>
      <w:r w:rsidRPr="00940DCC">
        <w:rPr>
          <w:rFonts w:ascii="Times New Roman" w:hAnsi="Times New Roman" w:cs="Times New Roman"/>
          <w:sz w:val="20"/>
          <w:szCs w:val="20"/>
        </w:rPr>
        <w:t xml:space="preserve">Суродеева Н.П.-    председатель постоянной комиссии Совета депутатов Чамзинского муниципального </w:t>
      </w:r>
    </w:p>
    <w:p w:rsidR="006A06EB" w:rsidRPr="00940DCC" w:rsidRDefault="006A06EB" w:rsidP="00CC130D">
      <w:pPr>
        <w:pStyle w:val="a3"/>
        <w:jc w:val="both"/>
        <w:rPr>
          <w:rFonts w:ascii="Times New Roman" w:hAnsi="Times New Roman" w:cs="Times New Roman"/>
          <w:sz w:val="20"/>
          <w:szCs w:val="20"/>
        </w:rPr>
      </w:pPr>
      <w:r w:rsidRPr="00940DCC">
        <w:rPr>
          <w:rFonts w:ascii="Times New Roman" w:hAnsi="Times New Roman" w:cs="Times New Roman"/>
          <w:sz w:val="20"/>
          <w:szCs w:val="20"/>
        </w:rPr>
        <w:t xml:space="preserve">                                района по социально-правовым вопросам;</w:t>
      </w:r>
    </w:p>
    <w:p w:rsidR="006A06EB" w:rsidRPr="00940DCC" w:rsidRDefault="006A06EB" w:rsidP="00CC130D">
      <w:pPr>
        <w:pStyle w:val="a3"/>
        <w:jc w:val="both"/>
        <w:rPr>
          <w:rFonts w:ascii="Times New Roman" w:hAnsi="Times New Roman" w:cs="Times New Roman"/>
          <w:sz w:val="20"/>
          <w:szCs w:val="20"/>
        </w:rPr>
      </w:pPr>
      <w:r w:rsidRPr="00940DCC">
        <w:rPr>
          <w:rFonts w:ascii="Times New Roman" w:hAnsi="Times New Roman" w:cs="Times New Roman"/>
          <w:sz w:val="20"/>
          <w:szCs w:val="20"/>
        </w:rPr>
        <w:t xml:space="preserve">Вяткина Ю.А.-      заместитель главы Чамзинского муниципального района – начальник Финансового </w:t>
      </w:r>
    </w:p>
    <w:p w:rsidR="006A06EB" w:rsidRPr="00940DCC" w:rsidRDefault="006A06EB" w:rsidP="00CC130D">
      <w:pPr>
        <w:pStyle w:val="a3"/>
        <w:jc w:val="both"/>
        <w:rPr>
          <w:rFonts w:ascii="Times New Roman" w:hAnsi="Times New Roman" w:cs="Times New Roman"/>
          <w:sz w:val="20"/>
          <w:szCs w:val="20"/>
        </w:rPr>
      </w:pPr>
      <w:r w:rsidRPr="00940DCC">
        <w:rPr>
          <w:rFonts w:ascii="Times New Roman" w:hAnsi="Times New Roman" w:cs="Times New Roman"/>
          <w:sz w:val="20"/>
          <w:szCs w:val="20"/>
        </w:rPr>
        <w:t xml:space="preserve">                                управления;                                     </w:t>
      </w:r>
    </w:p>
    <w:p w:rsidR="006A06EB" w:rsidRPr="00940DCC" w:rsidRDefault="006A06EB" w:rsidP="00CC130D">
      <w:pPr>
        <w:pStyle w:val="a3"/>
        <w:jc w:val="both"/>
        <w:rPr>
          <w:rFonts w:ascii="Times New Roman" w:hAnsi="Times New Roman" w:cs="Times New Roman"/>
          <w:sz w:val="20"/>
          <w:szCs w:val="20"/>
        </w:rPr>
      </w:pPr>
      <w:r w:rsidRPr="00940DCC">
        <w:rPr>
          <w:rFonts w:ascii="Times New Roman" w:hAnsi="Times New Roman" w:cs="Times New Roman"/>
          <w:sz w:val="20"/>
          <w:szCs w:val="20"/>
        </w:rPr>
        <w:t>Лямзин А.И.</w:t>
      </w:r>
      <w:r w:rsidRPr="00940DCC">
        <w:rPr>
          <w:rFonts w:ascii="Times New Roman" w:hAnsi="Times New Roman" w:cs="Times New Roman"/>
          <w:sz w:val="20"/>
          <w:szCs w:val="20"/>
        </w:rPr>
        <w:tab/>
        <w:t xml:space="preserve">-     заместитель главы Чамзинского муниципального района, начальник Управления </w:t>
      </w:r>
    </w:p>
    <w:p w:rsidR="006A06EB" w:rsidRPr="00940DCC" w:rsidRDefault="006A06EB" w:rsidP="00CC130D">
      <w:pPr>
        <w:pStyle w:val="a3"/>
        <w:jc w:val="both"/>
        <w:rPr>
          <w:rFonts w:ascii="Times New Roman" w:hAnsi="Times New Roman" w:cs="Times New Roman"/>
          <w:sz w:val="20"/>
          <w:szCs w:val="20"/>
        </w:rPr>
      </w:pPr>
      <w:r w:rsidRPr="00940DCC">
        <w:rPr>
          <w:rFonts w:ascii="Times New Roman" w:hAnsi="Times New Roman" w:cs="Times New Roman"/>
          <w:sz w:val="20"/>
          <w:szCs w:val="20"/>
        </w:rPr>
        <w:t xml:space="preserve">                                сельского хозяйства;</w:t>
      </w:r>
    </w:p>
    <w:p w:rsidR="006A06EB" w:rsidRPr="00940DCC" w:rsidRDefault="006A06EB" w:rsidP="00CC130D">
      <w:pPr>
        <w:pStyle w:val="a3"/>
        <w:jc w:val="both"/>
        <w:rPr>
          <w:rFonts w:ascii="Times New Roman" w:hAnsi="Times New Roman" w:cs="Times New Roman"/>
          <w:sz w:val="20"/>
          <w:szCs w:val="20"/>
        </w:rPr>
      </w:pPr>
      <w:r w:rsidRPr="00940DCC">
        <w:rPr>
          <w:rFonts w:ascii="Times New Roman" w:hAnsi="Times New Roman" w:cs="Times New Roman"/>
          <w:sz w:val="20"/>
          <w:szCs w:val="20"/>
        </w:rPr>
        <w:t>Тюрякин А.Ю.</w:t>
      </w:r>
      <w:r w:rsidRPr="00940DCC">
        <w:rPr>
          <w:rFonts w:ascii="Times New Roman" w:hAnsi="Times New Roman" w:cs="Times New Roman"/>
          <w:sz w:val="20"/>
          <w:szCs w:val="20"/>
        </w:rPr>
        <w:tab/>
        <w:t xml:space="preserve">-    заместитель главы Чамзинского муниципального района по промышленности, </w:t>
      </w:r>
    </w:p>
    <w:p w:rsidR="006A06EB" w:rsidRPr="00940DCC" w:rsidRDefault="006A06EB" w:rsidP="00CC130D">
      <w:pPr>
        <w:pStyle w:val="a3"/>
        <w:jc w:val="both"/>
        <w:rPr>
          <w:rFonts w:ascii="Times New Roman" w:hAnsi="Times New Roman" w:cs="Times New Roman"/>
          <w:sz w:val="20"/>
          <w:szCs w:val="20"/>
        </w:rPr>
      </w:pPr>
      <w:r w:rsidRPr="00940DCC">
        <w:rPr>
          <w:rFonts w:ascii="Times New Roman" w:hAnsi="Times New Roman" w:cs="Times New Roman"/>
          <w:sz w:val="20"/>
          <w:szCs w:val="20"/>
        </w:rPr>
        <w:t xml:space="preserve">                              строительству, транспорту; </w:t>
      </w:r>
    </w:p>
    <w:p w:rsidR="006A06EB" w:rsidRPr="00940DCC" w:rsidRDefault="006A06EB" w:rsidP="00CC130D">
      <w:pPr>
        <w:pStyle w:val="a3"/>
        <w:jc w:val="both"/>
        <w:rPr>
          <w:rFonts w:ascii="Times New Roman" w:hAnsi="Times New Roman" w:cs="Times New Roman"/>
          <w:sz w:val="20"/>
          <w:szCs w:val="20"/>
        </w:rPr>
      </w:pPr>
      <w:r w:rsidRPr="00940DCC">
        <w:rPr>
          <w:rFonts w:ascii="Times New Roman" w:hAnsi="Times New Roman" w:cs="Times New Roman"/>
          <w:sz w:val="20"/>
          <w:szCs w:val="20"/>
        </w:rPr>
        <w:t>Махаева Т.В.</w:t>
      </w:r>
      <w:r w:rsidRPr="00940DCC">
        <w:rPr>
          <w:rFonts w:ascii="Times New Roman" w:hAnsi="Times New Roman" w:cs="Times New Roman"/>
          <w:sz w:val="20"/>
          <w:szCs w:val="20"/>
        </w:rPr>
        <w:tab/>
        <w:t xml:space="preserve">-    начальник Управления по социальной работе администрации Чамзинского </w:t>
      </w:r>
    </w:p>
    <w:p w:rsidR="006A06EB" w:rsidRPr="00940DCC" w:rsidRDefault="006A06EB" w:rsidP="00CC130D">
      <w:pPr>
        <w:pStyle w:val="a3"/>
        <w:jc w:val="both"/>
        <w:rPr>
          <w:rFonts w:ascii="Times New Roman" w:hAnsi="Times New Roman" w:cs="Times New Roman"/>
          <w:sz w:val="20"/>
          <w:szCs w:val="20"/>
        </w:rPr>
      </w:pPr>
      <w:r w:rsidRPr="00940DCC">
        <w:rPr>
          <w:rFonts w:ascii="Times New Roman" w:hAnsi="Times New Roman" w:cs="Times New Roman"/>
          <w:sz w:val="20"/>
          <w:szCs w:val="20"/>
        </w:rPr>
        <w:t xml:space="preserve">                               муниципального района; </w:t>
      </w:r>
    </w:p>
    <w:p w:rsidR="006A06EB" w:rsidRPr="00940DCC" w:rsidRDefault="006A06EB" w:rsidP="00CC130D">
      <w:pPr>
        <w:pStyle w:val="a3"/>
        <w:jc w:val="both"/>
        <w:rPr>
          <w:rFonts w:ascii="Times New Roman" w:hAnsi="Times New Roman" w:cs="Times New Roman"/>
          <w:sz w:val="20"/>
          <w:szCs w:val="20"/>
        </w:rPr>
      </w:pPr>
      <w:r w:rsidRPr="00940DCC">
        <w:rPr>
          <w:rFonts w:ascii="Times New Roman" w:hAnsi="Times New Roman" w:cs="Times New Roman"/>
          <w:sz w:val="20"/>
          <w:szCs w:val="20"/>
        </w:rPr>
        <w:t>Храмова М.П.</w:t>
      </w:r>
      <w:r w:rsidRPr="00940DCC">
        <w:rPr>
          <w:rFonts w:ascii="Times New Roman" w:hAnsi="Times New Roman" w:cs="Times New Roman"/>
          <w:sz w:val="20"/>
          <w:szCs w:val="20"/>
        </w:rPr>
        <w:tab/>
        <w:t>-    заместитель главы Чамзинского муниципального муниципального района по жилищно-</w:t>
      </w:r>
    </w:p>
    <w:p w:rsidR="006A06EB" w:rsidRPr="00940DCC" w:rsidRDefault="006A06EB" w:rsidP="00CC130D">
      <w:pPr>
        <w:pStyle w:val="a3"/>
        <w:jc w:val="both"/>
        <w:rPr>
          <w:rFonts w:ascii="Times New Roman" w:hAnsi="Times New Roman" w:cs="Times New Roman"/>
          <w:sz w:val="20"/>
          <w:szCs w:val="20"/>
        </w:rPr>
      </w:pPr>
      <w:r w:rsidRPr="00940DCC">
        <w:rPr>
          <w:rFonts w:ascii="Times New Roman" w:hAnsi="Times New Roman" w:cs="Times New Roman"/>
          <w:sz w:val="20"/>
          <w:szCs w:val="20"/>
        </w:rPr>
        <w:t xml:space="preserve">                              коммунальному хозяйству.</w:t>
      </w:r>
    </w:p>
    <w:p w:rsidR="006A06EB" w:rsidRPr="00940DCC" w:rsidRDefault="006A06EB" w:rsidP="00CC130D">
      <w:pPr>
        <w:pStyle w:val="a3"/>
        <w:jc w:val="both"/>
        <w:rPr>
          <w:rFonts w:ascii="Times New Roman" w:hAnsi="Times New Roman" w:cs="Times New Roman"/>
          <w:sz w:val="20"/>
          <w:szCs w:val="20"/>
        </w:rPr>
      </w:pPr>
      <w:r w:rsidRPr="00940DCC">
        <w:rPr>
          <w:rFonts w:ascii="Times New Roman" w:hAnsi="Times New Roman" w:cs="Times New Roman"/>
          <w:sz w:val="20"/>
          <w:szCs w:val="20"/>
        </w:rPr>
        <w:t>Настина С.М.</w:t>
      </w:r>
      <w:r w:rsidRPr="00940DCC">
        <w:rPr>
          <w:rFonts w:ascii="Times New Roman" w:hAnsi="Times New Roman" w:cs="Times New Roman"/>
          <w:sz w:val="20"/>
          <w:szCs w:val="20"/>
        </w:rPr>
        <w:tab/>
        <w:t>-    руководитель аппарата администрации Чамзинского муниципального района;</w:t>
      </w:r>
    </w:p>
    <w:p w:rsidR="006A06EB" w:rsidRPr="00940DCC" w:rsidRDefault="006A06EB" w:rsidP="00CC130D">
      <w:pPr>
        <w:pStyle w:val="a3"/>
        <w:jc w:val="both"/>
        <w:rPr>
          <w:rFonts w:ascii="Times New Roman" w:hAnsi="Times New Roman" w:cs="Times New Roman"/>
        </w:rPr>
      </w:pPr>
      <w:r w:rsidRPr="00940DCC">
        <w:rPr>
          <w:rFonts w:ascii="Times New Roman" w:hAnsi="Times New Roman" w:cs="Times New Roman"/>
        </w:rPr>
        <w:tab/>
      </w:r>
      <w:r w:rsidRPr="00940DCC">
        <w:rPr>
          <w:rFonts w:ascii="Times New Roman" w:hAnsi="Times New Roman" w:cs="Times New Roman"/>
          <w:b/>
        </w:rPr>
        <w:t>3.</w:t>
      </w:r>
      <w:r w:rsidRPr="00940DCC">
        <w:rPr>
          <w:rFonts w:ascii="Times New Roman" w:hAnsi="Times New Roman" w:cs="Times New Roman"/>
        </w:rPr>
        <w:t xml:space="preserve"> Рекомендовать главам городских и сельских поселений принять на сессиях Советов депутатов Комплексные мероприятия по реализации Послания Главы Республики Мордовия Государственному Собранию Республики Мордовия на 2020 год в соответствующем поселении, и осуществлять контроль за ходом выполнения указанных мероприятий.</w:t>
      </w:r>
    </w:p>
    <w:p w:rsidR="006A06EB" w:rsidRPr="00940DCC" w:rsidRDefault="006A06EB" w:rsidP="00CC130D">
      <w:pPr>
        <w:pStyle w:val="a3"/>
        <w:ind w:firstLine="708"/>
        <w:jc w:val="both"/>
        <w:rPr>
          <w:rFonts w:ascii="Times New Roman" w:hAnsi="Times New Roman" w:cs="Times New Roman"/>
        </w:rPr>
      </w:pPr>
      <w:r w:rsidRPr="00940DCC">
        <w:rPr>
          <w:rFonts w:ascii="Times New Roman" w:hAnsi="Times New Roman" w:cs="Times New Roman"/>
          <w:b/>
        </w:rPr>
        <w:t>4.</w:t>
      </w:r>
      <w:r w:rsidRPr="00940DCC">
        <w:rPr>
          <w:rFonts w:ascii="Times New Roman" w:hAnsi="Times New Roman" w:cs="Times New Roman"/>
        </w:rPr>
        <w:t xml:space="preserve"> Настоящее решение вступает в силу со дня его принятия и подлежит опубликованию в Информационном бюллетене Чамзинского муниципального района.</w:t>
      </w:r>
    </w:p>
    <w:p w:rsidR="006A06EB" w:rsidRPr="00940DCC" w:rsidRDefault="006A06EB" w:rsidP="00CC130D">
      <w:pPr>
        <w:pStyle w:val="a3"/>
        <w:ind w:firstLine="708"/>
        <w:jc w:val="both"/>
        <w:rPr>
          <w:rFonts w:ascii="Times New Roman" w:hAnsi="Times New Roman" w:cs="Times New Roman"/>
          <w:sz w:val="16"/>
          <w:szCs w:val="16"/>
        </w:rPr>
      </w:pPr>
    </w:p>
    <w:p w:rsidR="006A06EB" w:rsidRPr="00940DCC" w:rsidRDefault="006A06EB" w:rsidP="00CC130D">
      <w:pPr>
        <w:spacing w:after="0" w:line="240" w:lineRule="auto"/>
        <w:rPr>
          <w:rFonts w:ascii="Times New Roman" w:hAnsi="Times New Roman" w:cs="Times New Roman"/>
        </w:rPr>
      </w:pPr>
      <w:r w:rsidRPr="00940DCC">
        <w:rPr>
          <w:rFonts w:ascii="Times New Roman" w:hAnsi="Times New Roman" w:cs="Times New Roman"/>
        </w:rPr>
        <w:t>Председатель</w:t>
      </w:r>
      <w:r w:rsidRPr="00940DCC">
        <w:t xml:space="preserve"> </w:t>
      </w:r>
      <w:r w:rsidRPr="00940DCC">
        <w:rPr>
          <w:rFonts w:ascii="Times New Roman" w:hAnsi="Times New Roman" w:cs="Times New Roman"/>
        </w:rPr>
        <w:t>Совета депутатов</w:t>
      </w:r>
      <w:r w:rsidRPr="00940DCC">
        <w:rPr>
          <w:rFonts w:ascii="Times New Roman" w:hAnsi="Times New Roman" w:cs="Times New Roman"/>
        </w:rPr>
        <w:tab/>
        <w:t xml:space="preserve">         </w:t>
      </w:r>
      <w:r w:rsidRPr="00940DCC">
        <w:rPr>
          <w:rFonts w:ascii="Times New Roman" w:hAnsi="Times New Roman" w:cs="Times New Roman"/>
        </w:rPr>
        <w:tab/>
      </w:r>
      <w:r w:rsidRPr="00940DCC">
        <w:rPr>
          <w:rFonts w:ascii="Times New Roman" w:hAnsi="Times New Roman" w:cs="Times New Roman"/>
        </w:rPr>
        <w:tab/>
        <w:t xml:space="preserve">  Глава</w:t>
      </w:r>
    </w:p>
    <w:p w:rsidR="006A06EB" w:rsidRPr="00940DCC" w:rsidRDefault="006A06EB" w:rsidP="00CC130D">
      <w:pPr>
        <w:spacing w:after="0" w:line="240" w:lineRule="auto"/>
        <w:rPr>
          <w:rFonts w:ascii="Times New Roman" w:hAnsi="Times New Roman" w:cs="Times New Roman"/>
        </w:rPr>
      </w:pPr>
      <w:r w:rsidRPr="00940DCC">
        <w:rPr>
          <w:rFonts w:ascii="Times New Roman" w:hAnsi="Times New Roman" w:cs="Times New Roman"/>
        </w:rPr>
        <w:t>Чамзинского муниципального района                           Чамзинского муниципального района</w:t>
      </w:r>
    </w:p>
    <w:p w:rsidR="00017FB7" w:rsidRPr="00940DCC" w:rsidRDefault="006A06EB" w:rsidP="00CC130D">
      <w:pPr>
        <w:spacing w:after="0" w:line="240" w:lineRule="auto"/>
        <w:rPr>
          <w:rFonts w:ascii="Times New Roman" w:hAnsi="Times New Roman" w:cs="Times New Roman"/>
        </w:rPr>
        <w:sectPr w:rsidR="00017FB7" w:rsidRPr="00940DCC" w:rsidSect="00017FB7">
          <w:footerReference w:type="default" r:id="rId8"/>
          <w:pgSz w:w="11906" w:h="16838"/>
          <w:pgMar w:top="567" w:right="566" w:bottom="1134" w:left="1134" w:header="708" w:footer="708" w:gutter="0"/>
          <w:cols w:space="708"/>
          <w:docGrid w:linePitch="360"/>
        </w:sectPr>
      </w:pPr>
      <w:r w:rsidRPr="00940DCC">
        <w:rPr>
          <w:rFonts w:ascii="Times New Roman" w:hAnsi="Times New Roman" w:cs="Times New Roman"/>
        </w:rPr>
        <w:t xml:space="preserve">____________________ В.Я.Борисов                             ____________________ В.Г. Цыбаков </w:t>
      </w:r>
    </w:p>
    <w:p w:rsidR="00CC130D" w:rsidRPr="00940DCC" w:rsidRDefault="00CC130D" w:rsidP="00CC130D">
      <w:pPr>
        <w:pStyle w:val="1"/>
        <w:ind w:left="0" w:firstLine="0"/>
        <w:jc w:val="right"/>
        <w:rPr>
          <w:sz w:val="20"/>
        </w:rPr>
      </w:pPr>
      <w:r w:rsidRPr="00940DCC">
        <w:rPr>
          <w:sz w:val="20"/>
          <w:lang w:val="ru-RU"/>
        </w:rPr>
        <w:lastRenderedPageBreak/>
        <w:t xml:space="preserve">     Приложение</w:t>
      </w:r>
    </w:p>
    <w:p w:rsidR="00CC130D" w:rsidRPr="00940DCC" w:rsidRDefault="00CC130D" w:rsidP="00CC130D">
      <w:pPr>
        <w:pStyle w:val="1"/>
        <w:ind w:left="0" w:firstLine="0"/>
        <w:jc w:val="right"/>
        <w:rPr>
          <w:sz w:val="20"/>
        </w:rPr>
      </w:pPr>
      <w:r w:rsidRPr="00940DCC">
        <w:rPr>
          <w:sz w:val="20"/>
          <w:lang w:val="ru-RU"/>
        </w:rPr>
        <w:t xml:space="preserve">к решению Совета депутатов </w:t>
      </w:r>
    </w:p>
    <w:p w:rsidR="00CC130D" w:rsidRPr="00940DCC" w:rsidRDefault="00CC130D" w:rsidP="00CC130D">
      <w:pPr>
        <w:pStyle w:val="1"/>
        <w:ind w:left="0" w:firstLine="0"/>
        <w:jc w:val="right"/>
        <w:rPr>
          <w:sz w:val="20"/>
        </w:rPr>
      </w:pPr>
      <w:r w:rsidRPr="00940DCC">
        <w:rPr>
          <w:sz w:val="20"/>
          <w:lang w:val="ru-RU"/>
        </w:rPr>
        <w:t xml:space="preserve">Чамзинского муниципального района </w:t>
      </w:r>
    </w:p>
    <w:p w:rsidR="00CC130D" w:rsidRPr="00940DCC" w:rsidRDefault="00CC130D" w:rsidP="00CC130D">
      <w:pPr>
        <w:pStyle w:val="1"/>
        <w:ind w:left="0" w:firstLine="0"/>
        <w:jc w:val="right"/>
        <w:rPr>
          <w:sz w:val="20"/>
        </w:rPr>
      </w:pPr>
      <w:r w:rsidRPr="00940DCC">
        <w:rPr>
          <w:sz w:val="20"/>
          <w:lang w:val="ru-RU"/>
        </w:rPr>
        <w:t xml:space="preserve">от 26.03.2020г. № 256                                                                                                                             </w:t>
      </w:r>
    </w:p>
    <w:p w:rsidR="00CC130D" w:rsidRPr="00940DCC" w:rsidRDefault="00CC130D" w:rsidP="00CC130D">
      <w:pPr>
        <w:pStyle w:val="3"/>
        <w:ind w:left="0"/>
        <w:jc w:val="center"/>
        <w:rPr>
          <w:sz w:val="20"/>
          <w:lang w:val="ru-RU"/>
        </w:rPr>
      </w:pPr>
      <w:r w:rsidRPr="00940DCC">
        <w:rPr>
          <w:sz w:val="20"/>
          <w:lang w:val="ru-RU"/>
        </w:rPr>
        <w:t>КОМПЛЕКСНЫЕ  МЕРОПРИЯТИЯ</w:t>
      </w:r>
    </w:p>
    <w:p w:rsidR="00CC130D" w:rsidRPr="00940DCC" w:rsidRDefault="00CC130D" w:rsidP="00CC130D">
      <w:pPr>
        <w:spacing w:after="0" w:line="240" w:lineRule="auto"/>
        <w:jc w:val="center"/>
        <w:rPr>
          <w:rFonts w:ascii="Times New Roman" w:hAnsi="Times New Roman" w:cs="Times New Roman"/>
          <w:b/>
          <w:sz w:val="20"/>
          <w:szCs w:val="20"/>
        </w:rPr>
      </w:pPr>
      <w:r w:rsidRPr="00940DCC">
        <w:rPr>
          <w:rFonts w:ascii="Times New Roman" w:hAnsi="Times New Roman" w:cs="Times New Roman"/>
          <w:b/>
          <w:sz w:val="20"/>
          <w:szCs w:val="20"/>
        </w:rPr>
        <w:t>по реализации Послания Главы Республики Мордовия</w:t>
      </w:r>
    </w:p>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b/>
          <w:sz w:val="20"/>
          <w:szCs w:val="20"/>
        </w:rPr>
        <w:t>Государственному Собранию Республики Мордовия на 2020 год в Чамзинском муниципальном районе</w:t>
      </w:r>
    </w:p>
    <w:p w:rsidR="00CC130D" w:rsidRPr="00940DCC" w:rsidRDefault="00CC130D" w:rsidP="00CC130D">
      <w:pPr>
        <w:spacing w:after="0" w:line="240" w:lineRule="auto"/>
        <w:rPr>
          <w:rFonts w:ascii="Times New Roman" w:hAnsi="Times New Roman" w:cs="Times New Roman"/>
          <w:sz w:val="20"/>
          <w:szCs w:val="20"/>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1"/>
        <w:gridCol w:w="60"/>
        <w:gridCol w:w="5298"/>
        <w:gridCol w:w="234"/>
        <w:gridCol w:w="1838"/>
        <w:gridCol w:w="2004"/>
        <w:gridCol w:w="70"/>
        <w:gridCol w:w="498"/>
        <w:gridCol w:w="65"/>
        <w:gridCol w:w="3889"/>
      </w:tblGrid>
      <w:tr w:rsidR="00940DCC" w:rsidRPr="00940DCC" w:rsidTr="00CC130D">
        <w:tc>
          <w:tcPr>
            <w:tcW w:w="1212" w:type="dxa"/>
            <w:gridSpan w:val="2"/>
            <w:shd w:val="clear" w:color="auto" w:fill="auto"/>
          </w:tcPr>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w:t>
            </w:r>
          </w:p>
        </w:tc>
        <w:tc>
          <w:tcPr>
            <w:tcW w:w="7430" w:type="dxa"/>
            <w:gridSpan w:val="4"/>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Краткое содержание мероприятий</w:t>
            </w:r>
          </w:p>
        </w:tc>
        <w:tc>
          <w:tcPr>
            <w:tcW w:w="2004" w:type="dxa"/>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Сроки исполнения</w:t>
            </w:r>
          </w:p>
        </w:tc>
        <w:tc>
          <w:tcPr>
            <w:tcW w:w="4522" w:type="dxa"/>
            <w:gridSpan w:val="4"/>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Исполнители</w:t>
            </w:r>
          </w:p>
        </w:tc>
      </w:tr>
      <w:tr w:rsidR="00940DCC" w:rsidRPr="00940DCC" w:rsidTr="00CC130D">
        <w:tc>
          <w:tcPr>
            <w:tcW w:w="15168" w:type="dxa"/>
            <w:gridSpan w:val="11"/>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b/>
                <w:sz w:val="20"/>
                <w:szCs w:val="20"/>
                <w:lang w:eastAsia="ru-RU"/>
              </w:rPr>
              <w:t>Повышение эффективности экономики, стимулирование инвестиций и поддержка инноваций</w:t>
            </w:r>
          </w:p>
        </w:tc>
      </w:tr>
      <w:tr w:rsidR="00940DCC" w:rsidRPr="00940DCC" w:rsidTr="00CC130D">
        <w:tc>
          <w:tcPr>
            <w:tcW w:w="1212" w:type="dxa"/>
            <w:gridSpan w:val="2"/>
            <w:shd w:val="clear" w:color="auto" w:fill="auto"/>
          </w:tcPr>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1</w:t>
            </w:r>
          </w:p>
        </w:tc>
        <w:tc>
          <w:tcPr>
            <w:tcW w:w="7430" w:type="dxa"/>
            <w:gridSpan w:val="4"/>
            <w:shd w:val="clear" w:color="auto" w:fill="auto"/>
          </w:tcPr>
          <w:p w:rsidR="00CC130D" w:rsidRPr="00940DCC" w:rsidRDefault="00CC130D" w:rsidP="00CC130D">
            <w:pPr>
              <w:spacing w:after="0" w:line="240" w:lineRule="auto"/>
              <w:jc w:val="both"/>
              <w:rPr>
                <w:rFonts w:ascii="Times New Roman" w:hAnsi="Times New Roman" w:cs="Times New Roman"/>
                <w:bCs/>
                <w:sz w:val="20"/>
                <w:szCs w:val="20"/>
                <w:lang w:eastAsia="ru-RU"/>
              </w:rPr>
            </w:pPr>
            <w:r w:rsidRPr="00940DCC">
              <w:rPr>
                <w:rFonts w:ascii="Times New Roman" w:hAnsi="Times New Roman" w:cs="Times New Roman"/>
                <w:bCs/>
                <w:sz w:val="20"/>
                <w:szCs w:val="20"/>
                <w:lang w:eastAsia="ru-RU"/>
              </w:rPr>
              <w:t>Обеспечение  роста объема отгруженной продукции  промышленности в 2020 году по Чамзинскому  муниципальному району на 5% к уровню 2019 года,</w:t>
            </w:r>
            <w:r w:rsidRPr="00940DCC">
              <w:rPr>
                <w:rFonts w:ascii="Times New Roman" w:hAnsi="Times New Roman" w:cs="Times New Roman"/>
                <w:sz w:val="20"/>
                <w:szCs w:val="20"/>
              </w:rPr>
              <w:t xml:space="preserve"> </w:t>
            </w:r>
            <w:r w:rsidRPr="00940DCC">
              <w:rPr>
                <w:rFonts w:ascii="Times New Roman" w:hAnsi="Times New Roman" w:cs="Times New Roman"/>
                <w:bCs/>
                <w:sz w:val="20"/>
                <w:szCs w:val="20"/>
                <w:lang w:eastAsia="ru-RU"/>
              </w:rPr>
              <w:t>за счет увеличения выпуска  конкурентоспособной продукции, в результате внедрения новых технологий.</w:t>
            </w:r>
          </w:p>
          <w:p w:rsidR="00CC130D" w:rsidRPr="00940DCC" w:rsidRDefault="00CC130D" w:rsidP="00CC130D">
            <w:pPr>
              <w:spacing w:after="0" w:line="240" w:lineRule="auto"/>
              <w:rPr>
                <w:rFonts w:ascii="Times New Roman" w:hAnsi="Times New Roman" w:cs="Times New Roman"/>
                <w:sz w:val="20"/>
                <w:szCs w:val="20"/>
              </w:rPr>
            </w:pPr>
          </w:p>
        </w:tc>
        <w:tc>
          <w:tcPr>
            <w:tcW w:w="2004" w:type="dxa"/>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lang w:val="en-US"/>
              </w:rPr>
              <w:t xml:space="preserve">I-IV </w:t>
            </w:r>
            <w:r w:rsidRPr="00940DCC">
              <w:rPr>
                <w:rFonts w:ascii="Times New Roman" w:hAnsi="Times New Roman" w:cs="Times New Roman"/>
                <w:sz w:val="20"/>
                <w:szCs w:val="20"/>
              </w:rPr>
              <w:t>кв.</w:t>
            </w:r>
          </w:p>
        </w:tc>
        <w:tc>
          <w:tcPr>
            <w:tcW w:w="4522" w:type="dxa"/>
            <w:gridSpan w:val="4"/>
            <w:shd w:val="clear" w:color="auto" w:fill="auto"/>
          </w:tcPr>
          <w:p w:rsidR="00CC130D" w:rsidRPr="00940DCC" w:rsidRDefault="00CC130D" w:rsidP="00CC130D">
            <w:pPr>
              <w:spacing w:after="0" w:line="240" w:lineRule="auto"/>
              <w:rPr>
                <w:rFonts w:ascii="Times New Roman" w:hAnsi="Times New Roman" w:cs="Times New Roman"/>
                <w:bCs/>
                <w:sz w:val="20"/>
                <w:szCs w:val="20"/>
                <w:lang w:eastAsia="ru-RU"/>
              </w:rPr>
            </w:pPr>
            <w:r w:rsidRPr="00940DCC">
              <w:rPr>
                <w:rFonts w:ascii="Times New Roman" w:hAnsi="Times New Roman" w:cs="Times New Roman"/>
                <w:bCs/>
                <w:sz w:val="20"/>
                <w:szCs w:val="20"/>
                <w:lang w:eastAsia="ru-RU"/>
              </w:rPr>
              <w:t>Предприятия обрабатывающего производства, производства и распределения электроэнергии, пара и воды</w:t>
            </w:r>
          </w:p>
          <w:p w:rsidR="00CC130D" w:rsidRPr="00940DCC" w:rsidRDefault="00CC130D" w:rsidP="00CC130D">
            <w:pPr>
              <w:spacing w:after="0" w:line="240" w:lineRule="auto"/>
              <w:rPr>
                <w:rFonts w:ascii="Times New Roman" w:hAnsi="Times New Roman" w:cs="Times New Roman"/>
                <w:sz w:val="20"/>
                <w:szCs w:val="20"/>
              </w:rPr>
            </w:pPr>
          </w:p>
        </w:tc>
      </w:tr>
      <w:tr w:rsidR="00940DCC" w:rsidRPr="00940DCC" w:rsidTr="00CC130D">
        <w:tc>
          <w:tcPr>
            <w:tcW w:w="1212" w:type="dxa"/>
            <w:gridSpan w:val="2"/>
            <w:shd w:val="clear" w:color="auto" w:fill="auto"/>
          </w:tcPr>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2</w:t>
            </w:r>
          </w:p>
        </w:tc>
        <w:tc>
          <w:tcPr>
            <w:tcW w:w="7430"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lang w:eastAsia="ru-RU"/>
              </w:rPr>
              <w:t>Создание производства фиброцементного сайдинга под систему скрытого крепления</w:t>
            </w:r>
          </w:p>
        </w:tc>
        <w:tc>
          <w:tcPr>
            <w:tcW w:w="2004" w:type="dxa"/>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lang w:val="en-US"/>
              </w:rPr>
              <w:t xml:space="preserve">I-IV </w:t>
            </w:r>
            <w:r w:rsidRPr="00940DCC">
              <w:rPr>
                <w:rFonts w:ascii="Times New Roman" w:hAnsi="Times New Roman" w:cs="Times New Roman"/>
                <w:sz w:val="20"/>
                <w:szCs w:val="20"/>
              </w:rPr>
              <w:t>кв.</w:t>
            </w:r>
          </w:p>
        </w:tc>
        <w:tc>
          <w:tcPr>
            <w:tcW w:w="4522" w:type="dxa"/>
            <w:gridSpan w:val="4"/>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ОАО «Лато»</w:t>
            </w:r>
          </w:p>
        </w:tc>
      </w:tr>
      <w:tr w:rsidR="00940DCC" w:rsidRPr="00940DCC" w:rsidTr="00CC130D">
        <w:tc>
          <w:tcPr>
            <w:tcW w:w="1212" w:type="dxa"/>
            <w:gridSpan w:val="2"/>
            <w:shd w:val="clear" w:color="auto" w:fill="auto"/>
          </w:tcPr>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3</w:t>
            </w:r>
          </w:p>
        </w:tc>
        <w:tc>
          <w:tcPr>
            <w:tcW w:w="7430"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lang w:eastAsia="ru-RU"/>
              </w:rPr>
              <w:t>Модернизация линии окраски и обработки фиброцементных плит для расширения ассортимента выпускаемой продукции</w:t>
            </w:r>
          </w:p>
        </w:tc>
        <w:tc>
          <w:tcPr>
            <w:tcW w:w="2004" w:type="dxa"/>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lang w:val="en-US"/>
              </w:rPr>
              <w:t xml:space="preserve">I-IV </w:t>
            </w:r>
            <w:r w:rsidRPr="00940DCC">
              <w:rPr>
                <w:rFonts w:ascii="Times New Roman" w:hAnsi="Times New Roman" w:cs="Times New Roman"/>
                <w:sz w:val="20"/>
                <w:szCs w:val="20"/>
              </w:rPr>
              <w:t>кв.</w:t>
            </w:r>
          </w:p>
        </w:tc>
        <w:tc>
          <w:tcPr>
            <w:tcW w:w="4522" w:type="dxa"/>
            <w:gridSpan w:val="4"/>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ОАО «Лато»</w:t>
            </w:r>
          </w:p>
        </w:tc>
      </w:tr>
      <w:tr w:rsidR="00940DCC" w:rsidRPr="00940DCC" w:rsidTr="00CC130D">
        <w:tc>
          <w:tcPr>
            <w:tcW w:w="1212" w:type="dxa"/>
            <w:gridSpan w:val="2"/>
            <w:shd w:val="clear" w:color="auto" w:fill="auto"/>
          </w:tcPr>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4</w:t>
            </w:r>
          </w:p>
        </w:tc>
        <w:tc>
          <w:tcPr>
            <w:tcW w:w="7430"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bCs/>
                <w:sz w:val="20"/>
                <w:szCs w:val="20"/>
                <w:lang w:eastAsia="ru-RU"/>
              </w:rPr>
              <w:t>Смонтировать и запустить в эксплуатацию вытяжную вентиляцию поста зарядки аккумуляторов.</w:t>
            </w:r>
          </w:p>
        </w:tc>
        <w:tc>
          <w:tcPr>
            <w:tcW w:w="2004" w:type="dxa"/>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bCs/>
                <w:sz w:val="20"/>
                <w:szCs w:val="20"/>
                <w:lang w:val="en-US" w:eastAsia="ru-RU"/>
              </w:rPr>
              <w:t>I</w:t>
            </w:r>
            <w:r w:rsidRPr="00940DCC">
              <w:rPr>
                <w:rFonts w:ascii="Times New Roman" w:hAnsi="Times New Roman" w:cs="Times New Roman"/>
                <w:bCs/>
                <w:sz w:val="20"/>
                <w:szCs w:val="20"/>
                <w:lang w:eastAsia="ru-RU"/>
              </w:rPr>
              <w:t xml:space="preserve"> квартал</w:t>
            </w:r>
          </w:p>
        </w:tc>
        <w:tc>
          <w:tcPr>
            <w:tcW w:w="4522" w:type="dxa"/>
            <w:gridSpan w:val="4"/>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ООО «Мечта»</w:t>
            </w:r>
          </w:p>
        </w:tc>
      </w:tr>
      <w:tr w:rsidR="00940DCC" w:rsidRPr="00940DCC" w:rsidTr="00CC130D">
        <w:tc>
          <w:tcPr>
            <w:tcW w:w="1212" w:type="dxa"/>
            <w:gridSpan w:val="2"/>
            <w:shd w:val="clear" w:color="auto" w:fill="auto"/>
          </w:tcPr>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5</w:t>
            </w:r>
          </w:p>
        </w:tc>
        <w:tc>
          <w:tcPr>
            <w:tcW w:w="7430"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Смонтировать и запустить в эксплуатацию трансформаторную подстанцию КТП2х1600</w:t>
            </w:r>
          </w:p>
        </w:tc>
        <w:tc>
          <w:tcPr>
            <w:tcW w:w="2004" w:type="dxa"/>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lang w:val="en-US"/>
              </w:rPr>
              <w:t xml:space="preserve">II </w:t>
            </w:r>
            <w:r w:rsidRPr="00940DCC">
              <w:rPr>
                <w:rFonts w:ascii="Times New Roman" w:hAnsi="Times New Roman" w:cs="Times New Roman"/>
                <w:sz w:val="20"/>
                <w:szCs w:val="20"/>
              </w:rPr>
              <w:t>квартал</w:t>
            </w:r>
          </w:p>
        </w:tc>
        <w:tc>
          <w:tcPr>
            <w:tcW w:w="4522" w:type="dxa"/>
            <w:gridSpan w:val="4"/>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ООО «Мечта»</w:t>
            </w:r>
          </w:p>
        </w:tc>
      </w:tr>
      <w:tr w:rsidR="00940DCC" w:rsidRPr="00940DCC" w:rsidTr="00CC130D">
        <w:tc>
          <w:tcPr>
            <w:tcW w:w="1212" w:type="dxa"/>
            <w:gridSpan w:val="2"/>
            <w:shd w:val="clear" w:color="auto" w:fill="auto"/>
          </w:tcPr>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6</w:t>
            </w:r>
          </w:p>
        </w:tc>
        <w:tc>
          <w:tcPr>
            <w:tcW w:w="7430"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Разработать проект нового творожного цеха</w:t>
            </w:r>
          </w:p>
        </w:tc>
        <w:tc>
          <w:tcPr>
            <w:tcW w:w="2004" w:type="dxa"/>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1-4 квартал</w:t>
            </w:r>
          </w:p>
        </w:tc>
        <w:tc>
          <w:tcPr>
            <w:tcW w:w="4522" w:type="dxa"/>
            <w:gridSpan w:val="4"/>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ООО «Мечта»</w:t>
            </w:r>
          </w:p>
        </w:tc>
      </w:tr>
      <w:tr w:rsidR="00940DCC" w:rsidRPr="00940DCC" w:rsidTr="00CC130D">
        <w:tc>
          <w:tcPr>
            <w:tcW w:w="1212" w:type="dxa"/>
            <w:gridSpan w:val="2"/>
            <w:shd w:val="clear" w:color="auto" w:fill="auto"/>
          </w:tcPr>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7</w:t>
            </w:r>
          </w:p>
        </w:tc>
        <w:tc>
          <w:tcPr>
            <w:tcW w:w="7430"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Провести комплекс работ по очистке теплообменников вентиляционных установок и элеваторного узла ГВИ</w:t>
            </w:r>
          </w:p>
        </w:tc>
        <w:tc>
          <w:tcPr>
            <w:tcW w:w="2004" w:type="dxa"/>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lang w:val="en-US"/>
              </w:rPr>
              <w:t xml:space="preserve">III </w:t>
            </w:r>
            <w:r w:rsidRPr="00940DCC">
              <w:rPr>
                <w:rFonts w:ascii="Times New Roman" w:hAnsi="Times New Roman" w:cs="Times New Roman"/>
                <w:sz w:val="20"/>
                <w:szCs w:val="20"/>
              </w:rPr>
              <w:t>квартал</w:t>
            </w:r>
          </w:p>
        </w:tc>
        <w:tc>
          <w:tcPr>
            <w:tcW w:w="4522" w:type="dxa"/>
            <w:gridSpan w:val="4"/>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ООО «Магма»</w:t>
            </w:r>
          </w:p>
        </w:tc>
      </w:tr>
      <w:tr w:rsidR="00940DCC" w:rsidRPr="00940DCC" w:rsidTr="00CC130D">
        <w:tc>
          <w:tcPr>
            <w:tcW w:w="1212" w:type="dxa"/>
            <w:gridSpan w:val="2"/>
            <w:shd w:val="clear" w:color="auto" w:fill="auto"/>
          </w:tcPr>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8</w:t>
            </w:r>
          </w:p>
        </w:tc>
        <w:tc>
          <w:tcPr>
            <w:tcW w:w="7430"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Провести комплекс работ по термоизоляции камер сгорания в сушилке ГКЛ и ГВИ</w:t>
            </w:r>
          </w:p>
        </w:tc>
        <w:tc>
          <w:tcPr>
            <w:tcW w:w="2004" w:type="dxa"/>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lang w:val="en-US"/>
              </w:rPr>
              <w:t xml:space="preserve">II </w:t>
            </w:r>
            <w:r w:rsidRPr="00940DCC">
              <w:rPr>
                <w:rFonts w:ascii="Times New Roman" w:hAnsi="Times New Roman" w:cs="Times New Roman"/>
                <w:sz w:val="20"/>
                <w:szCs w:val="20"/>
              </w:rPr>
              <w:t>квартал</w:t>
            </w:r>
          </w:p>
        </w:tc>
        <w:tc>
          <w:tcPr>
            <w:tcW w:w="4522" w:type="dxa"/>
            <w:gridSpan w:val="4"/>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ООО «Магма»</w:t>
            </w:r>
          </w:p>
        </w:tc>
      </w:tr>
      <w:tr w:rsidR="00940DCC" w:rsidRPr="00940DCC" w:rsidTr="00CC130D">
        <w:tc>
          <w:tcPr>
            <w:tcW w:w="15168" w:type="dxa"/>
            <w:gridSpan w:val="11"/>
            <w:shd w:val="clear" w:color="auto" w:fill="auto"/>
          </w:tcPr>
          <w:p w:rsidR="00CC130D" w:rsidRPr="00940DCC" w:rsidRDefault="00CC130D" w:rsidP="00CC130D">
            <w:pPr>
              <w:spacing w:after="0" w:line="240" w:lineRule="auto"/>
              <w:jc w:val="center"/>
              <w:rPr>
                <w:rFonts w:ascii="Times New Roman" w:hAnsi="Times New Roman" w:cs="Times New Roman"/>
                <w:b/>
                <w:sz w:val="20"/>
                <w:szCs w:val="20"/>
              </w:rPr>
            </w:pPr>
            <w:r w:rsidRPr="00940DCC">
              <w:rPr>
                <w:rFonts w:ascii="Times New Roman" w:hAnsi="Times New Roman" w:cs="Times New Roman"/>
                <w:b/>
                <w:sz w:val="20"/>
                <w:szCs w:val="20"/>
              </w:rPr>
              <w:t>Развитие энергетики и связи</w:t>
            </w:r>
          </w:p>
        </w:tc>
      </w:tr>
      <w:tr w:rsidR="00940DCC" w:rsidRPr="00940DCC" w:rsidTr="00CC130D">
        <w:tc>
          <w:tcPr>
            <w:tcW w:w="1212" w:type="dxa"/>
            <w:gridSpan w:val="2"/>
            <w:shd w:val="clear" w:color="auto" w:fill="auto"/>
          </w:tcPr>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9</w:t>
            </w:r>
          </w:p>
        </w:tc>
        <w:tc>
          <w:tcPr>
            <w:tcW w:w="7430"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bCs/>
                <w:sz w:val="20"/>
                <w:szCs w:val="20"/>
                <w:lang w:eastAsia="ru-RU"/>
              </w:rPr>
              <w:t xml:space="preserve">Построить сети широкополосного доступа в </w:t>
            </w:r>
            <w:r w:rsidRPr="00940DCC">
              <w:rPr>
                <w:rFonts w:ascii="Times New Roman" w:hAnsi="Times New Roman" w:cs="Times New Roman"/>
                <w:bCs/>
                <w:sz w:val="20"/>
                <w:szCs w:val="20"/>
                <w:lang w:val="en-US" w:eastAsia="ru-RU"/>
              </w:rPr>
              <w:t>INTERNETE</w:t>
            </w:r>
            <w:r w:rsidRPr="00940DCC">
              <w:rPr>
                <w:rFonts w:ascii="Times New Roman" w:hAnsi="Times New Roman" w:cs="Times New Roman"/>
                <w:bCs/>
                <w:sz w:val="20"/>
                <w:szCs w:val="20"/>
                <w:lang w:eastAsia="ru-RU"/>
              </w:rPr>
              <w:t xml:space="preserve">  по технологии </w:t>
            </w:r>
            <w:r w:rsidRPr="00940DCC">
              <w:rPr>
                <w:rFonts w:ascii="Times New Roman" w:hAnsi="Times New Roman" w:cs="Times New Roman"/>
                <w:bCs/>
                <w:sz w:val="20"/>
                <w:szCs w:val="20"/>
                <w:lang w:val="en-US" w:eastAsia="ru-RU"/>
              </w:rPr>
              <w:t>GPON</w:t>
            </w:r>
            <w:r w:rsidRPr="00940DCC">
              <w:rPr>
                <w:rFonts w:ascii="Times New Roman" w:hAnsi="Times New Roman" w:cs="Times New Roman"/>
                <w:bCs/>
                <w:sz w:val="20"/>
                <w:szCs w:val="20"/>
                <w:lang w:eastAsia="ru-RU"/>
              </w:rPr>
              <w:t xml:space="preserve"> до 100МГБ/с в домах частной застройки  п.Комсомольский, п.Чамзинка</w:t>
            </w:r>
          </w:p>
        </w:tc>
        <w:tc>
          <w:tcPr>
            <w:tcW w:w="2004" w:type="dxa"/>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январь-сентябрь</w:t>
            </w:r>
          </w:p>
          <w:p w:rsidR="00CC130D" w:rsidRPr="00940DCC" w:rsidRDefault="00CC130D" w:rsidP="00CC130D">
            <w:pPr>
              <w:spacing w:after="0" w:line="240" w:lineRule="auto"/>
              <w:jc w:val="center"/>
              <w:rPr>
                <w:rFonts w:ascii="Times New Roman" w:hAnsi="Times New Roman" w:cs="Times New Roman"/>
                <w:sz w:val="20"/>
                <w:szCs w:val="20"/>
              </w:rPr>
            </w:pPr>
          </w:p>
        </w:tc>
        <w:tc>
          <w:tcPr>
            <w:tcW w:w="4522"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bCs/>
                <w:sz w:val="20"/>
                <w:szCs w:val="20"/>
                <w:lang w:eastAsia="ru-RU"/>
              </w:rPr>
              <w:t>Чамзинский МЦТЭТ ПАО"Ростелеком"</w:t>
            </w:r>
          </w:p>
        </w:tc>
      </w:tr>
      <w:tr w:rsidR="00940DCC" w:rsidRPr="00940DCC" w:rsidTr="00CC130D">
        <w:tc>
          <w:tcPr>
            <w:tcW w:w="1212" w:type="dxa"/>
            <w:gridSpan w:val="2"/>
            <w:shd w:val="clear" w:color="auto" w:fill="auto"/>
          </w:tcPr>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10</w:t>
            </w:r>
          </w:p>
        </w:tc>
        <w:tc>
          <w:tcPr>
            <w:tcW w:w="7430"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lang w:eastAsia="ru-RU"/>
              </w:rPr>
            </w:pPr>
            <w:r w:rsidRPr="00940DCC">
              <w:rPr>
                <w:rFonts w:ascii="Times New Roman" w:hAnsi="Times New Roman" w:cs="Times New Roman"/>
                <w:sz w:val="20"/>
                <w:szCs w:val="20"/>
                <w:lang w:eastAsia="ru-RU"/>
              </w:rPr>
              <w:t>Провести текущие и капитальные ремонты электрооборудования на ПС 35-110 кВ:</w:t>
            </w:r>
          </w:p>
          <w:p w:rsidR="00CC130D" w:rsidRPr="00940DCC" w:rsidRDefault="00CC130D" w:rsidP="00CC130D">
            <w:pPr>
              <w:spacing w:after="0" w:line="240" w:lineRule="auto"/>
              <w:jc w:val="both"/>
              <w:rPr>
                <w:rFonts w:ascii="Times New Roman" w:hAnsi="Times New Roman" w:cs="Times New Roman"/>
                <w:sz w:val="20"/>
                <w:szCs w:val="20"/>
                <w:lang w:eastAsia="ru-RU"/>
              </w:rPr>
            </w:pPr>
            <w:r w:rsidRPr="00940DCC">
              <w:rPr>
                <w:rFonts w:ascii="Times New Roman" w:hAnsi="Times New Roman" w:cs="Times New Roman"/>
                <w:sz w:val="20"/>
                <w:szCs w:val="20"/>
                <w:lang w:eastAsia="ru-RU"/>
              </w:rPr>
              <w:t>ПС 110/10 кВ «Медаево»</w:t>
            </w:r>
          </w:p>
          <w:p w:rsidR="00CC130D" w:rsidRPr="00940DCC" w:rsidRDefault="00CC130D" w:rsidP="00CC130D">
            <w:pPr>
              <w:spacing w:after="0" w:line="240" w:lineRule="auto"/>
              <w:jc w:val="both"/>
              <w:rPr>
                <w:rFonts w:ascii="Times New Roman" w:hAnsi="Times New Roman" w:cs="Times New Roman"/>
                <w:sz w:val="20"/>
                <w:szCs w:val="20"/>
                <w:lang w:eastAsia="ru-RU"/>
              </w:rPr>
            </w:pPr>
            <w:r w:rsidRPr="00940DCC">
              <w:rPr>
                <w:rFonts w:ascii="Times New Roman" w:hAnsi="Times New Roman" w:cs="Times New Roman"/>
                <w:sz w:val="20"/>
                <w:szCs w:val="20"/>
                <w:lang w:eastAsia="ru-RU"/>
              </w:rPr>
              <w:t>ПС 110/10 кВ «Сайгуши»</w:t>
            </w:r>
          </w:p>
          <w:p w:rsidR="00CC130D" w:rsidRPr="00940DCC" w:rsidRDefault="00CC130D" w:rsidP="00CC130D">
            <w:pPr>
              <w:spacing w:after="0" w:line="240" w:lineRule="auto"/>
              <w:jc w:val="both"/>
              <w:rPr>
                <w:rFonts w:ascii="Times New Roman" w:hAnsi="Times New Roman" w:cs="Times New Roman"/>
                <w:sz w:val="20"/>
                <w:szCs w:val="20"/>
                <w:lang w:eastAsia="ru-RU"/>
              </w:rPr>
            </w:pPr>
            <w:r w:rsidRPr="00940DCC">
              <w:rPr>
                <w:rFonts w:ascii="Times New Roman" w:hAnsi="Times New Roman" w:cs="Times New Roman"/>
                <w:sz w:val="20"/>
                <w:szCs w:val="20"/>
                <w:lang w:eastAsia="ru-RU"/>
              </w:rPr>
              <w:t>ПС 110/10 кВ «Тепловка»</w:t>
            </w:r>
          </w:p>
          <w:p w:rsidR="00CC130D" w:rsidRPr="00940DCC" w:rsidRDefault="00CC130D" w:rsidP="00CC130D">
            <w:pPr>
              <w:spacing w:after="0" w:line="240" w:lineRule="auto"/>
              <w:jc w:val="both"/>
              <w:rPr>
                <w:rFonts w:ascii="Times New Roman" w:hAnsi="Times New Roman" w:cs="Times New Roman"/>
                <w:sz w:val="20"/>
                <w:szCs w:val="20"/>
                <w:lang w:eastAsia="ru-RU"/>
              </w:rPr>
            </w:pPr>
            <w:r w:rsidRPr="00940DCC">
              <w:rPr>
                <w:rFonts w:ascii="Times New Roman" w:hAnsi="Times New Roman" w:cs="Times New Roman"/>
                <w:sz w:val="20"/>
                <w:szCs w:val="20"/>
                <w:lang w:eastAsia="ru-RU"/>
              </w:rPr>
              <w:t>ПС 110/35/10 кВ «Сырятино»</w:t>
            </w:r>
          </w:p>
          <w:p w:rsidR="00CC130D" w:rsidRPr="00940DCC" w:rsidRDefault="00CC130D" w:rsidP="00CC130D">
            <w:pPr>
              <w:spacing w:after="0" w:line="240" w:lineRule="auto"/>
              <w:jc w:val="both"/>
              <w:rPr>
                <w:rFonts w:ascii="Times New Roman" w:hAnsi="Times New Roman" w:cs="Times New Roman"/>
                <w:sz w:val="20"/>
                <w:szCs w:val="20"/>
                <w:lang w:eastAsia="ru-RU"/>
              </w:rPr>
            </w:pPr>
            <w:r w:rsidRPr="00940DCC">
              <w:rPr>
                <w:rFonts w:ascii="Times New Roman" w:hAnsi="Times New Roman" w:cs="Times New Roman"/>
                <w:sz w:val="20"/>
                <w:szCs w:val="20"/>
                <w:lang w:eastAsia="ru-RU"/>
              </w:rPr>
              <w:t>ПС 110/35/6 кВ «Алексеевка»</w:t>
            </w:r>
          </w:p>
          <w:p w:rsidR="00CC130D" w:rsidRPr="00940DCC" w:rsidRDefault="00CC130D" w:rsidP="00CC130D">
            <w:pPr>
              <w:spacing w:after="0" w:line="240" w:lineRule="auto"/>
              <w:jc w:val="both"/>
              <w:rPr>
                <w:rFonts w:ascii="Times New Roman" w:hAnsi="Times New Roman" w:cs="Times New Roman"/>
                <w:sz w:val="20"/>
                <w:szCs w:val="20"/>
                <w:lang w:eastAsia="ru-RU"/>
              </w:rPr>
            </w:pPr>
            <w:r w:rsidRPr="00940DCC">
              <w:rPr>
                <w:rFonts w:ascii="Times New Roman" w:hAnsi="Times New Roman" w:cs="Times New Roman"/>
                <w:sz w:val="20"/>
                <w:szCs w:val="20"/>
                <w:lang w:eastAsia="ru-RU"/>
              </w:rPr>
              <w:t>ПС 35/10 кВ «Апраксино»</w:t>
            </w:r>
          </w:p>
          <w:p w:rsidR="00CC130D" w:rsidRPr="00940DCC" w:rsidRDefault="00CC130D" w:rsidP="00CC130D">
            <w:pPr>
              <w:spacing w:after="0" w:line="240" w:lineRule="auto"/>
              <w:jc w:val="both"/>
              <w:rPr>
                <w:rFonts w:ascii="Times New Roman" w:hAnsi="Times New Roman" w:cs="Times New Roman"/>
                <w:sz w:val="20"/>
                <w:szCs w:val="20"/>
                <w:lang w:eastAsia="ru-RU"/>
              </w:rPr>
            </w:pPr>
            <w:r w:rsidRPr="00940DCC">
              <w:rPr>
                <w:rFonts w:ascii="Times New Roman" w:hAnsi="Times New Roman" w:cs="Times New Roman"/>
                <w:sz w:val="20"/>
                <w:szCs w:val="20"/>
                <w:lang w:eastAsia="ru-RU"/>
              </w:rPr>
              <w:t>ПС 35/10 кВ «ККСК»</w:t>
            </w:r>
          </w:p>
          <w:p w:rsidR="00CC130D" w:rsidRPr="00940DCC" w:rsidRDefault="00CC130D" w:rsidP="00CC130D">
            <w:pPr>
              <w:spacing w:after="0" w:line="240" w:lineRule="auto"/>
              <w:jc w:val="both"/>
              <w:rPr>
                <w:rFonts w:ascii="Times New Roman" w:hAnsi="Times New Roman" w:cs="Times New Roman"/>
                <w:sz w:val="20"/>
                <w:szCs w:val="20"/>
                <w:lang w:eastAsia="ru-RU"/>
              </w:rPr>
            </w:pPr>
            <w:r w:rsidRPr="00940DCC">
              <w:rPr>
                <w:rFonts w:ascii="Times New Roman" w:hAnsi="Times New Roman" w:cs="Times New Roman"/>
                <w:sz w:val="20"/>
                <w:szCs w:val="20"/>
                <w:lang w:eastAsia="ru-RU"/>
              </w:rPr>
              <w:t>ПС 35/10 кВ «Мокшалей»</w:t>
            </w:r>
          </w:p>
          <w:p w:rsidR="00CC130D" w:rsidRPr="00940DCC" w:rsidRDefault="00CC130D" w:rsidP="00CC130D">
            <w:pPr>
              <w:spacing w:after="0" w:line="240" w:lineRule="auto"/>
              <w:jc w:val="both"/>
              <w:rPr>
                <w:rFonts w:ascii="Times New Roman" w:hAnsi="Times New Roman" w:cs="Times New Roman"/>
                <w:sz w:val="20"/>
                <w:szCs w:val="20"/>
                <w:lang w:eastAsia="ru-RU"/>
              </w:rPr>
            </w:pPr>
            <w:r w:rsidRPr="00940DCC">
              <w:rPr>
                <w:rFonts w:ascii="Times New Roman" w:hAnsi="Times New Roman" w:cs="Times New Roman"/>
                <w:sz w:val="20"/>
                <w:szCs w:val="20"/>
                <w:lang w:eastAsia="ru-RU"/>
              </w:rPr>
              <w:t>ПС 35/10 кВ «Пичеуры»</w:t>
            </w:r>
          </w:p>
          <w:p w:rsidR="00CC130D" w:rsidRPr="00940DCC" w:rsidRDefault="00CC130D" w:rsidP="00CC130D">
            <w:pPr>
              <w:spacing w:after="0" w:line="240" w:lineRule="auto"/>
              <w:jc w:val="both"/>
              <w:rPr>
                <w:rFonts w:ascii="Times New Roman" w:hAnsi="Times New Roman" w:cs="Times New Roman"/>
                <w:sz w:val="20"/>
                <w:szCs w:val="20"/>
              </w:rPr>
            </w:pPr>
          </w:p>
        </w:tc>
        <w:tc>
          <w:tcPr>
            <w:tcW w:w="2004" w:type="dxa"/>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март- сентябрь</w:t>
            </w:r>
          </w:p>
        </w:tc>
        <w:tc>
          <w:tcPr>
            <w:tcW w:w="4522" w:type="dxa"/>
            <w:gridSpan w:val="4"/>
            <w:shd w:val="clear" w:color="auto" w:fill="auto"/>
          </w:tcPr>
          <w:p w:rsidR="00CC130D" w:rsidRPr="00940DCC" w:rsidRDefault="00CC130D" w:rsidP="00CC130D">
            <w:pPr>
              <w:spacing w:after="0" w:line="240" w:lineRule="auto"/>
              <w:rPr>
                <w:rFonts w:ascii="Times New Roman" w:hAnsi="Times New Roman" w:cs="Times New Roman"/>
                <w:bCs/>
                <w:sz w:val="20"/>
                <w:szCs w:val="20"/>
                <w:lang w:eastAsia="ru-RU"/>
              </w:rPr>
            </w:pPr>
            <w:r w:rsidRPr="00940DCC">
              <w:rPr>
                <w:rFonts w:ascii="Times New Roman" w:hAnsi="Times New Roman" w:cs="Times New Roman"/>
                <w:bCs/>
                <w:sz w:val="20"/>
                <w:szCs w:val="20"/>
                <w:lang w:eastAsia="ru-RU"/>
              </w:rPr>
              <w:t xml:space="preserve">Комсомольское ПО </w:t>
            </w:r>
          </w:p>
          <w:p w:rsidR="00CC130D" w:rsidRPr="00940DCC" w:rsidRDefault="00CC130D" w:rsidP="00CC130D">
            <w:pPr>
              <w:spacing w:after="0" w:line="240" w:lineRule="auto"/>
              <w:jc w:val="both"/>
              <w:rPr>
                <w:rFonts w:ascii="Times New Roman" w:hAnsi="Times New Roman" w:cs="Times New Roman"/>
                <w:bCs/>
                <w:sz w:val="20"/>
                <w:szCs w:val="20"/>
                <w:lang w:eastAsia="ru-RU"/>
              </w:rPr>
            </w:pPr>
            <w:r w:rsidRPr="00940DCC">
              <w:rPr>
                <w:rFonts w:ascii="Times New Roman" w:hAnsi="Times New Roman" w:cs="Times New Roman"/>
                <w:bCs/>
                <w:sz w:val="20"/>
                <w:szCs w:val="20"/>
                <w:lang w:eastAsia="ru-RU"/>
              </w:rPr>
              <w:t xml:space="preserve"> филиала «Мордовэнерго» </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bCs/>
                <w:sz w:val="20"/>
                <w:szCs w:val="20"/>
                <w:lang w:eastAsia="ru-RU"/>
              </w:rPr>
              <w:t xml:space="preserve"> «МРСК Волги»</w:t>
            </w:r>
          </w:p>
        </w:tc>
      </w:tr>
      <w:tr w:rsidR="00940DCC" w:rsidRPr="00940DCC" w:rsidTr="00CC130D">
        <w:tc>
          <w:tcPr>
            <w:tcW w:w="1212" w:type="dxa"/>
            <w:gridSpan w:val="2"/>
            <w:shd w:val="clear" w:color="auto" w:fill="auto"/>
          </w:tcPr>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11</w:t>
            </w:r>
          </w:p>
        </w:tc>
        <w:tc>
          <w:tcPr>
            <w:tcW w:w="7430"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lang w:eastAsia="ru-RU"/>
              </w:rPr>
            </w:pPr>
            <w:r w:rsidRPr="00940DCC">
              <w:rPr>
                <w:rFonts w:ascii="Times New Roman" w:hAnsi="Times New Roman" w:cs="Times New Roman"/>
                <w:sz w:val="20"/>
                <w:szCs w:val="20"/>
                <w:lang w:eastAsia="ru-RU"/>
              </w:rPr>
              <w:t xml:space="preserve">Провести капитальные ремонты ВЛ-0,4 кВ, по утвержденному перечню объектов, в соответствии с графиком </w:t>
            </w:r>
          </w:p>
          <w:p w:rsidR="00CC130D" w:rsidRPr="00940DCC" w:rsidRDefault="00CC130D" w:rsidP="00CC130D">
            <w:pPr>
              <w:spacing w:after="0" w:line="240" w:lineRule="auto"/>
              <w:rPr>
                <w:rFonts w:ascii="Times New Roman" w:hAnsi="Times New Roman" w:cs="Times New Roman"/>
                <w:sz w:val="20"/>
                <w:szCs w:val="20"/>
              </w:rPr>
            </w:pPr>
          </w:p>
        </w:tc>
        <w:tc>
          <w:tcPr>
            <w:tcW w:w="2004" w:type="dxa"/>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март- сентябрь</w:t>
            </w:r>
          </w:p>
        </w:tc>
        <w:tc>
          <w:tcPr>
            <w:tcW w:w="4522" w:type="dxa"/>
            <w:gridSpan w:val="4"/>
            <w:shd w:val="clear" w:color="auto" w:fill="auto"/>
          </w:tcPr>
          <w:p w:rsidR="00CC130D" w:rsidRPr="00940DCC" w:rsidRDefault="00CC130D" w:rsidP="00CC130D">
            <w:pPr>
              <w:spacing w:after="0" w:line="240" w:lineRule="auto"/>
              <w:rPr>
                <w:rFonts w:ascii="Times New Roman" w:hAnsi="Times New Roman" w:cs="Times New Roman"/>
                <w:bCs/>
                <w:sz w:val="20"/>
                <w:szCs w:val="20"/>
                <w:lang w:eastAsia="ru-RU"/>
              </w:rPr>
            </w:pPr>
            <w:r w:rsidRPr="00940DCC">
              <w:rPr>
                <w:rFonts w:ascii="Times New Roman" w:hAnsi="Times New Roman" w:cs="Times New Roman"/>
                <w:bCs/>
                <w:sz w:val="20"/>
                <w:szCs w:val="20"/>
                <w:lang w:eastAsia="ru-RU"/>
              </w:rPr>
              <w:t xml:space="preserve">Комсомольское ПО </w:t>
            </w:r>
          </w:p>
          <w:p w:rsidR="00CC130D" w:rsidRPr="00940DCC" w:rsidRDefault="00CC130D" w:rsidP="00CC130D">
            <w:pPr>
              <w:spacing w:after="0" w:line="240" w:lineRule="auto"/>
              <w:jc w:val="both"/>
              <w:rPr>
                <w:rFonts w:ascii="Times New Roman" w:hAnsi="Times New Roman" w:cs="Times New Roman"/>
                <w:bCs/>
                <w:sz w:val="20"/>
                <w:szCs w:val="20"/>
                <w:lang w:eastAsia="ru-RU"/>
              </w:rPr>
            </w:pPr>
            <w:r w:rsidRPr="00940DCC">
              <w:rPr>
                <w:rFonts w:ascii="Times New Roman" w:hAnsi="Times New Roman" w:cs="Times New Roman"/>
                <w:bCs/>
                <w:sz w:val="20"/>
                <w:szCs w:val="20"/>
                <w:lang w:eastAsia="ru-RU"/>
              </w:rPr>
              <w:t xml:space="preserve"> филиала «Мордовэнерго» </w:t>
            </w:r>
          </w:p>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bCs/>
                <w:sz w:val="20"/>
                <w:szCs w:val="20"/>
                <w:lang w:eastAsia="ru-RU"/>
              </w:rPr>
              <w:t xml:space="preserve"> «МРСК Волги»</w:t>
            </w:r>
          </w:p>
        </w:tc>
      </w:tr>
      <w:tr w:rsidR="00940DCC" w:rsidRPr="00940DCC" w:rsidTr="00CC130D">
        <w:tc>
          <w:tcPr>
            <w:tcW w:w="1212" w:type="dxa"/>
            <w:gridSpan w:val="2"/>
            <w:shd w:val="clear" w:color="auto" w:fill="auto"/>
          </w:tcPr>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lastRenderedPageBreak/>
              <w:t>12</w:t>
            </w:r>
          </w:p>
        </w:tc>
        <w:tc>
          <w:tcPr>
            <w:tcW w:w="7430"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lang w:eastAsia="ru-RU"/>
              </w:rPr>
            </w:pPr>
            <w:r w:rsidRPr="00940DCC">
              <w:rPr>
                <w:rFonts w:ascii="Times New Roman" w:hAnsi="Times New Roman" w:cs="Times New Roman"/>
                <w:sz w:val="20"/>
                <w:szCs w:val="20"/>
              </w:rPr>
              <w:t>Провести капитальные ремонты ТП 10/0,4 кВ в количестве 22 шт,</w:t>
            </w:r>
            <w:r w:rsidRPr="00940DCC">
              <w:rPr>
                <w:rFonts w:ascii="Times New Roman" w:hAnsi="Times New Roman" w:cs="Times New Roman"/>
                <w:sz w:val="20"/>
                <w:szCs w:val="20"/>
                <w:lang w:eastAsia="ru-RU"/>
              </w:rPr>
              <w:t xml:space="preserve"> по утвержденному перечню объектов, в соответствии с графиком </w:t>
            </w:r>
          </w:p>
          <w:p w:rsidR="00CC130D" w:rsidRPr="00940DCC" w:rsidRDefault="00CC130D" w:rsidP="00CC130D">
            <w:pPr>
              <w:spacing w:after="0" w:line="240" w:lineRule="auto"/>
              <w:rPr>
                <w:rFonts w:ascii="Times New Roman" w:hAnsi="Times New Roman" w:cs="Times New Roman"/>
                <w:sz w:val="20"/>
                <w:szCs w:val="20"/>
              </w:rPr>
            </w:pPr>
          </w:p>
        </w:tc>
        <w:tc>
          <w:tcPr>
            <w:tcW w:w="2004" w:type="dxa"/>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март- сентябрь</w:t>
            </w:r>
          </w:p>
        </w:tc>
        <w:tc>
          <w:tcPr>
            <w:tcW w:w="4522" w:type="dxa"/>
            <w:gridSpan w:val="4"/>
            <w:shd w:val="clear" w:color="auto" w:fill="auto"/>
          </w:tcPr>
          <w:p w:rsidR="00CC130D" w:rsidRPr="00940DCC" w:rsidRDefault="00CC130D" w:rsidP="00CC130D">
            <w:pPr>
              <w:spacing w:after="0" w:line="240" w:lineRule="auto"/>
              <w:rPr>
                <w:rFonts w:ascii="Times New Roman" w:hAnsi="Times New Roman" w:cs="Times New Roman"/>
                <w:bCs/>
                <w:sz w:val="20"/>
                <w:szCs w:val="20"/>
                <w:lang w:eastAsia="ru-RU"/>
              </w:rPr>
            </w:pPr>
            <w:r w:rsidRPr="00940DCC">
              <w:rPr>
                <w:rFonts w:ascii="Times New Roman" w:hAnsi="Times New Roman" w:cs="Times New Roman"/>
                <w:bCs/>
                <w:sz w:val="20"/>
                <w:szCs w:val="20"/>
                <w:lang w:eastAsia="ru-RU"/>
              </w:rPr>
              <w:t xml:space="preserve">Комсомольское ПО </w:t>
            </w:r>
          </w:p>
          <w:p w:rsidR="00CC130D" w:rsidRPr="00940DCC" w:rsidRDefault="00CC130D" w:rsidP="00CC130D">
            <w:pPr>
              <w:spacing w:after="0" w:line="240" w:lineRule="auto"/>
              <w:jc w:val="both"/>
              <w:rPr>
                <w:rFonts w:ascii="Times New Roman" w:hAnsi="Times New Roman" w:cs="Times New Roman"/>
                <w:bCs/>
                <w:sz w:val="20"/>
                <w:szCs w:val="20"/>
                <w:lang w:eastAsia="ru-RU"/>
              </w:rPr>
            </w:pPr>
            <w:r w:rsidRPr="00940DCC">
              <w:rPr>
                <w:rFonts w:ascii="Times New Roman" w:hAnsi="Times New Roman" w:cs="Times New Roman"/>
                <w:bCs/>
                <w:sz w:val="20"/>
                <w:szCs w:val="20"/>
                <w:lang w:eastAsia="ru-RU"/>
              </w:rPr>
              <w:t xml:space="preserve"> филиала «Мордовэнерго» </w:t>
            </w:r>
          </w:p>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bCs/>
                <w:sz w:val="20"/>
                <w:szCs w:val="20"/>
                <w:lang w:eastAsia="ru-RU"/>
              </w:rPr>
              <w:t xml:space="preserve"> «МРСК Волги»</w:t>
            </w:r>
          </w:p>
        </w:tc>
      </w:tr>
      <w:tr w:rsidR="00940DCC" w:rsidRPr="00940DCC" w:rsidTr="00CC130D">
        <w:tc>
          <w:tcPr>
            <w:tcW w:w="1212" w:type="dxa"/>
            <w:gridSpan w:val="2"/>
            <w:shd w:val="clear" w:color="auto" w:fill="auto"/>
          </w:tcPr>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13</w:t>
            </w:r>
          </w:p>
        </w:tc>
        <w:tc>
          <w:tcPr>
            <w:tcW w:w="7430"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lang w:eastAsia="ru-RU"/>
              </w:rPr>
              <w:t xml:space="preserve">Провести капитальные ремонты ВЛ-6-10 кВ по утвержденному перечню объектов, в соответствии с графиком </w:t>
            </w:r>
          </w:p>
        </w:tc>
        <w:tc>
          <w:tcPr>
            <w:tcW w:w="2004" w:type="dxa"/>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март- сентябрь</w:t>
            </w:r>
          </w:p>
        </w:tc>
        <w:tc>
          <w:tcPr>
            <w:tcW w:w="4522" w:type="dxa"/>
            <w:gridSpan w:val="4"/>
            <w:shd w:val="clear" w:color="auto" w:fill="auto"/>
          </w:tcPr>
          <w:p w:rsidR="00CC130D" w:rsidRPr="00940DCC" w:rsidRDefault="00CC130D" w:rsidP="00CC130D">
            <w:pPr>
              <w:spacing w:after="0" w:line="240" w:lineRule="auto"/>
              <w:rPr>
                <w:rFonts w:ascii="Times New Roman" w:hAnsi="Times New Roman" w:cs="Times New Roman"/>
                <w:bCs/>
                <w:sz w:val="20"/>
                <w:szCs w:val="20"/>
                <w:lang w:eastAsia="ru-RU"/>
              </w:rPr>
            </w:pPr>
            <w:r w:rsidRPr="00940DCC">
              <w:rPr>
                <w:rFonts w:ascii="Times New Roman" w:hAnsi="Times New Roman" w:cs="Times New Roman"/>
                <w:bCs/>
                <w:sz w:val="20"/>
                <w:szCs w:val="20"/>
                <w:lang w:eastAsia="ru-RU"/>
              </w:rPr>
              <w:t xml:space="preserve">Комсомольское ПО </w:t>
            </w:r>
          </w:p>
          <w:p w:rsidR="00CC130D" w:rsidRPr="00940DCC" w:rsidRDefault="00CC130D" w:rsidP="00CC130D">
            <w:pPr>
              <w:spacing w:after="0" w:line="240" w:lineRule="auto"/>
              <w:jc w:val="both"/>
              <w:rPr>
                <w:rFonts w:ascii="Times New Roman" w:hAnsi="Times New Roman" w:cs="Times New Roman"/>
                <w:bCs/>
                <w:sz w:val="20"/>
                <w:szCs w:val="20"/>
                <w:lang w:eastAsia="ru-RU"/>
              </w:rPr>
            </w:pPr>
            <w:r w:rsidRPr="00940DCC">
              <w:rPr>
                <w:rFonts w:ascii="Times New Roman" w:hAnsi="Times New Roman" w:cs="Times New Roman"/>
                <w:bCs/>
                <w:sz w:val="20"/>
                <w:szCs w:val="20"/>
                <w:lang w:eastAsia="ru-RU"/>
              </w:rPr>
              <w:t xml:space="preserve"> филиала «Мордовэнерго» </w:t>
            </w:r>
          </w:p>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bCs/>
                <w:sz w:val="20"/>
                <w:szCs w:val="20"/>
                <w:lang w:eastAsia="ru-RU"/>
              </w:rPr>
              <w:t xml:space="preserve"> «МРСК Волги»</w:t>
            </w:r>
          </w:p>
        </w:tc>
      </w:tr>
      <w:tr w:rsidR="00940DCC" w:rsidRPr="00940DCC" w:rsidTr="00CC130D">
        <w:tc>
          <w:tcPr>
            <w:tcW w:w="15168" w:type="dxa"/>
            <w:gridSpan w:val="11"/>
            <w:shd w:val="clear" w:color="auto" w:fill="auto"/>
          </w:tcPr>
          <w:p w:rsidR="00CC130D" w:rsidRPr="00940DCC" w:rsidRDefault="00CC130D" w:rsidP="00CC130D">
            <w:pPr>
              <w:spacing w:after="0" w:line="240" w:lineRule="auto"/>
              <w:jc w:val="center"/>
              <w:rPr>
                <w:rFonts w:ascii="Times New Roman" w:hAnsi="Times New Roman" w:cs="Times New Roman"/>
                <w:b/>
                <w:bCs/>
                <w:sz w:val="20"/>
                <w:szCs w:val="20"/>
                <w:lang w:eastAsia="ru-RU"/>
              </w:rPr>
            </w:pPr>
            <w:r w:rsidRPr="00940DCC">
              <w:rPr>
                <w:rFonts w:ascii="Times New Roman" w:hAnsi="Times New Roman" w:cs="Times New Roman"/>
                <w:b/>
                <w:bCs/>
                <w:sz w:val="20"/>
                <w:szCs w:val="20"/>
                <w:lang w:eastAsia="ru-RU"/>
              </w:rPr>
              <w:t>Строительство</w:t>
            </w:r>
          </w:p>
        </w:tc>
      </w:tr>
      <w:tr w:rsidR="00940DCC" w:rsidRPr="00940DCC" w:rsidTr="00CC130D">
        <w:tc>
          <w:tcPr>
            <w:tcW w:w="1212" w:type="dxa"/>
            <w:gridSpan w:val="2"/>
            <w:shd w:val="clear" w:color="auto" w:fill="auto"/>
          </w:tcPr>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14</w:t>
            </w:r>
          </w:p>
        </w:tc>
        <w:tc>
          <w:tcPr>
            <w:tcW w:w="7430"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lang w:eastAsia="ru-RU"/>
              </w:rPr>
            </w:pPr>
            <w:r w:rsidRPr="00940DCC">
              <w:rPr>
                <w:rFonts w:ascii="Times New Roman" w:hAnsi="Times New Roman" w:cs="Times New Roman"/>
                <w:sz w:val="20"/>
                <w:szCs w:val="20"/>
              </w:rPr>
              <w:t>Введение в эксплуатацию 9 500 квадратных метров жилья.</w:t>
            </w:r>
          </w:p>
        </w:tc>
        <w:tc>
          <w:tcPr>
            <w:tcW w:w="2004" w:type="dxa"/>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lang w:val="en-US"/>
              </w:rPr>
              <w:t>IV</w:t>
            </w:r>
            <w:r w:rsidRPr="00940DCC">
              <w:rPr>
                <w:rFonts w:ascii="Times New Roman" w:hAnsi="Times New Roman" w:cs="Times New Roman"/>
                <w:sz w:val="20"/>
                <w:szCs w:val="20"/>
              </w:rPr>
              <w:t xml:space="preserve"> квартал</w:t>
            </w:r>
          </w:p>
        </w:tc>
        <w:tc>
          <w:tcPr>
            <w:tcW w:w="4522" w:type="dxa"/>
            <w:gridSpan w:val="4"/>
            <w:shd w:val="clear" w:color="auto" w:fill="auto"/>
          </w:tcPr>
          <w:p w:rsidR="00CC130D" w:rsidRPr="00940DCC" w:rsidRDefault="00CC130D" w:rsidP="00CC130D">
            <w:pPr>
              <w:spacing w:after="0" w:line="240" w:lineRule="auto"/>
              <w:jc w:val="both"/>
              <w:rPr>
                <w:rFonts w:ascii="Times New Roman" w:hAnsi="Times New Roman" w:cs="Times New Roman"/>
                <w:bCs/>
                <w:sz w:val="20"/>
                <w:szCs w:val="20"/>
                <w:lang w:eastAsia="ru-RU"/>
              </w:rPr>
            </w:pPr>
            <w:r w:rsidRPr="00940DCC">
              <w:rPr>
                <w:rFonts w:ascii="Times New Roman" w:hAnsi="Times New Roman" w:cs="Times New Roman"/>
                <w:sz w:val="20"/>
                <w:szCs w:val="20"/>
              </w:rPr>
              <w:t>Заместитель Главы Чамзинского муниципального района по вопросам промышленности, строительства и транспорта, Главы городских и сельских поселений.</w:t>
            </w:r>
          </w:p>
        </w:tc>
      </w:tr>
      <w:tr w:rsidR="00940DCC" w:rsidRPr="00940DCC" w:rsidTr="00CC130D">
        <w:tc>
          <w:tcPr>
            <w:tcW w:w="1212" w:type="dxa"/>
            <w:gridSpan w:val="2"/>
            <w:shd w:val="clear" w:color="auto" w:fill="auto"/>
          </w:tcPr>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15</w:t>
            </w:r>
          </w:p>
        </w:tc>
        <w:tc>
          <w:tcPr>
            <w:tcW w:w="7430"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lang w:eastAsia="ru-RU"/>
              </w:rPr>
            </w:pPr>
            <w:r w:rsidRPr="00940DCC">
              <w:rPr>
                <w:rFonts w:ascii="Times New Roman" w:hAnsi="Times New Roman" w:cs="Times New Roman"/>
                <w:bCs/>
                <w:sz w:val="20"/>
                <w:szCs w:val="20"/>
              </w:rPr>
              <w:t>Участие в программе</w:t>
            </w:r>
            <w:r w:rsidRPr="00940DCC">
              <w:rPr>
                <w:rFonts w:ascii="Times New Roman" w:hAnsi="Times New Roman" w:cs="Times New Roman"/>
                <w:b/>
                <w:bCs/>
                <w:sz w:val="20"/>
                <w:szCs w:val="20"/>
              </w:rPr>
              <w:t xml:space="preserve"> </w:t>
            </w:r>
            <w:r w:rsidRPr="00940DCC">
              <w:rPr>
                <w:rFonts w:ascii="Times New Roman" w:hAnsi="Times New Roman" w:cs="Times New Roman"/>
                <w:sz w:val="20"/>
                <w:szCs w:val="20"/>
              </w:rPr>
              <w:t>«Комплексное развитие сельских территорий».</w:t>
            </w:r>
            <w:r w:rsidRPr="00940DCC">
              <w:rPr>
                <w:rFonts w:ascii="Times New Roman" w:hAnsi="Times New Roman" w:cs="Times New Roman"/>
                <w:bCs/>
                <w:sz w:val="20"/>
                <w:szCs w:val="20"/>
              </w:rPr>
              <w:t xml:space="preserve"> Необходимо освоить 2 059,6 тыс. рублей, строительство 1,2 километра водопровода. Строительство детских, спортивных площадок, а также благоустройство территории в сёлах: Медаево, Мачказёрово, Отрадное, Киржеманы, Большие Ремезёнки. Всего семь объектов.</w:t>
            </w:r>
          </w:p>
        </w:tc>
        <w:tc>
          <w:tcPr>
            <w:tcW w:w="2004" w:type="dxa"/>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в течение года</w:t>
            </w:r>
          </w:p>
        </w:tc>
        <w:tc>
          <w:tcPr>
            <w:tcW w:w="4522" w:type="dxa"/>
            <w:gridSpan w:val="4"/>
            <w:shd w:val="clear" w:color="auto" w:fill="auto"/>
          </w:tcPr>
          <w:p w:rsidR="00CC130D" w:rsidRPr="00940DCC" w:rsidRDefault="00CC130D" w:rsidP="00CC130D">
            <w:pPr>
              <w:spacing w:after="0" w:line="240" w:lineRule="auto"/>
              <w:jc w:val="both"/>
              <w:rPr>
                <w:rFonts w:ascii="Times New Roman" w:hAnsi="Times New Roman" w:cs="Times New Roman"/>
                <w:bCs/>
                <w:sz w:val="20"/>
                <w:szCs w:val="20"/>
                <w:lang w:eastAsia="ru-RU"/>
              </w:rPr>
            </w:pPr>
            <w:r w:rsidRPr="00940DCC">
              <w:rPr>
                <w:rFonts w:ascii="Times New Roman" w:hAnsi="Times New Roman" w:cs="Times New Roman"/>
                <w:sz w:val="20"/>
                <w:szCs w:val="20"/>
              </w:rPr>
              <w:t>Заместитель Главы Чамзинского муниципального района по вопросам промышленности, строительства и транспорта, Главы сельских поселений.</w:t>
            </w:r>
          </w:p>
        </w:tc>
      </w:tr>
      <w:tr w:rsidR="00940DCC" w:rsidRPr="00940DCC" w:rsidTr="00CC130D">
        <w:tc>
          <w:tcPr>
            <w:tcW w:w="1212" w:type="dxa"/>
            <w:gridSpan w:val="2"/>
            <w:shd w:val="clear" w:color="auto" w:fill="auto"/>
          </w:tcPr>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16</w:t>
            </w:r>
          </w:p>
        </w:tc>
        <w:tc>
          <w:tcPr>
            <w:tcW w:w="7430"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lang w:eastAsia="ru-RU"/>
              </w:rPr>
            </w:pPr>
            <w:r w:rsidRPr="00940DCC">
              <w:rPr>
                <w:rFonts w:ascii="Times New Roman" w:hAnsi="Times New Roman" w:cs="Times New Roman"/>
                <w:sz w:val="20"/>
                <w:szCs w:val="20"/>
              </w:rPr>
              <w:t>Проведение капитального ремонта автомобильной дороги по улице Полевая и дороги до кладбища в селе Киржеманы.</w:t>
            </w:r>
          </w:p>
        </w:tc>
        <w:tc>
          <w:tcPr>
            <w:tcW w:w="2004" w:type="dxa"/>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в течение года</w:t>
            </w:r>
          </w:p>
        </w:tc>
        <w:tc>
          <w:tcPr>
            <w:tcW w:w="4522" w:type="dxa"/>
            <w:gridSpan w:val="4"/>
            <w:shd w:val="clear" w:color="auto" w:fill="auto"/>
          </w:tcPr>
          <w:p w:rsidR="00CC130D" w:rsidRPr="00940DCC" w:rsidRDefault="00CC130D" w:rsidP="00CC130D">
            <w:pPr>
              <w:spacing w:after="0" w:line="240" w:lineRule="auto"/>
              <w:jc w:val="both"/>
              <w:rPr>
                <w:rFonts w:ascii="Times New Roman" w:hAnsi="Times New Roman" w:cs="Times New Roman"/>
                <w:bCs/>
                <w:sz w:val="20"/>
                <w:szCs w:val="20"/>
                <w:lang w:eastAsia="ru-RU"/>
              </w:rPr>
            </w:pPr>
            <w:r w:rsidRPr="00940DCC">
              <w:rPr>
                <w:rFonts w:ascii="Times New Roman" w:hAnsi="Times New Roman" w:cs="Times New Roman"/>
                <w:sz w:val="20"/>
                <w:szCs w:val="20"/>
              </w:rPr>
              <w:t>Заместитель Главы Чамзинского муниципального района по вопросам промышленности, строительства и транспорта, администрация Алексеевского сельского поселения</w:t>
            </w:r>
          </w:p>
        </w:tc>
      </w:tr>
      <w:tr w:rsidR="00940DCC" w:rsidRPr="00940DCC" w:rsidTr="00CC130D">
        <w:tc>
          <w:tcPr>
            <w:tcW w:w="1212" w:type="dxa"/>
            <w:gridSpan w:val="2"/>
            <w:shd w:val="clear" w:color="auto" w:fill="auto"/>
          </w:tcPr>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17</w:t>
            </w:r>
          </w:p>
        </w:tc>
        <w:tc>
          <w:tcPr>
            <w:tcW w:w="7430"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lang w:eastAsia="ru-RU"/>
              </w:rPr>
            </w:pPr>
            <w:r w:rsidRPr="00940DCC">
              <w:rPr>
                <w:rFonts w:ascii="Times New Roman" w:hAnsi="Times New Roman" w:cs="Times New Roman"/>
                <w:sz w:val="20"/>
                <w:szCs w:val="20"/>
              </w:rPr>
              <w:t>Строительство автомобильных дорог с твёрдым покрытием на улицах им.К.Белоус и А.Осипова в р.п.Комсомольский.</w:t>
            </w:r>
          </w:p>
        </w:tc>
        <w:tc>
          <w:tcPr>
            <w:tcW w:w="2004" w:type="dxa"/>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в течение года</w:t>
            </w:r>
          </w:p>
        </w:tc>
        <w:tc>
          <w:tcPr>
            <w:tcW w:w="4522" w:type="dxa"/>
            <w:gridSpan w:val="4"/>
            <w:shd w:val="clear" w:color="auto" w:fill="auto"/>
          </w:tcPr>
          <w:p w:rsidR="00CC130D" w:rsidRPr="00940DCC" w:rsidRDefault="00CC130D" w:rsidP="00CC130D">
            <w:pPr>
              <w:spacing w:after="0" w:line="240" w:lineRule="auto"/>
              <w:jc w:val="both"/>
              <w:rPr>
                <w:rFonts w:ascii="Times New Roman" w:hAnsi="Times New Roman" w:cs="Times New Roman"/>
                <w:bCs/>
                <w:sz w:val="20"/>
                <w:szCs w:val="20"/>
                <w:lang w:eastAsia="ru-RU"/>
              </w:rPr>
            </w:pPr>
            <w:r w:rsidRPr="00940DCC">
              <w:rPr>
                <w:rFonts w:ascii="Times New Roman" w:hAnsi="Times New Roman" w:cs="Times New Roman"/>
                <w:sz w:val="20"/>
                <w:szCs w:val="20"/>
              </w:rPr>
              <w:t>Заместитель Главы Чамзинского муниципального района по вопросам промышленности, строительства и транспорта, администрация Комсомольского городского поселения.</w:t>
            </w:r>
          </w:p>
        </w:tc>
      </w:tr>
      <w:tr w:rsidR="00940DCC" w:rsidRPr="00940DCC" w:rsidTr="00CC130D">
        <w:tc>
          <w:tcPr>
            <w:tcW w:w="1212" w:type="dxa"/>
            <w:gridSpan w:val="2"/>
            <w:shd w:val="clear" w:color="auto" w:fill="auto"/>
          </w:tcPr>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18</w:t>
            </w:r>
          </w:p>
        </w:tc>
        <w:tc>
          <w:tcPr>
            <w:tcW w:w="7430"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Строительство автомобильных дорог с твёрдым покрытием на улицах Центральная, Полковская, Сайгушская в р.п.Чамзинка (1 этап).</w:t>
            </w:r>
          </w:p>
        </w:tc>
        <w:tc>
          <w:tcPr>
            <w:tcW w:w="2004" w:type="dxa"/>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в течение года</w:t>
            </w:r>
          </w:p>
        </w:tc>
        <w:tc>
          <w:tcPr>
            <w:tcW w:w="4522" w:type="dxa"/>
            <w:gridSpan w:val="4"/>
            <w:shd w:val="clear" w:color="auto" w:fill="auto"/>
          </w:tcPr>
          <w:p w:rsidR="00CC130D" w:rsidRPr="00940DCC" w:rsidRDefault="00CC130D" w:rsidP="00CC130D">
            <w:pPr>
              <w:spacing w:after="0" w:line="240" w:lineRule="auto"/>
              <w:jc w:val="both"/>
              <w:rPr>
                <w:rFonts w:ascii="Times New Roman" w:hAnsi="Times New Roman" w:cs="Times New Roman"/>
                <w:bCs/>
                <w:sz w:val="20"/>
                <w:szCs w:val="20"/>
                <w:lang w:eastAsia="ru-RU"/>
              </w:rPr>
            </w:pPr>
            <w:r w:rsidRPr="00940DCC">
              <w:rPr>
                <w:rFonts w:ascii="Times New Roman" w:hAnsi="Times New Roman" w:cs="Times New Roman"/>
                <w:sz w:val="20"/>
                <w:szCs w:val="20"/>
              </w:rPr>
              <w:t>Заместитель Главы Чамзинского муниципального района по вопросам промышленности, строительства и транспорта, администрация городского поселения Чамзинка.</w:t>
            </w:r>
          </w:p>
        </w:tc>
      </w:tr>
      <w:tr w:rsidR="00940DCC" w:rsidRPr="00940DCC" w:rsidTr="00CC130D">
        <w:tc>
          <w:tcPr>
            <w:tcW w:w="1212" w:type="dxa"/>
            <w:gridSpan w:val="2"/>
            <w:shd w:val="clear" w:color="auto" w:fill="auto"/>
          </w:tcPr>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19</w:t>
            </w:r>
          </w:p>
        </w:tc>
        <w:tc>
          <w:tcPr>
            <w:tcW w:w="7430"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noProof/>
                <w:webHidden/>
                <w:sz w:val="20"/>
                <w:szCs w:val="20"/>
              </w:rPr>
              <w:t xml:space="preserve">Завершить </w:t>
            </w:r>
            <w:r w:rsidRPr="00940DCC">
              <w:rPr>
                <w:rFonts w:ascii="Times New Roman" w:hAnsi="Times New Roman" w:cs="Times New Roman"/>
                <w:sz w:val="20"/>
                <w:szCs w:val="20"/>
              </w:rPr>
              <w:t xml:space="preserve"> работы по капитальному ремонту автомобильной дороги республиканского значения: подъезд от автодороги «г. Саранск - с. Сурское г. Ульяновск» через с. Малое Маресево до с. Мокшалеи.</w:t>
            </w:r>
          </w:p>
        </w:tc>
        <w:tc>
          <w:tcPr>
            <w:tcW w:w="2004" w:type="dxa"/>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в течение года</w:t>
            </w:r>
          </w:p>
        </w:tc>
        <w:tc>
          <w:tcPr>
            <w:tcW w:w="4522" w:type="dxa"/>
            <w:gridSpan w:val="4"/>
            <w:shd w:val="clear" w:color="auto" w:fill="auto"/>
          </w:tcPr>
          <w:p w:rsidR="00CC130D" w:rsidRPr="00940DCC" w:rsidRDefault="00CC130D" w:rsidP="00CC130D">
            <w:pPr>
              <w:spacing w:after="0" w:line="240" w:lineRule="auto"/>
              <w:jc w:val="both"/>
              <w:rPr>
                <w:rFonts w:ascii="Times New Roman" w:hAnsi="Times New Roman" w:cs="Times New Roman"/>
                <w:bCs/>
                <w:sz w:val="20"/>
                <w:szCs w:val="20"/>
                <w:lang w:eastAsia="ru-RU"/>
              </w:rPr>
            </w:pPr>
            <w:r w:rsidRPr="00940DCC">
              <w:rPr>
                <w:rFonts w:ascii="Times New Roman" w:hAnsi="Times New Roman" w:cs="Times New Roman"/>
                <w:sz w:val="20"/>
                <w:szCs w:val="20"/>
              </w:rPr>
              <w:t>ГКУ «Управление автомобильных дорог Республики Мордовия»</w:t>
            </w:r>
          </w:p>
        </w:tc>
      </w:tr>
      <w:tr w:rsidR="00940DCC" w:rsidRPr="00940DCC" w:rsidTr="00CC130D">
        <w:tc>
          <w:tcPr>
            <w:tcW w:w="1212" w:type="dxa"/>
            <w:gridSpan w:val="2"/>
            <w:shd w:val="clear" w:color="auto" w:fill="auto"/>
          </w:tcPr>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20</w:t>
            </w:r>
          </w:p>
        </w:tc>
        <w:tc>
          <w:tcPr>
            <w:tcW w:w="7430"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Проведение работ по ремонту дорог местного значения в р.п.Чамзинка и р.п.Комсомольский.</w:t>
            </w:r>
          </w:p>
        </w:tc>
        <w:tc>
          <w:tcPr>
            <w:tcW w:w="2004" w:type="dxa"/>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в течение года</w:t>
            </w:r>
          </w:p>
        </w:tc>
        <w:tc>
          <w:tcPr>
            <w:tcW w:w="4522" w:type="dxa"/>
            <w:gridSpan w:val="4"/>
            <w:shd w:val="clear" w:color="auto" w:fill="auto"/>
          </w:tcPr>
          <w:p w:rsidR="00CC130D" w:rsidRPr="00940DCC" w:rsidRDefault="00CC130D" w:rsidP="00CC130D">
            <w:pPr>
              <w:spacing w:after="0" w:line="240" w:lineRule="auto"/>
              <w:jc w:val="both"/>
              <w:rPr>
                <w:rFonts w:ascii="Times New Roman" w:hAnsi="Times New Roman" w:cs="Times New Roman"/>
                <w:bCs/>
                <w:sz w:val="20"/>
                <w:szCs w:val="20"/>
                <w:lang w:eastAsia="ru-RU"/>
              </w:rPr>
            </w:pPr>
            <w:r w:rsidRPr="00940DCC">
              <w:rPr>
                <w:rFonts w:ascii="Times New Roman" w:hAnsi="Times New Roman" w:cs="Times New Roman"/>
                <w:sz w:val="20"/>
                <w:szCs w:val="20"/>
              </w:rPr>
              <w:t>Заместитель Главы Чамзинского муниципального района по вопросам промышленности, строительства и транспорта, администрации городских поселений.</w:t>
            </w:r>
          </w:p>
        </w:tc>
      </w:tr>
      <w:tr w:rsidR="00940DCC" w:rsidRPr="00940DCC" w:rsidTr="00CC130D">
        <w:tc>
          <w:tcPr>
            <w:tcW w:w="1212" w:type="dxa"/>
            <w:gridSpan w:val="2"/>
            <w:shd w:val="clear" w:color="auto" w:fill="auto"/>
          </w:tcPr>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21</w:t>
            </w:r>
          </w:p>
        </w:tc>
        <w:tc>
          <w:tcPr>
            <w:tcW w:w="7430"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bCs/>
                <w:sz w:val="20"/>
                <w:szCs w:val="20"/>
              </w:rPr>
              <w:t>Завершить работы по капитальному ремонту ГТС (гидротехнического сооружения) в селе Сабур-Мачкассы.</w:t>
            </w:r>
          </w:p>
        </w:tc>
        <w:tc>
          <w:tcPr>
            <w:tcW w:w="2004" w:type="dxa"/>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в течение года</w:t>
            </w:r>
          </w:p>
        </w:tc>
        <w:tc>
          <w:tcPr>
            <w:tcW w:w="4522" w:type="dxa"/>
            <w:gridSpan w:val="4"/>
            <w:shd w:val="clear" w:color="auto" w:fill="auto"/>
          </w:tcPr>
          <w:p w:rsidR="00CC130D" w:rsidRPr="00940DCC" w:rsidRDefault="00CC130D" w:rsidP="00CC130D">
            <w:pPr>
              <w:spacing w:after="0" w:line="240" w:lineRule="auto"/>
              <w:jc w:val="both"/>
              <w:rPr>
                <w:rFonts w:ascii="Times New Roman" w:hAnsi="Times New Roman" w:cs="Times New Roman"/>
                <w:bCs/>
                <w:sz w:val="20"/>
                <w:szCs w:val="20"/>
                <w:lang w:eastAsia="ru-RU"/>
              </w:rPr>
            </w:pPr>
            <w:r w:rsidRPr="00940DCC">
              <w:rPr>
                <w:rFonts w:ascii="Times New Roman" w:hAnsi="Times New Roman" w:cs="Times New Roman"/>
                <w:sz w:val="20"/>
                <w:szCs w:val="20"/>
              </w:rPr>
              <w:t>Заместитель Главы Чамзинского муниципального района по вопросам промышленности, строительства и транспорта, администрация  Комсомольского городского поселения</w:t>
            </w:r>
          </w:p>
        </w:tc>
      </w:tr>
      <w:tr w:rsidR="00940DCC" w:rsidRPr="00940DCC" w:rsidTr="00CC130D">
        <w:tc>
          <w:tcPr>
            <w:tcW w:w="15168" w:type="dxa"/>
            <w:gridSpan w:val="11"/>
            <w:shd w:val="clear" w:color="auto" w:fill="auto"/>
          </w:tcPr>
          <w:p w:rsidR="00CC130D" w:rsidRPr="00940DCC" w:rsidRDefault="00CC130D" w:rsidP="00CC130D">
            <w:pPr>
              <w:spacing w:after="0" w:line="240" w:lineRule="auto"/>
              <w:jc w:val="center"/>
              <w:rPr>
                <w:rFonts w:ascii="Times New Roman" w:hAnsi="Times New Roman" w:cs="Times New Roman"/>
                <w:b/>
                <w:sz w:val="20"/>
                <w:szCs w:val="20"/>
              </w:rPr>
            </w:pPr>
            <w:r w:rsidRPr="00940DCC">
              <w:rPr>
                <w:rFonts w:ascii="Times New Roman" w:hAnsi="Times New Roman" w:cs="Times New Roman"/>
                <w:b/>
                <w:sz w:val="20"/>
                <w:szCs w:val="20"/>
              </w:rPr>
              <w:t>Жилищно- коммунальное  хозяйство</w:t>
            </w:r>
          </w:p>
        </w:tc>
      </w:tr>
      <w:tr w:rsidR="00940DCC" w:rsidRPr="00940DCC" w:rsidTr="00CC130D">
        <w:tc>
          <w:tcPr>
            <w:tcW w:w="1212" w:type="dxa"/>
            <w:gridSpan w:val="2"/>
            <w:shd w:val="clear" w:color="auto" w:fill="auto"/>
          </w:tcPr>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22</w:t>
            </w:r>
          </w:p>
        </w:tc>
        <w:tc>
          <w:tcPr>
            <w:tcW w:w="7430" w:type="dxa"/>
            <w:gridSpan w:val="4"/>
            <w:shd w:val="clear" w:color="auto" w:fill="auto"/>
          </w:tcPr>
          <w:p w:rsidR="00CC130D" w:rsidRPr="00940DCC" w:rsidRDefault="00CC130D" w:rsidP="00CC130D">
            <w:pPr>
              <w:pStyle w:val="11"/>
              <w:widowControl w:val="0"/>
              <w:jc w:val="both"/>
              <w:rPr>
                <w:rFonts w:ascii="Times New Roman" w:hAnsi="Times New Roman" w:cs="Times New Roman"/>
              </w:rPr>
            </w:pPr>
            <w:r w:rsidRPr="00940DCC">
              <w:rPr>
                <w:rFonts w:ascii="Times New Roman" w:hAnsi="Times New Roman" w:cs="Times New Roman"/>
              </w:rPr>
              <w:t>Реализация мероприятий в рамках реализации  федерального проекта «Обеспечение устойчивого сокращения непригодного для проживания жилищного фонда»:</w:t>
            </w:r>
          </w:p>
          <w:p w:rsidR="00CC130D" w:rsidRPr="00940DCC" w:rsidRDefault="00CC130D" w:rsidP="00CC130D">
            <w:pPr>
              <w:pStyle w:val="11"/>
              <w:widowControl w:val="0"/>
              <w:jc w:val="both"/>
              <w:rPr>
                <w:rFonts w:ascii="Times New Roman" w:hAnsi="Times New Roman" w:cs="Times New Roman"/>
              </w:rPr>
            </w:pPr>
            <w:r w:rsidRPr="00940DCC">
              <w:rPr>
                <w:rFonts w:ascii="Times New Roman" w:hAnsi="Times New Roman" w:cs="Times New Roman"/>
              </w:rPr>
              <w:t>1.Формирование земельных участков под МКД, для переселения;</w:t>
            </w:r>
          </w:p>
          <w:p w:rsidR="00CC130D" w:rsidRPr="00940DCC" w:rsidRDefault="00CC130D" w:rsidP="00CC130D">
            <w:pPr>
              <w:pStyle w:val="11"/>
              <w:widowControl w:val="0"/>
              <w:jc w:val="both"/>
              <w:rPr>
                <w:rFonts w:ascii="Times New Roman" w:hAnsi="Times New Roman" w:cs="Times New Roman"/>
              </w:rPr>
            </w:pPr>
            <w:r w:rsidRPr="00940DCC">
              <w:rPr>
                <w:rFonts w:ascii="Times New Roman" w:hAnsi="Times New Roman" w:cs="Times New Roman"/>
              </w:rPr>
              <w:lastRenderedPageBreak/>
              <w:t>3. Разработка ПСД.</w:t>
            </w:r>
          </w:p>
          <w:p w:rsidR="00CC130D" w:rsidRPr="00940DCC" w:rsidRDefault="00CC130D" w:rsidP="00CC130D">
            <w:pPr>
              <w:spacing w:after="0" w:line="240" w:lineRule="auto"/>
              <w:jc w:val="both"/>
              <w:rPr>
                <w:rFonts w:ascii="Times New Roman" w:hAnsi="Times New Roman" w:cs="Times New Roman"/>
                <w:sz w:val="20"/>
                <w:szCs w:val="20"/>
              </w:rPr>
            </w:pPr>
          </w:p>
        </w:tc>
        <w:tc>
          <w:tcPr>
            <w:tcW w:w="2004" w:type="dxa"/>
            <w:shd w:val="clear" w:color="auto" w:fill="auto"/>
          </w:tcPr>
          <w:p w:rsidR="00CC130D" w:rsidRPr="00940DCC" w:rsidRDefault="00CC130D" w:rsidP="00CC130D">
            <w:pPr>
              <w:widowControl w:val="0"/>
              <w:snapToGrid w:val="0"/>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lang w:val="en-US"/>
              </w:rPr>
              <w:lastRenderedPageBreak/>
              <w:t>II-IV</w:t>
            </w:r>
            <w:r w:rsidRPr="00940DCC">
              <w:rPr>
                <w:rFonts w:ascii="Times New Roman" w:hAnsi="Times New Roman" w:cs="Times New Roman"/>
                <w:sz w:val="20"/>
                <w:szCs w:val="20"/>
              </w:rPr>
              <w:t xml:space="preserve"> кварталы</w:t>
            </w:r>
          </w:p>
          <w:p w:rsidR="00CC130D" w:rsidRPr="00940DCC" w:rsidRDefault="00CC130D" w:rsidP="00CC130D">
            <w:pPr>
              <w:spacing w:after="0" w:line="240" w:lineRule="auto"/>
              <w:rPr>
                <w:rFonts w:ascii="Times New Roman" w:hAnsi="Times New Roman" w:cs="Times New Roman"/>
                <w:sz w:val="20"/>
                <w:szCs w:val="20"/>
              </w:rPr>
            </w:pPr>
          </w:p>
        </w:tc>
        <w:tc>
          <w:tcPr>
            <w:tcW w:w="4522"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bCs/>
                <w:sz w:val="20"/>
                <w:szCs w:val="20"/>
                <w:lang w:eastAsia="ru-RU"/>
              </w:rPr>
              <w:t xml:space="preserve">Глава Чамзинского муниципального района, Заместитель главы по ЖКХ администрации </w:t>
            </w:r>
            <w:r w:rsidRPr="00940DCC">
              <w:rPr>
                <w:rFonts w:ascii="Times New Roman" w:hAnsi="Times New Roman" w:cs="Times New Roman"/>
                <w:bCs/>
                <w:sz w:val="20"/>
                <w:szCs w:val="20"/>
                <w:lang w:eastAsia="ru-RU"/>
              </w:rPr>
              <w:lastRenderedPageBreak/>
              <w:t>Чамзинского муниципального района, Главы поселений Чамзинка и Комсомольский</w:t>
            </w:r>
          </w:p>
        </w:tc>
      </w:tr>
      <w:tr w:rsidR="00940DCC" w:rsidRPr="00940DCC" w:rsidTr="00CC130D">
        <w:tc>
          <w:tcPr>
            <w:tcW w:w="1212" w:type="dxa"/>
            <w:gridSpan w:val="2"/>
            <w:shd w:val="clear" w:color="auto" w:fill="auto"/>
          </w:tcPr>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lastRenderedPageBreak/>
              <w:t>23</w:t>
            </w:r>
          </w:p>
        </w:tc>
        <w:tc>
          <w:tcPr>
            <w:tcW w:w="7430" w:type="dxa"/>
            <w:gridSpan w:val="4"/>
            <w:shd w:val="clear" w:color="auto" w:fill="auto"/>
          </w:tcPr>
          <w:p w:rsidR="00CC130D" w:rsidRPr="00940DCC" w:rsidRDefault="00CC130D" w:rsidP="00CC130D">
            <w:pPr>
              <w:pStyle w:val="11"/>
              <w:widowControl w:val="0"/>
              <w:jc w:val="both"/>
              <w:rPr>
                <w:rFonts w:ascii="Times New Roman" w:hAnsi="Times New Roman" w:cs="Times New Roman"/>
              </w:rPr>
            </w:pPr>
            <w:r w:rsidRPr="00940DCC">
              <w:rPr>
                <w:rFonts w:ascii="Times New Roman" w:hAnsi="Times New Roman" w:cs="Times New Roman"/>
              </w:rPr>
              <w:t>Оформление имущественного комплекса по водоснабжению и водоотведению.</w:t>
            </w:r>
          </w:p>
          <w:p w:rsidR="00CC130D" w:rsidRPr="00940DCC" w:rsidRDefault="00CC130D" w:rsidP="00CC130D">
            <w:pPr>
              <w:spacing w:after="0" w:line="240" w:lineRule="auto"/>
              <w:rPr>
                <w:rFonts w:ascii="Times New Roman" w:hAnsi="Times New Roman" w:cs="Times New Roman"/>
                <w:sz w:val="20"/>
                <w:szCs w:val="20"/>
              </w:rPr>
            </w:pPr>
          </w:p>
        </w:tc>
        <w:tc>
          <w:tcPr>
            <w:tcW w:w="2004" w:type="dxa"/>
            <w:shd w:val="clear" w:color="auto" w:fill="auto"/>
          </w:tcPr>
          <w:p w:rsidR="00CC130D" w:rsidRPr="00940DCC" w:rsidRDefault="00CC130D" w:rsidP="00CC130D">
            <w:pPr>
              <w:widowControl w:val="0"/>
              <w:snapToGrid w:val="0"/>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lang w:val="en-US"/>
              </w:rPr>
              <w:t>II-IV</w:t>
            </w:r>
            <w:r w:rsidRPr="00940DCC">
              <w:rPr>
                <w:rFonts w:ascii="Times New Roman" w:hAnsi="Times New Roman" w:cs="Times New Roman"/>
                <w:sz w:val="20"/>
                <w:szCs w:val="20"/>
              </w:rPr>
              <w:t xml:space="preserve"> кварталы</w:t>
            </w:r>
          </w:p>
          <w:p w:rsidR="00CC130D" w:rsidRPr="00940DCC" w:rsidRDefault="00CC130D" w:rsidP="00CC130D">
            <w:pPr>
              <w:spacing w:after="0" w:line="240" w:lineRule="auto"/>
              <w:jc w:val="center"/>
              <w:rPr>
                <w:rFonts w:ascii="Times New Roman" w:hAnsi="Times New Roman" w:cs="Times New Roman"/>
                <w:sz w:val="20"/>
                <w:szCs w:val="20"/>
              </w:rPr>
            </w:pPr>
          </w:p>
        </w:tc>
        <w:tc>
          <w:tcPr>
            <w:tcW w:w="4522"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Заместитель главы по ЖКХ администрации Чамзинского муниципального района, начальник отдела муниципального имущества</w:t>
            </w:r>
          </w:p>
        </w:tc>
      </w:tr>
      <w:tr w:rsidR="00940DCC" w:rsidRPr="00940DCC" w:rsidTr="00CC130D">
        <w:tc>
          <w:tcPr>
            <w:tcW w:w="1212" w:type="dxa"/>
            <w:gridSpan w:val="2"/>
            <w:shd w:val="clear" w:color="auto" w:fill="auto"/>
          </w:tcPr>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24</w:t>
            </w:r>
          </w:p>
        </w:tc>
        <w:tc>
          <w:tcPr>
            <w:tcW w:w="7430" w:type="dxa"/>
            <w:gridSpan w:val="4"/>
            <w:shd w:val="clear" w:color="auto" w:fill="auto"/>
          </w:tcPr>
          <w:p w:rsidR="00CC130D" w:rsidRPr="00940DCC" w:rsidRDefault="00CC130D" w:rsidP="00CC130D">
            <w:pPr>
              <w:pStyle w:val="Standard"/>
              <w:widowControl w:val="0"/>
              <w:tabs>
                <w:tab w:val="left" w:pos="3858"/>
              </w:tabs>
              <w:spacing w:after="0" w:line="240" w:lineRule="auto"/>
              <w:jc w:val="both"/>
              <w:rPr>
                <w:rFonts w:ascii="Times New Roman" w:eastAsia="Times New Roman" w:hAnsi="Times New Roman" w:cs="Times New Roman"/>
                <w:spacing w:val="-2"/>
                <w:sz w:val="20"/>
                <w:szCs w:val="20"/>
              </w:rPr>
            </w:pPr>
            <w:r w:rsidRPr="00940DCC">
              <w:rPr>
                <w:rFonts w:ascii="Times New Roman" w:eastAsia="Times New Roman" w:hAnsi="Times New Roman" w:cs="Times New Roman"/>
                <w:spacing w:val="-2"/>
                <w:sz w:val="20"/>
                <w:szCs w:val="20"/>
              </w:rPr>
              <w:t>Проведение мероприятий по модернизации систем водоотведения и холодного водоснабжения в рамках реализации федеральной программы «Чистая вода»:</w:t>
            </w:r>
          </w:p>
          <w:p w:rsidR="00CC130D" w:rsidRPr="00940DCC" w:rsidRDefault="00CC130D" w:rsidP="00CC130D">
            <w:pPr>
              <w:pStyle w:val="Standard"/>
              <w:widowControl w:val="0"/>
              <w:tabs>
                <w:tab w:val="left" w:pos="3858"/>
              </w:tabs>
              <w:spacing w:after="0" w:line="240" w:lineRule="auto"/>
              <w:jc w:val="both"/>
              <w:rPr>
                <w:rFonts w:ascii="Times New Roman" w:eastAsia="Times New Roman" w:hAnsi="Times New Roman" w:cs="Times New Roman"/>
                <w:spacing w:val="-2"/>
                <w:sz w:val="20"/>
                <w:szCs w:val="20"/>
              </w:rPr>
            </w:pPr>
            <w:r w:rsidRPr="00940DCC">
              <w:rPr>
                <w:rFonts w:ascii="Times New Roman" w:eastAsia="Times New Roman" w:hAnsi="Times New Roman" w:cs="Times New Roman"/>
                <w:spacing w:val="-2"/>
                <w:sz w:val="20"/>
                <w:szCs w:val="20"/>
              </w:rPr>
              <w:t>1.Реализации мероприятий этапа 2020 г. проекта</w:t>
            </w:r>
            <w:r w:rsidRPr="00940DCC">
              <w:rPr>
                <w:rFonts w:ascii="Times New Roman" w:hAnsi="Times New Roman" w:cs="Times New Roman"/>
                <w:sz w:val="20"/>
                <w:szCs w:val="20"/>
              </w:rPr>
              <w:t xml:space="preserve"> «</w:t>
            </w:r>
            <w:r w:rsidRPr="00940DCC">
              <w:rPr>
                <w:rFonts w:ascii="Times New Roman" w:eastAsia="Times New Roman" w:hAnsi="Times New Roman" w:cs="Times New Roman"/>
                <w:spacing w:val="-2"/>
                <w:sz w:val="20"/>
                <w:szCs w:val="20"/>
              </w:rPr>
              <w:t>Завершение строительства водозабора № 2 в рп. Чамзинка в Чамзинском муниципальном районе Республики Мордовия» на сумму 31, 8 млн.руб.</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pacing w:val="-2"/>
                <w:sz w:val="20"/>
                <w:szCs w:val="20"/>
              </w:rPr>
              <w:t>2.</w:t>
            </w:r>
            <w:r w:rsidRPr="00940DCC">
              <w:rPr>
                <w:rFonts w:ascii="Times New Roman" w:hAnsi="Times New Roman" w:cs="Times New Roman"/>
                <w:sz w:val="20"/>
                <w:szCs w:val="20"/>
              </w:rPr>
              <w:t xml:space="preserve"> </w:t>
            </w:r>
            <w:r w:rsidRPr="00940DCC">
              <w:rPr>
                <w:rFonts w:ascii="Times New Roman" w:hAnsi="Times New Roman" w:cs="Times New Roman"/>
                <w:spacing w:val="-2"/>
                <w:sz w:val="20"/>
                <w:szCs w:val="20"/>
              </w:rPr>
              <w:t>Проведение оценки состояния централизованных систем водоснабжения Чамзинского муниципального района Республики Мордовия, в том числе на предмет соответствия установленным показателям качества и безопасности питьевого водоснабжения</w:t>
            </w:r>
          </w:p>
        </w:tc>
        <w:tc>
          <w:tcPr>
            <w:tcW w:w="2004" w:type="dxa"/>
            <w:shd w:val="clear" w:color="auto" w:fill="auto"/>
          </w:tcPr>
          <w:p w:rsidR="00CC130D" w:rsidRPr="00940DCC" w:rsidRDefault="00CC130D" w:rsidP="00CC130D">
            <w:pPr>
              <w:widowControl w:val="0"/>
              <w:snapToGrid w:val="0"/>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lang w:val="en-US"/>
              </w:rPr>
              <w:t>II-IV</w:t>
            </w:r>
            <w:r w:rsidRPr="00940DCC">
              <w:rPr>
                <w:rFonts w:ascii="Times New Roman" w:hAnsi="Times New Roman" w:cs="Times New Roman"/>
                <w:sz w:val="20"/>
                <w:szCs w:val="20"/>
              </w:rPr>
              <w:t xml:space="preserve"> кварталы</w:t>
            </w:r>
          </w:p>
          <w:p w:rsidR="00CC130D" w:rsidRPr="00940DCC" w:rsidRDefault="00CC130D" w:rsidP="00CC130D">
            <w:pPr>
              <w:spacing w:after="0" w:line="240" w:lineRule="auto"/>
              <w:rPr>
                <w:rFonts w:ascii="Times New Roman" w:hAnsi="Times New Roman" w:cs="Times New Roman"/>
                <w:sz w:val="20"/>
                <w:szCs w:val="20"/>
              </w:rPr>
            </w:pPr>
          </w:p>
        </w:tc>
        <w:tc>
          <w:tcPr>
            <w:tcW w:w="4522"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Глава Чамзинского муниципального района, Заместитель главы по ЖКХ администрации Чамзинского муниципального района, Заместитель главы по промышленности, строительству и транспорту</w:t>
            </w:r>
          </w:p>
        </w:tc>
      </w:tr>
      <w:tr w:rsidR="00940DCC" w:rsidRPr="00940DCC" w:rsidTr="00CC130D">
        <w:tc>
          <w:tcPr>
            <w:tcW w:w="1212" w:type="dxa"/>
            <w:gridSpan w:val="2"/>
            <w:shd w:val="clear" w:color="auto" w:fill="auto"/>
          </w:tcPr>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25</w:t>
            </w:r>
          </w:p>
        </w:tc>
        <w:tc>
          <w:tcPr>
            <w:tcW w:w="7430" w:type="dxa"/>
            <w:gridSpan w:val="4"/>
            <w:shd w:val="clear" w:color="auto" w:fill="auto"/>
          </w:tcPr>
          <w:p w:rsidR="00CC130D" w:rsidRPr="00940DCC" w:rsidRDefault="00CC130D" w:rsidP="00CC130D">
            <w:pPr>
              <w:pStyle w:val="Standard"/>
              <w:widowControl w:val="0"/>
              <w:tabs>
                <w:tab w:val="left" w:pos="3858"/>
              </w:tabs>
              <w:spacing w:after="0" w:line="240" w:lineRule="auto"/>
              <w:jc w:val="both"/>
              <w:rPr>
                <w:rFonts w:ascii="Times New Roman" w:hAnsi="Times New Roman" w:cs="Times New Roman"/>
                <w:sz w:val="20"/>
                <w:szCs w:val="20"/>
              </w:rPr>
            </w:pPr>
            <w:r w:rsidRPr="00940DCC">
              <w:rPr>
                <w:rFonts w:ascii="Times New Roman" w:eastAsia="Times New Roman" w:hAnsi="Times New Roman" w:cs="Times New Roman"/>
                <w:spacing w:val="-2"/>
                <w:sz w:val="20"/>
                <w:szCs w:val="20"/>
              </w:rPr>
              <w:t xml:space="preserve">Проведение мероприятий в рамках реализации региональной адресной программы по капитальному ремонту многоквартирных домов на 2013-2043 годы этапа 2020 года. Проведение капитального ремонта в девяти многоквартирных домах общей площадью </w:t>
            </w:r>
            <w:r w:rsidRPr="00940DCC">
              <w:rPr>
                <w:rFonts w:ascii="Times New Roman" w:hAnsi="Times New Roman" w:cs="Times New Roman"/>
                <w:sz w:val="20"/>
                <w:szCs w:val="20"/>
              </w:rPr>
              <w:t xml:space="preserve"> 4712  кв.м. на сумму 22, 796 тыс. рублей по следующим адресам:</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п.Комсомольский: ул.Калинина, д. №14, ул. Парковая д. №6, ул. Театральная , д. №15, 13, Спортивная д. №3, №5, №7, Чамзинка ул. Московская д. №3, №4</w:t>
            </w:r>
          </w:p>
        </w:tc>
        <w:tc>
          <w:tcPr>
            <w:tcW w:w="2004" w:type="dxa"/>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lang w:val="en-US"/>
              </w:rPr>
              <w:t>II</w:t>
            </w:r>
            <w:r w:rsidRPr="00940DCC">
              <w:rPr>
                <w:rFonts w:ascii="Times New Roman" w:hAnsi="Times New Roman" w:cs="Times New Roman"/>
                <w:sz w:val="20"/>
                <w:szCs w:val="20"/>
              </w:rPr>
              <w:t xml:space="preserve"> -Ш кварталы</w:t>
            </w:r>
          </w:p>
        </w:tc>
        <w:tc>
          <w:tcPr>
            <w:tcW w:w="4522"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pacing w:val="-2"/>
                <w:sz w:val="20"/>
                <w:szCs w:val="20"/>
              </w:rPr>
              <w:t>Глава Чамзинского муниципального района, Заместитель главы по ЖКХ администрации Чамзинского муниципального района</w:t>
            </w:r>
          </w:p>
        </w:tc>
      </w:tr>
      <w:tr w:rsidR="00940DCC" w:rsidRPr="00940DCC" w:rsidTr="00CC130D">
        <w:tc>
          <w:tcPr>
            <w:tcW w:w="1212" w:type="dxa"/>
            <w:gridSpan w:val="2"/>
            <w:shd w:val="clear" w:color="auto" w:fill="auto"/>
          </w:tcPr>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26</w:t>
            </w:r>
          </w:p>
        </w:tc>
        <w:tc>
          <w:tcPr>
            <w:tcW w:w="7430"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Организация и проведение конкурса по заключению концессионного соглашения в отношении объектов центрального теплоснабжения, являющихся муниципальной собственностью администрации Чамзинского муниципального района</w:t>
            </w:r>
          </w:p>
        </w:tc>
        <w:tc>
          <w:tcPr>
            <w:tcW w:w="2004" w:type="dxa"/>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lang w:val="en-US"/>
              </w:rPr>
              <w:t xml:space="preserve">IV </w:t>
            </w:r>
            <w:r w:rsidRPr="00940DCC">
              <w:rPr>
                <w:rFonts w:ascii="Times New Roman" w:hAnsi="Times New Roman" w:cs="Times New Roman"/>
                <w:sz w:val="20"/>
                <w:szCs w:val="20"/>
              </w:rPr>
              <w:t>квартал</w:t>
            </w:r>
          </w:p>
        </w:tc>
        <w:tc>
          <w:tcPr>
            <w:tcW w:w="4522"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Глава Чамзинского муниципального района, Заместитель главы по ЖКХ администрации Чамзинского муниципального района</w:t>
            </w:r>
          </w:p>
        </w:tc>
      </w:tr>
      <w:tr w:rsidR="00940DCC" w:rsidRPr="00940DCC" w:rsidTr="00CC130D">
        <w:tc>
          <w:tcPr>
            <w:tcW w:w="1212" w:type="dxa"/>
            <w:gridSpan w:val="2"/>
            <w:shd w:val="clear" w:color="auto" w:fill="auto"/>
          </w:tcPr>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27</w:t>
            </w:r>
          </w:p>
        </w:tc>
        <w:tc>
          <w:tcPr>
            <w:tcW w:w="7430" w:type="dxa"/>
            <w:gridSpan w:val="4"/>
            <w:shd w:val="clear" w:color="auto" w:fill="auto"/>
          </w:tcPr>
          <w:p w:rsidR="00CC130D" w:rsidRPr="00940DCC" w:rsidRDefault="00CC130D" w:rsidP="00CC130D">
            <w:pPr>
              <w:widowControl w:val="0"/>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Участие городского поселения Чамзинка и Комсомольского городского поселения в реализации приоритетного проекта «ЖКХ и городская среда».</w:t>
            </w:r>
          </w:p>
          <w:p w:rsidR="00CC130D" w:rsidRPr="00940DCC" w:rsidRDefault="00CC130D" w:rsidP="00CC130D">
            <w:pPr>
              <w:widowControl w:val="0"/>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Благоустройство дворовых территорий по адресам:</w:t>
            </w:r>
          </w:p>
          <w:p w:rsidR="00CC130D" w:rsidRPr="00940DCC" w:rsidRDefault="00CC130D" w:rsidP="00CC130D">
            <w:pPr>
              <w:widowControl w:val="0"/>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 xml:space="preserve"> п.Комсомольский:  Микрорайон-1, д.23;   ул.Садовая 15А, ул.. Садовая 15Б;</w:t>
            </w:r>
          </w:p>
          <w:p w:rsidR="00CC130D" w:rsidRPr="00940DCC" w:rsidRDefault="00CC130D" w:rsidP="00CC130D">
            <w:pPr>
              <w:widowControl w:val="0"/>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 xml:space="preserve"> п.Чамзинка: Дальняя 4А</w:t>
            </w:r>
          </w:p>
          <w:p w:rsidR="00CC130D" w:rsidRPr="00940DCC" w:rsidRDefault="00CC130D" w:rsidP="00CC130D">
            <w:pPr>
              <w:spacing w:after="0" w:line="240" w:lineRule="auto"/>
              <w:jc w:val="both"/>
              <w:rPr>
                <w:rFonts w:ascii="Times New Roman" w:hAnsi="Times New Roman" w:cs="Times New Roman"/>
                <w:sz w:val="20"/>
                <w:szCs w:val="20"/>
              </w:rPr>
            </w:pPr>
          </w:p>
        </w:tc>
        <w:tc>
          <w:tcPr>
            <w:tcW w:w="2004" w:type="dxa"/>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lang w:val="en-US"/>
              </w:rPr>
              <w:t>II</w:t>
            </w:r>
            <w:r w:rsidRPr="00940DCC">
              <w:rPr>
                <w:rFonts w:ascii="Times New Roman" w:hAnsi="Times New Roman" w:cs="Times New Roman"/>
                <w:sz w:val="20"/>
                <w:szCs w:val="20"/>
              </w:rPr>
              <w:t>-</w:t>
            </w:r>
            <w:r w:rsidRPr="00940DCC">
              <w:rPr>
                <w:rFonts w:ascii="Times New Roman" w:hAnsi="Times New Roman" w:cs="Times New Roman"/>
                <w:sz w:val="20"/>
                <w:szCs w:val="20"/>
                <w:lang w:val="en-US"/>
              </w:rPr>
              <w:t xml:space="preserve">IV </w:t>
            </w:r>
            <w:r w:rsidRPr="00940DCC">
              <w:rPr>
                <w:rFonts w:ascii="Times New Roman" w:hAnsi="Times New Roman" w:cs="Times New Roman"/>
                <w:sz w:val="20"/>
                <w:szCs w:val="20"/>
              </w:rPr>
              <w:t>кварталы</w:t>
            </w:r>
          </w:p>
        </w:tc>
        <w:tc>
          <w:tcPr>
            <w:tcW w:w="4522"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Глава Чамзинского муниципального района, Заместитель главы по ЖКХ администрации Чамзинского муниципального района, Главы поселений Чамзинка и Комсомольский</w:t>
            </w:r>
          </w:p>
        </w:tc>
      </w:tr>
      <w:tr w:rsidR="00940DCC" w:rsidRPr="00940DCC" w:rsidTr="00CC130D">
        <w:tc>
          <w:tcPr>
            <w:tcW w:w="1212" w:type="dxa"/>
            <w:gridSpan w:val="2"/>
            <w:shd w:val="clear" w:color="auto" w:fill="auto"/>
          </w:tcPr>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28</w:t>
            </w:r>
          </w:p>
        </w:tc>
        <w:tc>
          <w:tcPr>
            <w:tcW w:w="7430" w:type="dxa"/>
            <w:gridSpan w:val="4"/>
            <w:shd w:val="clear" w:color="auto" w:fill="auto"/>
          </w:tcPr>
          <w:p w:rsidR="00CC130D" w:rsidRPr="00940DCC" w:rsidRDefault="00CC130D" w:rsidP="00CC130D">
            <w:pPr>
              <w:widowControl w:val="0"/>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Обеспечение проведения мероприятий по организации информирования населения о работе НО «Республиканский фонд капитального ремонта многоквартирных домов» и необходимости сохранения уровня оплаты за капитальный ремонт.</w:t>
            </w:r>
          </w:p>
          <w:p w:rsidR="00CC130D" w:rsidRPr="00940DCC" w:rsidRDefault="00CC130D" w:rsidP="00CC130D">
            <w:pPr>
              <w:spacing w:after="0" w:line="240" w:lineRule="auto"/>
              <w:jc w:val="both"/>
              <w:rPr>
                <w:rFonts w:ascii="Times New Roman" w:hAnsi="Times New Roman" w:cs="Times New Roman"/>
                <w:sz w:val="20"/>
                <w:szCs w:val="20"/>
              </w:rPr>
            </w:pPr>
          </w:p>
        </w:tc>
        <w:tc>
          <w:tcPr>
            <w:tcW w:w="2004" w:type="dxa"/>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в течение года</w:t>
            </w:r>
          </w:p>
        </w:tc>
        <w:tc>
          <w:tcPr>
            <w:tcW w:w="4522"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Глава Чамзинского муниципального района, Заместитель главы по ЖКХ администрации Чамзинского муниципального района, Главы поселений Чамзинка, Комсомольский, Медаево, Апраксино</w:t>
            </w:r>
          </w:p>
        </w:tc>
      </w:tr>
      <w:tr w:rsidR="00940DCC" w:rsidRPr="00940DCC" w:rsidTr="00CC130D">
        <w:tc>
          <w:tcPr>
            <w:tcW w:w="1212" w:type="dxa"/>
            <w:gridSpan w:val="2"/>
            <w:shd w:val="clear" w:color="auto" w:fill="auto"/>
          </w:tcPr>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29</w:t>
            </w:r>
          </w:p>
        </w:tc>
        <w:tc>
          <w:tcPr>
            <w:tcW w:w="7430" w:type="dxa"/>
            <w:gridSpan w:val="4"/>
            <w:shd w:val="clear" w:color="auto" w:fill="auto"/>
          </w:tcPr>
          <w:p w:rsidR="00CC130D" w:rsidRPr="00940DCC" w:rsidRDefault="00CC130D" w:rsidP="00CC130D">
            <w:pPr>
              <w:widowControl w:val="0"/>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Осуществление контроля за качеством выполняемых работ по капитальному ремонту многоквартирных домов с привлечением представителей общественного контроля, собственников жилья.</w:t>
            </w:r>
          </w:p>
          <w:p w:rsidR="00CC130D" w:rsidRPr="00940DCC" w:rsidRDefault="00CC130D" w:rsidP="00CC130D">
            <w:pPr>
              <w:spacing w:after="0" w:line="240" w:lineRule="auto"/>
              <w:jc w:val="both"/>
              <w:rPr>
                <w:rFonts w:ascii="Times New Roman" w:hAnsi="Times New Roman" w:cs="Times New Roman"/>
                <w:sz w:val="20"/>
                <w:szCs w:val="20"/>
              </w:rPr>
            </w:pPr>
          </w:p>
        </w:tc>
        <w:tc>
          <w:tcPr>
            <w:tcW w:w="2004" w:type="dxa"/>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в течение года</w:t>
            </w:r>
          </w:p>
        </w:tc>
        <w:tc>
          <w:tcPr>
            <w:tcW w:w="4522"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Глава Чамзинского муниципального района, Заместитель главы по ЖКХ администрации Чамзинского муниципального района, Главы поселений Чамзинка, Комсомольский</w:t>
            </w:r>
          </w:p>
        </w:tc>
      </w:tr>
      <w:tr w:rsidR="00940DCC" w:rsidRPr="00940DCC" w:rsidTr="00CC130D">
        <w:tc>
          <w:tcPr>
            <w:tcW w:w="1212" w:type="dxa"/>
            <w:gridSpan w:val="2"/>
            <w:shd w:val="clear" w:color="auto" w:fill="auto"/>
          </w:tcPr>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30</w:t>
            </w:r>
          </w:p>
        </w:tc>
        <w:tc>
          <w:tcPr>
            <w:tcW w:w="7430"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 xml:space="preserve">Реализация этапов мероприятий 2020 года по программе Охрана окружающей среды и повышение экологической безопасности в Чамзинском муниципальном районе на 2018-2022 годы. </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1.Ремонт контейнерных площадок, устройство новых контейнерных площадок – 120 тыс.рублей;</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lastRenderedPageBreak/>
              <w:t>2. Ликвидация крупногабаритных отходов от внешнего благоустройства -137,0 тыс.рублей.</w:t>
            </w:r>
          </w:p>
          <w:p w:rsidR="00CC130D" w:rsidRPr="00940DCC" w:rsidRDefault="00CC130D" w:rsidP="00CC130D">
            <w:pPr>
              <w:spacing w:after="0" w:line="240" w:lineRule="auto"/>
              <w:rPr>
                <w:rFonts w:ascii="Times New Roman" w:hAnsi="Times New Roman" w:cs="Times New Roman"/>
                <w:sz w:val="20"/>
                <w:szCs w:val="20"/>
              </w:rPr>
            </w:pPr>
          </w:p>
        </w:tc>
        <w:tc>
          <w:tcPr>
            <w:tcW w:w="2004" w:type="dxa"/>
            <w:shd w:val="clear" w:color="auto" w:fill="auto"/>
          </w:tcPr>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lastRenderedPageBreak/>
              <w:t>I-IV кварталы</w:t>
            </w:r>
          </w:p>
        </w:tc>
        <w:tc>
          <w:tcPr>
            <w:tcW w:w="4522"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Глава Чамзинского муниципального района, Заместитель главы по ЖКХ администрации Чамзинского муниципального района, Главы поселений</w:t>
            </w:r>
          </w:p>
        </w:tc>
      </w:tr>
      <w:tr w:rsidR="00940DCC" w:rsidRPr="00940DCC" w:rsidTr="00CC130D">
        <w:tc>
          <w:tcPr>
            <w:tcW w:w="1212" w:type="dxa"/>
            <w:gridSpan w:val="2"/>
            <w:shd w:val="clear" w:color="auto" w:fill="auto"/>
          </w:tcPr>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31</w:t>
            </w:r>
          </w:p>
        </w:tc>
        <w:tc>
          <w:tcPr>
            <w:tcW w:w="7430"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Реализация мероприятий по внедрению современной системы по обращению с отходами. Взаимодействие с региональным оператором по обращению с ТКО и организацией, занимающейся утилизацией и захоронением ТКО.</w:t>
            </w:r>
          </w:p>
          <w:p w:rsidR="00CC130D" w:rsidRPr="00940DCC" w:rsidRDefault="00CC130D" w:rsidP="00CC130D">
            <w:pPr>
              <w:spacing w:after="0" w:line="240" w:lineRule="auto"/>
              <w:jc w:val="both"/>
              <w:rPr>
                <w:rFonts w:ascii="Times New Roman" w:hAnsi="Times New Roman" w:cs="Times New Roman"/>
                <w:sz w:val="20"/>
                <w:szCs w:val="20"/>
              </w:rPr>
            </w:pP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Организация 4-х экологических районных мероприятий</w:t>
            </w:r>
          </w:p>
        </w:tc>
        <w:tc>
          <w:tcPr>
            <w:tcW w:w="2004" w:type="dxa"/>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I-IV кварталы</w:t>
            </w:r>
          </w:p>
          <w:p w:rsidR="00CC130D" w:rsidRPr="00940DCC" w:rsidRDefault="00CC130D" w:rsidP="00CC130D">
            <w:pPr>
              <w:spacing w:after="0" w:line="240" w:lineRule="auto"/>
              <w:rPr>
                <w:rFonts w:ascii="Times New Roman" w:hAnsi="Times New Roman" w:cs="Times New Roman"/>
                <w:sz w:val="20"/>
                <w:szCs w:val="20"/>
              </w:rPr>
            </w:pPr>
          </w:p>
          <w:p w:rsidR="00CC130D" w:rsidRPr="00940DCC" w:rsidRDefault="00CC130D" w:rsidP="00CC130D">
            <w:pPr>
              <w:spacing w:after="0" w:line="240" w:lineRule="auto"/>
              <w:rPr>
                <w:rFonts w:ascii="Times New Roman" w:hAnsi="Times New Roman" w:cs="Times New Roman"/>
                <w:sz w:val="20"/>
                <w:szCs w:val="20"/>
              </w:rPr>
            </w:pPr>
          </w:p>
          <w:p w:rsidR="00CC130D" w:rsidRPr="00940DCC" w:rsidRDefault="00CC130D" w:rsidP="00CC130D">
            <w:pPr>
              <w:spacing w:after="0" w:line="240" w:lineRule="auto"/>
              <w:rPr>
                <w:rFonts w:ascii="Times New Roman" w:hAnsi="Times New Roman" w:cs="Times New Roman"/>
                <w:sz w:val="20"/>
                <w:szCs w:val="20"/>
              </w:rPr>
            </w:pPr>
          </w:p>
          <w:p w:rsidR="00CC130D" w:rsidRPr="00940DCC" w:rsidRDefault="00CC130D" w:rsidP="00CC130D">
            <w:pPr>
              <w:spacing w:after="0" w:line="240" w:lineRule="auto"/>
              <w:rPr>
                <w:rFonts w:ascii="Times New Roman" w:hAnsi="Times New Roman" w:cs="Times New Roman"/>
                <w:sz w:val="20"/>
                <w:szCs w:val="20"/>
              </w:rPr>
            </w:pPr>
          </w:p>
          <w:p w:rsidR="00CC130D" w:rsidRPr="00940DCC" w:rsidRDefault="00CC130D" w:rsidP="00CC130D">
            <w:pPr>
              <w:spacing w:after="0" w:line="240" w:lineRule="auto"/>
              <w:rPr>
                <w:rFonts w:ascii="Times New Roman" w:hAnsi="Times New Roman" w:cs="Times New Roman"/>
                <w:sz w:val="20"/>
                <w:szCs w:val="20"/>
              </w:rPr>
            </w:pPr>
          </w:p>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I</w:t>
            </w:r>
            <w:r w:rsidRPr="00940DCC">
              <w:rPr>
                <w:rFonts w:ascii="Times New Roman" w:hAnsi="Times New Roman" w:cs="Times New Roman"/>
                <w:sz w:val="20"/>
                <w:szCs w:val="20"/>
                <w:lang w:val="en-US"/>
              </w:rPr>
              <w:t>I</w:t>
            </w:r>
            <w:r w:rsidRPr="00940DCC">
              <w:rPr>
                <w:rFonts w:ascii="Times New Roman" w:hAnsi="Times New Roman" w:cs="Times New Roman"/>
                <w:sz w:val="20"/>
                <w:szCs w:val="20"/>
              </w:rPr>
              <w:t>-</w:t>
            </w:r>
            <w:r w:rsidRPr="00940DCC">
              <w:rPr>
                <w:rFonts w:ascii="Times New Roman" w:hAnsi="Times New Roman" w:cs="Times New Roman"/>
                <w:sz w:val="20"/>
                <w:szCs w:val="20"/>
                <w:lang w:val="en-US"/>
              </w:rPr>
              <w:t>II</w:t>
            </w:r>
            <w:r w:rsidRPr="00940DCC">
              <w:rPr>
                <w:rFonts w:ascii="Times New Roman" w:hAnsi="Times New Roman" w:cs="Times New Roman"/>
                <w:sz w:val="20"/>
                <w:szCs w:val="20"/>
              </w:rPr>
              <w:t>I кварталы</w:t>
            </w:r>
          </w:p>
        </w:tc>
        <w:tc>
          <w:tcPr>
            <w:tcW w:w="4522"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Глава Чамзинского муниципального района, Заместитель главы по ЖКХ администрации Чамзинского муниципального района, Главы поселений</w:t>
            </w:r>
          </w:p>
        </w:tc>
      </w:tr>
      <w:tr w:rsidR="00940DCC" w:rsidRPr="00940DCC" w:rsidTr="00CC130D">
        <w:tc>
          <w:tcPr>
            <w:tcW w:w="1212" w:type="dxa"/>
            <w:gridSpan w:val="2"/>
            <w:shd w:val="clear" w:color="auto" w:fill="auto"/>
          </w:tcPr>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32</w:t>
            </w:r>
          </w:p>
        </w:tc>
        <w:tc>
          <w:tcPr>
            <w:tcW w:w="7430"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Организация содержания муниципального жилищного фонда.</w:t>
            </w:r>
          </w:p>
        </w:tc>
        <w:tc>
          <w:tcPr>
            <w:tcW w:w="2004" w:type="dxa"/>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I-IV кварталы</w:t>
            </w:r>
          </w:p>
        </w:tc>
        <w:tc>
          <w:tcPr>
            <w:tcW w:w="4522"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Глава Чамзинского муниципального района, Заместитель главы по ЖКХ администрации Чамзинского муниципального района, Главы поселений</w:t>
            </w:r>
          </w:p>
        </w:tc>
      </w:tr>
      <w:tr w:rsidR="00940DCC" w:rsidRPr="00940DCC" w:rsidTr="00CC130D">
        <w:tc>
          <w:tcPr>
            <w:tcW w:w="15168" w:type="dxa"/>
            <w:gridSpan w:val="11"/>
            <w:shd w:val="clear" w:color="auto" w:fill="auto"/>
          </w:tcPr>
          <w:p w:rsidR="00CC130D" w:rsidRPr="00940DCC" w:rsidRDefault="00CC130D" w:rsidP="00CC130D">
            <w:pPr>
              <w:spacing w:after="0" w:line="240" w:lineRule="auto"/>
              <w:jc w:val="center"/>
              <w:rPr>
                <w:rFonts w:ascii="Times New Roman" w:hAnsi="Times New Roman" w:cs="Times New Roman"/>
                <w:b/>
                <w:sz w:val="20"/>
                <w:szCs w:val="20"/>
              </w:rPr>
            </w:pPr>
            <w:r w:rsidRPr="00940DCC">
              <w:rPr>
                <w:rFonts w:ascii="Times New Roman" w:hAnsi="Times New Roman" w:cs="Times New Roman"/>
                <w:b/>
                <w:sz w:val="20"/>
                <w:szCs w:val="20"/>
              </w:rPr>
              <w:t>Финансовое оздоровление</w:t>
            </w:r>
          </w:p>
        </w:tc>
      </w:tr>
      <w:tr w:rsidR="00940DCC" w:rsidRPr="00940DCC" w:rsidTr="00CC130D">
        <w:tc>
          <w:tcPr>
            <w:tcW w:w="1212" w:type="dxa"/>
            <w:gridSpan w:val="2"/>
            <w:shd w:val="clear" w:color="auto" w:fill="auto"/>
          </w:tcPr>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33</w:t>
            </w:r>
          </w:p>
        </w:tc>
        <w:tc>
          <w:tcPr>
            <w:tcW w:w="7430" w:type="dxa"/>
            <w:gridSpan w:val="4"/>
            <w:shd w:val="clear" w:color="auto" w:fill="auto"/>
          </w:tcPr>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Обеспечение  выполнения прогноза налоговых и неналоговых доходов консолидированного бюджета Чамзинского муниципального района.</w:t>
            </w:r>
          </w:p>
        </w:tc>
        <w:tc>
          <w:tcPr>
            <w:tcW w:w="2004" w:type="dxa"/>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в течение года</w:t>
            </w:r>
          </w:p>
        </w:tc>
        <w:tc>
          <w:tcPr>
            <w:tcW w:w="4522"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Финансовое управление администрации Чамзинского муниципального района</w:t>
            </w:r>
          </w:p>
        </w:tc>
      </w:tr>
      <w:tr w:rsidR="00940DCC" w:rsidRPr="00940DCC" w:rsidTr="00CC130D">
        <w:tc>
          <w:tcPr>
            <w:tcW w:w="1212" w:type="dxa"/>
            <w:gridSpan w:val="2"/>
            <w:shd w:val="clear" w:color="auto" w:fill="auto"/>
          </w:tcPr>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34</w:t>
            </w:r>
          </w:p>
        </w:tc>
        <w:tc>
          <w:tcPr>
            <w:tcW w:w="7430"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Обеспечение  дефицита бюджета на уровне не более 0% суммы доходов бюджета без учета безвозмездных поступлений за соответствующий финансовый год</w:t>
            </w:r>
          </w:p>
        </w:tc>
        <w:tc>
          <w:tcPr>
            <w:tcW w:w="2004" w:type="dxa"/>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в течение года</w:t>
            </w:r>
          </w:p>
        </w:tc>
        <w:tc>
          <w:tcPr>
            <w:tcW w:w="4522"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Финансовое управление администрации Чамзинского муниципального района</w:t>
            </w:r>
          </w:p>
        </w:tc>
      </w:tr>
      <w:tr w:rsidR="00940DCC" w:rsidRPr="00940DCC" w:rsidTr="00CC130D">
        <w:tc>
          <w:tcPr>
            <w:tcW w:w="1212" w:type="dxa"/>
            <w:gridSpan w:val="2"/>
            <w:shd w:val="clear" w:color="auto" w:fill="auto"/>
          </w:tcPr>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35</w:t>
            </w:r>
          </w:p>
        </w:tc>
        <w:tc>
          <w:tcPr>
            <w:tcW w:w="7430"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Обеспечение  своевременного обслуживания долговых обязательств Чамзинского муниципального района</w:t>
            </w:r>
          </w:p>
        </w:tc>
        <w:tc>
          <w:tcPr>
            <w:tcW w:w="2004" w:type="dxa"/>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в течение года</w:t>
            </w:r>
          </w:p>
        </w:tc>
        <w:tc>
          <w:tcPr>
            <w:tcW w:w="4522"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Финансовое управление администрации Чамзинского муниципального района</w:t>
            </w:r>
          </w:p>
        </w:tc>
      </w:tr>
      <w:tr w:rsidR="00940DCC" w:rsidRPr="00940DCC" w:rsidTr="00CC130D">
        <w:tc>
          <w:tcPr>
            <w:tcW w:w="1212" w:type="dxa"/>
            <w:gridSpan w:val="2"/>
            <w:shd w:val="clear" w:color="auto" w:fill="auto"/>
          </w:tcPr>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36</w:t>
            </w:r>
          </w:p>
        </w:tc>
        <w:tc>
          <w:tcPr>
            <w:tcW w:w="7430"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Обеспечение своевременной выплаты заработной платы работникам бюджетных учреждений Чамзинского муниципального района и обеспечение выполнения целевых показателей соотношения средней заработной платы отдельных категорий работников муниципальных учреждений Чамзинского муниципального района и  прогнозируемым уровнем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Мордовия</w:t>
            </w:r>
          </w:p>
        </w:tc>
        <w:tc>
          <w:tcPr>
            <w:tcW w:w="2004" w:type="dxa"/>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По отношению к средней заработной плате в РМ:</w:t>
            </w:r>
          </w:p>
          <w:p w:rsidR="00CC130D" w:rsidRPr="00940DCC" w:rsidRDefault="00CC130D" w:rsidP="00CC130D">
            <w:pPr>
              <w:widowControl w:val="0"/>
              <w:autoSpaceDE w:val="0"/>
              <w:autoSpaceDN w:val="0"/>
              <w:adjustRightInd w:val="0"/>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 xml:space="preserve">     педагогические работники образовательных организаций общего образования – 100;</w:t>
            </w:r>
          </w:p>
          <w:p w:rsidR="00CC130D" w:rsidRPr="00940DCC" w:rsidRDefault="00CC130D" w:rsidP="00CC130D">
            <w:pPr>
              <w:widowControl w:val="0"/>
              <w:autoSpaceDE w:val="0"/>
              <w:autoSpaceDN w:val="0"/>
              <w:adjustRightInd w:val="0"/>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 xml:space="preserve">     педагогические работники дошкольных образовательных организаций (к средней заработной плате в сфере общего образования) – 100;</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 xml:space="preserve">     педагогические работники организаций дополнительного образования детей (к </w:t>
            </w:r>
            <w:r w:rsidRPr="00940DCC">
              <w:rPr>
                <w:rFonts w:ascii="Times New Roman" w:hAnsi="Times New Roman" w:cs="Times New Roman"/>
                <w:sz w:val="20"/>
                <w:szCs w:val="20"/>
              </w:rPr>
              <w:lastRenderedPageBreak/>
              <w:t>средней заработной плате учителей) – 100;</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 xml:space="preserve">     работники учреждений культуры – 100,0.</w:t>
            </w:r>
          </w:p>
        </w:tc>
        <w:tc>
          <w:tcPr>
            <w:tcW w:w="4522"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lastRenderedPageBreak/>
              <w:t>Финансовое управление администрации Чамзинского муниципального района</w:t>
            </w:r>
          </w:p>
        </w:tc>
      </w:tr>
      <w:tr w:rsidR="00940DCC" w:rsidRPr="00940DCC" w:rsidTr="00CC130D">
        <w:tc>
          <w:tcPr>
            <w:tcW w:w="1212" w:type="dxa"/>
            <w:gridSpan w:val="2"/>
            <w:shd w:val="clear" w:color="auto" w:fill="auto"/>
          </w:tcPr>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37</w:t>
            </w:r>
          </w:p>
        </w:tc>
        <w:tc>
          <w:tcPr>
            <w:tcW w:w="7430"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Недопущение возникновения просроченной кредиторской задолженности по</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 xml:space="preserve"> заработной плате за счет консолидированного бюджета Чамзинского муниципального района</w:t>
            </w:r>
          </w:p>
        </w:tc>
        <w:tc>
          <w:tcPr>
            <w:tcW w:w="2004" w:type="dxa"/>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в течение года</w:t>
            </w:r>
          </w:p>
        </w:tc>
        <w:tc>
          <w:tcPr>
            <w:tcW w:w="4522"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Финансовое управление администрации Чамзинского муниципального района</w:t>
            </w:r>
          </w:p>
        </w:tc>
      </w:tr>
      <w:tr w:rsidR="00940DCC" w:rsidRPr="00940DCC" w:rsidTr="00CC130D">
        <w:tc>
          <w:tcPr>
            <w:tcW w:w="1212" w:type="dxa"/>
            <w:gridSpan w:val="2"/>
            <w:shd w:val="clear" w:color="auto" w:fill="auto"/>
          </w:tcPr>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38</w:t>
            </w:r>
          </w:p>
        </w:tc>
        <w:tc>
          <w:tcPr>
            <w:tcW w:w="7430"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Не превышение доли просроченной кредиторской задолженности местных бюджетов в расходах консолидированного бюджета муниципального района</w:t>
            </w:r>
          </w:p>
        </w:tc>
        <w:tc>
          <w:tcPr>
            <w:tcW w:w="2004" w:type="dxa"/>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Обеспечить долю просроченной кредиторской задолженности в расходах консолидированного бюджета муниципального района не более 1,42%</w:t>
            </w:r>
          </w:p>
        </w:tc>
        <w:tc>
          <w:tcPr>
            <w:tcW w:w="4522"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Финансовое управление администрации Чамзинского муниципального района</w:t>
            </w:r>
          </w:p>
        </w:tc>
      </w:tr>
      <w:tr w:rsidR="00940DCC" w:rsidRPr="00940DCC" w:rsidTr="00CC130D">
        <w:tc>
          <w:tcPr>
            <w:tcW w:w="1212" w:type="dxa"/>
            <w:gridSpan w:val="2"/>
            <w:shd w:val="clear" w:color="auto" w:fill="auto"/>
          </w:tcPr>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39</w:t>
            </w:r>
          </w:p>
        </w:tc>
        <w:tc>
          <w:tcPr>
            <w:tcW w:w="7430"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Проведение  работы с руководителями организаций, расположенных на территории района по:</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 xml:space="preserve">     недопущению снижения реальной заработной платы;</w:t>
            </w:r>
          </w:p>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 xml:space="preserve">     своевременной и в полном объеме выплате заработной платы</w:t>
            </w:r>
          </w:p>
        </w:tc>
        <w:tc>
          <w:tcPr>
            <w:tcW w:w="2004" w:type="dxa"/>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в течение года</w:t>
            </w:r>
          </w:p>
        </w:tc>
        <w:tc>
          <w:tcPr>
            <w:tcW w:w="4522"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администрация Чамзинского муниципального района</w:t>
            </w:r>
          </w:p>
        </w:tc>
      </w:tr>
      <w:tr w:rsidR="00940DCC" w:rsidRPr="00940DCC" w:rsidTr="00CC130D">
        <w:tc>
          <w:tcPr>
            <w:tcW w:w="1212" w:type="dxa"/>
            <w:gridSpan w:val="2"/>
            <w:shd w:val="clear" w:color="auto" w:fill="auto"/>
          </w:tcPr>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40</w:t>
            </w:r>
          </w:p>
        </w:tc>
        <w:tc>
          <w:tcPr>
            <w:tcW w:w="7430"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Введение самообложения граждан</w:t>
            </w:r>
          </w:p>
        </w:tc>
        <w:tc>
          <w:tcPr>
            <w:tcW w:w="2004" w:type="dxa"/>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в течение года</w:t>
            </w:r>
          </w:p>
        </w:tc>
        <w:tc>
          <w:tcPr>
            <w:tcW w:w="4522"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Администрации сельских и городских поселений</w:t>
            </w:r>
          </w:p>
        </w:tc>
      </w:tr>
      <w:tr w:rsidR="00940DCC" w:rsidRPr="00940DCC" w:rsidTr="00CC130D">
        <w:tc>
          <w:tcPr>
            <w:tcW w:w="1212" w:type="dxa"/>
            <w:gridSpan w:val="2"/>
            <w:shd w:val="clear" w:color="auto" w:fill="auto"/>
          </w:tcPr>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41</w:t>
            </w:r>
          </w:p>
        </w:tc>
        <w:tc>
          <w:tcPr>
            <w:tcW w:w="7430"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Завершение работ по оформлению в муниципальную собственность невостребованных долей и участков на землях сельскохозяйственного назначения</w:t>
            </w:r>
          </w:p>
        </w:tc>
        <w:tc>
          <w:tcPr>
            <w:tcW w:w="2004" w:type="dxa"/>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в течение года</w:t>
            </w:r>
          </w:p>
        </w:tc>
        <w:tc>
          <w:tcPr>
            <w:tcW w:w="4522"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Отдел по управлению муниципальным имуществом администрации Чамзинского муниципального района</w:t>
            </w:r>
          </w:p>
        </w:tc>
      </w:tr>
      <w:tr w:rsidR="00940DCC" w:rsidRPr="00940DCC" w:rsidTr="00CC130D">
        <w:tc>
          <w:tcPr>
            <w:tcW w:w="1212" w:type="dxa"/>
            <w:gridSpan w:val="2"/>
            <w:shd w:val="clear" w:color="auto" w:fill="auto"/>
          </w:tcPr>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42</w:t>
            </w:r>
          </w:p>
        </w:tc>
        <w:tc>
          <w:tcPr>
            <w:tcW w:w="7430"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Соблюдение условий Соглашения о реструктуризации муниципального долга, заключенного между Администрацией Чамзинского муниципального района и Министерством финансов Республики Мордовия</w:t>
            </w:r>
          </w:p>
        </w:tc>
        <w:tc>
          <w:tcPr>
            <w:tcW w:w="2004" w:type="dxa"/>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в течение года</w:t>
            </w:r>
          </w:p>
        </w:tc>
        <w:tc>
          <w:tcPr>
            <w:tcW w:w="4522"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администрация Чамзинского муниципального района</w:t>
            </w:r>
          </w:p>
        </w:tc>
      </w:tr>
      <w:tr w:rsidR="00940DCC" w:rsidRPr="00940DCC" w:rsidTr="00CC130D">
        <w:tc>
          <w:tcPr>
            <w:tcW w:w="15168" w:type="dxa"/>
            <w:gridSpan w:val="11"/>
            <w:shd w:val="clear" w:color="auto" w:fill="auto"/>
          </w:tcPr>
          <w:p w:rsidR="00CC130D" w:rsidRPr="00940DCC" w:rsidRDefault="00CC130D" w:rsidP="00CC130D">
            <w:pPr>
              <w:spacing w:after="0" w:line="240" w:lineRule="auto"/>
              <w:jc w:val="center"/>
              <w:rPr>
                <w:rFonts w:ascii="Times New Roman" w:hAnsi="Times New Roman" w:cs="Times New Roman"/>
                <w:b/>
                <w:sz w:val="20"/>
                <w:szCs w:val="20"/>
              </w:rPr>
            </w:pPr>
            <w:r w:rsidRPr="00940DCC">
              <w:rPr>
                <w:rFonts w:ascii="Times New Roman" w:hAnsi="Times New Roman" w:cs="Times New Roman"/>
                <w:b/>
                <w:sz w:val="20"/>
                <w:szCs w:val="20"/>
              </w:rPr>
              <w:t>Развитие торговли, малого и среднего предпринимательства</w:t>
            </w:r>
          </w:p>
        </w:tc>
      </w:tr>
      <w:tr w:rsidR="00940DCC" w:rsidRPr="00940DCC" w:rsidTr="00CC130D">
        <w:tc>
          <w:tcPr>
            <w:tcW w:w="1212" w:type="dxa"/>
            <w:gridSpan w:val="2"/>
            <w:shd w:val="clear" w:color="auto" w:fill="auto"/>
          </w:tcPr>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43</w:t>
            </w:r>
          </w:p>
        </w:tc>
        <w:tc>
          <w:tcPr>
            <w:tcW w:w="7430"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Обеспечение роста объема оборота розничной торговли в 2020 году не менее чем на 2,3% к уровню 2019 года.</w:t>
            </w:r>
          </w:p>
        </w:tc>
        <w:tc>
          <w:tcPr>
            <w:tcW w:w="2004" w:type="dxa"/>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ежемесячно</w:t>
            </w:r>
          </w:p>
        </w:tc>
        <w:tc>
          <w:tcPr>
            <w:tcW w:w="4522"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bCs/>
                <w:sz w:val="20"/>
                <w:szCs w:val="20"/>
              </w:rPr>
              <w:t>отдел по торговле, бытовому обслуживанию и защите и защите прав потребителей, предприятия торговли всех форм собственности</w:t>
            </w:r>
          </w:p>
        </w:tc>
      </w:tr>
      <w:tr w:rsidR="00940DCC" w:rsidRPr="00940DCC" w:rsidTr="00CC130D">
        <w:tc>
          <w:tcPr>
            <w:tcW w:w="1212" w:type="dxa"/>
            <w:gridSpan w:val="2"/>
            <w:shd w:val="clear" w:color="auto" w:fill="auto"/>
          </w:tcPr>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44</w:t>
            </w:r>
          </w:p>
        </w:tc>
        <w:tc>
          <w:tcPr>
            <w:tcW w:w="7430"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 xml:space="preserve">Оказание поддержки республиканским товаропроизводителям в продвижении продукции местного производства </w:t>
            </w:r>
          </w:p>
          <w:p w:rsidR="00CC130D" w:rsidRPr="00940DCC" w:rsidRDefault="00CC130D" w:rsidP="00CC130D">
            <w:pPr>
              <w:spacing w:after="0" w:line="240" w:lineRule="auto"/>
              <w:rPr>
                <w:rFonts w:ascii="Times New Roman" w:hAnsi="Times New Roman" w:cs="Times New Roman"/>
                <w:sz w:val="20"/>
                <w:szCs w:val="20"/>
              </w:rPr>
            </w:pPr>
          </w:p>
        </w:tc>
        <w:tc>
          <w:tcPr>
            <w:tcW w:w="2004" w:type="dxa"/>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в течение года</w:t>
            </w:r>
          </w:p>
        </w:tc>
        <w:tc>
          <w:tcPr>
            <w:tcW w:w="4522"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bCs/>
                <w:sz w:val="20"/>
                <w:szCs w:val="20"/>
              </w:rPr>
              <w:t>отдел по торговле, бытовому обслуживанию и защите и защите прав потребителей, предприятия торговли всех форм собственности</w:t>
            </w:r>
          </w:p>
        </w:tc>
      </w:tr>
      <w:tr w:rsidR="00940DCC" w:rsidRPr="00940DCC" w:rsidTr="00CC130D">
        <w:tc>
          <w:tcPr>
            <w:tcW w:w="1212" w:type="dxa"/>
            <w:gridSpan w:val="2"/>
            <w:shd w:val="clear" w:color="auto" w:fill="auto"/>
          </w:tcPr>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45</w:t>
            </w:r>
          </w:p>
        </w:tc>
        <w:tc>
          <w:tcPr>
            <w:tcW w:w="7430"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В целях развития потребительского рынка принятие необходимых мер по:</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 xml:space="preserve">-проведению организациями розничной торговли акций по продаже товаров по сниженным ценам; </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-увеличению количества выездной торговли по обслуживанию населения отдаленных и малочисленных  населенных пунктов.</w:t>
            </w:r>
          </w:p>
        </w:tc>
        <w:tc>
          <w:tcPr>
            <w:tcW w:w="2004" w:type="dxa"/>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в течение года</w:t>
            </w:r>
          </w:p>
        </w:tc>
        <w:tc>
          <w:tcPr>
            <w:tcW w:w="4522"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bCs/>
                <w:sz w:val="20"/>
                <w:szCs w:val="20"/>
              </w:rPr>
              <w:t>отдел по торговле, бытовому обслуживанию и защите и защите прав потребителей, предприятия торговли всех форм собственности</w:t>
            </w:r>
          </w:p>
        </w:tc>
      </w:tr>
      <w:tr w:rsidR="00940DCC" w:rsidRPr="00940DCC" w:rsidTr="00CC130D">
        <w:tc>
          <w:tcPr>
            <w:tcW w:w="1212" w:type="dxa"/>
            <w:gridSpan w:val="2"/>
            <w:shd w:val="clear" w:color="auto" w:fill="auto"/>
          </w:tcPr>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lastRenderedPageBreak/>
              <w:t>46</w:t>
            </w:r>
          </w:p>
        </w:tc>
        <w:tc>
          <w:tcPr>
            <w:tcW w:w="7430"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Проведение ежемесячного мониторинга организаций розничной торговли на наличие в продаже продукции местных товаропроизводителей.</w:t>
            </w:r>
          </w:p>
        </w:tc>
        <w:tc>
          <w:tcPr>
            <w:tcW w:w="2004" w:type="dxa"/>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в течение года</w:t>
            </w:r>
          </w:p>
        </w:tc>
        <w:tc>
          <w:tcPr>
            <w:tcW w:w="4522"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bCs/>
                <w:sz w:val="20"/>
                <w:szCs w:val="20"/>
              </w:rPr>
              <w:t>отдел по торговле, бытовому обслуживанию и защите и защите прав потребителей, предприятия торговли всех форм собственности</w:t>
            </w:r>
          </w:p>
        </w:tc>
      </w:tr>
      <w:tr w:rsidR="00940DCC" w:rsidRPr="00940DCC" w:rsidTr="00CC130D">
        <w:tc>
          <w:tcPr>
            <w:tcW w:w="1212" w:type="dxa"/>
            <w:gridSpan w:val="2"/>
            <w:shd w:val="clear" w:color="auto" w:fill="auto"/>
          </w:tcPr>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47</w:t>
            </w:r>
          </w:p>
        </w:tc>
        <w:tc>
          <w:tcPr>
            <w:tcW w:w="7430"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Обеспечение проведения еженедельного мониторинга цен  по 40 наименованиям продовольственных товаров, в том числе на социально значимые товары, реализуемые в предприятиях торговли района.</w:t>
            </w:r>
          </w:p>
        </w:tc>
        <w:tc>
          <w:tcPr>
            <w:tcW w:w="2004" w:type="dxa"/>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в течение года</w:t>
            </w:r>
          </w:p>
        </w:tc>
        <w:tc>
          <w:tcPr>
            <w:tcW w:w="4522"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bCs/>
                <w:sz w:val="20"/>
                <w:szCs w:val="20"/>
              </w:rPr>
              <w:t>отдел по торговле, бытовому обслуживанию и защите и защите прав потребителей, предприятия торговли всех форм собственности</w:t>
            </w:r>
          </w:p>
        </w:tc>
      </w:tr>
      <w:tr w:rsidR="00940DCC" w:rsidRPr="00940DCC" w:rsidTr="00CC130D">
        <w:tc>
          <w:tcPr>
            <w:tcW w:w="1212" w:type="dxa"/>
            <w:gridSpan w:val="2"/>
            <w:shd w:val="clear" w:color="auto" w:fill="auto"/>
          </w:tcPr>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48</w:t>
            </w:r>
          </w:p>
        </w:tc>
        <w:tc>
          <w:tcPr>
            <w:tcW w:w="7430"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 xml:space="preserve"> Проведение на территории района ярмарок выходного дня с участием местных товаропроизводителей в целях сдерживания цен на продовольственные товары и сельскохозяйственную продукцию.</w:t>
            </w:r>
          </w:p>
        </w:tc>
        <w:tc>
          <w:tcPr>
            <w:tcW w:w="2004" w:type="dxa"/>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в течение года</w:t>
            </w:r>
          </w:p>
        </w:tc>
        <w:tc>
          <w:tcPr>
            <w:tcW w:w="4522"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bCs/>
                <w:sz w:val="20"/>
                <w:szCs w:val="20"/>
              </w:rPr>
              <w:t>отдел по торговле, бытовому обслуживанию и защите и защите прав потребителей, предприятия торговли всех форм собственности</w:t>
            </w:r>
          </w:p>
        </w:tc>
      </w:tr>
      <w:tr w:rsidR="00940DCC" w:rsidRPr="00940DCC" w:rsidTr="00CC130D">
        <w:tc>
          <w:tcPr>
            <w:tcW w:w="1212" w:type="dxa"/>
            <w:gridSpan w:val="2"/>
            <w:shd w:val="clear" w:color="auto" w:fill="auto"/>
          </w:tcPr>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49</w:t>
            </w:r>
          </w:p>
        </w:tc>
        <w:tc>
          <w:tcPr>
            <w:tcW w:w="7430"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Содействие расширению сети фирменных магазинов местных товаропроизводителей, магазинов шаговой доступности на территории района.</w:t>
            </w:r>
          </w:p>
        </w:tc>
        <w:tc>
          <w:tcPr>
            <w:tcW w:w="2004" w:type="dxa"/>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в течение года</w:t>
            </w:r>
          </w:p>
        </w:tc>
        <w:tc>
          <w:tcPr>
            <w:tcW w:w="4522"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bCs/>
                <w:sz w:val="20"/>
                <w:szCs w:val="20"/>
              </w:rPr>
              <w:t>отдел по торговле, бытовому обслуживанию и защите и защите прав потребителей, предприятия торговли всех форм собственности</w:t>
            </w:r>
          </w:p>
        </w:tc>
      </w:tr>
      <w:tr w:rsidR="00940DCC" w:rsidRPr="00940DCC" w:rsidTr="00CC130D">
        <w:tc>
          <w:tcPr>
            <w:tcW w:w="1212" w:type="dxa"/>
            <w:gridSpan w:val="2"/>
            <w:shd w:val="clear" w:color="auto" w:fill="auto"/>
          </w:tcPr>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50</w:t>
            </w:r>
          </w:p>
        </w:tc>
        <w:tc>
          <w:tcPr>
            <w:tcW w:w="7430"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Осуществление  сотрудничества с:</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АУ МКК «Региональный центр микрофинансирования Республики Мордовия»;</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МКК «Фонд поддержки предпринимательства Республики Мордовия»;</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АНО «Центр поддержки предпринимательства Республики Мордовия».</w:t>
            </w:r>
          </w:p>
        </w:tc>
        <w:tc>
          <w:tcPr>
            <w:tcW w:w="2004" w:type="dxa"/>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в течение года</w:t>
            </w:r>
          </w:p>
        </w:tc>
        <w:tc>
          <w:tcPr>
            <w:tcW w:w="4522"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bCs/>
                <w:sz w:val="20"/>
                <w:szCs w:val="20"/>
              </w:rPr>
              <w:t>отдел по торговле, бытовому обслуживанию и защите и защите прав потребителей, предприятия торговли всех форм собственности</w:t>
            </w:r>
          </w:p>
        </w:tc>
      </w:tr>
      <w:tr w:rsidR="00940DCC" w:rsidRPr="00940DCC" w:rsidTr="00CC130D">
        <w:tc>
          <w:tcPr>
            <w:tcW w:w="15168" w:type="dxa"/>
            <w:gridSpan w:val="11"/>
            <w:shd w:val="clear" w:color="auto" w:fill="auto"/>
          </w:tcPr>
          <w:p w:rsidR="00CC130D" w:rsidRPr="00940DCC" w:rsidRDefault="00CC130D" w:rsidP="00CC130D">
            <w:pPr>
              <w:spacing w:after="0" w:line="240" w:lineRule="auto"/>
              <w:jc w:val="center"/>
              <w:rPr>
                <w:rFonts w:ascii="Times New Roman" w:hAnsi="Times New Roman" w:cs="Times New Roman"/>
                <w:b/>
                <w:sz w:val="20"/>
                <w:szCs w:val="20"/>
              </w:rPr>
            </w:pPr>
            <w:r w:rsidRPr="00940DCC">
              <w:rPr>
                <w:rFonts w:ascii="Times New Roman" w:hAnsi="Times New Roman" w:cs="Times New Roman"/>
                <w:b/>
                <w:sz w:val="20"/>
                <w:szCs w:val="20"/>
              </w:rPr>
              <w:t>Агропромышленный комплекс</w:t>
            </w:r>
          </w:p>
        </w:tc>
      </w:tr>
      <w:tr w:rsidR="00940DCC" w:rsidRPr="00940DCC" w:rsidTr="00CC130D">
        <w:tc>
          <w:tcPr>
            <w:tcW w:w="1212" w:type="dxa"/>
            <w:gridSpan w:val="2"/>
            <w:shd w:val="clear" w:color="auto" w:fill="auto"/>
          </w:tcPr>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51</w:t>
            </w:r>
          </w:p>
        </w:tc>
        <w:tc>
          <w:tcPr>
            <w:tcW w:w="7430"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Обеспечение  производства валовой продукции сельского хозяйства во всех категориях хозяйств  на 100,2%</w:t>
            </w:r>
          </w:p>
        </w:tc>
        <w:tc>
          <w:tcPr>
            <w:tcW w:w="2004" w:type="dxa"/>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В течение года</w:t>
            </w:r>
          </w:p>
        </w:tc>
        <w:tc>
          <w:tcPr>
            <w:tcW w:w="4522"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Управление сельского хозяйства</w:t>
            </w:r>
          </w:p>
        </w:tc>
      </w:tr>
      <w:tr w:rsidR="00940DCC" w:rsidRPr="00940DCC" w:rsidTr="00CC130D">
        <w:tc>
          <w:tcPr>
            <w:tcW w:w="1212" w:type="dxa"/>
            <w:gridSpan w:val="2"/>
            <w:shd w:val="clear" w:color="auto" w:fill="auto"/>
          </w:tcPr>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52</w:t>
            </w:r>
          </w:p>
        </w:tc>
        <w:tc>
          <w:tcPr>
            <w:tcW w:w="7430"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Производство не менее 80150 тонн зерновых и зернобобовых культур при урожайности не менее 26,6 ц/га, для чего необходимо:</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 посеять 100% кондиционными семенами</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 семенами высоких репродукций (С-Элита, и Элита )</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 внести минеральные удобрения не менее 2092 т.д.в,</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 обеспечить поставку 2100  тонн пивоваренного ячменя  ООО «ИМБЭФ ТРЕЙД»</w:t>
            </w:r>
          </w:p>
        </w:tc>
        <w:tc>
          <w:tcPr>
            <w:tcW w:w="2004" w:type="dxa"/>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lang w:val="en-US"/>
              </w:rPr>
              <w:t>II</w:t>
            </w:r>
            <w:r w:rsidRPr="00940DCC">
              <w:rPr>
                <w:rFonts w:ascii="Times New Roman" w:hAnsi="Times New Roman" w:cs="Times New Roman"/>
                <w:sz w:val="20"/>
                <w:szCs w:val="20"/>
              </w:rPr>
              <w:t>,</w:t>
            </w:r>
            <w:r w:rsidRPr="00940DCC">
              <w:rPr>
                <w:rFonts w:ascii="Times New Roman" w:hAnsi="Times New Roman" w:cs="Times New Roman"/>
                <w:sz w:val="20"/>
                <w:szCs w:val="20"/>
                <w:lang w:val="en-US"/>
              </w:rPr>
              <w:t xml:space="preserve"> III </w:t>
            </w:r>
            <w:r w:rsidRPr="00940DCC">
              <w:rPr>
                <w:rFonts w:ascii="Times New Roman" w:hAnsi="Times New Roman" w:cs="Times New Roman"/>
                <w:sz w:val="20"/>
                <w:szCs w:val="20"/>
              </w:rPr>
              <w:t>кварталы</w:t>
            </w:r>
          </w:p>
        </w:tc>
        <w:tc>
          <w:tcPr>
            <w:tcW w:w="4522"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Управление сельского хозяйства, руководители сельскохозяйственных предприятий</w:t>
            </w:r>
          </w:p>
        </w:tc>
      </w:tr>
      <w:tr w:rsidR="00940DCC" w:rsidRPr="00940DCC" w:rsidTr="00CC130D">
        <w:tc>
          <w:tcPr>
            <w:tcW w:w="1212" w:type="dxa"/>
            <w:gridSpan w:val="2"/>
            <w:shd w:val="clear" w:color="auto" w:fill="auto"/>
          </w:tcPr>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53</w:t>
            </w:r>
          </w:p>
        </w:tc>
        <w:tc>
          <w:tcPr>
            <w:tcW w:w="7430"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 xml:space="preserve">Обеспечить посев яровых-зерновых и зернобобовых на </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площади 26827 га</w:t>
            </w:r>
          </w:p>
        </w:tc>
        <w:tc>
          <w:tcPr>
            <w:tcW w:w="2004" w:type="dxa"/>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до 1 июня</w:t>
            </w:r>
          </w:p>
        </w:tc>
        <w:tc>
          <w:tcPr>
            <w:tcW w:w="4522"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Управление сельского хозяйства, руководители сельскохозяйственных предприятий</w:t>
            </w:r>
          </w:p>
        </w:tc>
      </w:tr>
      <w:tr w:rsidR="00940DCC" w:rsidRPr="00940DCC" w:rsidTr="00CC130D">
        <w:tc>
          <w:tcPr>
            <w:tcW w:w="1212" w:type="dxa"/>
            <w:gridSpan w:val="2"/>
            <w:shd w:val="clear" w:color="auto" w:fill="auto"/>
          </w:tcPr>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54</w:t>
            </w:r>
          </w:p>
        </w:tc>
        <w:tc>
          <w:tcPr>
            <w:tcW w:w="7430" w:type="dxa"/>
            <w:gridSpan w:val="4"/>
            <w:shd w:val="clear" w:color="auto" w:fill="auto"/>
          </w:tcPr>
          <w:p w:rsidR="00CC130D" w:rsidRPr="00940DCC" w:rsidRDefault="00CC130D" w:rsidP="00CC130D">
            <w:pPr>
              <w:spacing w:after="0" w:line="240" w:lineRule="auto"/>
              <w:jc w:val="both"/>
              <w:rPr>
                <w:rFonts w:ascii="Times New Roman" w:hAnsi="Times New Roman" w:cs="Times New Roman"/>
                <w:b/>
                <w:sz w:val="20"/>
                <w:szCs w:val="20"/>
              </w:rPr>
            </w:pPr>
            <w:r w:rsidRPr="00940DCC">
              <w:rPr>
                <w:rFonts w:ascii="Times New Roman" w:hAnsi="Times New Roman" w:cs="Times New Roman"/>
                <w:sz w:val="20"/>
                <w:szCs w:val="20"/>
              </w:rPr>
              <w:t xml:space="preserve">Доведение </w:t>
            </w:r>
            <w:r w:rsidRPr="00940DCC">
              <w:rPr>
                <w:rFonts w:ascii="Times New Roman" w:hAnsi="Times New Roman" w:cs="Times New Roman"/>
                <w:b/>
                <w:sz w:val="20"/>
                <w:szCs w:val="20"/>
              </w:rPr>
              <w:t>д</w:t>
            </w:r>
            <w:r w:rsidRPr="00940DCC">
              <w:rPr>
                <w:rFonts w:ascii="Times New Roman" w:hAnsi="Times New Roman" w:cs="Times New Roman"/>
                <w:sz w:val="20"/>
                <w:szCs w:val="20"/>
              </w:rPr>
              <w:t>о 14,9% -долю площади, засеваемой элитными семенами, в общей площади посевов.</w:t>
            </w:r>
          </w:p>
        </w:tc>
        <w:tc>
          <w:tcPr>
            <w:tcW w:w="2004" w:type="dxa"/>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до 1 июня</w:t>
            </w:r>
          </w:p>
        </w:tc>
        <w:tc>
          <w:tcPr>
            <w:tcW w:w="4522"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Управление сельского хозяйства, руководители сельскохозяйственных предприятий</w:t>
            </w:r>
          </w:p>
        </w:tc>
      </w:tr>
      <w:tr w:rsidR="00940DCC" w:rsidRPr="00940DCC" w:rsidTr="00CC130D">
        <w:tc>
          <w:tcPr>
            <w:tcW w:w="1212" w:type="dxa"/>
            <w:gridSpan w:val="2"/>
            <w:shd w:val="clear" w:color="auto" w:fill="auto"/>
          </w:tcPr>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55</w:t>
            </w:r>
          </w:p>
        </w:tc>
        <w:tc>
          <w:tcPr>
            <w:tcW w:w="7430"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bCs/>
                <w:sz w:val="20"/>
                <w:szCs w:val="20"/>
              </w:rPr>
              <w:t>Сохранение</w:t>
            </w:r>
            <w:r w:rsidRPr="00940DCC">
              <w:rPr>
                <w:rFonts w:ascii="Times New Roman" w:hAnsi="Times New Roman" w:cs="Times New Roman"/>
                <w:b/>
                <w:bCs/>
                <w:sz w:val="20"/>
                <w:szCs w:val="20"/>
              </w:rPr>
              <w:t xml:space="preserve"> </w:t>
            </w:r>
            <w:r w:rsidRPr="00940DCC">
              <w:rPr>
                <w:rFonts w:ascii="Times New Roman" w:hAnsi="Times New Roman" w:cs="Times New Roman"/>
                <w:sz w:val="20"/>
                <w:szCs w:val="20"/>
              </w:rPr>
              <w:t>в общественном животноводстве охват искусственным осеменением маточного поголовья в молочном животноводстве - 100%</w:t>
            </w:r>
          </w:p>
        </w:tc>
        <w:tc>
          <w:tcPr>
            <w:tcW w:w="2004" w:type="dxa"/>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в течение года</w:t>
            </w:r>
          </w:p>
        </w:tc>
        <w:tc>
          <w:tcPr>
            <w:tcW w:w="4522"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Управление сельского хозяйства, руководители сельскохозяйственных предприятий</w:t>
            </w:r>
          </w:p>
        </w:tc>
      </w:tr>
      <w:tr w:rsidR="00940DCC" w:rsidRPr="00940DCC" w:rsidTr="00CC130D">
        <w:tc>
          <w:tcPr>
            <w:tcW w:w="1212" w:type="dxa"/>
            <w:gridSpan w:val="2"/>
            <w:shd w:val="clear" w:color="auto" w:fill="auto"/>
          </w:tcPr>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56</w:t>
            </w:r>
          </w:p>
        </w:tc>
        <w:tc>
          <w:tcPr>
            <w:tcW w:w="7430"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Обеспечение  недопущения заполненных в полном объеме скотомест     пустующими скотоместами.</w:t>
            </w:r>
          </w:p>
        </w:tc>
        <w:tc>
          <w:tcPr>
            <w:tcW w:w="2004" w:type="dxa"/>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в течение года</w:t>
            </w:r>
          </w:p>
        </w:tc>
        <w:tc>
          <w:tcPr>
            <w:tcW w:w="4522"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Управление сельского хозяйства, руководители сельскохозяйственных предприятий</w:t>
            </w:r>
          </w:p>
        </w:tc>
      </w:tr>
      <w:tr w:rsidR="00940DCC" w:rsidRPr="00940DCC" w:rsidTr="00CC130D">
        <w:tc>
          <w:tcPr>
            <w:tcW w:w="1212" w:type="dxa"/>
            <w:gridSpan w:val="2"/>
            <w:shd w:val="clear" w:color="auto" w:fill="auto"/>
          </w:tcPr>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57</w:t>
            </w:r>
          </w:p>
        </w:tc>
        <w:tc>
          <w:tcPr>
            <w:tcW w:w="7430"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Сохранение производства скота и птицы на убой в сельскохозяйственных организациях  и КФХ на уровне 100%;</w:t>
            </w:r>
          </w:p>
          <w:p w:rsidR="00CC130D" w:rsidRPr="00940DCC" w:rsidRDefault="00CC130D" w:rsidP="00CC130D">
            <w:pPr>
              <w:spacing w:after="0" w:line="240" w:lineRule="auto"/>
              <w:jc w:val="both"/>
              <w:rPr>
                <w:rFonts w:ascii="Times New Roman" w:hAnsi="Times New Roman" w:cs="Times New Roman"/>
                <w:sz w:val="20"/>
                <w:szCs w:val="20"/>
              </w:rPr>
            </w:pPr>
          </w:p>
        </w:tc>
        <w:tc>
          <w:tcPr>
            <w:tcW w:w="2004" w:type="dxa"/>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в течение года</w:t>
            </w:r>
          </w:p>
        </w:tc>
        <w:tc>
          <w:tcPr>
            <w:tcW w:w="4522"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Управление сельского хозяйства, руководители сельскохозяйственных предприятий</w:t>
            </w:r>
          </w:p>
        </w:tc>
      </w:tr>
      <w:tr w:rsidR="00940DCC" w:rsidRPr="00940DCC" w:rsidTr="00CC130D">
        <w:tc>
          <w:tcPr>
            <w:tcW w:w="1212" w:type="dxa"/>
            <w:gridSpan w:val="2"/>
            <w:shd w:val="clear" w:color="auto" w:fill="auto"/>
          </w:tcPr>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58</w:t>
            </w:r>
          </w:p>
        </w:tc>
        <w:tc>
          <w:tcPr>
            <w:tcW w:w="7430"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Производство 36800 тонн сахарной свеклы с урожайностью 454,9ц/га. Для чего необходимо:</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 посеять сахарную свеклу на площади не менее 809 га, в том числе:</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 инкрустированными семенами 809 га;</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 внести на 1 гектар посева не менее 4 центнеров минеральных удобрений.</w:t>
            </w:r>
          </w:p>
        </w:tc>
        <w:tc>
          <w:tcPr>
            <w:tcW w:w="2004" w:type="dxa"/>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до 01 ноября</w:t>
            </w:r>
          </w:p>
        </w:tc>
        <w:tc>
          <w:tcPr>
            <w:tcW w:w="4522"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Управление сельского хозяйства, руководители сельскохозяйственных предприятий</w:t>
            </w:r>
          </w:p>
        </w:tc>
      </w:tr>
      <w:tr w:rsidR="00940DCC" w:rsidRPr="00940DCC" w:rsidTr="00CC130D">
        <w:tc>
          <w:tcPr>
            <w:tcW w:w="1212" w:type="dxa"/>
            <w:gridSpan w:val="2"/>
            <w:shd w:val="clear" w:color="auto" w:fill="auto"/>
          </w:tcPr>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59</w:t>
            </w:r>
          </w:p>
        </w:tc>
        <w:tc>
          <w:tcPr>
            <w:tcW w:w="7430"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Осуществление необходимого комплекса мер по созданию прочной кормовой базы. Для чего необходимо:</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lastRenderedPageBreak/>
              <w:t>- использовать многолетние травы на кормовые цели на площади 4600 га;</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 xml:space="preserve">- посеять кукурузу на  силос на площади 1791 га; </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 посеять однолетние травы на площади  995 га;</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Заготовить общественному скоту кормов на одну условную голову  45 центнеров кормовых единиц.</w:t>
            </w:r>
          </w:p>
        </w:tc>
        <w:tc>
          <w:tcPr>
            <w:tcW w:w="2004" w:type="dxa"/>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lastRenderedPageBreak/>
              <w:t>до 01 ноября</w:t>
            </w:r>
          </w:p>
        </w:tc>
        <w:tc>
          <w:tcPr>
            <w:tcW w:w="4522"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Управление сельского хозяйства, руководители сельскохозяйственных предприятий</w:t>
            </w:r>
          </w:p>
        </w:tc>
      </w:tr>
      <w:tr w:rsidR="00940DCC" w:rsidRPr="00940DCC" w:rsidTr="00CC130D">
        <w:tc>
          <w:tcPr>
            <w:tcW w:w="1212" w:type="dxa"/>
            <w:gridSpan w:val="2"/>
            <w:shd w:val="clear" w:color="auto" w:fill="auto"/>
          </w:tcPr>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60</w:t>
            </w:r>
          </w:p>
        </w:tc>
        <w:tc>
          <w:tcPr>
            <w:tcW w:w="7430"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За счет внедрения прогрессивных технологий в молочном животноводстве, улучшения условий кормления и содержания поголовья коров  производство в общественном секторе :</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 xml:space="preserve"> молока-25813 тонна, закупки -25846тонн. </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 xml:space="preserve"> мяса-133065 тонн, закупки 133130 тонн.</w:t>
            </w:r>
          </w:p>
        </w:tc>
        <w:tc>
          <w:tcPr>
            <w:tcW w:w="2004" w:type="dxa"/>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в течение года</w:t>
            </w:r>
          </w:p>
        </w:tc>
        <w:tc>
          <w:tcPr>
            <w:tcW w:w="4522"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Начальник Управления сельского хозяйства- Лямзин А.И., руководители сельскохозяйственных предприятий, КФХ</w:t>
            </w:r>
          </w:p>
        </w:tc>
      </w:tr>
      <w:tr w:rsidR="00940DCC" w:rsidRPr="00940DCC" w:rsidTr="00CC130D">
        <w:tc>
          <w:tcPr>
            <w:tcW w:w="1212" w:type="dxa"/>
            <w:gridSpan w:val="2"/>
            <w:shd w:val="clear" w:color="auto" w:fill="auto"/>
          </w:tcPr>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61</w:t>
            </w:r>
          </w:p>
        </w:tc>
        <w:tc>
          <w:tcPr>
            <w:tcW w:w="7430"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Проведение на регулярной основе мониторинга финансового состояния сельскохозяйственных предприятий с целью оказания помощи в восстановлении их платежеспособности.</w:t>
            </w:r>
          </w:p>
        </w:tc>
        <w:tc>
          <w:tcPr>
            <w:tcW w:w="2004" w:type="dxa"/>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в течение года</w:t>
            </w:r>
          </w:p>
        </w:tc>
        <w:tc>
          <w:tcPr>
            <w:tcW w:w="4522"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Начальник Управления сельского хозяйства- Лямзин А.И., руководители сельскохозяйственных предприятий, КФХ</w:t>
            </w:r>
          </w:p>
        </w:tc>
      </w:tr>
      <w:tr w:rsidR="00940DCC" w:rsidRPr="00940DCC" w:rsidTr="00CC130D">
        <w:tc>
          <w:tcPr>
            <w:tcW w:w="1212" w:type="dxa"/>
            <w:gridSpan w:val="2"/>
            <w:shd w:val="clear" w:color="auto" w:fill="auto"/>
          </w:tcPr>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62</w:t>
            </w:r>
          </w:p>
        </w:tc>
        <w:tc>
          <w:tcPr>
            <w:tcW w:w="7430"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Обеспечить в 2020 году  уровень среднемесячной заработной платы на сельскохозяйственных предприятиях  не менее республиканского уровня среднемесячной зарплаты по отрасли «сельское хозяйство»</w:t>
            </w:r>
          </w:p>
        </w:tc>
        <w:tc>
          <w:tcPr>
            <w:tcW w:w="2004" w:type="dxa"/>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в течение года</w:t>
            </w:r>
          </w:p>
        </w:tc>
        <w:tc>
          <w:tcPr>
            <w:tcW w:w="4522"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Начальник Управления сельского хозяйства- Лямзин А.И., руководители сельскохозяйственных предприятий, КФХ</w:t>
            </w:r>
          </w:p>
        </w:tc>
      </w:tr>
      <w:tr w:rsidR="00940DCC" w:rsidRPr="00940DCC" w:rsidTr="00CC130D">
        <w:tc>
          <w:tcPr>
            <w:tcW w:w="1212" w:type="dxa"/>
            <w:gridSpan w:val="2"/>
            <w:shd w:val="clear" w:color="auto" w:fill="auto"/>
          </w:tcPr>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63</w:t>
            </w:r>
          </w:p>
        </w:tc>
        <w:tc>
          <w:tcPr>
            <w:tcW w:w="7430"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Обеспечение:</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 производства яиц в общественном секторе – 306 млн.шт.;</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 продуктивности коров в общественном секторе – 8000 кг.;</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 поголовья коров в общественном секторе до 3243 голов;</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 средне-сдаточного веса КРС свыше 408 кг.;</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 сохранности поголовья КРС в общественном секторе к уровню 01.01.2021 года – 8070 гол. или  100% к соответствующей дате 2020 года.</w:t>
            </w:r>
          </w:p>
        </w:tc>
        <w:tc>
          <w:tcPr>
            <w:tcW w:w="2004" w:type="dxa"/>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в течение года</w:t>
            </w:r>
          </w:p>
        </w:tc>
        <w:tc>
          <w:tcPr>
            <w:tcW w:w="4522"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Начальник Управления сельского хозяйства- Лямзин А.И., руководители сельскохозяйственных предприятий, КФХ</w:t>
            </w:r>
          </w:p>
        </w:tc>
      </w:tr>
      <w:tr w:rsidR="00940DCC" w:rsidRPr="00940DCC" w:rsidTr="00CC130D">
        <w:tc>
          <w:tcPr>
            <w:tcW w:w="1212" w:type="dxa"/>
            <w:gridSpan w:val="2"/>
            <w:shd w:val="clear" w:color="auto" w:fill="auto"/>
          </w:tcPr>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64</w:t>
            </w:r>
          </w:p>
        </w:tc>
        <w:tc>
          <w:tcPr>
            <w:tcW w:w="7430"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Организация рассмотрения бизнес-планов сельскохозяйственных предприятий с глубоким анализом возможностей каждого претендента на получение финансовой поддержки в 2020 году на производство сельскохозяйственной продукции:</w:t>
            </w:r>
          </w:p>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ООО «Ремезенское»;</w:t>
            </w:r>
          </w:p>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 xml:space="preserve">ООО «Магма ХД»; </w:t>
            </w:r>
          </w:p>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ООО «Хорошее дело»</w:t>
            </w:r>
          </w:p>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 xml:space="preserve">ООО «Садовод»; </w:t>
            </w:r>
          </w:p>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 xml:space="preserve">АО «Птицефабрика «Чамзинская»; </w:t>
            </w:r>
          </w:p>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ООО «Колос»</w:t>
            </w:r>
          </w:p>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ООО «Калиновское»;</w:t>
            </w:r>
          </w:p>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ЗАО «Мордовский бекон»</w:t>
            </w:r>
          </w:p>
        </w:tc>
        <w:tc>
          <w:tcPr>
            <w:tcW w:w="2004" w:type="dxa"/>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январь-март</w:t>
            </w:r>
          </w:p>
        </w:tc>
        <w:tc>
          <w:tcPr>
            <w:tcW w:w="4522"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Управление сельского хозяйства, руководители сельскохозяйственных предприятий</w:t>
            </w:r>
          </w:p>
        </w:tc>
      </w:tr>
      <w:tr w:rsidR="00940DCC" w:rsidRPr="00940DCC" w:rsidTr="00CC130D">
        <w:tc>
          <w:tcPr>
            <w:tcW w:w="1212" w:type="dxa"/>
            <w:gridSpan w:val="2"/>
            <w:shd w:val="clear" w:color="auto" w:fill="auto"/>
          </w:tcPr>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65</w:t>
            </w:r>
          </w:p>
        </w:tc>
        <w:tc>
          <w:tcPr>
            <w:tcW w:w="7430"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Производство работ по формированию и подготовке земельных участков под размещение новых бизнес-объектов</w:t>
            </w:r>
          </w:p>
        </w:tc>
        <w:tc>
          <w:tcPr>
            <w:tcW w:w="2004" w:type="dxa"/>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в течение года</w:t>
            </w:r>
          </w:p>
        </w:tc>
        <w:tc>
          <w:tcPr>
            <w:tcW w:w="4522"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Отдел по управлению муниципальным имуществом администрации Чамзинского муниципального района</w:t>
            </w:r>
          </w:p>
        </w:tc>
      </w:tr>
      <w:tr w:rsidR="00940DCC" w:rsidRPr="00940DCC" w:rsidTr="00CC130D">
        <w:tc>
          <w:tcPr>
            <w:tcW w:w="1212" w:type="dxa"/>
            <w:gridSpan w:val="2"/>
            <w:shd w:val="clear" w:color="auto" w:fill="auto"/>
          </w:tcPr>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66</w:t>
            </w:r>
          </w:p>
        </w:tc>
        <w:tc>
          <w:tcPr>
            <w:tcW w:w="7430"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Организация учебы специалистов и рабочих по внедрению прогрессивных технологий в сельскохозяйственном производстве</w:t>
            </w:r>
          </w:p>
        </w:tc>
        <w:tc>
          <w:tcPr>
            <w:tcW w:w="2004" w:type="dxa"/>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февраль-март</w:t>
            </w:r>
          </w:p>
        </w:tc>
        <w:tc>
          <w:tcPr>
            <w:tcW w:w="4522"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Управление сельского хозяйства, руководители сельскохозяйственных предприятий</w:t>
            </w:r>
          </w:p>
        </w:tc>
      </w:tr>
      <w:tr w:rsidR="00940DCC" w:rsidRPr="00940DCC" w:rsidTr="00CC130D">
        <w:tc>
          <w:tcPr>
            <w:tcW w:w="1212" w:type="dxa"/>
            <w:gridSpan w:val="2"/>
            <w:shd w:val="clear" w:color="auto" w:fill="auto"/>
          </w:tcPr>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67</w:t>
            </w:r>
          </w:p>
        </w:tc>
        <w:tc>
          <w:tcPr>
            <w:tcW w:w="7430"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В целях применения более современных и экономичных тракторов и с/х машин приобрести:</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 зерноуборочные комбайны  - 5 шт;</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-кормоуборочные комбайны-2шт;</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lastRenderedPageBreak/>
              <w:t>- тракторы - 19шт;</w:t>
            </w:r>
          </w:p>
        </w:tc>
        <w:tc>
          <w:tcPr>
            <w:tcW w:w="2004" w:type="dxa"/>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lastRenderedPageBreak/>
              <w:t>в течение года</w:t>
            </w:r>
          </w:p>
        </w:tc>
        <w:tc>
          <w:tcPr>
            <w:tcW w:w="4522"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Начальник Управления сельского хозяйства Лямзин А.И., руководители сельскохозяйственных предприятий, КФХ</w:t>
            </w:r>
          </w:p>
        </w:tc>
      </w:tr>
      <w:tr w:rsidR="00940DCC" w:rsidRPr="00940DCC" w:rsidTr="00CC130D">
        <w:tc>
          <w:tcPr>
            <w:tcW w:w="1212" w:type="dxa"/>
            <w:gridSpan w:val="2"/>
            <w:shd w:val="clear" w:color="auto" w:fill="auto"/>
          </w:tcPr>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68</w:t>
            </w:r>
          </w:p>
        </w:tc>
        <w:tc>
          <w:tcPr>
            <w:tcW w:w="7430"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Участие в программе «Развитие семейных животноводческих  ферм  на базе крестьянских (фермерских) хозяйств в Республике Мордовия» .</w:t>
            </w:r>
          </w:p>
        </w:tc>
        <w:tc>
          <w:tcPr>
            <w:tcW w:w="2004" w:type="dxa"/>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в течение года</w:t>
            </w:r>
          </w:p>
        </w:tc>
        <w:tc>
          <w:tcPr>
            <w:tcW w:w="4522"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Управление сельского хозяйства, руководители ЛПХ, КФХ</w:t>
            </w:r>
          </w:p>
          <w:p w:rsidR="00CC130D" w:rsidRPr="00940DCC" w:rsidRDefault="00CC130D" w:rsidP="00CC130D">
            <w:pPr>
              <w:spacing w:after="0" w:line="240" w:lineRule="auto"/>
              <w:rPr>
                <w:rFonts w:ascii="Times New Roman" w:hAnsi="Times New Roman" w:cs="Times New Roman"/>
                <w:sz w:val="20"/>
                <w:szCs w:val="20"/>
              </w:rPr>
            </w:pPr>
          </w:p>
        </w:tc>
      </w:tr>
      <w:tr w:rsidR="00940DCC" w:rsidRPr="00940DCC" w:rsidTr="00CC130D">
        <w:tc>
          <w:tcPr>
            <w:tcW w:w="1212" w:type="dxa"/>
            <w:gridSpan w:val="2"/>
            <w:shd w:val="clear" w:color="auto" w:fill="auto"/>
          </w:tcPr>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69</w:t>
            </w:r>
          </w:p>
        </w:tc>
        <w:tc>
          <w:tcPr>
            <w:tcW w:w="7430" w:type="dxa"/>
            <w:gridSpan w:val="4"/>
            <w:shd w:val="clear" w:color="auto" w:fill="auto"/>
          </w:tcPr>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Участие в реализации регионального проекта «Система поддержки фермеров и развитие сельской кооперации в Республике Мордовия» (Агростарстап)</w:t>
            </w:r>
          </w:p>
        </w:tc>
        <w:tc>
          <w:tcPr>
            <w:tcW w:w="2004" w:type="dxa"/>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в течение года</w:t>
            </w:r>
          </w:p>
        </w:tc>
        <w:tc>
          <w:tcPr>
            <w:tcW w:w="4522"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Управление сельского хозяйства, руководители ЛПХ, КФХ</w:t>
            </w:r>
          </w:p>
          <w:p w:rsidR="00CC130D" w:rsidRPr="00940DCC" w:rsidRDefault="00CC130D" w:rsidP="00CC130D">
            <w:pPr>
              <w:spacing w:after="0" w:line="240" w:lineRule="auto"/>
              <w:jc w:val="both"/>
              <w:rPr>
                <w:rFonts w:ascii="Times New Roman" w:hAnsi="Times New Roman" w:cs="Times New Roman"/>
                <w:sz w:val="20"/>
                <w:szCs w:val="20"/>
              </w:rPr>
            </w:pPr>
          </w:p>
        </w:tc>
      </w:tr>
      <w:tr w:rsidR="00940DCC" w:rsidRPr="00940DCC" w:rsidTr="00CC130D">
        <w:tc>
          <w:tcPr>
            <w:tcW w:w="1212" w:type="dxa"/>
            <w:gridSpan w:val="2"/>
            <w:shd w:val="clear" w:color="auto" w:fill="auto"/>
          </w:tcPr>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70</w:t>
            </w:r>
          </w:p>
        </w:tc>
        <w:tc>
          <w:tcPr>
            <w:tcW w:w="7430"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Проведение анализа по загрузке и использовании  производственных мощностей по перерабатывающим предприятиям</w:t>
            </w:r>
          </w:p>
        </w:tc>
        <w:tc>
          <w:tcPr>
            <w:tcW w:w="2004" w:type="dxa"/>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в течение года</w:t>
            </w:r>
          </w:p>
        </w:tc>
        <w:tc>
          <w:tcPr>
            <w:tcW w:w="4522"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Управление сельского хозяйства, руководители перерабатывающих предприятий</w:t>
            </w:r>
          </w:p>
        </w:tc>
      </w:tr>
      <w:tr w:rsidR="00940DCC" w:rsidRPr="00940DCC" w:rsidTr="00CC130D">
        <w:tc>
          <w:tcPr>
            <w:tcW w:w="1212" w:type="dxa"/>
            <w:gridSpan w:val="2"/>
            <w:shd w:val="clear" w:color="auto" w:fill="auto"/>
          </w:tcPr>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71</w:t>
            </w:r>
          </w:p>
        </w:tc>
        <w:tc>
          <w:tcPr>
            <w:tcW w:w="7430"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Сохранение и увеличение поголовья коров в сельскохозяйственных организациях и КФХ</w:t>
            </w:r>
          </w:p>
        </w:tc>
        <w:tc>
          <w:tcPr>
            <w:tcW w:w="2004" w:type="dxa"/>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в течение года</w:t>
            </w:r>
          </w:p>
        </w:tc>
        <w:tc>
          <w:tcPr>
            <w:tcW w:w="4522"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Управление сельского хозяйства, руководители сельскохозяйственных предприятий и КФХ.</w:t>
            </w:r>
          </w:p>
        </w:tc>
      </w:tr>
      <w:tr w:rsidR="00940DCC" w:rsidRPr="00940DCC" w:rsidTr="00CC130D">
        <w:tc>
          <w:tcPr>
            <w:tcW w:w="1212" w:type="dxa"/>
            <w:gridSpan w:val="2"/>
            <w:shd w:val="clear" w:color="auto" w:fill="auto"/>
          </w:tcPr>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72</w:t>
            </w:r>
          </w:p>
        </w:tc>
        <w:tc>
          <w:tcPr>
            <w:tcW w:w="7430"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Реализация мер по недопущению заноса и распространения африканской чумы свиней на территорию республики</w:t>
            </w:r>
          </w:p>
        </w:tc>
        <w:tc>
          <w:tcPr>
            <w:tcW w:w="2004" w:type="dxa"/>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в течение года</w:t>
            </w:r>
          </w:p>
        </w:tc>
        <w:tc>
          <w:tcPr>
            <w:tcW w:w="4522"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Управление сельского хозяйства</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Главный ветеринарный врач ГБУРСББЖ Чамзинского муниципального района</w:t>
            </w:r>
          </w:p>
        </w:tc>
      </w:tr>
      <w:tr w:rsidR="00940DCC" w:rsidRPr="00940DCC" w:rsidTr="00CC130D">
        <w:tc>
          <w:tcPr>
            <w:tcW w:w="1212" w:type="dxa"/>
            <w:gridSpan w:val="2"/>
            <w:shd w:val="clear" w:color="auto" w:fill="auto"/>
          </w:tcPr>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73</w:t>
            </w:r>
          </w:p>
        </w:tc>
        <w:tc>
          <w:tcPr>
            <w:tcW w:w="7430"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Обеспечение реализации соглашений между сельхозтоваропроизводителями и перерабатывающими предприятиями в рамках выполнения требований техрегламента Таможенного союза по молоку и молочной продукции</w:t>
            </w:r>
          </w:p>
        </w:tc>
        <w:tc>
          <w:tcPr>
            <w:tcW w:w="2004" w:type="dxa"/>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в течение года</w:t>
            </w:r>
          </w:p>
        </w:tc>
        <w:tc>
          <w:tcPr>
            <w:tcW w:w="4522"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Управление сельского хозяйства, руководители сельскохозяйственных  и перерабатывающих предприятий.</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Главный ветеринарный врач ГБУРСББЖ Чамзинского муниципального района</w:t>
            </w:r>
          </w:p>
        </w:tc>
      </w:tr>
      <w:tr w:rsidR="00940DCC" w:rsidRPr="00940DCC" w:rsidTr="00CC130D">
        <w:tc>
          <w:tcPr>
            <w:tcW w:w="1212" w:type="dxa"/>
            <w:gridSpan w:val="2"/>
            <w:shd w:val="clear" w:color="auto" w:fill="auto"/>
          </w:tcPr>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74</w:t>
            </w:r>
          </w:p>
        </w:tc>
        <w:tc>
          <w:tcPr>
            <w:tcW w:w="7430"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Организация встречи с выпускниками школ 2020 года в аграрный институт по сельскохозяйственным специальностям.</w:t>
            </w:r>
          </w:p>
        </w:tc>
        <w:tc>
          <w:tcPr>
            <w:tcW w:w="2004" w:type="dxa"/>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февраль-март</w:t>
            </w:r>
          </w:p>
        </w:tc>
        <w:tc>
          <w:tcPr>
            <w:tcW w:w="4522"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Управление сельского хозяйства</w:t>
            </w:r>
          </w:p>
        </w:tc>
      </w:tr>
      <w:tr w:rsidR="00940DCC" w:rsidRPr="00940DCC" w:rsidTr="00CC130D">
        <w:tc>
          <w:tcPr>
            <w:tcW w:w="1212" w:type="dxa"/>
            <w:gridSpan w:val="2"/>
            <w:shd w:val="clear" w:color="auto" w:fill="auto"/>
          </w:tcPr>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75</w:t>
            </w:r>
          </w:p>
        </w:tc>
        <w:tc>
          <w:tcPr>
            <w:tcW w:w="7430"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Подготовка высококвалифицированных кадров по программе поддержки  кадров в АПК по сельскохозяйственным специальностям</w:t>
            </w:r>
          </w:p>
        </w:tc>
        <w:tc>
          <w:tcPr>
            <w:tcW w:w="2004" w:type="dxa"/>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в течение года</w:t>
            </w:r>
          </w:p>
        </w:tc>
        <w:tc>
          <w:tcPr>
            <w:tcW w:w="4522"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Управление сельского хозяйства, руководители сельскохозяйственных предприятий</w:t>
            </w:r>
          </w:p>
        </w:tc>
      </w:tr>
      <w:tr w:rsidR="00940DCC" w:rsidRPr="00940DCC" w:rsidTr="00CC130D">
        <w:tc>
          <w:tcPr>
            <w:tcW w:w="1212" w:type="dxa"/>
            <w:gridSpan w:val="2"/>
            <w:shd w:val="clear" w:color="auto" w:fill="auto"/>
          </w:tcPr>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76</w:t>
            </w:r>
          </w:p>
        </w:tc>
        <w:tc>
          <w:tcPr>
            <w:tcW w:w="7430"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Реализация программы «Поддержка и развитие кадрового потенциала в АПК».</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Довести:</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-уровень обеспечения сельскохозяйственных организаций квалифицированными специалистами до 90%;</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-долю молодых специалистов в общей численности квалифицированных специалистов сельскохозяйственных организаций до 10%.</w:t>
            </w:r>
          </w:p>
        </w:tc>
        <w:tc>
          <w:tcPr>
            <w:tcW w:w="2004" w:type="dxa"/>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в течение года</w:t>
            </w:r>
          </w:p>
        </w:tc>
        <w:tc>
          <w:tcPr>
            <w:tcW w:w="4522" w:type="dxa"/>
            <w:gridSpan w:val="4"/>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Управление сельского хозяйства, руководители сельскохозяйственных предприятий</w:t>
            </w:r>
          </w:p>
        </w:tc>
      </w:tr>
      <w:tr w:rsidR="00940DCC" w:rsidRPr="00940DCC" w:rsidTr="00CC130D">
        <w:tc>
          <w:tcPr>
            <w:tcW w:w="15168" w:type="dxa"/>
            <w:gridSpan w:val="11"/>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b/>
                <w:sz w:val="20"/>
                <w:szCs w:val="20"/>
              </w:rPr>
              <w:t>Социальная политика: образование, культура и спорт</w:t>
            </w:r>
          </w:p>
        </w:tc>
      </w:tr>
      <w:tr w:rsidR="00940DCC" w:rsidRPr="00940DCC" w:rsidTr="00CC130D">
        <w:tc>
          <w:tcPr>
            <w:tcW w:w="15168" w:type="dxa"/>
            <w:gridSpan w:val="11"/>
            <w:shd w:val="clear" w:color="auto" w:fill="auto"/>
          </w:tcPr>
          <w:p w:rsidR="00CC130D" w:rsidRPr="00940DCC" w:rsidRDefault="00CC130D" w:rsidP="00CC130D">
            <w:pPr>
              <w:spacing w:after="0" w:line="240" w:lineRule="auto"/>
              <w:jc w:val="center"/>
              <w:rPr>
                <w:rFonts w:ascii="Times New Roman" w:hAnsi="Times New Roman" w:cs="Times New Roman"/>
                <w:b/>
                <w:sz w:val="20"/>
                <w:szCs w:val="20"/>
              </w:rPr>
            </w:pPr>
            <w:r w:rsidRPr="00940DCC">
              <w:rPr>
                <w:rFonts w:ascii="Times New Roman" w:hAnsi="Times New Roman" w:cs="Times New Roman"/>
                <w:b/>
                <w:sz w:val="20"/>
                <w:szCs w:val="20"/>
              </w:rPr>
              <w:t>Образование и воспитание</w:t>
            </w:r>
          </w:p>
        </w:tc>
      </w:tr>
      <w:tr w:rsidR="00940DCC" w:rsidRPr="00940DCC" w:rsidTr="00CC130D">
        <w:tblPrEx>
          <w:tblLook w:val="0000" w:firstRow="0" w:lastRow="0" w:firstColumn="0" w:lastColumn="0" w:noHBand="0" w:noVBand="0"/>
        </w:tblPrEx>
        <w:tc>
          <w:tcPr>
            <w:tcW w:w="1272" w:type="dxa"/>
            <w:gridSpan w:val="3"/>
          </w:tcPr>
          <w:p w:rsidR="00CC130D" w:rsidRPr="00940DCC" w:rsidRDefault="00CC130D" w:rsidP="00CC130D">
            <w:pPr>
              <w:pStyle w:val="a6"/>
              <w:ind w:firstLine="0"/>
              <w:jc w:val="both"/>
              <w:rPr>
                <w:sz w:val="20"/>
                <w:szCs w:val="20"/>
              </w:rPr>
            </w:pPr>
            <w:r w:rsidRPr="00940DCC">
              <w:rPr>
                <w:sz w:val="20"/>
                <w:szCs w:val="20"/>
              </w:rPr>
              <w:t>77</w:t>
            </w:r>
          </w:p>
        </w:tc>
        <w:tc>
          <w:tcPr>
            <w:tcW w:w="7370" w:type="dxa"/>
            <w:gridSpan w:val="3"/>
          </w:tcPr>
          <w:p w:rsidR="00CC130D" w:rsidRPr="00940DCC" w:rsidRDefault="00CC130D" w:rsidP="00CC130D">
            <w:pPr>
              <w:pStyle w:val="a8"/>
              <w:spacing w:before="0" w:beforeAutospacing="0" w:after="0" w:afterAutospacing="0"/>
              <w:jc w:val="both"/>
              <w:rPr>
                <w:sz w:val="20"/>
                <w:szCs w:val="20"/>
              </w:rPr>
            </w:pPr>
            <w:r w:rsidRPr="00940DCC">
              <w:rPr>
                <w:bCs/>
                <w:sz w:val="20"/>
                <w:szCs w:val="20"/>
              </w:rPr>
              <w:t>В рамках реализации федерального проекта</w:t>
            </w:r>
            <w:r w:rsidRPr="00940DCC">
              <w:rPr>
                <w:sz w:val="20"/>
                <w:szCs w:val="20"/>
              </w:rPr>
              <w:t xml:space="preserve"> «</w:t>
            </w:r>
            <w:r w:rsidRPr="00940DCC">
              <w:rPr>
                <w:bCs/>
                <w:sz w:val="20"/>
                <w:szCs w:val="20"/>
                <w:shd w:val="clear" w:color="auto" w:fill="FFFFFF"/>
              </w:rPr>
              <w:t>Поддержка семей, имеющих детей</w:t>
            </w:r>
            <w:r w:rsidRPr="00940DCC">
              <w:rPr>
                <w:sz w:val="20"/>
                <w:szCs w:val="20"/>
              </w:rPr>
              <w:t xml:space="preserve">», создания условий для раннего развития детей в возрасте до трех лет и реализация программ психолого-педагогической, методической и консультативной помощи родителям детей, получающих дошкольное образование в семье продолжить работу, созданного на  базе структурного подразделения «Центр развития ребёнка – детский сад «Сказка» МБДОУ «Детский сад «Планета детства» комбинированного вида», консультационного  межрайонного центра оказания психоло-педагогической, методической и консультативной помощи гражданам, имеющих детей Ардатовского, Атяшевского, Большеберезниковского, Дубёнского, Чамзинского районов. </w:t>
            </w:r>
          </w:p>
        </w:tc>
        <w:tc>
          <w:tcPr>
            <w:tcW w:w="2074" w:type="dxa"/>
            <w:gridSpan w:val="2"/>
          </w:tcPr>
          <w:p w:rsidR="00CC130D" w:rsidRPr="00940DCC" w:rsidRDefault="00CC130D" w:rsidP="00CC130D">
            <w:pPr>
              <w:pStyle w:val="a6"/>
              <w:ind w:firstLine="0"/>
              <w:rPr>
                <w:sz w:val="20"/>
                <w:szCs w:val="20"/>
              </w:rPr>
            </w:pPr>
            <w:r w:rsidRPr="00940DCC">
              <w:rPr>
                <w:sz w:val="20"/>
                <w:szCs w:val="20"/>
              </w:rPr>
              <w:t>в течение года</w:t>
            </w:r>
          </w:p>
        </w:tc>
        <w:tc>
          <w:tcPr>
            <w:tcW w:w="4452" w:type="dxa"/>
            <w:gridSpan w:val="3"/>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Управление по социальной работе администрации Чамзинского муниципального района,  МБДОУ «Детский сад «Планета детства» комбинированного вида».</w:t>
            </w:r>
          </w:p>
        </w:tc>
      </w:tr>
      <w:tr w:rsidR="00940DCC" w:rsidRPr="00940DCC" w:rsidTr="00CC130D">
        <w:tblPrEx>
          <w:tblLook w:val="0000" w:firstRow="0" w:lastRow="0" w:firstColumn="0" w:lastColumn="0" w:noHBand="0" w:noVBand="0"/>
        </w:tblPrEx>
        <w:tc>
          <w:tcPr>
            <w:tcW w:w="1272" w:type="dxa"/>
            <w:gridSpan w:val="3"/>
          </w:tcPr>
          <w:p w:rsidR="00CC130D" w:rsidRPr="00940DCC" w:rsidRDefault="00CC130D" w:rsidP="00CC130D">
            <w:pPr>
              <w:pStyle w:val="a6"/>
              <w:jc w:val="both"/>
              <w:rPr>
                <w:sz w:val="20"/>
                <w:szCs w:val="20"/>
              </w:rPr>
            </w:pPr>
            <w:r w:rsidRPr="00940DCC">
              <w:rPr>
                <w:sz w:val="20"/>
                <w:szCs w:val="20"/>
              </w:rPr>
              <w:t>78</w:t>
            </w:r>
          </w:p>
        </w:tc>
        <w:tc>
          <w:tcPr>
            <w:tcW w:w="7370" w:type="dxa"/>
            <w:gridSpan w:val="3"/>
          </w:tcPr>
          <w:p w:rsidR="00CC130D" w:rsidRPr="00940DCC" w:rsidRDefault="00CC130D" w:rsidP="00CC130D">
            <w:pPr>
              <w:pStyle w:val="a8"/>
              <w:spacing w:before="0" w:beforeAutospacing="0" w:after="0" w:afterAutospacing="0"/>
              <w:jc w:val="both"/>
              <w:rPr>
                <w:sz w:val="20"/>
                <w:szCs w:val="20"/>
              </w:rPr>
            </w:pPr>
            <w:r w:rsidRPr="00940DCC">
              <w:rPr>
                <w:bCs/>
                <w:sz w:val="20"/>
                <w:szCs w:val="20"/>
              </w:rPr>
              <w:t xml:space="preserve">В рамках реализации федерального проекта «Современная школа», внедрения </w:t>
            </w:r>
            <w:r w:rsidRPr="00940DCC">
              <w:rPr>
                <w:sz w:val="20"/>
                <w:szCs w:val="20"/>
              </w:rPr>
              <w:t xml:space="preserve">современных образовательных технологий создать центры образования цифрового </w:t>
            </w:r>
            <w:r w:rsidRPr="00940DCC">
              <w:rPr>
                <w:sz w:val="20"/>
                <w:szCs w:val="20"/>
              </w:rPr>
              <w:lastRenderedPageBreak/>
              <w:t>и гуманитарного проф</w:t>
            </w:r>
            <w:r w:rsidRPr="00940DCC">
              <w:rPr>
                <w:sz w:val="20"/>
                <w:szCs w:val="20"/>
              </w:rPr>
              <w:t>и</w:t>
            </w:r>
            <w:r w:rsidRPr="00940DCC">
              <w:rPr>
                <w:sz w:val="20"/>
                <w:szCs w:val="20"/>
              </w:rPr>
              <w:t>лей «Точка роста» на базе МБОУ «Чамзинская СОШ№2», МБОУ «Комсомольская СОШ№3».</w:t>
            </w:r>
          </w:p>
        </w:tc>
        <w:tc>
          <w:tcPr>
            <w:tcW w:w="2074" w:type="dxa"/>
            <w:gridSpan w:val="2"/>
          </w:tcPr>
          <w:p w:rsidR="00CC130D" w:rsidRPr="00940DCC" w:rsidRDefault="00CC130D" w:rsidP="00CC130D">
            <w:pPr>
              <w:pStyle w:val="a6"/>
              <w:ind w:firstLine="0"/>
              <w:rPr>
                <w:sz w:val="20"/>
                <w:szCs w:val="20"/>
              </w:rPr>
            </w:pPr>
            <w:r w:rsidRPr="00940DCC">
              <w:rPr>
                <w:sz w:val="20"/>
                <w:szCs w:val="20"/>
              </w:rPr>
              <w:lastRenderedPageBreak/>
              <w:t>в течение года</w:t>
            </w:r>
          </w:p>
        </w:tc>
        <w:tc>
          <w:tcPr>
            <w:tcW w:w="4452" w:type="dxa"/>
            <w:gridSpan w:val="3"/>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 xml:space="preserve">Управление по социальной работе администрации Чамзинского муниципального </w:t>
            </w:r>
            <w:r w:rsidRPr="00940DCC">
              <w:rPr>
                <w:rFonts w:ascii="Times New Roman" w:hAnsi="Times New Roman" w:cs="Times New Roman"/>
                <w:sz w:val="20"/>
                <w:szCs w:val="20"/>
              </w:rPr>
              <w:lastRenderedPageBreak/>
              <w:t>района, МБОУ «Чамзинская СОШ№2», МБОУ «Комсомольская СОШ№3».</w:t>
            </w:r>
          </w:p>
        </w:tc>
      </w:tr>
      <w:tr w:rsidR="00940DCC" w:rsidRPr="00940DCC" w:rsidTr="00CC130D">
        <w:tblPrEx>
          <w:tblLook w:val="0000" w:firstRow="0" w:lastRow="0" w:firstColumn="0" w:lastColumn="0" w:noHBand="0" w:noVBand="0"/>
        </w:tblPrEx>
        <w:tc>
          <w:tcPr>
            <w:tcW w:w="1272" w:type="dxa"/>
            <w:gridSpan w:val="3"/>
          </w:tcPr>
          <w:p w:rsidR="00CC130D" w:rsidRPr="00940DCC" w:rsidRDefault="00CC130D" w:rsidP="00CC130D">
            <w:pPr>
              <w:pStyle w:val="a6"/>
              <w:ind w:firstLine="0"/>
              <w:jc w:val="both"/>
              <w:rPr>
                <w:sz w:val="20"/>
                <w:szCs w:val="20"/>
              </w:rPr>
            </w:pPr>
            <w:r w:rsidRPr="00940DCC">
              <w:rPr>
                <w:sz w:val="20"/>
                <w:szCs w:val="20"/>
              </w:rPr>
              <w:lastRenderedPageBreak/>
              <w:t>79</w:t>
            </w:r>
          </w:p>
        </w:tc>
        <w:tc>
          <w:tcPr>
            <w:tcW w:w="7370" w:type="dxa"/>
            <w:gridSpan w:val="3"/>
          </w:tcPr>
          <w:p w:rsidR="00CC130D" w:rsidRPr="00940DCC" w:rsidRDefault="00CC130D" w:rsidP="00CC130D">
            <w:pPr>
              <w:pStyle w:val="a8"/>
              <w:spacing w:before="0" w:beforeAutospacing="0" w:after="0" w:afterAutospacing="0"/>
              <w:jc w:val="both"/>
              <w:rPr>
                <w:sz w:val="20"/>
                <w:szCs w:val="20"/>
              </w:rPr>
            </w:pPr>
            <w:r w:rsidRPr="00940DCC">
              <w:rPr>
                <w:bCs/>
                <w:sz w:val="20"/>
                <w:szCs w:val="20"/>
              </w:rPr>
              <w:t>В рамках реализации федерального проекта</w:t>
            </w:r>
            <w:r w:rsidRPr="00940DCC">
              <w:rPr>
                <w:sz w:val="20"/>
                <w:szCs w:val="20"/>
              </w:rPr>
              <w:t xml:space="preserve"> «</w:t>
            </w:r>
            <w:r w:rsidRPr="00940DCC">
              <w:rPr>
                <w:bCs/>
                <w:sz w:val="20"/>
                <w:szCs w:val="20"/>
                <w:shd w:val="clear" w:color="auto" w:fill="FFFFFF"/>
              </w:rPr>
              <w:t xml:space="preserve">Цифровая образовательная среда», </w:t>
            </w:r>
            <w:r w:rsidRPr="00940DCC">
              <w:rPr>
                <w:sz w:val="20"/>
                <w:szCs w:val="20"/>
              </w:rPr>
              <w:t>внедрения современных цифровых технологий в образовательные программы создать безопасную цифровую образовательную среду, обеспечивающую высокое качество и доступность образования всех видов и уровней  на базе МБОУ «Лицей№1» р.п. Чамзинка и МБОУ «Комсомольская СОШ№2».</w:t>
            </w:r>
          </w:p>
        </w:tc>
        <w:tc>
          <w:tcPr>
            <w:tcW w:w="2074" w:type="dxa"/>
            <w:gridSpan w:val="2"/>
          </w:tcPr>
          <w:p w:rsidR="00CC130D" w:rsidRPr="00940DCC" w:rsidRDefault="00CC130D" w:rsidP="00CC130D">
            <w:pPr>
              <w:pStyle w:val="a6"/>
              <w:ind w:firstLine="0"/>
              <w:rPr>
                <w:sz w:val="20"/>
                <w:szCs w:val="20"/>
              </w:rPr>
            </w:pPr>
            <w:r w:rsidRPr="00940DCC">
              <w:rPr>
                <w:sz w:val="20"/>
                <w:szCs w:val="20"/>
              </w:rPr>
              <w:t>в течение года</w:t>
            </w:r>
          </w:p>
        </w:tc>
        <w:tc>
          <w:tcPr>
            <w:tcW w:w="4452" w:type="dxa"/>
            <w:gridSpan w:val="3"/>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Управление по социальной работе администрации Чамзинского муниципального района, МБОУ «Лицей№1» р.п. Чамзинка, МБОУ «Комсомольская СОШ№2».</w:t>
            </w:r>
          </w:p>
        </w:tc>
      </w:tr>
      <w:tr w:rsidR="00940DCC" w:rsidRPr="00940DCC" w:rsidTr="00CC130D">
        <w:tblPrEx>
          <w:tblLook w:val="0000" w:firstRow="0" w:lastRow="0" w:firstColumn="0" w:lastColumn="0" w:noHBand="0" w:noVBand="0"/>
        </w:tblPrEx>
        <w:tc>
          <w:tcPr>
            <w:tcW w:w="1272" w:type="dxa"/>
            <w:gridSpan w:val="3"/>
          </w:tcPr>
          <w:p w:rsidR="00CC130D" w:rsidRPr="00940DCC" w:rsidRDefault="00CC130D" w:rsidP="00CC130D">
            <w:pPr>
              <w:pStyle w:val="a6"/>
              <w:ind w:firstLine="0"/>
              <w:jc w:val="both"/>
              <w:rPr>
                <w:sz w:val="20"/>
                <w:szCs w:val="20"/>
              </w:rPr>
            </w:pPr>
            <w:r w:rsidRPr="00940DCC">
              <w:rPr>
                <w:sz w:val="20"/>
                <w:szCs w:val="20"/>
              </w:rPr>
              <w:t>80</w:t>
            </w:r>
          </w:p>
        </w:tc>
        <w:tc>
          <w:tcPr>
            <w:tcW w:w="7370" w:type="dxa"/>
            <w:gridSpan w:val="3"/>
          </w:tcPr>
          <w:p w:rsidR="00CC130D" w:rsidRPr="00940DCC" w:rsidRDefault="00CC130D" w:rsidP="00CC130D">
            <w:pPr>
              <w:pStyle w:val="a6"/>
              <w:ind w:firstLine="0"/>
              <w:jc w:val="both"/>
              <w:rPr>
                <w:sz w:val="20"/>
                <w:szCs w:val="20"/>
              </w:rPr>
            </w:pPr>
            <w:r w:rsidRPr="00940DCC">
              <w:rPr>
                <w:sz w:val="20"/>
                <w:szCs w:val="20"/>
              </w:rPr>
              <w:t>В рамках реализации приоритетного национального проекта «Образование» принять участие в конкурсном отборе среди педагогов и учреждений образования, талантливой молодежи на присуждение премии Президента Российской Федерации, Главы Республики Мордовия, Главы Чамзинского муниципального района.</w:t>
            </w:r>
          </w:p>
        </w:tc>
        <w:tc>
          <w:tcPr>
            <w:tcW w:w="2074" w:type="dxa"/>
            <w:gridSpan w:val="2"/>
          </w:tcPr>
          <w:p w:rsidR="00CC130D" w:rsidRPr="00940DCC" w:rsidRDefault="00CC130D" w:rsidP="00CC130D">
            <w:pPr>
              <w:pStyle w:val="a6"/>
              <w:ind w:firstLine="0"/>
              <w:rPr>
                <w:sz w:val="20"/>
                <w:szCs w:val="20"/>
              </w:rPr>
            </w:pPr>
            <w:r w:rsidRPr="00940DCC">
              <w:rPr>
                <w:sz w:val="20"/>
                <w:szCs w:val="20"/>
              </w:rPr>
              <w:t>апрель -октябрь</w:t>
            </w:r>
          </w:p>
        </w:tc>
        <w:tc>
          <w:tcPr>
            <w:tcW w:w="4452" w:type="dxa"/>
            <w:gridSpan w:val="3"/>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Управление по социальной работе администрации Чамзинского муниципального района, образовательные организации.</w:t>
            </w:r>
          </w:p>
        </w:tc>
      </w:tr>
      <w:tr w:rsidR="00940DCC" w:rsidRPr="00940DCC" w:rsidTr="00CC130D">
        <w:tblPrEx>
          <w:tblLook w:val="0000" w:firstRow="0" w:lastRow="0" w:firstColumn="0" w:lastColumn="0" w:noHBand="0" w:noVBand="0"/>
        </w:tblPrEx>
        <w:tc>
          <w:tcPr>
            <w:tcW w:w="1272" w:type="dxa"/>
            <w:gridSpan w:val="3"/>
          </w:tcPr>
          <w:p w:rsidR="00CC130D" w:rsidRPr="00940DCC" w:rsidRDefault="00CC130D" w:rsidP="00CC130D">
            <w:pPr>
              <w:pStyle w:val="a6"/>
              <w:ind w:firstLine="0"/>
              <w:jc w:val="both"/>
              <w:rPr>
                <w:sz w:val="20"/>
                <w:szCs w:val="20"/>
              </w:rPr>
            </w:pPr>
            <w:r w:rsidRPr="00940DCC">
              <w:rPr>
                <w:sz w:val="20"/>
                <w:szCs w:val="20"/>
              </w:rPr>
              <w:t>81</w:t>
            </w:r>
          </w:p>
        </w:tc>
        <w:tc>
          <w:tcPr>
            <w:tcW w:w="7370" w:type="dxa"/>
            <w:gridSpan w:val="3"/>
          </w:tcPr>
          <w:p w:rsidR="00CC130D" w:rsidRPr="00940DCC" w:rsidRDefault="00CC130D" w:rsidP="00CC130D">
            <w:pPr>
              <w:pStyle w:val="a6"/>
              <w:ind w:firstLine="0"/>
              <w:jc w:val="both"/>
              <w:rPr>
                <w:sz w:val="20"/>
                <w:szCs w:val="20"/>
              </w:rPr>
            </w:pPr>
            <w:r w:rsidRPr="00940DCC">
              <w:rPr>
                <w:sz w:val="20"/>
                <w:szCs w:val="20"/>
              </w:rPr>
              <w:t>С целью повышения профессиональной подготовки проводить аттестацию и  курсовую подготовку педагогических и руководящих работников учреждений образования района. Провести конкурсы профессионального мастерства «Учитель года», «Воспитатель года».</w:t>
            </w:r>
          </w:p>
        </w:tc>
        <w:tc>
          <w:tcPr>
            <w:tcW w:w="2074" w:type="dxa"/>
            <w:gridSpan w:val="2"/>
          </w:tcPr>
          <w:p w:rsidR="00CC130D" w:rsidRPr="00940DCC" w:rsidRDefault="00CC130D" w:rsidP="00CC130D">
            <w:pPr>
              <w:pStyle w:val="a6"/>
              <w:ind w:firstLine="0"/>
              <w:rPr>
                <w:sz w:val="20"/>
                <w:szCs w:val="20"/>
              </w:rPr>
            </w:pPr>
            <w:r w:rsidRPr="00940DCC">
              <w:rPr>
                <w:sz w:val="20"/>
                <w:szCs w:val="20"/>
              </w:rPr>
              <w:t>в течение года</w:t>
            </w:r>
          </w:p>
          <w:p w:rsidR="00CC130D" w:rsidRPr="00940DCC" w:rsidRDefault="00CC130D" w:rsidP="00CC130D">
            <w:pPr>
              <w:pStyle w:val="a6"/>
              <w:ind w:firstLine="0"/>
              <w:rPr>
                <w:sz w:val="20"/>
                <w:szCs w:val="20"/>
              </w:rPr>
            </w:pPr>
            <w:r w:rsidRPr="00940DCC">
              <w:rPr>
                <w:sz w:val="20"/>
                <w:szCs w:val="20"/>
              </w:rPr>
              <w:t>март, май</w:t>
            </w:r>
          </w:p>
        </w:tc>
        <w:tc>
          <w:tcPr>
            <w:tcW w:w="4452" w:type="dxa"/>
            <w:gridSpan w:val="3"/>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Управление по социальной работе администрации Чамзинского муниципального района, образовательные организации</w:t>
            </w:r>
          </w:p>
        </w:tc>
      </w:tr>
      <w:tr w:rsidR="00940DCC" w:rsidRPr="00940DCC" w:rsidTr="00CC130D">
        <w:tblPrEx>
          <w:tblLook w:val="0000" w:firstRow="0" w:lastRow="0" w:firstColumn="0" w:lastColumn="0" w:noHBand="0" w:noVBand="0"/>
        </w:tblPrEx>
        <w:tc>
          <w:tcPr>
            <w:tcW w:w="1272" w:type="dxa"/>
            <w:gridSpan w:val="3"/>
          </w:tcPr>
          <w:p w:rsidR="00CC130D" w:rsidRPr="00940DCC" w:rsidRDefault="00CC130D" w:rsidP="00CC130D">
            <w:pPr>
              <w:pStyle w:val="a6"/>
              <w:ind w:firstLine="0"/>
              <w:jc w:val="both"/>
              <w:rPr>
                <w:sz w:val="20"/>
                <w:szCs w:val="20"/>
              </w:rPr>
            </w:pPr>
            <w:r w:rsidRPr="00940DCC">
              <w:rPr>
                <w:sz w:val="20"/>
                <w:szCs w:val="20"/>
              </w:rPr>
              <w:t>82</w:t>
            </w:r>
          </w:p>
        </w:tc>
        <w:tc>
          <w:tcPr>
            <w:tcW w:w="7370" w:type="dxa"/>
            <w:gridSpan w:val="3"/>
          </w:tcPr>
          <w:p w:rsidR="00CC130D" w:rsidRPr="00940DCC" w:rsidRDefault="00CC130D" w:rsidP="00CC130D">
            <w:pPr>
              <w:pStyle w:val="a6"/>
              <w:ind w:firstLine="0"/>
              <w:jc w:val="both"/>
              <w:rPr>
                <w:sz w:val="20"/>
                <w:szCs w:val="20"/>
              </w:rPr>
            </w:pPr>
            <w:r w:rsidRPr="00940DCC">
              <w:rPr>
                <w:sz w:val="20"/>
                <w:szCs w:val="20"/>
              </w:rPr>
              <w:t xml:space="preserve">Обеспечить реализацию плана мероприятий  («дорожной карты») «Изменения, направленные на повышение эффективности работы учреждения», </w:t>
            </w:r>
            <w:r w:rsidRPr="00940DCC">
              <w:rPr>
                <w:iCs/>
                <w:sz w:val="20"/>
                <w:szCs w:val="20"/>
                <w:shd w:val="clear" w:color="auto" w:fill="FEFEFE"/>
              </w:rPr>
              <w:t xml:space="preserve"> выплату специальной доплаты классным руководителям.</w:t>
            </w:r>
          </w:p>
        </w:tc>
        <w:tc>
          <w:tcPr>
            <w:tcW w:w="2074" w:type="dxa"/>
            <w:gridSpan w:val="2"/>
          </w:tcPr>
          <w:p w:rsidR="00CC130D" w:rsidRPr="00940DCC" w:rsidRDefault="00CC130D" w:rsidP="00CC130D">
            <w:pPr>
              <w:pStyle w:val="a6"/>
              <w:ind w:firstLine="0"/>
              <w:rPr>
                <w:sz w:val="20"/>
                <w:szCs w:val="20"/>
              </w:rPr>
            </w:pPr>
            <w:r w:rsidRPr="00940DCC">
              <w:rPr>
                <w:sz w:val="20"/>
                <w:szCs w:val="20"/>
              </w:rPr>
              <w:t>в течение года</w:t>
            </w:r>
          </w:p>
        </w:tc>
        <w:tc>
          <w:tcPr>
            <w:tcW w:w="4452" w:type="dxa"/>
            <w:gridSpan w:val="3"/>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Управление по социальной работе, образовательные организации</w:t>
            </w:r>
          </w:p>
        </w:tc>
      </w:tr>
      <w:tr w:rsidR="00940DCC" w:rsidRPr="00940DCC" w:rsidTr="00CC130D">
        <w:tblPrEx>
          <w:tblLook w:val="0000" w:firstRow="0" w:lastRow="0" w:firstColumn="0" w:lastColumn="0" w:noHBand="0" w:noVBand="0"/>
        </w:tblPrEx>
        <w:tc>
          <w:tcPr>
            <w:tcW w:w="1272" w:type="dxa"/>
            <w:gridSpan w:val="3"/>
          </w:tcPr>
          <w:p w:rsidR="00CC130D" w:rsidRPr="00940DCC" w:rsidRDefault="00CC130D" w:rsidP="00CC130D">
            <w:pPr>
              <w:pStyle w:val="a6"/>
              <w:ind w:firstLine="0"/>
              <w:jc w:val="both"/>
              <w:rPr>
                <w:sz w:val="20"/>
                <w:szCs w:val="20"/>
              </w:rPr>
            </w:pPr>
            <w:r w:rsidRPr="00940DCC">
              <w:rPr>
                <w:sz w:val="20"/>
                <w:szCs w:val="20"/>
              </w:rPr>
              <w:t>83</w:t>
            </w:r>
          </w:p>
        </w:tc>
        <w:tc>
          <w:tcPr>
            <w:tcW w:w="7370" w:type="dxa"/>
            <w:gridSpan w:val="3"/>
          </w:tcPr>
          <w:p w:rsidR="00CC130D" w:rsidRPr="00940DCC" w:rsidRDefault="00CC130D" w:rsidP="00CC130D">
            <w:pPr>
              <w:pStyle w:val="a6"/>
              <w:ind w:firstLine="0"/>
              <w:jc w:val="both"/>
              <w:rPr>
                <w:sz w:val="20"/>
                <w:szCs w:val="20"/>
              </w:rPr>
            </w:pPr>
            <w:r w:rsidRPr="00940DCC">
              <w:rPr>
                <w:sz w:val="20"/>
                <w:szCs w:val="20"/>
              </w:rPr>
              <w:t xml:space="preserve">Продолжить работу по организации горячего питания учащихся школ района. </w:t>
            </w:r>
            <w:r w:rsidRPr="00940DCC">
              <w:rPr>
                <w:sz w:val="20"/>
                <w:szCs w:val="20"/>
                <w:shd w:val="clear" w:color="auto" w:fill="FEFEFE"/>
              </w:rPr>
              <w:t xml:space="preserve">Обеспечить участие в проекте по предоставлению бесплатного горячего питания обучающимся 1-4 классов общеобразовательных организаций. </w:t>
            </w:r>
          </w:p>
        </w:tc>
        <w:tc>
          <w:tcPr>
            <w:tcW w:w="2074" w:type="dxa"/>
            <w:gridSpan w:val="2"/>
          </w:tcPr>
          <w:p w:rsidR="00CC130D" w:rsidRPr="00940DCC" w:rsidRDefault="00CC130D" w:rsidP="00CC130D">
            <w:pPr>
              <w:pStyle w:val="a6"/>
              <w:ind w:firstLine="0"/>
              <w:rPr>
                <w:sz w:val="20"/>
                <w:szCs w:val="20"/>
              </w:rPr>
            </w:pPr>
            <w:r w:rsidRPr="00940DCC">
              <w:rPr>
                <w:sz w:val="20"/>
                <w:szCs w:val="20"/>
              </w:rPr>
              <w:t>сентябрь</w:t>
            </w:r>
          </w:p>
        </w:tc>
        <w:tc>
          <w:tcPr>
            <w:tcW w:w="4452" w:type="dxa"/>
            <w:gridSpan w:val="3"/>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Управление по социальной работе администрации Чамзинского муниципального района, образовательные организации</w:t>
            </w:r>
          </w:p>
        </w:tc>
      </w:tr>
      <w:tr w:rsidR="00940DCC" w:rsidRPr="00940DCC" w:rsidTr="00CC130D">
        <w:tblPrEx>
          <w:tblLook w:val="0000" w:firstRow="0" w:lastRow="0" w:firstColumn="0" w:lastColumn="0" w:noHBand="0" w:noVBand="0"/>
        </w:tblPrEx>
        <w:tc>
          <w:tcPr>
            <w:tcW w:w="1272" w:type="dxa"/>
            <w:gridSpan w:val="3"/>
          </w:tcPr>
          <w:p w:rsidR="00CC130D" w:rsidRPr="00940DCC" w:rsidRDefault="00CC130D" w:rsidP="00CC130D">
            <w:pPr>
              <w:pStyle w:val="a6"/>
              <w:ind w:firstLine="0"/>
              <w:jc w:val="both"/>
              <w:rPr>
                <w:sz w:val="20"/>
                <w:szCs w:val="20"/>
              </w:rPr>
            </w:pPr>
            <w:r w:rsidRPr="00940DCC">
              <w:rPr>
                <w:sz w:val="20"/>
                <w:szCs w:val="20"/>
              </w:rPr>
              <w:t>84</w:t>
            </w:r>
          </w:p>
        </w:tc>
        <w:tc>
          <w:tcPr>
            <w:tcW w:w="7370" w:type="dxa"/>
            <w:gridSpan w:val="3"/>
          </w:tcPr>
          <w:p w:rsidR="00CC130D" w:rsidRPr="00940DCC" w:rsidRDefault="00CC130D" w:rsidP="00CC130D">
            <w:pPr>
              <w:pStyle w:val="a6"/>
              <w:ind w:firstLine="0"/>
              <w:jc w:val="both"/>
              <w:rPr>
                <w:sz w:val="20"/>
                <w:szCs w:val="20"/>
              </w:rPr>
            </w:pPr>
            <w:r w:rsidRPr="00940DCC">
              <w:rPr>
                <w:sz w:val="20"/>
                <w:szCs w:val="20"/>
              </w:rPr>
              <w:t xml:space="preserve">Организовать активное участие обучающихся школ района во Всероссийской олимпиаде школьников по общеобразовательным  предметам, межрегиональной олимпиаде по родным языкам. Для школьников младшего звена провести районные олимпиады по математике, русскому языку, окружающему миру. </w:t>
            </w:r>
          </w:p>
        </w:tc>
        <w:tc>
          <w:tcPr>
            <w:tcW w:w="2074" w:type="dxa"/>
            <w:gridSpan w:val="2"/>
          </w:tcPr>
          <w:p w:rsidR="00CC130D" w:rsidRPr="00940DCC" w:rsidRDefault="00CC130D" w:rsidP="00CC130D">
            <w:pPr>
              <w:pStyle w:val="a6"/>
              <w:ind w:firstLine="0"/>
              <w:rPr>
                <w:sz w:val="20"/>
                <w:szCs w:val="20"/>
              </w:rPr>
            </w:pPr>
            <w:r w:rsidRPr="00940DCC">
              <w:rPr>
                <w:sz w:val="20"/>
                <w:szCs w:val="20"/>
              </w:rPr>
              <w:t>ноябрь – февраль</w:t>
            </w:r>
          </w:p>
          <w:p w:rsidR="00CC130D" w:rsidRPr="00940DCC" w:rsidRDefault="00CC130D" w:rsidP="00CC130D">
            <w:pPr>
              <w:pStyle w:val="a6"/>
              <w:ind w:firstLine="0"/>
              <w:rPr>
                <w:sz w:val="20"/>
                <w:szCs w:val="20"/>
              </w:rPr>
            </w:pPr>
            <w:r w:rsidRPr="00940DCC">
              <w:rPr>
                <w:sz w:val="20"/>
                <w:szCs w:val="20"/>
              </w:rPr>
              <w:t>апрель-май</w:t>
            </w:r>
          </w:p>
        </w:tc>
        <w:tc>
          <w:tcPr>
            <w:tcW w:w="4452" w:type="dxa"/>
            <w:gridSpan w:val="3"/>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Управление по социальной работе администрации Чамзинского муниципального района, образовательные организации</w:t>
            </w:r>
          </w:p>
        </w:tc>
      </w:tr>
      <w:tr w:rsidR="00940DCC" w:rsidRPr="00940DCC" w:rsidTr="00CC130D">
        <w:tblPrEx>
          <w:tblLook w:val="0000" w:firstRow="0" w:lastRow="0" w:firstColumn="0" w:lastColumn="0" w:noHBand="0" w:noVBand="0"/>
        </w:tblPrEx>
        <w:trPr>
          <w:trHeight w:val="716"/>
        </w:trPr>
        <w:tc>
          <w:tcPr>
            <w:tcW w:w="1272" w:type="dxa"/>
            <w:gridSpan w:val="3"/>
          </w:tcPr>
          <w:p w:rsidR="00CC130D" w:rsidRPr="00940DCC" w:rsidRDefault="00CC130D" w:rsidP="00CC130D">
            <w:pPr>
              <w:pStyle w:val="a6"/>
              <w:ind w:firstLine="0"/>
              <w:jc w:val="both"/>
              <w:rPr>
                <w:sz w:val="20"/>
                <w:szCs w:val="20"/>
              </w:rPr>
            </w:pPr>
            <w:r w:rsidRPr="00940DCC">
              <w:rPr>
                <w:sz w:val="20"/>
                <w:szCs w:val="20"/>
              </w:rPr>
              <w:t>85</w:t>
            </w:r>
          </w:p>
        </w:tc>
        <w:tc>
          <w:tcPr>
            <w:tcW w:w="7370" w:type="dxa"/>
            <w:gridSpan w:val="3"/>
          </w:tcPr>
          <w:p w:rsidR="00CC130D" w:rsidRPr="00940DCC" w:rsidRDefault="00CC130D" w:rsidP="00CC130D">
            <w:pPr>
              <w:pStyle w:val="a6"/>
              <w:ind w:firstLine="0"/>
              <w:jc w:val="both"/>
              <w:rPr>
                <w:sz w:val="20"/>
                <w:szCs w:val="20"/>
              </w:rPr>
            </w:pPr>
            <w:r w:rsidRPr="00940DCC">
              <w:rPr>
                <w:sz w:val="20"/>
                <w:szCs w:val="20"/>
                <w:shd w:val="clear" w:color="auto" w:fill="FFFFFF"/>
              </w:rPr>
              <w:t>С целью выстраивания системной и предметной профориентационной работы знакомить учащихся с навыками будущей профессии через организацию мастер-классов, экскурсий на предприятия района и республики.</w:t>
            </w:r>
          </w:p>
        </w:tc>
        <w:tc>
          <w:tcPr>
            <w:tcW w:w="2074" w:type="dxa"/>
            <w:gridSpan w:val="2"/>
          </w:tcPr>
          <w:p w:rsidR="00CC130D" w:rsidRPr="00940DCC" w:rsidRDefault="00CC130D" w:rsidP="00CC130D">
            <w:pPr>
              <w:pStyle w:val="a6"/>
              <w:ind w:firstLine="0"/>
              <w:rPr>
                <w:sz w:val="20"/>
                <w:szCs w:val="20"/>
              </w:rPr>
            </w:pPr>
            <w:r w:rsidRPr="00940DCC">
              <w:rPr>
                <w:sz w:val="20"/>
                <w:szCs w:val="20"/>
              </w:rPr>
              <w:t>в течение года</w:t>
            </w:r>
          </w:p>
        </w:tc>
        <w:tc>
          <w:tcPr>
            <w:tcW w:w="4452" w:type="dxa"/>
            <w:gridSpan w:val="3"/>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Управление по социальной работе администрации Чамзинского муниципального района, образовательные организации</w:t>
            </w:r>
          </w:p>
        </w:tc>
      </w:tr>
      <w:tr w:rsidR="00940DCC" w:rsidRPr="00940DCC" w:rsidTr="00CC130D">
        <w:tblPrEx>
          <w:tblLook w:val="0000" w:firstRow="0" w:lastRow="0" w:firstColumn="0" w:lastColumn="0" w:noHBand="0" w:noVBand="0"/>
        </w:tblPrEx>
        <w:tc>
          <w:tcPr>
            <w:tcW w:w="1272" w:type="dxa"/>
            <w:gridSpan w:val="3"/>
          </w:tcPr>
          <w:p w:rsidR="00CC130D" w:rsidRPr="00940DCC" w:rsidRDefault="00CC130D" w:rsidP="00CC130D">
            <w:pPr>
              <w:pStyle w:val="a6"/>
              <w:ind w:firstLine="0"/>
              <w:jc w:val="both"/>
              <w:rPr>
                <w:sz w:val="20"/>
                <w:szCs w:val="20"/>
              </w:rPr>
            </w:pPr>
            <w:r w:rsidRPr="00940DCC">
              <w:rPr>
                <w:sz w:val="20"/>
                <w:szCs w:val="20"/>
              </w:rPr>
              <w:t>86</w:t>
            </w:r>
          </w:p>
        </w:tc>
        <w:tc>
          <w:tcPr>
            <w:tcW w:w="7370" w:type="dxa"/>
            <w:gridSpan w:val="3"/>
          </w:tcPr>
          <w:p w:rsidR="00CC130D" w:rsidRPr="00940DCC" w:rsidRDefault="00CC130D" w:rsidP="00CC130D">
            <w:pPr>
              <w:pStyle w:val="a6"/>
              <w:ind w:firstLine="0"/>
              <w:jc w:val="both"/>
              <w:rPr>
                <w:sz w:val="20"/>
                <w:szCs w:val="20"/>
              </w:rPr>
            </w:pPr>
            <w:r w:rsidRPr="00940DCC">
              <w:rPr>
                <w:sz w:val="20"/>
                <w:szCs w:val="20"/>
              </w:rPr>
              <w:t xml:space="preserve">Организация и проведение  государственной итоговой аттестации обучающихся, освоивших основные образовательные программы основного и среднего общего образования. </w:t>
            </w:r>
          </w:p>
        </w:tc>
        <w:tc>
          <w:tcPr>
            <w:tcW w:w="2074" w:type="dxa"/>
            <w:gridSpan w:val="2"/>
          </w:tcPr>
          <w:p w:rsidR="00CC130D" w:rsidRPr="00940DCC" w:rsidRDefault="00CC130D" w:rsidP="00CC130D">
            <w:pPr>
              <w:pStyle w:val="a6"/>
              <w:ind w:firstLine="0"/>
              <w:rPr>
                <w:sz w:val="20"/>
                <w:szCs w:val="20"/>
              </w:rPr>
            </w:pPr>
            <w:r w:rsidRPr="00940DCC">
              <w:rPr>
                <w:sz w:val="20"/>
                <w:szCs w:val="20"/>
              </w:rPr>
              <w:t>май-июнь</w:t>
            </w:r>
          </w:p>
        </w:tc>
        <w:tc>
          <w:tcPr>
            <w:tcW w:w="4452" w:type="dxa"/>
            <w:gridSpan w:val="3"/>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Управление по социальной работе администрации Чамзинского муниципального района, образовательные организации</w:t>
            </w:r>
          </w:p>
        </w:tc>
      </w:tr>
      <w:tr w:rsidR="00940DCC" w:rsidRPr="00940DCC" w:rsidTr="00CC130D">
        <w:tblPrEx>
          <w:tblLook w:val="0000" w:firstRow="0" w:lastRow="0" w:firstColumn="0" w:lastColumn="0" w:noHBand="0" w:noVBand="0"/>
        </w:tblPrEx>
        <w:tc>
          <w:tcPr>
            <w:tcW w:w="1272" w:type="dxa"/>
            <w:gridSpan w:val="3"/>
          </w:tcPr>
          <w:p w:rsidR="00CC130D" w:rsidRPr="00940DCC" w:rsidRDefault="00CC130D" w:rsidP="00CC130D">
            <w:pPr>
              <w:pStyle w:val="a6"/>
              <w:ind w:firstLine="0"/>
              <w:jc w:val="both"/>
              <w:rPr>
                <w:sz w:val="20"/>
                <w:szCs w:val="20"/>
              </w:rPr>
            </w:pPr>
            <w:r w:rsidRPr="00940DCC">
              <w:rPr>
                <w:sz w:val="20"/>
                <w:szCs w:val="20"/>
              </w:rPr>
              <w:t>87</w:t>
            </w:r>
          </w:p>
        </w:tc>
        <w:tc>
          <w:tcPr>
            <w:tcW w:w="7370" w:type="dxa"/>
            <w:gridSpan w:val="3"/>
          </w:tcPr>
          <w:p w:rsidR="00CC130D" w:rsidRPr="00940DCC" w:rsidRDefault="00CC130D" w:rsidP="00CC130D">
            <w:pPr>
              <w:pStyle w:val="a6"/>
              <w:ind w:firstLine="0"/>
              <w:jc w:val="both"/>
              <w:rPr>
                <w:sz w:val="20"/>
                <w:szCs w:val="20"/>
              </w:rPr>
            </w:pPr>
            <w:r w:rsidRPr="00940DCC">
              <w:rPr>
                <w:sz w:val="20"/>
                <w:szCs w:val="20"/>
              </w:rPr>
              <w:t xml:space="preserve"> С целью выявления ранней одарённости и её развития, привлекать детей к участию в мероприятиях художественно-эстетического направления, научно-технического творчества, спортивно-туристического направления. Провести муниципальный конкурс «Ученик года».</w:t>
            </w:r>
          </w:p>
        </w:tc>
        <w:tc>
          <w:tcPr>
            <w:tcW w:w="2074" w:type="dxa"/>
            <w:gridSpan w:val="2"/>
          </w:tcPr>
          <w:p w:rsidR="00CC130D" w:rsidRPr="00940DCC" w:rsidRDefault="00CC130D" w:rsidP="00CC130D">
            <w:pPr>
              <w:pStyle w:val="a6"/>
              <w:ind w:firstLine="0"/>
              <w:rPr>
                <w:sz w:val="20"/>
                <w:szCs w:val="20"/>
              </w:rPr>
            </w:pPr>
            <w:r w:rsidRPr="00940DCC">
              <w:rPr>
                <w:sz w:val="20"/>
                <w:szCs w:val="20"/>
              </w:rPr>
              <w:t>в течение года</w:t>
            </w:r>
          </w:p>
          <w:p w:rsidR="00CC130D" w:rsidRPr="00940DCC" w:rsidRDefault="00CC130D" w:rsidP="00CC130D">
            <w:pPr>
              <w:pStyle w:val="a6"/>
              <w:ind w:firstLine="0"/>
              <w:rPr>
                <w:sz w:val="20"/>
                <w:szCs w:val="20"/>
              </w:rPr>
            </w:pPr>
            <w:r w:rsidRPr="00940DCC">
              <w:rPr>
                <w:sz w:val="20"/>
                <w:szCs w:val="20"/>
              </w:rPr>
              <w:t>февраль</w:t>
            </w:r>
          </w:p>
        </w:tc>
        <w:tc>
          <w:tcPr>
            <w:tcW w:w="4452" w:type="dxa"/>
            <w:gridSpan w:val="3"/>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Управление по социальной работе администрации Чамзинского муниципального района, образовательные организации</w:t>
            </w:r>
          </w:p>
        </w:tc>
      </w:tr>
      <w:tr w:rsidR="00940DCC" w:rsidRPr="00940DCC" w:rsidTr="00CC130D">
        <w:tblPrEx>
          <w:tblLook w:val="0000" w:firstRow="0" w:lastRow="0" w:firstColumn="0" w:lastColumn="0" w:noHBand="0" w:noVBand="0"/>
        </w:tblPrEx>
        <w:tc>
          <w:tcPr>
            <w:tcW w:w="1272" w:type="dxa"/>
            <w:gridSpan w:val="3"/>
          </w:tcPr>
          <w:p w:rsidR="00CC130D" w:rsidRPr="00940DCC" w:rsidRDefault="00CC130D" w:rsidP="00CC130D">
            <w:pPr>
              <w:pStyle w:val="a6"/>
              <w:ind w:firstLine="0"/>
              <w:jc w:val="both"/>
              <w:rPr>
                <w:sz w:val="20"/>
                <w:szCs w:val="20"/>
              </w:rPr>
            </w:pPr>
            <w:r w:rsidRPr="00940DCC">
              <w:rPr>
                <w:sz w:val="20"/>
                <w:szCs w:val="20"/>
              </w:rPr>
              <w:t>88</w:t>
            </w:r>
          </w:p>
        </w:tc>
        <w:tc>
          <w:tcPr>
            <w:tcW w:w="7370" w:type="dxa"/>
            <w:gridSpan w:val="3"/>
          </w:tcPr>
          <w:p w:rsidR="00CC130D" w:rsidRPr="00940DCC" w:rsidRDefault="00CC130D" w:rsidP="00CC130D">
            <w:pPr>
              <w:pStyle w:val="a6"/>
              <w:ind w:firstLine="0"/>
              <w:jc w:val="both"/>
              <w:rPr>
                <w:sz w:val="20"/>
                <w:szCs w:val="20"/>
              </w:rPr>
            </w:pPr>
            <w:r w:rsidRPr="00940DCC">
              <w:rPr>
                <w:sz w:val="20"/>
                <w:szCs w:val="20"/>
                <w:shd w:val="clear" w:color="auto" w:fill="FEFEFE"/>
              </w:rPr>
              <w:t>В целях сохранения исторической памяти и в ознаменование 75-летия Победы в Великой Отечественной войне 1941–1945 годов о</w:t>
            </w:r>
            <w:r w:rsidRPr="00940DCC">
              <w:rPr>
                <w:sz w:val="20"/>
                <w:szCs w:val="20"/>
              </w:rPr>
              <w:t>беспечить реализацию Комплекса мероприятий, посвящённых Году памяти и славы (встречи с участниками Великой Отечественной войны,  локальных войн, тружениками тыла, конкурс патриотической песни «Я люблю тебя,  Россия!», олимпиада по краеведению).</w:t>
            </w:r>
          </w:p>
        </w:tc>
        <w:tc>
          <w:tcPr>
            <w:tcW w:w="2074" w:type="dxa"/>
            <w:gridSpan w:val="2"/>
          </w:tcPr>
          <w:p w:rsidR="00CC130D" w:rsidRPr="00940DCC" w:rsidRDefault="00CC130D" w:rsidP="00CC130D">
            <w:pPr>
              <w:pStyle w:val="a6"/>
              <w:ind w:firstLine="0"/>
              <w:rPr>
                <w:sz w:val="20"/>
                <w:szCs w:val="20"/>
              </w:rPr>
            </w:pPr>
            <w:r w:rsidRPr="00940DCC">
              <w:rPr>
                <w:sz w:val="20"/>
                <w:szCs w:val="20"/>
              </w:rPr>
              <w:t>в течение года</w:t>
            </w:r>
          </w:p>
          <w:p w:rsidR="00CC130D" w:rsidRPr="00940DCC" w:rsidRDefault="00CC130D" w:rsidP="00CC130D">
            <w:pPr>
              <w:pStyle w:val="a6"/>
              <w:ind w:firstLine="0"/>
              <w:rPr>
                <w:sz w:val="20"/>
                <w:szCs w:val="20"/>
              </w:rPr>
            </w:pPr>
          </w:p>
        </w:tc>
        <w:tc>
          <w:tcPr>
            <w:tcW w:w="4452" w:type="dxa"/>
            <w:gridSpan w:val="3"/>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Управление по социальной работе администрации Чамзинского муниципального района, образовательные организации</w:t>
            </w:r>
          </w:p>
        </w:tc>
      </w:tr>
      <w:tr w:rsidR="00940DCC" w:rsidRPr="00940DCC" w:rsidTr="00CC130D">
        <w:tblPrEx>
          <w:tblLook w:val="0000" w:firstRow="0" w:lastRow="0" w:firstColumn="0" w:lastColumn="0" w:noHBand="0" w:noVBand="0"/>
        </w:tblPrEx>
        <w:tc>
          <w:tcPr>
            <w:tcW w:w="1272" w:type="dxa"/>
            <w:gridSpan w:val="3"/>
          </w:tcPr>
          <w:p w:rsidR="00CC130D" w:rsidRPr="00940DCC" w:rsidRDefault="00CC130D" w:rsidP="00CC130D">
            <w:pPr>
              <w:pStyle w:val="a6"/>
              <w:ind w:firstLine="0"/>
              <w:jc w:val="both"/>
              <w:rPr>
                <w:sz w:val="20"/>
                <w:szCs w:val="20"/>
              </w:rPr>
            </w:pPr>
            <w:r w:rsidRPr="00940DCC">
              <w:rPr>
                <w:sz w:val="20"/>
                <w:szCs w:val="20"/>
              </w:rPr>
              <w:lastRenderedPageBreak/>
              <w:t>89</w:t>
            </w:r>
          </w:p>
        </w:tc>
        <w:tc>
          <w:tcPr>
            <w:tcW w:w="7370" w:type="dxa"/>
            <w:gridSpan w:val="3"/>
          </w:tcPr>
          <w:p w:rsidR="00CC130D" w:rsidRPr="00940DCC" w:rsidRDefault="00CC130D" w:rsidP="00CC130D">
            <w:pPr>
              <w:pStyle w:val="a6"/>
              <w:ind w:firstLine="0"/>
              <w:jc w:val="both"/>
              <w:rPr>
                <w:sz w:val="20"/>
                <w:szCs w:val="20"/>
              </w:rPr>
            </w:pPr>
            <w:r w:rsidRPr="00940DCC">
              <w:rPr>
                <w:sz w:val="20"/>
                <w:szCs w:val="20"/>
              </w:rPr>
              <w:t>Реализация физкультурно-спортивного комплекса «Готов к труду и обороне». Провести муниципальные этапы Всероссийских соревнований школьников «Президентские состязания» и Всероссийские спортивные игры «Президентские игры».</w:t>
            </w:r>
          </w:p>
        </w:tc>
        <w:tc>
          <w:tcPr>
            <w:tcW w:w="2074" w:type="dxa"/>
            <w:gridSpan w:val="2"/>
          </w:tcPr>
          <w:p w:rsidR="00CC130D" w:rsidRPr="00940DCC" w:rsidRDefault="00CC130D" w:rsidP="00CC130D">
            <w:pPr>
              <w:pStyle w:val="a6"/>
              <w:ind w:firstLine="0"/>
              <w:rPr>
                <w:sz w:val="20"/>
                <w:szCs w:val="20"/>
              </w:rPr>
            </w:pPr>
            <w:r w:rsidRPr="00940DCC">
              <w:rPr>
                <w:sz w:val="20"/>
                <w:szCs w:val="20"/>
              </w:rPr>
              <w:t>в течение года</w:t>
            </w:r>
          </w:p>
        </w:tc>
        <w:tc>
          <w:tcPr>
            <w:tcW w:w="4452" w:type="dxa"/>
            <w:gridSpan w:val="3"/>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Управление по социальной работе администрации Чамзинского муниципального района, образовательные организации</w:t>
            </w:r>
          </w:p>
        </w:tc>
      </w:tr>
      <w:tr w:rsidR="00940DCC" w:rsidRPr="00940DCC" w:rsidTr="00CC130D">
        <w:tblPrEx>
          <w:tblLook w:val="0000" w:firstRow="0" w:lastRow="0" w:firstColumn="0" w:lastColumn="0" w:noHBand="0" w:noVBand="0"/>
        </w:tblPrEx>
        <w:tc>
          <w:tcPr>
            <w:tcW w:w="1272" w:type="dxa"/>
            <w:gridSpan w:val="3"/>
          </w:tcPr>
          <w:p w:rsidR="00CC130D" w:rsidRPr="00940DCC" w:rsidRDefault="00CC130D" w:rsidP="00CC130D">
            <w:pPr>
              <w:pStyle w:val="a6"/>
              <w:ind w:firstLine="0"/>
              <w:jc w:val="both"/>
              <w:rPr>
                <w:sz w:val="20"/>
                <w:szCs w:val="20"/>
              </w:rPr>
            </w:pPr>
            <w:r w:rsidRPr="00940DCC">
              <w:rPr>
                <w:sz w:val="20"/>
                <w:szCs w:val="20"/>
              </w:rPr>
              <w:t>90</w:t>
            </w:r>
          </w:p>
        </w:tc>
        <w:tc>
          <w:tcPr>
            <w:tcW w:w="7370" w:type="dxa"/>
            <w:gridSpan w:val="3"/>
          </w:tcPr>
          <w:p w:rsidR="00CC130D" w:rsidRPr="00940DCC" w:rsidRDefault="00CC130D" w:rsidP="00CC130D">
            <w:pPr>
              <w:pStyle w:val="a6"/>
              <w:ind w:firstLine="0"/>
              <w:jc w:val="both"/>
              <w:rPr>
                <w:sz w:val="20"/>
                <w:szCs w:val="20"/>
              </w:rPr>
            </w:pPr>
            <w:r w:rsidRPr="00940DCC">
              <w:rPr>
                <w:sz w:val="20"/>
                <w:szCs w:val="20"/>
              </w:rPr>
              <w:t xml:space="preserve">В целях повышения эффективности работы по предупреждению правонарушений среди несовершеннолетних, защите их прав и законных интересов провести межведомственную комплексную операцию «Подросток - 2020», месячник «Неблагополучная семья». Продолжить работу по вовлечению несовершеннолетних в работу кружков и секций учреждений дополнительного образования с целью организации их досуговой деятельности. </w:t>
            </w:r>
          </w:p>
        </w:tc>
        <w:tc>
          <w:tcPr>
            <w:tcW w:w="2074" w:type="dxa"/>
            <w:gridSpan w:val="2"/>
          </w:tcPr>
          <w:p w:rsidR="00CC130D" w:rsidRPr="00940DCC" w:rsidRDefault="00CC130D" w:rsidP="00CC130D">
            <w:pPr>
              <w:pStyle w:val="a6"/>
              <w:ind w:firstLine="0"/>
              <w:rPr>
                <w:sz w:val="20"/>
                <w:szCs w:val="20"/>
              </w:rPr>
            </w:pPr>
            <w:r w:rsidRPr="00940DCC">
              <w:rPr>
                <w:sz w:val="20"/>
                <w:szCs w:val="20"/>
              </w:rPr>
              <w:t>май-июнь</w:t>
            </w:r>
          </w:p>
          <w:p w:rsidR="00CC130D" w:rsidRPr="00940DCC" w:rsidRDefault="00CC130D" w:rsidP="00CC130D">
            <w:pPr>
              <w:pStyle w:val="a6"/>
              <w:ind w:firstLine="0"/>
              <w:rPr>
                <w:sz w:val="20"/>
                <w:szCs w:val="20"/>
              </w:rPr>
            </w:pPr>
          </w:p>
          <w:p w:rsidR="00CC130D" w:rsidRPr="00940DCC" w:rsidRDefault="00CC130D" w:rsidP="00CC130D">
            <w:pPr>
              <w:pStyle w:val="a6"/>
              <w:ind w:firstLine="0"/>
              <w:rPr>
                <w:sz w:val="20"/>
                <w:szCs w:val="20"/>
              </w:rPr>
            </w:pPr>
            <w:r w:rsidRPr="00940DCC">
              <w:rPr>
                <w:sz w:val="20"/>
                <w:szCs w:val="20"/>
              </w:rPr>
              <w:t>в течение года</w:t>
            </w:r>
          </w:p>
          <w:p w:rsidR="00CC130D" w:rsidRPr="00940DCC" w:rsidRDefault="00CC130D" w:rsidP="00CC130D">
            <w:pPr>
              <w:pStyle w:val="a6"/>
              <w:ind w:firstLine="0"/>
              <w:rPr>
                <w:sz w:val="20"/>
                <w:szCs w:val="20"/>
              </w:rPr>
            </w:pPr>
          </w:p>
        </w:tc>
        <w:tc>
          <w:tcPr>
            <w:tcW w:w="4452" w:type="dxa"/>
            <w:gridSpan w:val="3"/>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Управление  по социальной работе администрации Чамзинского муниципального района, образовательные организации</w:t>
            </w:r>
          </w:p>
        </w:tc>
      </w:tr>
      <w:tr w:rsidR="00940DCC" w:rsidRPr="00940DCC" w:rsidTr="00CC130D">
        <w:tblPrEx>
          <w:tblLook w:val="0000" w:firstRow="0" w:lastRow="0" w:firstColumn="0" w:lastColumn="0" w:noHBand="0" w:noVBand="0"/>
        </w:tblPrEx>
        <w:tc>
          <w:tcPr>
            <w:tcW w:w="1272" w:type="dxa"/>
            <w:gridSpan w:val="3"/>
          </w:tcPr>
          <w:p w:rsidR="00CC130D" w:rsidRPr="00940DCC" w:rsidRDefault="00CC130D" w:rsidP="00CC130D">
            <w:pPr>
              <w:pStyle w:val="a6"/>
              <w:ind w:firstLine="0"/>
              <w:jc w:val="both"/>
              <w:rPr>
                <w:sz w:val="20"/>
                <w:szCs w:val="20"/>
              </w:rPr>
            </w:pPr>
            <w:r w:rsidRPr="00940DCC">
              <w:rPr>
                <w:sz w:val="20"/>
                <w:szCs w:val="20"/>
              </w:rPr>
              <w:t>91</w:t>
            </w:r>
          </w:p>
        </w:tc>
        <w:tc>
          <w:tcPr>
            <w:tcW w:w="7370" w:type="dxa"/>
            <w:gridSpan w:val="3"/>
          </w:tcPr>
          <w:p w:rsidR="00CC130D" w:rsidRPr="00940DCC" w:rsidRDefault="00CC130D" w:rsidP="00CC130D">
            <w:pPr>
              <w:pStyle w:val="a6"/>
              <w:ind w:firstLine="0"/>
              <w:jc w:val="both"/>
              <w:rPr>
                <w:sz w:val="20"/>
                <w:szCs w:val="20"/>
              </w:rPr>
            </w:pPr>
            <w:r w:rsidRPr="00940DCC">
              <w:rPr>
                <w:sz w:val="20"/>
                <w:szCs w:val="20"/>
              </w:rPr>
              <w:t xml:space="preserve">В целях обеспечения организованного отдыха, оздоровления  и  занятости детей и подростков в летний период организовать  функционирование  лагерей на базе общеобразовательных организаций.  </w:t>
            </w:r>
          </w:p>
        </w:tc>
        <w:tc>
          <w:tcPr>
            <w:tcW w:w="2074" w:type="dxa"/>
            <w:gridSpan w:val="2"/>
          </w:tcPr>
          <w:p w:rsidR="00CC130D" w:rsidRPr="00940DCC" w:rsidRDefault="00CC130D" w:rsidP="00CC130D">
            <w:pPr>
              <w:pStyle w:val="a6"/>
              <w:ind w:firstLine="0"/>
              <w:rPr>
                <w:sz w:val="20"/>
                <w:szCs w:val="20"/>
              </w:rPr>
            </w:pPr>
            <w:r w:rsidRPr="00940DCC">
              <w:rPr>
                <w:sz w:val="20"/>
                <w:szCs w:val="20"/>
              </w:rPr>
              <w:t>июнь-июль</w:t>
            </w:r>
          </w:p>
          <w:p w:rsidR="00CC130D" w:rsidRPr="00940DCC" w:rsidRDefault="00CC130D" w:rsidP="00CC130D">
            <w:pPr>
              <w:pStyle w:val="a6"/>
              <w:ind w:firstLine="0"/>
              <w:rPr>
                <w:sz w:val="20"/>
                <w:szCs w:val="20"/>
              </w:rPr>
            </w:pPr>
          </w:p>
        </w:tc>
        <w:tc>
          <w:tcPr>
            <w:tcW w:w="4452" w:type="dxa"/>
            <w:gridSpan w:val="3"/>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Управление по социальной работе администрации Чамзинского муниципального района, образовательные организации</w:t>
            </w:r>
          </w:p>
        </w:tc>
      </w:tr>
      <w:tr w:rsidR="00940DCC" w:rsidRPr="00940DCC" w:rsidTr="00CC130D">
        <w:tblPrEx>
          <w:tblLook w:val="0000" w:firstRow="0" w:lastRow="0" w:firstColumn="0" w:lastColumn="0" w:noHBand="0" w:noVBand="0"/>
        </w:tblPrEx>
        <w:tc>
          <w:tcPr>
            <w:tcW w:w="1272" w:type="dxa"/>
            <w:gridSpan w:val="3"/>
          </w:tcPr>
          <w:p w:rsidR="00CC130D" w:rsidRPr="00940DCC" w:rsidRDefault="00CC130D" w:rsidP="00CC130D">
            <w:pPr>
              <w:pStyle w:val="a6"/>
              <w:ind w:firstLine="0"/>
              <w:jc w:val="both"/>
              <w:rPr>
                <w:sz w:val="20"/>
                <w:szCs w:val="20"/>
              </w:rPr>
            </w:pPr>
            <w:r w:rsidRPr="00940DCC">
              <w:rPr>
                <w:sz w:val="20"/>
                <w:szCs w:val="20"/>
              </w:rPr>
              <w:t>92</w:t>
            </w:r>
          </w:p>
        </w:tc>
        <w:tc>
          <w:tcPr>
            <w:tcW w:w="7370" w:type="dxa"/>
            <w:gridSpan w:val="3"/>
          </w:tcPr>
          <w:p w:rsidR="00CC130D" w:rsidRPr="00940DCC" w:rsidRDefault="00CC130D" w:rsidP="00CC130D">
            <w:pPr>
              <w:pStyle w:val="a6"/>
              <w:ind w:firstLine="0"/>
              <w:jc w:val="both"/>
              <w:rPr>
                <w:sz w:val="20"/>
                <w:szCs w:val="20"/>
              </w:rPr>
            </w:pPr>
            <w:r w:rsidRPr="00940DCC">
              <w:rPr>
                <w:bCs/>
                <w:sz w:val="20"/>
                <w:szCs w:val="20"/>
              </w:rPr>
              <w:t>В рамках реализации федерального проекта</w:t>
            </w:r>
            <w:r w:rsidRPr="00940DCC">
              <w:rPr>
                <w:sz w:val="20"/>
                <w:szCs w:val="20"/>
              </w:rPr>
              <w:t xml:space="preserve"> «Успех каждого ребенка», формирования эффективной системы выявления, поддержки и развития способностей и талантов у детей и молодежи, направленной на самоопределение и профессиональную ориентацию реализовать освоение учащимися проектной деятельности, информационно-коммуникационных технологий через вовлечение их в деятельность мобильного технопарка «Кванториум».</w:t>
            </w:r>
          </w:p>
        </w:tc>
        <w:tc>
          <w:tcPr>
            <w:tcW w:w="2074" w:type="dxa"/>
            <w:gridSpan w:val="2"/>
          </w:tcPr>
          <w:p w:rsidR="00CC130D" w:rsidRPr="00940DCC" w:rsidRDefault="00CC130D" w:rsidP="00CC130D">
            <w:pPr>
              <w:pStyle w:val="a6"/>
              <w:ind w:firstLine="0"/>
              <w:rPr>
                <w:sz w:val="20"/>
                <w:szCs w:val="20"/>
              </w:rPr>
            </w:pPr>
            <w:r w:rsidRPr="00940DCC">
              <w:rPr>
                <w:sz w:val="20"/>
                <w:szCs w:val="20"/>
              </w:rPr>
              <w:t>сентябрь-декабрь</w:t>
            </w:r>
          </w:p>
        </w:tc>
        <w:tc>
          <w:tcPr>
            <w:tcW w:w="4452" w:type="dxa"/>
            <w:gridSpan w:val="3"/>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Управление по социальной работе  администрации Чамзинского муниципального района</w:t>
            </w:r>
          </w:p>
        </w:tc>
      </w:tr>
      <w:tr w:rsidR="00940DCC" w:rsidRPr="00940DCC" w:rsidTr="00CC130D">
        <w:tblPrEx>
          <w:tblLook w:val="0000" w:firstRow="0" w:lastRow="0" w:firstColumn="0" w:lastColumn="0" w:noHBand="0" w:noVBand="0"/>
        </w:tblPrEx>
        <w:tc>
          <w:tcPr>
            <w:tcW w:w="1272" w:type="dxa"/>
            <w:gridSpan w:val="3"/>
          </w:tcPr>
          <w:p w:rsidR="00CC130D" w:rsidRPr="00940DCC" w:rsidRDefault="00CC130D" w:rsidP="00CC130D">
            <w:pPr>
              <w:pStyle w:val="a6"/>
              <w:ind w:firstLine="0"/>
              <w:jc w:val="both"/>
              <w:rPr>
                <w:sz w:val="20"/>
                <w:szCs w:val="20"/>
              </w:rPr>
            </w:pPr>
            <w:r w:rsidRPr="00940DCC">
              <w:rPr>
                <w:sz w:val="20"/>
                <w:szCs w:val="20"/>
              </w:rPr>
              <w:t>93</w:t>
            </w:r>
          </w:p>
        </w:tc>
        <w:tc>
          <w:tcPr>
            <w:tcW w:w="7370" w:type="dxa"/>
            <w:gridSpan w:val="3"/>
          </w:tcPr>
          <w:p w:rsidR="00CC130D" w:rsidRPr="00940DCC" w:rsidRDefault="00CC130D" w:rsidP="00CC130D">
            <w:pPr>
              <w:pStyle w:val="a6"/>
              <w:ind w:firstLine="0"/>
              <w:jc w:val="both"/>
              <w:rPr>
                <w:sz w:val="20"/>
                <w:szCs w:val="20"/>
              </w:rPr>
            </w:pPr>
            <w:r w:rsidRPr="00940DCC">
              <w:rPr>
                <w:sz w:val="20"/>
                <w:szCs w:val="20"/>
              </w:rPr>
              <w:t>Продолжить внедрение системы персонифицированного учёта и финансирования в систему дополнительного образования.</w:t>
            </w:r>
          </w:p>
        </w:tc>
        <w:tc>
          <w:tcPr>
            <w:tcW w:w="2074" w:type="dxa"/>
            <w:gridSpan w:val="2"/>
          </w:tcPr>
          <w:p w:rsidR="00CC130D" w:rsidRPr="00940DCC" w:rsidRDefault="00CC130D" w:rsidP="00CC130D">
            <w:pPr>
              <w:pStyle w:val="a6"/>
              <w:ind w:firstLine="0"/>
              <w:rPr>
                <w:sz w:val="20"/>
                <w:szCs w:val="20"/>
              </w:rPr>
            </w:pPr>
            <w:r w:rsidRPr="00940DCC">
              <w:rPr>
                <w:sz w:val="20"/>
                <w:szCs w:val="20"/>
              </w:rPr>
              <w:t>в течение года</w:t>
            </w:r>
          </w:p>
        </w:tc>
        <w:tc>
          <w:tcPr>
            <w:tcW w:w="4452" w:type="dxa"/>
            <w:gridSpan w:val="3"/>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 xml:space="preserve">Управление по социальной работе администрации Чамзинского муниципального района, учреждения дополнительного образования </w:t>
            </w:r>
          </w:p>
        </w:tc>
      </w:tr>
      <w:tr w:rsidR="00940DCC" w:rsidRPr="00940DCC" w:rsidTr="00CC130D">
        <w:tblPrEx>
          <w:tblLook w:val="0000" w:firstRow="0" w:lastRow="0" w:firstColumn="0" w:lastColumn="0" w:noHBand="0" w:noVBand="0"/>
        </w:tblPrEx>
        <w:tc>
          <w:tcPr>
            <w:tcW w:w="15168" w:type="dxa"/>
            <w:gridSpan w:val="11"/>
          </w:tcPr>
          <w:p w:rsidR="00CC130D" w:rsidRPr="00940DCC" w:rsidRDefault="00CC130D" w:rsidP="00CC130D">
            <w:pPr>
              <w:spacing w:after="0" w:line="240" w:lineRule="auto"/>
              <w:jc w:val="center"/>
              <w:rPr>
                <w:rFonts w:ascii="Times New Roman" w:hAnsi="Times New Roman" w:cs="Times New Roman"/>
                <w:b/>
                <w:sz w:val="20"/>
                <w:szCs w:val="20"/>
              </w:rPr>
            </w:pPr>
            <w:r w:rsidRPr="00940DCC">
              <w:rPr>
                <w:rFonts w:ascii="Times New Roman" w:hAnsi="Times New Roman" w:cs="Times New Roman"/>
                <w:b/>
                <w:sz w:val="20"/>
                <w:szCs w:val="20"/>
              </w:rPr>
              <w:t>Культура</w:t>
            </w:r>
          </w:p>
        </w:tc>
      </w:tr>
      <w:tr w:rsidR="00940DCC" w:rsidRPr="00940DCC" w:rsidTr="00CC130D">
        <w:tblPrEx>
          <w:tblLook w:val="0000" w:firstRow="0" w:lastRow="0" w:firstColumn="0" w:lastColumn="0" w:noHBand="0" w:noVBand="0"/>
        </w:tblPrEx>
        <w:tc>
          <w:tcPr>
            <w:tcW w:w="1272" w:type="dxa"/>
            <w:gridSpan w:val="3"/>
          </w:tcPr>
          <w:p w:rsidR="00CC130D" w:rsidRPr="00940DCC" w:rsidRDefault="00CC130D" w:rsidP="00CC130D">
            <w:pPr>
              <w:pStyle w:val="a6"/>
              <w:ind w:firstLine="0"/>
              <w:jc w:val="both"/>
              <w:rPr>
                <w:sz w:val="20"/>
                <w:szCs w:val="20"/>
              </w:rPr>
            </w:pPr>
            <w:r w:rsidRPr="00940DCC">
              <w:rPr>
                <w:sz w:val="20"/>
                <w:szCs w:val="20"/>
              </w:rPr>
              <w:t>94</w:t>
            </w:r>
          </w:p>
        </w:tc>
        <w:tc>
          <w:tcPr>
            <w:tcW w:w="7370" w:type="dxa"/>
            <w:gridSpan w:val="3"/>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Реализация региональной составляющей национального проекта «Культура»</w:t>
            </w:r>
          </w:p>
        </w:tc>
        <w:tc>
          <w:tcPr>
            <w:tcW w:w="2074" w:type="dxa"/>
            <w:gridSpan w:val="2"/>
          </w:tcPr>
          <w:p w:rsidR="00CC130D" w:rsidRPr="00940DCC" w:rsidRDefault="00CC130D" w:rsidP="00CC130D">
            <w:pPr>
              <w:pStyle w:val="a6"/>
              <w:ind w:firstLine="0"/>
              <w:rPr>
                <w:sz w:val="20"/>
                <w:szCs w:val="20"/>
              </w:rPr>
            </w:pPr>
            <w:r w:rsidRPr="00940DCC">
              <w:rPr>
                <w:sz w:val="20"/>
                <w:szCs w:val="20"/>
              </w:rPr>
              <w:t>в течение года</w:t>
            </w:r>
          </w:p>
        </w:tc>
        <w:tc>
          <w:tcPr>
            <w:tcW w:w="4452" w:type="dxa"/>
            <w:gridSpan w:val="3"/>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Управление по социальной работе администрации Чамзинского муниципального района, МБУ «Чамзинский районный Дом культуры»</w:t>
            </w:r>
          </w:p>
        </w:tc>
      </w:tr>
      <w:tr w:rsidR="00940DCC" w:rsidRPr="00940DCC" w:rsidTr="00CC130D">
        <w:tblPrEx>
          <w:tblLook w:val="0000" w:firstRow="0" w:lastRow="0" w:firstColumn="0" w:lastColumn="0" w:noHBand="0" w:noVBand="0"/>
        </w:tblPrEx>
        <w:tc>
          <w:tcPr>
            <w:tcW w:w="1272" w:type="dxa"/>
            <w:gridSpan w:val="3"/>
          </w:tcPr>
          <w:p w:rsidR="00CC130D" w:rsidRPr="00940DCC" w:rsidRDefault="00CC130D" w:rsidP="00CC130D">
            <w:pPr>
              <w:pStyle w:val="a6"/>
              <w:ind w:firstLine="0"/>
              <w:jc w:val="both"/>
              <w:rPr>
                <w:sz w:val="20"/>
                <w:szCs w:val="20"/>
              </w:rPr>
            </w:pPr>
            <w:r w:rsidRPr="00940DCC">
              <w:rPr>
                <w:sz w:val="20"/>
                <w:szCs w:val="20"/>
              </w:rPr>
              <w:t>95</w:t>
            </w:r>
          </w:p>
        </w:tc>
        <w:tc>
          <w:tcPr>
            <w:tcW w:w="7370" w:type="dxa"/>
            <w:gridSpan w:val="3"/>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Участие в конкурсном отборе для получения грантовой поддержки для укрепления материально-технической поддержки учреждений культуры:</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 Местный Дом культуры;</w:t>
            </w:r>
          </w:p>
        </w:tc>
        <w:tc>
          <w:tcPr>
            <w:tcW w:w="2074" w:type="dxa"/>
            <w:gridSpan w:val="2"/>
          </w:tcPr>
          <w:p w:rsidR="00CC130D" w:rsidRPr="00940DCC" w:rsidRDefault="00CC130D" w:rsidP="00CC130D">
            <w:pPr>
              <w:pStyle w:val="a6"/>
              <w:ind w:firstLine="0"/>
              <w:rPr>
                <w:sz w:val="20"/>
                <w:szCs w:val="20"/>
              </w:rPr>
            </w:pPr>
            <w:r w:rsidRPr="00940DCC">
              <w:rPr>
                <w:sz w:val="20"/>
                <w:szCs w:val="20"/>
              </w:rPr>
              <w:t>в течение года</w:t>
            </w:r>
          </w:p>
        </w:tc>
        <w:tc>
          <w:tcPr>
            <w:tcW w:w="4452" w:type="dxa"/>
            <w:gridSpan w:val="3"/>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Управление по социальной работе администрации Чамзинского муниципального района, МБУ «Чамзинский районный Дом культуры»</w:t>
            </w:r>
          </w:p>
        </w:tc>
      </w:tr>
      <w:tr w:rsidR="00940DCC" w:rsidRPr="00940DCC" w:rsidTr="00CC130D">
        <w:tblPrEx>
          <w:tblLook w:val="0000" w:firstRow="0" w:lastRow="0" w:firstColumn="0" w:lastColumn="0" w:noHBand="0" w:noVBand="0"/>
        </w:tblPrEx>
        <w:tc>
          <w:tcPr>
            <w:tcW w:w="1272" w:type="dxa"/>
            <w:gridSpan w:val="3"/>
          </w:tcPr>
          <w:p w:rsidR="00CC130D" w:rsidRPr="00940DCC" w:rsidRDefault="00CC130D" w:rsidP="00CC130D">
            <w:pPr>
              <w:pStyle w:val="a6"/>
              <w:ind w:firstLine="0"/>
              <w:jc w:val="both"/>
              <w:rPr>
                <w:sz w:val="20"/>
                <w:szCs w:val="20"/>
              </w:rPr>
            </w:pPr>
            <w:r w:rsidRPr="00940DCC">
              <w:rPr>
                <w:sz w:val="20"/>
                <w:szCs w:val="20"/>
              </w:rPr>
              <w:t>96</w:t>
            </w:r>
          </w:p>
        </w:tc>
        <w:tc>
          <w:tcPr>
            <w:tcW w:w="7370" w:type="dxa"/>
            <w:gridSpan w:val="3"/>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Увеличение на 15% числа посещений  учреждений культуры:</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-прирост посещений библиотек</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-прирост посещений культурно-массовых мероприятий клубных учреждений</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-прирост участников клубных формирований</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-прирост учащихся ДШИ</w:t>
            </w:r>
          </w:p>
        </w:tc>
        <w:tc>
          <w:tcPr>
            <w:tcW w:w="2074" w:type="dxa"/>
            <w:gridSpan w:val="2"/>
          </w:tcPr>
          <w:p w:rsidR="00CC130D" w:rsidRPr="00940DCC" w:rsidRDefault="00CC130D" w:rsidP="00CC130D">
            <w:pPr>
              <w:pStyle w:val="a6"/>
              <w:ind w:firstLine="0"/>
              <w:rPr>
                <w:sz w:val="20"/>
                <w:szCs w:val="20"/>
              </w:rPr>
            </w:pPr>
            <w:r w:rsidRPr="00940DCC">
              <w:rPr>
                <w:sz w:val="20"/>
                <w:szCs w:val="20"/>
              </w:rPr>
              <w:t>в течение года</w:t>
            </w:r>
          </w:p>
        </w:tc>
        <w:tc>
          <w:tcPr>
            <w:tcW w:w="4452" w:type="dxa"/>
            <w:gridSpan w:val="3"/>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Управление по социальной работе администрации Чамзинского муниципального района, МБУ «Чамзинский районный Дом культуры»</w:t>
            </w:r>
          </w:p>
        </w:tc>
      </w:tr>
      <w:tr w:rsidR="00940DCC" w:rsidRPr="00940DCC" w:rsidTr="00CC130D">
        <w:tblPrEx>
          <w:tblLook w:val="0000" w:firstRow="0" w:lastRow="0" w:firstColumn="0" w:lastColumn="0" w:noHBand="0" w:noVBand="0"/>
        </w:tblPrEx>
        <w:tc>
          <w:tcPr>
            <w:tcW w:w="1272" w:type="dxa"/>
            <w:gridSpan w:val="3"/>
          </w:tcPr>
          <w:p w:rsidR="00CC130D" w:rsidRPr="00940DCC" w:rsidRDefault="00CC130D" w:rsidP="00CC130D">
            <w:pPr>
              <w:pStyle w:val="a6"/>
              <w:ind w:firstLine="0"/>
              <w:jc w:val="both"/>
              <w:rPr>
                <w:sz w:val="20"/>
                <w:szCs w:val="20"/>
              </w:rPr>
            </w:pPr>
            <w:r w:rsidRPr="00940DCC">
              <w:rPr>
                <w:sz w:val="20"/>
                <w:szCs w:val="20"/>
              </w:rPr>
              <w:t>97</w:t>
            </w:r>
          </w:p>
        </w:tc>
        <w:tc>
          <w:tcPr>
            <w:tcW w:w="7370" w:type="dxa"/>
            <w:gridSpan w:val="3"/>
          </w:tcPr>
          <w:p w:rsidR="00CC130D" w:rsidRPr="00940DCC" w:rsidRDefault="00CC130D" w:rsidP="00CC130D">
            <w:pPr>
              <w:pStyle w:val="a6"/>
              <w:ind w:firstLine="0"/>
              <w:jc w:val="both"/>
              <w:rPr>
                <w:sz w:val="20"/>
                <w:szCs w:val="20"/>
              </w:rPr>
            </w:pPr>
            <w:r w:rsidRPr="00940DCC">
              <w:rPr>
                <w:sz w:val="20"/>
                <w:szCs w:val="20"/>
              </w:rPr>
              <w:t>Участие  в межрегиональных, республиканских конкурсах</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народного творчества:</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 в республиканских фестивалях народного творчества:</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 xml:space="preserve">    - «Шумбрат, Мордовия»;</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 xml:space="preserve">    - «Играй, гармонь»;</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 xml:space="preserve">    - «Афганское эхо»;</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lastRenderedPageBreak/>
              <w:t xml:space="preserve">    - «Од Вий»; </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 xml:space="preserve">в объявленных  фестивалях народного творчества </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 xml:space="preserve">    - «Благовест»;</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 xml:space="preserve">    -«Республиканский хореографический фестиваль-конкурс»;</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 xml:space="preserve">     - «Республиканский конкурс по рисунку»;</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 xml:space="preserve">      - «Республиканский конкурс-фестиваль «Поющее дерево»; </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 xml:space="preserve">      - конкурс преподавателей детской музыкальной школы и детской школы искусств    </w:t>
            </w:r>
          </w:p>
          <w:p w:rsidR="00CC130D" w:rsidRPr="00940DCC" w:rsidRDefault="00CC130D" w:rsidP="00CC130D">
            <w:pPr>
              <w:pStyle w:val="a6"/>
              <w:ind w:firstLine="0"/>
              <w:jc w:val="both"/>
              <w:rPr>
                <w:sz w:val="20"/>
                <w:szCs w:val="20"/>
              </w:rPr>
            </w:pPr>
          </w:p>
        </w:tc>
        <w:tc>
          <w:tcPr>
            <w:tcW w:w="2074" w:type="dxa"/>
            <w:gridSpan w:val="2"/>
          </w:tcPr>
          <w:p w:rsidR="00CC130D" w:rsidRPr="00940DCC" w:rsidRDefault="00CC130D" w:rsidP="00CC130D">
            <w:pPr>
              <w:pStyle w:val="a6"/>
              <w:ind w:firstLine="0"/>
              <w:rPr>
                <w:sz w:val="20"/>
                <w:szCs w:val="20"/>
              </w:rPr>
            </w:pPr>
            <w:r w:rsidRPr="00940DCC">
              <w:rPr>
                <w:sz w:val="20"/>
                <w:szCs w:val="20"/>
              </w:rPr>
              <w:lastRenderedPageBreak/>
              <w:t>в течение года</w:t>
            </w:r>
          </w:p>
        </w:tc>
        <w:tc>
          <w:tcPr>
            <w:tcW w:w="4452" w:type="dxa"/>
            <w:gridSpan w:val="3"/>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Управление по социальной работе администрации Чамзинского муниципального района, МБУ «Чамзинский районный Дом культуры»</w:t>
            </w:r>
          </w:p>
        </w:tc>
      </w:tr>
      <w:tr w:rsidR="00940DCC" w:rsidRPr="00940DCC" w:rsidTr="00CC130D">
        <w:tblPrEx>
          <w:tblLook w:val="0000" w:firstRow="0" w:lastRow="0" w:firstColumn="0" w:lastColumn="0" w:noHBand="0" w:noVBand="0"/>
        </w:tblPrEx>
        <w:tc>
          <w:tcPr>
            <w:tcW w:w="1272" w:type="dxa"/>
            <w:gridSpan w:val="3"/>
          </w:tcPr>
          <w:p w:rsidR="00CC130D" w:rsidRPr="00940DCC" w:rsidRDefault="00CC130D" w:rsidP="00CC130D">
            <w:pPr>
              <w:pStyle w:val="a6"/>
              <w:ind w:firstLine="0"/>
              <w:jc w:val="both"/>
              <w:rPr>
                <w:sz w:val="20"/>
                <w:szCs w:val="20"/>
              </w:rPr>
            </w:pPr>
            <w:r w:rsidRPr="00940DCC">
              <w:rPr>
                <w:sz w:val="20"/>
                <w:szCs w:val="20"/>
              </w:rPr>
              <w:t>98</w:t>
            </w:r>
          </w:p>
        </w:tc>
        <w:tc>
          <w:tcPr>
            <w:tcW w:w="7370" w:type="dxa"/>
            <w:gridSpan w:val="3"/>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В рамках сохранения и развития  культурных ценностей, развития народного творчества провести  районные фестивали:</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 «Алло – мы ищем таланты»</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 «Юный виртуоз»</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 «Благовест»</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 «Народные традиции»</w:t>
            </w:r>
          </w:p>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 «Родные напевы»</w:t>
            </w:r>
          </w:p>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 «Широта души российской»</w:t>
            </w:r>
          </w:p>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 «Маринк минек моронок»</w:t>
            </w:r>
          </w:p>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 «Шумбрат Мордовия!» - в рамках республиканского фестиваля</w:t>
            </w:r>
          </w:p>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 «Мисс Чамзинка – 2020 г.»</w:t>
            </w:r>
          </w:p>
        </w:tc>
        <w:tc>
          <w:tcPr>
            <w:tcW w:w="2074" w:type="dxa"/>
            <w:gridSpan w:val="2"/>
          </w:tcPr>
          <w:p w:rsidR="00CC130D" w:rsidRPr="00940DCC" w:rsidRDefault="00CC130D" w:rsidP="00CC130D">
            <w:pPr>
              <w:pStyle w:val="a6"/>
              <w:ind w:firstLine="0"/>
              <w:rPr>
                <w:sz w:val="20"/>
                <w:szCs w:val="20"/>
              </w:rPr>
            </w:pPr>
            <w:r w:rsidRPr="00940DCC">
              <w:rPr>
                <w:sz w:val="20"/>
                <w:szCs w:val="20"/>
              </w:rPr>
              <w:t>в течение года</w:t>
            </w:r>
          </w:p>
        </w:tc>
        <w:tc>
          <w:tcPr>
            <w:tcW w:w="4452" w:type="dxa"/>
            <w:gridSpan w:val="3"/>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Управление по социальной работе администрации Чамзинского муниципального района, МБУ «Чамзинский районный Дом культуры»</w:t>
            </w:r>
          </w:p>
        </w:tc>
      </w:tr>
      <w:tr w:rsidR="00940DCC" w:rsidRPr="00940DCC" w:rsidTr="00CC130D">
        <w:tblPrEx>
          <w:tblLook w:val="0000" w:firstRow="0" w:lastRow="0" w:firstColumn="0" w:lastColumn="0" w:noHBand="0" w:noVBand="0"/>
        </w:tblPrEx>
        <w:tc>
          <w:tcPr>
            <w:tcW w:w="1272" w:type="dxa"/>
            <w:gridSpan w:val="3"/>
          </w:tcPr>
          <w:p w:rsidR="00CC130D" w:rsidRPr="00940DCC" w:rsidRDefault="00CC130D" w:rsidP="00CC130D">
            <w:pPr>
              <w:pStyle w:val="a6"/>
              <w:ind w:firstLine="0"/>
              <w:jc w:val="both"/>
              <w:rPr>
                <w:sz w:val="20"/>
                <w:szCs w:val="20"/>
              </w:rPr>
            </w:pPr>
            <w:r w:rsidRPr="00940DCC">
              <w:rPr>
                <w:sz w:val="20"/>
                <w:szCs w:val="20"/>
              </w:rPr>
              <w:t>99</w:t>
            </w:r>
          </w:p>
        </w:tc>
        <w:tc>
          <w:tcPr>
            <w:tcW w:w="7370" w:type="dxa"/>
            <w:gridSpan w:val="3"/>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Организация выездной концертной программой: «Песня не знает границ».</w:t>
            </w:r>
          </w:p>
          <w:p w:rsidR="00CC130D" w:rsidRPr="00940DCC" w:rsidRDefault="00CC130D" w:rsidP="00CC130D">
            <w:pPr>
              <w:pStyle w:val="a6"/>
              <w:ind w:firstLine="0"/>
              <w:jc w:val="both"/>
              <w:rPr>
                <w:sz w:val="20"/>
                <w:szCs w:val="20"/>
              </w:rPr>
            </w:pPr>
          </w:p>
        </w:tc>
        <w:tc>
          <w:tcPr>
            <w:tcW w:w="2074" w:type="dxa"/>
            <w:gridSpan w:val="2"/>
          </w:tcPr>
          <w:p w:rsidR="00CC130D" w:rsidRPr="00940DCC" w:rsidRDefault="00CC130D" w:rsidP="00CC130D">
            <w:pPr>
              <w:pStyle w:val="a6"/>
              <w:ind w:firstLine="0"/>
              <w:rPr>
                <w:sz w:val="20"/>
                <w:szCs w:val="20"/>
              </w:rPr>
            </w:pPr>
            <w:r w:rsidRPr="00940DCC">
              <w:rPr>
                <w:sz w:val="20"/>
                <w:szCs w:val="20"/>
              </w:rPr>
              <w:t>в течение года</w:t>
            </w:r>
          </w:p>
        </w:tc>
        <w:tc>
          <w:tcPr>
            <w:tcW w:w="4452" w:type="dxa"/>
            <w:gridSpan w:val="3"/>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МБУ «Чамзинский районный Дом культуры»</w:t>
            </w:r>
          </w:p>
        </w:tc>
      </w:tr>
      <w:tr w:rsidR="00940DCC" w:rsidRPr="00940DCC" w:rsidTr="00CC130D">
        <w:tblPrEx>
          <w:tblLook w:val="0000" w:firstRow="0" w:lastRow="0" w:firstColumn="0" w:lastColumn="0" w:noHBand="0" w:noVBand="0"/>
        </w:tblPrEx>
        <w:tc>
          <w:tcPr>
            <w:tcW w:w="1272" w:type="dxa"/>
            <w:gridSpan w:val="3"/>
          </w:tcPr>
          <w:p w:rsidR="00CC130D" w:rsidRPr="00940DCC" w:rsidRDefault="00CC130D" w:rsidP="00CC130D">
            <w:pPr>
              <w:pStyle w:val="a6"/>
              <w:ind w:firstLine="0"/>
              <w:jc w:val="both"/>
              <w:rPr>
                <w:sz w:val="20"/>
                <w:szCs w:val="20"/>
              </w:rPr>
            </w:pPr>
            <w:r w:rsidRPr="00940DCC">
              <w:rPr>
                <w:sz w:val="20"/>
                <w:szCs w:val="20"/>
              </w:rPr>
              <w:t>100</w:t>
            </w:r>
          </w:p>
        </w:tc>
        <w:tc>
          <w:tcPr>
            <w:tcW w:w="7370" w:type="dxa"/>
            <w:gridSpan w:val="3"/>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Организовать выезды работников МБУ «Центральная районная библиотека» с программой «Информационный час», по населённым пунктам с пропагандой отечественной и зарубежной литературы с одновременной книговыдачей населению:</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-«Алексеевская сельская библиотека»- 302 экз.</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 xml:space="preserve"> -«Апраксинская сельская библиотека» - 323 экз.</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-«Большемаресевская сельская библиотека» - 375 экз.</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w:t>
            </w:r>
            <w:r w:rsidRPr="00940DCC">
              <w:rPr>
                <w:rFonts w:ascii="Times New Roman" w:eastAsia="Calibri" w:hAnsi="Times New Roman" w:cs="Times New Roman"/>
                <w:sz w:val="20"/>
                <w:szCs w:val="20"/>
              </w:rPr>
              <w:t>"Большеремезёнская сельская библиотека" – 212 экз.</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 xml:space="preserve">- </w:t>
            </w:r>
            <w:r w:rsidRPr="00940DCC">
              <w:rPr>
                <w:rFonts w:ascii="Times New Roman" w:eastAsia="Calibri" w:hAnsi="Times New Roman" w:cs="Times New Roman"/>
                <w:sz w:val="20"/>
                <w:szCs w:val="20"/>
              </w:rPr>
              <w:t>"Знаменская сельская библиотека" – 124 экз.</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w:t>
            </w:r>
            <w:r w:rsidRPr="00940DCC">
              <w:rPr>
                <w:rFonts w:ascii="Times New Roman" w:eastAsia="Calibri" w:hAnsi="Times New Roman" w:cs="Times New Roman"/>
                <w:sz w:val="20"/>
                <w:szCs w:val="20"/>
              </w:rPr>
              <w:t>"Краснопоселковская сельская библиотека» - 153 экз.</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 xml:space="preserve">- </w:t>
            </w:r>
            <w:r w:rsidRPr="00940DCC">
              <w:rPr>
                <w:rFonts w:ascii="Times New Roman" w:eastAsia="Calibri" w:hAnsi="Times New Roman" w:cs="Times New Roman"/>
                <w:sz w:val="20"/>
                <w:szCs w:val="20"/>
              </w:rPr>
              <w:t>"Кульминская сельская библиотека" – 174 экз.</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 xml:space="preserve">- </w:t>
            </w:r>
            <w:r w:rsidRPr="00940DCC">
              <w:rPr>
                <w:rFonts w:ascii="Times New Roman" w:eastAsia="Calibri" w:hAnsi="Times New Roman" w:cs="Times New Roman"/>
                <w:sz w:val="20"/>
                <w:szCs w:val="20"/>
              </w:rPr>
              <w:t xml:space="preserve">"Маколовская сельская библиотека" – 110 экз. </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 xml:space="preserve">- </w:t>
            </w:r>
            <w:r w:rsidRPr="00940DCC">
              <w:rPr>
                <w:rFonts w:ascii="Times New Roman" w:eastAsia="Calibri" w:hAnsi="Times New Roman" w:cs="Times New Roman"/>
                <w:sz w:val="20"/>
                <w:szCs w:val="20"/>
              </w:rPr>
              <w:t>"Маломаресевская сельская библиотека" – 226 экз.</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 xml:space="preserve">- </w:t>
            </w:r>
            <w:r w:rsidRPr="00940DCC">
              <w:rPr>
                <w:rFonts w:ascii="Times New Roman" w:eastAsia="Calibri" w:hAnsi="Times New Roman" w:cs="Times New Roman"/>
                <w:sz w:val="20"/>
                <w:szCs w:val="20"/>
              </w:rPr>
              <w:t>"Мачказёровская сельская библиотека" – 135 экз.</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 xml:space="preserve">- </w:t>
            </w:r>
            <w:r w:rsidRPr="00940DCC">
              <w:rPr>
                <w:rFonts w:ascii="Times New Roman" w:eastAsia="Calibri" w:hAnsi="Times New Roman" w:cs="Times New Roman"/>
                <w:sz w:val="20"/>
                <w:szCs w:val="20"/>
              </w:rPr>
              <w:t>"Медаевская сельская библиотека" – 361 экз.</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 xml:space="preserve">- </w:t>
            </w:r>
            <w:r w:rsidRPr="00940DCC">
              <w:rPr>
                <w:rFonts w:ascii="Times New Roman" w:eastAsia="Calibri" w:hAnsi="Times New Roman" w:cs="Times New Roman"/>
                <w:sz w:val="20"/>
                <w:szCs w:val="20"/>
              </w:rPr>
              <w:t>"Мичуринская сельская библиотека" – 205 экз.</w:t>
            </w:r>
          </w:p>
          <w:p w:rsidR="00CC130D" w:rsidRPr="00940DCC" w:rsidRDefault="00CC130D" w:rsidP="00CC130D">
            <w:pPr>
              <w:spacing w:after="0" w:line="240" w:lineRule="auto"/>
              <w:jc w:val="both"/>
              <w:rPr>
                <w:rFonts w:ascii="Times New Roman" w:eastAsia="Calibri" w:hAnsi="Times New Roman" w:cs="Times New Roman"/>
                <w:sz w:val="20"/>
                <w:szCs w:val="20"/>
              </w:rPr>
            </w:pPr>
            <w:r w:rsidRPr="00940DCC">
              <w:rPr>
                <w:rFonts w:ascii="Times New Roman" w:hAnsi="Times New Roman" w:cs="Times New Roman"/>
                <w:sz w:val="20"/>
                <w:szCs w:val="20"/>
              </w:rPr>
              <w:t xml:space="preserve">- </w:t>
            </w:r>
            <w:r w:rsidRPr="00940DCC">
              <w:rPr>
                <w:rFonts w:ascii="Times New Roman" w:eastAsia="Calibri" w:hAnsi="Times New Roman" w:cs="Times New Roman"/>
                <w:sz w:val="20"/>
                <w:szCs w:val="20"/>
              </w:rPr>
              <w:t>"Мокшалейская сельская библиотека" – 227 экз.</w:t>
            </w:r>
          </w:p>
          <w:p w:rsidR="00CC130D" w:rsidRPr="00940DCC" w:rsidRDefault="00CC130D" w:rsidP="00CC130D">
            <w:pPr>
              <w:spacing w:after="0" w:line="240" w:lineRule="auto"/>
              <w:jc w:val="both"/>
              <w:rPr>
                <w:rFonts w:ascii="Times New Roman" w:eastAsia="Calibri" w:hAnsi="Times New Roman" w:cs="Times New Roman"/>
                <w:sz w:val="20"/>
                <w:szCs w:val="20"/>
              </w:rPr>
            </w:pPr>
            <w:r w:rsidRPr="00940DCC">
              <w:rPr>
                <w:rFonts w:ascii="Times New Roman" w:hAnsi="Times New Roman" w:cs="Times New Roman"/>
                <w:sz w:val="20"/>
                <w:szCs w:val="20"/>
              </w:rPr>
              <w:t xml:space="preserve">- </w:t>
            </w:r>
            <w:r w:rsidRPr="00940DCC">
              <w:rPr>
                <w:rFonts w:ascii="Times New Roman" w:eastAsia="Calibri" w:hAnsi="Times New Roman" w:cs="Times New Roman"/>
                <w:sz w:val="20"/>
                <w:szCs w:val="20"/>
              </w:rPr>
              <w:t>"Пичеурская сельская библиотека" – 325 экз.</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 xml:space="preserve">- </w:t>
            </w:r>
            <w:r w:rsidRPr="00940DCC">
              <w:rPr>
                <w:rFonts w:ascii="Times New Roman" w:eastAsia="Calibri" w:hAnsi="Times New Roman" w:cs="Times New Roman"/>
                <w:sz w:val="20"/>
                <w:szCs w:val="20"/>
              </w:rPr>
              <w:t>"Отрадненская сельская библиотека" – 234 экз.</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 xml:space="preserve">- </w:t>
            </w:r>
            <w:r w:rsidRPr="00940DCC">
              <w:rPr>
                <w:rFonts w:ascii="Times New Roman" w:eastAsia="Calibri" w:hAnsi="Times New Roman" w:cs="Times New Roman"/>
                <w:sz w:val="20"/>
                <w:szCs w:val="20"/>
              </w:rPr>
              <w:t>"Наченальская сельская библиотека" – 177 экз.</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w:t>
            </w:r>
            <w:r w:rsidRPr="00940DCC">
              <w:rPr>
                <w:rFonts w:ascii="Times New Roman" w:eastAsia="Calibri" w:hAnsi="Times New Roman" w:cs="Times New Roman"/>
                <w:sz w:val="20"/>
                <w:szCs w:val="20"/>
              </w:rPr>
              <w:t>"Сабур - Мачкасская сельская библиотека" – 198 экз.</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lastRenderedPageBreak/>
              <w:t xml:space="preserve">- </w:t>
            </w:r>
            <w:r w:rsidRPr="00940DCC">
              <w:rPr>
                <w:rFonts w:ascii="Times New Roman" w:eastAsia="Calibri" w:hAnsi="Times New Roman" w:cs="Times New Roman"/>
                <w:sz w:val="20"/>
                <w:szCs w:val="20"/>
              </w:rPr>
              <w:t>"Сырятинская сельская библиотека" – 97 экз.</w:t>
            </w:r>
          </w:p>
          <w:p w:rsidR="00CC130D" w:rsidRPr="00940DCC" w:rsidRDefault="00CC130D" w:rsidP="00CC130D">
            <w:pPr>
              <w:pStyle w:val="a6"/>
              <w:ind w:firstLine="0"/>
              <w:jc w:val="both"/>
              <w:rPr>
                <w:sz w:val="20"/>
                <w:szCs w:val="20"/>
              </w:rPr>
            </w:pPr>
          </w:p>
        </w:tc>
        <w:tc>
          <w:tcPr>
            <w:tcW w:w="2074" w:type="dxa"/>
            <w:gridSpan w:val="2"/>
          </w:tcPr>
          <w:p w:rsidR="00CC130D" w:rsidRPr="00940DCC" w:rsidRDefault="00CC130D" w:rsidP="00CC130D">
            <w:pPr>
              <w:pStyle w:val="a6"/>
              <w:ind w:firstLine="0"/>
              <w:rPr>
                <w:sz w:val="20"/>
                <w:szCs w:val="20"/>
              </w:rPr>
            </w:pPr>
            <w:r w:rsidRPr="00940DCC">
              <w:rPr>
                <w:sz w:val="20"/>
                <w:szCs w:val="20"/>
              </w:rPr>
              <w:lastRenderedPageBreak/>
              <w:t>в течение года</w:t>
            </w:r>
          </w:p>
        </w:tc>
        <w:tc>
          <w:tcPr>
            <w:tcW w:w="4452" w:type="dxa"/>
            <w:gridSpan w:val="3"/>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МБУ «Центральная районная библиотека»</w:t>
            </w:r>
          </w:p>
        </w:tc>
      </w:tr>
      <w:tr w:rsidR="00940DCC" w:rsidRPr="00940DCC" w:rsidTr="00CC130D">
        <w:tblPrEx>
          <w:tblLook w:val="0000" w:firstRow="0" w:lastRow="0" w:firstColumn="0" w:lastColumn="0" w:noHBand="0" w:noVBand="0"/>
        </w:tblPrEx>
        <w:tc>
          <w:tcPr>
            <w:tcW w:w="1272" w:type="dxa"/>
            <w:gridSpan w:val="3"/>
          </w:tcPr>
          <w:p w:rsidR="00CC130D" w:rsidRPr="00940DCC" w:rsidRDefault="00CC130D" w:rsidP="00CC130D">
            <w:pPr>
              <w:pStyle w:val="a6"/>
              <w:ind w:firstLine="0"/>
              <w:jc w:val="both"/>
              <w:rPr>
                <w:sz w:val="20"/>
                <w:szCs w:val="20"/>
              </w:rPr>
            </w:pPr>
            <w:r w:rsidRPr="00940DCC">
              <w:rPr>
                <w:sz w:val="20"/>
                <w:szCs w:val="20"/>
              </w:rPr>
              <w:t>101</w:t>
            </w:r>
          </w:p>
        </w:tc>
        <w:tc>
          <w:tcPr>
            <w:tcW w:w="7370" w:type="dxa"/>
            <w:gridSpan w:val="3"/>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Участие в конкурсном отборе для получения Грантовой поддержки для укрепления материально-технической поддержки учреждений культуры:</w:t>
            </w:r>
          </w:p>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 Сельское учреждение культуры;</w:t>
            </w:r>
          </w:p>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 Лучший сельский библиотекарь;</w:t>
            </w:r>
          </w:p>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 Модельная библиотека;</w:t>
            </w:r>
          </w:p>
        </w:tc>
        <w:tc>
          <w:tcPr>
            <w:tcW w:w="2074" w:type="dxa"/>
            <w:gridSpan w:val="2"/>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В течение года</w:t>
            </w:r>
          </w:p>
          <w:p w:rsidR="00CC130D" w:rsidRPr="00940DCC" w:rsidRDefault="00CC130D" w:rsidP="00CC130D">
            <w:pPr>
              <w:pStyle w:val="a6"/>
              <w:ind w:firstLine="0"/>
              <w:rPr>
                <w:sz w:val="20"/>
                <w:szCs w:val="20"/>
              </w:rPr>
            </w:pPr>
          </w:p>
        </w:tc>
        <w:tc>
          <w:tcPr>
            <w:tcW w:w="4452" w:type="dxa"/>
            <w:gridSpan w:val="3"/>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МБУ «Центральная районная библиотека»</w:t>
            </w:r>
          </w:p>
        </w:tc>
      </w:tr>
      <w:tr w:rsidR="00940DCC" w:rsidRPr="00940DCC" w:rsidTr="00CC130D">
        <w:tblPrEx>
          <w:tblLook w:val="0000" w:firstRow="0" w:lastRow="0" w:firstColumn="0" w:lastColumn="0" w:noHBand="0" w:noVBand="0"/>
        </w:tblPrEx>
        <w:tc>
          <w:tcPr>
            <w:tcW w:w="1272" w:type="dxa"/>
            <w:gridSpan w:val="3"/>
          </w:tcPr>
          <w:p w:rsidR="00CC130D" w:rsidRPr="00940DCC" w:rsidRDefault="00CC130D" w:rsidP="00CC130D">
            <w:pPr>
              <w:pStyle w:val="a6"/>
              <w:ind w:firstLine="0"/>
              <w:jc w:val="both"/>
              <w:rPr>
                <w:sz w:val="20"/>
                <w:szCs w:val="20"/>
              </w:rPr>
            </w:pPr>
            <w:r w:rsidRPr="00940DCC">
              <w:rPr>
                <w:sz w:val="20"/>
                <w:szCs w:val="20"/>
              </w:rPr>
              <w:t>102</w:t>
            </w:r>
          </w:p>
        </w:tc>
        <w:tc>
          <w:tcPr>
            <w:tcW w:w="7370" w:type="dxa"/>
            <w:gridSpan w:val="3"/>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 xml:space="preserve">Организация проведения обменных концертов с Березниковским,  Дубенским,  Ардатовским  районами. </w:t>
            </w:r>
          </w:p>
        </w:tc>
        <w:tc>
          <w:tcPr>
            <w:tcW w:w="2074" w:type="dxa"/>
            <w:gridSpan w:val="2"/>
          </w:tcPr>
          <w:p w:rsidR="00CC130D" w:rsidRPr="00940DCC" w:rsidRDefault="00CC130D" w:rsidP="00CC130D">
            <w:pPr>
              <w:pStyle w:val="a6"/>
              <w:ind w:firstLine="0"/>
              <w:rPr>
                <w:sz w:val="20"/>
                <w:szCs w:val="20"/>
              </w:rPr>
            </w:pPr>
            <w:r w:rsidRPr="00940DCC">
              <w:rPr>
                <w:sz w:val="20"/>
                <w:szCs w:val="20"/>
              </w:rPr>
              <w:t>в течение года</w:t>
            </w:r>
          </w:p>
        </w:tc>
        <w:tc>
          <w:tcPr>
            <w:tcW w:w="4452" w:type="dxa"/>
            <w:gridSpan w:val="3"/>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Управление по социальной работе администрации Чамзинского муниципального района</w:t>
            </w:r>
          </w:p>
        </w:tc>
      </w:tr>
      <w:tr w:rsidR="00940DCC" w:rsidRPr="00940DCC" w:rsidTr="00CC130D">
        <w:tblPrEx>
          <w:tblLook w:val="0000" w:firstRow="0" w:lastRow="0" w:firstColumn="0" w:lastColumn="0" w:noHBand="0" w:noVBand="0"/>
        </w:tblPrEx>
        <w:tc>
          <w:tcPr>
            <w:tcW w:w="15168" w:type="dxa"/>
            <w:gridSpan w:val="11"/>
          </w:tcPr>
          <w:p w:rsidR="00CC130D" w:rsidRPr="00940DCC" w:rsidRDefault="00CC130D" w:rsidP="00CC130D">
            <w:pPr>
              <w:spacing w:after="0" w:line="240" w:lineRule="auto"/>
              <w:jc w:val="center"/>
              <w:rPr>
                <w:rFonts w:ascii="Times New Roman" w:hAnsi="Times New Roman" w:cs="Times New Roman"/>
                <w:b/>
                <w:sz w:val="20"/>
                <w:szCs w:val="20"/>
              </w:rPr>
            </w:pPr>
            <w:r w:rsidRPr="00940DCC">
              <w:rPr>
                <w:rFonts w:ascii="Times New Roman" w:hAnsi="Times New Roman" w:cs="Times New Roman"/>
                <w:b/>
                <w:sz w:val="20"/>
                <w:szCs w:val="20"/>
              </w:rPr>
              <w:t>Физическая культура и спорт</w:t>
            </w:r>
          </w:p>
        </w:tc>
      </w:tr>
      <w:tr w:rsidR="00940DCC" w:rsidRPr="00940DCC" w:rsidTr="00CC130D">
        <w:tblPrEx>
          <w:tblLook w:val="0000" w:firstRow="0" w:lastRow="0" w:firstColumn="0" w:lastColumn="0" w:noHBand="0" w:noVBand="0"/>
        </w:tblPrEx>
        <w:tc>
          <w:tcPr>
            <w:tcW w:w="1272" w:type="dxa"/>
            <w:gridSpan w:val="3"/>
          </w:tcPr>
          <w:p w:rsidR="00CC130D" w:rsidRPr="00940DCC" w:rsidRDefault="00CC130D" w:rsidP="00CC130D">
            <w:pPr>
              <w:pStyle w:val="a6"/>
              <w:ind w:firstLine="0"/>
              <w:jc w:val="both"/>
              <w:rPr>
                <w:sz w:val="20"/>
                <w:szCs w:val="20"/>
              </w:rPr>
            </w:pPr>
            <w:r w:rsidRPr="00940DCC">
              <w:rPr>
                <w:sz w:val="20"/>
                <w:szCs w:val="20"/>
              </w:rPr>
              <w:t>103</w:t>
            </w:r>
          </w:p>
        </w:tc>
        <w:tc>
          <w:tcPr>
            <w:tcW w:w="7370" w:type="dxa"/>
            <w:gridSpan w:val="3"/>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Провести соревнования и мероприятия по развитию массовых видов спорта и привлечению молодежи к занятиям физической культурой и спортом в том числе :</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-Традиционный турнир по мини-футболу на призы Главы администрации Чамзинского муниципального района</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 xml:space="preserve">- Первенство Чамзинского муниципального района по лыжным гонкам </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 xml:space="preserve">                                                                                                            шашкам</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 xml:space="preserve">                                                                                                         волейболу</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 xml:space="preserve">                                                                                                          шахматам</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 xml:space="preserve">                                                                                                         армспорту</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 xml:space="preserve">                                                                                                         л/атлетике</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 xml:space="preserve">                                                                                                гиревому спорту</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 xml:space="preserve">                                                                                                           авторалли</w:t>
            </w:r>
          </w:p>
        </w:tc>
        <w:tc>
          <w:tcPr>
            <w:tcW w:w="2074" w:type="dxa"/>
            <w:gridSpan w:val="2"/>
          </w:tcPr>
          <w:p w:rsidR="00CC130D" w:rsidRPr="00940DCC" w:rsidRDefault="00CC130D" w:rsidP="00CC130D">
            <w:pPr>
              <w:pStyle w:val="a6"/>
              <w:ind w:firstLine="0"/>
              <w:rPr>
                <w:sz w:val="20"/>
                <w:szCs w:val="20"/>
              </w:rPr>
            </w:pPr>
          </w:p>
          <w:p w:rsidR="00CC130D" w:rsidRPr="00940DCC" w:rsidRDefault="00CC130D" w:rsidP="00CC130D">
            <w:pPr>
              <w:pStyle w:val="a6"/>
              <w:ind w:firstLine="0"/>
              <w:rPr>
                <w:sz w:val="20"/>
                <w:szCs w:val="20"/>
              </w:rPr>
            </w:pPr>
          </w:p>
          <w:p w:rsidR="00CC130D" w:rsidRPr="00940DCC" w:rsidRDefault="00CC130D" w:rsidP="00CC130D">
            <w:pPr>
              <w:pStyle w:val="a6"/>
              <w:ind w:firstLine="0"/>
              <w:rPr>
                <w:sz w:val="20"/>
                <w:szCs w:val="20"/>
              </w:rPr>
            </w:pPr>
          </w:p>
          <w:p w:rsidR="00CC130D" w:rsidRPr="00940DCC" w:rsidRDefault="00CC130D" w:rsidP="00CC130D">
            <w:pPr>
              <w:pStyle w:val="a6"/>
              <w:ind w:firstLine="0"/>
              <w:rPr>
                <w:sz w:val="20"/>
                <w:szCs w:val="20"/>
              </w:rPr>
            </w:pPr>
          </w:p>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январь- март</w:t>
            </w:r>
          </w:p>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январь 2020г.</w:t>
            </w:r>
          </w:p>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 xml:space="preserve"> февраль 2020г.</w:t>
            </w:r>
          </w:p>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апрель 2020г.</w:t>
            </w:r>
          </w:p>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март  2020г.</w:t>
            </w:r>
          </w:p>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 xml:space="preserve"> февраль 2020г.</w:t>
            </w:r>
          </w:p>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май, сентябрь</w:t>
            </w:r>
          </w:p>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ноябрь</w:t>
            </w:r>
          </w:p>
        </w:tc>
        <w:tc>
          <w:tcPr>
            <w:tcW w:w="4452" w:type="dxa"/>
            <w:gridSpan w:val="3"/>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Управление по социальной работе администрации Чамзинского муниципального района</w:t>
            </w:r>
          </w:p>
        </w:tc>
      </w:tr>
      <w:tr w:rsidR="00940DCC" w:rsidRPr="00940DCC" w:rsidTr="00CC130D">
        <w:tblPrEx>
          <w:tblLook w:val="0000" w:firstRow="0" w:lastRow="0" w:firstColumn="0" w:lastColumn="0" w:noHBand="0" w:noVBand="0"/>
        </w:tblPrEx>
        <w:tc>
          <w:tcPr>
            <w:tcW w:w="1272" w:type="dxa"/>
            <w:gridSpan w:val="3"/>
          </w:tcPr>
          <w:p w:rsidR="00CC130D" w:rsidRPr="00940DCC" w:rsidRDefault="00CC130D" w:rsidP="00CC130D">
            <w:pPr>
              <w:pStyle w:val="a6"/>
              <w:ind w:firstLine="0"/>
              <w:jc w:val="both"/>
              <w:rPr>
                <w:sz w:val="20"/>
                <w:szCs w:val="20"/>
              </w:rPr>
            </w:pPr>
            <w:r w:rsidRPr="00940DCC">
              <w:rPr>
                <w:sz w:val="20"/>
                <w:szCs w:val="20"/>
              </w:rPr>
              <w:t>104</w:t>
            </w:r>
          </w:p>
        </w:tc>
        <w:tc>
          <w:tcPr>
            <w:tcW w:w="7370" w:type="dxa"/>
            <w:gridSpan w:val="3"/>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 xml:space="preserve">Провести районные и принять участие в зональных и республиканских соревнованиях : </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 по хоккею на призы клуба А.Тарасова «Золотая шайба»</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 по лыжным гонкам на призы клуба «Быстрая лыжня»</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 Всероссийскую массовую лыжную гонку «Лыжня России»</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 по футболу на призы клуба «Кожаный мяч»</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 Всероссийский день бега  «Кросс наций»</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 по легкой атлетике «Шиповка юных»</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 по шашкам па призы клуба «Чудо шашки»</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 по шахматам  на призы клуба «Белая ладья»</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 соревнования школьной баскетбольной лиги «КЭС баскет»</w:t>
            </w:r>
          </w:p>
        </w:tc>
        <w:tc>
          <w:tcPr>
            <w:tcW w:w="2074" w:type="dxa"/>
            <w:gridSpan w:val="2"/>
          </w:tcPr>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январь-февраль</w:t>
            </w:r>
          </w:p>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февраль-март</w:t>
            </w:r>
          </w:p>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февраль</w:t>
            </w:r>
          </w:p>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май-июнь</w:t>
            </w:r>
          </w:p>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сентябрь</w:t>
            </w:r>
          </w:p>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май, декабрь</w:t>
            </w:r>
          </w:p>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февраль</w:t>
            </w:r>
          </w:p>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март</w:t>
            </w:r>
          </w:p>
          <w:p w:rsidR="00CC130D" w:rsidRPr="00940DCC" w:rsidRDefault="00CC130D" w:rsidP="00CC130D">
            <w:pPr>
              <w:spacing w:after="0" w:line="240" w:lineRule="auto"/>
              <w:rPr>
                <w:rFonts w:ascii="Times New Roman" w:hAnsi="Times New Roman" w:cs="Times New Roman"/>
                <w:b/>
                <w:sz w:val="20"/>
                <w:szCs w:val="20"/>
              </w:rPr>
            </w:pPr>
            <w:r w:rsidRPr="00940DCC">
              <w:rPr>
                <w:rFonts w:ascii="Times New Roman" w:hAnsi="Times New Roman" w:cs="Times New Roman"/>
                <w:sz w:val="20"/>
                <w:szCs w:val="20"/>
              </w:rPr>
              <w:t>в течении года</w:t>
            </w:r>
          </w:p>
          <w:p w:rsidR="00CC130D" w:rsidRPr="00940DCC" w:rsidRDefault="00CC130D" w:rsidP="00CC130D">
            <w:pPr>
              <w:pStyle w:val="a6"/>
              <w:ind w:firstLine="0"/>
              <w:rPr>
                <w:sz w:val="20"/>
                <w:szCs w:val="20"/>
              </w:rPr>
            </w:pPr>
            <w:r w:rsidRPr="00940DCC">
              <w:rPr>
                <w:sz w:val="20"/>
                <w:szCs w:val="20"/>
              </w:rPr>
              <w:t>февраль</w:t>
            </w:r>
          </w:p>
        </w:tc>
        <w:tc>
          <w:tcPr>
            <w:tcW w:w="4452" w:type="dxa"/>
            <w:gridSpan w:val="3"/>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Управление по социальной работе администрации Чамзинского муниципального района</w:t>
            </w:r>
          </w:p>
        </w:tc>
      </w:tr>
      <w:tr w:rsidR="00940DCC" w:rsidRPr="00940DCC" w:rsidTr="00CC130D">
        <w:tblPrEx>
          <w:tblLook w:val="0000" w:firstRow="0" w:lastRow="0" w:firstColumn="0" w:lastColumn="0" w:noHBand="0" w:noVBand="0"/>
        </w:tblPrEx>
        <w:tc>
          <w:tcPr>
            <w:tcW w:w="15168" w:type="dxa"/>
            <w:gridSpan w:val="11"/>
            <w:tcBorders>
              <w:top w:val="single" w:sz="4" w:space="0" w:color="auto"/>
              <w:left w:val="single" w:sz="4" w:space="0" w:color="auto"/>
              <w:bottom w:val="single" w:sz="4" w:space="0" w:color="auto"/>
              <w:right w:val="single" w:sz="4" w:space="0" w:color="auto"/>
            </w:tcBorders>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b/>
                <w:bCs/>
                <w:sz w:val="20"/>
                <w:szCs w:val="20"/>
              </w:rPr>
              <w:t xml:space="preserve">             Совершенствование системы социальной поддержки населения и развитие рынка труда </w:t>
            </w:r>
            <w:r w:rsidRPr="00940DCC">
              <w:rPr>
                <w:rFonts w:ascii="Times New Roman" w:hAnsi="Times New Roman" w:cs="Times New Roman"/>
                <w:b/>
                <w:sz w:val="20"/>
                <w:szCs w:val="20"/>
              </w:rPr>
              <w:t xml:space="preserve"> </w:t>
            </w:r>
          </w:p>
        </w:tc>
      </w:tr>
      <w:tr w:rsidR="00940DCC" w:rsidRPr="00940DCC" w:rsidTr="00CC1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1131" w:type="dxa"/>
            <w:tcBorders>
              <w:top w:val="single" w:sz="1" w:space="0" w:color="000000"/>
              <w:left w:val="single" w:sz="1" w:space="0" w:color="000000"/>
              <w:bottom w:val="single" w:sz="1" w:space="0" w:color="000000"/>
            </w:tcBorders>
            <w:shd w:val="clear" w:color="auto" w:fill="auto"/>
          </w:tcPr>
          <w:p w:rsidR="00CC130D" w:rsidRPr="00940DCC" w:rsidRDefault="00CC130D" w:rsidP="00CC130D">
            <w:pPr>
              <w:pStyle w:val="a9"/>
              <w:spacing w:line="240" w:lineRule="auto"/>
              <w:jc w:val="center"/>
              <w:rPr>
                <w:rFonts w:cs="Times New Roman"/>
                <w:sz w:val="20"/>
                <w:szCs w:val="20"/>
              </w:rPr>
            </w:pPr>
            <w:r w:rsidRPr="00940DCC">
              <w:rPr>
                <w:rFonts w:cs="Times New Roman"/>
                <w:sz w:val="20"/>
                <w:szCs w:val="20"/>
              </w:rPr>
              <w:t>105</w:t>
            </w:r>
          </w:p>
        </w:tc>
        <w:tc>
          <w:tcPr>
            <w:tcW w:w="7511" w:type="dxa"/>
            <w:gridSpan w:val="5"/>
            <w:tcBorders>
              <w:top w:val="single" w:sz="1" w:space="0" w:color="000000"/>
              <w:left w:val="single" w:sz="1" w:space="0" w:color="000000"/>
              <w:bottom w:val="single" w:sz="1" w:space="0" w:color="000000"/>
            </w:tcBorders>
            <w:shd w:val="clear" w:color="auto" w:fill="auto"/>
          </w:tcPr>
          <w:p w:rsidR="00CC130D" w:rsidRPr="00940DCC" w:rsidRDefault="00CC130D" w:rsidP="00CC130D">
            <w:pPr>
              <w:pStyle w:val="a9"/>
              <w:spacing w:line="240" w:lineRule="auto"/>
              <w:jc w:val="both"/>
              <w:rPr>
                <w:rStyle w:val="12"/>
                <w:rFonts w:cs="Times New Roman"/>
                <w:sz w:val="20"/>
                <w:szCs w:val="20"/>
              </w:rPr>
            </w:pPr>
            <w:r w:rsidRPr="00940DCC">
              <w:rPr>
                <w:rFonts w:cs="Times New Roman"/>
                <w:sz w:val="20"/>
                <w:szCs w:val="20"/>
              </w:rPr>
              <w:t>Обеспечение жильем детей-сирот и детей, оставшихся без попечения родителей, в соответствии с предусмотренными на эти цели средствами республиканского и федерального бюджетов в количестве 2 человек</w:t>
            </w:r>
          </w:p>
        </w:tc>
        <w:tc>
          <w:tcPr>
            <w:tcW w:w="2004" w:type="dxa"/>
            <w:tcBorders>
              <w:top w:val="single" w:sz="1" w:space="0" w:color="000000"/>
              <w:left w:val="single" w:sz="1" w:space="0" w:color="000000"/>
              <w:bottom w:val="single" w:sz="1" w:space="0" w:color="000000"/>
            </w:tcBorders>
            <w:shd w:val="clear" w:color="auto" w:fill="auto"/>
          </w:tcPr>
          <w:p w:rsidR="00CC130D" w:rsidRPr="00940DCC" w:rsidRDefault="00CC130D" w:rsidP="00CC130D">
            <w:pPr>
              <w:pStyle w:val="a9"/>
              <w:spacing w:line="240" w:lineRule="auto"/>
              <w:jc w:val="center"/>
              <w:rPr>
                <w:rFonts w:cs="Times New Roman"/>
                <w:sz w:val="20"/>
                <w:szCs w:val="20"/>
              </w:rPr>
            </w:pPr>
            <w:r w:rsidRPr="00940DCC">
              <w:rPr>
                <w:rStyle w:val="12"/>
                <w:rFonts w:cs="Times New Roman"/>
                <w:sz w:val="20"/>
                <w:szCs w:val="20"/>
                <w:lang w:val="en-US"/>
              </w:rPr>
              <w:t>III</w:t>
            </w:r>
            <w:r w:rsidRPr="00940DCC">
              <w:rPr>
                <w:rStyle w:val="12"/>
                <w:rFonts w:cs="Times New Roman"/>
                <w:sz w:val="20"/>
                <w:szCs w:val="20"/>
              </w:rPr>
              <w:t xml:space="preserve">, </w:t>
            </w:r>
            <w:r w:rsidRPr="00940DCC">
              <w:rPr>
                <w:rStyle w:val="12"/>
                <w:rFonts w:cs="Times New Roman"/>
                <w:sz w:val="20"/>
                <w:szCs w:val="20"/>
                <w:lang w:val="en-US"/>
              </w:rPr>
              <w:t>IV</w:t>
            </w:r>
            <w:r w:rsidRPr="00940DCC">
              <w:rPr>
                <w:rStyle w:val="12"/>
                <w:rFonts w:cs="Times New Roman"/>
                <w:sz w:val="20"/>
                <w:szCs w:val="20"/>
              </w:rPr>
              <w:t xml:space="preserve"> кварталы</w:t>
            </w:r>
          </w:p>
        </w:tc>
        <w:tc>
          <w:tcPr>
            <w:tcW w:w="4522" w:type="dxa"/>
            <w:gridSpan w:val="4"/>
            <w:tcBorders>
              <w:top w:val="single" w:sz="1" w:space="0" w:color="000000"/>
              <w:left w:val="single" w:sz="1" w:space="0" w:color="000000"/>
              <w:bottom w:val="single" w:sz="1" w:space="0" w:color="000000"/>
              <w:right w:val="single" w:sz="1" w:space="0" w:color="000000"/>
            </w:tcBorders>
            <w:shd w:val="clear" w:color="auto" w:fill="auto"/>
          </w:tcPr>
          <w:p w:rsidR="00CC130D" w:rsidRPr="00940DCC" w:rsidRDefault="00CC130D" w:rsidP="00CC130D">
            <w:pPr>
              <w:pStyle w:val="a9"/>
              <w:spacing w:line="240" w:lineRule="auto"/>
              <w:jc w:val="both"/>
              <w:rPr>
                <w:rFonts w:cs="Times New Roman"/>
                <w:sz w:val="20"/>
                <w:szCs w:val="20"/>
              </w:rPr>
            </w:pPr>
            <w:r w:rsidRPr="00940DCC">
              <w:rPr>
                <w:rFonts w:cs="Times New Roman"/>
                <w:sz w:val="20"/>
                <w:szCs w:val="20"/>
              </w:rPr>
              <w:t>организационный отдел</w:t>
            </w:r>
          </w:p>
          <w:p w:rsidR="00CC130D" w:rsidRPr="00940DCC" w:rsidRDefault="00CC130D" w:rsidP="00CC130D">
            <w:pPr>
              <w:pStyle w:val="a9"/>
              <w:spacing w:line="240" w:lineRule="auto"/>
              <w:jc w:val="both"/>
              <w:rPr>
                <w:rFonts w:cs="Times New Roman"/>
                <w:sz w:val="20"/>
                <w:szCs w:val="20"/>
              </w:rPr>
            </w:pPr>
            <w:r w:rsidRPr="00940DCC">
              <w:rPr>
                <w:rFonts w:cs="Times New Roman"/>
                <w:sz w:val="20"/>
                <w:szCs w:val="20"/>
              </w:rPr>
              <w:t>администрация Чамзинского муниципального района</w:t>
            </w:r>
          </w:p>
        </w:tc>
      </w:tr>
      <w:tr w:rsidR="00940DCC" w:rsidRPr="00940DCC" w:rsidTr="00CC1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1131" w:type="dxa"/>
            <w:tcBorders>
              <w:left w:val="single" w:sz="1" w:space="0" w:color="000000"/>
              <w:bottom w:val="single" w:sz="1" w:space="0" w:color="000000"/>
            </w:tcBorders>
            <w:shd w:val="clear" w:color="auto" w:fill="auto"/>
          </w:tcPr>
          <w:p w:rsidR="00CC130D" w:rsidRPr="00940DCC" w:rsidRDefault="00CC130D" w:rsidP="00CC130D">
            <w:pPr>
              <w:pStyle w:val="a9"/>
              <w:spacing w:line="240" w:lineRule="auto"/>
              <w:jc w:val="center"/>
              <w:rPr>
                <w:rFonts w:cs="Times New Roman"/>
                <w:sz w:val="20"/>
                <w:szCs w:val="20"/>
              </w:rPr>
            </w:pPr>
            <w:r w:rsidRPr="00940DCC">
              <w:rPr>
                <w:rFonts w:cs="Times New Roman"/>
                <w:sz w:val="20"/>
                <w:szCs w:val="20"/>
              </w:rPr>
              <w:t>106</w:t>
            </w:r>
          </w:p>
        </w:tc>
        <w:tc>
          <w:tcPr>
            <w:tcW w:w="7511" w:type="dxa"/>
            <w:gridSpan w:val="5"/>
            <w:tcBorders>
              <w:left w:val="single" w:sz="1" w:space="0" w:color="000000"/>
              <w:bottom w:val="single" w:sz="1" w:space="0" w:color="000000"/>
            </w:tcBorders>
            <w:shd w:val="clear" w:color="auto" w:fill="auto"/>
          </w:tcPr>
          <w:p w:rsidR="00CC130D" w:rsidRPr="00940DCC" w:rsidRDefault="00CC130D" w:rsidP="00CC130D">
            <w:pPr>
              <w:pStyle w:val="a9"/>
              <w:spacing w:line="240" w:lineRule="auto"/>
              <w:jc w:val="both"/>
              <w:rPr>
                <w:rFonts w:cs="Times New Roman"/>
                <w:sz w:val="20"/>
                <w:szCs w:val="20"/>
              </w:rPr>
            </w:pPr>
            <w:r w:rsidRPr="00940DCC">
              <w:rPr>
                <w:rFonts w:cs="Times New Roman"/>
                <w:sz w:val="20"/>
                <w:szCs w:val="20"/>
              </w:rPr>
              <w:t xml:space="preserve">Обеспечение участия 20-ти молодых семей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w:t>
            </w:r>
            <w:r w:rsidRPr="00940DCC">
              <w:rPr>
                <w:rFonts w:cs="Times New Roman"/>
                <w:sz w:val="20"/>
                <w:szCs w:val="20"/>
              </w:rPr>
              <w:lastRenderedPageBreak/>
              <w:t xml:space="preserve">комфортным жильем и коммунальными услугами граждан Российской Федерации» </w:t>
            </w:r>
          </w:p>
        </w:tc>
        <w:tc>
          <w:tcPr>
            <w:tcW w:w="2004" w:type="dxa"/>
            <w:tcBorders>
              <w:left w:val="single" w:sz="1" w:space="0" w:color="000000"/>
              <w:bottom w:val="single" w:sz="1" w:space="0" w:color="000000"/>
            </w:tcBorders>
            <w:shd w:val="clear" w:color="auto" w:fill="auto"/>
          </w:tcPr>
          <w:p w:rsidR="00CC130D" w:rsidRPr="00940DCC" w:rsidRDefault="00CC130D" w:rsidP="00CC130D">
            <w:pPr>
              <w:pStyle w:val="a9"/>
              <w:spacing w:line="240" w:lineRule="auto"/>
              <w:jc w:val="center"/>
              <w:rPr>
                <w:rFonts w:cs="Times New Roman"/>
                <w:sz w:val="20"/>
                <w:szCs w:val="20"/>
              </w:rPr>
            </w:pPr>
            <w:r w:rsidRPr="00940DCC">
              <w:rPr>
                <w:rFonts w:cs="Times New Roman"/>
                <w:sz w:val="20"/>
                <w:szCs w:val="20"/>
              </w:rPr>
              <w:lastRenderedPageBreak/>
              <w:t>в течение года</w:t>
            </w:r>
          </w:p>
        </w:tc>
        <w:tc>
          <w:tcPr>
            <w:tcW w:w="4522" w:type="dxa"/>
            <w:gridSpan w:val="4"/>
            <w:tcBorders>
              <w:left w:val="single" w:sz="1" w:space="0" w:color="000000"/>
              <w:bottom w:val="single" w:sz="1" w:space="0" w:color="000000"/>
              <w:right w:val="single" w:sz="1" w:space="0" w:color="000000"/>
            </w:tcBorders>
            <w:shd w:val="clear" w:color="auto" w:fill="auto"/>
          </w:tcPr>
          <w:p w:rsidR="00CC130D" w:rsidRPr="00940DCC" w:rsidRDefault="00CC130D" w:rsidP="00CC130D">
            <w:pPr>
              <w:pStyle w:val="a9"/>
              <w:spacing w:line="240" w:lineRule="auto"/>
              <w:jc w:val="both"/>
              <w:rPr>
                <w:rFonts w:cs="Times New Roman"/>
                <w:sz w:val="20"/>
                <w:szCs w:val="20"/>
              </w:rPr>
            </w:pPr>
            <w:r w:rsidRPr="00940DCC">
              <w:rPr>
                <w:rFonts w:cs="Times New Roman"/>
                <w:sz w:val="20"/>
                <w:szCs w:val="20"/>
              </w:rPr>
              <w:t>организационный отдел</w:t>
            </w:r>
          </w:p>
          <w:p w:rsidR="00CC130D" w:rsidRPr="00940DCC" w:rsidRDefault="00CC130D" w:rsidP="00CC130D">
            <w:pPr>
              <w:pStyle w:val="a9"/>
              <w:spacing w:line="240" w:lineRule="auto"/>
              <w:jc w:val="both"/>
              <w:rPr>
                <w:rFonts w:cs="Times New Roman"/>
                <w:sz w:val="20"/>
                <w:szCs w:val="20"/>
              </w:rPr>
            </w:pPr>
            <w:r w:rsidRPr="00940DCC">
              <w:rPr>
                <w:rFonts w:cs="Times New Roman"/>
                <w:sz w:val="20"/>
                <w:szCs w:val="20"/>
              </w:rPr>
              <w:t>администрация Чамзинского муниципального района</w:t>
            </w:r>
          </w:p>
        </w:tc>
      </w:tr>
      <w:tr w:rsidR="00940DCC" w:rsidRPr="00940DCC" w:rsidTr="00CC1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1131" w:type="dxa"/>
            <w:tcBorders>
              <w:left w:val="single" w:sz="1" w:space="0" w:color="000000"/>
              <w:bottom w:val="single" w:sz="4" w:space="0" w:color="auto"/>
            </w:tcBorders>
            <w:shd w:val="clear" w:color="auto" w:fill="auto"/>
          </w:tcPr>
          <w:p w:rsidR="00CC130D" w:rsidRPr="00940DCC" w:rsidRDefault="00CC130D" w:rsidP="00CC130D">
            <w:pPr>
              <w:pStyle w:val="a9"/>
              <w:spacing w:line="240" w:lineRule="auto"/>
              <w:jc w:val="center"/>
              <w:rPr>
                <w:rFonts w:cs="Times New Roman"/>
                <w:sz w:val="20"/>
                <w:szCs w:val="20"/>
              </w:rPr>
            </w:pPr>
            <w:r w:rsidRPr="00940DCC">
              <w:rPr>
                <w:rFonts w:cs="Times New Roman"/>
                <w:sz w:val="20"/>
                <w:szCs w:val="20"/>
              </w:rPr>
              <w:t>107</w:t>
            </w:r>
          </w:p>
        </w:tc>
        <w:tc>
          <w:tcPr>
            <w:tcW w:w="7511" w:type="dxa"/>
            <w:gridSpan w:val="5"/>
            <w:tcBorders>
              <w:left w:val="single" w:sz="1" w:space="0" w:color="000000"/>
              <w:bottom w:val="single" w:sz="4" w:space="0" w:color="auto"/>
            </w:tcBorders>
            <w:shd w:val="clear" w:color="auto" w:fill="auto"/>
          </w:tcPr>
          <w:p w:rsidR="00CC130D" w:rsidRPr="00940DCC" w:rsidRDefault="00CC130D" w:rsidP="00CC130D">
            <w:pPr>
              <w:pStyle w:val="a9"/>
              <w:spacing w:line="240" w:lineRule="auto"/>
              <w:jc w:val="both"/>
              <w:rPr>
                <w:rFonts w:cs="Times New Roman"/>
                <w:sz w:val="20"/>
                <w:szCs w:val="20"/>
              </w:rPr>
            </w:pPr>
            <w:r w:rsidRPr="00940DCC">
              <w:rPr>
                <w:rFonts w:cs="Times New Roman"/>
                <w:sz w:val="20"/>
                <w:szCs w:val="20"/>
              </w:rPr>
              <w:t xml:space="preserve">Обеспечение участия 10-ти граждан в мероприятии «Улучшение жилищных условий граждан, проживающих на сельских территориях» </w:t>
            </w:r>
            <w:hyperlink r:id="rId9" w:history="1">
              <w:r w:rsidRPr="00940DCC">
                <w:rPr>
                  <w:rStyle w:val="aa"/>
                  <w:rFonts w:cs="Times New Roman"/>
                  <w:b w:val="0"/>
                  <w:color w:val="auto"/>
                  <w:sz w:val="20"/>
                  <w:szCs w:val="20"/>
                </w:rPr>
                <w:t>Государственной</w:t>
              </w:r>
            </w:hyperlink>
            <w:r w:rsidRPr="00940DCC">
              <w:rPr>
                <w:rFonts w:cs="Times New Roman"/>
                <w:b/>
                <w:sz w:val="20"/>
                <w:szCs w:val="20"/>
              </w:rPr>
              <w:t xml:space="preserve"> </w:t>
            </w:r>
            <w:hyperlink r:id="rId10" w:history="1">
              <w:r w:rsidRPr="00940DCC">
                <w:rPr>
                  <w:rStyle w:val="aa"/>
                  <w:rFonts w:cs="Times New Roman"/>
                  <w:b w:val="0"/>
                  <w:color w:val="auto"/>
                  <w:sz w:val="20"/>
                  <w:szCs w:val="20"/>
                </w:rPr>
                <w:t>программы</w:t>
              </w:r>
            </w:hyperlink>
            <w:r w:rsidRPr="00940DCC">
              <w:rPr>
                <w:rFonts w:cs="Times New Roman"/>
                <w:sz w:val="20"/>
                <w:szCs w:val="20"/>
              </w:rPr>
              <w:t xml:space="preserve"> Российской Федерации «Комплексное развитие сельских территорий»</w:t>
            </w:r>
          </w:p>
        </w:tc>
        <w:tc>
          <w:tcPr>
            <w:tcW w:w="2004" w:type="dxa"/>
            <w:tcBorders>
              <w:left w:val="single" w:sz="1" w:space="0" w:color="000000"/>
              <w:bottom w:val="single" w:sz="4" w:space="0" w:color="auto"/>
            </w:tcBorders>
            <w:shd w:val="clear" w:color="auto" w:fill="auto"/>
          </w:tcPr>
          <w:p w:rsidR="00CC130D" w:rsidRPr="00940DCC" w:rsidRDefault="00CC130D" w:rsidP="00CC130D">
            <w:pPr>
              <w:pStyle w:val="a9"/>
              <w:spacing w:line="240" w:lineRule="auto"/>
              <w:jc w:val="center"/>
              <w:rPr>
                <w:rFonts w:cs="Times New Roman"/>
                <w:sz w:val="20"/>
                <w:szCs w:val="20"/>
              </w:rPr>
            </w:pPr>
            <w:r w:rsidRPr="00940DCC">
              <w:rPr>
                <w:rFonts w:cs="Times New Roman"/>
                <w:sz w:val="20"/>
                <w:szCs w:val="20"/>
              </w:rPr>
              <w:t>в течение года</w:t>
            </w:r>
          </w:p>
        </w:tc>
        <w:tc>
          <w:tcPr>
            <w:tcW w:w="4522" w:type="dxa"/>
            <w:gridSpan w:val="4"/>
            <w:tcBorders>
              <w:left w:val="single" w:sz="1" w:space="0" w:color="000000"/>
              <w:bottom w:val="single" w:sz="4" w:space="0" w:color="auto"/>
              <w:right w:val="single" w:sz="1" w:space="0" w:color="000000"/>
            </w:tcBorders>
            <w:shd w:val="clear" w:color="auto" w:fill="auto"/>
          </w:tcPr>
          <w:p w:rsidR="00CC130D" w:rsidRPr="00940DCC" w:rsidRDefault="00CC130D" w:rsidP="00CC130D">
            <w:pPr>
              <w:pStyle w:val="a9"/>
              <w:spacing w:line="240" w:lineRule="auto"/>
              <w:jc w:val="both"/>
              <w:rPr>
                <w:rFonts w:cs="Times New Roman"/>
                <w:sz w:val="20"/>
                <w:szCs w:val="20"/>
              </w:rPr>
            </w:pPr>
            <w:r w:rsidRPr="00940DCC">
              <w:rPr>
                <w:rFonts w:cs="Times New Roman"/>
                <w:sz w:val="20"/>
                <w:szCs w:val="20"/>
              </w:rPr>
              <w:t>организационный отдел</w:t>
            </w:r>
          </w:p>
          <w:p w:rsidR="00CC130D" w:rsidRPr="00940DCC" w:rsidRDefault="00CC130D" w:rsidP="00CC130D">
            <w:pPr>
              <w:pStyle w:val="a9"/>
              <w:spacing w:line="240" w:lineRule="auto"/>
              <w:jc w:val="both"/>
              <w:rPr>
                <w:rFonts w:cs="Times New Roman"/>
                <w:sz w:val="20"/>
                <w:szCs w:val="20"/>
              </w:rPr>
            </w:pPr>
            <w:r w:rsidRPr="00940DCC">
              <w:rPr>
                <w:rFonts w:cs="Times New Roman"/>
                <w:sz w:val="20"/>
                <w:szCs w:val="20"/>
              </w:rPr>
              <w:t>администрация Чамзинского муниципального района</w:t>
            </w:r>
          </w:p>
        </w:tc>
      </w:tr>
      <w:tr w:rsidR="00940DCC" w:rsidRPr="00940DCC" w:rsidTr="00CC1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1131" w:type="dxa"/>
            <w:tcBorders>
              <w:top w:val="single" w:sz="4" w:space="0" w:color="auto"/>
              <w:left w:val="single" w:sz="4" w:space="0" w:color="auto"/>
              <w:bottom w:val="single" w:sz="4" w:space="0" w:color="auto"/>
              <w:right w:val="single" w:sz="4" w:space="0" w:color="auto"/>
            </w:tcBorders>
            <w:shd w:val="clear" w:color="auto" w:fill="auto"/>
          </w:tcPr>
          <w:p w:rsidR="00CC130D" w:rsidRPr="00940DCC" w:rsidRDefault="00CC130D" w:rsidP="00CC130D">
            <w:pPr>
              <w:pStyle w:val="a9"/>
              <w:spacing w:line="240" w:lineRule="auto"/>
              <w:jc w:val="center"/>
              <w:rPr>
                <w:rFonts w:cs="Times New Roman"/>
                <w:sz w:val="20"/>
                <w:szCs w:val="20"/>
              </w:rPr>
            </w:pPr>
            <w:r w:rsidRPr="00940DCC">
              <w:rPr>
                <w:rFonts w:cs="Times New Roman"/>
                <w:sz w:val="20"/>
                <w:szCs w:val="20"/>
              </w:rPr>
              <w:t>108</w:t>
            </w:r>
          </w:p>
        </w:tc>
        <w:tc>
          <w:tcPr>
            <w:tcW w:w="7511" w:type="dxa"/>
            <w:gridSpan w:val="5"/>
            <w:tcBorders>
              <w:top w:val="single" w:sz="4" w:space="0" w:color="auto"/>
              <w:left w:val="single" w:sz="4" w:space="0" w:color="auto"/>
              <w:bottom w:val="single" w:sz="4" w:space="0" w:color="auto"/>
              <w:right w:val="single" w:sz="4" w:space="0" w:color="auto"/>
            </w:tcBorders>
            <w:shd w:val="clear" w:color="auto" w:fill="auto"/>
          </w:tcPr>
          <w:p w:rsidR="00CC130D" w:rsidRPr="00940DCC" w:rsidRDefault="00CC130D" w:rsidP="00CC130D">
            <w:pPr>
              <w:pStyle w:val="a9"/>
              <w:spacing w:line="240" w:lineRule="auto"/>
              <w:jc w:val="both"/>
              <w:rPr>
                <w:rFonts w:cs="Times New Roman"/>
                <w:sz w:val="20"/>
                <w:szCs w:val="20"/>
              </w:rPr>
            </w:pPr>
            <w:r w:rsidRPr="00940DCC">
              <w:rPr>
                <w:rFonts w:cs="Times New Roman"/>
                <w:sz w:val="20"/>
                <w:szCs w:val="20"/>
              </w:rPr>
              <w:t xml:space="preserve">Обеспечение участия 11-ти граждан в мероприятии «Льготная сельская ипотека» </w:t>
            </w:r>
            <w:hyperlink r:id="rId11" w:history="1">
              <w:r w:rsidRPr="00940DCC">
                <w:rPr>
                  <w:rStyle w:val="aa"/>
                  <w:rFonts w:cs="Times New Roman"/>
                  <w:b w:val="0"/>
                  <w:color w:val="auto"/>
                  <w:sz w:val="20"/>
                  <w:szCs w:val="20"/>
                </w:rPr>
                <w:t>Государственной</w:t>
              </w:r>
            </w:hyperlink>
            <w:r w:rsidRPr="00940DCC">
              <w:rPr>
                <w:rFonts w:cs="Times New Roman"/>
                <w:b/>
                <w:sz w:val="20"/>
                <w:szCs w:val="20"/>
              </w:rPr>
              <w:t xml:space="preserve"> </w:t>
            </w:r>
            <w:hyperlink r:id="rId12" w:history="1">
              <w:r w:rsidRPr="00940DCC">
                <w:rPr>
                  <w:rStyle w:val="aa"/>
                  <w:rFonts w:cs="Times New Roman"/>
                  <w:b w:val="0"/>
                  <w:color w:val="auto"/>
                  <w:sz w:val="20"/>
                  <w:szCs w:val="20"/>
                </w:rPr>
                <w:t>программы</w:t>
              </w:r>
            </w:hyperlink>
            <w:r w:rsidRPr="00940DCC">
              <w:rPr>
                <w:rFonts w:cs="Times New Roman"/>
                <w:sz w:val="20"/>
                <w:szCs w:val="20"/>
              </w:rPr>
              <w:t xml:space="preserve"> Российской Федерации «Комплексное развитие сельских территорий» </w:t>
            </w: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CC130D" w:rsidRPr="00940DCC" w:rsidRDefault="00CC130D" w:rsidP="00CC130D">
            <w:pPr>
              <w:pStyle w:val="a9"/>
              <w:spacing w:line="240" w:lineRule="auto"/>
              <w:jc w:val="center"/>
              <w:rPr>
                <w:rFonts w:cs="Times New Roman"/>
                <w:sz w:val="20"/>
                <w:szCs w:val="20"/>
              </w:rPr>
            </w:pPr>
            <w:r w:rsidRPr="00940DCC">
              <w:rPr>
                <w:rFonts w:cs="Times New Roman"/>
                <w:sz w:val="20"/>
                <w:szCs w:val="20"/>
              </w:rPr>
              <w:t>в течение года</w:t>
            </w:r>
          </w:p>
        </w:tc>
        <w:tc>
          <w:tcPr>
            <w:tcW w:w="4522" w:type="dxa"/>
            <w:gridSpan w:val="4"/>
            <w:tcBorders>
              <w:top w:val="single" w:sz="4" w:space="0" w:color="auto"/>
              <w:left w:val="single" w:sz="4" w:space="0" w:color="auto"/>
              <w:bottom w:val="single" w:sz="4" w:space="0" w:color="auto"/>
              <w:right w:val="single" w:sz="4" w:space="0" w:color="auto"/>
            </w:tcBorders>
            <w:shd w:val="clear" w:color="auto" w:fill="auto"/>
          </w:tcPr>
          <w:p w:rsidR="00CC130D" w:rsidRPr="00940DCC" w:rsidRDefault="00CC130D" w:rsidP="00CC130D">
            <w:pPr>
              <w:pStyle w:val="a9"/>
              <w:spacing w:line="240" w:lineRule="auto"/>
              <w:jc w:val="both"/>
              <w:rPr>
                <w:rFonts w:cs="Times New Roman"/>
                <w:sz w:val="20"/>
                <w:szCs w:val="20"/>
              </w:rPr>
            </w:pPr>
            <w:r w:rsidRPr="00940DCC">
              <w:rPr>
                <w:rFonts w:cs="Times New Roman"/>
                <w:sz w:val="20"/>
                <w:szCs w:val="20"/>
              </w:rPr>
              <w:t>организационный отдел</w:t>
            </w:r>
          </w:p>
          <w:p w:rsidR="00CC130D" w:rsidRPr="00940DCC" w:rsidRDefault="00CC130D" w:rsidP="00CC130D">
            <w:pPr>
              <w:pStyle w:val="a9"/>
              <w:spacing w:line="240" w:lineRule="auto"/>
              <w:jc w:val="both"/>
              <w:rPr>
                <w:rFonts w:cs="Times New Roman"/>
                <w:sz w:val="20"/>
                <w:szCs w:val="20"/>
              </w:rPr>
            </w:pPr>
            <w:r w:rsidRPr="00940DCC">
              <w:rPr>
                <w:rFonts w:cs="Times New Roman"/>
                <w:sz w:val="20"/>
                <w:szCs w:val="20"/>
              </w:rPr>
              <w:t>администрация Чамзинского муниципального района совместно с кредитными организациями</w:t>
            </w:r>
          </w:p>
        </w:tc>
      </w:tr>
      <w:tr w:rsidR="00940DCC" w:rsidRPr="00940DCC" w:rsidTr="00CC1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1131" w:type="dxa"/>
            <w:tcBorders>
              <w:top w:val="single" w:sz="4" w:space="0" w:color="auto"/>
              <w:left w:val="single" w:sz="4" w:space="0" w:color="auto"/>
              <w:bottom w:val="single" w:sz="4" w:space="0" w:color="auto"/>
              <w:right w:val="single" w:sz="4" w:space="0" w:color="auto"/>
            </w:tcBorders>
            <w:shd w:val="clear" w:color="auto" w:fill="auto"/>
          </w:tcPr>
          <w:p w:rsidR="00CC130D" w:rsidRPr="00940DCC" w:rsidRDefault="00CC130D" w:rsidP="00CC130D">
            <w:pPr>
              <w:pStyle w:val="a9"/>
              <w:spacing w:line="240" w:lineRule="auto"/>
              <w:jc w:val="center"/>
              <w:rPr>
                <w:rFonts w:cs="Times New Roman"/>
                <w:sz w:val="20"/>
                <w:szCs w:val="20"/>
              </w:rPr>
            </w:pPr>
            <w:r w:rsidRPr="00940DCC">
              <w:rPr>
                <w:rFonts w:cs="Times New Roman"/>
                <w:sz w:val="20"/>
                <w:szCs w:val="20"/>
              </w:rPr>
              <w:t>109</w:t>
            </w:r>
          </w:p>
        </w:tc>
        <w:tc>
          <w:tcPr>
            <w:tcW w:w="7511" w:type="dxa"/>
            <w:gridSpan w:val="5"/>
            <w:tcBorders>
              <w:top w:val="single" w:sz="4" w:space="0" w:color="auto"/>
              <w:left w:val="single" w:sz="4" w:space="0" w:color="auto"/>
              <w:bottom w:val="single" w:sz="4" w:space="0" w:color="auto"/>
              <w:right w:val="single" w:sz="4" w:space="0" w:color="auto"/>
            </w:tcBorders>
            <w:shd w:val="clear" w:color="auto" w:fill="auto"/>
          </w:tcPr>
          <w:p w:rsidR="00CC130D" w:rsidRPr="00940DCC" w:rsidRDefault="00CC130D" w:rsidP="00CC130D">
            <w:pPr>
              <w:pStyle w:val="a9"/>
              <w:spacing w:line="240" w:lineRule="auto"/>
              <w:jc w:val="both"/>
              <w:rPr>
                <w:rFonts w:cs="Times New Roman"/>
                <w:sz w:val="20"/>
                <w:szCs w:val="20"/>
              </w:rPr>
            </w:pPr>
            <w:r w:rsidRPr="00940DCC">
              <w:rPr>
                <w:rFonts w:cs="Times New Roman"/>
                <w:sz w:val="20"/>
                <w:szCs w:val="20"/>
              </w:rPr>
              <w:t>В 2020 году в рамках федерального проекта «Старшее поколение» национального проекта «Демография» будет организовано профессиональное обучение и дополнительное профессиональное образование лиц в возрасте 50-ти лет и старше, а также лиц предпенсионного возраста в количестве не менее 50 человек</w:t>
            </w: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CC130D" w:rsidRPr="00940DCC" w:rsidRDefault="00CC130D" w:rsidP="00CC130D">
            <w:pPr>
              <w:pStyle w:val="a9"/>
              <w:spacing w:line="240" w:lineRule="auto"/>
              <w:jc w:val="center"/>
              <w:rPr>
                <w:rFonts w:cs="Times New Roman"/>
                <w:sz w:val="20"/>
                <w:szCs w:val="20"/>
              </w:rPr>
            </w:pPr>
            <w:r w:rsidRPr="00940DCC">
              <w:rPr>
                <w:rFonts w:cs="Times New Roman"/>
                <w:sz w:val="20"/>
                <w:szCs w:val="20"/>
              </w:rPr>
              <w:t>в течение года</w:t>
            </w:r>
          </w:p>
        </w:tc>
        <w:tc>
          <w:tcPr>
            <w:tcW w:w="4522" w:type="dxa"/>
            <w:gridSpan w:val="4"/>
            <w:tcBorders>
              <w:top w:val="single" w:sz="4" w:space="0" w:color="auto"/>
              <w:left w:val="single" w:sz="4" w:space="0" w:color="auto"/>
              <w:bottom w:val="single" w:sz="4" w:space="0" w:color="auto"/>
              <w:right w:val="single" w:sz="4" w:space="0" w:color="auto"/>
            </w:tcBorders>
            <w:shd w:val="clear" w:color="auto" w:fill="auto"/>
          </w:tcPr>
          <w:p w:rsidR="00CC130D" w:rsidRPr="00940DCC" w:rsidRDefault="00CC130D" w:rsidP="00CC130D">
            <w:pPr>
              <w:pStyle w:val="a9"/>
              <w:spacing w:line="240" w:lineRule="auto"/>
              <w:rPr>
                <w:rFonts w:cs="Times New Roman"/>
                <w:sz w:val="20"/>
                <w:szCs w:val="20"/>
              </w:rPr>
            </w:pPr>
            <w:r w:rsidRPr="00940DCC">
              <w:rPr>
                <w:rFonts w:cs="Times New Roman"/>
                <w:sz w:val="20"/>
                <w:szCs w:val="20"/>
              </w:rPr>
              <w:t>ГКУ «Центр занятости Чамзинский»</w:t>
            </w:r>
          </w:p>
        </w:tc>
      </w:tr>
      <w:tr w:rsidR="00940DCC" w:rsidRPr="00940DCC" w:rsidTr="00CC1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1131" w:type="dxa"/>
            <w:tcBorders>
              <w:top w:val="single" w:sz="4" w:space="0" w:color="auto"/>
              <w:left w:val="single" w:sz="4" w:space="0" w:color="auto"/>
              <w:bottom w:val="single" w:sz="4" w:space="0" w:color="auto"/>
              <w:right w:val="single" w:sz="4" w:space="0" w:color="auto"/>
            </w:tcBorders>
            <w:shd w:val="clear" w:color="auto" w:fill="auto"/>
          </w:tcPr>
          <w:p w:rsidR="00CC130D" w:rsidRPr="00940DCC" w:rsidRDefault="00CC130D" w:rsidP="00CC130D">
            <w:pPr>
              <w:pStyle w:val="a9"/>
              <w:spacing w:line="240" w:lineRule="auto"/>
              <w:jc w:val="center"/>
              <w:rPr>
                <w:rFonts w:cs="Times New Roman"/>
                <w:sz w:val="20"/>
                <w:szCs w:val="20"/>
              </w:rPr>
            </w:pPr>
            <w:r w:rsidRPr="00940DCC">
              <w:rPr>
                <w:rFonts w:cs="Times New Roman"/>
                <w:sz w:val="20"/>
                <w:szCs w:val="20"/>
              </w:rPr>
              <w:t>110</w:t>
            </w:r>
          </w:p>
        </w:tc>
        <w:tc>
          <w:tcPr>
            <w:tcW w:w="7511" w:type="dxa"/>
            <w:gridSpan w:val="5"/>
            <w:tcBorders>
              <w:top w:val="single" w:sz="4" w:space="0" w:color="auto"/>
              <w:left w:val="single" w:sz="4" w:space="0" w:color="auto"/>
              <w:bottom w:val="single" w:sz="4" w:space="0" w:color="auto"/>
              <w:right w:val="single" w:sz="4" w:space="0" w:color="auto"/>
            </w:tcBorders>
            <w:shd w:val="clear" w:color="auto" w:fill="auto"/>
          </w:tcPr>
          <w:p w:rsidR="00CC130D" w:rsidRPr="00940DCC" w:rsidRDefault="00CC130D" w:rsidP="00CC130D">
            <w:pPr>
              <w:pStyle w:val="a9"/>
              <w:spacing w:line="240" w:lineRule="auto"/>
              <w:jc w:val="both"/>
              <w:rPr>
                <w:rFonts w:cs="Times New Roman"/>
                <w:sz w:val="20"/>
                <w:szCs w:val="20"/>
              </w:rPr>
            </w:pPr>
            <w:r w:rsidRPr="00940DCC">
              <w:rPr>
                <w:rFonts w:cs="Times New Roman"/>
                <w:sz w:val="20"/>
                <w:szCs w:val="20"/>
              </w:rPr>
              <w:t>В 2020 году в рамках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будет организовано профессиональное обучение и дополнительное профессиональное образование женщин, находящихся в отпуске по уходу за ребенком в возрасте до трех лет в количестве не менее 25 человек</w:t>
            </w: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CC130D" w:rsidRPr="00940DCC" w:rsidRDefault="00CC130D" w:rsidP="00CC130D">
            <w:pPr>
              <w:pStyle w:val="a9"/>
              <w:spacing w:line="240" w:lineRule="auto"/>
              <w:jc w:val="center"/>
              <w:rPr>
                <w:rFonts w:cs="Times New Roman"/>
                <w:sz w:val="20"/>
                <w:szCs w:val="20"/>
              </w:rPr>
            </w:pPr>
            <w:r w:rsidRPr="00940DCC">
              <w:rPr>
                <w:rFonts w:cs="Times New Roman"/>
                <w:sz w:val="20"/>
                <w:szCs w:val="20"/>
              </w:rPr>
              <w:t>в течение года</w:t>
            </w:r>
          </w:p>
        </w:tc>
        <w:tc>
          <w:tcPr>
            <w:tcW w:w="4522" w:type="dxa"/>
            <w:gridSpan w:val="4"/>
            <w:tcBorders>
              <w:top w:val="single" w:sz="4" w:space="0" w:color="auto"/>
              <w:left w:val="single" w:sz="4" w:space="0" w:color="auto"/>
              <w:bottom w:val="single" w:sz="4" w:space="0" w:color="auto"/>
              <w:right w:val="single" w:sz="4" w:space="0" w:color="auto"/>
            </w:tcBorders>
            <w:shd w:val="clear" w:color="auto" w:fill="auto"/>
          </w:tcPr>
          <w:p w:rsidR="00CC130D" w:rsidRPr="00940DCC" w:rsidRDefault="00CC130D" w:rsidP="00CC130D">
            <w:pPr>
              <w:pStyle w:val="a9"/>
              <w:spacing w:line="240" w:lineRule="auto"/>
              <w:jc w:val="both"/>
              <w:rPr>
                <w:rFonts w:cs="Times New Roman"/>
                <w:sz w:val="20"/>
                <w:szCs w:val="20"/>
              </w:rPr>
            </w:pPr>
            <w:r w:rsidRPr="00940DCC">
              <w:rPr>
                <w:rFonts w:cs="Times New Roman"/>
                <w:sz w:val="20"/>
                <w:szCs w:val="20"/>
              </w:rPr>
              <w:t>ГКУ «Центр занятости Чамзинский»</w:t>
            </w:r>
          </w:p>
        </w:tc>
      </w:tr>
      <w:tr w:rsidR="00940DCC" w:rsidRPr="00940DCC" w:rsidTr="00CC1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1131" w:type="dxa"/>
            <w:tcBorders>
              <w:top w:val="single" w:sz="4" w:space="0" w:color="auto"/>
              <w:left w:val="single" w:sz="4" w:space="0" w:color="auto"/>
              <w:bottom w:val="single" w:sz="4" w:space="0" w:color="auto"/>
              <w:right w:val="single" w:sz="4" w:space="0" w:color="auto"/>
            </w:tcBorders>
            <w:shd w:val="clear" w:color="auto" w:fill="auto"/>
          </w:tcPr>
          <w:p w:rsidR="00CC130D" w:rsidRPr="00940DCC" w:rsidRDefault="00CC130D" w:rsidP="00CC130D">
            <w:pPr>
              <w:pStyle w:val="a9"/>
              <w:spacing w:line="240" w:lineRule="auto"/>
              <w:jc w:val="center"/>
              <w:rPr>
                <w:rFonts w:cs="Times New Roman"/>
                <w:sz w:val="20"/>
                <w:szCs w:val="20"/>
              </w:rPr>
            </w:pPr>
            <w:r w:rsidRPr="00940DCC">
              <w:rPr>
                <w:rFonts w:cs="Times New Roman"/>
                <w:sz w:val="20"/>
                <w:szCs w:val="20"/>
              </w:rPr>
              <w:t>111</w:t>
            </w:r>
          </w:p>
        </w:tc>
        <w:tc>
          <w:tcPr>
            <w:tcW w:w="7511" w:type="dxa"/>
            <w:gridSpan w:val="5"/>
            <w:tcBorders>
              <w:top w:val="single" w:sz="4" w:space="0" w:color="auto"/>
              <w:left w:val="single" w:sz="4" w:space="0" w:color="auto"/>
              <w:bottom w:val="single" w:sz="4" w:space="0" w:color="auto"/>
              <w:right w:val="single" w:sz="4" w:space="0" w:color="auto"/>
            </w:tcBorders>
            <w:shd w:val="clear" w:color="auto" w:fill="auto"/>
          </w:tcPr>
          <w:p w:rsidR="00CC130D" w:rsidRPr="00940DCC" w:rsidRDefault="00CC130D" w:rsidP="00CC130D">
            <w:pPr>
              <w:pStyle w:val="a9"/>
              <w:spacing w:line="240" w:lineRule="auto"/>
              <w:jc w:val="both"/>
              <w:rPr>
                <w:rFonts w:cs="Times New Roman"/>
                <w:sz w:val="20"/>
                <w:szCs w:val="20"/>
              </w:rPr>
            </w:pPr>
            <w:r w:rsidRPr="00940DCC">
              <w:rPr>
                <w:rFonts w:cs="Times New Roman"/>
                <w:sz w:val="20"/>
                <w:szCs w:val="20"/>
              </w:rPr>
              <w:t>Организовать содействие в трудоустройстве многодетных родителей, родителей, воспитывающих детей-инвалидов на оборудованные для них  рабочие места в количестве 3-х женщин с применением гибких форм занятости</w:t>
            </w: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CC130D" w:rsidRPr="00940DCC" w:rsidRDefault="00CC130D" w:rsidP="00CC130D">
            <w:pPr>
              <w:pStyle w:val="a9"/>
              <w:spacing w:line="240" w:lineRule="auto"/>
              <w:jc w:val="center"/>
              <w:rPr>
                <w:rFonts w:cs="Times New Roman"/>
                <w:sz w:val="20"/>
                <w:szCs w:val="20"/>
              </w:rPr>
            </w:pPr>
            <w:r w:rsidRPr="00940DCC">
              <w:rPr>
                <w:rFonts w:cs="Times New Roman"/>
                <w:sz w:val="20"/>
                <w:szCs w:val="20"/>
              </w:rPr>
              <w:t>в течение года</w:t>
            </w:r>
          </w:p>
        </w:tc>
        <w:tc>
          <w:tcPr>
            <w:tcW w:w="4522" w:type="dxa"/>
            <w:gridSpan w:val="4"/>
            <w:tcBorders>
              <w:top w:val="single" w:sz="4" w:space="0" w:color="auto"/>
              <w:left w:val="single" w:sz="4" w:space="0" w:color="auto"/>
              <w:bottom w:val="single" w:sz="4" w:space="0" w:color="auto"/>
              <w:right w:val="single" w:sz="4" w:space="0" w:color="auto"/>
            </w:tcBorders>
            <w:shd w:val="clear" w:color="auto" w:fill="auto"/>
          </w:tcPr>
          <w:p w:rsidR="00CC130D" w:rsidRPr="00940DCC" w:rsidRDefault="00CC130D" w:rsidP="00CC130D">
            <w:pPr>
              <w:pStyle w:val="a9"/>
              <w:spacing w:line="240" w:lineRule="auto"/>
              <w:jc w:val="both"/>
              <w:rPr>
                <w:rFonts w:cs="Times New Roman"/>
                <w:sz w:val="20"/>
                <w:szCs w:val="20"/>
              </w:rPr>
            </w:pPr>
            <w:r w:rsidRPr="00940DCC">
              <w:rPr>
                <w:rFonts w:cs="Times New Roman"/>
                <w:sz w:val="20"/>
                <w:szCs w:val="20"/>
              </w:rPr>
              <w:t>ГКУ «Центр занятости Чамзинский»</w:t>
            </w:r>
          </w:p>
        </w:tc>
      </w:tr>
      <w:tr w:rsidR="00940DCC" w:rsidRPr="00940DCC" w:rsidTr="00CC1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1131" w:type="dxa"/>
            <w:tcBorders>
              <w:top w:val="single" w:sz="4" w:space="0" w:color="auto"/>
              <w:left w:val="single" w:sz="4" w:space="0" w:color="auto"/>
              <w:bottom w:val="single" w:sz="4" w:space="0" w:color="auto"/>
              <w:right w:val="single" w:sz="4" w:space="0" w:color="auto"/>
            </w:tcBorders>
            <w:shd w:val="clear" w:color="auto" w:fill="auto"/>
          </w:tcPr>
          <w:p w:rsidR="00CC130D" w:rsidRPr="00940DCC" w:rsidRDefault="00CC130D" w:rsidP="00CC130D">
            <w:pPr>
              <w:pStyle w:val="a9"/>
              <w:spacing w:line="240" w:lineRule="auto"/>
              <w:jc w:val="center"/>
              <w:rPr>
                <w:rFonts w:cs="Times New Roman"/>
                <w:sz w:val="20"/>
                <w:szCs w:val="20"/>
              </w:rPr>
            </w:pPr>
            <w:r w:rsidRPr="00940DCC">
              <w:rPr>
                <w:rFonts w:cs="Times New Roman"/>
                <w:sz w:val="20"/>
                <w:szCs w:val="20"/>
              </w:rPr>
              <w:t>112</w:t>
            </w:r>
          </w:p>
        </w:tc>
        <w:tc>
          <w:tcPr>
            <w:tcW w:w="7511" w:type="dxa"/>
            <w:gridSpan w:val="5"/>
            <w:tcBorders>
              <w:top w:val="single" w:sz="4" w:space="0" w:color="auto"/>
              <w:left w:val="single" w:sz="4" w:space="0" w:color="auto"/>
              <w:bottom w:val="single" w:sz="4" w:space="0" w:color="auto"/>
              <w:right w:val="single" w:sz="4" w:space="0" w:color="auto"/>
            </w:tcBorders>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Определить первоочередные мероприятия по созданию в 2020 году рабочих мест для временного трудоустройства подростков в свободное от учебы время, для этого организовать заключение договоров с работодателями района по организации занятости подростков в количестве 135 человек</w:t>
            </w: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CC130D" w:rsidRPr="00940DCC" w:rsidRDefault="00CC130D" w:rsidP="00CC130D">
            <w:pPr>
              <w:pStyle w:val="a9"/>
              <w:spacing w:line="240" w:lineRule="auto"/>
              <w:jc w:val="center"/>
              <w:rPr>
                <w:rFonts w:cs="Times New Roman"/>
                <w:sz w:val="20"/>
                <w:szCs w:val="20"/>
              </w:rPr>
            </w:pPr>
            <w:r w:rsidRPr="00940DCC">
              <w:rPr>
                <w:rFonts w:cs="Times New Roman"/>
                <w:sz w:val="20"/>
                <w:szCs w:val="20"/>
              </w:rPr>
              <w:t>в течение года</w:t>
            </w:r>
          </w:p>
        </w:tc>
        <w:tc>
          <w:tcPr>
            <w:tcW w:w="4522" w:type="dxa"/>
            <w:gridSpan w:val="4"/>
            <w:tcBorders>
              <w:top w:val="single" w:sz="4" w:space="0" w:color="auto"/>
              <w:left w:val="single" w:sz="4" w:space="0" w:color="auto"/>
              <w:bottom w:val="single" w:sz="4" w:space="0" w:color="auto"/>
              <w:right w:val="single" w:sz="4" w:space="0" w:color="auto"/>
            </w:tcBorders>
            <w:shd w:val="clear" w:color="auto" w:fill="auto"/>
          </w:tcPr>
          <w:p w:rsidR="00CC130D" w:rsidRPr="00940DCC" w:rsidRDefault="00CC130D" w:rsidP="00CC130D">
            <w:pPr>
              <w:pStyle w:val="a9"/>
              <w:spacing w:line="240" w:lineRule="auto"/>
              <w:jc w:val="both"/>
              <w:rPr>
                <w:rFonts w:cs="Times New Roman"/>
                <w:sz w:val="20"/>
                <w:szCs w:val="20"/>
              </w:rPr>
            </w:pPr>
            <w:r w:rsidRPr="00940DCC">
              <w:rPr>
                <w:rFonts w:cs="Times New Roman"/>
                <w:sz w:val="20"/>
                <w:szCs w:val="20"/>
              </w:rPr>
              <w:t>ГКУ «Центр занятости Чамзинский»</w:t>
            </w:r>
          </w:p>
        </w:tc>
      </w:tr>
      <w:tr w:rsidR="00940DCC" w:rsidRPr="00940DCC" w:rsidTr="00CC1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1131" w:type="dxa"/>
            <w:tcBorders>
              <w:top w:val="single" w:sz="4" w:space="0" w:color="auto"/>
              <w:left w:val="single" w:sz="4" w:space="0" w:color="auto"/>
              <w:bottom w:val="single" w:sz="4" w:space="0" w:color="auto"/>
              <w:right w:val="single" w:sz="4" w:space="0" w:color="auto"/>
            </w:tcBorders>
            <w:shd w:val="clear" w:color="auto" w:fill="auto"/>
          </w:tcPr>
          <w:p w:rsidR="00CC130D" w:rsidRPr="00940DCC" w:rsidRDefault="00CC130D" w:rsidP="00CC130D">
            <w:pPr>
              <w:pStyle w:val="a9"/>
              <w:spacing w:line="240" w:lineRule="auto"/>
              <w:jc w:val="center"/>
              <w:rPr>
                <w:rFonts w:cs="Times New Roman"/>
                <w:sz w:val="20"/>
                <w:szCs w:val="20"/>
              </w:rPr>
            </w:pPr>
            <w:r w:rsidRPr="00940DCC">
              <w:rPr>
                <w:rFonts w:cs="Times New Roman"/>
                <w:sz w:val="20"/>
                <w:szCs w:val="20"/>
              </w:rPr>
              <w:t>113</w:t>
            </w:r>
          </w:p>
        </w:tc>
        <w:tc>
          <w:tcPr>
            <w:tcW w:w="7511" w:type="dxa"/>
            <w:gridSpan w:val="5"/>
            <w:tcBorders>
              <w:top w:val="single" w:sz="4" w:space="0" w:color="auto"/>
              <w:left w:val="single" w:sz="4" w:space="0" w:color="auto"/>
              <w:bottom w:val="single" w:sz="4" w:space="0" w:color="auto"/>
              <w:right w:val="single" w:sz="4" w:space="0" w:color="auto"/>
            </w:tcBorders>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Продолжить работу по информированию населения по  предоставлению мер социальной поддержки, установленных федеральным и республиканским законодательством, отдельным категориям граждан, проживающим в Чамзинском муниципальном районе.</w:t>
            </w: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CC130D" w:rsidRPr="00940DCC" w:rsidRDefault="00CC130D" w:rsidP="00CC130D">
            <w:pPr>
              <w:pStyle w:val="a9"/>
              <w:spacing w:line="240" w:lineRule="auto"/>
              <w:jc w:val="center"/>
              <w:rPr>
                <w:rFonts w:cs="Times New Roman"/>
                <w:sz w:val="20"/>
                <w:szCs w:val="20"/>
              </w:rPr>
            </w:pPr>
            <w:r w:rsidRPr="00940DCC">
              <w:rPr>
                <w:rFonts w:cs="Times New Roman"/>
                <w:sz w:val="20"/>
                <w:szCs w:val="20"/>
              </w:rPr>
              <w:t>в течение года</w:t>
            </w:r>
          </w:p>
        </w:tc>
        <w:tc>
          <w:tcPr>
            <w:tcW w:w="4522" w:type="dxa"/>
            <w:gridSpan w:val="4"/>
            <w:tcBorders>
              <w:top w:val="single" w:sz="4" w:space="0" w:color="auto"/>
              <w:left w:val="single" w:sz="4" w:space="0" w:color="auto"/>
              <w:bottom w:val="single" w:sz="4" w:space="0" w:color="auto"/>
              <w:right w:val="single" w:sz="4" w:space="0" w:color="auto"/>
            </w:tcBorders>
            <w:shd w:val="clear" w:color="auto" w:fill="auto"/>
          </w:tcPr>
          <w:p w:rsidR="00CC130D" w:rsidRPr="00940DCC" w:rsidRDefault="00CC130D" w:rsidP="00CC130D">
            <w:pPr>
              <w:pStyle w:val="a9"/>
              <w:spacing w:line="240" w:lineRule="auto"/>
              <w:jc w:val="both"/>
              <w:rPr>
                <w:rFonts w:cs="Times New Roman"/>
                <w:sz w:val="20"/>
                <w:szCs w:val="20"/>
              </w:rPr>
            </w:pPr>
            <w:r w:rsidRPr="00940DCC">
              <w:rPr>
                <w:rFonts w:cs="Times New Roman"/>
                <w:sz w:val="20"/>
                <w:szCs w:val="20"/>
              </w:rPr>
              <w:t>ГКУ «Социальная защита населения по Чамзинскому району Республики Мордовия»</w:t>
            </w:r>
          </w:p>
        </w:tc>
      </w:tr>
      <w:tr w:rsidR="00940DCC" w:rsidRPr="00940DCC" w:rsidTr="00CC1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1131" w:type="dxa"/>
            <w:tcBorders>
              <w:top w:val="single" w:sz="4" w:space="0" w:color="auto"/>
              <w:left w:val="single" w:sz="4" w:space="0" w:color="auto"/>
              <w:bottom w:val="single" w:sz="4" w:space="0" w:color="auto"/>
              <w:right w:val="single" w:sz="4" w:space="0" w:color="auto"/>
            </w:tcBorders>
            <w:shd w:val="clear" w:color="auto" w:fill="auto"/>
          </w:tcPr>
          <w:p w:rsidR="00CC130D" w:rsidRPr="00940DCC" w:rsidRDefault="00CC130D" w:rsidP="00CC130D">
            <w:pPr>
              <w:pStyle w:val="a9"/>
              <w:spacing w:line="240" w:lineRule="auto"/>
              <w:jc w:val="center"/>
              <w:rPr>
                <w:rFonts w:cs="Times New Roman"/>
                <w:sz w:val="20"/>
                <w:szCs w:val="20"/>
              </w:rPr>
            </w:pPr>
            <w:r w:rsidRPr="00940DCC">
              <w:rPr>
                <w:rFonts w:cs="Times New Roman"/>
                <w:sz w:val="20"/>
                <w:szCs w:val="20"/>
              </w:rPr>
              <w:t>114</w:t>
            </w:r>
          </w:p>
        </w:tc>
        <w:tc>
          <w:tcPr>
            <w:tcW w:w="7511" w:type="dxa"/>
            <w:gridSpan w:val="5"/>
            <w:tcBorders>
              <w:top w:val="single" w:sz="4" w:space="0" w:color="auto"/>
              <w:left w:val="single" w:sz="4" w:space="0" w:color="auto"/>
              <w:bottom w:val="single" w:sz="4" w:space="0" w:color="auto"/>
              <w:right w:val="single" w:sz="4" w:space="0" w:color="auto"/>
            </w:tcBorders>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Постоянно пополнять и обновлять базу данных » АИС «Электронный социальный регистр населения Республики Мордовия»</w:t>
            </w: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CC130D" w:rsidRPr="00940DCC" w:rsidRDefault="00CC130D" w:rsidP="00CC130D">
            <w:pPr>
              <w:pStyle w:val="a9"/>
              <w:spacing w:line="240" w:lineRule="auto"/>
              <w:jc w:val="center"/>
              <w:rPr>
                <w:rFonts w:cs="Times New Roman"/>
                <w:sz w:val="20"/>
                <w:szCs w:val="20"/>
              </w:rPr>
            </w:pPr>
            <w:r w:rsidRPr="00940DCC">
              <w:rPr>
                <w:rFonts w:cs="Times New Roman"/>
                <w:sz w:val="20"/>
                <w:szCs w:val="20"/>
              </w:rPr>
              <w:t>в течение года</w:t>
            </w:r>
          </w:p>
        </w:tc>
        <w:tc>
          <w:tcPr>
            <w:tcW w:w="4522" w:type="dxa"/>
            <w:gridSpan w:val="4"/>
            <w:tcBorders>
              <w:top w:val="single" w:sz="4" w:space="0" w:color="auto"/>
              <w:left w:val="single" w:sz="4" w:space="0" w:color="auto"/>
              <w:bottom w:val="single" w:sz="4" w:space="0" w:color="auto"/>
              <w:right w:val="single" w:sz="4" w:space="0" w:color="auto"/>
            </w:tcBorders>
            <w:shd w:val="clear" w:color="auto" w:fill="auto"/>
          </w:tcPr>
          <w:p w:rsidR="00CC130D" w:rsidRPr="00940DCC" w:rsidRDefault="00CC130D" w:rsidP="00CC130D">
            <w:pPr>
              <w:pStyle w:val="a9"/>
              <w:spacing w:line="240" w:lineRule="auto"/>
              <w:jc w:val="both"/>
              <w:rPr>
                <w:rFonts w:cs="Times New Roman"/>
                <w:sz w:val="20"/>
                <w:szCs w:val="20"/>
              </w:rPr>
            </w:pPr>
            <w:r w:rsidRPr="00940DCC">
              <w:rPr>
                <w:rFonts w:cs="Times New Roman"/>
                <w:sz w:val="20"/>
                <w:szCs w:val="20"/>
              </w:rPr>
              <w:t>ГКУ «Социальная защита населения по Чамзинскому району Республики Мордовия»</w:t>
            </w:r>
          </w:p>
        </w:tc>
      </w:tr>
      <w:tr w:rsidR="00940DCC" w:rsidRPr="00940DCC" w:rsidTr="00CC1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1131" w:type="dxa"/>
            <w:tcBorders>
              <w:top w:val="single" w:sz="4" w:space="0" w:color="auto"/>
              <w:left w:val="single" w:sz="4" w:space="0" w:color="auto"/>
              <w:bottom w:val="single" w:sz="4" w:space="0" w:color="auto"/>
              <w:right w:val="single" w:sz="4" w:space="0" w:color="auto"/>
            </w:tcBorders>
            <w:shd w:val="clear" w:color="auto" w:fill="auto"/>
          </w:tcPr>
          <w:p w:rsidR="00CC130D" w:rsidRPr="00940DCC" w:rsidRDefault="00CC130D" w:rsidP="00CC130D">
            <w:pPr>
              <w:pStyle w:val="a9"/>
              <w:spacing w:line="240" w:lineRule="auto"/>
              <w:jc w:val="center"/>
              <w:rPr>
                <w:rFonts w:cs="Times New Roman"/>
                <w:sz w:val="20"/>
                <w:szCs w:val="20"/>
              </w:rPr>
            </w:pPr>
            <w:r w:rsidRPr="00940DCC">
              <w:rPr>
                <w:rFonts w:cs="Times New Roman"/>
                <w:sz w:val="20"/>
                <w:szCs w:val="20"/>
              </w:rPr>
              <w:t>115</w:t>
            </w:r>
          </w:p>
        </w:tc>
        <w:tc>
          <w:tcPr>
            <w:tcW w:w="7511" w:type="dxa"/>
            <w:gridSpan w:val="5"/>
            <w:tcBorders>
              <w:top w:val="single" w:sz="4" w:space="0" w:color="auto"/>
              <w:left w:val="single" w:sz="4" w:space="0" w:color="auto"/>
              <w:bottom w:val="single" w:sz="4" w:space="0" w:color="auto"/>
              <w:right w:val="single" w:sz="4" w:space="0" w:color="auto"/>
            </w:tcBorders>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Обеспечить оказание адресной социальной поддержки семьям с детьми, многодетным семьям:</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 организовать отдых и оздоровление 110 детей, нуждающихся в особой защите государства;</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 обеспечить социальную реабилитацию 3 детей и подростков в специализированных учреждениях для несовершеннолетних, нуждающихся в социальной реабилитации;</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 обеспечить назначение и выплату ежемесячных денежных выплат  на ребенка 656 семьям, имеющим детей;</w:t>
            </w: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CC130D" w:rsidRPr="00940DCC" w:rsidRDefault="00CC130D" w:rsidP="00CC130D">
            <w:pPr>
              <w:pStyle w:val="a9"/>
              <w:spacing w:line="240" w:lineRule="auto"/>
              <w:jc w:val="center"/>
              <w:rPr>
                <w:rFonts w:cs="Times New Roman"/>
                <w:sz w:val="20"/>
                <w:szCs w:val="20"/>
              </w:rPr>
            </w:pPr>
            <w:r w:rsidRPr="00940DCC">
              <w:rPr>
                <w:rFonts w:cs="Times New Roman"/>
                <w:sz w:val="20"/>
                <w:szCs w:val="20"/>
              </w:rPr>
              <w:t>в течение года</w:t>
            </w:r>
          </w:p>
        </w:tc>
        <w:tc>
          <w:tcPr>
            <w:tcW w:w="4522" w:type="dxa"/>
            <w:gridSpan w:val="4"/>
            <w:tcBorders>
              <w:top w:val="single" w:sz="4" w:space="0" w:color="auto"/>
              <w:left w:val="single" w:sz="4" w:space="0" w:color="auto"/>
              <w:bottom w:val="single" w:sz="4" w:space="0" w:color="auto"/>
              <w:right w:val="single" w:sz="4" w:space="0" w:color="auto"/>
            </w:tcBorders>
            <w:shd w:val="clear" w:color="auto" w:fill="auto"/>
          </w:tcPr>
          <w:p w:rsidR="00CC130D" w:rsidRPr="00940DCC" w:rsidRDefault="00CC130D" w:rsidP="00CC130D">
            <w:pPr>
              <w:pStyle w:val="a9"/>
              <w:spacing w:line="240" w:lineRule="auto"/>
              <w:jc w:val="both"/>
              <w:rPr>
                <w:rFonts w:cs="Times New Roman"/>
                <w:sz w:val="20"/>
                <w:szCs w:val="20"/>
              </w:rPr>
            </w:pPr>
            <w:r w:rsidRPr="00940DCC">
              <w:rPr>
                <w:rFonts w:cs="Times New Roman"/>
                <w:sz w:val="20"/>
                <w:szCs w:val="20"/>
              </w:rPr>
              <w:t>ГКУ «Социальная защита населения по Чамзинскому району Республики Мордовия»</w:t>
            </w:r>
          </w:p>
        </w:tc>
      </w:tr>
      <w:tr w:rsidR="00940DCC" w:rsidRPr="00940DCC" w:rsidTr="00CC1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1131" w:type="dxa"/>
            <w:tcBorders>
              <w:top w:val="single" w:sz="4" w:space="0" w:color="auto"/>
              <w:left w:val="single" w:sz="4" w:space="0" w:color="auto"/>
              <w:bottom w:val="single" w:sz="4" w:space="0" w:color="auto"/>
              <w:right w:val="single" w:sz="4" w:space="0" w:color="auto"/>
            </w:tcBorders>
            <w:shd w:val="clear" w:color="auto" w:fill="auto"/>
          </w:tcPr>
          <w:p w:rsidR="00CC130D" w:rsidRPr="00940DCC" w:rsidRDefault="00CC130D" w:rsidP="00CC130D">
            <w:pPr>
              <w:pStyle w:val="a9"/>
              <w:spacing w:line="240" w:lineRule="auto"/>
              <w:jc w:val="center"/>
              <w:rPr>
                <w:rFonts w:cs="Times New Roman"/>
                <w:sz w:val="20"/>
                <w:szCs w:val="20"/>
              </w:rPr>
            </w:pPr>
            <w:r w:rsidRPr="00940DCC">
              <w:rPr>
                <w:rFonts w:cs="Times New Roman"/>
                <w:sz w:val="20"/>
                <w:szCs w:val="20"/>
              </w:rPr>
              <w:lastRenderedPageBreak/>
              <w:t>116</w:t>
            </w:r>
          </w:p>
        </w:tc>
        <w:tc>
          <w:tcPr>
            <w:tcW w:w="7511" w:type="dxa"/>
            <w:gridSpan w:val="5"/>
            <w:tcBorders>
              <w:top w:val="single" w:sz="4" w:space="0" w:color="auto"/>
              <w:left w:val="single" w:sz="4" w:space="0" w:color="auto"/>
              <w:bottom w:val="single" w:sz="4" w:space="0" w:color="auto"/>
              <w:right w:val="single" w:sz="4" w:space="0" w:color="auto"/>
            </w:tcBorders>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Оказать адресную материальную помощь по подготовке к школе 30 детям  из неблагополучных семей, особое внимание обратить детям-сиротам, многодетным семьям</w:t>
            </w: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CC130D" w:rsidRPr="00940DCC" w:rsidRDefault="00CC130D" w:rsidP="00CC130D">
            <w:pPr>
              <w:pStyle w:val="a9"/>
              <w:spacing w:line="240" w:lineRule="auto"/>
              <w:jc w:val="center"/>
              <w:rPr>
                <w:rFonts w:cs="Times New Roman"/>
                <w:sz w:val="20"/>
                <w:szCs w:val="20"/>
              </w:rPr>
            </w:pPr>
            <w:r w:rsidRPr="00940DCC">
              <w:rPr>
                <w:rFonts w:cs="Times New Roman"/>
                <w:sz w:val="20"/>
                <w:szCs w:val="20"/>
              </w:rPr>
              <w:t>август 2020 года</w:t>
            </w:r>
          </w:p>
        </w:tc>
        <w:tc>
          <w:tcPr>
            <w:tcW w:w="4522" w:type="dxa"/>
            <w:gridSpan w:val="4"/>
            <w:tcBorders>
              <w:top w:val="single" w:sz="4" w:space="0" w:color="auto"/>
              <w:left w:val="single" w:sz="4" w:space="0" w:color="auto"/>
              <w:bottom w:val="single" w:sz="4" w:space="0" w:color="auto"/>
              <w:right w:val="single" w:sz="4" w:space="0" w:color="auto"/>
            </w:tcBorders>
            <w:shd w:val="clear" w:color="auto" w:fill="auto"/>
          </w:tcPr>
          <w:p w:rsidR="00CC130D" w:rsidRPr="00940DCC" w:rsidRDefault="00CC130D" w:rsidP="00CC130D">
            <w:pPr>
              <w:pStyle w:val="a9"/>
              <w:spacing w:line="240" w:lineRule="auto"/>
              <w:jc w:val="both"/>
              <w:rPr>
                <w:rFonts w:cs="Times New Roman"/>
                <w:sz w:val="20"/>
                <w:szCs w:val="20"/>
              </w:rPr>
            </w:pPr>
            <w:r w:rsidRPr="00940DCC">
              <w:rPr>
                <w:rFonts w:cs="Times New Roman"/>
                <w:sz w:val="20"/>
                <w:szCs w:val="20"/>
              </w:rPr>
              <w:t>ГКУ «Социальная защита населения по Чамзинскому району Республики Мордовия»</w:t>
            </w:r>
          </w:p>
        </w:tc>
      </w:tr>
      <w:tr w:rsidR="00940DCC" w:rsidRPr="00940DCC" w:rsidTr="00CC1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1131" w:type="dxa"/>
            <w:tcBorders>
              <w:top w:val="single" w:sz="4" w:space="0" w:color="auto"/>
              <w:left w:val="single" w:sz="4" w:space="0" w:color="auto"/>
              <w:bottom w:val="single" w:sz="4" w:space="0" w:color="auto"/>
              <w:right w:val="single" w:sz="4" w:space="0" w:color="auto"/>
            </w:tcBorders>
            <w:shd w:val="clear" w:color="auto" w:fill="auto"/>
          </w:tcPr>
          <w:p w:rsidR="00CC130D" w:rsidRPr="00940DCC" w:rsidRDefault="00CC130D" w:rsidP="00CC130D">
            <w:pPr>
              <w:pStyle w:val="a9"/>
              <w:spacing w:line="240" w:lineRule="auto"/>
              <w:jc w:val="center"/>
              <w:rPr>
                <w:rFonts w:cs="Times New Roman"/>
                <w:sz w:val="20"/>
                <w:szCs w:val="20"/>
              </w:rPr>
            </w:pPr>
            <w:r w:rsidRPr="00940DCC">
              <w:rPr>
                <w:rFonts w:cs="Times New Roman"/>
                <w:sz w:val="20"/>
                <w:szCs w:val="20"/>
              </w:rPr>
              <w:t>117</w:t>
            </w:r>
          </w:p>
        </w:tc>
        <w:tc>
          <w:tcPr>
            <w:tcW w:w="7511" w:type="dxa"/>
            <w:gridSpan w:val="5"/>
            <w:tcBorders>
              <w:top w:val="single" w:sz="4" w:space="0" w:color="auto"/>
              <w:left w:val="single" w:sz="4" w:space="0" w:color="auto"/>
              <w:bottom w:val="single" w:sz="4" w:space="0" w:color="auto"/>
              <w:right w:val="single" w:sz="4" w:space="0" w:color="auto"/>
            </w:tcBorders>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Оказание адресной материальной, натуральной и консультативной помощи 650 семьям, оказавшимися в трудной жизненной ситуации в том числе семьям, находящимся в социально-опасном положении.</w:t>
            </w: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CC130D" w:rsidRPr="00940DCC" w:rsidRDefault="00CC130D" w:rsidP="00CC130D">
            <w:pPr>
              <w:pStyle w:val="a9"/>
              <w:spacing w:line="240" w:lineRule="auto"/>
              <w:jc w:val="center"/>
              <w:rPr>
                <w:rFonts w:cs="Times New Roman"/>
                <w:sz w:val="20"/>
                <w:szCs w:val="20"/>
              </w:rPr>
            </w:pPr>
            <w:r w:rsidRPr="00940DCC">
              <w:rPr>
                <w:rFonts w:cs="Times New Roman"/>
                <w:sz w:val="20"/>
                <w:szCs w:val="20"/>
              </w:rPr>
              <w:t>в течение года</w:t>
            </w:r>
          </w:p>
        </w:tc>
        <w:tc>
          <w:tcPr>
            <w:tcW w:w="4522" w:type="dxa"/>
            <w:gridSpan w:val="4"/>
            <w:tcBorders>
              <w:top w:val="single" w:sz="4" w:space="0" w:color="auto"/>
              <w:left w:val="single" w:sz="4" w:space="0" w:color="auto"/>
              <w:bottom w:val="single" w:sz="4" w:space="0" w:color="auto"/>
              <w:right w:val="single" w:sz="4" w:space="0" w:color="auto"/>
            </w:tcBorders>
            <w:shd w:val="clear" w:color="auto" w:fill="auto"/>
          </w:tcPr>
          <w:p w:rsidR="00CC130D" w:rsidRPr="00940DCC" w:rsidRDefault="00CC130D" w:rsidP="00CC130D">
            <w:pPr>
              <w:pStyle w:val="a9"/>
              <w:spacing w:line="240" w:lineRule="auto"/>
              <w:jc w:val="both"/>
              <w:rPr>
                <w:rFonts w:cs="Times New Roman"/>
                <w:sz w:val="20"/>
                <w:szCs w:val="20"/>
              </w:rPr>
            </w:pPr>
            <w:r w:rsidRPr="00940DCC">
              <w:rPr>
                <w:rFonts w:cs="Times New Roman"/>
                <w:sz w:val="20"/>
                <w:szCs w:val="20"/>
              </w:rPr>
              <w:t>ГКУ «Социальная защита населения по Чамзинскому району Республики Мордовия»</w:t>
            </w:r>
          </w:p>
        </w:tc>
      </w:tr>
      <w:tr w:rsidR="00940DCC" w:rsidRPr="00940DCC" w:rsidTr="00CC1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1131" w:type="dxa"/>
            <w:tcBorders>
              <w:top w:val="single" w:sz="4" w:space="0" w:color="auto"/>
              <w:left w:val="single" w:sz="4" w:space="0" w:color="auto"/>
              <w:bottom w:val="single" w:sz="4" w:space="0" w:color="auto"/>
              <w:right w:val="single" w:sz="4" w:space="0" w:color="auto"/>
            </w:tcBorders>
            <w:shd w:val="clear" w:color="auto" w:fill="auto"/>
          </w:tcPr>
          <w:p w:rsidR="00CC130D" w:rsidRPr="00940DCC" w:rsidRDefault="00CC130D" w:rsidP="00CC130D">
            <w:pPr>
              <w:pStyle w:val="a9"/>
              <w:spacing w:line="240" w:lineRule="auto"/>
              <w:jc w:val="center"/>
              <w:rPr>
                <w:rFonts w:cs="Times New Roman"/>
                <w:sz w:val="20"/>
                <w:szCs w:val="20"/>
              </w:rPr>
            </w:pPr>
            <w:r w:rsidRPr="00940DCC">
              <w:rPr>
                <w:rFonts w:cs="Times New Roman"/>
                <w:sz w:val="20"/>
                <w:szCs w:val="20"/>
              </w:rPr>
              <w:t>118</w:t>
            </w:r>
          </w:p>
        </w:tc>
        <w:tc>
          <w:tcPr>
            <w:tcW w:w="7511" w:type="dxa"/>
            <w:gridSpan w:val="5"/>
            <w:tcBorders>
              <w:top w:val="single" w:sz="4" w:space="0" w:color="auto"/>
              <w:left w:val="single" w:sz="4" w:space="0" w:color="auto"/>
              <w:bottom w:val="single" w:sz="4" w:space="0" w:color="auto"/>
              <w:right w:val="single" w:sz="4" w:space="0" w:color="auto"/>
            </w:tcBorders>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Организовать совместно со средствами массовой информации публикации:</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 о положительных примерах воспитания детей в многодетных семьях, их быте, увлечениях, успехах;</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 о выплатах семьям, имеющим детей в связи с рождением и воспитанием, базовом материнском капитале</w:t>
            </w: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CC130D" w:rsidRPr="00940DCC" w:rsidRDefault="00CC130D" w:rsidP="00CC130D">
            <w:pPr>
              <w:pStyle w:val="a9"/>
              <w:spacing w:line="240" w:lineRule="auto"/>
              <w:jc w:val="center"/>
              <w:rPr>
                <w:rFonts w:cs="Times New Roman"/>
                <w:sz w:val="20"/>
                <w:szCs w:val="20"/>
              </w:rPr>
            </w:pPr>
            <w:r w:rsidRPr="00940DCC">
              <w:rPr>
                <w:rFonts w:cs="Times New Roman"/>
                <w:sz w:val="20"/>
                <w:szCs w:val="20"/>
              </w:rPr>
              <w:t>в течение года</w:t>
            </w:r>
          </w:p>
        </w:tc>
        <w:tc>
          <w:tcPr>
            <w:tcW w:w="4522" w:type="dxa"/>
            <w:gridSpan w:val="4"/>
            <w:tcBorders>
              <w:top w:val="single" w:sz="4" w:space="0" w:color="auto"/>
              <w:left w:val="single" w:sz="4" w:space="0" w:color="auto"/>
              <w:bottom w:val="single" w:sz="4" w:space="0" w:color="auto"/>
              <w:right w:val="single" w:sz="4" w:space="0" w:color="auto"/>
            </w:tcBorders>
            <w:shd w:val="clear" w:color="auto" w:fill="auto"/>
          </w:tcPr>
          <w:p w:rsidR="00CC130D" w:rsidRPr="00940DCC" w:rsidRDefault="00CC130D" w:rsidP="00CC130D">
            <w:pPr>
              <w:pStyle w:val="a9"/>
              <w:spacing w:line="240" w:lineRule="auto"/>
              <w:jc w:val="both"/>
              <w:rPr>
                <w:rFonts w:cs="Times New Roman"/>
                <w:sz w:val="20"/>
                <w:szCs w:val="20"/>
              </w:rPr>
            </w:pPr>
            <w:r w:rsidRPr="00940DCC">
              <w:rPr>
                <w:rFonts w:cs="Times New Roman"/>
                <w:sz w:val="20"/>
                <w:szCs w:val="20"/>
              </w:rPr>
              <w:t>ГКУ «Социальная защита населения по Чамзинскому району Республики Мордовия»</w:t>
            </w:r>
          </w:p>
        </w:tc>
      </w:tr>
      <w:tr w:rsidR="00940DCC" w:rsidRPr="00940DCC" w:rsidTr="00CC1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1131" w:type="dxa"/>
            <w:tcBorders>
              <w:top w:val="single" w:sz="4" w:space="0" w:color="auto"/>
              <w:left w:val="single" w:sz="4" w:space="0" w:color="auto"/>
              <w:bottom w:val="single" w:sz="4" w:space="0" w:color="auto"/>
              <w:right w:val="single" w:sz="4" w:space="0" w:color="auto"/>
            </w:tcBorders>
            <w:shd w:val="clear" w:color="auto" w:fill="auto"/>
          </w:tcPr>
          <w:p w:rsidR="00CC130D" w:rsidRPr="00940DCC" w:rsidRDefault="00CC130D" w:rsidP="00CC130D">
            <w:pPr>
              <w:pStyle w:val="a9"/>
              <w:spacing w:line="240" w:lineRule="auto"/>
              <w:jc w:val="center"/>
              <w:rPr>
                <w:rFonts w:cs="Times New Roman"/>
                <w:sz w:val="20"/>
                <w:szCs w:val="20"/>
              </w:rPr>
            </w:pPr>
            <w:r w:rsidRPr="00940DCC">
              <w:rPr>
                <w:rFonts w:cs="Times New Roman"/>
                <w:sz w:val="20"/>
                <w:szCs w:val="20"/>
              </w:rPr>
              <w:t>119</w:t>
            </w:r>
          </w:p>
        </w:tc>
        <w:tc>
          <w:tcPr>
            <w:tcW w:w="7511" w:type="dxa"/>
            <w:gridSpan w:val="5"/>
            <w:tcBorders>
              <w:top w:val="single" w:sz="4" w:space="0" w:color="auto"/>
              <w:left w:val="single" w:sz="4" w:space="0" w:color="auto"/>
              <w:bottom w:val="single" w:sz="4" w:space="0" w:color="auto"/>
              <w:right w:val="single" w:sz="4" w:space="0" w:color="auto"/>
            </w:tcBorders>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Проведение мероприятий в рамках международного Дня пожилых людей и Международного дня инвалидов, оказание адресной материальной помощи 4300 ветеранам и престарелым гражданам, инвалидам района</w:t>
            </w: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CC130D" w:rsidRPr="00940DCC" w:rsidRDefault="00CC130D" w:rsidP="00CC130D">
            <w:pPr>
              <w:pStyle w:val="a9"/>
              <w:spacing w:line="240" w:lineRule="auto"/>
              <w:jc w:val="center"/>
              <w:rPr>
                <w:rFonts w:cs="Times New Roman"/>
                <w:sz w:val="20"/>
                <w:szCs w:val="20"/>
              </w:rPr>
            </w:pPr>
            <w:r w:rsidRPr="00940DCC">
              <w:rPr>
                <w:rFonts w:cs="Times New Roman"/>
                <w:sz w:val="20"/>
                <w:szCs w:val="20"/>
              </w:rPr>
              <w:t>октябрь, декабрь 2020 года</w:t>
            </w:r>
          </w:p>
        </w:tc>
        <w:tc>
          <w:tcPr>
            <w:tcW w:w="4522" w:type="dxa"/>
            <w:gridSpan w:val="4"/>
            <w:tcBorders>
              <w:top w:val="single" w:sz="4" w:space="0" w:color="auto"/>
              <w:left w:val="single" w:sz="4" w:space="0" w:color="auto"/>
              <w:bottom w:val="single" w:sz="4" w:space="0" w:color="auto"/>
              <w:right w:val="single" w:sz="4" w:space="0" w:color="auto"/>
            </w:tcBorders>
            <w:shd w:val="clear" w:color="auto" w:fill="auto"/>
          </w:tcPr>
          <w:p w:rsidR="00CC130D" w:rsidRPr="00940DCC" w:rsidRDefault="00CC130D" w:rsidP="00CC130D">
            <w:pPr>
              <w:pStyle w:val="a9"/>
              <w:spacing w:line="240" w:lineRule="auto"/>
              <w:jc w:val="both"/>
              <w:rPr>
                <w:rFonts w:cs="Times New Roman"/>
                <w:sz w:val="20"/>
                <w:szCs w:val="20"/>
              </w:rPr>
            </w:pPr>
            <w:r w:rsidRPr="00940DCC">
              <w:rPr>
                <w:rFonts w:cs="Times New Roman"/>
                <w:sz w:val="20"/>
                <w:szCs w:val="20"/>
              </w:rPr>
              <w:t>ГКУ «Социальная защита населения по Чамзинскому району Республики Мордовия»</w:t>
            </w:r>
          </w:p>
        </w:tc>
      </w:tr>
      <w:tr w:rsidR="00940DCC" w:rsidRPr="00940DCC" w:rsidTr="00CC1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1131" w:type="dxa"/>
            <w:tcBorders>
              <w:top w:val="single" w:sz="4" w:space="0" w:color="auto"/>
              <w:left w:val="single" w:sz="4" w:space="0" w:color="auto"/>
              <w:bottom w:val="single" w:sz="4" w:space="0" w:color="auto"/>
              <w:right w:val="single" w:sz="4" w:space="0" w:color="auto"/>
            </w:tcBorders>
            <w:shd w:val="clear" w:color="auto" w:fill="auto"/>
          </w:tcPr>
          <w:p w:rsidR="00CC130D" w:rsidRPr="00940DCC" w:rsidRDefault="00CC130D" w:rsidP="00CC130D">
            <w:pPr>
              <w:pStyle w:val="a9"/>
              <w:spacing w:line="240" w:lineRule="auto"/>
              <w:jc w:val="center"/>
              <w:rPr>
                <w:rFonts w:cs="Times New Roman"/>
                <w:sz w:val="20"/>
                <w:szCs w:val="20"/>
              </w:rPr>
            </w:pPr>
            <w:r w:rsidRPr="00940DCC">
              <w:rPr>
                <w:rFonts w:cs="Times New Roman"/>
                <w:sz w:val="20"/>
                <w:szCs w:val="20"/>
              </w:rPr>
              <w:t>120</w:t>
            </w:r>
          </w:p>
        </w:tc>
        <w:tc>
          <w:tcPr>
            <w:tcW w:w="7511" w:type="dxa"/>
            <w:gridSpan w:val="5"/>
            <w:tcBorders>
              <w:top w:val="single" w:sz="4" w:space="0" w:color="auto"/>
              <w:left w:val="single" w:sz="4" w:space="0" w:color="auto"/>
              <w:bottom w:val="single" w:sz="4" w:space="0" w:color="auto"/>
              <w:right w:val="single" w:sz="4" w:space="0" w:color="auto"/>
            </w:tcBorders>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Продолжить обследование материально-бытовых условий жизни инвалидов и участников Великой Отечественной войны, вдов, погибших(умерших) инвалидов, участников ВОВ для оказания помощи в улучшении жилищных условий, оказание адресной помощи</w:t>
            </w: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CC130D" w:rsidRPr="00940DCC" w:rsidRDefault="00CC130D" w:rsidP="00CC130D">
            <w:pPr>
              <w:pStyle w:val="a9"/>
              <w:spacing w:line="240" w:lineRule="auto"/>
              <w:jc w:val="center"/>
              <w:rPr>
                <w:rFonts w:cs="Times New Roman"/>
                <w:sz w:val="20"/>
                <w:szCs w:val="20"/>
              </w:rPr>
            </w:pPr>
            <w:r w:rsidRPr="00940DCC">
              <w:rPr>
                <w:rFonts w:cs="Times New Roman"/>
                <w:sz w:val="20"/>
                <w:szCs w:val="20"/>
              </w:rPr>
              <w:t>в течение года</w:t>
            </w:r>
          </w:p>
        </w:tc>
        <w:tc>
          <w:tcPr>
            <w:tcW w:w="4522" w:type="dxa"/>
            <w:gridSpan w:val="4"/>
            <w:tcBorders>
              <w:top w:val="single" w:sz="4" w:space="0" w:color="auto"/>
              <w:left w:val="single" w:sz="4" w:space="0" w:color="auto"/>
              <w:bottom w:val="single" w:sz="4" w:space="0" w:color="auto"/>
              <w:right w:val="single" w:sz="4" w:space="0" w:color="auto"/>
            </w:tcBorders>
            <w:shd w:val="clear" w:color="auto" w:fill="auto"/>
          </w:tcPr>
          <w:p w:rsidR="00CC130D" w:rsidRPr="00940DCC" w:rsidRDefault="00CC130D" w:rsidP="00CC130D">
            <w:pPr>
              <w:pStyle w:val="a9"/>
              <w:spacing w:line="240" w:lineRule="auto"/>
              <w:jc w:val="both"/>
              <w:rPr>
                <w:rFonts w:cs="Times New Roman"/>
                <w:sz w:val="20"/>
                <w:szCs w:val="20"/>
              </w:rPr>
            </w:pPr>
            <w:r w:rsidRPr="00940DCC">
              <w:rPr>
                <w:rFonts w:cs="Times New Roman"/>
                <w:sz w:val="20"/>
                <w:szCs w:val="20"/>
              </w:rPr>
              <w:t>ГКУ «Социальная защита населения по Чамзинскому району Республики Мордовия»</w:t>
            </w:r>
          </w:p>
        </w:tc>
      </w:tr>
      <w:tr w:rsidR="00940DCC" w:rsidRPr="00940DCC" w:rsidTr="00CC1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1131" w:type="dxa"/>
            <w:tcBorders>
              <w:top w:val="single" w:sz="4" w:space="0" w:color="auto"/>
              <w:left w:val="single" w:sz="4" w:space="0" w:color="auto"/>
              <w:bottom w:val="single" w:sz="4" w:space="0" w:color="auto"/>
              <w:right w:val="single" w:sz="4" w:space="0" w:color="auto"/>
            </w:tcBorders>
            <w:shd w:val="clear" w:color="auto" w:fill="auto"/>
          </w:tcPr>
          <w:p w:rsidR="00CC130D" w:rsidRPr="00940DCC" w:rsidRDefault="00CC130D" w:rsidP="00CC130D">
            <w:pPr>
              <w:pStyle w:val="a9"/>
              <w:spacing w:line="240" w:lineRule="auto"/>
              <w:jc w:val="center"/>
              <w:rPr>
                <w:rFonts w:cs="Times New Roman"/>
                <w:sz w:val="20"/>
                <w:szCs w:val="20"/>
              </w:rPr>
            </w:pPr>
            <w:r w:rsidRPr="00940DCC">
              <w:rPr>
                <w:rFonts w:cs="Times New Roman"/>
                <w:sz w:val="20"/>
                <w:szCs w:val="20"/>
              </w:rPr>
              <w:t>121</w:t>
            </w:r>
          </w:p>
        </w:tc>
        <w:tc>
          <w:tcPr>
            <w:tcW w:w="7511" w:type="dxa"/>
            <w:gridSpan w:val="5"/>
            <w:tcBorders>
              <w:top w:val="single" w:sz="4" w:space="0" w:color="auto"/>
              <w:left w:val="single" w:sz="4" w:space="0" w:color="auto"/>
              <w:bottom w:val="single" w:sz="4" w:space="0" w:color="auto"/>
              <w:right w:val="single" w:sz="4" w:space="0" w:color="auto"/>
            </w:tcBorders>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Продолжить обследование одиноких престарелых граждан района с целью зачисления на надомное обслуживание</w:t>
            </w: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CC130D" w:rsidRPr="00940DCC" w:rsidRDefault="00CC130D" w:rsidP="00CC130D">
            <w:pPr>
              <w:pStyle w:val="a9"/>
              <w:spacing w:line="240" w:lineRule="auto"/>
              <w:jc w:val="center"/>
              <w:rPr>
                <w:rFonts w:cs="Times New Roman"/>
                <w:sz w:val="20"/>
                <w:szCs w:val="20"/>
              </w:rPr>
            </w:pPr>
            <w:r w:rsidRPr="00940DCC">
              <w:rPr>
                <w:rFonts w:cs="Times New Roman"/>
                <w:sz w:val="20"/>
                <w:szCs w:val="20"/>
              </w:rPr>
              <w:t>в течение года</w:t>
            </w:r>
          </w:p>
        </w:tc>
        <w:tc>
          <w:tcPr>
            <w:tcW w:w="4522" w:type="dxa"/>
            <w:gridSpan w:val="4"/>
            <w:tcBorders>
              <w:top w:val="single" w:sz="4" w:space="0" w:color="auto"/>
              <w:left w:val="single" w:sz="4" w:space="0" w:color="auto"/>
              <w:bottom w:val="single" w:sz="4" w:space="0" w:color="auto"/>
              <w:right w:val="single" w:sz="4" w:space="0" w:color="auto"/>
            </w:tcBorders>
            <w:shd w:val="clear" w:color="auto" w:fill="auto"/>
          </w:tcPr>
          <w:p w:rsidR="00CC130D" w:rsidRPr="00940DCC" w:rsidRDefault="00CC130D" w:rsidP="00CC130D">
            <w:pPr>
              <w:pStyle w:val="a9"/>
              <w:spacing w:line="240" w:lineRule="auto"/>
              <w:jc w:val="both"/>
              <w:rPr>
                <w:rFonts w:cs="Times New Roman"/>
                <w:sz w:val="20"/>
                <w:szCs w:val="20"/>
              </w:rPr>
            </w:pPr>
            <w:r w:rsidRPr="00940DCC">
              <w:rPr>
                <w:rFonts w:cs="Times New Roman"/>
                <w:sz w:val="20"/>
                <w:szCs w:val="20"/>
              </w:rPr>
              <w:t xml:space="preserve"> АНО СОГ «Луч надежды»</w:t>
            </w:r>
          </w:p>
        </w:tc>
      </w:tr>
      <w:tr w:rsidR="00940DCC" w:rsidRPr="00940DCC" w:rsidTr="00CC1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1131" w:type="dxa"/>
            <w:tcBorders>
              <w:top w:val="single" w:sz="4" w:space="0" w:color="auto"/>
              <w:left w:val="single" w:sz="4" w:space="0" w:color="auto"/>
              <w:bottom w:val="single" w:sz="4" w:space="0" w:color="auto"/>
              <w:right w:val="single" w:sz="4" w:space="0" w:color="auto"/>
            </w:tcBorders>
            <w:shd w:val="clear" w:color="auto" w:fill="auto"/>
          </w:tcPr>
          <w:p w:rsidR="00CC130D" w:rsidRPr="00940DCC" w:rsidRDefault="00CC130D" w:rsidP="00CC130D">
            <w:pPr>
              <w:pStyle w:val="a9"/>
              <w:spacing w:line="240" w:lineRule="auto"/>
              <w:jc w:val="center"/>
              <w:rPr>
                <w:rFonts w:cs="Times New Roman"/>
                <w:sz w:val="20"/>
                <w:szCs w:val="20"/>
              </w:rPr>
            </w:pPr>
            <w:r w:rsidRPr="00940DCC">
              <w:rPr>
                <w:rFonts w:cs="Times New Roman"/>
                <w:sz w:val="20"/>
                <w:szCs w:val="20"/>
              </w:rPr>
              <w:t>122</w:t>
            </w:r>
          </w:p>
        </w:tc>
        <w:tc>
          <w:tcPr>
            <w:tcW w:w="7511" w:type="dxa"/>
            <w:gridSpan w:val="5"/>
            <w:tcBorders>
              <w:top w:val="single" w:sz="4" w:space="0" w:color="auto"/>
              <w:left w:val="single" w:sz="4" w:space="0" w:color="auto"/>
              <w:bottom w:val="single" w:sz="4" w:space="0" w:color="auto"/>
              <w:right w:val="single" w:sz="4" w:space="0" w:color="auto"/>
            </w:tcBorders>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Внедрение социальных инноваций для различных категорий граждан, том числе пожилых, инвалидов, детей-инвалидов, развитие хозяйственного общества с целью повышения качества оказания услуг и увеличение числа получателей социальных услуг до 310 человек</w:t>
            </w: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CC130D" w:rsidRPr="00940DCC" w:rsidRDefault="00CC130D" w:rsidP="00CC130D">
            <w:pPr>
              <w:pStyle w:val="a9"/>
              <w:spacing w:line="240" w:lineRule="auto"/>
              <w:jc w:val="center"/>
              <w:rPr>
                <w:rFonts w:cs="Times New Roman"/>
                <w:sz w:val="20"/>
                <w:szCs w:val="20"/>
              </w:rPr>
            </w:pPr>
            <w:r w:rsidRPr="00940DCC">
              <w:rPr>
                <w:rFonts w:cs="Times New Roman"/>
                <w:sz w:val="20"/>
                <w:szCs w:val="20"/>
              </w:rPr>
              <w:t>в течение года</w:t>
            </w:r>
          </w:p>
        </w:tc>
        <w:tc>
          <w:tcPr>
            <w:tcW w:w="4522" w:type="dxa"/>
            <w:gridSpan w:val="4"/>
            <w:tcBorders>
              <w:top w:val="single" w:sz="4" w:space="0" w:color="auto"/>
              <w:left w:val="single" w:sz="4" w:space="0" w:color="auto"/>
              <w:bottom w:val="single" w:sz="4" w:space="0" w:color="auto"/>
              <w:right w:val="single" w:sz="4" w:space="0" w:color="auto"/>
            </w:tcBorders>
            <w:shd w:val="clear" w:color="auto" w:fill="auto"/>
          </w:tcPr>
          <w:p w:rsidR="00CC130D" w:rsidRPr="00940DCC" w:rsidRDefault="00CC130D" w:rsidP="00CC130D">
            <w:pPr>
              <w:pStyle w:val="a9"/>
              <w:spacing w:line="240" w:lineRule="auto"/>
              <w:jc w:val="both"/>
              <w:rPr>
                <w:rFonts w:cs="Times New Roman"/>
                <w:sz w:val="20"/>
                <w:szCs w:val="20"/>
              </w:rPr>
            </w:pPr>
            <w:r w:rsidRPr="00940DCC">
              <w:rPr>
                <w:rFonts w:cs="Times New Roman"/>
                <w:sz w:val="20"/>
                <w:szCs w:val="20"/>
              </w:rPr>
              <w:t>АНО СОГ «Луч надежды»</w:t>
            </w:r>
          </w:p>
        </w:tc>
      </w:tr>
      <w:tr w:rsidR="00940DCC" w:rsidRPr="00940DCC" w:rsidTr="00CC1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1131" w:type="dxa"/>
            <w:tcBorders>
              <w:top w:val="single" w:sz="4" w:space="0" w:color="auto"/>
              <w:left w:val="single" w:sz="4" w:space="0" w:color="auto"/>
              <w:bottom w:val="single" w:sz="4" w:space="0" w:color="auto"/>
              <w:right w:val="single" w:sz="4" w:space="0" w:color="auto"/>
            </w:tcBorders>
            <w:shd w:val="clear" w:color="auto" w:fill="auto"/>
          </w:tcPr>
          <w:p w:rsidR="00CC130D" w:rsidRPr="00940DCC" w:rsidRDefault="00CC130D" w:rsidP="00CC130D">
            <w:pPr>
              <w:pStyle w:val="a9"/>
              <w:spacing w:line="240" w:lineRule="auto"/>
              <w:jc w:val="center"/>
              <w:rPr>
                <w:rFonts w:cs="Times New Roman"/>
                <w:sz w:val="20"/>
                <w:szCs w:val="20"/>
              </w:rPr>
            </w:pPr>
            <w:r w:rsidRPr="00940DCC">
              <w:rPr>
                <w:rFonts w:cs="Times New Roman"/>
                <w:sz w:val="20"/>
                <w:szCs w:val="20"/>
              </w:rPr>
              <w:t>123</w:t>
            </w:r>
          </w:p>
        </w:tc>
        <w:tc>
          <w:tcPr>
            <w:tcW w:w="7511" w:type="dxa"/>
            <w:gridSpan w:val="5"/>
            <w:tcBorders>
              <w:top w:val="single" w:sz="4" w:space="0" w:color="auto"/>
              <w:left w:val="single" w:sz="4" w:space="0" w:color="auto"/>
              <w:bottom w:val="single" w:sz="4" w:space="0" w:color="auto"/>
              <w:right w:val="single" w:sz="4" w:space="0" w:color="auto"/>
            </w:tcBorders>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Ежегодное участие в президентском гранте, направленное на развитие социальной сферы, участие в других грантах и конкурсов с целью укрепления материально-технической базы и развитие альтернативных форм ухода за гражданами пожилого возраста.</w:t>
            </w: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CC130D" w:rsidRPr="00940DCC" w:rsidRDefault="00CC130D" w:rsidP="00CC130D">
            <w:pPr>
              <w:pStyle w:val="a9"/>
              <w:spacing w:line="240" w:lineRule="auto"/>
              <w:jc w:val="center"/>
              <w:rPr>
                <w:rFonts w:cs="Times New Roman"/>
                <w:sz w:val="20"/>
                <w:szCs w:val="20"/>
              </w:rPr>
            </w:pPr>
            <w:r w:rsidRPr="00940DCC">
              <w:rPr>
                <w:rFonts w:cs="Times New Roman"/>
                <w:sz w:val="20"/>
                <w:szCs w:val="20"/>
              </w:rPr>
              <w:t>в течение года</w:t>
            </w:r>
          </w:p>
        </w:tc>
        <w:tc>
          <w:tcPr>
            <w:tcW w:w="4522" w:type="dxa"/>
            <w:gridSpan w:val="4"/>
            <w:tcBorders>
              <w:top w:val="single" w:sz="4" w:space="0" w:color="auto"/>
              <w:left w:val="single" w:sz="4" w:space="0" w:color="auto"/>
              <w:bottom w:val="single" w:sz="4" w:space="0" w:color="auto"/>
              <w:right w:val="single" w:sz="4" w:space="0" w:color="auto"/>
            </w:tcBorders>
            <w:shd w:val="clear" w:color="auto" w:fill="auto"/>
          </w:tcPr>
          <w:p w:rsidR="00CC130D" w:rsidRPr="00940DCC" w:rsidRDefault="00CC130D" w:rsidP="00CC130D">
            <w:pPr>
              <w:pStyle w:val="a9"/>
              <w:spacing w:line="240" w:lineRule="auto"/>
              <w:rPr>
                <w:rFonts w:cs="Times New Roman"/>
                <w:sz w:val="20"/>
                <w:szCs w:val="20"/>
              </w:rPr>
            </w:pPr>
            <w:r w:rsidRPr="00940DCC">
              <w:rPr>
                <w:rFonts w:cs="Times New Roman"/>
                <w:sz w:val="20"/>
                <w:szCs w:val="20"/>
              </w:rPr>
              <w:t>АНО СОГ «Луч надежды»</w:t>
            </w:r>
          </w:p>
        </w:tc>
      </w:tr>
      <w:tr w:rsidR="00940DCC" w:rsidRPr="00940DCC" w:rsidTr="00CC1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1131" w:type="dxa"/>
            <w:tcBorders>
              <w:top w:val="single" w:sz="4" w:space="0" w:color="auto"/>
              <w:left w:val="single" w:sz="4" w:space="0" w:color="auto"/>
              <w:bottom w:val="single" w:sz="4" w:space="0" w:color="auto"/>
              <w:right w:val="single" w:sz="4" w:space="0" w:color="auto"/>
            </w:tcBorders>
            <w:shd w:val="clear" w:color="auto" w:fill="auto"/>
          </w:tcPr>
          <w:p w:rsidR="00CC130D" w:rsidRPr="00940DCC" w:rsidRDefault="00CC130D" w:rsidP="00CC130D">
            <w:pPr>
              <w:pStyle w:val="a9"/>
              <w:spacing w:line="240" w:lineRule="auto"/>
              <w:jc w:val="center"/>
              <w:rPr>
                <w:rFonts w:cs="Times New Roman"/>
                <w:sz w:val="20"/>
                <w:szCs w:val="20"/>
              </w:rPr>
            </w:pPr>
            <w:r w:rsidRPr="00940DCC">
              <w:rPr>
                <w:rFonts w:cs="Times New Roman"/>
                <w:sz w:val="20"/>
                <w:szCs w:val="20"/>
              </w:rPr>
              <w:t>124</w:t>
            </w:r>
          </w:p>
        </w:tc>
        <w:tc>
          <w:tcPr>
            <w:tcW w:w="7511" w:type="dxa"/>
            <w:gridSpan w:val="5"/>
            <w:tcBorders>
              <w:top w:val="single" w:sz="4" w:space="0" w:color="auto"/>
              <w:left w:val="single" w:sz="4" w:space="0" w:color="auto"/>
              <w:bottom w:val="single" w:sz="4" w:space="0" w:color="auto"/>
              <w:right w:val="single" w:sz="4" w:space="0" w:color="auto"/>
            </w:tcBorders>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Обучение социальных работников компьютерной, финансовой, юридической грамотности, в том числе пользованием платежными терминалами, электронным банкингом и дистанционной оплате услуг, с целью повышения уровня  профессиональной компетенции.</w:t>
            </w: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CC130D" w:rsidRPr="00940DCC" w:rsidRDefault="00CC130D" w:rsidP="00CC130D">
            <w:pPr>
              <w:pStyle w:val="a9"/>
              <w:spacing w:line="240" w:lineRule="auto"/>
              <w:jc w:val="center"/>
              <w:rPr>
                <w:rFonts w:cs="Times New Roman"/>
                <w:sz w:val="20"/>
                <w:szCs w:val="20"/>
              </w:rPr>
            </w:pPr>
            <w:r w:rsidRPr="00940DCC">
              <w:rPr>
                <w:rFonts w:cs="Times New Roman"/>
                <w:sz w:val="20"/>
                <w:szCs w:val="20"/>
              </w:rPr>
              <w:t>в течение года</w:t>
            </w:r>
          </w:p>
        </w:tc>
        <w:tc>
          <w:tcPr>
            <w:tcW w:w="4522" w:type="dxa"/>
            <w:gridSpan w:val="4"/>
            <w:tcBorders>
              <w:top w:val="single" w:sz="4" w:space="0" w:color="auto"/>
              <w:left w:val="single" w:sz="4" w:space="0" w:color="auto"/>
              <w:bottom w:val="single" w:sz="4" w:space="0" w:color="auto"/>
              <w:right w:val="single" w:sz="4" w:space="0" w:color="auto"/>
            </w:tcBorders>
            <w:shd w:val="clear" w:color="auto" w:fill="auto"/>
          </w:tcPr>
          <w:p w:rsidR="00CC130D" w:rsidRPr="00940DCC" w:rsidRDefault="00CC130D" w:rsidP="00CC130D">
            <w:pPr>
              <w:pStyle w:val="a9"/>
              <w:spacing w:line="240" w:lineRule="auto"/>
              <w:rPr>
                <w:rFonts w:cs="Times New Roman"/>
                <w:sz w:val="20"/>
                <w:szCs w:val="20"/>
              </w:rPr>
            </w:pPr>
            <w:r w:rsidRPr="00940DCC">
              <w:rPr>
                <w:rFonts w:cs="Times New Roman"/>
                <w:sz w:val="20"/>
                <w:szCs w:val="20"/>
              </w:rPr>
              <w:t>АНО СОГ «Луч надежды»</w:t>
            </w:r>
          </w:p>
        </w:tc>
      </w:tr>
      <w:tr w:rsidR="00940DCC" w:rsidRPr="00940DCC" w:rsidTr="00CC1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1131" w:type="dxa"/>
            <w:tcBorders>
              <w:top w:val="single" w:sz="4" w:space="0" w:color="auto"/>
              <w:left w:val="single" w:sz="4" w:space="0" w:color="auto"/>
              <w:bottom w:val="single" w:sz="4" w:space="0" w:color="auto"/>
              <w:right w:val="single" w:sz="4" w:space="0" w:color="auto"/>
            </w:tcBorders>
            <w:shd w:val="clear" w:color="auto" w:fill="auto"/>
          </w:tcPr>
          <w:p w:rsidR="00CC130D" w:rsidRPr="00940DCC" w:rsidRDefault="00CC130D" w:rsidP="00CC130D">
            <w:pPr>
              <w:pStyle w:val="a9"/>
              <w:spacing w:line="240" w:lineRule="auto"/>
              <w:jc w:val="center"/>
              <w:rPr>
                <w:rFonts w:cs="Times New Roman"/>
                <w:sz w:val="20"/>
                <w:szCs w:val="20"/>
              </w:rPr>
            </w:pPr>
            <w:r w:rsidRPr="00940DCC">
              <w:rPr>
                <w:rFonts w:cs="Times New Roman"/>
                <w:sz w:val="20"/>
                <w:szCs w:val="20"/>
              </w:rPr>
              <w:t>125</w:t>
            </w:r>
          </w:p>
        </w:tc>
        <w:tc>
          <w:tcPr>
            <w:tcW w:w="7511" w:type="dxa"/>
            <w:gridSpan w:val="5"/>
            <w:tcBorders>
              <w:top w:val="single" w:sz="4" w:space="0" w:color="auto"/>
              <w:left w:val="single" w:sz="4" w:space="0" w:color="auto"/>
              <w:bottom w:val="single" w:sz="4" w:space="0" w:color="auto"/>
              <w:right w:val="single" w:sz="4" w:space="0" w:color="auto"/>
            </w:tcBorders>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Обеспечение роста среднемесячной заработной платы не ниже 30900,6руб.</w:t>
            </w: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CC130D" w:rsidRPr="00940DCC" w:rsidRDefault="00CC130D" w:rsidP="00CC130D">
            <w:pPr>
              <w:pStyle w:val="a9"/>
              <w:spacing w:line="240" w:lineRule="auto"/>
              <w:jc w:val="center"/>
              <w:rPr>
                <w:rFonts w:cs="Times New Roman"/>
                <w:sz w:val="20"/>
                <w:szCs w:val="20"/>
              </w:rPr>
            </w:pPr>
            <w:r w:rsidRPr="00940DCC">
              <w:rPr>
                <w:rFonts w:cs="Times New Roman"/>
                <w:sz w:val="20"/>
                <w:szCs w:val="20"/>
              </w:rPr>
              <w:t>в течение года</w:t>
            </w:r>
          </w:p>
        </w:tc>
        <w:tc>
          <w:tcPr>
            <w:tcW w:w="4522" w:type="dxa"/>
            <w:gridSpan w:val="4"/>
            <w:tcBorders>
              <w:top w:val="single" w:sz="4" w:space="0" w:color="auto"/>
              <w:left w:val="single" w:sz="4" w:space="0" w:color="auto"/>
              <w:bottom w:val="single" w:sz="4" w:space="0" w:color="auto"/>
              <w:right w:val="single" w:sz="4" w:space="0" w:color="auto"/>
            </w:tcBorders>
            <w:shd w:val="clear" w:color="auto" w:fill="auto"/>
          </w:tcPr>
          <w:p w:rsidR="00CC130D" w:rsidRPr="00940DCC" w:rsidRDefault="00CC130D" w:rsidP="00CC130D">
            <w:pPr>
              <w:pStyle w:val="a9"/>
              <w:spacing w:line="240" w:lineRule="auto"/>
              <w:jc w:val="both"/>
              <w:rPr>
                <w:rFonts w:cs="Times New Roman"/>
                <w:sz w:val="20"/>
                <w:szCs w:val="20"/>
              </w:rPr>
            </w:pPr>
            <w:r w:rsidRPr="00940DCC">
              <w:rPr>
                <w:rFonts w:cs="Times New Roman"/>
                <w:sz w:val="20"/>
                <w:szCs w:val="20"/>
              </w:rPr>
              <w:t>ГКУ «Центр занятости Чамзинский»</w:t>
            </w:r>
          </w:p>
        </w:tc>
      </w:tr>
      <w:tr w:rsidR="00940DCC" w:rsidRPr="00940DCC" w:rsidTr="00CC1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1131" w:type="dxa"/>
            <w:tcBorders>
              <w:top w:val="single" w:sz="4" w:space="0" w:color="auto"/>
              <w:left w:val="single" w:sz="4" w:space="0" w:color="auto"/>
              <w:bottom w:val="single" w:sz="4" w:space="0" w:color="auto"/>
              <w:right w:val="single" w:sz="4" w:space="0" w:color="auto"/>
            </w:tcBorders>
            <w:shd w:val="clear" w:color="auto" w:fill="auto"/>
          </w:tcPr>
          <w:p w:rsidR="00CC130D" w:rsidRPr="00940DCC" w:rsidRDefault="00CC130D" w:rsidP="00CC130D">
            <w:pPr>
              <w:pStyle w:val="a9"/>
              <w:spacing w:line="240" w:lineRule="auto"/>
              <w:jc w:val="center"/>
              <w:rPr>
                <w:rFonts w:cs="Times New Roman"/>
                <w:sz w:val="20"/>
                <w:szCs w:val="20"/>
              </w:rPr>
            </w:pPr>
            <w:r w:rsidRPr="00940DCC">
              <w:rPr>
                <w:rFonts w:cs="Times New Roman"/>
                <w:sz w:val="20"/>
                <w:szCs w:val="20"/>
              </w:rPr>
              <w:t>126</w:t>
            </w:r>
          </w:p>
        </w:tc>
        <w:tc>
          <w:tcPr>
            <w:tcW w:w="7511" w:type="dxa"/>
            <w:gridSpan w:val="5"/>
            <w:tcBorders>
              <w:top w:val="single" w:sz="4" w:space="0" w:color="auto"/>
              <w:left w:val="single" w:sz="4" w:space="0" w:color="auto"/>
              <w:bottom w:val="single" w:sz="4" w:space="0" w:color="auto"/>
              <w:right w:val="single" w:sz="4" w:space="0" w:color="auto"/>
            </w:tcBorders>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Организация профессионального обучения и дополнительного профессионального образования безработных женщин, имеющих малолетних детей</w:t>
            </w: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CC130D" w:rsidRPr="00940DCC" w:rsidRDefault="00CC130D" w:rsidP="00CC130D">
            <w:pPr>
              <w:pStyle w:val="a9"/>
              <w:spacing w:line="240" w:lineRule="auto"/>
              <w:jc w:val="center"/>
              <w:rPr>
                <w:rFonts w:cs="Times New Roman"/>
                <w:sz w:val="20"/>
                <w:szCs w:val="20"/>
              </w:rPr>
            </w:pPr>
            <w:r w:rsidRPr="00940DCC">
              <w:rPr>
                <w:rFonts w:cs="Times New Roman"/>
                <w:sz w:val="20"/>
                <w:szCs w:val="20"/>
              </w:rPr>
              <w:t>в течение года</w:t>
            </w:r>
          </w:p>
        </w:tc>
        <w:tc>
          <w:tcPr>
            <w:tcW w:w="4522" w:type="dxa"/>
            <w:gridSpan w:val="4"/>
            <w:tcBorders>
              <w:top w:val="single" w:sz="4" w:space="0" w:color="auto"/>
              <w:left w:val="single" w:sz="4" w:space="0" w:color="auto"/>
              <w:bottom w:val="single" w:sz="4" w:space="0" w:color="auto"/>
              <w:right w:val="single" w:sz="4" w:space="0" w:color="auto"/>
            </w:tcBorders>
            <w:shd w:val="clear" w:color="auto" w:fill="auto"/>
          </w:tcPr>
          <w:p w:rsidR="00CC130D" w:rsidRPr="00940DCC" w:rsidRDefault="00CC130D" w:rsidP="00CC130D">
            <w:pPr>
              <w:pStyle w:val="a9"/>
              <w:spacing w:line="240" w:lineRule="auto"/>
              <w:jc w:val="both"/>
              <w:rPr>
                <w:rFonts w:cs="Times New Roman"/>
                <w:sz w:val="20"/>
                <w:szCs w:val="20"/>
              </w:rPr>
            </w:pPr>
            <w:r w:rsidRPr="00940DCC">
              <w:rPr>
                <w:rFonts w:cs="Times New Roman"/>
                <w:sz w:val="20"/>
                <w:szCs w:val="20"/>
              </w:rPr>
              <w:t>ГКУ «Центр занятости Чамзинский»</w:t>
            </w:r>
          </w:p>
        </w:tc>
      </w:tr>
      <w:tr w:rsidR="00940DCC" w:rsidRPr="00940DCC" w:rsidTr="00CC1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rPr>
          <w:trHeight w:val="1126"/>
        </w:trPr>
        <w:tc>
          <w:tcPr>
            <w:tcW w:w="1131" w:type="dxa"/>
            <w:tcBorders>
              <w:top w:val="single" w:sz="4" w:space="0" w:color="auto"/>
              <w:left w:val="single" w:sz="4" w:space="0" w:color="auto"/>
              <w:bottom w:val="single" w:sz="4" w:space="0" w:color="auto"/>
              <w:right w:val="single" w:sz="4" w:space="0" w:color="auto"/>
            </w:tcBorders>
            <w:shd w:val="clear" w:color="auto" w:fill="auto"/>
          </w:tcPr>
          <w:p w:rsidR="00CC130D" w:rsidRPr="00940DCC" w:rsidRDefault="00CC130D" w:rsidP="00CC130D">
            <w:pPr>
              <w:pStyle w:val="a9"/>
              <w:spacing w:line="240" w:lineRule="auto"/>
              <w:jc w:val="center"/>
              <w:rPr>
                <w:rFonts w:cs="Times New Roman"/>
                <w:sz w:val="20"/>
                <w:szCs w:val="20"/>
              </w:rPr>
            </w:pPr>
            <w:r w:rsidRPr="00940DCC">
              <w:rPr>
                <w:rFonts w:cs="Times New Roman"/>
                <w:sz w:val="20"/>
                <w:szCs w:val="20"/>
              </w:rPr>
              <w:lastRenderedPageBreak/>
              <w:t>127</w:t>
            </w:r>
          </w:p>
        </w:tc>
        <w:tc>
          <w:tcPr>
            <w:tcW w:w="7511" w:type="dxa"/>
            <w:gridSpan w:val="5"/>
            <w:tcBorders>
              <w:top w:val="single" w:sz="4" w:space="0" w:color="auto"/>
              <w:left w:val="single" w:sz="4" w:space="0" w:color="auto"/>
              <w:bottom w:val="single" w:sz="4" w:space="0" w:color="auto"/>
              <w:right w:val="single" w:sz="4" w:space="0" w:color="auto"/>
            </w:tcBorders>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Обеспечение реализации мероприятий по устранению очередности детей в возрасте от 3 до 7 лет в дошкольные образовательные учреждения за счет: строительства, реконструкции и капитального ремонта существующих зданий; развития вариативных форм дошкольного образования (группы кратковременного пребывания, семейные группы, группы «выездного воспитателя»)</w:t>
            </w: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CC130D" w:rsidRPr="00940DCC" w:rsidRDefault="00CC130D" w:rsidP="00CC130D">
            <w:pPr>
              <w:pStyle w:val="a9"/>
              <w:spacing w:line="240" w:lineRule="auto"/>
              <w:jc w:val="center"/>
              <w:rPr>
                <w:rFonts w:cs="Times New Roman"/>
                <w:sz w:val="20"/>
                <w:szCs w:val="20"/>
              </w:rPr>
            </w:pPr>
            <w:r w:rsidRPr="00940DCC">
              <w:rPr>
                <w:rFonts w:cs="Times New Roman"/>
                <w:sz w:val="20"/>
                <w:szCs w:val="20"/>
              </w:rPr>
              <w:t>в течение года</w:t>
            </w:r>
          </w:p>
          <w:p w:rsidR="00CC130D" w:rsidRPr="00940DCC" w:rsidRDefault="00CC130D" w:rsidP="00CC130D">
            <w:pPr>
              <w:pStyle w:val="a9"/>
              <w:spacing w:line="240" w:lineRule="auto"/>
              <w:jc w:val="center"/>
              <w:rPr>
                <w:rFonts w:cs="Times New Roman"/>
                <w:sz w:val="20"/>
                <w:szCs w:val="20"/>
              </w:rPr>
            </w:pPr>
          </w:p>
          <w:p w:rsidR="00CC130D" w:rsidRPr="00940DCC" w:rsidRDefault="00CC130D" w:rsidP="00CC130D">
            <w:pPr>
              <w:pStyle w:val="a9"/>
              <w:spacing w:line="240" w:lineRule="auto"/>
              <w:jc w:val="center"/>
              <w:rPr>
                <w:rFonts w:cs="Times New Roman"/>
                <w:sz w:val="20"/>
                <w:szCs w:val="20"/>
              </w:rPr>
            </w:pPr>
          </w:p>
          <w:p w:rsidR="00CC130D" w:rsidRPr="00940DCC" w:rsidRDefault="00CC130D" w:rsidP="00CC130D">
            <w:pPr>
              <w:pStyle w:val="a9"/>
              <w:spacing w:line="240" w:lineRule="auto"/>
              <w:jc w:val="center"/>
              <w:rPr>
                <w:rFonts w:cs="Times New Roman"/>
                <w:sz w:val="20"/>
                <w:szCs w:val="20"/>
              </w:rPr>
            </w:pPr>
          </w:p>
        </w:tc>
        <w:tc>
          <w:tcPr>
            <w:tcW w:w="4522" w:type="dxa"/>
            <w:gridSpan w:val="4"/>
            <w:tcBorders>
              <w:top w:val="single" w:sz="4" w:space="0" w:color="auto"/>
              <w:left w:val="single" w:sz="4" w:space="0" w:color="auto"/>
              <w:bottom w:val="single" w:sz="4" w:space="0" w:color="auto"/>
              <w:right w:val="single" w:sz="4" w:space="0" w:color="auto"/>
            </w:tcBorders>
            <w:shd w:val="clear" w:color="auto" w:fill="auto"/>
          </w:tcPr>
          <w:p w:rsidR="00CC130D" w:rsidRPr="00940DCC" w:rsidRDefault="00CC130D" w:rsidP="00CC130D">
            <w:pPr>
              <w:pStyle w:val="a9"/>
              <w:spacing w:line="240" w:lineRule="auto"/>
              <w:rPr>
                <w:rFonts w:cs="Times New Roman"/>
                <w:sz w:val="20"/>
                <w:szCs w:val="20"/>
              </w:rPr>
            </w:pPr>
            <w:r w:rsidRPr="00940DCC">
              <w:rPr>
                <w:rFonts w:cs="Times New Roman"/>
                <w:sz w:val="20"/>
                <w:szCs w:val="20"/>
              </w:rPr>
              <w:t xml:space="preserve"> Управление по социальной работ администрации Чамзинского муниципального района</w:t>
            </w:r>
          </w:p>
          <w:p w:rsidR="00CC130D" w:rsidRPr="00940DCC" w:rsidRDefault="00CC130D" w:rsidP="00CC130D">
            <w:pPr>
              <w:pStyle w:val="a9"/>
              <w:spacing w:line="240" w:lineRule="auto"/>
              <w:rPr>
                <w:rFonts w:cs="Times New Roman"/>
                <w:sz w:val="20"/>
                <w:szCs w:val="20"/>
              </w:rPr>
            </w:pPr>
          </w:p>
          <w:p w:rsidR="00CC130D" w:rsidRPr="00940DCC" w:rsidRDefault="00CC130D" w:rsidP="00CC130D">
            <w:pPr>
              <w:pStyle w:val="a9"/>
              <w:spacing w:line="240" w:lineRule="auto"/>
              <w:rPr>
                <w:rFonts w:cs="Times New Roman"/>
                <w:sz w:val="20"/>
                <w:szCs w:val="20"/>
              </w:rPr>
            </w:pPr>
          </w:p>
        </w:tc>
      </w:tr>
      <w:tr w:rsidR="00940DCC" w:rsidRPr="00940DCC" w:rsidTr="00CC1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15168" w:type="dxa"/>
            <w:gridSpan w:val="11"/>
            <w:tcBorders>
              <w:top w:val="single" w:sz="4" w:space="0" w:color="auto"/>
              <w:left w:val="single" w:sz="4" w:space="0" w:color="auto"/>
              <w:bottom w:val="single" w:sz="4" w:space="0" w:color="auto"/>
              <w:right w:val="single" w:sz="4" w:space="0" w:color="auto"/>
            </w:tcBorders>
            <w:shd w:val="clear" w:color="auto" w:fill="auto"/>
          </w:tcPr>
          <w:p w:rsidR="00CC130D" w:rsidRPr="00940DCC" w:rsidRDefault="00CC130D" w:rsidP="00CC130D">
            <w:pPr>
              <w:pStyle w:val="a9"/>
              <w:spacing w:line="240" w:lineRule="auto"/>
              <w:jc w:val="center"/>
              <w:rPr>
                <w:rFonts w:cs="Times New Roman"/>
                <w:sz w:val="20"/>
                <w:szCs w:val="20"/>
              </w:rPr>
            </w:pPr>
            <w:r w:rsidRPr="00940DCC">
              <w:rPr>
                <w:rFonts w:cs="Times New Roman"/>
                <w:b/>
                <w:bCs/>
                <w:sz w:val="20"/>
                <w:szCs w:val="20"/>
              </w:rPr>
              <w:t xml:space="preserve">          Обеспечение доступности, качества и эффективности медицинской помощи</w:t>
            </w:r>
          </w:p>
        </w:tc>
      </w:tr>
      <w:tr w:rsidR="00940DCC" w:rsidRPr="00940DCC" w:rsidTr="00CC1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31" w:type="dxa"/>
            <w:tcBorders>
              <w:top w:val="single" w:sz="4" w:space="0" w:color="000000"/>
              <w:left w:val="single" w:sz="4" w:space="0" w:color="000000"/>
              <w:bottom w:val="single" w:sz="4" w:space="0" w:color="000000"/>
            </w:tcBorders>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128</w:t>
            </w:r>
          </w:p>
        </w:tc>
        <w:tc>
          <w:tcPr>
            <w:tcW w:w="5673" w:type="dxa"/>
            <w:gridSpan w:val="4"/>
            <w:tcBorders>
              <w:top w:val="single" w:sz="4" w:space="0" w:color="000000"/>
              <w:left w:val="single" w:sz="4" w:space="0" w:color="000000"/>
              <w:bottom w:val="single" w:sz="4" w:space="0" w:color="000000"/>
            </w:tcBorders>
            <w:shd w:val="clear" w:color="auto" w:fill="auto"/>
          </w:tcPr>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Укрепление кадрового потенциала больницы:</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обеспеченность населения врачами, работающими в государственных медицинских организациях, до 48,2 на 10 тыс. населения;</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обеспеченность населения средними медицинскими работниками, работающими в государственных медицинских организациях, до 106,6 на 10 тыс. населения;</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увеличение числа специалистов, совершенствующих свои</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знания в рамках системы непрерывного медицинского образования, в том числе с использованием дистанционных образовательных технологий,</w:t>
            </w:r>
            <w:r w:rsidRPr="00940DCC">
              <w:rPr>
                <w:rFonts w:ascii="Times New Roman" w:hAnsi="Times New Roman" w:cs="Times New Roman"/>
                <w:sz w:val="20"/>
                <w:szCs w:val="20"/>
              </w:rPr>
              <w:tab/>
              <w:t>путем освоения дополнительных</w:t>
            </w:r>
            <w:r w:rsidRPr="00940DCC">
              <w:rPr>
                <w:rFonts w:ascii="Times New Roman" w:hAnsi="Times New Roman" w:cs="Times New Roman"/>
                <w:sz w:val="20"/>
                <w:szCs w:val="20"/>
              </w:rPr>
              <w:tab/>
              <w:t>образовательных программ, разработанных с учетом порядков оказания медицинской помощи, клинических рекомендаций и принципов доказательной медицины, с использованием портала непрерывного медицинского образования.</w:t>
            </w:r>
          </w:p>
        </w:tc>
        <w:tc>
          <w:tcPr>
            <w:tcW w:w="4475" w:type="dxa"/>
            <w:gridSpan w:val="5"/>
            <w:tcBorders>
              <w:top w:val="single" w:sz="4" w:space="0" w:color="000000"/>
              <w:left w:val="single" w:sz="4" w:space="0" w:color="000000"/>
              <w:bottom w:val="single" w:sz="4" w:space="0" w:color="000000"/>
            </w:tcBorders>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 xml:space="preserve">в течение 2020 г. </w:t>
            </w:r>
          </w:p>
        </w:tc>
        <w:tc>
          <w:tcPr>
            <w:tcW w:w="3889" w:type="dxa"/>
            <w:tcBorders>
              <w:top w:val="single" w:sz="4" w:space="0" w:color="000000"/>
              <w:left w:val="single" w:sz="4" w:space="0" w:color="000000"/>
              <w:bottom w:val="single" w:sz="4" w:space="0" w:color="000000"/>
              <w:right w:val="single" w:sz="4" w:space="0" w:color="000000"/>
            </w:tcBorders>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 xml:space="preserve">  Администрация ГБУЗ Республики Мордовия «Комсомольская ЦРБ»</w:t>
            </w:r>
          </w:p>
        </w:tc>
      </w:tr>
      <w:tr w:rsidR="00940DCC" w:rsidRPr="00940DCC" w:rsidTr="00CC1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0"/>
        </w:trPr>
        <w:tc>
          <w:tcPr>
            <w:tcW w:w="1131" w:type="dxa"/>
            <w:tcBorders>
              <w:top w:val="single" w:sz="4" w:space="0" w:color="auto"/>
              <w:left w:val="single" w:sz="4" w:space="0" w:color="000000"/>
              <w:bottom w:val="single" w:sz="4" w:space="0" w:color="000000"/>
            </w:tcBorders>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129</w:t>
            </w:r>
          </w:p>
        </w:tc>
        <w:tc>
          <w:tcPr>
            <w:tcW w:w="5673" w:type="dxa"/>
            <w:gridSpan w:val="4"/>
            <w:tcBorders>
              <w:top w:val="single" w:sz="4" w:space="0" w:color="auto"/>
              <w:left w:val="single" w:sz="4" w:space="0" w:color="000000"/>
              <w:bottom w:val="single" w:sz="4" w:space="0" w:color="000000"/>
            </w:tcBorders>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 xml:space="preserve">Формирование  сети медицинских организаций первичного звена здравоохранения с использованием в сфере здравоохранения геоинформационной системы с учетом необходимости строительства фельдшерско-акушерских пунктов в населённых пунктах с численностью населения от 100 человек до 2 тыс. человек, а также с учётом использования мобильных медицинских комплексов в населённых пунктах с численностью населения менее 100 человек; </w:t>
            </w:r>
          </w:p>
        </w:tc>
        <w:tc>
          <w:tcPr>
            <w:tcW w:w="4475" w:type="dxa"/>
            <w:gridSpan w:val="5"/>
            <w:tcBorders>
              <w:top w:val="single" w:sz="4" w:space="0" w:color="auto"/>
              <w:left w:val="single" w:sz="4" w:space="0" w:color="000000"/>
              <w:bottom w:val="single" w:sz="4" w:space="0" w:color="000000"/>
            </w:tcBorders>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 xml:space="preserve">в течение 2020 г. </w:t>
            </w:r>
          </w:p>
        </w:tc>
        <w:tc>
          <w:tcPr>
            <w:tcW w:w="3889" w:type="dxa"/>
            <w:tcBorders>
              <w:top w:val="single" w:sz="4" w:space="0" w:color="auto"/>
              <w:left w:val="single" w:sz="4" w:space="0" w:color="000000"/>
              <w:bottom w:val="single" w:sz="4" w:space="0" w:color="000000"/>
              <w:right w:val="single" w:sz="4" w:space="0" w:color="000000"/>
            </w:tcBorders>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Администрация ГБУЗ Республики Мордовия «Комсомольская ЦРБ»</w:t>
            </w:r>
          </w:p>
        </w:tc>
      </w:tr>
      <w:tr w:rsidR="00940DCC" w:rsidRPr="00940DCC" w:rsidTr="00CC1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31" w:type="dxa"/>
            <w:tcBorders>
              <w:top w:val="single" w:sz="4" w:space="0" w:color="000000"/>
              <w:left w:val="single" w:sz="4" w:space="0" w:color="000000"/>
              <w:bottom w:val="single" w:sz="4" w:space="0" w:color="000000"/>
            </w:tcBorders>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130</w:t>
            </w:r>
          </w:p>
        </w:tc>
        <w:tc>
          <w:tcPr>
            <w:tcW w:w="5673" w:type="dxa"/>
            <w:gridSpan w:val="4"/>
            <w:tcBorders>
              <w:top w:val="single" w:sz="4" w:space="0" w:color="000000"/>
              <w:left w:val="single" w:sz="4" w:space="0" w:color="000000"/>
              <w:bottom w:val="single" w:sz="4" w:space="0" w:color="000000"/>
            </w:tcBorders>
            <w:shd w:val="clear" w:color="auto" w:fill="auto"/>
          </w:tcPr>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 xml:space="preserve">Удовлетворенность населения медицинской помощью – 50,4. </w:t>
            </w:r>
          </w:p>
        </w:tc>
        <w:tc>
          <w:tcPr>
            <w:tcW w:w="4475" w:type="dxa"/>
            <w:gridSpan w:val="5"/>
            <w:tcBorders>
              <w:top w:val="single" w:sz="4" w:space="0" w:color="000000"/>
              <w:left w:val="single" w:sz="4" w:space="0" w:color="000000"/>
              <w:bottom w:val="single" w:sz="4" w:space="0" w:color="000000"/>
            </w:tcBorders>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в течение 2020 г.</w:t>
            </w:r>
          </w:p>
        </w:tc>
        <w:tc>
          <w:tcPr>
            <w:tcW w:w="3889" w:type="dxa"/>
            <w:tcBorders>
              <w:top w:val="single" w:sz="4" w:space="0" w:color="000000"/>
              <w:left w:val="single" w:sz="4" w:space="0" w:color="000000"/>
              <w:bottom w:val="single" w:sz="4" w:space="0" w:color="000000"/>
              <w:right w:val="single" w:sz="4" w:space="0" w:color="000000"/>
            </w:tcBorders>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Участковые врачи-педиатры, участковые врачи-терапевты, врачи общей практики, другие специалисты</w:t>
            </w:r>
          </w:p>
        </w:tc>
      </w:tr>
      <w:tr w:rsidR="00940DCC" w:rsidRPr="00940DCC" w:rsidTr="00CC1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31" w:type="dxa"/>
            <w:tcBorders>
              <w:top w:val="single" w:sz="4" w:space="0" w:color="000000"/>
              <w:left w:val="single" w:sz="4" w:space="0" w:color="000000"/>
              <w:bottom w:val="single" w:sz="4" w:space="0" w:color="000000"/>
            </w:tcBorders>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131</w:t>
            </w:r>
          </w:p>
        </w:tc>
        <w:tc>
          <w:tcPr>
            <w:tcW w:w="5673" w:type="dxa"/>
            <w:gridSpan w:val="4"/>
            <w:tcBorders>
              <w:top w:val="single" w:sz="4" w:space="0" w:color="000000"/>
              <w:left w:val="single" w:sz="4" w:space="0" w:color="000000"/>
              <w:bottom w:val="single" w:sz="4" w:space="0" w:color="000000"/>
            </w:tcBorders>
            <w:shd w:val="clear" w:color="auto" w:fill="auto"/>
          </w:tcPr>
          <w:p w:rsidR="00CC130D" w:rsidRPr="00940DCC" w:rsidRDefault="00CC130D" w:rsidP="00CC130D">
            <w:pPr>
              <w:spacing w:after="0" w:line="240" w:lineRule="auto"/>
              <w:jc w:val="both"/>
              <w:rPr>
                <w:rFonts w:ascii="Times New Roman" w:hAnsi="Times New Roman" w:cs="Times New Roman"/>
                <w:sz w:val="20"/>
                <w:szCs w:val="20"/>
                <w:lang w:bidi="ru-RU"/>
              </w:rPr>
            </w:pPr>
            <w:r w:rsidRPr="00940DCC">
              <w:rPr>
                <w:rFonts w:ascii="Times New Roman" w:hAnsi="Times New Roman" w:cs="Times New Roman"/>
                <w:sz w:val="20"/>
                <w:szCs w:val="20"/>
                <w:lang w:bidi="ru-RU"/>
              </w:rPr>
              <w:t>Снижение смертности от болезней системы кровообращения, 403,0 случаев на 100 тыс. населения;</w:t>
            </w:r>
            <w:r w:rsidRPr="00940DCC">
              <w:rPr>
                <w:rFonts w:ascii="Times New Roman" w:hAnsi="Times New Roman" w:cs="Times New Roman"/>
                <w:sz w:val="20"/>
                <w:szCs w:val="20"/>
                <w:lang w:bidi="ru-RU"/>
              </w:rPr>
              <w:tab/>
            </w:r>
          </w:p>
          <w:p w:rsidR="00CC130D" w:rsidRPr="00940DCC" w:rsidRDefault="00CC130D" w:rsidP="00CC130D">
            <w:pPr>
              <w:spacing w:after="0" w:line="240" w:lineRule="auto"/>
              <w:jc w:val="both"/>
              <w:rPr>
                <w:rFonts w:ascii="Times New Roman" w:hAnsi="Times New Roman" w:cs="Times New Roman"/>
                <w:sz w:val="20"/>
                <w:szCs w:val="20"/>
                <w:lang w:bidi="ru-RU"/>
              </w:rPr>
            </w:pPr>
            <w:r w:rsidRPr="00940DCC">
              <w:rPr>
                <w:rFonts w:ascii="Times New Roman" w:hAnsi="Times New Roman" w:cs="Times New Roman"/>
                <w:sz w:val="20"/>
                <w:szCs w:val="20"/>
                <w:lang w:bidi="ru-RU"/>
              </w:rPr>
              <w:t>снижение смертности от инфаркта миокарда до 19.0 случаев на 100 тыс. населения, случаев на 100 тыс. населения;</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lang w:bidi="ru-RU"/>
              </w:rPr>
              <w:t>снижение смертности от острого нарушения мозгового кровообращения до 52,4 случаев на 100 тыс. населения, случаев на 100 тыс. населения.</w:t>
            </w:r>
          </w:p>
        </w:tc>
        <w:tc>
          <w:tcPr>
            <w:tcW w:w="4475" w:type="dxa"/>
            <w:gridSpan w:val="5"/>
            <w:tcBorders>
              <w:top w:val="single" w:sz="4" w:space="0" w:color="000000"/>
              <w:left w:val="single" w:sz="4" w:space="0" w:color="000000"/>
              <w:bottom w:val="single" w:sz="4" w:space="0" w:color="000000"/>
            </w:tcBorders>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в течение 2020 г.</w:t>
            </w:r>
          </w:p>
        </w:tc>
        <w:tc>
          <w:tcPr>
            <w:tcW w:w="3889" w:type="dxa"/>
            <w:tcBorders>
              <w:top w:val="single" w:sz="4" w:space="0" w:color="000000"/>
              <w:left w:val="single" w:sz="4" w:space="0" w:color="000000"/>
              <w:bottom w:val="single" w:sz="4" w:space="0" w:color="000000"/>
              <w:right w:val="single" w:sz="4" w:space="0" w:color="000000"/>
            </w:tcBorders>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Участковые врачи-педиатры, участковые врачи-терапевты, врачи общей практики, другие специалисты</w:t>
            </w:r>
          </w:p>
        </w:tc>
      </w:tr>
      <w:tr w:rsidR="00940DCC" w:rsidRPr="00940DCC" w:rsidTr="00CC1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31" w:type="dxa"/>
            <w:tcBorders>
              <w:top w:val="single" w:sz="4" w:space="0" w:color="000000"/>
              <w:left w:val="single" w:sz="4" w:space="0" w:color="000000"/>
              <w:bottom w:val="single" w:sz="4" w:space="0" w:color="000000"/>
            </w:tcBorders>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lastRenderedPageBreak/>
              <w:t>132</w:t>
            </w:r>
          </w:p>
        </w:tc>
        <w:tc>
          <w:tcPr>
            <w:tcW w:w="5673" w:type="dxa"/>
            <w:gridSpan w:val="4"/>
            <w:tcBorders>
              <w:top w:val="single" w:sz="4" w:space="0" w:color="000000"/>
              <w:left w:val="single" w:sz="4" w:space="0" w:color="000000"/>
              <w:bottom w:val="single" w:sz="4" w:space="0" w:color="000000"/>
            </w:tcBorders>
            <w:shd w:val="clear" w:color="auto" w:fill="auto"/>
          </w:tcPr>
          <w:p w:rsidR="00CC130D" w:rsidRPr="00940DCC" w:rsidRDefault="00CC130D" w:rsidP="00CC130D">
            <w:pPr>
              <w:spacing w:after="0" w:line="240" w:lineRule="auto"/>
              <w:jc w:val="both"/>
              <w:rPr>
                <w:rFonts w:ascii="Times New Roman" w:hAnsi="Times New Roman" w:cs="Times New Roman"/>
                <w:sz w:val="20"/>
                <w:szCs w:val="20"/>
                <w:lang w:bidi="ru-RU"/>
              </w:rPr>
            </w:pPr>
            <w:r w:rsidRPr="00940DCC">
              <w:rPr>
                <w:rFonts w:ascii="Times New Roman" w:hAnsi="Times New Roman" w:cs="Times New Roman"/>
                <w:sz w:val="20"/>
                <w:szCs w:val="20"/>
                <w:lang w:bidi="ru-RU"/>
              </w:rPr>
              <w:t>Снижение смертности от новообразований, в том числе от злокачественных, до 168,0 случаев на 100 тыс. населения, путем снижения одногодичной летальности больных со злокачественными новообразованиями до 19,0%;</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lang w:bidi="ru-RU"/>
              </w:rPr>
              <w:t xml:space="preserve"> увеличения доли злокачественных новообразований, выявленных на ранних стадиях </w:t>
            </w:r>
            <w:r w:rsidRPr="00940DCC">
              <w:rPr>
                <w:rFonts w:ascii="Times New Roman" w:hAnsi="Times New Roman" w:cs="Times New Roman"/>
                <w:sz w:val="20"/>
                <w:szCs w:val="20"/>
              </w:rPr>
              <w:t>(</w:t>
            </w:r>
            <w:r w:rsidRPr="00940DCC">
              <w:rPr>
                <w:rFonts w:ascii="Times New Roman" w:hAnsi="Times New Roman" w:cs="Times New Roman"/>
                <w:sz w:val="20"/>
                <w:szCs w:val="20"/>
                <w:lang w:bidi="en-US"/>
              </w:rPr>
              <w:t>I</w:t>
            </w:r>
            <w:r w:rsidRPr="00940DCC">
              <w:rPr>
                <w:rFonts w:ascii="Times New Roman" w:hAnsi="Times New Roman" w:cs="Times New Roman"/>
                <w:sz w:val="20"/>
                <w:szCs w:val="20"/>
              </w:rPr>
              <w:t>-</w:t>
            </w:r>
            <w:r w:rsidRPr="00940DCC">
              <w:rPr>
                <w:rFonts w:ascii="Times New Roman" w:hAnsi="Times New Roman" w:cs="Times New Roman"/>
                <w:sz w:val="20"/>
                <w:szCs w:val="20"/>
                <w:lang w:bidi="en-US"/>
              </w:rPr>
              <w:t>II</w:t>
            </w:r>
            <w:r w:rsidRPr="00940DCC">
              <w:rPr>
                <w:rFonts w:ascii="Times New Roman" w:hAnsi="Times New Roman" w:cs="Times New Roman"/>
                <w:sz w:val="20"/>
                <w:szCs w:val="20"/>
              </w:rPr>
              <w:t xml:space="preserve"> </w:t>
            </w:r>
            <w:r w:rsidRPr="00940DCC">
              <w:rPr>
                <w:rFonts w:ascii="Times New Roman" w:hAnsi="Times New Roman" w:cs="Times New Roman"/>
                <w:sz w:val="20"/>
                <w:szCs w:val="20"/>
                <w:lang w:bidi="ru-RU"/>
              </w:rPr>
              <w:t>стадии) до 62,0%.</w:t>
            </w:r>
          </w:p>
        </w:tc>
        <w:tc>
          <w:tcPr>
            <w:tcW w:w="4475" w:type="dxa"/>
            <w:gridSpan w:val="5"/>
            <w:tcBorders>
              <w:top w:val="single" w:sz="4" w:space="0" w:color="000000"/>
              <w:left w:val="single" w:sz="4" w:space="0" w:color="000000"/>
              <w:bottom w:val="single" w:sz="4" w:space="0" w:color="000000"/>
            </w:tcBorders>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p>
        </w:tc>
        <w:tc>
          <w:tcPr>
            <w:tcW w:w="3889" w:type="dxa"/>
            <w:tcBorders>
              <w:top w:val="single" w:sz="4" w:space="0" w:color="000000"/>
              <w:left w:val="single" w:sz="4" w:space="0" w:color="000000"/>
              <w:bottom w:val="single" w:sz="4" w:space="0" w:color="000000"/>
              <w:right w:val="single" w:sz="4" w:space="0" w:color="000000"/>
            </w:tcBorders>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Участковые врачи-педиатры, участковые врачи-терапевты, врачи общей практики, врач-онколог, другие специалисты</w:t>
            </w:r>
          </w:p>
        </w:tc>
      </w:tr>
      <w:tr w:rsidR="00940DCC" w:rsidRPr="00940DCC" w:rsidTr="00CC1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54"/>
        </w:trPr>
        <w:tc>
          <w:tcPr>
            <w:tcW w:w="1131" w:type="dxa"/>
            <w:tcBorders>
              <w:top w:val="single" w:sz="4" w:space="0" w:color="000000"/>
              <w:left w:val="single" w:sz="4" w:space="0" w:color="000000"/>
              <w:bottom w:val="single" w:sz="4" w:space="0" w:color="000000"/>
            </w:tcBorders>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133</w:t>
            </w:r>
          </w:p>
        </w:tc>
        <w:tc>
          <w:tcPr>
            <w:tcW w:w="5673" w:type="dxa"/>
            <w:gridSpan w:val="4"/>
            <w:tcBorders>
              <w:top w:val="single" w:sz="4" w:space="0" w:color="000000"/>
              <w:left w:val="single" w:sz="4" w:space="0" w:color="000000"/>
              <w:bottom w:val="single" w:sz="4" w:space="0" w:color="000000"/>
            </w:tcBorders>
            <w:shd w:val="clear" w:color="auto" w:fill="auto"/>
          </w:tcPr>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Доведение показателей доступности амбулаторно-поликлинической помощи населению (количество посещений в районе на 1 человека в год довести до 10,0).</w:t>
            </w:r>
          </w:p>
        </w:tc>
        <w:tc>
          <w:tcPr>
            <w:tcW w:w="4475" w:type="dxa"/>
            <w:gridSpan w:val="5"/>
            <w:tcBorders>
              <w:top w:val="single" w:sz="4" w:space="0" w:color="000000"/>
              <w:left w:val="single" w:sz="4" w:space="0" w:color="000000"/>
              <w:bottom w:val="single" w:sz="4" w:space="0" w:color="000000"/>
            </w:tcBorders>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в течение 2020 г.</w:t>
            </w:r>
          </w:p>
        </w:tc>
        <w:tc>
          <w:tcPr>
            <w:tcW w:w="3889" w:type="dxa"/>
            <w:tcBorders>
              <w:top w:val="single" w:sz="4" w:space="0" w:color="000000"/>
              <w:left w:val="single" w:sz="4" w:space="0" w:color="000000"/>
              <w:bottom w:val="single" w:sz="4" w:space="0" w:color="000000"/>
              <w:right w:val="single" w:sz="4" w:space="0" w:color="000000"/>
            </w:tcBorders>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Участковые врачи-педиатры, участковые врачи-терапевты, врачи общей практики, другие специалисты</w:t>
            </w:r>
          </w:p>
        </w:tc>
      </w:tr>
      <w:tr w:rsidR="00940DCC" w:rsidRPr="00940DCC" w:rsidTr="00CC1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30"/>
        </w:trPr>
        <w:tc>
          <w:tcPr>
            <w:tcW w:w="1131" w:type="dxa"/>
            <w:tcBorders>
              <w:top w:val="single" w:sz="4" w:space="0" w:color="000000"/>
              <w:left w:val="single" w:sz="4" w:space="0" w:color="000000"/>
              <w:bottom w:val="single" w:sz="4" w:space="0" w:color="000000"/>
            </w:tcBorders>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134</w:t>
            </w:r>
          </w:p>
        </w:tc>
        <w:tc>
          <w:tcPr>
            <w:tcW w:w="5673" w:type="dxa"/>
            <w:gridSpan w:val="4"/>
            <w:tcBorders>
              <w:top w:val="single" w:sz="4" w:space="0" w:color="000000"/>
              <w:left w:val="single" w:sz="4" w:space="0" w:color="000000"/>
              <w:bottom w:val="single" w:sz="4" w:space="0" w:color="000000"/>
            </w:tcBorders>
            <w:shd w:val="clear" w:color="auto" w:fill="auto"/>
          </w:tcPr>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Число лиц, проживающих в сельской местности, которым оказана скорая медицинская помощи, на 1000 человек сельского населения не менее 206,1. Время ожидания бригады скорой медицинской помощи не более 20 минут в 93,6% случаях.</w:t>
            </w:r>
          </w:p>
        </w:tc>
        <w:tc>
          <w:tcPr>
            <w:tcW w:w="4475" w:type="dxa"/>
            <w:gridSpan w:val="5"/>
            <w:tcBorders>
              <w:top w:val="single" w:sz="4" w:space="0" w:color="000000"/>
              <w:left w:val="single" w:sz="4" w:space="0" w:color="000000"/>
              <w:bottom w:val="single" w:sz="4" w:space="0" w:color="000000"/>
            </w:tcBorders>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в течение 2020 г.</w:t>
            </w:r>
          </w:p>
        </w:tc>
        <w:tc>
          <w:tcPr>
            <w:tcW w:w="3889" w:type="dxa"/>
            <w:tcBorders>
              <w:top w:val="single" w:sz="4" w:space="0" w:color="000000"/>
              <w:left w:val="single" w:sz="4" w:space="0" w:color="000000"/>
              <w:bottom w:val="single" w:sz="4" w:space="0" w:color="000000"/>
              <w:right w:val="single" w:sz="4" w:space="0" w:color="000000"/>
            </w:tcBorders>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Врачи отделения скорой медицинской помощи</w:t>
            </w:r>
          </w:p>
        </w:tc>
      </w:tr>
      <w:tr w:rsidR="00940DCC" w:rsidRPr="00940DCC" w:rsidTr="00CC1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17"/>
        </w:trPr>
        <w:tc>
          <w:tcPr>
            <w:tcW w:w="1131" w:type="dxa"/>
            <w:tcBorders>
              <w:top w:val="single" w:sz="4" w:space="0" w:color="000000"/>
              <w:left w:val="single" w:sz="4" w:space="0" w:color="000000"/>
              <w:bottom w:val="single" w:sz="4" w:space="0" w:color="000000"/>
            </w:tcBorders>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135</w:t>
            </w:r>
          </w:p>
        </w:tc>
        <w:tc>
          <w:tcPr>
            <w:tcW w:w="5673" w:type="dxa"/>
            <w:gridSpan w:val="4"/>
            <w:tcBorders>
              <w:top w:val="single" w:sz="4" w:space="0" w:color="000000"/>
              <w:left w:val="single" w:sz="4" w:space="0" w:color="000000"/>
              <w:bottom w:val="single" w:sz="4" w:space="0" w:color="000000"/>
            </w:tcBorders>
            <w:shd w:val="clear" w:color="auto" w:fill="auto"/>
          </w:tcPr>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Проведение мероприятий по профилактике ВИЧ-инфекции (10485 обследований в год), гепатитов В и С в Чамзинском районе (</w:t>
            </w:r>
            <w:r w:rsidRPr="00940DCC">
              <w:rPr>
                <w:rFonts w:ascii="Times New Roman" w:eastAsia="MS Mincho" w:hAnsi="Times New Roman" w:cs="Times New Roman"/>
                <w:sz w:val="20"/>
                <w:szCs w:val="20"/>
                <w:lang w:eastAsia="ru-RU"/>
              </w:rPr>
              <w:t>10485</w:t>
            </w:r>
            <w:r w:rsidRPr="00940DCC">
              <w:rPr>
                <w:rFonts w:ascii="Times New Roman" w:hAnsi="Times New Roman" w:cs="Times New Roman"/>
                <w:sz w:val="20"/>
                <w:szCs w:val="20"/>
              </w:rPr>
              <w:t xml:space="preserve"> обследований в год).</w:t>
            </w:r>
          </w:p>
        </w:tc>
        <w:tc>
          <w:tcPr>
            <w:tcW w:w="4475" w:type="dxa"/>
            <w:gridSpan w:val="5"/>
            <w:tcBorders>
              <w:top w:val="single" w:sz="4" w:space="0" w:color="000000"/>
              <w:left w:val="single" w:sz="4" w:space="0" w:color="000000"/>
              <w:bottom w:val="single" w:sz="4" w:space="0" w:color="000000"/>
            </w:tcBorders>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в течение 2020 г.</w:t>
            </w:r>
          </w:p>
        </w:tc>
        <w:tc>
          <w:tcPr>
            <w:tcW w:w="3889" w:type="dxa"/>
            <w:tcBorders>
              <w:top w:val="single" w:sz="4" w:space="0" w:color="000000"/>
              <w:left w:val="single" w:sz="4" w:space="0" w:color="000000"/>
              <w:bottom w:val="single" w:sz="4" w:space="0" w:color="000000"/>
              <w:right w:val="single" w:sz="4" w:space="0" w:color="000000"/>
            </w:tcBorders>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СПИД-лаборатория</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Заведующая лабораторией</w:t>
            </w:r>
          </w:p>
        </w:tc>
      </w:tr>
      <w:tr w:rsidR="00940DCC" w:rsidRPr="00940DCC" w:rsidTr="00CC1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31" w:type="dxa"/>
            <w:tcBorders>
              <w:top w:val="single" w:sz="4" w:space="0" w:color="000000"/>
              <w:left w:val="single" w:sz="4" w:space="0" w:color="000000"/>
              <w:bottom w:val="single" w:sz="4" w:space="0" w:color="000000"/>
            </w:tcBorders>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136</w:t>
            </w:r>
          </w:p>
        </w:tc>
        <w:tc>
          <w:tcPr>
            <w:tcW w:w="5673" w:type="dxa"/>
            <w:gridSpan w:val="4"/>
            <w:tcBorders>
              <w:top w:val="single" w:sz="4" w:space="0" w:color="000000"/>
              <w:left w:val="single" w:sz="4" w:space="0" w:color="000000"/>
              <w:bottom w:val="single" w:sz="4" w:space="0" w:color="000000"/>
            </w:tcBorders>
            <w:shd w:val="clear" w:color="auto" w:fill="auto"/>
          </w:tcPr>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 xml:space="preserve">Проведение диспансеризации взрослого населения района в объеме государственного задания – 5155 чел (1раз в 3 года) и 2209 чел (1 раз в 2 года) по Чамзинскому району. </w:t>
            </w:r>
          </w:p>
        </w:tc>
        <w:tc>
          <w:tcPr>
            <w:tcW w:w="4475" w:type="dxa"/>
            <w:gridSpan w:val="5"/>
            <w:tcBorders>
              <w:top w:val="single" w:sz="4" w:space="0" w:color="000000"/>
              <w:left w:val="single" w:sz="4" w:space="0" w:color="000000"/>
              <w:bottom w:val="single" w:sz="4" w:space="0" w:color="000000"/>
            </w:tcBorders>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в течение 2020 г.</w:t>
            </w:r>
          </w:p>
        </w:tc>
        <w:tc>
          <w:tcPr>
            <w:tcW w:w="3889" w:type="dxa"/>
            <w:tcBorders>
              <w:top w:val="single" w:sz="4" w:space="0" w:color="000000"/>
              <w:left w:val="single" w:sz="4" w:space="0" w:color="000000"/>
              <w:bottom w:val="single" w:sz="4" w:space="0" w:color="000000"/>
              <w:right w:val="single" w:sz="4" w:space="0" w:color="000000"/>
            </w:tcBorders>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Участковые врачи-педиатры, участковые врачи-терапевты, врачи общей практики, другие специалисты</w:t>
            </w:r>
          </w:p>
        </w:tc>
      </w:tr>
      <w:tr w:rsidR="00940DCC" w:rsidRPr="00940DCC" w:rsidTr="00CC1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31" w:type="dxa"/>
            <w:tcBorders>
              <w:top w:val="single" w:sz="4" w:space="0" w:color="000000"/>
              <w:left w:val="single" w:sz="4" w:space="0" w:color="000000"/>
              <w:bottom w:val="single" w:sz="4" w:space="0" w:color="000000"/>
            </w:tcBorders>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137</w:t>
            </w:r>
          </w:p>
        </w:tc>
        <w:tc>
          <w:tcPr>
            <w:tcW w:w="5673" w:type="dxa"/>
            <w:gridSpan w:val="4"/>
            <w:tcBorders>
              <w:top w:val="single" w:sz="4" w:space="0" w:color="000000"/>
              <w:left w:val="single" w:sz="4" w:space="0" w:color="000000"/>
              <w:bottom w:val="single" w:sz="4" w:space="0" w:color="000000"/>
            </w:tcBorders>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Выполнение плана иммунизации населения согласно национального календаря прививок и в соответствии со складывающейся эпидемиологической ситуацией по инфекционным заболеваниям:</w:t>
            </w:r>
          </w:p>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 против туберкулеза – 145;</w:t>
            </w:r>
          </w:p>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 против коклюша – 210;</w:t>
            </w:r>
          </w:p>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 против полиомиелита – 210;</w:t>
            </w:r>
          </w:p>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 против дифтерии взрослых – 1350;</w:t>
            </w:r>
          </w:p>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 против дифтерии детей – 960;</w:t>
            </w:r>
          </w:p>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 против кори – 330;</w:t>
            </w:r>
          </w:p>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 против паротита – 240;</w:t>
            </w:r>
          </w:p>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 против краснухи – 234;</w:t>
            </w:r>
          </w:p>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 против гепатита – 320.</w:t>
            </w:r>
          </w:p>
        </w:tc>
        <w:tc>
          <w:tcPr>
            <w:tcW w:w="4475" w:type="dxa"/>
            <w:gridSpan w:val="5"/>
            <w:tcBorders>
              <w:top w:val="single" w:sz="4" w:space="0" w:color="000000"/>
              <w:left w:val="single" w:sz="4" w:space="0" w:color="000000"/>
              <w:bottom w:val="single" w:sz="4" w:space="0" w:color="000000"/>
            </w:tcBorders>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в течение 2020 г.</w:t>
            </w:r>
          </w:p>
        </w:tc>
        <w:tc>
          <w:tcPr>
            <w:tcW w:w="3889" w:type="dxa"/>
            <w:tcBorders>
              <w:top w:val="single" w:sz="4" w:space="0" w:color="000000"/>
              <w:left w:val="single" w:sz="4" w:space="0" w:color="000000"/>
              <w:bottom w:val="single" w:sz="4" w:space="0" w:color="000000"/>
              <w:right w:val="single" w:sz="4" w:space="0" w:color="000000"/>
            </w:tcBorders>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 xml:space="preserve">        Комсомольская и Чамзинская </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 xml:space="preserve">                  поликлиники</w:t>
            </w:r>
          </w:p>
          <w:p w:rsidR="00CC130D" w:rsidRPr="00940DCC" w:rsidRDefault="00CC130D" w:rsidP="00CC130D">
            <w:pPr>
              <w:spacing w:after="0" w:line="240" w:lineRule="auto"/>
              <w:jc w:val="both"/>
              <w:rPr>
                <w:rFonts w:ascii="Times New Roman" w:hAnsi="Times New Roman" w:cs="Times New Roman"/>
                <w:sz w:val="20"/>
                <w:szCs w:val="20"/>
              </w:rPr>
            </w:pPr>
          </w:p>
          <w:p w:rsidR="00CC130D" w:rsidRPr="00940DCC" w:rsidRDefault="00CC130D" w:rsidP="00CC130D">
            <w:pPr>
              <w:spacing w:after="0" w:line="240" w:lineRule="auto"/>
              <w:jc w:val="both"/>
              <w:rPr>
                <w:rFonts w:ascii="Times New Roman" w:hAnsi="Times New Roman" w:cs="Times New Roman"/>
                <w:sz w:val="20"/>
                <w:szCs w:val="20"/>
              </w:rPr>
            </w:pPr>
          </w:p>
        </w:tc>
      </w:tr>
      <w:tr w:rsidR="00940DCC" w:rsidRPr="00940DCC" w:rsidTr="00CC1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68"/>
        </w:trPr>
        <w:tc>
          <w:tcPr>
            <w:tcW w:w="1131" w:type="dxa"/>
            <w:tcBorders>
              <w:top w:val="single" w:sz="4" w:space="0" w:color="000000"/>
              <w:left w:val="single" w:sz="4" w:space="0" w:color="000000"/>
              <w:bottom w:val="single" w:sz="4" w:space="0" w:color="000000"/>
            </w:tcBorders>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138</w:t>
            </w:r>
          </w:p>
        </w:tc>
        <w:tc>
          <w:tcPr>
            <w:tcW w:w="5673" w:type="dxa"/>
            <w:gridSpan w:val="4"/>
            <w:tcBorders>
              <w:top w:val="single" w:sz="4" w:space="0" w:color="000000"/>
              <w:left w:val="single" w:sz="4" w:space="0" w:color="000000"/>
              <w:bottom w:val="single" w:sz="4" w:space="0" w:color="000000"/>
            </w:tcBorders>
            <w:shd w:val="clear" w:color="auto" w:fill="auto"/>
          </w:tcPr>
          <w:p w:rsidR="00CC130D" w:rsidRPr="00940DCC" w:rsidRDefault="00CC130D" w:rsidP="00CC130D">
            <w:pPr>
              <w:spacing w:after="0" w:line="240" w:lineRule="auto"/>
              <w:ind w:firstLine="5"/>
              <w:jc w:val="both"/>
              <w:rPr>
                <w:rFonts w:ascii="Times New Roman" w:hAnsi="Times New Roman" w:cs="Times New Roman"/>
                <w:sz w:val="20"/>
                <w:szCs w:val="20"/>
              </w:rPr>
            </w:pPr>
            <w:r w:rsidRPr="00940DCC">
              <w:rPr>
                <w:rFonts w:ascii="Times New Roman" w:hAnsi="Times New Roman" w:cs="Times New Roman"/>
                <w:sz w:val="20"/>
                <w:szCs w:val="20"/>
              </w:rPr>
              <w:t>Провести обследование на ранее выявление туберкулеза всеми методами не менее 90% населения Чамзинского района.</w:t>
            </w:r>
          </w:p>
        </w:tc>
        <w:tc>
          <w:tcPr>
            <w:tcW w:w="4475" w:type="dxa"/>
            <w:gridSpan w:val="5"/>
            <w:tcBorders>
              <w:top w:val="single" w:sz="4" w:space="0" w:color="000000"/>
              <w:left w:val="single" w:sz="4" w:space="0" w:color="000000"/>
              <w:bottom w:val="single" w:sz="4" w:space="0" w:color="000000"/>
            </w:tcBorders>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в течение 2020 г.</w:t>
            </w:r>
          </w:p>
        </w:tc>
        <w:tc>
          <w:tcPr>
            <w:tcW w:w="3889" w:type="dxa"/>
            <w:tcBorders>
              <w:top w:val="single" w:sz="4" w:space="0" w:color="000000"/>
              <w:left w:val="single" w:sz="4" w:space="0" w:color="000000"/>
              <w:bottom w:val="single" w:sz="4" w:space="0" w:color="000000"/>
              <w:right w:val="single" w:sz="4" w:space="0" w:color="000000"/>
            </w:tcBorders>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Комсомольская и Чамзинская                   поликлиники Участковые врачи-педиатры, участковые врачи-терапевты, врачи общей практики, другие специалисты</w:t>
            </w:r>
          </w:p>
        </w:tc>
      </w:tr>
      <w:tr w:rsidR="00940DCC" w:rsidRPr="00940DCC" w:rsidTr="00CC1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65"/>
        </w:trPr>
        <w:tc>
          <w:tcPr>
            <w:tcW w:w="1131" w:type="dxa"/>
            <w:tcBorders>
              <w:top w:val="single" w:sz="4" w:space="0" w:color="000000"/>
              <w:left w:val="single" w:sz="4" w:space="0" w:color="000000"/>
              <w:bottom w:val="single" w:sz="4" w:space="0" w:color="000000"/>
            </w:tcBorders>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139</w:t>
            </w:r>
          </w:p>
        </w:tc>
        <w:tc>
          <w:tcPr>
            <w:tcW w:w="5673" w:type="dxa"/>
            <w:gridSpan w:val="4"/>
            <w:tcBorders>
              <w:top w:val="single" w:sz="4" w:space="0" w:color="000000"/>
              <w:left w:val="single" w:sz="4" w:space="0" w:color="000000"/>
              <w:bottom w:val="single" w:sz="4" w:space="0" w:color="000000"/>
            </w:tcBorders>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Выполнение мероприятий по внедрению стандартов оказания медицинской помощи при стационарном лечении</w:t>
            </w:r>
          </w:p>
        </w:tc>
        <w:tc>
          <w:tcPr>
            <w:tcW w:w="4475" w:type="dxa"/>
            <w:gridSpan w:val="5"/>
            <w:tcBorders>
              <w:top w:val="single" w:sz="4" w:space="0" w:color="000000"/>
              <w:left w:val="single" w:sz="4" w:space="0" w:color="000000"/>
              <w:bottom w:val="single" w:sz="4" w:space="0" w:color="000000"/>
            </w:tcBorders>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в течение 2020 г.</w:t>
            </w:r>
          </w:p>
        </w:tc>
        <w:tc>
          <w:tcPr>
            <w:tcW w:w="3889" w:type="dxa"/>
            <w:tcBorders>
              <w:top w:val="single" w:sz="4" w:space="0" w:color="000000"/>
              <w:left w:val="single" w:sz="4" w:space="0" w:color="000000"/>
              <w:bottom w:val="single" w:sz="4" w:space="0" w:color="000000"/>
              <w:right w:val="single" w:sz="4" w:space="0" w:color="000000"/>
            </w:tcBorders>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Заведующие отделениями ГБУЗ Республики Мордовия «Комсомольская ЦРБ»</w:t>
            </w:r>
          </w:p>
        </w:tc>
      </w:tr>
      <w:tr w:rsidR="00940DCC" w:rsidRPr="00940DCC" w:rsidTr="00CC1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31" w:type="dxa"/>
            <w:tcBorders>
              <w:top w:val="single" w:sz="4" w:space="0" w:color="auto"/>
              <w:left w:val="single" w:sz="4" w:space="0" w:color="000000"/>
              <w:bottom w:val="single" w:sz="4" w:space="0" w:color="000000"/>
            </w:tcBorders>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140</w:t>
            </w:r>
          </w:p>
        </w:tc>
        <w:tc>
          <w:tcPr>
            <w:tcW w:w="5673" w:type="dxa"/>
            <w:gridSpan w:val="4"/>
            <w:tcBorders>
              <w:top w:val="single" w:sz="4" w:space="0" w:color="auto"/>
              <w:left w:val="single" w:sz="4" w:space="0" w:color="000000"/>
              <w:bottom w:val="single" w:sz="4" w:space="0" w:color="000000"/>
            </w:tcBorders>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Установить среднюю продолжительность пребывания пациента на койке 9,4.</w:t>
            </w:r>
          </w:p>
        </w:tc>
        <w:tc>
          <w:tcPr>
            <w:tcW w:w="4475" w:type="dxa"/>
            <w:gridSpan w:val="5"/>
            <w:tcBorders>
              <w:top w:val="single" w:sz="4" w:space="0" w:color="auto"/>
              <w:left w:val="single" w:sz="4" w:space="0" w:color="000000"/>
              <w:bottom w:val="single" w:sz="4" w:space="0" w:color="000000"/>
            </w:tcBorders>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в течение года</w:t>
            </w:r>
          </w:p>
        </w:tc>
        <w:tc>
          <w:tcPr>
            <w:tcW w:w="3889" w:type="dxa"/>
            <w:tcBorders>
              <w:top w:val="single" w:sz="4" w:space="0" w:color="auto"/>
              <w:left w:val="single" w:sz="4" w:space="0" w:color="000000"/>
              <w:bottom w:val="single" w:sz="4" w:space="0" w:color="000000"/>
              <w:right w:val="single" w:sz="4" w:space="0" w:color="000000"/>
            </w:tcBorders>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Врачи стационара</w:t>
            </w:r>
          </w:p>
        </w:tc>
      </w:tr>
      <w:tr w:rsidR="00940DCC" w:rsidRPr="00940DCC" w:rsidTr="00CC1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31" w:type="dxa"/>
            <w:tcBorders>
              <w:left w:val="single" w:sz="4" w:space="0" w:color="000000"/>
              <w:bottom w:val="single" w:sz="4" w:space="0" w:color="000000"/>
            </w:tcBorders>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lastRenderedPageBreak/>
              <w:t>141</w:t>
            </w:r>
          </w:p>
        </w:tc>
        <w:tc>
          <w:tcPr>
            <w:tcW w:w="5673" w:type="dxa"/>
            <w:gridSpan w:val="4"/>
            <w:tcBorders>
              <w:left w:val="single" w:sz="4" w:space="0" w:color="000000"/>
              <w:bottom w:val="single" w:sz="4" w:space="0" w:color="000000"/>
            </w:tcBorders>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lang w:bidi="ru-RU"/>
              </w:rPr>
              <w:t xml:space="preserve">«Создание единого цифрового контура в здравоохранении на основе единой государственной информационной системы в сфере здравоохранения (ЕГИСЗ)», </w:t>
            </w:r>
            <w:r w:rsidRPr="00940DCC">
              <w:rPr>
                <w:rFonts w:ascii="Times New Roman" w:hAnsi="Times New Roman" w:cs="Times New Roman"/>
                <w:sz w:val="20"/>
                <w:szCs w:val="20"/>
              </w:rPr>
              <w:t xml:space="preserve">и информационно-справочных сенсорных терминалов в 100% случаев. </w:t>
            </w:r>
          </w:p>
        </w:tc>
        <w:tc>
          <w:tcPr>
            <w:tcW w:w="4475" w:type="dxa"/>
            <w:gridSpan w:val="5"/>
            <w:tcBorders>
              <w:left w:val="single" w:sz="4" w:space="0" w:color="000000"/>
              <w:bottom w:val="single" w:sz="4" w:space="0" w:color="000000"/>
            </w:tcBorders>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 xml:space="preserve">   в течение 2020 г.</w:t>
            </w:r>
          </w:p>
        </w:tc>
        <w:tc>
          <w:tcPr>
            <w:tcW w:w="3889" w:type="dxa"/>
            <w:tcBorders>
              <w:left w:val="single" w:sz="4" w:space="0" w:color="000000"/>
              <w:bottom w:val="single" w:sz="4" w:space="0" w:color="000000"/>
              <w:right w:val="single" w:sz="4" w:space="0" w:color="000000"/>
            </w:tcBorders>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Врачи всех специальностей, программисты, медрегистраторы</w:t>
            </w:r>
          </w:p>
        </w:tc>
      </w:tr>
      <w:tr w:rsidR="00940DCC" w:rsidRPr="00940DCC" w:rsidTr="00CC1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31" w:type="dxa"/>
            <w:tcBorders>
              <w:left w:val="single" w:sz="4" w:space="0" w:color="000000"/>
              <w:bottom w:val="single" w:sz="4" w:space="0" w:color="000000"/>
            </w:tcBorders>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142</w:t>
            </w:r>
          </w:p>
        </w:tc>
        <w:tc>
          <w:tcPr>
            <w:tcW w:w="5673" w:type="dxa"/>
            <w:gridSpan w:val="4"/>
            <w:tcBorders>
              <w:left w:val="single" w:sz="4" w:space="0" w:color="000000"/>
              <w:bottom w:val="single" w:sz="4" w:space="0" w:color="000000"/>
            </w:tcBorders>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Выполнение объемов оказания высокотехнологичной помощи населению района в специализированных медицинских учреждениях согласно квот МЗ РМ.</w:t>
            </w:r>
          </w:p>
        </w:tc>
        <w:tc>
          <w:tcPr>
            <w:tcW w:w="4475" w:type="dxa"/>
            <w:gridSpan w:val="5"/>
            <w:tcBorders>
              <w:left w:val="single" w:sz="4" w:space="0" w:color="000000"/>
              <w:bottom w:val="single" w:sz="4" w:space="0" w:color="000000"/>
            </w:tcBorders>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 xml:space="preserve">  в течение 2020 г.</w:t>
            </w:r>
          </w:p>
        </w:tc>
        <w:tc>
          <w:tcPr>
            <w:tcW w:w="3889" w:type="dxa"/>
            <w:tcBorders>
              <w:left w:val="single" w:sz="4" w:space="0" w:color="000000"/>
              <w:bottom w:val="single" w:sz="4" w:space="0" w:color="000000"/>
              <w:right w:val="single" w:sz="4" w:space="0" w:color="000000"/>
            </w:tcBorders>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Заведующие отделениями, другие специалисты</w:t>
            </w:r>
          </w:p>
        </w:tc>
      </w:tr>
      <w:tr w:rsidR="00940DCC" w:rsidRPr="00940DCC" w:rsidTr="00CC1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5168" w:type="dxa"/>
            <w:gridSpan w:val="11"/>
            <w:tcBorders>
              <w:top w:val="single" w:sz="4" w:space="0" w:color="000000"/>
              <w:left w:val="single" w:sz="4" w:space="0" w:color="000000"/>
              <w:bottom w:val="single" w:sz="4" w:space="0" w:color="000000"/>
              <w:right w:val="single" w:sz="4" w:space="0" w:color="000000"/>
            </w:tcBorders>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b/>
                <w:bCs/>
                <w:sz w:val="20"/>
                <w:szCs w:val="20"/>
              </w:rPr>
              <w:t xml:space="preserve">                                             Развитие и укрепление материально-технической базы</w:t>
            </w:r>
          </w:p>
        </w:tc>
      </w:tr>
      <w:tr w:rsidR="00940DCC" w:rsidRPr="00940DCC" w:rsidTr="00CC1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212" w:type="dxa"/>
            <w:gridSpan w:val="2"/>
            <w:tcBorders>
              <w:top w:val="single" w:sz="4" w:space="0" w:color="000000"/>
              <w:left w:val="single" w:sz="4" w:space="0" w:color="000000"/>
              <w:bottom w:val="single" w:sz="4" w:space="0" w:color="000000"/>
            </w:tcBorders>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143</w:t>
            </w:r>
          </w:p>
        </w:tc>
        <w:tc>
          <w:tcPr>
            <w:tcW w:w="5592" w:type="dxa"/>
            <w:gridSpan w:val="3"/>
            <w:tcBorders>
              <w:top w:val="single" w:sz="4" w:space="0" w:color="000000"/>
              <w:left w:val="single" w:sz="4" w:space="0" w:color="000000"/>
              <w:bottom w:val="single" w:sz="4" w:space="0" w:color="000000"/>
            </w:tcBorders>
            <w:shd w:val="clear" w:color="auto" w:fill="auto"/>
          </w:tcPr>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Текущий ремонт Комсомольской и Чамзинской поликлиник, ФАПов.</w:t>
            </w:r>
          </w:p>
        </w:tc>
        <w:tc>
          <w:tcPr>
            <w:tcW w:w="4475" w:type="dxa"/>
            <w:gridSpan w:val="5"/>
            <w:tcBorders>
              <w:top w:val="single" w:sz="4" w:space="0" w:color="000000"/>
              <w:left w:val="single" w:sz="4" w:space="0" w:color="000000"/>
              <w:bottom w:val="single" w:sz="4" w:space="0" w:color="000000"/>
            </w:tcBorders>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 xml:space="preserve">в течение года </w:t>
            </w:r>
          </w:p>
        </w:tc>
        <w:tc>
          <w:tcPr>
            <w:tcW w:w="3889" w:type="dxa"/>
            <w:tcBorders>
              <w:top w:val="single" w:sz="4" w:space="0" w:color="000000"/>
              <w:left w:val="single" w:sz="4" w:space="0" w:color="000000"/>
              <w:bottom w:val="single" w:sz="4" w:space="0" w:color="000000"/>
              <w:right w:val="single" w:sz="4" w:space="0" w:color="000000"/>
            </w:tcBorders>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Администрация ГБУЗ Республики Мордовия «Комсомольская ЦРБ»</w:t>
            </w:r>
          </w:p>
        </w:tc>
      </w:tr>
      <w:tr w:rsidR="00940DCC" w:rsidRPr="00940DCC" w:rsidTr="00CC1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5168" w:type="dxa"/>
            <w:gridSpan w:val="11"/>
            <w:tcBorders>
              <w:top w:val="single" w:sz="4" w:space="0" w:color="000000"/>
              <w:left w:val="single" w:sz="4" w:space="0" w:color="000000"/>
              <w:bottom w:val="single" w:sz="4" w:space="0" w:color="000000"/>
              <w:right w:val="single" w:sz="4" w:space="0" w:color="000000"/>
            </w:tcBorders>
            <w:shd w:val="clear" w:color="auto" w:fill="auto"/>
          </w:tcPr>
          <w:p w:rsidR="00CC130D" w:rsidRPr="00940DCC" w:rsidRDefault="00CC130D" w:rsidP="00CC130D">
            <w:pPr>
              <w:spacing w:after="0" w:line="240" w:lineRule="auto"/>
              <w:jc w:val="center"/>
              <w:rPr>
                <w:rFonts w:ascii="Times New Roman" w:hAnsi="Times New Roman" w:cs="Times New Roman"/>
                <w:b/>
                <w:sz w:val="20"/>
                <w:szCs w:val="20"/>
              </w:rPr>
            </w:pPr>
            <w:r w:rsidRPr="00940DCC">
              <w:rPr>
                <w:rFonts w:ascii="Times New Roman" w:hAnsi="Times New Roman" w:cs="Times New Roman"/>
                <w:b/>
                <w:sz w:val="20"/>
                <w:szCs w:val="20"/>
              </w:rPr>
              <w:t xml:space="preserve">     Подготовка и переподготовка медицинских кадров</w:t>
            </w:r>
          </w:p>
        </w:tc>
      </w:tr>
      <w:tr w:rsidR="00940DCC" w:rsidRPr="00940DCC" w:rsidTr="00CC1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212" w:type="dxa"/>
            <w:gridSpan w:val="2"/>
            <w:tcBorders>
              <w:top w:val="single" w:sz="4" w:space="0" w:color="000000"/>
              <w:left w:val="single" w:sz="4" w:space="0" w:color="000000"/>
              <w:bottom w:val="single" w:sz="4" w:space="0" w:color="000000"/>
            </w:tcBorders>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144</w:t>
            </w:r>
          </w:p>
        </w:tc>
        <w:tc>
          <w:tcPr>
            <w:tcW w:w="5592" w:type="dxa"/>
            <w:gridSpan w:val="3"/>
            <w:tcBorders>
              <w:top w:val="single" w:sz="4" w:space="0" w:color="000000"/>
              <w:left w:val="single" w:sz="4" w:space="0" w:color="000000"/>
              <w:bottom w:val="single" w:sz="4" w:space="0" w:color="000000"/>
            </w:tcBorders>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Провести сертификационный цикл обучения 49 врачей и 97 средних медицинских работников.</w:t>
            </w:r>
          </w:p>
        </w:tc>
        <w:tc>
          <w:tcPr>
            <w:tcW w:w="4475" w:type="dxa"/>
            <w:gridSpan w:val="5"/>
            <w:tcBorders>
              <w:top w:val="single" w:sz="4" w:space="0" w:color="000000"/>
              <w:left w:val="single" w:sz="4" w:space="0" w:color="000000"/>
              <w:bottom w:val="single" w:sz="4" w:space="0" w:color="000000"/>
            </w:tcBorders>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в течение года</w:t>
            </w:r>
          </w:p>
        </w:tc>
        <w:tc>
          <w:tcPr>
            <w:tcW w:w="3889" w:type="dxa"/>
            <w:tcBorders>
              <w:top w:val="single" w:sz="4" w:space="0" w:color="000000"/>
              <w:left w:val="single" w:sz="4" w:space="0" w:color="000000"/>
              <w:bottom w:val="single" w:sz="4" w:space="0" w:color="000000"/>
              <w:right w:val="single" w:sz="4" w:space="0" w:color="000000"/>
            </w:tcBorders>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Администрация ГБУЗ Республики Мордовия «Комсомольская ЦРБ»</w:t>
            </w:r>
          </w:p>
        </w:tc>
      </w:tr>
      <w:tr w:rsidR="00940DCC" w:rsidRPr="00940DCC" w:rsidTr="00CC1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5168" w:type="dxa"/>
            <w:gridSpan w:val="11"/>
            <w:tcBorders>
              <w:top w:val="single" w:sz="4" w:space="0" w:color="000000"/>
              <w:left w:val="single" w:sz="4" w:space="0" w:color="000000"/>
              <w:bottom w:val="single" w:sz="4" w:space="0" w:color="000000"/>
              <w:right w:val="single" w:sz="4" w:space="0" w:color="000000"/>
            </w:tcBorders>
            <w:shd w:val="clear" w:color="auto" w:fill="auto"/>
          </w:tcPr>
          <w:p w:rsidR="00CC130D" w:rsidRPr="00940DCC" w:rsidRDefault="00CC130D" w:rsidP="00CC130D">
            <w:pPr>
              <w:snapToGrid w:val="0"/>
              <w:spacing w:after="0" w:line="240" w:lineRule="auto"/>
              <w:jc w:val="center"/>
              <w:rPr>
                <w:rFonts w:ascii="Times New Roman" w:hAnsi="Times New Roman" w:cs="Times New Roman"/>
                <w:b/>
                <w:bCs/>
                <w:sz w:val="20"/>
                <w:szCs w:val="20"/>
              </w:rPr>
            </w:pPr>
            <w:r w:rsidRPr="00940DCC">
              <w:rPr>
                <w:rFonts w:ascii="Times New Roman" w:hAnsi="Times New Roman" w:cs="Times New Roman"/>
                <w:b/>
                <w:bCs/>
                <w:sz w:val="20"/>
                <w:szCs w:val="20"/>
              </w:rPr>
              <w:t xml:space="preserve">         Совершенствование системы финансирования отрасли здравоохранения</w:t>
            </w:r>
          </w:p>
        </w:tc>
      </w:tr>
      <w:tr w:rsidR="00940DCC" w:rsidRPr="00940DCC" w:rsidTr="00CC1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212" w:type="dxa"/>
            <w:gridSpan w:val="2"/>
            <w:tcBorders>
              <w:top w:val="single" w:sz="4" w:space="0" w:color="000000"/>
              <w:left w:val="single" w:sz="4" w:space="0" w:color="000000"/>
              <w:bottom w:val="single" w:sz="4" w:space="0" w:color="000000"/>
            </w:tcBorders>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145</w:t>
            </w:r>
          </w:p>
        </w:tc>
        <w:tc>
          <w:tcPr>
            <w:tcW w:w="5592" w:type="dxa"/>
            <w:gridSpan w:val="3"/>
            <w:tcBorders>
              <w:top w:val="single" w:sz="4" w:space="0" w:color="000000"/>
              <w:left w:val="single" w:sz="4" w:space="0" w:color="000000"/>
              <w:bottom w:val="single" w:sz="4" w:space="0" w:color="000000"/>
            </w:tcBorders>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Осуществление стимулирующих денежных выплат участковым врачам терапевтам, врачам общей практики, участковым врачам педиатрам и медицинским сестрам, работающими с ними, медицинским работникам скорой помощи и ФАП.</w:t>
            </w:r>
          </w:p>
        </w:tc>
        <w:tc>
          <w:tcPr>
            <w:tcW w:w="4475" w:type="dxa"/>
            <w:gridSpan w:val="5"/>
            <w:tcBorders>
              <w:top w:val="single" w:sz="4" w:space="0" w:color="000000"/>
              <w:left w:val="single" w:sz="4" w:space="0" w:color="000000"/>
              <w:bottom w:val="single" w:sz="4" w:space="0" w:color="000000"/>
            </w:tcBorders>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 xml:space="preserve">в течение года </w:t>
            </w:r>
          </w:p>
        </w:tc>
        <w:tc>
          <w:tcPr>
            <w:tcW w:w="3889" w:type="dxa"/>
            <w:tcBorders>
              <w:top w:val="single" w:sz="4" w:space="0" w:color="000000"/>
              <w:left w:val="single" w:sz="4" w:space="0" w:color="000000"/>
              <w:bottom w:val="single" w:sz="4" w:space="0" w:color="000000"/>
              <w:right w:val="single" w:sz="4" w:space="0" w:color="000000"/>
            </w:tcBorders>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Администрация ГБУЗ Республики Мордовия «Комсомольская ЦРБ»</w:t>
            </w:r>
          </w:p>
        </w:tc>
      </w:tr>
      <w:tr w:rsidR="00940DCC" w:rsidRPr="00940DCC" w:rsidTr="00CC1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451"/>
        </w:trPr>
        <w:tc>
          <w:tcPr>
            <w:tcW w:w="1212" w:type="dxa"/>
            <w:gridSpan w:val="2"/>
            <w:tcBorders>
              <w:top w:val="single" w:sz="4" w:space="0" w:color="000000"/>
              <w:left w:val="single" w:sz="4" w:space="0" w:color="000000"/>
              <w:bottom w:val="single" w:sz="4" w:space="0" w:color="000000"/>
            </w:tcBorders>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146</w:t>
            </w:r>
          </w:p>
        </w:tc>
        <w:tc>
          <w:tcPr>
            <w:tcW w:w="5592" w:type="dxa"/>
            <w:gridSpan w:val="3"/>
            <w:tcBorders>
              <w:top w:val="single" w:sz="4" w:space="0" w:color="000000"/>
              <w:left w:val="single" w:sz="4" w:space="0" w:color="000000"/>
              <w:bottom w:val="single" w:sz="4" w:space="0" w:color="000000"/>
            </w:tcBorders>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Осуществлять дополнительные денежные выплаты специалистам, оказывающим медицинскую помощь женщинам в период беременности и родов по талонам № 1, № 2 родовых сертификатов, а также специалистам, осуществляющим наблюдение детей 1-го года жизни по талонам № 3-1 и № 3-2 родового сертификата.</w:t>
            </w:r>
          </w:p>
        </w:tc>
        <w:tc>
          <w:tcPr>
            <w:tcW w:w="4475" w:type="dxa"/>
            <w:gridSpan w:val="5"/>
            <w:tcBorders>
              <w:top w:val="single" w:sz="4" w:space="0" w:color="000000"/>
              <w:left w:val="single" w:sz="4" w:space="0" w:color="000000"/>
              <w:bottom w:val="single" w:sz="4" w:space="0" w:color="000000"/>
            </w:tcBorders>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 xml:space="preserve"> в течение 2020 г.</w:t>
            </w:r>
          </w:p>
        </w:tc>
        <w:tc>
          <w:tcPr>
            <w:tcW w:w="3889" w:type="dxa"/>
            <w:tcBorders>
              <w:top w:val="single" w:sz="4" w:space="0" w:color="000000"/>
              <w:left w:val="single" w:sz="4" w:space="0" w:color="000000"/>
              <w:bottom w:val="single" w:sz="4" w:space="0" w:color="000000"/>
              <w:right w:val="single" w:sz="4" w:space="0" w:color="000000"/>
            </w:tcBorders>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Администрация ГБУЗ Республики Мордовия «Комсомольская ЦРБ</w:t>
            </w:r>
          </w:p>
        </w:tc>
      </w:tr>
      <w:tr w:rsidR="00940DCC" w:rsidRPr="00940DCC" w:rsidTr="00CC1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212" w:type="dxa"/>
            <w:gridSpan w:val="2"/>
            <w:tcBorders>
              <w:top w:val="single" w:sz="4" w:space="0" w:color="auto"/>
              <w:left w:val="single" w:sz="4" w:space="0" w:color="000000"/>
              <w:bottom w:val="single" w:sz="4" w:space="0" w:color="000000"/>
            </w:tcBorders>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147</w:t>
            </w:r>
          </w:p>
        </w:tc>
        <w:tc>
          <w:tcPr>
            <w:tcW w:w="5592" w:type="dxa"/>
            <w:gridSpan w:val="3"/>
            <w:tcBorders>
              <w:top w:val="single" w:sz="4" w:space="0" w:color="auto"/>
              <w:left w:val="single" w:sz="4" w:space="0" w:color="000000"/>
              <w:bottom w:val="single" w:sz="4" w:space="0" w:color="000000"/>
            </w:tcBorders>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Осуществлять денежные выплаты врачам и средним медицинским работникам амбулаторно-поликлинической службы, участвующих в реализации мероприятий по повышению доступности амбулаторной медицинской помощи в Республике Мордовия.</w:t>
            </w:r>
          </w:p>
        </w:tc>
        <w:tc>
          <w:tcPr>
            <w:tcW w:w="4475" w:type="dxa"/>
            <w:gridSpan w:val="5"/>
            <w:tcBorders>
              <w:top w:val="single" w:sz="4" w:space="0" w:color="auto"/>
              <w:left w:val="single" w:sz="4" w:space="0" w:color="000000"/>
              <w:bottom w:val="single" w:sz="4" w:space="0" w:color="000000"/>
            </w:tcBorders>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в течение 2020 г.</w:t>
            </w:r>
          </w:p>
        </w:tc>
        <w:tc>
          <w:tcPr>
            <w:tcW w:w="3889" w:type="dxa"/>
            <w:tcBorders>
              <w:top w:val="single" w:sz="4" w:space="0" w:color="auto"/>
              <w:left w:val="single" w:sz="4" w:space="0" w:color="000000"/>
              <w:bottom w:val="single" w:sz="4" w:space="0" w:color="000000"/>
              <w:right w:val="single" w:sz="4" w:space="0" w:color="000000"/>
            </w:tcBorders>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Администрация ГБУЗ Республики Мордовия «Комсомольская ЦРБ</w:t>
            </w:r>
          </w:p>
        </w:tc>
      </w:tr>
      <w:tr w:rsidR="00940DCC" w:rsidRPr="00940DCC" w:rsidTr="00CC1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212" w:type="dxa"/>
            <w:gridSpan w:val="2"/>
            <w:tcBorders>
              <w:top w:val="single" w:sz="4" w:space="0" w:color="auto"/>
              <w:left w:val="single" w:sz="4" w:space="0" w:color="000000"/>
              <w:bottom w:val="single" w:sz="4" w:space="0" w:color="000000"/>
            </w:tcBorders>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148</w:t>
            </w:r>
          </w:p>
        </w:tc>
        <w:tc>
          <w:tcPr>
            <w:tcW w:w="5592" w:type="dxa"/>
            <w:gridSpan w:val="3"/>
            <w:tcBorders>
              <w:top w:val="single" w:sz="4" w:space="0" w:color="auto"/>
              <w:left w:val="single" w:sz="4" w:space="0" w:color="000000"/>
              <w:bottom w:val="single" w:sz="4" w:space="0" w:color="000000"/>
            </w:tcBorders>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Осуществлять денежные выплаты медицинским работникам, участвующим в реализации мероприятий по внедрению стандартов медицинской помощи.</w:t>
            </w:r>
          </w:p>
        </w:tc>
        <w:tc>
          <w:tcPr>
            <w:tcW w:w="4475" w:type="dxa"/>
            <w:gridSpan w:val="5"/>
            <w:tcBorders>
              <w:top w:val="single" w:sz="4" w:space="0" w:color="auto"/>
              <w:left w:val="single" w:sz="4" w:space="0" w:color="000000"/>
              <w:bottom w:val="single" w:sz="4" w:space="0" w:color="000000"/>
            </w:tcBorders>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в течение 2020 г.</w:t>
            </w:r>
          </w:p>
        </w:tc>
        <w:tc>
          <w:tcPr>
            <w:tcW w:w="3889" w:type="dxa"/>
            <w:tcBorders>
              <w:top w:val="single" w:sz="4" w:space="0" w:color="auto"/>
              <w:left w:val="single" w:sz="4" w:space="0" w:color="000000"/>
              <w:bottom w:val="single" w:sz="4" w:space="0" w:color="000000"/>
              <w:right w:val="single" w:sz="4" w:space="0" w:color="000000"/>
            </w:tcBorders>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Администрация ГБУЗ Республики Мордовия «Комсомольская ЦРБ</w:t>
            </w:r>
          </w:p>
        </w:tc>
      </w:tr>
      <w:tr w:rsidR="00940DCC" w:rsidRPr="00940DCC" w:rsidTr="00CC1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212" w:type="dxa"/>
            <w:gridSpan w:val="2"/>
            <w:tcBorders>
              <w:top w:val="single" w:sz="4" w:space="0" w:color="auto"/>
              <w:left w:val="single" w:sz="4" w:space="0" w:color="000000"/>
              <w:bottom w:val="single" w:sz="4" w:space="0" w:color="000000"/>
            </w:tcBorders>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149</w:t>
            </w:r>
          </w:p>
        </w:tc>
        <w:tc>
          <w:tcPr>
            <w:tcW w:w="5592" w:type="dxa"/>
            <w:gridSpan w:val="3"/>
            <w:tcBorders>
              <w:top w:val="single" w:sz="4" w:space="0" w:color="auto"/>
              <w:left w:val="single" w:sz="4" w:space="0" w:color="000000"/>
              <w:bottom w:val="single" w:sz="4" w:space="0" w:color="000000"/>
            </w:tcBorders>
            <w:shd w:val="clear" w:color="auto" w:fill="auto"/>
          </w:tcPr>
          <w:p w:rsidR="00CC130D" w:rsidRPr="00940DCC" w:rsidRDefault="00CC130D" w:rsidP="00CC130D">
            <w:pPr>
              <w:spacing w:after="0" w:line="240" w:lineRule="auto"/>
              <w:rPr>
                <w:rFonts w:ascii="Times New Roman" w:hAnsi="Times New Roman" w:cs="Times New Roman"/>
                <w:sz w:val="20"/>
                <w:szCs w:val="20"/>
              </w:rPr>
            </w:pPr>
            <w:r w:rsidRPr="00940DCC">
              <w:rPr>
                <w:rFonts w:ascii="Times New Roman" w:hAnsi="Times New Roman" w:cs="Times New Roman"/>
                <w:sz w:val="20"/>
                <w:szCs w:val="20"/>
              </w:rPr>
              <w:t xml:space="preserve">Осуществлять денежное поощрение врачам ГБУЗ Республики Мордовия «Комсомольская ЦРБ» в размере 1000 рублей за каждый случай выявления, своевременного  обследования и направления в РОД, пациентов с  ЗНО на ранних </w:t>
            </w:r>
            <w:r w:rsidRPr="00940DCC">
              <w:rPr>
                <w:rFonts w:ascii="Times New Roman" w:hAnsi="Times New Roman" w:cs="Times New Roman"/>
                <w:sz w:val="20"/>
                <w:szCs w:val="20"/>
                <w:lang w:val="en-US"/>
              </w:rPr>
              <w:t>I</w:t>
            </w:r>
            <w:r w:rsidRPr="00940DCC">
              <w:rPr>
                <w:rFonts w:ascii="Times New Roman" w:hAnsi="Times New Roman" w:cs="Times New Roman"/>
                <w:sz w:val="20"/>
                <w:szCs w:val="20"/>
              </w:rPr>
              <w:t>-</w:t>
            </w:r>
            <w:r w:rsidRPr="00940DCC">
              <w:rPr>
                <w:rFonts w:ascii="Times New Roman" w:hAnsi="Times New Roman" w:cs="Times New Roman"/>
                <w:sz w:val="20"/>
                <w:szCs w:val="20"/>
                <w:lang w:val="en-US"/>
              </w:rPr>
              <w:t>II</w:t>
            </w:r>
            <w:r w:rsidRPr="00940DCC">
              <w:rPr>
                <w:rFonts w:ascii="Times New Roman" w:hAnsi="Times New Roman" w:cs="Times New Roman"/>
                <w:sz w:val="20"/>
                <w:szCs w:val="20"/>
              </w:rPr>
              <w:t xml:space="preserve"> стадиях.</w:t>
            </w:r>
          </w:p>
        </w:tc>
        <w:tc>
          <w:tcPr>
            <w:tcW w:w="4475" w:type="dxa"/>
            <w:gridSpan w:val="5"/>
            <w:tcBorders>
              <w:top w:val="single" w:sz="4" w:space="0" w:color="auto"/>
              <w:left w:val="single" w:sz="4" w:space="0" w:color="000000"/>
              <w:bottom w:val="single" w:sz="4" w:space="0" w:color="000000"/>
            </w:tcBorders>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в течение 2020 г.</w:t>
            </w:r>
          </w:p>
        </w:tc>
        <w:tc>
          <w:tcPr>
            <w:tcW w:w="3889" w:type="dxa"/>
            <w:tcBorders>
              <w:top w:val="single" w:sz="4" w:space="0" w:color="auto"/>
              <w:left w:val="single" w:sz="4" w:space="0" w:color="000000"/>
              <w:bottom w:val="single" w:sz="4" w:space="0" w:color="000000"/>
              <w:right w:val="single" w:sz="4" w:space="0" w:color="000000"/>
            </w:tcBorders>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Администрация ГБУЗ Республики Мордовия «Комсомольская ЦРБ</w:t>
            </w:r>
          </w:p>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ТФОМС Республики Мордовия</w:t>
            </w:r>
          </w:p>
        </w:tc>
      </w:tr>
      <w:tr w:rsidR="00940DCC" w:rsidRPr="00940DCC" w:rsidTr="00CC1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48"/>
        </w:trPr>
        <w:tc>
          <w:tcPr>
            <w:tcW w:w="15168" w:type="dxa"/>
            <w:gridSpan w:val="11"/>
            <w:tcBorders>
              <w:top w:val="single" w:sz="4" w:space="0" w:color="000000"/>
              <w:left w:val="single" w:sz="4" w:space="0" w:color="000000"/>
              <w:bottom w:val="single" w:sz="4" w:space="0" w:color="000000"/>
              <w:right w:val="single" w:sz="4" w:space="0" w:color="000000"/>
            </w:tcBorders>
            <w:shd w:val="clear" w:color="auto" w:fill="auto"/>
          </w:tcPr>
          <w:p w:rsidR="00CC130D" w:rsidRPr="00940DCC" w:rsidRDefault="00CC130D" w:rsidP="00CC130D">
            <w:pPr>
              <w:snapToGrid w:val="0"/>
              <w:spacing w:after="0" w:line="240" w:lineRule="auto"/>
              <w:jc w:val="center"/>
              <w:rPr>
                <w:rFonts w:ascii="Times New Roman" w:hAnsi="Times New Roman" w:cs="Times New Roman"/>
                <w:b/>
                <w:bCs/>
                <w:sz w:val="20"/>
                <w:szCs w:val="20"/>
              </w:rPr>
            </w:pPr>
            <w:r w:rsidRPr="00940DCC">
              <w:rPr>
                <w:rFonts w:ascii="Times New Roman" w:hAnsi="Times New Roman" w:cs="Times New Roman"/>
                <w:b/>
                <w:bCs/>
                <w:sz w:val="20"/>
                <w:szCs w:val="20"/>
              </w:rPr>
              <w:t>Информационное обеспечение</w:t>
            </w:r>
          </w:p>
        </w:tc>
      </w:tr>
      <w:tr w:rsidR="00940DCC" w:rsidRPr="00940DCC" w:rsidTr="00CC1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5"/>
        </w:trPr>
        <w:tc>
          <w:tcPr>
            <w:tcW w:w="1212" w:type="dxa"/>
            <w:gridSpan w:val="2"/>
            <w:tcBorders>
              <w:top w:val="single" w:sz="4" w:space="0" w:color="auto"/>
              <w:left w:val="single" w:sz="4" w:space="0" w:color="000000"/>
              <w:bottom w:val="single" w:sz="4" w:space="0" w:color="auto"/>
            </w:tcBorders>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150</w:t>
            </w:r>
          </w:p>
        </w:tc>
        <w:tc>
          <w:tcPr>
            <w:tcW w:w="5592" w:type="dxa"/>
            <w:gridSpan w:val="3"/>
            <w:tcBorders>
              <w:top w:val="single" w:sz="4" w:space="0" w:color="auto"/>
              <w:left w:val="single" w:sz="4" w:space="0" w:color="000000"/>
              <w:bottom w:val="single" w:sz="4" w:space="0" w:color="auto"/>
            </w:tcBorders>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Организация и проведение встреч со средствами массовой информации ответственных работников ГБУЗ Республики Мордовия «Комсомольская ЦРБ».</w:t>
            </w:r>
          </w:p>
        </w:tc>
        <w:tc>
          <w:tcPr>
            <w:tcW w:w="4475" w:type="dxa"/>
            <w:gridSpan w:val="5"/>
            <w:tcBorders>
              <w:top w:val="single" w:sz="4" w:space="0" w:color="auto"/>
              <w:left w:val="single" w:sz="4" w:space="0" w:color="000000"/>
              <w:bottom w:val="single" w:sz="4" w:space="0" w:color="auto"/>
            </w:tcBorders>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в течение года</w:t>
            </w:r>
          </w:p>
        </w:tc>
        <w:tc>
          <w:tcPr>
            <w:tcW w:w="3889" w:type="dxa"/>
            <w:tcBorders>
              <w:top w:val="single" w:sz="4" w:space="0" w:color="auto"/>
              <w:left w:val="single" w:sz="4" w:space="0" w:color="000000"/>
              <w:bottom w:val="single" w:sz="4" w:space="0" w:color="auto"/>
              <w:right w:val="single" w:sz="4" w:space="0" w:color="000000"/>
            </w:tcBorders>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Заместители главного врача</w:t>
            </w:r>
          </w:p>
        </w:tc>
      </w:tr>
      <w:tr w:rsidR="00940DCC" w:rsidRPr="00940DCC" w:rsidTr="00CC1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5"/>
        </w:trPr>
        <w:tc>
          <w:tcPr>
            <w:tcW w:w="1212" w:type="dxa"/>
            <w:gridSpan w:val="2"/>
            <w:tcBorders>
              <w:top w:val="single" w:sz="4" w:space="0" w:color="auto"/>
              <w:left w:val="single" w:sz="4" w:space="0" w:color="000000"/>
              <w:bottom w:val="single" w:sz="4" w:space="0" w:color="auto"/>
            </w:tcBorders>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lastRenderedPageBreak/>
              <w:t>151</w:t>
            </w:r>
          </w:p>
        </w:tc>
        <w:tc>
          <w:tcPr>
            <w:tcW w:w="5592" w:type="dxa"/>
            <w:gridSpan w:val="3"/>
            <w:tcBorders>
              <w:top w:val="single" w:sz="4" w:space="0" w:color="auto"/>
              <w:left w:val="single" w:sz="4" w:space="0" w:color="000000"/>
              <w:bottom w:val="single" w:sz="4" w:space="0" w:color="auto"/>
            </w:tcBorders>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Информирование различных групп населения по вопросам профилактики и сохранения здоровья с использованием средств массовой информации.</w:t>
            </w:r>
          </w:p>
        </w:tc>
        <w:tc>
          <w:tcPr>
            <w:tcW w:w="4475" w:type="dxa"/>
            <w:gridSpan w:val="5"/>
            <w:tcBorders>
              <w:top w:val="single" w:sz="4" w:space="0" w:color="auto"/>
              <w:left w:val="single" w:sz="4" w:space="0" w:color="000000"/>
              <w:bottom w:val="single" w:sz="4" w:space="0" w:color="auto"/>
            </w:tcBorders>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в течение года</w:t>
            </w:r>
          </w:p>
        </w:tc>
        <w:tc>
          <w:tcPr>
            <w:tcW w:w="3889" w:type="dxa"/>
            <w:tcBorders>
              <w:top w:val="single" w:sz="4" w:space="0" w:color="auto"/>
              <w:left w:val="single" w:sz="4" w:space="0" w:color="000000"/>
              <w:bottom w:val="single" w:sz="4" w:space="0" w:color="auto"/>
              <w:right w:val="single" w:sz="4" w:space="0" w:color="000000"/>
            </w:tcBorders>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Врачи всех специальностей</w:t>
            </w:r>
          </w:p>
        </w:tc>
      </w:tr>
      <w:tr w:rsidR="00940DCC" w:rsidRPr="00940DCC" w:rsidTr="00CC1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50"/>
        </w:trPr>
        <w:tc>
          <w:tcPr>
            <w:tcW w:w="1212" w:type="dxa"/>
            <w:gridSpan w:val="2"/>
            <w:tcBorders>
              <w:top w:val="single" w:sz="4" w:space="0" w:color="auto"/>
              <w:left w:val="single" w:sz="4" w:space="0" w:color="000000"/>
              <w:bottom w:val="single" w:sz="4" w:space="0" w:color="auto"/>
            </w:tcBorders>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152</w:t>
            </w:r>
          </w:p>
        </w:tc>
        <w:tc>
          <w:tcPr>
            <w:tcW w:w="5592" w:type="dxa"/>
            <w:gridSpan w:val="3"/>
            <w:tcBorders>
              <w:top w:val="single" w:sz="4" w:space="0" w:color="auto"/>
              <w:left w:val="single" w:sz="4" w:space="0" w:color="000000"/>
              <w:bottom w:val="single" w:sz="4" w:space="0" w:color="auto"/>
            </w:tcBorders>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Информирование населения о принципах здорового образа жизни, продолжение работы по формированию у населения культуры здоровья, повышению мотивации к его сохранению и укреплению.</w:t>
            </w:r>
          </w:p>
        </w:tc>
        <w:tc>
          <w:tcPr>
            <w:tcW w:w="4475" w:type="dxa"/>
            <w:gridSpan w:val="5"/>
            <w:tcBorders>
              <w:top w:val="single" w:sz="4" w:space="0" w:color="auto"/>
              <w:left w:val="single" w:sz="4" w:space="0" w:color="000000"/>
              <w:bottom w:val="single" w:sz="4" w:space="0" w:color="auto"/>
            </w:tcBorders>
            <w:shd w:val="clear" w:color="auto" w:fill="auto"/>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в течение года</w:t>
            </w:r>
          </w:p>
        </w:tc>
        <w:tc>
          <w:tcPr>
            <w:tcW w:w="3889" w:type="dxa"/>
            <w:tcBorders>
              <w:top w:val="single" w:sz="4" w:space="0" w:color="auto"/>
              <w:left w:val="single" w:sz="4" w:space="0" w:color="000000"/>
              <w:bottom w:val="single" w:sz="4" w:space="0" w:color="auto"/>
              <w:right w:val="single" w:sz="4" w:space="0" w:color="000000"/>
            </w:tcBorders>
            <w:shd w:val="clear" w:color="auto" w:fill="auto"/>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Врачи всех специальностей</w:t>
            </w:r>
          </w:p>
        </w:tc>
      </w:tr>
      <w:tr w:rsidR="00940DCC" w:rsidRPr="00940DCC" w:rsidTr="00CC1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50"/>
        </w:trPr>
        <w:tc>
          <w:tcPr>
            <w:tcW w:w="15168" w:type="dxa"/>
            <w:gridSpan w:val="11"/>
            <w:tcBorders>
              <w:top w:val="single" w:sz="4" w:space="0" w:color="auto"/>
              <w:left w:val="single" w:sz="4" w:space="0" w:color="000000"/>
              <w:bottom w:val="single" w:sz="4" w:space="0" w:color="auto"/>
              <w:right w:val="single" w:sz="4" w:space="0" w:color="000000"/>
            </w:tcBorders>
            <w:shd w:val="clear" w:color="auto" w:fill="auto"/>
          </w:tcPr>
          <w:p w:rsidR="00CC130D" w:rsidRPr="00940DCC" w:rsidRDefault="00CC130D" w:rsidP="00CC130D">
            <w:pPr>
              <w:spacing w:after="0" w:line="240" w:lineRule="auto"/>
              <w:jc w:val="center"/>
              <w:rPr>
                <w:rFonts w:ascii="Times New Roman" w:hAnsi="Times New Roman" w:cs="Times New Roman"/>
                <w:b/>
                <w:sz w:val="20"/>
                <w:szCs w:val="20"/>
              </w:rPr>
            </w:pPr>
            <w:r w:rsidRPr="00940DCC">
              <w:rPr>
                <w:rFonts w:ascii="Times New Roman" w:hAnsi="Times New Roman" w:cs="Times New Roman"/>
                <w:b/>
                <w:sz w:val="20"/>
                <w:szCs w:val="20"/>
              </w:rPr>
              <w:t>Оказание государственных и муниципальных услуг</w:t>
            </w:r>
          </w:p>
        </w:tc>
      </w:tr>
      <w:tr w:rsidR="00940DCC" w:rsidRPr="00940DCC" w:rsidTr="00CC1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31" w:type="dxa"/>
            <w:tcBorders>
              <w:top w:val="single" w:sz="4" w:space="0" w:color="auto"/>
              <w:left w:val="single" w:sz="4" w:space="0" w:color="000000"/>
              <w:bottom w:val="single" w:sz="4" w:space="0" w:color="auto"/>
              <w:right w:val="nil"/>
            </w:tcBorders>
            <w:hideMark/>
          </w:tcPr>
          <w:p w:rsidR="00CC130D" w:rsidRPr="00940DCC" w:rsidRDefault="00CC130D" w:rsidP="00CC130D">
            <w:pPr>
              <w:spacing w:after="0" w:line="240" w:lineRule="auto"/>
              <w:jc w:val="center"/>
              <w:rPr>
                <w:rFonts w:ascii="Times New Roman" w:hAnsi="Times New Roman" w:cs="Times New Roman"/>
                <w:sz w:val="20"/>
                <w:szCs w:val="20"/>
                <w:lang w:eastAsia="ru-RU"/>
              </w:rPr>
            </w:pPr>
            <w:r w:rsidRPr="00940DCC">
              <w:rPr>
                <w:rFonts w:ascii="Times New Roman" w:hAnsi="Times New Roman" w:cs="Times New Roman"/>
                <w:sz w:val="20"/>
                <w:szCs w:val="20"/>
                <w:lang w:eastAsia="ru-RU"/>
              </w:rPr>
              <w:t>153</w:t>
            </w:r>
          </w:p>
        </w:tc>
        <w:tc>
          <w:tcPr>
            <w:tcW w:w="5439" w:type="dxa"/>
            <w:gridSpan w:val="3"/>
            <w:tcBorders>
              <w:top w:val="single" w:sz="4" w:space="0" w:color="auto"/>
              <w:left w:val="single" w:sz="4" w:space="0" w:color="000000"/>
              <w:bottom w:val="single" w:sz="4" w:space="0" w:color="auto"/>
              <w:right w:val="nil"/>
            </w:tcBorders>
            <w:hideMark/>
          </w:tcPr>
          <w:p w:rsidR="00CC130D" w:rsidRPr="00940DCC" w:rsidRDefault="00CC130D" w:rsidP="00CC130D">
            <w:pPr>
              <w:spacing w:after="0" w:line="240" w:lineRule="auto"/>
              <w:jc w:val="both"/>
              <w:rPr>
                <w:rFonts w:ascii="Times New Roman" w:hAnsi="Times New Roman" w:cs="Times New Roman"/>
                <w:sz w:val="20"/>
                <w:szCs w:val="20"/>
                <w:lang w:eastAsia="ru-RU"/>
              </w:rPr>
            </w:pPr>
            <w:r w:rsidRPr="00940DCC">
              <w:rPr>
                <w:rFonts w:ascii="Times New Roman" w:hAnsi="Times New Roman" w:cs="Times New Roman"/>
                <w:sz w:val="20"/>
                <w:szCs w:val="20"/>
                <w:lang w:eastAsia="ru-RU"/>
              </w:rPr>
              <w:t>Приведение административных регламентов муниципальных услуг в соответствие с текущим законодательством.</w:t>
            </w:r>
          </w:p>
        </w:tc>
        <w:tc>
          <w:tcPr>
            <w:tcW w:w="4644" w:type="dxa"/>
            <w:gridSpan w:val="5"/>
            <w:tcBorders>
              <w:top w:val="single" w:sz="4" w:space="0" w:color="auto"/>
              <w:left w:val="single" w:sz="4" w:space="0" w:color="000000"/>
              <w:bottom w:val="single" w:sz="4" w:space="0" w:color="auto"/>
              <w:right w:val="nil"/>
            </w:tcBorders>
            <w:hideMark/>
          </w:tcPr>
          <w:p w:rsidR="00CC130D" w:rsidRPr="00940DCC" w:rsidRDefault="00CC130D" w:rsidP="00CC130D">
            <w:pPr>
              <w:spacing w:after="0" w:line="240" w:lineRule="auto"/>
              <w:jc w:val="center"/>
              <w:rPr>
                <w:rFonts w:ascii="Times New Roman" w:hAnsi="Times New Roman" w:cs="Times New Roman"/>
                <w:sz w:val="20"/>
                <w:szCs w:val="20"/>
                <w:lang w:eastAsia="ru-RU"/>
              </w:rPr>
            </w:pPr>
            <w:r w:rsidRPr="00940DCC">
              <w:rPr>
                <w:rFonts w:ascii="Times New Roman" w:hAnsi="Times New Roman" w:cs="Times New Roman"/>
                <w:sz w:val="20"/>
                <w:szCs w:val="20"/>
                <w:lang w:eastAsia="ru-RU"/>
              </w:rPr>
              <w:t>в течение года</w:t>
            </w:r>
          </w:p>
        </w:tc>
        <w:tc>
          <w:tcPr>
            <w:tcW w:w="3954" w:type="dxa"/>
            <w:gridSpan w:val="2"/>
            <w:tcBorders>
              <w:top w:val="single" w:sz="4" w:space="0" w:color="auto"/>
              <w:left w:val="single" w:sz="4" w:space="0" w:color="000000"/>
              <w:bottom w:val="single" w:sz="4" w:space="0" w:color="auto"/>
              <w:right w:val="single" w:sz="4" w:space="0" w:color="000000"/>
            </w:tcBorders>
          </w:tcPr>
          <w:p w:rsidR="00CC130D" w:rsidRPr="00940DCC" w:rsidRDefault="00CC130D" w:rsidP="00CC130D">
            <w:pPr>
              <w:spacing w:after="0" w:line="240" w:lineRule="auto"/>
              <w:jc w:val="both"/>
              <w:rPr>
                <w:rFonts w:ascii="Times New Roman" w:hAnsi="Times New Roman" w:cs="Times New Roman"/>
                <w:sz w:val="20"/>
                <w:szCs w:val="20"/>
                <w:lang w:eastAsia="ru-RU"/>
              </w:rPr>
            </w:pPr>
            <w:r w:rsidRPr="00940DCC">
              <w:rPr>
                <w:rFonts w:ascii="Times New Roman" w:hAnsi="Times New Roman" w:cs="Times New Roman"/>
                <w:sz w:val="20"/>
                <w:szCs w:val="20"/>
                <w:lang w:eastAsia="ru-RU"/>
              </w:rPr>
              <w:t>структурные подразделения администрации</w:t>
            </w:r>
          </w:p>
        </w:tc>
      </w:tr>
      <w:tr w:rsidR="00940DCC" w:rsidRPr="00940DCC" w:rsidTr="00CC1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31" w:type="dxa"/>
            <w:tcBorders>
              <w:top w:val="single" w:sz="4" w:space="0" w:color="auto"/>
              <w:left w:val="single" w:sz="4" w:space="0" w:color="000000"/>
              <w:bottom w:val="single" w:sz="4" w:space="0" w:color="auto"/>
              <w:right w:val="nil"/>
            </w:tcBorders>
            <w:hideMark/>
          </w:tcPr>
          <w:p w:rsidR="00CC130D" w:rsidRPr="00940DCC" w:rsidRDefault="00CC130D" w:rsidP="00CC130D">
            <w:pPr>
              <w:spacing w:after="0" w:line="240" w:lineRule="auto"/>
              <w:jc w:val="center"/>
              <w:rPr>
                <w:rFonts w:ascii="Times New Roman" w:hAnsi="Times New Roman" w:cs="Times New Roman"/>
                <w:sz w:val="20"/>
                <w:szCs w:val="20"/>
                <w:lang w:eastAsia="ru-RU"/>
              </w:rPr>
            </w:pPr>
            <w:r w:rsidRPr="00940DCC">
              <w:rPr>
                <w:rFonts w:ascii="Times New Roman" w:hAnsi="Times New Roman" w:cs="Times New Roman"/>
                <w:sz w:val="20"/>
                <w:szCs w:val="20"/>
                <w:lang w:eastAsia="ru-RU"/>
              </w:rPr>
              <w:t>154</w:t>
            </w:r>
          </w:p>
        </w:tc>
        <w:tc>
          <w:tcPr>
            <w:tcW w:w="5439" w:type="dxa"/>
            <w:gridSpan w:val="3"/>
            <w:tcBorders>
              <w:top w:val="single" w:sz="4" w:space="0" w:color="auto"/>
              <w:left w:val="single" w:sz="4" w:space="0" w:color="000000"/>
              <w:bottom w:val="single" w:sz="4" w:space="0" w:color="auto"/>
              <w:right w:val="nil"/>
            </w:tcBorders>
            <w:hideMark/>
          </w:tcPr>
          <w:p w:rsidR="00CC130D" w:rsidRPr="00940DCC" w:rsidRDefault="00CC130D" w:rsidP="00CC130D">
            <w:pPr>
              <w:spacing w:after="0" w:line="240" w:lineRule="auto"/>
              <w:jc w:val="both"/>
              <w:rPr>
                <w:rFonts w:ascii="Times New Roman" w:hAnsi="Times New Roman" w:cs="Times New Roman"/>
                <w:sz w:val="20"/>
                <w:szCs w:val="20"/>
                <w:lang w:eastAsia="ru-RU"/>
              </w:rPr>
            </w:pPr>
            <w:r w:rsidRPr="00940DCC">
              <w:rPr>
                <w:rFonts w:ascii="Times New Roman" w:hAnsi="Times New Roman" w:cs="Times New Roman"/>
                <w:sz w:val="20"/>
                <w:szCs w:val="20"/>
                <w:lang w:eastAsia="ru-RU"/>
              </w:rPr>
              <w:t>Проведение анализа норм муниципальных нормативно-правовых актов, регулирующих предоставление государственных и муниципальных услуг, в том числе на базе МФЦ, на предмет наличия ограничений, в том числе в части приема и выдачи документов сотрудниками МФЦ, доступа сотрудников МФЦ к муниципальным информационным системам</w:t>
            </w:r>
          </w:p>
        </w:tc>
        <w:tc>
          <w:tcPr>
            <w:tcW w:w="4644" w:type="dxa"/>
            <w:gridSpan w:val="5"/>
            <w:tcBorders>
              <w:top w:val="single" w:sz="4" w:space="0" w:color="auto"/>
              <w:left w:val="single" w:sz="4" w:space="0" w:color="000000"/>
              <w:bottom w:val="single" w:sz="4" w:space="0" w:color="auto"/>
              <w:right w:val="nil"/>
            </w:tcBorders>
            <w:hideMark/>
          </w:tcPr>
          <w:p w:rsidR="00CC130D" w:rsidRPr="00940DCC" w:rsidRDefault="00CC130D" w:rsidP="00CC130D">
            <w:pPr>
              <w:spacing w:after="0" w:line="240" w:lineRule="auto"/>
              <w:jc w:val="center"/>
              <w:rPr>
                <w:rFonts w:ascii="Times New Roman" w:hAnsi="Times New Roman" w:cs="Times New Roman"/>
                <w:sz w:val="20"/>
                <w:szCs w:val="20"/>
                <w:lang w:eastAsia="ru-RU"/>
              </w:rPr>
            </w:pPr>
            <w:r w:rsidRPr="00940DCC">
              <w:rPr>
                <w:rFonts w:ascii="Times New Roman" w:hAnsi="Times New Roman" w:cs="Times New Roman"/>
                <w:sz w:val="20"/>
                <w:szCs w:val="20"/>
                <w:lang w:eastAsia="ru-RU"/>
              </w:rPr>
              <w:t>в течение года</w:t>
            </w:r>
          </w:p>
        </w:tc>
        <w:tc>
          <w:tcPr>
            <w:tcW w:w="3954" w:type="dxa"/>
            <w:gridSpan w:val="2"/>
            <w:tcBorders>
              <w:top w:val="single" w:sz="4" w:space="0" w:color="auto"/>
              <w:left w:val="single" w:sz="4" w:space="0" w:color="000000"/>
              <w:bottom w:val="single" w:sz="4" w:space="0" w:color="auto"/>
              <w:right w:val="single" w:sz="4" w:space="0" w:color="000000"/>
            </w:tcBorders>
          </w:tcPr>
          <w:p w:rsidR="00CC130D" w:rsidRPr="00940DCC" w:rsidRDefault="00CC130D" w:rsidP="00CC130D">
            <w:pPr>
              <w:spacing w:after="0" w:line="240" w:lineRule="auto"/>
              <w:jc w:val="both"/>
              <w:rPr>
                <w:rFonts w:ascii="Times New Roman" w:hAnsi="Times New Roman" w:cs="Times New Roman"/>
                <w:sz w:val="20"/>
                <w:szCs w:val="20"/>
                <w:lang w:eastAsia="ru-RU"/>
              </w:rPr>
            </w:pPr>
            <w:r w:rsidRPr="00940DCC">
              <w:rPr>
                <w:rFonts w:ascii="Times New Roman" w:hAnsi="Times New Roman" w:cs="Times New Roman"/>
                <w:sz w:val="20"/>
                <w:szCs w:val="20"/>
                <w:lang w:eastAsia="ru-RU"/>
              </w:rPr>
              <w:t>структурные подразделения администрации</w:t>
            </w:r>
          </w:p>
        </w:tc>
      </w:tr>
      <w:tr w:rsidR="00940DCC" w:rsidRPr="00940DCC" w:rsidTr="00CC1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31" w:type="dxa"/>
            <w:tcBorders>
              <w:top w:val="single" w:sz="4" w:space="0" w:color="auto"/>
              <w:left w:val="single" w:sz="4" w:space="0" w:color="000000"/>
              <w:bottom w:val="single" w:sz="4" w:space="0" w:color="auto"/>
              <w:right w:val="nil"/>
            </w:tcBorders>
            <w:hideMark/>
          </w:tcPr>
          <w:p w:rsidR="00CC130D" w:rsidRPr="00940DCC" w:rsidRDefault="00CC130D" w:rsidP="00CC130D">
            <w:pPr>
              <w:spacing w:after="0" w:line="240" w:lineRule="auto"/>
              <w:jc w:val="center"/>
              <w:rPr>
                <w:rFonts w:ascii="Times New Roman" w:hAnsi="Times New Roman" w:cs="Times New Roman"/>
                <w:sz w:val="20"/>
                <w:szCs w:val="20"/>
                <w:lang w:eastAsia="ru-RU"/>
              </w:rPr>
            </w:pPr>
            <w:r w:rsidRPr="00940DCC">
              <w:rPr>
                <w:rFonts w:ascii="Times New Roman" w:hAnsi="Times New Roman" w:cs="Times New Roman"/>
                <w:sz w:val="20"/>
                <w:szCs w:val="20"/>
                <w:lang w:eastAsia="ru-RU"/>
              </w:rPr>
              <w:t>155</w:t>
            </w:r>
          </w:p>
        </w:tc>
        <w:tc>
          <w:tcPr>
            <w:tcW w:w="5439" w:type="dxa"/>
            <w:gridSpan w:val="3"/>
            <w:tcBorders>
              <w:top w:val="single" w:sz="4" w:space="0" w:color="auto"/>
              <w:left w:val="single" w:sz="4" w:space="0" w:color="000000"/>
              <w:bottom w:val="single" w:sz="4" w:space="0" w:color="auto"/>
              <w:right w:val="nil"/>
            </w:tcBorders>
            <w:hideMark/>
          </w:tcPr>
          <w:p w:rsidR="00CC130D" w:rsidRPr="00940DCC" w:rsidRDefault="00CC130D" w:rsidP="00CC130D">
            <w:pPr>
              <w:spacing w:after="0" w:line="240" w:lineRule="auto"/>
              <w:jc w:val="both"/>
              <w:rPr>
                <w:rFonts w:ascii="Times New Roman" w:hAnsi="Times New Roman" w:cs="Times New Roman"/>
                <w:sz w:val="20"/>
                <w:szCs w:val="20"/>
                <w:lang w:eastAsia="ru-RU"/>
              </w:rPr>
            </w:pPr>
            <w:r w:rsidRPr="00940DCC">
              <w:rPr>
                <w:rFonts w:ascii="Times New Roman" w:hAnsi="Times New Roman" w:cs="Times New Roman"/>
                <w:sz w:val="20"/>
                <w:szCs w:val="20"/>
                <w:lang w:eastAsia="ru-RU"/>
              </w:rPr>
              <w:t>Информационное сопровождение функционирования МФЦ и территориально обособленных структурных подразделений МФЦ:</w:t>
            </w:r>
          </w:p>
          <w:p w:rsidR="00CC130D" w:rsidRPr="00940DCC" w:rsidRDefault="00CC130D" w:rsidP="00CC130D">
            <w:pPr>
              <w:spacing w:after="0" w:line="240" w:lineRule="auto"/>
              <w:jc w:val="both"/>
              <w:rPr>
                <w:rFonts w:ascii="Times New Roman" w:hAnsi="Times New Roman" w:cs="Times New Roman"/>
                <w:sz w:val="20"/>
                <w:szCs w:val="20"/>
                <w:lang w:eastAsia="ru-RU"/>
              </w:rPr>
            </w:pPr>
            <w:r w:rsidRPr="00940DCC">
              <w:rPr>
                <w:rFonts w:ascii="Times New Roman" w:hAnsi="Times New Roman" w:cs="Times New Roman"/>
                <w:sz w:val="20"/>
                <w:szCs w:val="20"/>
                <w:lang w:eastAsia="ru-RU"/>
              </w:rPr>
              <w:t>разработка информационных материалов и публикация их в СМИ, а также на официальных сайтах МФЦ и  органов местного самоуправления Чамзинского муниципального района;</w:t>
            </w:r>
          </w:p>
          <w:p w:rsidR="00CC130D" w:rsidRPr="00940DCC" w:rsidRDefault="00CC130D" w:rsidP="00CC130D">
            <w:pPr>
              <w:spacing w:after="0" w:line="240" w:lineRule="auto"/>
              <w:jc w:val="both"/>
              <w:rPr>
                <w:rFonts w:ascii="Times New Roman" w:hAnsi="Times New Roman" w:cs="Times New Roman"/>
                <w:sz w:val="20"/>
                <w:szCs w:val="20"/>
                <w:lang w:eastAsia="ru-RU"/>
              </w:rPr>
            </w:pPr>
            <w:r w:rsidRPr="00940DCC">
              <w:rPr>
                <w:rFonts w:ascii="Times New Roman" w:hAnsi="Times New Roman" w:cs="Times New Roman"/>
                <w:sz w:val="20"/>
                <w:szCs w:val="20"/>
                <w:lang w:eastAsia="ru-RU"/>
              </w:rPr>
              <w:t>разработка информационных материалов, размещаемых и распространяемых в МФЦ;</w:t>
            </w:r>
          </w:p>
          <w:p w:rsidR="00CC130D" w:rsidRPr="00940DCC" w:rsidRDefault="00CC130D" w:rsidP="00CC130D">
            <w:pPr>
              <w:spacing w:after="0" w:line="240" w:lineRule="auto"/>
              <w:jc w:val="both"/>
              <w:rPr>
                <w:rFonts w:ascii="Times New Roman" w:hAnsi="Times New Roman" w:cs="Times New Roman"/>
                <w:sz w:val="20"/>
                <w:szCs w:val="20"/>
                <w:lang w:eastAsia="ru-RU"/>
              </w:rPr>
            </w:pPr>
            <w:r w:rsidRPr="00940DCC">
              <w:rPr>
                <w:rFonts w:ascii="Times New Roman" w:hAnsi="Times New Roman" w:cs="Times New Roman"/>
                <w:sz w:val="20"/>
                <w:szCs w:val="20"/>
                <w:lang w:eastAsia="ru-RU"/>
              </w:rPr>
              <w:t>проведение специализированных мероприятий (конференций, семинаров)</w:t>
            </w:r>
          </w:p>
        </w:tc>
        <w:tc>
          <w:tcPr>
            <w:tcW w:w="4644" w:type="dxa"/>
            <w:gridSpan w:val="5"/>
            <w:tcBorders>
              <w:top w:val="single" w:sz="4" w:space="0" w:color="auto"/>
              <w:left w:val="single" w:sz="4" w:space="0" w:color="000000"/>
              <w:bottom w:val="single" w:sz="4" w:space="0" w:color="auto"/>
              <w:right w:val="nil"/>
            </w:tcBorders>
          </w:tcPr>
          <w:p w:rsidR="00CC130D" w:rsidRPr="00940DCC" w:rsidRDefault="00CC130D" w:rsidP="00CC130D">
            <w:pPr>
              <w:spacing w:after="0" w:line="240" w:lineRule="auto"/>
              <w:jc w:val="center"/>
              <w:rPr>
                <w:rFonts w:ascii="Times New Roman" w:hAnsi="Times New Roman" w:cs="Times New Roman"/>
                <w:sz w:val="20"/>
                <w:szCs w:val="20"/>
                <w:lang w:eastAsia="ru-RU"/>
              </w:rPr>
            </w:pPr>
            <w:r w:rsidRPr="00940DCC">
              <w:rPr>
                <w:rFonts w:ascii="Times New Roman" w:hAnsi="Times New Roman" w:cs="Times New Roman"/>
                <w:sz w:val="20"/>
                <w:szCs w:val="20"/>
                <w:lang w:eastAsia="ru-RU"/>
              </w:rPr>
              <w:t>в течение года</w:t>
            </w:r>
          </w:p>
          <w:p w:rsidR="00CC130D" w:rsidRPr="00940DCC" w:rsidRDefault="00CC130D" w:rsidP="00CC130D">
            <w:pPr>
              <w:spacing w:after="0" w:line="240" w:lineRule="auto"/>
              <w:jc w:val="center"/>
              <w:rPr>
                <w:rFonts w:ascii="Times New Roman" w:hAnsi="Times New Roman" w:cs="Times New Roman"/>
                <w:sz w:val="20"/>
                <w:szCs w:val="20"/>
                <w:lang w:eastAsia="ru-RU"/>
              </w:rPr>
            </w:pPr>
          </w:p>
        </w:tc>
        <w:tc>
          <w:tcPr>
            <w:tcW w:w="3954" w:type="dxa"/>
            <w:gridSpan w:val="2"/>
            <w:tcBorders>
              <w:top w:val="single" w:sz="4" w:space="0" w:color="auto"/>
              <w:left w:val="single" w:sz="4" w:space="0" w:color="000000"/>
              <w:bottom w:val="single" w:sz="4" w:space="0" w:color="auto"/>
              <w:right w:val="single" w:sz="4" w:space="0" w:color="000000"/>
            </w:tcBorders>
          </w:tcPr>
          <w:p w:rsidR="00CC130D" w:rsidRPr="00940DCC" w:rsidRDefault="00CC130D" w:rsidP="00CC130D">
            <w:pPr>
              <w:spacing w:after="0" w:line="240" w:lineRule="auto"/>
              <w:jc w:val="center"/>
              <w:rPr>
                <w:rFonts w:ascii="Times New Roman" w:hAnsi="Times New Roman" w:cs="Times New Roman"/>
                <w:sz w:val="20"/>
                <w:szCs w:val="20"/>
                <w:lang w:eastAsia="ru-RU"/>
              </w:rPr>
            </w:pPr>
            <w:r w:rsidRPr="00940DCC">
              <w:rPr>
                <w:rFonts w:ascii="Times New Roman" w:hAnsi="Times New Roman" w:cs="Times New Roman"/>
                <w:sz w:val="20"/>
                <w:szCs w:val="20"/>
                <w:lang w:eastAsia="ru-RU"/>
              </w:rPr>
              <w:t>ГКУ «МФЦ»</w:t>
            </w:r>
          </w:p>
          <w:p w:rsidR="00CC130D" w:rsidRPr="00940DCC" w:rsidRDefault="00CC130D" w:rsidP="00CC130D">
            <w:pPr>
              <w:spacing w:after="0" w:line="240" w:lineRule="auto"/>
              <w:jc w:val="both"/>
              <w:rPr>
                <w:rFonts w:ascii="Times New Roman" w:hAnsi="Times New Roman" w:cs="Times New Roman"/>
                <w:sz w:val="20"/>
                <w:szCs w:val="20"/>
                <w:lang w:eastAsia="ru-RU"/>
              </w:rPr>
            </w:pPr>
          </w:p>
        </w:tc>
      </w:tr>
      <w:tr w:rsidR="00940DCC" w:rsidRPr="00940DCC" w:rsidTr="00CC1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31" w:type="dxa"/>
            <w:tcBorders>
              <w:top w:val="single" w:sz="4" w:space="0" w:color="auto"/>
              <w:left w:val="single" w:sz="4" w:space="0" w:color="000000"/>
              <w:bottom w:val="single" w:sz="4" w:space="0" w:color="auto"/>
              <w:right w:val="nil"/>
            </w:tcBorders>
            <w:hideMark/>
          </w:tcPr>
          <w:p w:rsidR="00CC130D" w:rsidRPr="00940DCC" w:rsidRDefault="00CC130D" w:rsidP="00CC130D">
            <w:pPr>
              <w:spacing w:after="0" w:line="240" w:lineRule="auto"/>
              <w:jc w:val="center"/>
              <w:rPr>
                <w:rFonts w:ascii="Times New Roman" w:hAnsi="Times New Roman" w:cs="Times New Roman"/>
                <w:sz w:val="20"/>
                <w:szCs w:val="20"/>
                <w:lang w:eastAsia="ru-RU"/>
              </w:rPr>
            </w:pPr>
            <w:r w:rsidRPr="00940DCC">
              <w:rPr>
                <w:rFonts w:ascii="Times New Roman" w:hAnsi="Times New Roman" w:cs="Times New Roman"/>
                <w:sz w:val="20"/>
                <w:szCs w:val="20"/>
                <w:lang w:eastAsia="ru-RU"/>
              </w:rPr>
              <w:t>156</w:t>
            </w:r>
          </w:p>
        </w:tc>
        <w:tc>
          <w:tcPr>
            <w:tcW w:w="5439" w:type="dxa"/>
            <w:gridSpan w:val="3"/>
            <w:tcBorders>
              <w:top w:val="single" w:sz="4" w:space="0" w:color="auto"/>
              <w:left w:val="single" w:sz="4" w:space="0" w:color="000000"/>
              <w:bottom w:val="single" w:sz="4" w:space="0" w:color="auto"/>
              <w:right w:val="nil"/>
            </w:tcBorders>
            <w:hideMark/>
          </w:tcPr>
          <w:p w:rsidR="00CC130D" w:rsidRPr="00940DCC" w:rsidRDefault="00CC130D" w:rsidP="00CC130D">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940DCC">
              <w:rPr>
                <w:rFonts w:ascii="Times New Roman" w:hAnsi="Times New Roman" w:cs="Times New Roman"/>
                <w:sz w:val="20"/>
                <w:szCs w:val="20"/>
                <w:lang w:eastAsia="ru-RU"/>
              </w:rPr>
              <w:t>Организация предоставления всех муниципальных услуг на базе МФЦ</w:t>
            </w:r>
          </w:p>
        </w:tc>
        <w:tc>
          <w:tcPr>
            <w:tcW w:w="4644" w:type="dxa"/>
            <w:gridSpan w:val="5"/>
            <w:tcBorders>
              <w:top w:val="single" w:sz="4" w:space="0" w:color="auto"/>
              <w:left w:val="single" w:sz="4" w:space="0" w:color="000000"/>
              <w:bottom w:val="single" w:sz="4" w:space="0" w:color="auto"/>
              <w:right w:val="nil"/>
            </w:tcBorders>
            <w:hideMark/>
          </w:tcPr>
          <w:p w:rsidR="00CC130D" w:rsidRPr="00940DCC" w:rsidRDefault="00CC130D" w:rsidP="00CC130D">
            <w:pPr>
              <w:spacing w:after="0" w:line="240" w:lineRule="auto"/>
              <w:jc w:val="center"/>
              <w:rPr>
                <w:rFonts w:ascii="Times New Roman" w:hAnsi="Times New Roman" w:cs="Times New Roman"/>
                <w:sz w:val="20"/>
                <w:szCs w:val="20"/>
                <w:lang w:eastAsia="ru-RU"/>
              </w:rPr>
            </w:pPr>
            <w:r w:rsidRPr="00940DCC">
              <w:rPr>
                <w:rFonts w:ascii="Times New Roman" w:hAnsi="Times New Roman" w:cs="Times New Roman"/>
                <w:sz w:val="20"/>
                <w:szCs w:val="20"/>
                <w:lang w:eastAsia="ru-RU"/>
              </w:rPr>
              <w:t>В течении года</w:t>
            </w:r>
          </w:p>
        </w:tc>
        <w:tc>
          <w:tcPr>
            <w:tcW w:w="3954" w:type="dxa"/>
            <w:gridSpan w:val="2"/>
            <w:tcBorders>
              <w:top w:val="single" w:sz="4" w:space="0" w:color="auto"/>
              <w:left w:val="single" w:sz="4" w:space="0" w:color="000000"/>
              <w:bottom w:val="single" w:sz="4" w:space="0" w:color="auto"/>
              <w:right w:val="single" w:sz="4" w:space="0" w:color="000000"/>
            </w:tcBorders>
          </w:tcPr>
          <w:p w:rsidR="00CC130D" w:rsidRPr="00940DCC" w:rsidRDefault="00CC130D" w:rsidP="00CC130D">
            <w:pPr>
              <w:spacing w:after="0" w:line="240" w:lineRule="auto"/>
              <w:jc w:val="center"/>
              <w:rPr>
                <w:rFonts w:ascii="Times New Roman" w:hAnsi="Times New Roman" w:cs="Times New Roman"/>
                <w:sz w:val="20"/>
                <w:szCs w:val="20"/>
                <w:lang w:eastAsia="ru-RU"/>
              </w:rPr>
            </w:pPr>
            <w:r w:rsidRPr="00940DCC">
              <w:rPr>
                <w:rFonts w:ascii="Times New Roman" w:hAnsi="Times New Roman" w:cs="Times New Roman"/>
                <w:sz w:val="20"/>
                <w:szCs w:val="20"/>
                <w:lang w:eastAsia="ru-RU"/>
              </w:rPr>
              <w:t>Администрация Чамзинского</w:t>
            </w:r>
          </w:p>
          <w:p w:rsidR="00CC130D" w:rsidRPr="00940DCC" w:rsidRDefault="00CC130D" w:rsidP="00CC130D">
            <w:pPr>
              <w:spacing w:after="0" w:line="240" w:lineRule="auto"/>
              <w:jc w:val="center"/>
              <w:rPr>
                <w:rFonts w:ascii="Times New Roman" w:hAnsi="Times New Roman" w:cs="Times New Roman"/>
                <w:sz w:val="20"/>
                <w:szCs w:val="20"/>
                <w:lang w:eastAsia="ru-RU"/>
              </w:rPr>
            </w:pPr>
            <w:r w:rsidRPr="00940DCC">
              <w:rPr>
                <w:rFonts w:ascii="Times New Roman" w:hAnsi="Times New Roman" w:cs="Times New Roman"/>
                <w:sz w:val="20"/>
                <w:szCs w:val="20"/>
                <w:lang w:eastAsia="ru-RU"/>
              </w:rPr>
              <w:t>муниципального района,</w:t>
            </w:r>
          </w:p>
          <w:p w:rsidR="00CC130D" w:rsidRPr="00940DCC" w:rsidRDefault="00CC130D" w:rsidP="00CC130D">
            <w:pPr>
              <w:spacing w:after="0" w:line="240" w:lineRule="auto"/>
              <w:jc w:val="center"/>
              <w:rPr>
                <w:rFonts w:ascii="Times New Roman" w:hAnsi="Times New Roman" w:cs="Times New Roman"/>
                <w:sz w:val="20"/>
                <w:szCs w:val="20"/>
                <w:lang w:eastAsia="ru-RU"/>
              </w:rPr>
            </w:pPr>
            <w:r w:rsidRPr="00940DCC">
              <w:rPr>
                <w:rFonts w:ascii="Times New Roman" w:hAnsi="Times New Roman" w:cs="Times New Roman"/>
                <w:sz w:val="20"/>
                <w:szCs w:val="20"/>
                <w:lang w:eastAsia="ru-RU"/>
              </w:rPr>
              <w:t>ГКУ «МФЦ»</w:t>
            </w:r>
          </w:p>
        </w:tc>
      </w:tr>
      <w:tr w:rsidR="00940DCC" w:rsidRPr="00940DCC" w:rsidTr="00CC1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1"/>
        </w:trPr>
        <w:tc>
          <w:tcPr>
            <w:tcW w:w="1131" w:type="dxa"/>
            <w:tcBorders>
              <w:top w:val="single" w:sz="4" w:space="0" w:color="auto"/>
              <w:left w:val="single" w:sz="4" w:space="0" w:color="000000"/>
              <w:right w:val="nil"/>
            </w:tcBorders>
          </w:tcPr>
          <w:p w:rsidR="00CC130D" w:rsidRPr="00940DCC" w:rsidRDefault="00CC130D" w:rsidP="00CC130D">
            <w:pPr>
              <w:spacing w:after="0" w:line="240" w:lineRule="auto"/>
              <w:jc w:val="center"/>
              <w:rPr>
                <w:rFonts w:ascii="Times New Roman" w:hAnsi="Times New Roman" w:cs="Times New Roman"/>
                <w:sz w:val="20"/>
                <w:szCs w:val="20"/>
                <w:lang w:eastAsia="ru-RU"/>
              </w:rPr>
            </w:pPr>
            <w:r w:rsidRPr="00940DCC">
              <w:rPr>
                <w:rFonts w:ascii="Times New Roman" w:hAnsi="Times New Roman" w:cs="Times New Roman"/>
                <w:sz w:val="20"/>
                <w:szCs w:val="20"/>
                <w:lang w:eastAsia="ru-RU"/>
              </w:rPr>
              <w:t>157</w:t>
            </w:r>
          </w:p>
        </w:tc>
        <w:tc>
          <w:tcPr>
            <w:tcW w:w="5439" w:type="dxa"/>
            <w:gridSpan w:val="3"/>
            <w:tcBorders>
              <w:top w:val="single" w:sz="4" w:space="0" w:color="auto"/>
              <w:left w:val="single" w:sz="4" w:space="0" w:color="000000"/>
              <w:right w:val="nil"/>
            </w:tcBorders>
          </w:tcPr>
          <w:p w:rsidR="00CC130D" w:rsidRPr="00940DCC" w:rsidRDefault="00CC130D" w:rsidP="00CC130D">
            <w:pPr>
              <w:widowControl w:val="0"/>
              <w:tabs>
                <w:tab w:val="left" w:pos="1485"/>
              </w:tabs>
              <w:autoSpaceDE w:val="0"/>
              <w:autoSpaceDN w:val="0"/>
              <w:adjustRightInd w:val="0"/>
              <w:spacing w:after="0" w:line="240" w:lineRule="auto"/>
              <w:jc w:val="both"/>
              <w:rPr>
                <w:rFonts w:ascii="Times New Roman" w:hAnsi="Times New Roman" w:cs="Times New Roman"/>
                <w:sz w:val="20"/>
                <w:szCs w:val="20"/>
                <w:lang w:eastAsia="ru-RU"/>
              </w:rPr>
            </w:pPr>
            <w:r w:rsidRPr="00940DCC">
              <w:rPr>
                <w:rFonts w:ascii="Times New Roman" w:hAnsi="Times New Roman" w:cs="Times New Roman"/>
                <w:sz w:val="20"/>
                <w:szCs w:val="20"/>
              </w:rPr>
              <w:t>Организация предоставления услуг по комплексному запросу</w:t>
            </w:r>
          </w:p>
        </w:tc>
        <w:tc>
          <w:tcPr>
            <w:tcW w:w="4644" w:type="dxa"/>
            <w:gridSpan w:val="5"/>
            <w:tcBorders>
              <w:top w:val="single" w:sz="4" w:space="0" w:color="auto"/>
              <w:left w:val="single" w:sz="4" w:space="0" w:color="000000"/>
              <w:right w:val="nil"/>
            </w:tcBorders>
          </w:tcPr>
          <w:p w:rsidR="00CC130D" w:rsidRPr="00940DCC" w:rsidRDefault="00CC130D" w:rsidP="00CC130D">
            <w:pPr>
              <w:spacing w:after="0" w:line="240" w:lineRule="auto"/>
              <w:jc w:val="center"/>
              <w:rPr>
                <w:rFonts w:ascii="Times New Roman" w:hAnsi="Times New Roman" w:cs="Times New Roman"/>
                <w:sz w:val="20"/>
                <w:szCs w:val="20"/>
                <w:lang w:eastAsia="ru-RU"/>
              </w:rPr>
            </w:pPr>
            <w:r w:rsidRPr="00940DCC">
              <w:rPr>
                <w:rFonts w:ascii="Times New Roman" w:hAnsi="Times New Roman" w:cs="Times New Roman"/>
                <w:sz w:val="20"/>
                <w:szCs w:val="20"/>
                <w:lang w:val="en-US" w:eastAsia="ru-RU"/>
              </w:rPr>
              <w:t xml:space="preserve">III </w:t>
            </w:r>
            <w:r w:rsidRPr="00940DCC">
              <w:rPr>
                <w:rFonts w:ascii="Times New Roman" w:hAnsi="Times New Roman" w:cs="Times New Roman"/>
                <w:sz w:val="20"/>
                <w:szCs w:val="20"/>
                <w:lang w:eastAsia="ru-RU"/>
              </w:rPr>
              <w:t>квартал</w:t>
            </w:r>
          </w:p>
        </w:tc>
        <w:tc>
          <w:tcPr>
            <w:tcW w:w="3954" w:type="dxa"/>
            <w:gridSpan w:val="2"/>
            <w:tcBorders>
              <w:top w:val="single" w:sz="4" w:space="0" w:color="auto"/>
              <w:left w:val="single" w:sz="4" w:space="0" w:color="000000"/>
              <w:right w:val="single" w:sz="4" w:space="0" w:color="000000"/>
            </w:tcBorders>
          </w:tcPr>
          <w:p w:rsidR="00CC130D" w:rsidRPr="00940DCC" w:rsidRDefault="00CC130D" w:rsidP="00CC130D">
            <w:pPr>
              <w:spacing w:after="0" w:line="240" w:lineRule="auto"/>
              <w:jc w:val="center"/>
              <w:rPr>
                <w:rFonts w:ascii="Times New Roman" w:hAnsi="Times New Roman" w:cs="Times New Roman"/>
                <w:sz w:val="20"/>
                <w:szCs w:val="20"/>
                <w:lang w:eastAsia="ru-RU"/>
              </w:rPr>
            </w:pPr>
            <w:r w:rsidRPr="00940DCC">
              <w:rPr>
                <w:rFonts w:ascii="Times New Roman" w:hAnsi="Times New Roman" w:cs="Times New Roman"/>
                <w:sz w:val="20"/>
                <w:szCs w:val="20"/>
                <w:lang w:eastAsia="ru-RU"/>
              </w:rPr>
              <w:t>Администрация Чамзинского</w:t>
            </w:r>
          </w:p>
          <w:p w:rsidR="00CC130D" w:rsidRPr="00940DCC" w:rsidRDefault="00CC130D" w:rsidP="00CC130D">
            <w:pPr>
              <w:spacing w:after="0" w:line="240" w:lineRule="auto"/>
              <w:jc w:val="center"/>
              <w:rPr>
                <w:rFonts w:ascii="Times New Roman" w:hAnsi="Times New Roman" w:cs="Times New Roman"/>
                <w:sz w:val="20"/>
                <w:szCs w:val="20"/>
                <w:lang w:eastAsia="ru-RU"/>
              </w:rPr>
            </w:pPr>
            <w:r w:rsidRPr="00940DCC">
              <w:rPr>
                <w:rFonts w:ascii="Times New Roman" w:hAnsi="Times New Roman" w:cs="Times New Roman"/>
                <w:sz w:val="20"/>
                <w:szCs w:val="20"/>
                <w:lang w:eastAsia="ru-RU"/>
              </w:rPr>
              <w:t>муниципального района,</w:t>
            </w:r>
          </w:p>
          <w:p w:rsidR="00CC130D" w:rsidRPr="00940DCC" w:rsidRDefault="00CC130D" w:rsidP="00CC130D">
            <w:pPr>
              <w:spacing w:after="0" w:line="240" w:lineRule="auto"/>
              <w:jc w:val="center"/>
              <w:rPr>
                <w:rFonts w:ascii="Times New Roman" w:hAnsi="Times New Roman" w:cs="Times New Roman"/>
                <w:sz w:val="20"/>
                <w:szCs w:val="20"/>
                <w:lang w:eastAsia="ru-RU"/>
              </w:rPr>
            </w:pPr>
            <w:r w:rsidRPr="00940DCC">
              <w:rPr>
                <w:rFonts w:ascii="Times New Roman" w:hAnsi="Times New Roman" w:cs="Times New Roman"/>
                <w:sz w:val="20"/>
                <w:szCs w:val="20"/>
                <w:lang w:eastAsia="ru-RU"/>
              </w:rPr>
              <w:t>ГКУ «МФЦ»</w:t>
            </w:r>
          </w:p>
        </w:tc>
      </w:tr>
      <w:tr w:rsidR="00940DCC" w:rsidRPr="00940DCC" w:rsidTr="00CC1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3"/>
        </w:trPr>
        <w:tc>
          <w:tcPr>
            <w:tcW w:w="1131" w:type="dxa"/>
            <w:tcBorders>
              <w:top w:val="single" w:sz="4" w:space="0" w:color="auto"/>
              <w:left w:val="single" w:sz="4" w:space="0" w:color="000000"/>
              <w:bottom w:val="single" w:sz="4" w:space="0" w:color="auto"/>
              <w:right w:val="nil"/>
            </w:tcBorders>
            <w:hideMark/>
          </w:tcPr>
          <w:p w:rsidR="00CC130D" w:rsidRPr="00940DCC" w:rsidRDefault="00CC130D" w:rsidP="00CC130D">
            <w:pPr>
              <w:spacing w:after="0" w:line="240" w:lineRule="auto"/>
              <w:jc w:val="center"/>
              <w:rPr>
                <w:rFonts w:ascii="Times New Roman" w:hAnsi="Times New Roman" w:cs="Times New Roman"/>
                <w:sz w:val="20"/>
                <w:szCs w:val="20"/>
                <w:lang w:eastAsia="ru-RU"/>
              </w:rPr>
            </w:pPr>
            <w:r w:rsidRPr="00940DCC">
              <w:rPr>
                <w:rFonts w:ascii="Times New Roman" w:hAnsi="Times New Roman" w:cs="Times New Roman"/>
                <w:sz w:val="20"/>
                <w:szCs w:val="20"/>
                <w:lang w:eastAsia="ru-RU"/>
              </w:rPr>
              <w:t>158</w:t>
            </w:r>
          </w:p>
        </w:tc>
        <w:tc>
          <w:tcPr>
            <w:tcW w:w="5439" w:type="dxa"/>
            <w:gridSpan w:val="3"/>
            <w:tcBorders>
              <w:top w:val="single" w:sz="4" w:space="0" w:color="auto"/>
              <w:left w:val="single" w:sz="4" w:space="0" w:color="000000"/>
              <w:bottom w:val="single" w:sz="4" w:space="0" w:color="auto"/>
              <w:right w:val="nil"/>
            </w:tcBorders>
            <w:hideMark/>
          </w:tcPr>
          <w:p w:rsidR="00CC130D" w:rsidRPr="00940DCC" w:rsidRDefault="00CC130D" w:rsidP="00CC130D">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940DCC">
              <w:rPr>
                <w:rFonts w:ascii="Times New Roman" w:hAnsi="Times New Roman" w:cs="Times New Roman"/>
                <w:sz w:val="20"/>
                <w:szCs w:val="20"/>
                <w:lang w:eastAsia="ru-RU"/>
              </w:rPr>
              <w:t>Обеспечить увеличение объема денежных средств, поступающих в доход республиканского бюджета Республики Мордовия в счет уплаты госпошлины за предоставление федеральных государственных услуг в случае подачи заявления и (или) документов в МФЦ</w:t>
            </w:r>
          </w:p>
        </w:tc>
        <w:tc>
          <w:tcPr>
            <w:tcW w:w="4644" w:type="dxa"/>
            <w:gridSpan w:val="5"/>
            <w:tcBorders>
              <w:top w:val="single" w:sz="4" w:space="0" w:color="auto"/>
              <w:left w:val="single" w:sz="4" w:space="0" w:color="000000"/>
              <w:bottom w:val="single" w:sz="4" w:space="0" w:color="auto"/>
              <w:right w:val="nil"/>
            </w:tcBorders>
            <w:hideMark/>
          </w:tcPr>
          <w:p w:rsidR="00CC130D" w:rsidRPr="00940DCC" w:rsidRDefault="00CC130D" w:rsidP="00CC130D">
            <w:pPr>
              <w:spacing w:after="0" w:line="240" w:lineRule="auto"/>
              <w:jc w:val="center"/>
              <w:rPr>
                <w:rFonts w:ascii="Times New Roman" w:hAnsi="Times New Roman" w:cs="Times New Roman"/>
                <w:sz w:val="20"/>
                <w:szCs w:val="20"/>
                <w:lang w:eastAsia="ru-RU"/>
              </w:rPr>
            </w:pPr>
            <w:r w:rsidRPr="00940DCC">
              <w:rPr>
                <w:rFonts w:ascii="Times New Roman" w:hAnsi="Times New Roman" w:cs="Times New Roman"/>
                <w:sz w:val="20"/>
                <w:szCs w:val="20"/>
                <w:lang w:eastAsia="ru-RU"/>
              </w:rPr>
              <w:t>постоянно</w:t>
            </w:r>
          </w:p>
        </w:tc>
        <w:tc>
          <w:tcPr>
            <w:tcW w:w="3954" w:type="dxa"/>
            <w:gridSpan w:val="2"/>
            <w:tcBorders>
              <w:top w:val="single" w:sz="4" w:space="0" w:color="auto"/>
              <w:left w:val="single" w:sz="4" w:space="0" w:color="000000"/>
              <w:bottom w:val="single" w:sz="4" w:space="0" w:color="auto"/>
              <w:right w:val="single" w:sz="4" w:space="0" w:color="000000"/>
            </w:tcBorders>
          </w:tcPr>
          <w:p w:rsidR="00CC130D" w:rsidRPr="00940DCC" w:rsidRDefault="00CC130D" w:rsidP="00CC130D">
            <w:pPr>
              <w:spacing w:after="0" w:line="240" w:lineRule="auto"/>
              <w:jc w:val="center"/>
              <w:rPr>
                <w:rFonts w:ascii="Times New Roman" w:hAnsi="Times New Roman" w:cs="Times New Roman"/>
                <w:sz w:val="20"/>
                <w:szCs w:val="20"/>
                <w:lang w:eastAsia="ru-RU"/>
              </w:rPr>
            </w:pPr>
            <w:r w:rsidRPr="00940DCC">
              <w:rPr>
                <w:rFonts w:ascii="Times New Roman" w:hAnsi="Times New Roman" w:cs="Times New Roman"/>
                <w:sz w:val="20"/>
                <w:szCs w:val="20"/>
                <w:lang w:eastAsia="ru-RU"/>
              </w:rPr>
              <w:t>ГКУ «МФЦ»</w:t>
            </w:r>
          </w:p>
        </w:tc>
      </w:tr>
      <w:tr w:rsidR="00940DCC" w:rsidRPr="00940DCC" w:rsidTr="00CC1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3"/>
        </w:trPr>
        <w:tc>
          <w:tcPr>
            <w:tcW w:w="1131" w:type="dxa"/>
            <w:tcBorders>
              <w:top w:val="single" w:sz="4" w:space="0" w:color="auto"/>
              <w:left w:val="single" w:sz="4" w:space="0" w:color="000000"/>
              <w:bottom w:val="single" w:sz="4" w:space="0" w:color="auto"/>
              <w:right w:val="nil"/>
            </w:tcBorders>
            <w:hideMark/>
          </w:tcPr>
          <w:p w:rsidR="00CC130D" w:rsidRPr="00940DCC" w:rsidRDefault="00CC130D" w:rsidP="00CC130D">
            <w:pPr>
              <w:spacing w:after="0" w:line="240" w:lineRule="auto"/>
              <w:jc w:val="center"/>
              <w:rPr>
                <w:rFonts w:ascii="Times New Roman" w:hAnsi="Times New Roman" w:cs="Times New Roman"/>
                <w:sz w:val="20"/>
                <w:szCs w:val="20"/>
                <w:lang w:eastAsia="ru-RU"/>
              </w:rPr>
            </w:pPr>
            <w:r w:rsidRPr="00940DCC">
              <w:rPr>
                <w:rFonts w:ascii="Times New Roman" w:hAnsi="Times New Roman" w:cs="Times New Roman"/>
                <w:sz w:val="20"/>
                <w:szCs w:val="20"/>
                <w:lang w:eastAsia="ru-RU"/>
              </w:rPr>
              <w:t>159</w:t>
            </w:r>
          </w:p>
        </w:tc>
        <w:tc>
          <w:tcPr>
            <w:tcW w:w="5439" w:type="dxa"/>
            <w:gridSpan w:val="3"/>
            <w:tcBorders>
              <w:top w:val="single" w:sz="4" w:space="0" w:color="auto"/>
              <w:left w:val="single" w:sz="4" w:space="0" w:color="000000"/>
              <w:bottom w:val="single" w:sz="4" w:space="0" w:color="auto"/>
              <w:right w:val="nil"/>
            </w:tcBorders>
            <w:hideMark/>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lang w:eastAsia="ru-RU"/>
              </w:rPr>
              <w:t xml:space="preserve">Проведение мониторинга качества предоставления государственных и муниципальных услуг на базе МФЦ Чамзинского муниципального района   </w:t>
            </w:r>
          </w:p>
        </w:tc>
        <w:tc>
          <w:tcPr>
            <w:tcW w:w="4644" w:type="dxa"/>
            <w:gridSpan w:val="5"/>
            <w:tcBorders>
              <w:top w:val="single" w:sz="4" w:space="0" w:color="auto"/>
              <w:left w:val="single" w:sz="4" w:space="0" w:color="000000"/>
              <w:bottom w:val="single" w:sz="4" w:space="0" w:color="auto"/>
              <w:right w:val="nil"/>
            </w:tcBorders>
            <w:hideMark/>
          </w:tcPr>
          <w:p w:rsidR="00CC130D" w:rsidRPr="00940DCC" w:rsidRDefault="00CC130D" w:rsidP="00CC130D">
            <w:pPr>
              <w:spacing w:after="0" w:line="240" w:lineRule="auto"/>
              <w:jc w:val="center"/>
              <w:rPr>
                <w:rFonts w:ascii="Times New Roman" w:hAnsi="Times New Roman" w:cs="Times New Roman"/>
                <w:sz w:val="20"/>
                <w:szCs w:val="20"/>
                <w:lang w:eastAsia="ru-RU"/>
              </w:rPr>
            </w:pPr>
            <w:r w:rsidRPr="00940DCC">
              <w:rPr>
                <w:rFonts w:ascii="Times New Roman" w:hAnsi="Times New Roman" w:cs="Times New Roman"/>
                <w:sz w:val="20"/>
                <w:szCs w:val="20"/>
                <w:lang w:val="en-US" w:eastAsia="ru-RU"/>
              </w:rPr>
              <w:t xml:space="preserve">III </w:t>
            </w:r>
            <w:r w:rsidRPr="00940DCC">
              <w:rPr>
                <w:rFonts w:ascii="Times New Roman" w:hAnsi="Times New Roman" w:cs="Times New Roman"/>
                <w:sz w:val="20"/>
                <w:szCs w:val="20"/>
                <w:lang w:eastAsia="ru-RU"/>
              </w:rPr>
              <w:t>квартал</w:t>
            </w:r>
          </w:p>
        </w:tc>
        <w:tc>
          <w:tcPr>
            <w:tcW w:w="3954" w:type="dxa"/>
            <w:gridSpan w:val="2"/>
            <w:tcBorders>
              <w:top w:val="single" w:sz="4" w:space="0" w:color="auto"/>
              <w:left w:val="single" w:sz="4" w:space="0" w:color="000000"/>
              <w:bottom w:val="single" w:sz="4" w:space="0" w:color="auto"/>
              <w:right w:val="single" w:sz="4" w:space="0" w:color="000000"/>
            </w:tcBorders>
          </w:tcPr>
          <w:p w:rsidR="00CC130D" w:rsidRPr="00940DCC" w:rsidRDefault="00CC130D" w:rsidP="00CC130D">
            <w:pPr>
              <w:spacing w:after="0" w:line="240" w:lineRule="auto"/>
              <w:jc w:val="center"/>
              <w:rPr>
                <w:rFonts w:ascii="Times New Roman" w:hAnsi="Times New Roman" w:cs="Times New Roman"/>
                <w:sz w:val="20"/>
                <w:szCs w:val="20"/>
                <w:lang w:eastAsia="ru-RU"/>
              </w:rPr>
            </w:pPr>
            <w:r w:rsidRPr="00940DCC">
              <w:rPr>
                <w:rFonts w:ascii="Times New Roman" w:hAnsi="Times New Roman" w:cs="Times New Roman"/>
                <w:sz w:val="20"/>
                <w:szCs w:val="20"/>
                <w:lang w:eastAsia="ru-RU"/>
              </w:rPr>
              <w:t>ГКУ «МФЦ»</w:t>
            </w:r>
          </w:p>
        </w:tc>
      </w:tr>
      <w:tr w:rsidR="00940DCC" w:rsidRPr="00940DCC" w:rsidTr="00CC1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31" w:type="dxa"/>
            <w:tcBorders>
              <w:top w:val="single" w:sz="4" w:space="0" w:color="auto"/>
              <w:left w:val="single" w:sz="4" w:space="0" w:color="000000"/>
              <w:bottom w:val="single" w:sz="4" w:space="0" w:color="auto"/>
              <w:right w:val="nil"/>
            </w:tcBorders>
            <w:hideMark/>
          </w:tcPr>
          <w:p w:rsidR="00CC130D" w:rsidRPr="00940DCC" w:rsidRDefault="00CC130D" w:rsidP="00CC130D">
            <w:pPr>
              <w:spacing w:after="0" w:line="240" w:lineRule="auto"/>
              <w:jc w:val="center"/>
              <w:rPr>
                <w:rFonts w:ascii="Times New Roman" w:hAnsi="Times New Roman" w:cs="Times New Roman"/>
                <w:sz w:val="20"/>
                <w:szCs w:val="20"/>
                <w:lang w:eastAsia="ru-RU"/>
              </w:rPr>
            </w:pPr>
            <w:r w:rsidRPr="00940DCC">
              <w:rPr>
                <w:rFonts w:ascii="Times New Roman" w:hAnsi="Times New Roman" w:cs="Times New Roman"/>
                <w:sz w:val="20"/>
                <w:szCs w:val="20"/>
                <w:lang w:eastAsia="ru-RU"/>
              </w:rPr>
              <w:lastRenderedPageBreak/>
              <w:t>160</w:t>
            </w:r>
          </w:p>
        </w:tc>
        <w:tc>
          <w:tcPr>
            <w:tcW w:w="5439" w:type="dxa"/>
            <w:gridSpan w:val="3"/>
            <w:tcBorders>
              <w:top w:val="single" w:sz="4" w:space="0" w:color="auto"/>
              <w:left w:val="single" w:sz="4" w:space="0" w:color="000000"/>
              <w:bottom w:val="single" w:sz="4" w:space="0" w:color="auto"/>
              <w:right w:val="nil"/>
            </w:tcBorders>
            <w:hideMark/>
          </w:tcPr>
          <w:p w:rsidR="00CC130D" w:rsidRPr="00940DCC" w:rsidRDefault="00CC130D" w:rsidP="00CC130D">
            <w:pPr>
              <w:spacing w:after="0" w:line="240" w:lineRule="auto"/>
              <w:jc w:val="both"/>
              <w:rPr>
                <w:rFonts w:ascii="Times New Roman" w:hAnsi="Times New Roman" w:cs="Times New Roman"/>
                <w:sz w:val="20"/>
                <w:szCs w:val="20"/>
                <w:lang w:eastAsia="ru-RU"/>
              </w:rPr>
            </w:pPr>
            <w:r w:rsidRPr="00940DCC">
              <w:rPr>
                <w:rFonts w:ascii="Times New Roman" w:hAnsi="Times New Roman" w:cs="Times New Roman"/>
                <w:sz w:val="20"/>
                <w:szCs w:val="20"/>
                <w:lang w:eastAsia="ru-RU"/>
              </w:rPr>
              <w:t>Контроль за реализацией мероприятий программы, составление отчета по итогам программы</w:t>
            </w:r>
          </w:p>
        </w:tc>
        <w:tc>
          <w:tcPr>
            <w:tcW w:w="4644" w:type="dxa"/>
            <w:gridSpan w:val="5"/>
            <w:tcBorders>
              <w:top w:val="single" w:sz="4" w:space="0" w:color="auto"/>
              <w:left w:val="single" w:sz="4" w:space="0" w:color="000000"/>
              <w:bottom w:val="single" w:sz="4" w:space="0" w:color="auto"/>
              <w:right w:val="nil"/>
            </w:tcBorders>
            <w:hideMark/>
          </w:tcPr>
          <w:p w:rsidR="00CC130D" w:rsidRPr="00940DCC" w:rsidRDefault="00CC130D" w:rsidP="00CC130D">
            <w:pPr>
              <w:spacing w:after="0" w:line="240" w:lineRule="auto"/>
              <w:jc w:val="both"/>
              <w:rPr>
                <w:rFonts w:ascii="Times New Roman" w:hAnsi="Times New Roman" w:cs="Times New Roman"/>
                <w:sz w:val="20"/>
                <w:szCs w:val="20"/>
                <w:lang w:eastAsia="ru-RU"/>
              </w:rPr>
            </w:pPr>
            <w:r w:rsidRPr="00940DCC">
              <w:rPr>
                <w:rFonts w:ascii="Times New Roman" w:hAnsi="Times New Roman" w:cs="Times New Roman"/>
                <w:sz w:val="20"/>
                <w:szCs w:val="20"/>
                <w:lang w:eastAsia="ru-RU"/>
              </w:rPr>
              <w:t>Ежегодно (до 15 января года, следующего за отчетным)</w:t>
            </w:r>
          </w:p>
        </w:tc>
        <w:tc>
          <w:tcPr>
            <w:tcW w:w="3954" w:type="dxa"/>
            <w:gridSpan w:val="2"/>
            <w:tcBorders>
              <w:top w:val="single" w:sz="4" w:space="0" w:color="auto"/>
              <w:left w:val="single" w:sz="4" w:space="0" w:color="000000"/>
              <w:bottom w:val="single" w:sz="4" w:space="0" w:color="auto"/>
              <w:right w:val="single" w:sz="4" w:space="0" w:color="000000"/>
            </w:tcBorders>
          </w:tcPr>
          <w:p w:rsidR="00CC130D" w:rsidRPr="00940DCC" w:rsidRDefault="00CC130D" w:rsidP="00CC130D">
            <w:pPr>
              <w:spacing w:after="0" w:line="240" w:lineRule="auto"/>
              <w:jc w:val="center"/>
              <w:rPr>
                <w:rFonts w:ascii="Times New Roman" w:hAnsi="Times New Roman" w:cs="Times New Roman"/>
                <w:sz w:val="20"/>
                <w:szCs w:val="20"/>
                <w:lang w:eastAsia="ru-RU"/>
              </w:rPr>
            </w:pPr>
            <w:r w:rsidRPr="00940DCC">
              <w:rPr>
                <w:rFonts w:ascii="Times New Roman" w:hAnsi="Times New Roman" w:cs="Times New Roman"/>
                <w:sz w:val="20"/>
                <w:szCs w:val="20"/>
                <w:lang w:eastAsia="ru-RU"/>
              </w:rPr>
              <w:t>ГКУ «МФЦ»</w:t>
            </w:r>
          </w:p>
        </w:tc>
      </w:tr>
      <w:tr w:rsidR="00940DCC" w:rsidRPr="00940DCC" w:rsidTr="00CC1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5168" w:type="dxa"/>
            <w:gridSpan w:val="11"/>
            <w:tcBorders>
              <w:top w:val="single" w:sz="4" w:space="0" w:color="auto"/>
              <w:left w:val="single" w:sz="4" w:space="0" w:color="000000"/>
              <w:bottom w:val="single" w:sz="4" w:space="0" w:color="auto"/>
              <w:right w:val="single" w:sz="4" w:space="0" w:color="000000"/>
            </w:tcBorders>
          </w:tcPr>
          <w:p w:rsidR="00CC130D" w:rsidRPr="00940DCC" w:rsidRDefault="00CC130D" w:rsidP="00CC130D">
            <w:pPr>
              <w:spacing w:after="0" w:line="240" w:lineRule="auto"/>
              <w:jc w:val="center"/>
              <w:rPr>
                <w:rFonts w:ascii="Times New Roman" w:hAnsi="Times New Roman" w:cs="Times New Roman"/>
                <w:sz w:val="20"/>
                <w:szCs w:val="20"/>
                <w:lang w:eastAsia="ru-RU"/>
              </w:rPr>
            </w:pPr>
            <w:r w:rsidRPr="00940DCC">
              <w:rPr>
                <w:rFonts w:ascii="Times New Roman" w:hAnsi="Times New Roman" w:cs="Times New Roman"/>
                <w:b/>
                <w:sz w:val="20"/>
                <w:szCs w:val="20"/>
              </w:rPr>
              <w:t>Контроль за выполнением комплексных мероприятий</w:t>
            </w:r>
          </w:p>
        </w:tc>
      </w:tr>
      <w:tr w:rsidR="00940DCC" w:rsidRPr="00940DCC" w:rsidTr="00CC1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
        </w:trPr>
        <w:tc>
          <w:tcPr>
            <w:tcW w:w="1131" w:type="dxa"/>
            <w:tcBorders>
              <w:top w:val="single" w:sz="4" w:space="0" w:color="auto"/>
              <w:left w:val="single" w:sz="4" w:space="0" w:color="000000"/>
              <w:bottom w:val="single" w:sz="4" w:space="0" w:color="000000"/>
              <w:right w:val="nil"/>
            </w:tcBorders>
            <w:hideMark/>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161</w:t>
            </w:r>
          </w:p>
        </w:tc>
        <w:tc>
          <w:tcPr>
            <w:tcW w:w="5439" w:type="dxa"/>
            <w:gridSpan w:val="3"/>
            <w:tcBorders>
              <w:top w:val="single" w:sz="4" w:space="0" w:color="auto"/>
              <w:left w:val="single" w:sz="4" w:space="0" w:color="000000"/>
              <w:bottom w:val="single" w:sz="4" w:space="0" w:color="000000"/>
              <w:right w:val="nil"/>
            </w:tcBorders>
            <w:hideMark/>
          </w:tcPr>
          <w:p w:rsidR="00CC130D" w:rsidRPr="00940DCC" w:rsidRDefault="00CC130D" w:rsidP="00CC130D">
            <w:pPr>
              <w:spacing w:after="0" w:line="240" w:lineRule="auto"/>
              <w:jc w:val="both"/>
              <w:rPr>
                <w:rFonts w:ascii="Times New Roman" w:hAnsi="Times New Roman" w:cs="Times New Roman"/>
                <w:sz w:val="20"/>
                <w:szCs w:val="20"/>
              </w:rPr>
            </w:pPr>
            <w:r w:rsidRPr="00940DCC">
              <w:rPr>
                <w:rFonts w:ascii="Times New Roman" w:hAnsi="Times New Roman" w:cs="Times New Roman"/>
                <w:sz w:val="20"/>
                <w:szCs w:val="20"/>
              </w:rPr>
              <w:t>Заслушивать на заседаниях коллегии Администрации Чамзинского муниципального района ответственных за исполнение Комплексных мероприятий по реализации Послания Главы Республики Мордовия Государственному Собранию.</w:t>
            </w:r>
          </w:p>
        </w:tc>
        <w:tc>
          <w:tcPr>
            <w:tcW w:w="4644" w:type="dxa"/>
            <w:gridSpan w:val="5"/>
            <w:tcBorders>
              <w:top w:val="single" w:sz="4" w:space="0" w:color="auto"/>
              <w:left w:val="single" w:sz="4" w:space="0" w:color="000000"/>
              <w:bottom w:val="single" w:sz="4" w:space="0" w:color="000000"/>
              <w:right w:val="nil"/>
            </w:tcBorders>
            <w:hideMark/>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в течение года</w:t>
            </w:r>
          </w:p>
        </w:tc>
        <w:tc>
          <w:tcPr>
            <w:tcW w:w="3954" w:type="dxa"/>
            <w:gridSpan w:val="2"/>
            <w:tcBorders>
              <w:top w:val="single" w:sz="4" w:space="0" w:color="auto"/>
              <w:left w:val="single" w:sz="4" w:space="0" w:color="000000"/>
              <w:bottom w:val="single" w:sz="4" w:space="0" w:color="000000"/>
              <w:right w:val="single" w:sz="4" w:space="0" w:color="000000"/>
            </w:tcBorders>
            <w:hideMark/>
          </w:tcPr>
          <w:p w:rsidR="00CC130D" w:rsidRPr="00940DCC" w:rsidRDefault="00CC130D" w:rsidP="00CC130D">
            <w:pPr>
              <w:spacing w:after="0" w:line="240" w:lineRule="auto"/>
              <w:jc w:val="center"/>
              <w:rPr>
                <w:rFonts w:ascii="Times New Roman" w:hAnsi="Times New Roman" w:cs="Times New Roman"/>
                <w:sz w:val="20"/>
                <w:szCs w:val="20"/>
              </w:rPr>
            </w:pPr>
            <w:r w:rsidRPr="00940DCC">
              <w:rPr>
                <w:rFonts w:ascii="Times New Roman" w:hAnsi="Times New Roman" w:cs="Times New Roman"/>
                <w:sz w:val="20"/>
                <w:szCs w:val="20"/>
              </w:rPr>
              <w:t>исполнители мероприятий</w:t>
            </w:r>
          </w:p>
        </w:tc>
      </w:tr>
    </w:tbl>
    <w:p w:rsidR="00940DCC" w:rsidRPr="00940DCC" w:rsidRDefault="00940DCC" w:rsidP="00CC130D">
      <w:pPr>
        <w:spacing w:after="0" w:line="240" w:lineRule="auto"/>
        <w:rPr>
          <w:rFonts w:ascii="Times New Roman" w:hAnsi="Times New Roman" w:cs="Times New Roman"/>
          <w:sz w:val="20"/>
          <w:szCs w:val="20"/>
        </w:rPr>
        <w:sectPr w:rsidR="00940DCC" w:rsidRPr="00940DCC" w:rsidSect="00017FB7">
          <w:pgSz w:w="16838" w:h="11906" w:orient="landscape"/>
          <w:pgMar w:top="568" w:right="567" w:bottom="566" w:left="1134" w:header="708" w:footer="708" w:gutter="0"/>
          <w:cols w:space="708"/>
          <w:docGrid w:linePitch="360"/>
        </w:sectPr>
      </w:pPr>
    </w:p>
    <w:p w:rsidR="00940DCC" w:rsidRPr="00940DCC" w:rsidRDefault="00940DCC" w:rsidP="00940DCC">
      <w:pPr>
        <w:jc w:val="right"/>
        <w:rPr>
          <w:rFonts w:ascii="Times New Roman" w:hAnsi="Times New Roman" w:cs="Times New Roman"/>
        </w:rPr>
      </w:pPr>
    </w:p>
    <w:p w:rsidR="00940DCC" w:rsidRPr="00940DCC" w:rsidRDefault="00940DCC" w:rsidP="00940DCC">
      <w:pPr>
        <w:spacing w:after="0" w:line="240" w:lineRule="auto"/>
        <w:jc w:val="center"/>
        <w:rPr>
          <w:rFonts w:ascii="Times New Roman" w:hAnsi="Times New Roman" w:cs="Times New Roman"/>
        </w:rPr>
      </w:pPr>
      <w:r w:rsidRPr="00940DCC">
        <w:rPr>
          <w:rFonts w:ascii="Times New Roman" w:hAnsi="Times New Roman" w:cs="Times New Roman"/>
        </w:rPr>
        <w:t xml:space="preserve">Республика Мордовия                                         </w:t>
      </w:r>
    </w:p>
    <w:p w:rsidR="00940DCC" w:rsidRPr="00940DCC" w:rsidRDefault="00940DCC" w:rsidP="00940DCC">
      <w:pPr>
        <w:spacing w:after="0" w:line="240" w:lineRule="auto"/>
        <w:jc w:val="center"/>
        <w:rPr>
          <w:rFonts w:ascii="Times New Roman" w:hAnsi="Times New Roman" w:cs="Times New Roman"/>
        </w:rPr>
      </w:pPr>
      <w:r w:rsidRPr="00940DCC">
        <w:rPr>
          <w:rFonts w:ascii="Times New Roman" w:hAnsi="Times New Roman" w:cs="Times New Roman"/>
        </w:rPr>
        <w:t>Совет депутатов Чамзинского муниципального района</w:t>
      </w:r>
    </w:p>
    <w:p w:rsidR="00940DCC" w:rsidRPr="00940DCC" w:rsidRDefault="00940DCC" w:rsidP="00940DCC">
      <w:pPr>
        <w:spacing w:after="0" w:line="240" w:lineRule="auto"/>
        <w:rPr>
          <w:rFonts w:ascii="Times New Roman" w:hAnsi="Times New Roman" w:cs="Times New Roman"/>
          <w:b/>
          <w:bCs/>
        </w:rPr>
      </w:pPr>
    </w:p>
    <w:p w:rsidR="00940DCC" w:rsidRPr="00940DCC" w:rsidRDefault="00940DCC" w:rsidP="00940DCC">
      <w:pPr>
        <w:pStyle w:val="a3"/>
        <w:jc w:val="center"/>
        <w:rPr>
          <w:rFonts w:ascii="Times New Roman" w:hAnsi="Times New Roman"/>
          <w:b/>
        </w:rPr>
      </w:pPr>
      <w:r w:rsidRPr="00940DCC">
        <w:rPr>
          <w:rFonts w:ascii="Times New Roman" w:hAnsi="Times New Roman"/>
          <w:b/>
        </w:rPr>
        <w:t>РЕШЕНИЕ</w:t>
      </w:r>
    </w:p>
    <w:p w:rsidR="00940DCC" w:rsidRPr="00940DCC" w:rsidRDefault="00940DCC" w:rsidP="00940DCC">
      <w:pPr>
        <w:pStyle w:val="a3"/>
        <w:jc w:val="center"/>
        <w:rPr>
          <w:rFonts w:ascii="Times New Roman" w:hAnsi="Times New Roman"/>
        </w:rPr>
      </w:pPr>
      <w:r w:rsidRPr="00940DCC">
        <w:rPr>
          <w:rFonts w:ascii="Times New Roman" w:hAnsi="Times New Roman"/>
        </w:rPr>
        <w:t>(</w:t>
      </w:r>
      <w:r w:rsidRPr="00940DCC">
        <w:rPr>
          <w:rFonts w:ascii="Times New Roman" w:hAnsi="Times New Roman"/>
          <w:lang w:val="en-US"/>
        </w:rPr>
        <w:t>LXIII</w:t>
      </w:r>
      <w:r w:rsidRPr="00940DCC">
        <w:rPr>
          <w:rFonts w:ascii="Times New Roman" w:hAnsi="Times New Roman"/>
        </w:rPr>
        <w:t>–я внеочередная сессия )</w:t>
      </w:r>
    </w:p>
    <w:p w:rsidR="00940DCC" w:rsidRPr="00940DCC" w:rsidRDefault="00940DCC" w:rsidP="00940DCC">
      <w:pPr>
        <w:pStyle w:val="a3"/>
        <w:jc w:val="center"/>
        <w:rPr>
          <w:rFonts w:ascii="Times New Roman" w:hAnsi="Times New Roman"/>
        </w:rPr>
      </w:pPr>
    </w:p>
    <w:p w:rsidR="00940DCC" w:rsidRPr="00940DCC" w:rsidRDefault="00940DCC" w:rsidP="00940DCC">
      <w:pPr>
        <w:pStyle w:val="a3"/>
        <w:jc w:val="center"/>
        <w:rPr>
          <w:rFonts w:ascii="Times New Roman" w:hAnsi="Times New Roman"/>
          <w:b/>
        </w:rPr>
      </w:pPr>
      <w:r w:rsidRPr="00940DCC">
        <w:rPr>
          <w:rFonts w:ascii="Times New Roman" w:hAnsi="Times New Roman"/>
          <w:b/>
        </w:rPr>
        <w:t>26.03.2020г.</w:t>
      </w:r>
      <w:r w:rsidRPr="00940DCC">
        <w:rPr>
          <w:rFonts w:ascii="Times New Roman" w:hAnsi="Times New Roman"/>
          <w:b/>
        </w:rPr>
        <w:tab/>
      </w:r>
      <w:r w:rsidRPr="00940DCC">
        <w:rPr>
          <w:rFonts w:ascii="Times New Roman" w:hAnsi="Times New Roman"/>
          <w:b/>
        </w:rPr>
        <w:tab/>
      </w:r>
      <w:r w:rsidRPr="00940DCC">
        <w:rPr>
          <w:rFonts w:ascii="Times New Roman" w:hAnsi="Times New Roman"/>
          <w:b/>
        </w:rPr>
        <w:tab/>
        <w:t xml:space="preserve">                                     </w:t>
      </w:r>
      <w:r w:rsidRPr="00940DCC">
        <w:rPr>
          <w:rFonts w:ascii="Times New Roman" w:hAnsi="Times New Roman"/>
          <w:b/>
        </w:rPr>
        <w:tab/>
        <w:t xml:space="preserve">                                         № 257</w:t>
      </w:r>
    </w:p>
    <w:p w:rsidR="00940DCC" w:rsidRPr="00940DCC" w:rsidRDefault="00940DCC" w:rsidP="00940DCC">
      <w:pPr>
        <w:pStyle w:val="a3"/>
        <w:jc w:val="center"/>
        <w:rPr>
          <w:rFonts w:ascii="Times New Roman" w:hAnsi="Times New Roman"/>
        </w:rPr>
      </w:pPr>
      <w:r w:rsidRPr="00940DCC">
        <w:rPr>
          <w:rFonts w:ascii="Times New Roman" w:hAnsi="Times New Roman"/>
        </w:rPr>
        <w:t>р.п. Чамзинка</w:t>
      </w:r>
    </w:p>
    <w:p w:rsidR="00940DCC" w:rsidRPr="00940DCC" w:rsidRDefault="00940DCC" w:rsidP="00940DCC">
      <w:pPr>
        <w:spacing w:after="0" w:line="240" w:lineRule="auto"/>
        <w:jc w:val="center"/>
        <w:rPr>
          <w:rFonts w:ascii="Times New Roman" w:hAnsi="Times New Roman" w:cs="Times New Roman"/>
        </w:rPr>
      </w:pPr>
    </w:p>
    <w:p w:rsidR="00940DCC" w:rsidRPr="00940DCC" w:rsidRDefault="00940DCC" w:rsidP="00940DCC">
      <w:pPr>
        <w:pStyle w:val="1"/>
        <w:ind w:left="0" w:firstLine="567"/>
        <w:jc w:val="center"/>
        <w:rPr>
          <w:b/>
          <w:sz w:val="22"/>
          <w:szCs w:val="22"/>
        </w:rPr>
      </w:pPr>
      <w:r w:rsidRPr="00940DCC">
        <w:rPr>
          <w:b/>
          <w:sz w:val="22"/>
          <w:szCs w:val="22"/>
        </w:rPr>
        <w:t>О внесении изменений в решение Совета депутатов Чамзинского муниципального района</w:t>
      </w:r>
    </w:p>
    <w:p w:rsidR="00940DCC" w:rsidRPr="00940DCC" w:rsidRDefault="00940DCC" w:rsidP="00940DCC">
      <w:pPr>
        <w:pStyle w:val="1"/>
        <w:ind w:left="0" w:firstLine="567"/>
        <w:jc w:val="center"/>
        <w:rPr>
          <w:b/>
          <w:sz w:val="22"/>
          <w:szCs w:val="22"/>
        </w:rPr>
      </w:pPr>
      <w:r w:rsidRPr="00940DCC">
        <w:rPr>
          <w:b/>
          <w:sz w:val="22"/>
          <w:szCs w:val="22"/>
        </w:rPr>
        <w:t>от 18.04.2013 года №115 «Об утверждении Положения «Об условиях и размерах</w:t>
      </w:r>
    </w:p>
    <w:p w:rsidR="00940DCC" w:rsidRPr="00940DCC" w:rsidRDefault="00940DCC" w:rsidP="00940DCC">
      <w:pPr>
        <w:pStyle w:val="1"/>
        <w:ind w:left="0" w:firstLine="0"/>
        <w:jc w:val="center"/>
        <w:rPr>
          <w:b/>
          <w:sz w:val="22"/>
          <w:szCs w:val="22"/>
        </w:rPr>
      </w:pPr>
      <w:r w:rsidRPr="00940DCC">
        <w:rPr>
          <w:b/>
          <w:sz w:val="22"/>
          <w:szCs w:val="22"/>
        </w:rPr>
        <w:t>оплаты труда выборных должностных лиц местного самоуправления, осуществляющих свои</w:t>
      </w:r>
    </w:p>
    <w:p w:rsidR="00940DCC" w:rsidRPr="00940DCC" w:rsidRDefault="00940DCC" w:rsidP="00940DCC">
      <w:pPr>
        <w:pStyle w:val="ConsTitle"/>
        <w:widowControl/>
        <w:tabs>
          <w:tab w:val="left" w:pos="10440"/>
        </w:tabs>
        <w:ind w:right="0"/>
        <w:jc w:val="center"/>
        <w:rPr>
          <w:rFonts w:ascii="Times New Roman" w:hAnsi="Times New Roman" w:cs="Times New Roman"/>
          <w:sz w:val="22"/>
          <w:szCs w:val="22"/>
        </w:rPr>
      </w:pPr>
      <w:r w:rsidRPr="00940DCC">
        <w:rPr>
          <w:rFonts w:ascii="Times New Roman" w:hAnsi="Times New Roman" w:cs="Times New Roman"/>
          <w:sz w:val="22"/>
          <w:szCs w:val="22"/>
        </w:rPr>
        <w:t>полномочия на постоянной основе, муниципальных служащих</w:t>
      </w:r>
    </w:p>
    <w:p w:rsidR="00940DCC" w:rsidRPr="00940DCC" w:rsidRDefault="00940DCC" w:rsidP="00940DCC">
      <w:pPr>
        <w:pStyle w:val="ConsTitle"/>
        <w:widowControl/>
        <w:tabs>
          <w:tab w:val="left" w:pos="10440"/>
        </w:tabs>
        <w:ind w:right="0"/>
        <w:jc w:val="center"/>
        <w:rPr>
          <w:rFonts w:ascii="Times New Roman" w:hAnsi="Times New Roman" w:cs="Times New Roman"/>
          <w:sz w:val="22"/>
          <w:szCs w:val="22"/>
        </w:rPr>
      </w:pPr>
      <w:r w:rsidRPr="00940DCC">
        <w:rPr>
          <w:rFonts w:ascii="Times New Roman" w:hAnsi="Times New Roman" w:cs="Times New Roman"/>
          <w:sz w:val="22"/>
          <w:szCs w:val="22"/>
        </w:rPr>
        <w:t>Чамзинского муниципального района»</w:t>
      </w:r>
    </w:p>
    <w:p w:rsidR="00940DCC" w:rsidRPr="00940DCC" w:rsidRDefault="00940DCC" w:rsidP="00940DCC">
      <w:pPr>
        <w:spacing w:after="0" w:line="240" w:lineRule="auto"/>
      </w:pPr>
    </w:p>
    <w:p w:rsidR="00940DCC" w:rsidRPr="00940DCC" w:rsidRDefault="00940DCC" w:rsidP="00940DCC">
      <w:pPr>
        <w:spacing w:after="0" w:line="240" w:lineRule="auto"/>
        <w:jc w:val="both"/>
        <w:rPr>
          <w:rFonts w:ascii="Times New Roman" w:hAnsi="Times New Roman" w:cs="Times New Roman"/>
        </w:rPr>
      </w:pPr>
      <w:r w:rsidRPr="00940DCC">
        <w:rPr>
          <w:rFonts w:ascii="Times New Roman" w:hAnsi="Times New Roman" w:cs="Times New Roman"/>
        </w:rPr>
        <w:t xml:space="preserve">В соответствии с </w:t>
      </w:r>
      <w:hyperlink r:id="rId13" w:history="1">
        <w:r w:rsidRPr="00940DCC">
          <w:rPr>
            <w:rStyle w:val="aa"/>
            <w:rFonts w:ascii="Times New Roman" w:hAnsi="Times New Roman"/>
            <w:b w:val="0"/>
            <w:bCs w:val="0"/>
            <w:color w:val="auto"/>
          </w:rPr>
          <w:t>Федеральным законом</w:t>
        </w:r>
      </w:hyperlink>
      <w:r w:rsidRPr="00940DCC">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 </w:t>
      </w:r>
    </w:p>
    <w:p w:rsidR="00940DCC" w:rsidRPr="00940DCC" w:rsidRDefault="00940DCC" w:rsidP="00940DCC">
      <w:pPr>
        <w:spacing w:after="0" w:line="240" w:lineRule="auto"/>
        <w:jc w:val="both"/>
        <w:rPr>
          <w:rFonts w:ascii="Times New Roman" w:hAnsi="Times New Roman" w:cs="Times New Roman"/>
        </w:rPr>
      </w:pPr>
    </w:p>
    <w:p w:rsidR="00940DCC" w:rsidRPr="00940DCC" w:rsidRDefault="00940DCC" w:rsidP="00940DCC">
      <w:pPr>
        <w:spacing w:after="0" w:line="240" w:lineRule="auto"/>
        <w:jc w:val="center"/>
        <w:rPr>
          <w:rFonts w:ascii="Times New Roman" w:hAnsi="Times New Roman" w:cs="Times New Roman"/>
          <w:b/>
          <w:bCs/>
        </w:rPr>
      </w:pPr>
      <w:r w:rsidRPr="00940DCC">
        <w:rPr>
          <w:rFonts w:ascii="Times New Roman" w:hAnsi="Times New Roman" w:cs="Times New Roman"/>
          <w:b/>
          <w:bCs/>
        </w:rPr>
        <w:t>Совет депутатов Чамзинского муниципального района РЕШИЛ:</w:t>
      </w:r>
    </w:p>
    <w:p w:rsidR="00940DCC" w:rsidRPr="00940DCC" w:rsidRDefault="00940DCC" w:rsidP="00940DCC">
      <w:pPr>
        <w:spacing w:after="0" w:line="240" w:lineRule="auto"/>
        <w:jc w:val="both"/>
        <w:rPr>
          <w:rFonts w:ascii="Times New Roman" w:hAnsi="Times New Roman" w:cs="Times New Roman"/>
        </w:rPr>
      </w:pPr>
    </w:p>
    <w:p w:rsidR="00940DCC" w:rsidRPr="00940DCC" w:rsidRDefault="00940DCC" w:rsidP="00940DCC">
      <w:pPr>
        <w:spacing w:after="0" w:line="240" w:lineRule="auto"/>
        <w:jc w:val="both"/>
        <w:rPr>
          <w:rFonts w:ascii="Times New Roman" w:hAnsi="Times New Roman" w:cs="Times New Roman"/>
        </w:rPr>
      </w:pPr>
      <w:r w:rsidRPr="00940DCC">
        <w:rPr>
          <w:rFonts w:ascii="Times New Roman" w:hAnsi="Times New Roman" w:cs="Times New Roman"/>
        </w:rPr>
        <w:t>1. Внести в решение Совета депутатов Чамзинского муниципального района от 18.04.2013 года №115 «Об утверждении Положения «Об условиях и размерах оплаты труда выборных должностных лиц местного самоуправления, осуществляющих свои полномочия на постоянной основе, муниципальных служащих Чамзинского муниципального района» (далее – Положение) следующие изменения:</w:t>
      </w:r>
    </w:p>
    <w:p w:rsidR="00940DCC" w:rsidRPr="00940DCC" w:rsidRDefault="00940DCC" w:rsidP="00940DCC">
      <w:pPr>
        <w:spacing w:after="0" w:line="240" w:lineRule="auto"/>
        <w:jc w:val="both"/>
        <w:rPr>
          <w:rFonts w:ascii="Times New Roman" w:hAnsi="Times New Roman" w:cs="Times New Roman"/>
        </w:rPr>
      </w:pPr>
    </w:p>
    <w:p w:rsidR="00940DCC" w:rsidRPr="00940DCC" w:rsidRDefault="00940DCC" w:rsidP="00940DCC">
      <w:pPr>
        <w:spacing w:after="0" w:line="240" w:lineRule="auto"/>
        <w:jc w:val="both"/>
        <w:rPr>
          <w:rFonts w:ascii="Times New Roman" w:hAnsi="Times New Roman" w:cs="Times New Roman"/>
        </w:rPr>
      </w:pPr>
      <w:r w:rsidRPr="00940DCC">
        <w:rPr>
          <w:rFonts w:ascii="Times New Roman" w:hAnsi="Times New Roman" w:cs="Times New Roman"/>
        </w:rPr>
        <w:t>1.1. Раздел 2 Приложения №1 к Положению «Об условиях и размерах оплаты труда должностных лиц местного самоуправления, осуществляющих свои полномочия на постоянной основе, муниципальных служащих Чамзинского муниципального района» изложить в следующей редакции:</w:t>
      </w:r>
    </w:p>
    <w:p w:rsidR="00940DCC" w:rsidRPr="00940DCC" w:rsidRDefault="00940DCC" w:rsidP="00940DCC">
      <w:pPr>
        <w:pStyle w:val="1"/>
        <w:ind w:left="0"/>
        <w:jc w:val="both"/>
        <w:rPr>
          <w:sz w:val="22"/>
          <w:szCs w:val="22"/>
        </w:rPr>
      </w:pPr>
      <w:bookmarkStart w:id="0" w:name="sub_1002"/>
      <w:r w:rsidRPr="00940DCC">
        <w:rPr>
          <w:sz w:val="22"/>
          <w:szCs w:val="22"/>
        </w:rPr>
        <w:t>«Раздел 2. Муниципальные должности муниципальной службы в администрации Чамзинского муниципального района и ее структурных подразделениях.</w:t>
      </w:r>
    </w:p>
    <w:p w:rsidR="00940DCC" w:rsidRPr="00940DCC" w:rsidRDefault="00940DCC" w:rsidP="00940DCC">
      <w:pPr>
        <w:spacing w:after="0" w:line="240" w:lineRule="auto"/>
        <w:rPr>
          <w:rFonts w:ascii="Times New Roman" w:hAnsi="Times New Roman" w:cs="Times New Roman"/>
        </w:rPr>
      </w:pP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398"/>
        <w:gridCol w:w="2987"/>
      </w:tblGrid>
      <w:tr w:rsidR="00940DCC" w:rsidRPr="00940DCC" w:rsidTr="00E76A99">
        <w:tc>
          <w:tcPr>
            <w:tcW w:w="6398" w:type="dxa"/>
            <w:tcBorders>
              <w:top w:val="single" w:sz="4" w:space="0" w:color="auto"/>
              <w:left w:val="single" w:sz="4" w:space="0" w:color="auto"/>
              <w:bottom w:val="single" w:sz="4" w:space="0" w:color="auto"/>
              <w:right w:val="single" w:sz="4" w:space="0" w:color="auto"/>
            </w:tcBorders>
            <w:hideMark/>
          </w:tcPr>
          <w:p w:rsidR="00940DCC" w:rsidRPr="00940DCC" w:rsidRDefault="00940DCC" w:rsidP="00940DCC">
            <w:pPr>
              <w:pStyle w:val="ab"/>
              <w:jc w:val="center"/>
              <w:rPr>
                <w:rFonts w:ascii="Times New Roman" w:hAnsi="Times New Roman"/>
                <w:sz w:val="22"/>
                <w:szCs w:val="22"/>
              </w:rPr>
            </w:pPr>
            <w:r w:rsidRPr="00940DCC">
              <w:rPr>
                <w:rFonts w:ascii="Times New Roman" w:hAnsi="Times New Roman"/>
                <w:sz w:val="22"/>
                <w:szCs w:val="22"/>
              </w:rPr>
              <w:t>Наименование должности</w:t>
            </w:r>
          </w:p>
        </w:tc>
        <w:tc>
          <w:tcPr>
            <w:tcW w:w="2987" w:type="dxa"/>
            <w:tcBorders>
              <w:top w:val="single" w:sz="4" w:space="0" w:color="auto"/>
              <w:left w:val="single" w:sz="4" w:space="0" w:color="auto"/>
              <w:bottom w:val="single" w:sz="4" w:space="0" w:color="auto"/>
              <w:right w:val="single" w:sz="4" w:space="0" w:color="auto"/>
            </w:tcBorders>
            <w:hideMark/>
          </w:tcPr>
          <w:p w:rsidR="00940DCC" w:rsidRPr="00940DCC" w:rsidRDefault="00940DCC" w:rsidP="00940DCC">
            <w:pPr>
              <w:pStyle w:val="ab"/>
              <w:jc w:val="center"/>
              <w:rPr>
                <w:rFonts w:ascii="Times New Roman" w:hAnsi="Times New Roman"/>
                <w:sz w:val="22"/>
                <w:szCs w:val="22"/>
              </w:rPr>
            </w:pPr>
            <w:r w:rsidRPr="00940DCC">
              <w:rPr>
                <w:rFonts w:ascii="Times New Roman" w:hAnsi="Times New Roman"/>
                <w:sz w:val="22"/>
                <w:szCs w:val="22"/>
              </w:rPr>
              <w:t>Размер должностного оклада (рублей в месяц)</w:t>
            </w:r>
          </w:p>
        </w:tc>
      </w:tr>
      <w:tr w:rsidR="00940DCC" w:rsidRPr="00940DCC" w:rsidTr="00E76A99">
        <w:tc>
          <w:tcPr>
            <w:tcW w:w="6398" w:type="dxa"/>
            <w:tcBorders>
              <w:top w:val="single" w:sz="4" w:space="0" w:color="auto"/>
              <w:left w:val="single" w:sz="4" w:space="0" w:color="auto"/>
              <w:bottom w:val="single" w:sz="4" w:space="0" w:color="auto"/>
              <w:right w:val="single" w:sz="4" w:space="0" w:color="auto"/>
            </w:tcBorders>
            <w:hideMark/>
          </w:tcPr>
          <w:p w:rsidR="00940DCC" w:rsidRPr="00940DCC" w:rsidRDefault="00940DCC" w:rsidP="00940DCC">
            <w:pPr>
              <w:pStyle w:val="ab"/>
              <w:rPr>
                <w:rFonts w:ascii="Times New Roman" w:hAnsi="Times New Roman"/>
                <w:sz w:val="22"/>
                <w:szCs w:val="22"/>
              </w:rPr>
            </w:pPr>
            <w:r w:rsidRPr="00940DCC">
              <w:rPr>
                <w:rFonts w:ascii="Times New Roman" w:hAnsi="Times New Roman"/>
                <w:sz w:val="22"/>
                <w:szCs w:val="22"/>
              </w:rPr>
              <w:t>Заместитель главы муниципального района</w:t>
            </w:r>
          </w:p>
        </w:tc>
        <w:tc>
          <w:tcPr>
            <w:tcW w:w="2987" w:type="dxa"/>
            <w:tcBorders>
              <w:top w:val="single" w:sz="4" w:space="0" w:color="auto"/>
              <w:left w:val="single" w:sz="4" w:space="0" w:color="auto"/>
              <w:bottom w:val="single" w:sz="4" w:space="0" w:color="auto"/>
              <w:right w:val="single" w:sz="4" w:space="0" w:color="auto"/>
            </w:tcBorders>
            <w:hideMark/>
          </w:tcPr>
          <w:p w:rsidR="00940DCC" w:rsidRPr="00940DCC" w:rsidRDefault="00940DCC" w:rsidP="00940DCC">
            <w:pPr>
              <w:pStyle w:val="ab"/>
              <w:jc w:val="center"/>
              <w:rPr>
                <w:rFonts w:ascii="Times New Roman" w:hAnsi="Times New Roman"/>
                <w:sz w:val="22"/>
                <w:szCs w:val="22"/>
              </w:rPr>
            </w:pPr>
            <w:r w:rsidRPr="00940DCC">
              <w:rPr>
                <w:rFonts w:ascii="Times New Roman" w:hAnsi="Times New Roman"/>
                <w:sz w:val="22"/>
                <w:szCs w:val="22"/>
              </w:rPr>
              <w:t>7552</w:t>
            </w:r>
          </w:p>
        </w:tc>
      </w:tr>
      <w:tr w:rsidR="00940DCC" w:rsidRPr="00940DCC" w:rsidTr="00E76A99">
        <w:tc>
          <w:tcPr>
            <w:tcW w:w="6398" w:type="dxa"/>
            <w:tcBorders>
              <w:top w:val="single" w:sz="4" w:space="0" w:color="auto"/>
              <w:left w:val="single" w:sz="4" w:space="0" w:color="auto"/>
              <w:bottom w:val="single" w:sz="4" w:space="0" w:color="auto"/>
              <w:right w:val="single" w:sz="4" w:space="0" w:color="auto"/>
            </w:tcBorders>
            <w:hideMark/>
          </w:tcPr>
          <w:p w:rsidR="00940DCC" w:rsidRPr="00940DCC" w:rsidRDefault="00940DCC" w:rsidP="00940DCC">
            <w:pPr>
              <w:pStyle w:val="ab"/>
              <w:rPr>
                <w:rFonts w:ascii="Times New Roman" w:hAnsi="Times New Roman"/>
                <w:sz w:val="22"/>
                <w:szCs w:val="22"/>
              </w:rPr>
            </w:pPr>
            <w:r w:rsidRPr="00940DCC">
              <w:rPr>
                <w:rFonts w:ascii="Times New Roman" w:hAnsi="Times New Roman"/>
                <w:sz w:val="22"/>
                <w:szCs w:val="22"/>
              </w:rPr>
              <w:t>Руководитель аппарата администрации</w:t>
            </w:r>
          </w:p>
        </w:tc>
        <w:tc>
          <w:tcPr>
            <w:tcW w:w="2987" w:type="dxa"/>
            <w:tcBorders>
              <w:top w:val="single" w:sz="4" w:space="0" w:color="auto"/>
              <w:left w:val="single" w:sz="4" w:space="0" w:color="auto"/>
              <w:bottom w:val="single" w:sz="4" w:space="0" w:color="auto"/>
              <w:right w:val="single" w:sz="4" w:space="0" w:color="auto"/>
            </w:tcBorders>
            <w:hideMark/>
          </w:tcPr>
          <w:p w:rsidR="00940DCC" w:rsidRPr="00940DCC" w:rsidRDefault="00940DCC" w:rsidP="00940DCC">
            <w:pPr>
              <w:pStyle w:val="ab"/>
              <w:jc w:val="center"/>
              <w:rPr>
                <w:rFonts w:ascii="Times New Roman" w:hAnsi="Times New Roman"/>
                <w:sz w:val="22"/>
                <w:szCs w:val="22"/>
              </w:rPr>
            </w:pPr>
            <w:r w:rsidRPr="00940DCC">
              <w:rPr>
                <w:rFonts w:ascii="Times New Roman" w:hAnsi="Times New Roman"/>
                <w:sz w:val="22"/>
                <w:szCs w:val="22"/>
              </w:rPr>
              <w:t>7552</w:t>
            </w:r>
          </w:p>
        </w:tc>
      </w:tr>
      <w:tr w:rsidR="00940DCC" w:rsidRPr="00940DCC" w:rsidTr="00E76A99">
        <w:tc>
          <w:tcPr>
            <w:tcW w:w="6398" w:type="dxa"/>
            <w:tcBorders>
              <w:top w:val="single" w:sz="4" w:space="0" w:color="auto"/>
              <w:left w:val="single" w:sz="4" w:space="0" w:color="auto"/>
              <w:bottom w:val="single" w:sz="4" w:space="0" w:color="auto"/>
              <w:right w:val="single" w:sz="4" w:space="0" w:color="auto"/>
            </w:tcBorders>
            <w:hideMark/>
          </w:tcPr>
          <w:p w:rsidR="00940DCC" w:rsidRPr="00940DCC" w:rsidRDefault="00940DCC" w:rsidP="00940DCC">
            <w:pPr>
              <w:pStyle w:val="ab"/>
              <w:rPr>
                <w:rFonts w:ascii="Times New Roman" w:hAnsi="Times New Roman"/>
                <w:sz w:val="22"/>
                <w:szCs w:val="22"/>
              </w:rPr>
            </w:pPr>
            <w:r w:rsidRPr="00940DCC">
              <w:rPr>
                <w:rFonts w:ascii="Times New Roman" w:hAnsi="Times New Roman"/>
                <w:sz w:val="22"/>
                <w:szCs w:val="22"/>
              </w:rPr>
              <w:t>Начальник управления</w:t>
            </w:r>
          </w:p>
        </w:tc>
        <w:tc>
          <w:tcPr>
            <w:tcW w:w="2987" w:type="dxa"/>
            <w:tcBorders>
              <w:top w:val="single" w:sz="4" w:space="0" w:color="auto"/>
              <w:left w:val="single" w:sz="4" w:space="0" w:color="auto"/>
              <w:bottom w:val="single" w:sz="4" w:space="0" w:color="auto"/>
              <w:right w:val="single" w:sz="4" w:space="0" w:color="auto"/>
            </w:tcBorders>
            <w:hideMark/>
          </w:tcPr>
          <w:p w:rsidR="00940DCC" w:rsidRPr="00940DCC" w:rsidRDefault="00940DCC" w:rsidP="00940DCC">
            <w:pPr>
              <w:pStyle w:val="ab"/>
              <w:jc w:val="center"/>
              <w:rPr>
                <w:rFonts w:ascii="Times New Roman" w:hAnsi="Times New Roman"/>
                <w:sz w:val="22"/>
                <w:szCs w:val="22"/>
              </w:rPr>
            </w:pPr>
            <w:r w:rsidRPr="00940DCC">
              <w:rPr>
                <w:rFonts w:ascii="Times New Roman" w:hAnsi="Times New Roman"/>
                <w:sz w:val="22"/>
                <w:szCs w:val="22"/>
              </w:rPr>
              <w:t>5694</w:t>
            </w:r>
          </w:p>
        </w:tc>
      </w:tr>
      <w:tr w:rsidR="00940DCC" w:rsidRPr="00940DCC" w:rsidTr="00E76A99">
        <w:tc>
          <w:tcPr>
            <w:tcW w:w="6398" w:type="dxa"/>
            <w:tcBorders>
              <w:top w:val="single" w:sz="4" w:space="0" w:color="auto"/>
              <w:left w:val="single" w:sz="4" w:space="0" w:color="auto"/>
              <w:bottom w:val="single" w:sz="4" w:space="0" w:color="auto"/>
              <w:right w:val="single" w:sz="4" w:space="0" w:color="auto"/>
            </w:tcBorders>
            <w:hideMark/>
          </w:tcPr>
          <w:p w:rsidR="00940DCC" w:rsidRPr="00940DCC" w:rsidRDefault="00940DCC" w:rsidP="00940DCC">
            <w:pPr>
              <w:pStyle w:val="ab"/>
              <w:rPr>
                <w:rFonts w:ascii="Times New Roman" w:hAnsi="Times New Roman"/>
                <w:sz w:val="22"/>
                <w:szCs w:val="22"/>
              </w:rPr>
            </w:pPr>
            <w:r w:rsidRPr="00940DCC">
              <w:rPr>
                <w:rFonts w:ascii="Times New Roman" w:hAnsi="Times New Roman"/>
                <w:sz w:val="22"/>
                <w:szCs w:val="22"/>
              </w:rPr>
              <w:t>Начальник отдела, не входящего в состав иного структурного подразделения</w:t>
            </w:r>
          </w:p>
        </w:tc>
        <w:tc>
          <w:tcPr>
            <w:tcW w:w="2987" w:type="dxa"/>
            <w:tcBorders>
              <w:top w:val="single" w:sz="4" w:space="0" w:color="auto"/>
              <w:left w:val="single" w:sz="4" w:space="0" w:color="auto"/>
              <w:bottom w:val="single" w:sz="4" w:space="0" w:color="auto"/>
              <w:right w:val="single" w:sz="4" w:space="0" w:color="auto"/>
            </w:tcBorders>
            <w:hideMark/>
          </w:tcPr>
          <w:p w:rsidR="00940DCC" w:rsidRPr="00940DCC" w:rsidRDefault="00940DCC" w:rsidP="00940DCC">
            <w:pPr>
              <w:pStyle w:val="ab"/>
              <w:jc w:val="center"/>
              <w:rPr>
                <w:rFonts w:ascii="Times New Roman" w:hAnsi="Times New Roman"/>
                <w:sz w:val="22"/>
                <w:szCs w:val="22"/>
              </w:rPr>
            </w:pPr>
            <w:r w:rsidRPr="00940DCC">
              <w:rPr>
                <w:rFonts w:ascii="Times New Roman" w:hAnsi="Times New Roman"/>
                <w:sz w:val="22"/>
                <w:szCs w:val="22"/>
              </w:rPr>
              <w:t>5380</w:t>
            </w:r>
          </w:p>
        </w:tc>
      </w:tr>
      <w:tr w:rsidR="00940DCC" w:rsidRPr="00940DCC" w:rsidTr="00E76A99">
        <w:tc>
          <w:tcPr>
            <w:tcW w:w="6398" w:type="dxa"/>
            <w:tcBorders>
              <w:top w:val="single" w:sz="4" w:space="0" w:color="auto"/>
              <w:left w:val="single" w:sz="4" w:space="0" w:color="auto"/>
              <w:bottom w:val="single" w:sz="4" w:space="0" w:color="auto"/>
              <w:right w:val="single" w:sz="4" w:space="0" w:color="auto"/>
            </w:tcBorders>
            <w:hideMark/>
          </w:tcPr>
          <w:p w:rsidR="00940DCC" w:rsidRPr="00940DCC" w:rsidRDefault="00940DCC" w:rsidP="00940DCC">
            <w:pPr>
              <w:pStyle w:val="ab"/>
              <w:rPr>
                <w:rFonts w:ascii="Times New Roman" w:hAnsi="Times New Roman"/>
                <w:sz w:val="22"/>
                <w:szCs w:val="22"/>
              </w:rPr>
            </w:pPr>
            <w:r w:rsidRPr="00940DCC">
              <w:rPr>
                <w:rFonts w:ascii="Times New Roman" w:hAnsi="Times New Roman"/>
                <w:sz w:val="22"/>
                <w:szCs w:val="22"/>
              </w:rPr>
              <w:t>Заместитель начальника управления</w:t>
            </w:r>
          </w:p>
        </w:tc>
        <w:tc>
          <w:tcPr>
            <w:tcW w:w="2987" w:type="dxa"/>
            <w:tcBorders>
              <w:top w:val="single" w:sz="4" w:space="0" w:color="auto"/>
              <w:left w:val="single" w:sz="4" w:space="0" w:color="auto"/>
              <w:bottom w:val="single" w:sz="4" w:space="0" w:color="auto"/>
              <w:right w:val="single" w:sz="4" w:space="0" w:color="auto"/>
            </w:tcBorders>
            <w:hideMark/>
          </w:tcPr>
          <w:p w:rsidR="00940DCC" w:rsidRPr="00940DCC" w:rsidRDefault="00940DCC" w:rsidP="00940DCC">
            <w:pPr>
              <w:pStyle w:val="ab"/>
              <w:jc w:val="center"/>
              <w:rPr>
                <w:rFonts w:ascii="Times New Roman" w:hAnsi="Times New Roman"/>
                <w:sz w:val="22"/>
                <w:szCs w:val="22"/>
              </w:rPr>
            </w:pPr>
            <w:r w:rsidRPr="00940DCC">
              <w:rPr>
                <w:rFonts w:ascii="Times New Roman" w:hAnsi="Times New Roman"/>
                <w:sz w:val="22"/>
                <w:szCs w:val="22"/>
              </w:rPr>
              <w:t>5380</w:t>
            </w:r>
          </w:p>
        </w:tc>
      </w:tr>
      <w:tr w:rsidR="00940DCC" w:rsidRPr="00940DCC" w:rsidTr="00E76A99">
        <w:tc>
          <w:tcPr>
            <w:tcW w:w="6398" w:type="dxa"/>
            <w:tcBorders>
              <w:top w:val="single" w:sz="4" w:space="0" w:color="auto"/>
              <w:left w:val="single" w:sz="4" w:space="0" w:color="auto"/>
              <w:bottom w:val="single" w:sz="4" w:space="0" w:color="auto"/>
              <w:right w:val="single" w:sz="4" w:space="0" w:color="auto"/>
            </w:tcBorders>
            <w:hideMark/>
          </w:tcPr>
          <w:p w:rsidR="00940DCC" w:rsidRPr="00940DCC" w:rsidRDefault="00940DCC" w:rsidP="00940DCC">
            <w:pPr>
              <w:pStyle w:val="ab"/>
              <w:rPr>
                <w:rFonts w:ascii="Times New Roman" w:hAnsi="Times New Roman"/>
                <w:sz w:val="22"/>
                <w:szCs w:val="22"/>
              </w:rPr>
            </w:pPr>
            <w:r w:rsidRPr="00940DCC">
              <w:rPr>
                <w:rFonts w:ascii="Times New Roman" w:hAnsi="Times New Roman"/>
                <w:sz w:val="22"/>
                <w:szCs w:val="22"/>
              </w:rPr>
              <w:t>Заместитель начальника отдела, не входящего в состав иного структурного подразделения</w:t>
            </w:r>
          </w:p>
        </w:tc>
        <w:tc>
          <w:tcPr>
            <w:tcW w:w="2987" w:type="dxa"/>
            <w:tcBorders>
              <w:top w:val="single" w:sz="4" w:space="0" w:color="auto"/>
              <w:left w:val="single" w:sz="4" w:space="0" w:color="auto"/>
              <w:bottom w:val="single" w:sz="4" w:space="0" w:color="auto"/>
              <w:right w:val="single" w:sz="4" w:space="0" w:color="auto"/>
            </w:tcBorders>
            <w:hideMark/>
          </w:tcPr>
          <w:p w:rsidR="00940DCC" w:rsidRPr="00940DCC" w:rsidRDefault="00940DCC" w:rsidP="00940DCC">
            <w:pPr>
              <w:pStyle w:val="ab"/>
              <w:jc w:val="center"/>
              <w:rPr>
                <w:rFonts w:ascii="Times New Roman" w:hAnsi="Times New Roman"/>
                <w:sz w:val="22"/>
                <w:szCs w:val="22"/>
              </w:rPr>
            </w:pPr>
            <w:r w:rsidRPr="00940DCC">
              <w:rPr>
                <w:rFonts w:ascii="Times New Roman" w:hAnsi="Times New Roman"/>
                <w:sz w:val="22"/>
                <w:szCs w:val="22"/>
              </w:rPr>
              <w:t>4981</w:t>
            </w:r>
          </w:p>
        </w:tc>
      </w:tr>
      <w:tr w:rsidR="00940DCC" w:rsidRPr="00940DCC" w:rsidTr="00E76A99">
        <w:tc>
          <w:tcPr>
            <w:tcW w:w="6398" w:type="dxa"/>
            <w:tcBorders>
              <w:top w:val="single" w:sz="4" w:space="0" w:color="auto"/>
              <w:left w:val="single" w:sz="4" w:space="0" w:color="auto"/>
              <w:bottom w:val="single" w:sz="4" w:space="0" w:color="auto"/>
              <w:right w:val="single" w:sz="4" w:space="0" w:color="auto"/>
            </w:tcBorders>
            <w:hideMark/>
          </w:tcPr>
          <w:p w:rsidR="00940DCC" w:rsidRPr="00940DCC" w:rsidRDefault="00940DCC" w:rsidP="00940DCC">
            <w:pPr>
              <w:pStyle w:val="ab"/>
              <w:rPr>
                <w:rFonts w:ascii="Times New Roman" w:hAnsi="Times New Roman"/>
                <w:sz w:val="22"/>
                <w:szCs w:val="22"/>
              </w:rPr>
            </w:pPr>
            <w:r w:rsidRPr="00940DCC">
              <w:rPr>
                <w:rFonts w:ascii="Times New Roman" w:hAnsi="Times New Roman"/>
                <w:sz w:val="22"/>
                <w:szCs w:val="22"/>
              </w:rPr>
              <w:t>Заведующий отделом, входящим в состав иного структурного подразделения</w:t>
            </w:r>
          </w:p>
        </w:tc>
        <w:tc>
          <w:tcPr>
            <w:tcW w:w="2987" w:type="dxa"/>
            <w:tcBorders>
              <w:top w:val="single" w:sz="4" w:space="0" w:color="auto"/>
              <w:left w:val="single" w:sz="4" w:space="0" w:color="auto"/>
              <w:bottom w:val="single" w:sz="4" w:space="0" w:color="auto"/>
              <w:right w:val="single" w:sz="4" w:space="0" w:color="auto"/>
            </w:tcBorders>
            <w:hideMark/>
          </w:tcPr>
          <w:p w:rsidR="00940DCC" w:rsidRPr="00940DCC" w:rsidRDefault="00940DCC" w:rsidP="00940DCC">
            <w:pPr>
              <w:pStyle w:val="ab"/>
              <w:jc w:val="center"/>
              <w:rPr>
                <w:rFonts w:ascii="Times New Roman" w:hAnsi="Times New Roman"/>
                <w:sz w:val="22"/>
                <w:szCs w:val="22"/>
              </w:rPr>
            </w:pPr>
            <w:r w:rsidRPr="00940DCC">
              <w:rPr>
                <w:rFonts w:ascii="Times New Roman" w:hAnsi="Times New Roman"/>
                <w:sz w:val="22"/>
                <w:szCs w:val="22"/>
              </w:rPr>
              <w:t>4981</w:t>
            </w:r>
          </w:p>
        </w:tc>
      </w:tr>
      <w:tr w:rsidR="00940DCC" w:rsidRPr="00940DCC" w:rsidTr="00E76A99">
        <w:tc>
          <w:tcPr>
            <w:tcW w:w="6398" w:type="dxa"/>
            <w:tcBorders>
              <w:top w:val="single" w:sz="4" w:space="0" w:color="auto"/>
              <w:left w:val="single" w:sz="4" w:space="0" w:color="auto"/>
              <w:bottom w:val="single" w:sz="4" w:space="0" w:color="auto"/>
              <w:right w:val="single" w:sz="4" w:space="0" w:color="auto"/>
            </w:tcBorders>
            <w:hideMark/>
          </w:tcPr>
          <w:p w:rsidR="00940DCC" w:rsidRPr="00940DCC" w:rsidRDefault="00940DCC" w:rsidP="00940DCC">
            <w:pPr>
              <w:pStyle w:val="ab"/>
              <w:rPr>
                <w:rFonts w:ascii="Times New Roman" w:hAnsi="Times New Roman"/>
                <w:sz w:val="22"/>
                <w:szCs w:val="22"/>
              </w:rPr>
            </w:pPr>
            <w:r w:rsidRPr="00940DCC">
              <w:rPr>
                <w:rFonts w:ascii="Times New Roman" w:hAnsi="Times New Roman"/>
                <w:sz w:val="22"/>
                <w:szCs w:val="22"/>
              </w:rPr>
              <w:t>Главный бухгалтер</w:t>
            </w:r>
          </w:p>
        </w:tc>
        <w:tc>
          <w:tcPr>
            <w:tcW w:w="2987" w:type="dxa"/>
            <w:tcBorders>
              <w:top w:val="single" w:sz="4" w:space="0" w:color="auto"/>
              <w:left w:val="single" w:sz="4" w:space="0" w:color="auto"/>
              <w:bottom w:val="single" w:sz="4" w:space="0" w:color="auto"/>
              <w:right w:val="single" w:sz="4" w:space="0" w:color="auto"/>
            </w:tcBorders>
            <w:hideMark/>
          </w:tcPr>
          <w:p w:rsidR="00940DCC" w:rsidRPr="00940DCC" w:rsidRDefault="00940DCC" w:rsidP="00940DCC">
            <w:pPr>
              <w:pStyle w:val="ab"/>
              <w:jc w:val="center"/>
              <w:rPr>
                <w:rFonts w:ascii="Times New Roman" w:hAnsi="Times New Roman"/>
                <w:sz w:val="22"/>
                <w:szCs w:val="22"/>
              </w:rPr>
            </w:pPr>
            <w:r w:rsidRPr="00940DCC">
              <w:rPr>
                <w:rFonts w:ascii="Times New Roman" w:hAnsi="Times New Roman"/>
                <w:sz w:val="22"/>
                <w:szCs w:val="22"/>
              </w:rPr>
              <w:t>4981</w:t>
            </w:r>
          </w:p>
        </w:tc>
      </w:tr>
      <w:tr w:rsidR="00940DCC" w:rsidRPr="00940DCC" w:rsidTr="00E76A99">
        <w:tc>
          <w:tcPr>
            <w:tcW w:w="6398" w:type="dxa"/>
            <w:tcBorders>
              <w:top w:val="single" w:sz="4" w:space="0" w:color="auto"/>
              <w:left w:val="single" w:sz="4" w:space="0" w:color="auto"/>
              <w:bottom w:val="single" w:sz="4" w:space="0" w:color="auto"/>
              <w:right w:val="single" w:sz="4" w:space="0" w:color="auto"/>
            </w:tcBorders>
            <w:hideMark/>
          </w:tcPr>
          <w:p w:rsidR="00940DCC" w:rsidRPr="00940DCC" w:rsidRDefault="00940DCC" w:rsidP="00940DCC">
            <w:pPr>
              <w:pStyle w:val="ab"/>
              <w:rPr>
                <w:rFonts w:ascii="Times New Roman" w:hAnsi="Times New Roman"/>
                <w:sz w:val="22"/>
                <w:szCs w:val="22"/>
              </w:rPr>
            </w:pPr>
            <w:r w:rsidRPr="00940DCC">
              <w:rPr>
                <w:rFonts w:ascii="Times New Roman" w:hAnsi="Times New Roman"/>
                <w:sz w:val="22"/>
                <w:szCs w:val="22"/>
              </w:rPr>
              <w:t>Заместитель заведующего отделом, входящим в состав иного структурного подразделения</w:t>
            </w:r>
          </w:p>
        </w:tc>
        <w:tc>
          <w:tcPr>
            <w:tcW w:w="2987" w:type="dxa"/>
            <w:tcBorders>
              <w:top w:val="single" w:sz="4" w:space="0" w:color="auto"/>
              <w:left w:val="single" w:sz="4" w:space="0" w:color="auto"/>
              <w:bottom w:val="single" w:sz="4" w:space="0" w:color="auto"/>
              <w:right w:val="single" w:sz="4" w:space="0" w:color="auto"/>
            </w:tcBorders>
            <w:hideMark/>
          </w:tcPr>
          <w:p w:rsidR="00940DCC" w:rsidRPr="00940DCC" w:rsidRDefault="00940DCC" w:rsidP="00940DCC">
            <w:pPr>
              <w:pStyle w:val="ab"/>
              <w:jc w:val="center"/>
              <w:rPr>
                <w:rFonts w:ascii="Times New Roman" w:hAnsi="Times New Roman"/>
                <w:sz w:val="22"/>
                <w:szCs w:val="22"/>
              </w:rPr>
            </w:pPr>
            <w:r w:rsidRPr="00940DCC">
              <w:rPr>
                <w:rFonts w:ascii="Times New Roman" w:hAnsi="Times New Roman"/>
                <w:sz w:val="22"/>
                <w:szCs w:val="22"/>
              </w:rPr>
              <w:t>4404</w:t>
            </w:r>
          </w:p>
        </w:tc>
      </w:tr>
      <w:tr w:rsidR="00940DCC" w:rsidRPr="00940DCC" w:rsidTr="00E76A99">
        <w:tc>
          <w:tcPr>
            <w:tcW w:w="6398" w:type="dxa"/>
            <w:tcBorders>
              <w:top w:val="single" w:sz="4" w:space="0" w:color="auto"/>
              <w:left w:val="single" w:sz="4" w:space="0" w:color="auto"/>
              <w:bottom w:val="single" w:sz="4" w:space="0" w:color="auto"/>
              <w:right w:val="single" w:sz="4" w:space="0" w:color="auto"/>
            </w:tcBorders>
            <w:hideMark/>
          </w:tcPr>
          <w:p w:rsidR="00940DCC" w:rsidRPr="00940DCC" w:rsidRDefault="00940DCC" w:rsidP="00940DCC">
            <w:pPr>
              <w:pStyle w:val="ab"/>
              <w:rPr>
                <w:rFonts w:ascii="Times New Roman" w:hAnsi="Times New Roman"/>
                <w:sz w:val="22"/>
                <w:szCs w:val="22"/>
              </w:rPr>
            </w:pPr>
            <w:r w:rsidRPr="00940DCC">
              <w:rPr>
                <w:rFonts w:ascii="Times New Roman" w:hAnsi="Times New Roman"/>
                <w:sz w:val="22"/>
                <w:szCs w:val="22"/>
              </w:rPr>
              <w:t>Консультант</w:t>
            </w:r>
          </w:p>
        </w:tc>
        <w:tc>
          <w:tcPr>
            <w:tcW w:w="2987" w:type="dxa"/>
            <w:tcBorders>
              <w:top w:val="single" w:sz="4" w:space="0" w:color="auto"/>
              <w:left w:val="single" w:sz="4" w:space="0" w:color="auto"/>
              <w:bottom w:val="single" w:sz="4" w:space="0" w:color="auto"/>
              <w:right w:val="single" w:sz="4" w:space="0" w:color="auto"/>
            </w:tcBorders>
            <w:hideMark/>
          </w:tcPr>
          <w:p w:rsidR="00940DCC" w:rsidRPr="00940DCC" w:rsidRDefault="00940DCC" w:rsidP="00940DCC">
            <w:pPr>
              <w:pStyle w:val="ab"/>
              <w:jc w:val="center"/>
              <w:rPr>
                <w:rFonts w:ascii="Times New Roman" w:hAnsi="Times New Roman"/>
                <w:sz w:val="22"/>
                <w:szCs w:val="22"/>
              </w:rPr>
            </w:pPr>
            <w:r w:rsidRPr="00940DCC">
              <w:rPr>
                <w:rFonts w:ascii="Times New Roman" w:hAnsi="Times New Roman"/>
                <w:sz w:val="22"/>
                <w:szCs w:val="22"/>
              </w:rPr>
              <w:t>4404</w:t>
            </w:r>
          </w:p>
        </w:tc>
      </w:tr>
      <w:tr w:rsidR="00940DCC" w:rsidRPr="00940DCC" w:rsidTr="00E76A99">
        <w:tc>
          <w:tcPr>
            <w:tcW w:w="6398" w:type="dxa"/>
            <w:tcBorders>
              <w:top w:val="single" w:sz="4" w:space="0" w:color="auto"/>
              <w:left w:val="single" w:sz="4" w:space="0" w:color="auto"/>
              <w:bottom w:val="single" w:sz="4" w:space="0" w:color="auto"/>
              <w:right w:val="single" w:sz="4" w:space="0" w:color="auto"/>
            </w:tcBorders>
            <w:hideMark/>
          </w:tcPr>
          <w:p w:rsidR="00940DCC" w:rsidRPr="00940DCC" w:rsidRDefault="00940DCC" w:rsidP="00940DCC">
            <w:pPr>
              <w:pStyle w:val="ab"/>
              <w:rPr>
                <w:rFonts w:ascii="Times New Roman" w:hAnsi="Times New Roman"/>
                <w:sz w:val="22"/>
                <w:szCs w:val="22"/>
              </w:rPr>
            </w:pPr>
            <w:r w:rsidRPr="00940DCC">
              <w:rPr>
                <w:rFonts w:ascii="Times New Roman" w:hAnsi="Times New Roman"/>
                <w:sz w:val="22"/>
                <w:szCs w:val="22"/>
              </w:rPr>
              <w:t>Юрисконсульт</w:t>
            </w:r>
          </w:p>
        </w:tc>
        <w:tc>
          <w:tcPr>
            <w:tcW w:w="2987" w:type="dxa"/>
            <w:tcBorders>
              <w:top w:val="single" w:sz="4" w:space="0" w:color="auto"/>
              <w:left w:val="single" w:sz="4" w:space="0" w:color="auto"/>
              <w:bottom w:val="single" w:sz="4" w:space="0" w:color="auto"/>
              <w:right w:val="single" w:sz="4" w:space="0" w:color="auto"/>
            </w:tcBorders>
            <w:hideMark/>
          </w:tcPr>
          <w:p w:rsidR="00940DCC" w:rsidRPr="00940DCC" w:rsidRDefault="00940DCC" w:rsidP="00940DCC">
            <w:pPr>
              <w:pStyle w:val="ab"/>
              <w:jc w:val="center"/>
              <w:rPr>
                <w:rFonts w:ascii="Times New Roman" w:hAnsi="Times New Roman"/>
                <w:sz w:val="22"/>
                <w:szCs w:val="22"/>
              </w:rPr>
            </w:pPr>
            <w:r w:rsidRPr="00940DCC">
              <w:rPr>
                <w:rFonts w:ascii="Times New Roman" w:hAnsi="Times New Roman"/>
                <w:sz w:val="22"/>
                <w:szCs w:val="22"/>
              </w:rPr>
              <w:t>4404</w:t>
            </w:r>
          </w:p>
        </w:tc>
      </w:tr>
      <w:tr w:rsidR="00940DCC" w:rsidRPr="00940DCC" w:rsidTr="00E76A99">
        <w:tc>
          <w:tcPr>
            <w:tcW w:w="6398" w:type="dxa"/>
            <w:tcBorders>
              <w:top w:val="single" w:sz="4" w:space="0" w:color="auto"/>
              <w:left w:val="single" w:sz="4" w:space="0" w:color="auto"/>
              <w:bottom w:val="single" w:sz="4" w:space="0" w:color="auto"/>
              <w:right w:val="single" w:sz="4" w:space="0" w:color="auto"/>
            </w:tcBorders>
            <w:hideMark/>
          </w:tcPr>
          <w:p w:rsidR="00940DCC" w:rsidRPr="00940DCC" w:rsidRDefault="00940DCC" w:rsidP="00940DCC">
            <w:pPr>
              <w:pStyle w:val="ab"/>
              <w:rPr>
                <w:rFonts w:ascii="Times New Roman" w:hAnsi="Times New Roman"/>
                <w:sz w:val="22"/>
                <w:szCs w:val="22"/>
              </w:rPr>
            </w:pPr>
            <w:r w:rsidRPr="00940DCC">
              <w:rPr>
                <w:rFonts w:ascii="Times New Roman" w:hAnsi="Times New Roman"/>
                <w:sz w:val="22"/>
                <w:szCs w:val="22"/>
              </w:rPr>
              <w:t>Главный специалист</w:t>
            </w:r>
          </w:p>
        </w:tc>
        <w:tc>
          <w:tcPr>
            <w:tcW w:w="2987" w:type="dxa"/>
            <w:tcBorders>
              <w:top w:val="single" w:sz="4" w:space="0" w:color="auto"/>
              <w:left w:val="single" w:sz="4" w:space="0" w:color="auto"/>
              <w:bottom w:val="single" w:sz="4" w:space="0" w:color="auto"/>
              <w:right w:val="single" w:sz="4" w:space="0" w:color="auto"/>
            </w:tcBorders>
            <w:hideMark/>
          </w:tcPr>
          <w:p w:rsidR="00940DCC" w:rsidRPr="00940DCC" w:rsidRDefault="00940DCC" w:rsidP="00940DCC">
            <w:pPr>
              <w:pStyle w:val="ab"/>
              <w:jc w:val="center"/>
              <w:rPr>
                <w:rFonts w:ascii="Times New Roman" w:hAnsi="Times New Roman"/>
                <w:sz w:val="22"/>
                <w:szCs w:val="22"/>
              </w:rPr>
            </w:pPr>
            <w:r w:rsidRPr="00940DCC">
              <w:rPr>
                <w:rFonts w:ascii="Times New Roman" w:hAnsi="Times New Roman"/>
                <w:sz w:val="22"/>
                <w:szCs w:val="22"/>
              </w:rPr>
              <w:t>3709</w:t>
            </w:r>
          </w:p>
        </w:tc>
      </w:tr>
      <w:tr w:rsidR="00940DCC" w:rsidRPr="00940DCC" w:rsidTr="00E76A99">
        <w:tc>
          <w:tcPr>
            <w:tcW w:w="6398" w:type="dxa"/>
            <w:tcBorders>
              <w:top w:val="single" w:sz="4" w:space="0" w:color="auto"/>
              <w:left w:val="single" w:sz="4" w:space="0" w:color="auto"/>
              <w:bottom w:val="single" w:sz="4" w:space="0" w:color="auto"/>
              <w:right w:val="single" w:sz="4" w:space="0" w:color="auto"/>
            </w:tcBorders>
            <w:hideMark/>
          </w:tcPr>
          <w:p w:rsidR="00940DCC" w:rsidRPr="00940DCC" w:rsidRDefault="00940DCC" w:rsidP="00940DCC">
            <w:pPr>
              <w:pStyle w:val="ab"/>
              <w:rPr>
                <w:rFonts w:ascii="Times New Roman" w:hAnsi="Times New Roman"/>
                <w:sz w:val="22"/>
                <w:szCs w:val="22"/>
              </w:rPr>
            </w:pPr>
            <w:r w:rsidRPr="00940DCC">
              <w:rPr>
                <w:rFonts w:ascii="Times New Roman" w:hAnsi="Times New Roman"/>
                <w:sz w:val="22"/>
                <w:szCs w:val="22"/>
              </w:rPr>
              <w:t>Ведущий специалист</w:t>
            </w:r>
          </w:p>
        </w:tc>
        <w:tc>
          <w:tcPr>
            <w:tcW w:w="2987" w:type="dxa"/>
            <w:tcBorders>
              <w:top w:val="single" w:sz="4" w:space="0" w:color="auto"/>
              <w:left w:val="single" w:sz="4" w:space="0" w:color="auto"/>
              <w:bottom w:val="single" w:sz="4" w:space="0" w:color="auto"/>
              <w:right w:val="single" w:sz="4" w:space="0" w:color="auto"/>
            </w:tcBorders>
            <w:hideMark/>
          </w:tcPr>
          <w:p w:rsidR="00940DCC" w:rsidRPr="00940DCC" w:rsidRDefault="00940DCC" w:rsidP="00940DCC">
            <w:pPr>
              <w:pStyle w:val="ab"/>
              <w:jc w:val="center"/>
              <w:rPr>
                <w:rFonts w:ascii="Times New Roman" w:hAnsi="Times New Roman"/>
                <w:sz w:val="22"/>
                <w:szCs w:val="22"/>
              </w:rPr>
            </w:pPr>
            <w:r w:rsidRPr="00940DCC">
              <w:rPr>
                <w:rFonts w:ascii="Times New Roman" w:hAnsi="Times New Roman"/>
                <w:sz w:val="22"/>
                <w:szCs w:val="22"/>
              </w:rPr>
              <w:t>3487</w:t>
            </w:r>
          </w:p>
        </w:tc>
      </w:tr>
      <w:tr w:rsidR="00940DCC" w:rsidRPr="00940DCC" w:rsidTr="00E76A99">
        <w:tc>
          <w:tcPr>
            <w:tcW w:w="6398" w:type="dxa"/>
            <w:tcBorders>
              <w:top w:val="single" w:sz="4" w:space="0" w:color="auto"/>
              <w:left w:val="single" w:sz="4" w:space="0" w:color="auto"/>
              <w:bottom w:val="single" w:sz="4" w:space="0" w:color="auto"/>
              <w:right w:val="single" w:sz="4" w:space="0" w:color="auto"/>
            </w:tcBorders>
            <w:hideMark/>
          </w:tcPr>
          <w:p w:rsidR="00940DCC" w:rsidRPr="00940DCC" w:rsidRDefault="00940DCC" w:rsidP="00940DCC">
            <w:pPr>
              <w:pStyle w:val="ab"/>
              <w:rPr>
                <w:rFonts w:ascii="Times New Roman" w:hAnsi="Times New Roman"/>
                <w:sz w:val="22"/>
                <w:szCs w:val="22"/>
              </w:rPr>
            </w:pPr>
            <w:r w:rsidRPr="00940DCC">
              <w:rPr>
                <w:rFonts w:ascii="Times New Roman" w:hAnsi="Times New Roman"/>
                <w:sz w:val="22"/>
                <w:szCs w:val="22"/>
              </w:rPr>
              <w:t>Специалист I категории</w:t>
            </w:r>
          </w:p>
        </w:tc>
        <w:tc>
          <w:tcPr>
            <w:tcW w:w="2987" w:type="dxa"/>
            <w:tcBorders>
              <w:top w:val="single" w:sz="4" w:space="0" w:color="auto"/>
              <w:left w:val="single" w:sz="4" w:space="0" w:color="auto"/>
              <w:bottom w:val="single" w:sz="4" w:space="0" w:color="auto"/>
              <w:right w:val="single" w:sz="4" w:space="0" w:color="auto"/>
            </w:tcBorders>
            <w:hideMark/>
          </w:tcPr>
          <w:p w:rsidR="00940DCC" w:rsidRPr="00940DCC" w:rsidRDefault="00940DCC" w:rsidP="00940DCC">
            <w:pPr>
              <w:pStyle w:val="ab"/>
              <w:jc w:val="center"/>
              <w:rPr>
                <w:rFonts w:ascii="Times New Roman" w:hAnsi="Times New Roman"/>
                <w:sz w:val="22"/>
                <w:szCs w:val="22"/>
              </w:rPr>
            </w:pPr>
            <w:r w:rsidRPr="00940DCC">
              <w:rPr>
                <w:rFonts w:ascii="Times New Roman" w:hAnsi="Times New Roman"/>
                <w:sz w:val="22"/>
                <w:szCs w:val="22"/>
              </w:rPr>
              <w:t>3153</w:t>
            </w:r>
          </w:p>
        </w:tc>
      </w:tr>
      <w:tr w:rsidR="00940DCC" w:rsidRPr="00940DCC" w:rsidTr="00E76A99">
        <w:tc>
          <w:tcPr>
            <w:tcW w:w="6398" w:type="dxa"/>
            <w:tcBorders>
              <w:top w:val="single" w:sz="4" w:space="0" w:color="auto"/>
              <w:left w:val="single" w:sz="4" w:space="0" w:color="auto"/>
              <w:bottom w:val="single" w:sz="4" w:space="0" w:color="auto"/>
              <w:right w:val="single" w:sz="4" w:space="0" w:color="auto"/>
            </w:tcBorders>
            <w:hideMark/>
          </w:tcPr>
          <w:p w:rsidR="00940DCC" w:rsidRPr="00940DCC" w:rsidRDefault="00940DCC" w:rsidP="00940DCC">
            <w:pPr>
              <w:pStyle w:val="ab"/>
              <w:rPr>
                <w:rFonts w:ascii="Times New Roman" w:hAnsi="Times New Roman"/>
                <w:sz w:val="22"/>
                <w:szCs w:val="22"/>
              </w:rPr>
            </w:pPr>
            <w:r w:rsidRPr="00940DCC">
              <w:rPr>
                <w:rFonts w:ascii="Times New Roman" w:hAnsi="Times New Roman"/>
                <w:sz w:val="22"/>
                <w:szCs w:val="22"/>
              </w:rPr>
              <w:t>Специалист II категории</w:t>
            </w:r>
          </w:p>
        </w:tc>
        <w:tc>
          <w:tcPr>
            <w:tcW w:w="2987" w:type="dxa"/>
            <w:tcBorders>
              <w:top w:val="single" w:sz="4" w:space="0" w:color="auto"/>
              <w:left w:val="single" w:sz="4" w:space="0" w:color="auto"/>
              <w:bottom w:val="single" w:sz="4" w:space="0" w:color="auto"/>
              <w:right w:val="single" w:sz="4" w:space="0" w:color="auto"/>
            </w:tcBorders>
            <w:hideMark/>
          </w:tcPr>
          <w:p w:rsidR="00940DCC" w:rsidRPr="00940DCC" w:rsidRDefault="00940DCC" w:rsidP="00940DCC">
            <w:pPr>
              <w:pStyle w:val="ab"/>
              <w:jc w:val="center"/>
              <w:rPr>
                <w:rFonts w:ascii="Times New Roman" w:hAnsi="Times New Roman"/>
                <w:sz w:val="22"/>
                <w:szCs w:val="22"/>
              </w:rPr>
            </w:pPr>
            <w:r w:rsidRPr="00940DCC">
              <w:rPr>
                <w:rFonts w:ascii="Times New Roman" w:hAnsi="Times New Roman"/>
                <w:sz w:val="22"/>
                <w:szCs w:val="22"/>
              </w:rPr>
              <w:t>2671</w:t>
            </w:r>
          </w:p>
        </w:tc>
      </w:tr>
      <w:tr w:rsidR="00940DCC" w:rsidRPr="00940DCC" w:rsidTr="00E76A99">
        <w:tc>
          <w:tcPr>
            <w:tcW w:w="6398" w:type="dxa"/>
            <w:tcBorders>
              <w:top w:val="single" w:sz="4" w:space="0" w:color="auto"/>
              <w:left w:val="single" w:sz="4" w:space="0" w:color="auto"/>
              <w:bottom w:val="single" w:sz="4" w:space="0" w:color="auto"/>
              <w:right w:val="single" w:sz="4" w:space="0" w:color="auto"/>
            </w:tcBorders>
            <w:hideMark/>
          </w:tcPr>
          <w:p w:rsidR="00940DCC" w:rsidRPr="00940DCC" w:rsidRDefault="00940DCC" w:rsidP="00940DCC">
            <w:pPr>
              <w:pStyle w:val="ab"/>
              <w:rPr>
                <w:rFonts w:ascii="Times New Roman" w:hAnsi="Times New Roman"/>
                <w:sz w:val="22"/>
                <w:szCs w:val="22"/>
              </w:rPr>
            </w:pPr>
            <w:r w:rsidRPr="00940DCC">
              <w:rPr>
                <w:rFonts w:ascii="Times New Roman" w:hAnsi="Times New Roman"/>
                <w:sz w:val="22"/>
                <w:szCs w:val="22"/>
              </w:rPr>
              <w:lastRenderedPageBreak/>
              <w:t>Специалист</w:t>
            </w:r>
          </w:p>
        </w:tc>
        <w:tc>
          <w:tcPr>
            <w:tcW w:w="2987" w:type="dxa"/>
            <w:tcBorders>
              <w:top w:val="single" w:sz="4" w:space="0" w:color="auto"/>
              <w:left w:val="single" w:sz="4" w:space="0" w:color="auto"/>
              <w:bottom w:val="single" w:sz="4" w:space="0" w:color="auto"/>
              <w:right w:val="single" w:sz="4" w:space="0" w:color="auto"/>
            </w:tcBorders>
            <w:hideMark/>
          </w:tcPr>
          <w:p w:rsidR="00940DCC" w:rsidRPr="00940DCC" w:rsidRDefault="00940DCC" w:rsidP="00940DCC">
            <w:pPr>
              <w:pStyle w:val="ab"/>
              <w:jc w:val="center"/>
              <w:rPr>
                <w:rFonts w:ascii="Times New Roman" w:hAnsi="Times New Roman"/>
                <w:sz w:val="22"/>
                <w:szCs w:val="22"/>
              </w:rPr>
            </w:pPr>
            <w:r w:rsidRPr="00940DCC">
              <w:rPr>
                <w:rFonts w:ascii="Times New Roman" w:hAnsi="Times New Roman"/>
                <w:sz w:val="22"/>
                <w:szCs w:val="22"/>
              </w:rPr>
              <w:t>2623</w:t>
            </w:r>
          </w:p>
        </w:tc>
      </w:tr>
    </w:tbl>
    <w:bookmarkEnd w:id="0"/>
    <w:p w:rsidR="00940DCC" w:rsidRPr="00940DCC" w:rsidRDefault="00940DCC" w:rsidP="00940DCC">
      <w:pPr>
        <w:spacing w:after="0" w:line="240" w:lineRule="auto"/>
        <w:rPr>
          <w:rFonts w:ascii="Times New Roman" w:hAnsi="Times New Roman" w:cs="Times New Roman"/>
        </w:rPr>
      </w:pPr>
      <w:r w:rsidRPr="00940DCC">
        <w:rPr>
          <w:rFonts w:ascii="Times New Roman" w:hAnsi="Times New Roman" w:cs="Times New Roman"/>
        </w:rPr>
        <w:t xml:space="preserve">                                                                                                                                                           »</w:t>
      </w:r>
    </w:p>
    <w:p w:rsidR="00940DCC" w:rsidRPr="00940DCC" w:rsidRDefault="00940DCC" w:rsidP="0037645C">
      <w:pPr>
        <w:spacing w:after="0" w:line="240" w:lineRule="auto"/>
        <w:jc w:val="both"/>
        <w:rPr>
          <w:rFonts w:ascii="Times New Roman" w:hAnsi="Times New Roman" w:cs="Times New Roman"/>
        </w:rPr>
      </w:pPr>
      <w:r w:rsidRPr="00940DCC">
        <w:rPr>
          <w:rFonts w:ascii="Times New Roman" w:hAnsi="Times New Roman" w:cs="Times New Roman"/>
        </w:rPr>
        <w:t>1.2. В приложении 5 к Положению «Об условиях и размерах оплаты труда должностных лиц местного самоуправления, осуществляющих свои полномочия на постоянной основе, муниципальных служащих Чамзинского муниципального района»:</w:t>
      </w:r>
    </w:p>
    <w:p w:rsidR="00940DCC" w:rsidRPr="00940DCC" w:rsidRDefault="00940DCC" w:rsidP="0037645C">
      <w:pPr>
        <w:spacing w:after="0" w:line="240" w:lineRule="auto"/>
        <w:jc w:val="both"/>
        <w:rPr>
          <w:rFonts w:ascii="Times New Roman" w:hAnsi="Times New Roman" w:cs="Times New Roman"/>
        </w:rPr>
      </w:pPr>
      <w:r w:rsidRPr="00940DCC">
        <w:rPr>
          <w:rFonts w:ascii="Times New Roman" w:hAnsi="Times New Roman" w:cs="Times New Roman"/>
        </w:rPr>
        <w:t>пункт 2.1. изложить в следующей редакции:</w:t>
      </w:r>
    </w:p>
    <w:p w:rsidR="00940DCC" w:rsidRPr="00940DCC" w:rsidRDefault="00940DCC" w:rsidP="0037645C">
      <w:pPr>
        <w:spacing w:after="0" w:line="240" w:lineRule="auto"/>
        <w:jc w:val="both"/>
        <w:rPr>
          <w:rFonts w:ascii="Times New Roman" w:hAnsi="Times New Roman" w:cs="Times New Roman"/>
        </w:rPr>
      </w:pPr>
      <w:r w:rsidRPr="00940DCC">
        <w:rPr>
          <w:rFonts w:ascii="Times New Roman" w:hAnsi="Times New Roman" w:cs="Times New Roman"/>
        </w:rPr>
        <w:t>«</w:t>
      </w:r>
      <w:bookmarkStart w:id="1" w:name="sub_5121"/>
      <w:r w:rsidRPr="00940DCC">
        <w:rPr>
          <w:rFonts w:ascii="Times New Roman" w:hAnsi="Times New Roman" w:cs="Times New Roman"/>
        </w:rPr>
        <w:t xml:space="preserve">2.1. </w:t>
      </w:r>
      <w:bookmarkStart w:id="2" w:name="_Hlk34982793"/>
      <w:r w:rsidRPr="00940DCC">
        <w:rPr>
          <w:rFonts w:ascii="Times New Roman" w:hAnsi="Times New Roman" w:cs="Times New Roman"/>
        </w:rPr>
        <w:t xml:space="preserve">При выполнении прогноза поступления налоговых и неналоговых доходов консолидированного бюджета Чамзинского муниципального района (нарастающим итогом с начала года), без учета доходов от продажи материальных и нематериальных активов </w:t>
      </w:r>
      <w:bookmarkEnd w:id="2"/>
      <w:r w:rsidRPr="00940DCC">
        <w:rPr>
          <w:rFonts w:ascii="Times New Roman" w:hAnsi="Times New Roman" w:cs="Times New Roman"/>
        </w:rPr>
        <w:t>до 90 процентов включительно начисления в фонд стимулирования производятся в размере 50% планового месячного фонда стимулирования.</w:t>
      </w:r>
      <w:bookmarkEnd w:id="1"/>
      <w:r w:rsidRPr="00940DCC">
        <w:rPr>
          <w:rFonts w:ascii="Times New Roman" w:hAnsi="Times New Roman" w:cs="Times New Roman"/>
        </w:rPr>
        <w:t>»;</w:t>
      </w:r>
    </w:p>
    <w:p w:rsidR="00940DCC" w:rsidRPr="00940DCC" w:rsidRDefault="00940DCC" w:rsidP="0037645C">
      <w:pPr>
        <w:spacing w:after="0" w:line="240" w:lineRule="auto"/>
        <w:jc w:val="both"/>
        <w:rPr>
          <w:rFonts w:ascii="Times New Roman" w:hAnsi="Times New Roman" w:cs="Times New Roman"/>
        </w:rPr>
      </w:pPr>
      <w:r w:rsidRPr="00940DCC">
        <w:rPr>
          <w:rFonts w:ascii="Times New Roman" w:hAnsi="Times New Roman" w:cs="Times New Roman"/>
        </w:rPr>
        <w:t>абзац 1 пункта 2.2. изложить в следующей редакции:</w:t>
      </w:r>
    </w:p>
    <w:p w:rsidR="00940DCC" w:rsidRPr="00940DCC" w:rsidRDefault="00940DCC" w:rsidP="0037645C">
      <w:pPr>
        <w:spacing w:after="0" w:line="240" w:lineRule="auto"/>
        <w:jc w:val="both"/>
        <w:rPr>
          <w:rFonts w:ascii="Times New Roman" w:hAnsi="Times New Roman" w:cs="Times New Roman"/>
        </w:rPr>
      </w:pPr>
      <w:r w:rsidRPr="00940DCC">
        <w:rPr>
          <w:rFonts w:ascii="Times New Roman" w:hAnsi="Times New Roman" w:cs="Times New Roman"/>
        </w:rPr>
        <w:t xml:space="preserve">«2.2. При выполнении </w:t>
      </w:r>
      <w:bookmarkStart w:id="3" w:name="_Hlk34982910"/>
      <w:r w:rsidRPr="00940DCC">
        <w:rPr>
          <w:rFonts w:ascii="Times New Roman" w:hAnsi="Times New Roman" w:cs="Times New Roman"/>
        </w:rPr>
        <w:t>прогноза поступления налоговых и неналоговых доходов консолидированного бюджета Чамзинского муниципального района (нарастающим итогом с начала года), без учета доходов от продажи материальных и нематериальных активов</w:t>
      </w:r>
      <w:bookmarkEnd w:id="3"/>
      <w:r w:rsidRPr="00940DCC">
        <w:rPr>
          <w:rFonts w:ascii="Times New Roman" w:hAnsi="Times New Roman" w:cs="Times New Roman"/>
        </w:rPr>
        <w:t>:»;</w:t>
      </w:r>
    </w:p>
    <w:p w:rsidR="00940DCC" w:rsidRPr="00940DCC" w:rsidRDefault="00940DCC" w:rsidP="0037645C">
      <w:pPr>
        <w:spacing w:after="0" w:line="240" w:lineRule="auto"/>
        <w:jc w:val="both"/>
        <w:rPr>
          <w:rFonts w:ascii="Times New Roman" w:hAnsi="Times New Roman" w:cs="Times New Roman"/>
        </w:rPr>
      </w:pPr>
      <w:r w:rsidRPr="00940DCC">
        <w:rPr>
          <w:rFonts w:ascii="Times New Roman" w:hAnsi="Times New Roman" w:cs="Times New Roman"/>
        </w:rPr>
        <w:t>абзац 6 пункта 2.2. изложить в следующей редакции:</w:t>
      </w:r>
    </w:p>
    <w:p w:rsidR="00940DCC" w:rsidRPr="00940DCC" w:rsidRDefault="00940DCC" w:rsidP="0037645C">
      <w:pPr>
        <w:spacing w:after="0" w:line="240" w:lineRule="auto"/>
        <w:jc w:val="both"/>
        <w:rPr>
          <w:rFonts w:ascii="Times New Roman" w:hAnsi="Times New Roman" w:cs="Times New Roman"/>
        </w:rPr>
      </w:pPr>
      <w:r w:rsidRPr="00940DCC">
        <w:rPr>
          <w:rFonts w:ascii="Times New Roman" w:hAnsi="Times New Roman" w:cs="Times New Roman"/>
        </w:rPr>
        <w:t>«</w:t>
      </w:r>
      <w:r w:rsidRPr="00940DCC">
        <w:rPr>
          <w:rFonts w:ascii="Times New Roman" w:hAnsi="Times New Roman" w:cs="Times New Roman"/>
          <w:noProof/>
          <w:lang w:eastAsia="ru-RU"/>
        </w:rPr>
        <w:drawing>
          <wp:inline distT="0" distB="0" distL="0" distR="0">
            <wp:extent cx="24765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Pr="00940DCC">
        <w:rPr>
          <w:rFonts w:ascii="Times New Roman" w:hAnsi="Times New Roman" w:cs="Times New Roman"/>
        </w:rPr>
        <w:t xml:space="preserve"> - процент выполнения прогноза поступления налоговых и неналоговых доходов консолидированного бюджета Чамзинского муниципального района (нарастающим итогом с начала года), без учета доходов от продажи материальных и нематериальных активов от 90 до 100 процентов;»;</w:t>
      </w:r>
    </w:p>
    <w:p w:rsidR="00940DCC" w:rsidRPr="00940DCC" w:rsidRDefault="00940DCC" w:rsidP="0037645C">
      <w:pPr>
        <w:spacing w:after="0" w:line="240" w:lineRule="auto"/>
        <w:jc w:val="both"/>
        <w:rPr>
          <w:rFonts w:ascii="Times New Roman" w:hAnsi="Times New Roman" w:cs="Times New Roman"/>
        </w:rPr>
      </w:pPr>
      <w:r w:rsidRPr="00940DCC">
        <w:rPr>
          <w:rFonts w:ascii="Times New Roman" w:hAnsi="Times New Roman" w:cs="Times New Roman"/>
        </w:rPr>
        <w:t>в абзаце 1 пункта 2.3. слова «прогноза собственных доходов консолидированного бюджета (без учета финансовой помощи) и прогноза собственных доходов бюджета (без учета финансовой помощи) Чамзинского муниципального района» заменить словами «</w:t>
      </w:r>
      <w:bookmarkStart w:id="4" w:name="_Hlk34983351"/>
      <w:r w:rsidRPr="00940DCC">
        <w:rPr>
          <w:rFonts w:ascii="Times New Roman" w:hAnsi="Times New Roman" w:cs="Times New Roman"/>
        </w:rPr>
        <w:t>прогноза поступления налоговых и неналоговых доходов консолидированного бюджета (нарастающим итогом с начала года), без учета доходов от продажи материальных и нематериальных активов и прогноза поступления налоговых и неналоговых доходов бюджета Чамзинского муниципального района (нарастающим итогом с начала года), без учета доходов от продажи материальных и нематериальных активов</w:t>
      </w:r>
      <w:bookmarkEnd w:id="4"/>
      <w:r w:rsidRPr="00940DCC">
        <w:rPr>
          <w:rFonts w:ascii="Times New Roman" w:hAnsi="Times New Roman" w:cs="Times New Roman"/>
        </w:rPr>
        <w:t>»;</w:t>
      </w:r>
    </w:p>
    <w:p w:rsidR="00940DCC" w:rsidRPr="00940DCC" w:rsidRDefault="00940DCC" w:rsidP="0037645C">
      <w:pPr>
        <w:spacing w:after="0" w:line="240" w:lineRule="auto"/>
        <w:jc w:val="both"/>
        <w:rPr>
          <w:rFonts w:ascii="Times New Roman" w:hAnsi="Times New Roman" w:cs="Times New Roman"/>
        </w:rPr>
      </w:pPr>
      <w:r w:rsidRPr="00940DCC">
        <w:rPr>
          <w:rFonts w:ascii="Times New Roman" w:hAnsi="Times New Roman" w:cs="Times New Roman"/>
        </w:rPr>
        <w:t xml:space="preserve"> в пункте 2.4. слова «в которых прогноз собственных доходов бюджета (без учета финансовой помощи) за отчетный месяц» заменить словами «в которых прогноз </w:t>
      </w:r>
      <w:bookmarkStart w:id="5" w:name="_Hlk34983880"/>
      <w:r w:rsidRPr="00940DCC">
        <w:rPr>
          <w:rFonts w:ascii="Times New Roman" w:hAnsi="Times New Roman" w:cs="Times New Roman"/>
        </w:rPr>
        <w:t>поступления налоговых и неналоговых доходов бюджета (нарастающим итогом с начала года), без учета доходов от продажи материальных и нематериальных активов</w:t>
      </w:r>
      <w:bookmarkEnd w:id="5"/>
      <w:r w:rsidRPr="00940DCC">
        <w:rPr>
          <w:rFonts w:ascii="Times New Roman" w:hAnsi="Times New Roman" w:cs="Times New Roman"/>
        </w:rPr>
        <w:t xml:space="preserve">»;  </w:t>
      </w:r>
    </w:p>
    <w:p w:rsidR="00940DCC" w:rsidRPr="00940DCC" w:rsidRDefault="00940DCC" w:rsidP="0037645C">
      <w:pPr>
        <w:spacing w:after="0" w:line="240" w:lineRule="auto"/>
        <w:jc w:val="both"/>
        <w:rPr>
          <w:rFonts w:ascii="Times New Roman" w:hAnsi="Times New Roman" w:cs="Times New Roman"/>
        </w:rPr>
      </w:pPr>
      <w:r w:rsidRPr="00940DCC">
        <w:rPr>
          <w:rFonts w:ascii="Times New Roman" w:hAnsi="Times New Roman" w:cs="Times New Roman"/>
        </w:rPr>
        <w:t xml:space="preserve">в пункте 2.5. слова «дополнительно полученных за отчетный месяц собственных доходов бюджета (без учета финансовой помощи)» заменить словами «дополнительно полученных </w:t>
      </w:r>
      <w:bookmarkStart w:id="6" w:name="_Hlk34984602"/>
      <w:r w:rsidRPr="00940DCC">
        <w:rPr>
          <w:rFonts w:ascii="Times New Roman" w:hAnsi="Times New Roman" w:cs="Times New Roman"/>
        </w:rPr>
        <w:t>налоговых и неналоговых доходов бюджета (нарастающим итогом с начала года), без учета доходов от продажи материальных и нематериальных активов</w:t>
      </w:r>
      <w:bookmarkEnd w:id="6"/>
      <w:r w:rsidRPr="00940DCC">
        <w:rPr>
          <w:rFonts w:ascii="Times New Roman" w:hAnsi="Times New Roman" w:cs="Times New Roman"/>
        </w:rPr>
        <w:t>»;</w:t>
      </w:r>
    </w:p>
    <w:p w:rsidR="00940DCC" w:rsidRPr="00940DCC" w:rsidRDefault="00940DCC" w:rsidP="0037645C">
      <w:pPr>
        <w:spacing w:after="0" w:line="240" w:lineRule="auto"/>
        <w:jc w:val="both"/>
        <w:rPr>
          <w:rFonts w:ascii="Times New Roman" w:hAnsi="Times New Roman" w:cs="Times New Roman"/>
        </w:rPr>
      </w:pPr>
      <w:r w:rsidRPr="00940DCC">
        <w:rPr>
          <w:rFonts w:ascii="Times New Roman" w:hAnsi="Times New Roman" w:cs="Times New Roman"/>
        </w:rPr>
        <w:t xml:space="preserve">в пункте 3.3. слова «дополнительно полученных собственных доходов бюджета (без учета финансовой помощи) Чамзинского муниципального района» заменить словами «дополнительно полученных </w:t>
      </w:r>
      <w:bookmarkStart w:id="7" w:name="_Hlk34984744"/>
      <w:r w:rsidRPr="00940DCC">
        <w:rPr>
          <w:rFonts w:ascii="Times New Roman" w:hAnsi="Times New Roman" w:cs="Times New Roman"/>
        </w:rPr>
        <w:t>налоговых и неналоговых доходов бюджета Чамзинского муниципального района (нарастающим итогом с начала года), без учета доходов от продажи материальных и нематериальных активов</w:t>
      </w:r>
      <w:bookmarkEnd w:id="7"/>
      <w:r w:rsidRPr="00940DCC">
        <w:rPr>
          <w:rFonts w:ascii="Times New Roman" w:hAnsi="Times New Roman" w:cs="Times New Roman"/>
        </w:rPr>
        <w:t>».</w:t>
      </w:r>
    </w:p>
    <w:p w:rsidR="00940DCC" w:rsidRPr="00940DCC" w:rsidRDefault="00940DCC" w:rsidP="0037645C">
      <w:pPr>
        <w:spacing w:after="0" w:line="240" w:lineRule="auto"/>
        <w:jc w:val="both"/>
        <w:rPr>
          <w:rFonts w:ascii="Times New Roman" w:hAnsi="Times New Roman" w:cs="Times New Roman"/>
        </w:rPr>
      </w:pPr>
      <w:r w:rsidRPr="00940DCC">
        <w:rPr>
          <w:rFonts w:ascii="Times New Roman" w:hAnsi="Times New Roman" w:cs="Times New Roman"/>
        </w:rPr>
        <w:t xml:space="preserve"> 2. Настоящее решение вступает в силу со дня его </w:t>
      </w:r>
      <w:hyperlink r:id="rId15" w:history="1">
        <w:r w:rsidRPr="00940DCC">
          <w:rPr>
            <w:rStyle w:val="aa"/>
            <w:rFonts w:ascii="Times New Roman" w:hAnsi="Times New Roman"/>
            <w:b w:val="0"/>
            <w:bCs w:val="0"/>
            <w:color w:val="auto"/>
          </w:rPr>
          <w:t>официального опубликования</w:t>
        </w:r>
      </w:hyperlink>
      <w:r w:rsidRPr="00940DCC">
        <w:rPr>
          <w:rFonts w:ascii="Times New Roman" w:hAnsi="Times New Roman" w:cs="Times New Roman"/>
        </w:rPr>
        <w:t xml:space="preserve"> в Информационном бюллетене Чамзинского муниципального района и распространяет свое действие на правоотношения, возникшие с 1 января 2020 года, за исключением пункта 1.1, на который распространяются правоотношения, возникшие с 1 октября 2019 года.</w:t>
      </w:r>
    </w:p>
    <w:p w:rsidR="00940DCC" w:rsidRDefault="00940DCC" w:rsidP="0037645C">
      <w:pPr>
        <w:spacing w:after="0" w:line="240" w:lineRule="auto"/>
        <w:jc w:val="both"/>
        <w:rPr>
          <w:rFonts w:ascii="Times New Roman" w:hAnsi="Times New Roman" w:cs="Times New Roman"/>
        </w:rPr>
      </w:pPr>
    </w:p>
    <w:p w:rsidR="00E76A99" w:rsidRPr="00940DCC" w:rsidRDefault="00E76A99" w:rsidP="0037645C">
      <w:pPr>
        <w:spacing w:after="0" w:line="240" w:lineRule="auto"/>
        <w:jc w:val="both"/>
        <w:rPr>
          <w:rFonts w:ascii="Times New Roman" w:hAnsi="Times New Roman" w:cs="Times New Roman"/>
        </w:rPr>
      </w:pPr>
    </w:p>
    <w:p w:rsidR="00940DCC" w:rsidRPr="00940DCC" w:rsidRDefault="00940DCC" w:rsidP="00940DCC">
      <w:pPr>
        <w:spacing w:after="0" w:line="240" w:lineRule="auto"/>
        <w:rPr>
          <w:rFonts w:ascii="Times New Roman" w:hAnsi="Times New Roman" w:cs="Times New Roman"/>
        </w:rPr>
      </w:pPr>
      <w:r w:rsidRPr="00940DCC">
        <w:rPr>
          <w:rFonts w:ascii="Times New Roman" w:hAnsi="Times New Roman" w:cs="Times New Roman"/>
        </w:rPr>
        <w:t xml:space="preserve">Председатель Совета депутатов               </w:t>
      </w:r>
      <w:r w:rsidR="0037645C">
        <w:rPr>
          <w:rFonts w:ascii="Times New Roman" w:hAnsi="Times New Roman" w:cs="Times New Roman"/>
        </w:rPr>
        <w:t xml:space="preserve">                           </w:t>
      </w:r>
      <w:r w:rsidRPr="00940DCC">
        <w:rPr>
          <w:rFonts w:ascii="Times New Roman" w:hAnsi="Times New Roman" w:cs="Times New Roman"/>
        </w:rPr>
        <w:t xml:space="preserve">Глава  </w:t>
      </w:r>
    </w:p>
    <w:p w:rsidR="00940DCC" w:rsidRPr="00940DCC" w:rsidRDefault="00940DCC" w:rsidP="00940DCC">
      <w:pPr>
        <w:spacing w:after="0" w:line="240" w:lineRule="auto"/>
        <w:rPr>
          <w:rFonts w:ascii="Times New Roman" w:hAnsi="Times New Roman" w:cs="Times New Roman"/>
        </w:rPr>
      </w:pPr>
      <w:r w:rsidRPr="00940DCC">
        <w:rPr>
          <w:rFonts w:ascii="Times New Roman" w:hAnsi="Times New Roman" w:cs="Times New Roman"/>
        </w:rPr>
        <w:t xml:space="preserve">Чамзинского муниципального района                   </w:t>
      </w:r>
      <w:r w:rsidR="0037645C">
        <w:rPr>
          <w:rFonts w:ascii="Times New Roman" w:hAnsi="Times New Roman" w:cs="Times New Roman"/>
        </w:rPr>
        <w:t xml:space="preserve">             </w:t>
      </w:r>
      <w:r w:rsidRPr="00940DCC">
        <w:rPr>
          <w:rFonts w:ascii="Times New Roman" w:hAnsi="Times New Roman" w:cs="Times New Roman"/>
        </w:rPr>
        <w:t xml:space="preserve">Чамзинского муниципального района Республики </w:t>
      </w:r>
      <w:r w:rsidR="0037645C">
        <w:rPr>
          <w:rFonts w:ascii="Times New Roman" w:hAnsi="Times New Roman" w:cs="Times New Roman"/>
        </w:rPr>
        <w:t xml:space="preserve">Республики </w:t>
      </w:r>
      <w:r w:rsidRPr="00940DCC">
        <w:rPr>
          <w:rFonts w:ascii="Times New Roman" w:hAnsi="Times New Roman" w:cs="Times New Roman"/>
        </w:rPr>
        <w:t xml:space="preserve">Мордовия                               </w:t>
      </w:r>
      <w:r w:rsidR="00E76A99">
        <w:rPr>
          <w:rFonts w:ascii="Times New Roman" w:hAnsi="Times New Roman" w:cs="Times New Roman"/>
        </w:rPr>
        <w:t xml:space="preserve">      </w:t>
      </w:r>
      <w:r w:rsidRPr="00940DCC">
        <w:rPr>
          <w:rFonts w:ascii="Times New Roman" w:hAnsi="Times New Roman" w:cs="Times New Roman"/>
        </w:rPr>
        <w:t>Республики Мордовия</w:t>
      </w:r>
    </w:p>
    <w:p w:rsidR="00940DCC" w:rsidRDefault="00940DCC" w:rsidP="00940DCC">
      <w:pPr>
        <w:spacing w:after="0" w:line="240" w:lineRule="auto"/>
        <w:rPr>
          <w:rFonts w:ascii="Times New Roman" w:hAnsi="Times New Roman" w:cs="Times New Roman"/>
        </w:rPr>
      </w:pPr>
      <w:r w:rsidRPr="00940DCC">
        <w:rPr>
          <w:rFonts w:ascii="Times New Roman" w:hAnsi="Times New Roman" w:cs="Times New Roman"/>
        </w:rPr>
        <w:t xml:space="preserve">____________________ В.Я.Борисов           </w:t>
      </w:r>
      <w:r w:rsidR="0037645C">
        <w:rPr>
          <w:rFonts w:ascii="Times New Roman" w:hAnsi="Times New Roman" w:cs="Times New Roman"/>
        </w:rPr>
        <w:t xml:space="preserve">                         </w:t>
      </w:r>
      <w:r w:rsidRPr="00940DCC">
        <w:rPr>
          <w:rFonts w:ascii="Times New Roman" w:hAnsi="Times New Roman" w:cs="Times New Roman"/>
          <w:u w:val="single"/>
        </w:rPr>
        <w:t xml:space="preserve">                                </w:t>
      </w:r>
      <w:r w:rsidRPr="00940DCC">
        <w:rPr>
          <w:rFonts w:ascii="Times New Roman" w:hAnsi="Times New Roman" w:cs="Times New Roman"/>
        </w:rPr>
        <w:t>В.Г.Цыбаков</w:t>
      </w:r>
    </w:p>
    <w:p w:rsidR="00E76A99" w:rsidRDefault="00E76A99" w:rsidP="00940DCC">
      <w:pPr>
        <w:spacing w:after="0" w:line="240" w:lineRule="auto"/>
        <w:rPr>
          <w:rFonts w:ascii="Times New Roman" w:hAnsi="Times New Roman" w:cs="Times New Roman"/>
        </w:rPr>
      </w:pPr>
    </w:p>
    <w:p w:rsidR="00E76A99" w:rsidRPr="00E76A99" w:rsidRDefault="00E76A99" w:rsidP="00E76A99">
      <w:pPr>
        <w:spacing w:after="0" w:line="240" w:lineRule="auto"/>
        <w:rPr>
          <w:rFonts w:ascii="Times New Roman" w:hAnsi="Times New Roman" w:cs="Times New Roman"/>
        </w:rPr>
      </w:pPr>
    </w:p>
    <w:p w:rsidR="00E76A99" w:rsidRDefault="00E76A99" w:rsidP="00E76A99">
      <w:pPr>
        <w:spacing w:after="0" w:line="240" w:lineRule="auto"/>
        <w:jc w:val="center"/>
        <w:rPr>
          <w:rFonts w:ascii="Times New Roman" w:hAnsi="Times New Roman" w:cs="Times New Roman"/>
        </w:rPr>
      </w:pPr>
    </w:p>
    <w:p w:rsidR="00E76A99" w:rsidRDefault="00E76A99" w:rsidP="00E76A99">
      <w:pPr>
        <w:spacing w:after="0" w:line="240" w:lineRule="auto"/>
        <w:jc w:val="center"/>
        <w:rPr>
          <w:rFonts w:ascii="Times New Roman" w:hAnsi="Times New Roman" w:cs="Times New Roman"/>
        </w:rPr>
      </w:pPr>
    </w:p>
    <w:p w:rsidR="00E76A99" w:rsidRDefault="00E76A99" w:rsidP="00E76A99">
      <w:pPr>
        <w:spacing w:after="0" w:line="240" w:lineRule="auto"/>
        <w:jc w:val="center"/>
        <w:rPr>
          <w:rFonts w:ascii="Times New Roman" w:hAnsi="Times New Roman" w:cs="Times New Roman"/>
        </w:rPr>
      </w:pPr>
    </w:p>
    <w:p w:rsidR="00E76A99" w:rsidRDefault="00E76A99" w:rsidP="00E76A99">
      <w:pPr>
        <w:spacing w:after="0" w:line="240" w:lineRule="auto"/>
        <w:jc w:val="center"/>
        <w:rPr>
          <w:rFonts w:ascii="Times New Roman" w:hAnsi="Times New Roman" w:cs="Times New Roman"/>
        </w:rPr>
      </w:pPr>
    </w:p>
    <w:p w:rsidR="00E76A99" w:rsidRDefault="00E76A99" w:rsidP="00E76A99">
      <w:pPr>
        <w:spacing w:after="0" w:line="240" w:lineRule="auto"/>
        <w:jc w:val="center"/>
        <w:rPr>
          <w:rFonts w:ascii="Times New Roman" w:hAnsi="Times New Roman" w:cs="Times New Roman"/>
        </w:rPr>
      </w:pPr>
    </w:p>
    <w:p w:rsidR="00E76A99" w:rsidRDefault="00E76A99" w:rsidP="00E76A99">
      <w:pPr>
        <w:spacing w:after="0" w:line="240" w:lineRule="auto"/>
        <w:jc w:val="center"/>
        <w:rPr>
          <w:rFonts w:ascii="Times New Roman" w:hAnsi="Times New Roman" w:cs="Times New Roman"/>
        </w:rPr>
      </w:pPr>
    </w:p>
    <w:p w:rsidR="00E76A99" w:rsidRPr="00E76A99" w:rsidRDefault="00E76A99" w:rsidP="00E76A99">
      <w:pPr>
        <w:spacing w:after="0" w:line="240" w:lineRule="auto"/>
        <w:jc w:val="center"/>
        <w:rPr>
          <w:rFonts w:ascii="Times New Roman" w:hAnsi="Times New Roman" w:cs="Times New Roman"/>
        </w:rPr>
      </w:pPr>
      <w:r w:rsidRPr="00E76A99">
        <w:rPr>
          <w:rFonts w:ascii="Times New Roman" w:hAnsi="Times New Roman" w:cs="Times New Roman"/>
        </w:rPr>
        <w:t>Администрация Чамзинского муниципального района</w:t>
      </w:r>
    </w:p>
    <w:p w:rsidR="00E76A99" w:rsidRPr="00E76A99" w:rsidRDefault="00E76A99" w:rsidP="00E76A99">
      <w:pPr>
        <w:spacing w:after="0" w:line="240" w:lineRule="auto"/>
        <w:jc w:val="center"/>
        <w:rPr>
          <w:rFonts w:ascii="Times New Roman" w:hAnsi="Times New Roman" w:cs="Times New Roman"/>
        </w:rPr>
      </w:pPr>
      <w:r w:rsidRPr="00E76A99">
        <w:rPr>
          <w:rFonts w:ascii="Times New Roman" w:hAnsi="Times New Roman" w:cs="Times New Roman"/>
        </w:rPr>
        <w:t>Республики Мордовия</w:t>
      </w:r>
    </w:p>
    <w:p w:rsidR="00E76A99" w:rsidRPr="00E76A99" w:rsidRDefault="00E76A99" w:rsidP="00E76A99">
      <w:pPr>
        <w:spacing w:after="0" w:line="240" w:lineRule="auto"/>
        <w:jc w:val="both"/>
        <w:rPr>
          <w:rFonts w:ascii="Times New Roman" w:hAnsi="Times New Roman" w:cs="Times New Roman"/>
        </w:rPr>
      </w:pPr>
    </w:p>
    <w:p w:rsidR="00E76A99" w:rsidRPr="00E76A99" w:rsidRDefault="00E76A99" w:rsidP="00E76A99">
      <w:pPr>
        <w:spacing w:after="0" w:line="240" w:lineRule="auto"/>
        <w:jc w:val="center"/>
        <w:rPr>
          <w:rFonts w:ascii="Times New Roman" w:hAnsi="Times New Roman" w:cs="Times New Roman"/>
        </w:rPr>
      </w:pPr>
      <w:r w:rsidRPr="00E76A99">
        <w:rPr>
          <w:rFonts w:ascii="Times New Roman" w:hAnsi="Times New Roman" w:cs="Times New Roman"/>
        </w:rPr>
        <w:t>ПОСТАНОВЛЕНИЕ</w:t>
      </w:r>
    </w:p>
    <w:p w:rsidR="00E76A99" w:rsidRPr="00E76A99" w:rsidRDefault="00E76A99" w:rsidP="00E76A99">
      <w:pPr>
        <w:spacing w:after="0" w:line="240" w:lineRule="auto"/>
        <w:jc w:val="center"/>
        <w:rPr>
          <w:rFonts w:ascii="Times New Roman" w:hAnsi="Times New Roman" w:cs="Times New Roman"/>
        </w:rPr>
      </w:pPr>
    </w:p>
    <w:p w:rsidR="00E76A99" w:rsidRPr="00E76A99" w:rsidRDefault="00E76A99" w:rsidP="00E76A99">
      <w:pPr>
        <w:spacing w:after="0" w:line="240" w:lineRule="auto"/>
        <w:jc w:val="center"/>
        <w:rPr>
          <w:rFonts w:ascii="Times New Roman" w:hAnsi="Times New Roman" w:cs="Times New Roman"/>
          <w:b/>
        </w:rPr>
      </w:pPr>
      <w:r w:rsidRPr="00E76A99">
        <w:rPr>
          <w:rFonts w:ascii="Times New Roman" w:hAnsi="Times New Roman" w:cs="Times New Roman"/>
          <w:b/>
        </w:rPr>
        <w:t xml:space="preserve"> </w:t>
      </w:r>
    </w:p>
    <w:p w:rsidR="00E76A99" w:rsidRPr="00E76A99" w:rsidRDefault="00E76A99" w:rsidP="00E76A99">
      <w:pPr>
        <w:spacing w:after="0" w:line="240" w:lineRule="auto"/>
        <w:rPr>
          <w:rFonts w:ascii="Times New Roman" w:hAnsi="Times New Roman" w:cs="Times New Roman"/>
          <w:b/>
        </w:rPr>
      </w:pPr>
      <w:r w:rsidRPr="00E76A99">
        <w:rPr>
          <w:rFonts w:ascii="Times New Roman" w:hAnsi="Times New Roman" w:cs="Times New Roman"/>
          <w:b/>
          <w:u w:val="single"/>
        </w:rPr>
        <w:t>13.03.2020 г.</w:t>
      </w:r>
      <w:r w:rsidRPr="00E76A99">
        <w:rPr>
          <w:rFonts w:ascii="Times New Roman" w:hAnsi="Times New Roman" w:cs="Times New Roman"/>
          <w:b/>
        </w:rPr>
        <w:t xml:space="preserve">                                                                                                                                    № </w:t>
      </w:r>
      <w:r w:rsidRPr="00E76A99">
        <w:rPr>
          <w:rFonts w:ascii="Times New Roman" w:hAnsi="Times New Roman" w:cs="Times New Roman"/>
          <w:b/>
          <w:u w:val="single"/>
        </w:rPr>
        <w:t>153</w:t>
      </w:r>
      <w:r w:rsidRPr="00E76A99">
        <w:rPr>
          <w:rFonts w:ascii="Times New Roman" w:hAnsi="Times New Roman" w:cs="Times New Roman"/>
          <w:b/>
        </w:rPr>
        <w:t xml:space="preserve">                                                                                            </w:t>
      </w:r>
    </w:p>
    <w:p w:rsidR="00E76A99" w:rsidRPr="00E76A99" w:rsidRDefault="00E76A99" w:rsidP="00E76A99">
      <w:pPr>
        <w:spacing w:after="0" w:line="240" w:lineRule="auto"/>
        <w:jc w:val="center"/>
        <w:rPr>
          <w:rFonts w:ascii="Times New Roman" w:hAnsi="Times New Roman" w:cs="Times New Roman"/>
        </w:rPr>
      </w:pPr>
      <w:r w:rsidRPr="00E76A99">
        <w:rPr>
          <w:rFonts w:ascii="Times New Roman" w:hAnsi="Times New Roman" w:cs="Times New Roman"/>
        </w:rPr>
        <w:t>р.п. Чамзинка</w:t>
      </w:r>
    </w:p>
    <w:p w:rsidR="00E76A99" w:rsidRPr="00E76A99" w:rsidRDefault="00E76A99" w:rsidP="00E76A99">
      <w:pPr>
        <w:spacing w:after="0" w:line="240" w:lineRule="auto"/>
        <w:jc w:val="center"/>
        <w:rPr>
          <w:rFonts w:ascii="Times New Roman" w:hAnsi="Times New Roman" w:cs="Times New Roman"/>
          <w:b/>
        </w:rPr>
      </w:pPr>
    </w:p>
    <w:p w:rsidR="00E76A99" w:rsidRPr="00E76A99" w:rsidRDefault="00E76A99" w:rsidP="00E76A99">
      <w:pPr>
        <w:autoSpaceDE w:val="0"/>
        <w:autoSpaceDN w:val="0"/>
        <w:adjustRightInd w:val="0"/>
        <w:spacing w:after="0" w:line="240" w:lineRule="auto"/>
        <w:jc w:val="center"/>
        <w:rPr>
          <w:rFonts w:ascii="Times New Roman" w:hAnsi="Times New Roman" w:cs="Times New Roman"/>
          <w:b/>
        </w:rPr>
      </w:pPr>
      <w:r w:rsidRPr="00E76A99">
        <w:rPr>
          <w:rFonts w:ascii="Times New Roman" w:hAnsi="Times New Roman" w:cs="Times New Roman"/>
          <w:b/>
        </w:rPr>
        <w:t>О внесении изменений в Постановление администрации Чамзинского муниципального района  от 14.08.2017 года № 614 «О комиссии по предупреждению и ликвидации чрезвычайных ситуаций и обеспечению пожарной безопасности Чамзинского муниципального района Республики Мордовия».</w:t>
      </w:r>
    </w:p>
    <w:p w:rsidR="00E76A99" w:rsidRPr="00E76A99" w:rsidRDefault="00E76A99" w:rsidP="00E76A99">
      <w:pPr>
        <w:spacing w:after="0" w:line="240" w:lineRule="auto"/>
        <w:jc w:val="both"/>
        <w:rPr>
          <w:rFonts w:ascii="Times New Roman" w:hAnsi="Times New Roman" w:cs="Times New Roman"/>
          <w:b/>
        </w:rPr>
      </w:pPr>
    </w:p>
    <w:p w:rsidR="00E76A99" w:rsidRPr="00E76A99" w:rsidRDefault="00E76A99" w:rsidP="00E76A99">
      <w:pPr>
        <w:spacing w:after="0" w:line="240" w:lineRule="auto"/>
        <w:jc w:val="both"/>
        <w:rPr>
          <w:rFonts w:ascii="Times New Roman" w:hAnsi="Times New Roman" w:cs="Times New Roman"/>
          <w:b/>
        </w:rPr>
      </w:pPr>
      <w:r w:rsidRPr="00E76A99">
        <w:rPr>
          <w:rFonts w:ascii="Times New Roman" w:hAnsi="Times New Roman" w:cs="Times New Roman"/>
        </w:rPr>
        <w:t xml:space="preserve">      В связи со сменой места работы отдельных членов комиссии, администрация Чамзинского муниципального района </w:t>
      </w:r>
      <w:r w:rsidRPr="00E76A99">
        <w:rPr>
          <w:rFonts w:ascii="Times New Roman" w:hAnsi="Times New Roman" w:cs="Times New Roman"/>
          <w:b/>
        </w:rPr>
        <w:t>постановляет:</w:t>
      </w:r>
    </w:p>
    <w:p w:rsidR="00E76A99" w:rsidRPr="00E76A99" w:rsidRDefault="00E76A99" w:rsidP="00E76A99">
      <w:pPr>
        <w:spacing w:after="0" w:line="240" w:lineRule="auto"/>
        <w:jc w:val="both"/>
        <w:rPr>
          <w:rFonts w:ascii="Times New Roman" w:hAnsi="Times New Roman" w:cs="Times New Roman"/>
        </w:rPr>
      </w:pPr>
    </w:p>
    <w:p w:rsidR="00E76A99" w:rsidRPr="00E76A99" w:rsidRDefault="00E76A99" w:rsidP="00E76A99">
      <w:pPr>
        <w:spacing w:after="0" w:line="240" w:lineRule="auto"/>
        <w:jc w:val="both"/>
        <w:rPr>
          <w:rFonts w:ascii="Times New Roman" w:hAnsi="Times New Roman" w:cs="Times New Roman"/>
        </w:rPr>
      </w:pPr>
      <w:r w:rsidRPr="00E76A99">
        <w:rPr>
          <w:rFonts w:ascii="Times New Roman" w:hAnsi="Times New Roman" w:cs="Times New Roman"/>
        </w:rPr>
        <w:t xml:space="preserve">      1. Приложение 2 постановления администрации Чамзинского муниципального района  от 14.08.2017 года № 614 «О комиссии по предупреждению и ликвидации чрезвычайных ситуаций и обеспечению пожарной безопасности Чамзинского муниципального района Республики Мордовия» изложить в новой редакции (приложение 1).</w:t>
      </w:r>
    </w:p>
    <w:p w:rsidR="00E76A99" w:rsidRPr="00E76A99" w:rsidRDefault="00E76A99" w:rsidP="00E76A99">
      <w:pPr>
        <w:spacing w:after="0" w:line="240" w:lineRule="auto"/>
        <w:jc w:val="both"/>
        <w:rPr>
          <w:rFonts w:ascii="Times New Roman" w:hAnsi="Times New Roman" w:cs="Times New Roman"/>
        </w:rPr>
      </w:pPr>
      <w:r w:rsidRPr="00E76A99">
        <w:rPr>
          <w:rFonts w:ascii="Times New Roman" w:hAnsi="Times New Roman" w:cs="Times New Roman"/>
        </w:rPr>
        <w:t xml:space="preserve">      2. Руководителю аппарата администрации  Чамзинского муниципального района довести настоящее постановление до сведения заинтересованных лиц.</w:t>
      </w:r>
    </w:p>
    <w:p w:rsidR="00E76A99" w:rsidRPr="00E76A99" w:rsidRDefault="00E76A99" w:rsidP="00E76A99">
      <w:pPr>
        <w:spacing w:after="0" w:line="240" w:lineRule="auto"/>
        <w:jc w:val="both"/>
        <w:rPr>
          <w:rFonts w:ascii="Times New Roman" w:hAnsi="Times New Roman" w:cs="Times New Roman"/>
          <w:color w:val="000000"/>
        </w:rPr>
      </w:pPr>
      <w:r w:rsidRPr="00E76A99">
        <w:rPr>
          <w:rFonts w:ascii="Times New Roman" w:hAnsi="Times New Roman" w:cs="Times New Roman"/>
        </w:rPr>
        <w:t xml:space="preserve">      3. </w:t>
      </w:r>
      <w:r w:rsidRPr="00E76A99">
        <w:rPr>
          <w:rFonts w:ascii="Times New Roman" w:hAnsi="Times New Roman" w:cs="Times New Roman"/>
          <w:lang w:eastAsia="ar-SA"/>
        </w:rPr>
        <w:t>Настоящее постановление вступает в силу со дня его подписания и подлежи</w:t>
      </w:r>
      <w:r>
        <w:rPr>
          <w:rFonts w:ascii="Times New Roman" w:hAnsi="Times New Roman" w:cs="Times New Roman"/>
          <w:lang w:eastAsia="ar-SA"/>
        </w:rPr>
        <w:t>т официальному опубликованию в И</w:t>
      </w:r>
      <w:r w:rsidRPr="00E76A99">
        <w:rPr>
          <w:rFonts w:ascii="Times New Roman" w:hAnsi="Times New Roman" w:cs="Times New Roman"/>
          <w:lang w:eastAsia="ar-SA"/>
        </w:rPr>
        <w:t>нформационном бюллетене Чамзинского муниципального района.</w:t>
      </w:r>
    </w:p>
    <w:p w:rsidR="00E76A99" w:rsidRPr="00E76A99" w:rsidRDefault="00E76A99" w:rsidP="00E76A99">
      <w:pPr>
        <w:shd w:val="clear" w:color="auto" w:fill="FFFFFF"/>
        <w:spacing w:after="0" w:line="240" w:lineRule="auto"/>
        <w:jc w:val="both"/>
        <w:rPr>
          <w:rFonts w:ascii="Times New Roman" w:hAnsi="Times New Roman" w:cs="Times New Roman"/>
        </w:rPr>
      </w:pPr>
      <w:r w:rsidRPr="00E76A99">
        <w:rPr>
          <w:rFonts w:ascii="Times New Roman" w:hAnsi="Times New Roman" w:cs="Times New Roman"/>
        </w:rPr>
        <w:t xml:space="preserve">       </w:t>
      </w:r>
    </w:p>
    <w:p w:rsidR="00E76A99" w:rsidRDefault="00E76A99" w:rsidP="00E76A99">
      <w:pPr>
        <w:spacing w:after="0" w:line="240" w:lineRule="auto"/>
        <w:jc w:val="both"/>
        <w:rPr>
          <w:rFonts w:ascii="Times New Roman" w:hAnsi="Times New Roman" w:cs="Times New Roman"/>
        </w:rPr>
      </w:pPr>
      <w:r w:rsidRPr="00E76A99">
        <w:rPr>
          <w:rFonts w:ascii="Times New Roman" w:hAnsi="Times New Roman" w:cs="Times New Roman"/>
        </w:rPr>
        <w:t xml:space="preserve">Глава Чамзинского муниципального района                            </w:t>
      </w:r>
      <w:r>
        <w:rPr>
          <w:rFonts w:ascii="Times New Roman" w:hAnsi="Times New Roman" w:cs="Times New Roman"/>
        </w:rPr>
        <w:t xml:space="preserve">                      </w:t>
      </w:r>
      <w:r w:rsidRPr="00E76A99">
        <w:rPr>
          <w:rFonts w:ascii="Times New Roman" w:hAnsi="Times New Roman" w:cs="Times New Roman"/>
        </w:rPr>
        <w:t xml:space="preserve">                 В.Г.Цыбаков</w:t>
      </w:r>
      <w:r>
        <w:rPr>
          <w:rFonts w:ascii="Times New Roman" w:hAnsi="Times New Roman" w:cs="Times New Roman"/>
        </w:rPr>
        <w:t xml:space="preserve"> </w:t>
      </w:r>
    </w:p>
    <w:p w:rsidR="00E76A99" w:rsidRDefault="00E76A99" w:rsidP="00E76A99">
      <w:pPr>
        <w:spacing w:after="0" w:line="240" w:lineRule="auto"/>
        <w:jc w:val="both"/>
        <w:rPr>
          <w:rFonts w:ascii="Times New Roman" w:hAnsi="Times New Roman" w:cs="Times New Roman"/>
        </w:rPr>
      </w:pPr>
    </w:p>
    <w:p w:rsidR="00E76A99" w:rsidRDefault="00E76A99" w:rsidP="00E76A99">
      <w:pPr>
        <w:spacing w:after="0" w:line="240" w:lineRule="auto"/>
        <w:jc w:val="both"/>
        <w:rPr>
          <w:rFonts w:ascii="Times New Roman" w:hAnsi="Times New Roman" w:cs="Times New Roman"/>
        </w:rPr>
        <w:sectPr w:rsidR="00E76A99" w:rsidSect="001C2281">
          <w:pgSz w:w="11906" w:h="16838"/>
          <w:pgMar w:top="1134" w:right="707" w:bottom="851" w:left="1701" w:header="708" w:footer="708" w:gutter="0"/>
          <w:cols w:space="708"/>
          <w:docGrid w:linePitch="360"/>
        </w:sectPr>
      </w:pPr>
    </w:p>
    <w:p w:rsidR="00E76A99" w:rsidRPr="00E76A99" w:rsidRDefault="00E76A99" w:rsidP="00E76A99">
      <w:pPr>
        <w:spacing w:after="0" w:line="240" w:lineRule="auto"/>
        <w:jc w:val="right"/>
        <w:rPr>
          <w:rFonts w:ascii="Times New Roman" w:hAnsi="Times New Roman" w:cs="Times New Roman"/>
          <w:sz w:val="18"/>
          <w:szCs w:val="18"/>
        </w:rPr>
      </w:pPr>
      <w:r w:rsidRPr="00E76A99">
        <w:rPr>
          <w:rFonts w:ascii="Times New Roman" w:hAnsi="Times New Roman" w:cs="Times New Roman"/>
          <w:sz w:val="18"/>
          <w:szCs w:val="18"/>
        </w:rPr>
        <w:lastRenderedPageBreak/>
        <w:t xml:space="preserve">Приложение 1  </w:t>
      </w:r>
    </w:p>
    <w:p w:rsidR="00E76A99" w:rsidRPr="00E76A99" w:rsidRDefault="00E76A99" w:rsidP="00E76A99">
      <w:pPr>
        <w:spacing w:after="0" w:line="240" w:lineRule="auto"/>
        <w:jc w:val="right"/>
        <w:rPr>
          <w:rFonts w:ascii="Times New Roman" w:hAnsi="Times New Roman" w:cs="Times New Roman"/>
          <w:sz w:val="18"/>
          <w:szCs w:val="18"/>
        </w:rPr>
      </w:pPr>
      <w:r w:rsidRPr="00E76A99">
        <w:rPr>
          <w:rFonts w:ascii="Times New Roman" w:hAnsi="Times New Roman" w:cs="Times New Roman"/>
          <w:sz w:val="18"/>
          <w:szCs w:val="18"/>
        </w:rPr>
        <w:t xml:space="preserve">к Постановлению администрации </w:t>
      </w:r>
    </w:p>
    <w:p w:rsidR="00E76A99" w:rsidRPr="00E76A99" w:rsidRDefault="00E76A99" w:rsidP="00E76A99">
      <w:pPr>
        <w:spacing w:after="0" w:line="240" w:lineRule="auto"/>
        <w:jc w:val="right"/>
        <w:rPr>
          <w:rFonts w:ascii="Times New Roman" w:hAnsi="Times New Roman" w:cs="Times New Roman"/>
          <w:sz w:val="18"/>
          <w:szCs w:val="18"/>
        </w:rPr>
      </w:pPr>
      <w:r w:rsidRPr="00E76A99">
        <w:rPr>
          <w:rFonts w:ascii="Times New Roman" w:hAnsi="Times New Roman" w:cs="Times New Roman"/>
          <w:sz w:val="18"/>
          <w:szCs w:val="18"/>
        </w:rPr>
        <w:t xml:space="preserve">Чамзинского муниципального района </w:t>
      </w:r>
    </w:p>
    <w:p w:rsidR="00E76A99" w:rsidRPr="00E76A99" w:rsidRDefault="00E76A99" w:rsidP="00E76A99">
      <w:pPr>
        <w:spacing w:after="0" w:line="240" w:lineRule="auto"/>
        <w:jc w:val="right"/>
        <w:rPr>
          <w:rFonts w:ascii="Times New Roman" w:hAnsi="Times New Roman" w:cs="Times New Roman"/>
          <w:sz w:val="18"/>
          <w:szCs w:val="18"/>
        </w:rPr>
      </w:pPr>
      <w:r w:rsidRPr="00E76A99">
        <w:rPr>
          <w:rFonts w:ascii="Times New Roman" w:hAnsi="Times New Roman" w:cs="Times New Roman"/>
          <w:sz w:val="18"/>
          <w:szCs w:val="18"/>
        </w:rPr>
        <w:t xml:space="preserve">№ 153  от 13.03.2020 г. </w:t>
      </w:r>
    </w:p>
    <w:p w:rsidR="00E76A99" w:rsidRPr="00E76A99" w:rsidRDefault="00E76A99" w:rsidP="00E76A99">
      <w:pPr>
        <w:spacing w:after="0" w:line="240" w:lineRule="auto"/>
        <w:jc w:val="center"/>
        <w:rPr>
          <w:rFonts w:ascii="Times New Roman" w:hAnsi="Times New Roman" w:cs="Times New Roman"/>
          <w:b/>
          <w:sz w:val="18"/>
          <w:szCs w:val="18"/>
        </w:rPr>
      </w:pPr>
      <w:r w:rsidRPr="00E76A99">
        <w:rPr>
          <w:rFonts w:ascii="Times New Roman" w:hAnsi="Times New Roman" w:cs="Times New Roman"/>
          <w:b/>
          <w:sz w:val="18"/>
          <w:szCs w:val="18"/>
        </w:rPr>
        <w:t>СОСТАВ</w:t>
      </w:r>
    </w:p>
    <w:p w:rsidR="00E76A99" w:rsidRPr="00E76A99" w:rsidRDefault="00E76A99" w:rsidP="00E76A99">
      <w:pPr>
        <w:spacing w:after="0" w:line="240" w:lineRule="auto"/>
        <w:jc w:val="center"/>
        <w:rPr>
          <w:rFonts w:ascii="Times New Roman" w:hAnsi="Times New Roman" w:cs="Times New Roman"/>
          <w:b/>
          <w:sz w:val="18"/>
          <w:szCs w:val="18"/>
        </w:rPr>
      </w:pPr>
      <w:r w:rsidRPr="00E76A99">
        <w:rPr>
          <w:rFonts w:ascii="Times New Roman" w:hAnsi="Times New Roman" w:cs="Times New Roman"/>
          <w:b/>
          <w:sz w:val="18"/>
          <w:szCs w:val="18"/>
        </w:rPr>
        <w:t xml:space="preserve">комиссии по предупреждению и ликвидации чрезвычайных ситуаций и  обеспечению пожарной безопасности Чамзинского муниципального района </w:t>
      </w:r>
    </w:p>
    <w:p w:rsidR="00E76A99" w:rsidRPr="00E76A99" w:rsidRDefault="00E76A99" w:rsidP="00E76A99">
      <w:pPr>
        <w:spacing w:after="0" w:line="240" w:lineRule="auto"/>
        <w:rPr>
          <w:rFonts w:ascii="Times New Roman" w:hAnsi="Times New Roman" w:cs="Times New Roman"/>
          <w:sz w:val="18"/>
          <w:szCs w:val="18"/>
        </w:rPr>
      </w:pPr>
    </w:p>
    <w:tbl>
      <w:tblPr>
        <w:tblW w:w="15357" w:type="dxa"/>
        <w:tblInd w:w="72" w:type="dxa"/>
        <w:tblLayout w:type="fixed"/>
        <w:tblCellMar>
          <w:left w:w="70" w:type="dxa"/>
          <w:right w:w="70" w:type="dxa"/>
        </w:tblCellMar>
        <w:tblLook w:val="0000" w:firstRow="0" w:lastRow="0" w:firstColumn="0" w:lastColumn="0" w:noHBand="0" w:noVBand="0"/>
      </w:tblPr>
      <w:tblGrid>
        <w:gridCol w:w="707"/>
        <w:gridCol w:w="3402"/>
        <w:gridCol w:w="8019"/>
        <w:gridCol w:w="3229"/>
      </w:tblGrid>
      <w:tr w:rsidR="00E76A99" w:rsidRPr="00E76A99" w:rsidTr="00E235E2">
        <w:trPr>
          <w:tblHeader/>
        </w:trPr>
        <w:tc>
          <w:tcPr>
            <w:tcW w:w="707" w:type="dxa"/>
            <w:tcBorders>
              <w:top w:val="single" w:sz="6" w:space="0" w:color="auto"/>
              <w:left w:val="single" w:sz="6" w:space="0" w:color="auto"/>
              <w:bottom w:val="single" w:sz="6" w:space="0" w:color="auto"/>
              <w:right w:val="single" w:sz="6" w:space="0" w:color="auto"/>
            </w:tcBorders>
          </w:tcPr>
          <w:p w:rsidR="00E76A99" w:rsidRPr="00E76A99" w:rsidRDefault="00E76A99" w:rsidP="00E76A99">
            <w:pPr>
              <w:spacing w:after="0" w:line="240" w:lineRule="auto"/>
              <w:jc w:val="center"/>
              <w:rPr>
                <w:rFonts w:ascii="Times New Roman" w:hAnsi="Times New Roman" w:cs="Times New Roman"/>
                <w:b/>
                <w:sz w:val="18"/>
                <w:szCs w:val="18"/>
              </w:rPr>
            </w:pPr>
            <w:r w:rsidRPr="00E76A99">
              <w:rPr>
                <w:rFonts w:ascii="Times New Roman" w:hAnsi="Times New Roman" w:cs="Times New Roman"/>
                <w:b/>
                <w:sz w:val="18"/>
                <w:szCs w:val="18"/>
              </w:rPr>
              <w:t>№ п/п</w:t>
            </w:r>
          </w:p>
        </w:tc>
        <w:tc>
          <w:tcPr>
            <w:tcW w:w="3402" w:type="dxa"/>
            <w:tcBorders>
              <w:top w:val="single" w:sz="6" w:space="0" w:color="auto"/>
              <w:left w:val="single" w:sz="6" w:space="0" w:color="auto"/>
              <w:bottom w:val="single" w:sz="6" w:space="0" w:color="auto"/>
              <w:right w:val="single" w:sz="6" w:space="0" w:color="auto"/>
            </w:tcBorders>
          </w:tcPr>
          <w:p w:rsidR="00E76A99" w:rsidRPr="00E76A99" w:rsidRDefault="00E76A99" w:rsidP="00E76A99">
            <w:pPr>
              <w:spacing w:after="0" w:line="240" w:lineRule="auto"/>
              <w:jc w:val="center"/>
              <w:rPr>
                <w:rFonts w:ascii="Times New Roman" w:hAnsi="Times New Roman" w:cs="Times New Roman"/>
                <w:b/>
                <w:sz w:val="18"/>
                <w:szCs w:val="18"/>
              </w:rPr>
            </w:pPr>
            <w:r w:rsidRPr="00E76A99">
              <w:rPr>
                <w:rFonts w:ascii="Times New Roman" w:hAnsi="Times New Roman" w:cs="Times New Roman"/>
                <w:b/>
                <w:sz w:val="18"/>
                <w:szCs w:val="18"/>
              </w:rPr>
              <w:t>Фамилия, имя, отчество</w:t>
            </w:r>
          </w:p>
        </w:tc>
        <w:tc>
          <w:tcPr>
            <w:tcW w:w="8019" w:type="dxa"/>
            <w:tcBorders>
              <w:top w:val="single" w:sz="6" w:space="0" w:color="auto"/>
              <w:left w:val="single" w:sz="6" w:space="0" w:color="auto"/>
              <w:bottom w:val="single" w:sz="6" w:space="0" w:color="auto"/>
              <w:right w:val="single" w:sz="6" w:space="0" w:color="auto"/>
            </w:tcBorders>
          </w:tcPr>
          <w:p w:rsidR="00E76A99" w:rsidRPr="00E76A99" w:rsidRDefault="00E76A99" w:rsidP="00E76A99">
            <w:pPr>
              <w:spacing w:after="0" w:line="240" w:lineRule="auto"/>
              <w:jc w:val="center"/>
              <w:rPr>
                <w:rFonts w:ascii="Times New Roman" w:hAnsi="Times New Roman" w:cs="Times New Roman"/>
                <w:b/>
                <w:sz w:val="18"/>
                <w:szCs w:val="18"/>
              </w:rPr>
            </w:pPr>
            <w:r w:rsidRPr="00E76A99">
              <w:rPr>
                <w:rFonts w:ascii="Times New Roman" w:hAnsi="Times New Roman" w:cs="Times New Roman"/>
                <w:b/>
                <w:sz w:val="18"/>
                <w:szCs w:val="18"/>
              </w:rPr>
              <w:t>Должность</w:t>
            </w:r>
          </w:p>
        </w:tc>
        <w:tc>
          <w:tcPr>
            <w:tcW w:w="3229" w:type="dxa"/>
            <w:tcBorders>
              <w:top w:val="single" w:sz="6" w:space="0" w:color="auto"/>
              <w:left w:val="single" w:sz="6" w:space="0" w:color="auto"/>
              <w:bottom w:val="single" w:sz="6" w:space="0" w:color="auto"/>
              <w:right w:val="single" w:sz="6" w:space="0" w:color="auto"/>
            </w:tcBorders>
          </w:tcPr>
          <w:p w:rsidR="00E76A99" w:rsidRPr="00E76A99" w:rsidRDefault="00E76A99" w:rsidP="00E76A99">
            <w:pPr>
              <w:spacing w:after="0" w:line="240" w:lineRule="auto"/>
              <w:jc w:val="center"/>
              <w:rPr>
                <w:rFonts w:ascii="Times New Roman" w:hAnsi="Times New Roman" w:cs="Times New Roman"/>
                <w:b/>
                <w:sz w:val="18"/>
                <w:szCs w:val="18"/>
              </w:rPr>
            </w:pPr>
            <w:r w:rsidRPr="00E76A99">
              <w:rPr>
                <w:rFonts w:ascii="Times New Roman" w:hAnsi="Times New Roman" w:cs="Times New Roman"/>
                <w:b/>
                <w:sz w:val="18"/>
                <w:szCs w:val="18"/>
              </w:rPr>
              <w:t>Служебный телефон</w:t>
            </w:r>
          </w:p>
        </w:tc>
      </w:tr>
      <w:tr w:rsidR="00E76A99" w:rsidRPr="00E76A99" w:rsidTr="00E235E2">
        <w:trPr>
          <w:tblHeader/>
        </w:trPr>
        <w:tc>
          <w:tcPr>
            <w:tcW w:w="707" w:type="dxa"/>
            <w:tcBorders>
              <w:top w:val="single" w:sz="6" w:space="0" w:color="auto"/>
              <w:left w:val="single" w:sz="6" w:space="0" w:color="auto"/>
              <w:bottom w:val="single" w:sz="6" w:space="0" w:color="auto"/>
              <w:right w:val="single" w:sz="6" w:space="0" w:color="auto"/>
            </w:tcBorders>
          </w:tcPr>
          <w:p w:rsidR="00E76A99" w:rsidRPr="00E76A99" w:rsidRDefault="00E76A99" w:rsidP="00E76A99">
            <w:pPr>
              <w:spacing w:after="0" w:line="240" w:lineRule="auto"/>
              <w:jc w:val="center"/>
              <w:rPr>
                <w:rFonts w:ascii="Times New Roman" w:hAnsi="Times New Roman" w:cs="Times New Roman"/>
                <w:sz w:val="18"/>
                <w:szCs w:val="18"/>
              </w:rPr>
            </w:pPr>
            <w:r w:rsidRPr="00E76A99">
              <w:rPr>
                <w:rFonts w:ascii="Times New Roman" w:hAnsi="Times New Roman" w:cs="Times New Roman"/>
                <w:sz w:val="18"/>
                <w:szCs w:val="18"/>
              </w:rPr>
              <w:t>1</w:t>
            </w:r>
          </w:p>
        </w:tc>
        <w:tc>
          <w:tcPr>
            <w:tcW w:w="3402" w:type="dxa"/>
            <w:tcBorders>
              <w:top w:val="single" w:sz="6" w:space="0" w:color="auto"/>
              <w:left w:val="single" w:sz="6" w:space="0" w:color="auto"/>
              <w:bottom w:val="single" w:sz="6" w:space="0" w:color="auto"/>
              <w:right w:val="single" w:sz="6" w:space="0" w:color="auto"/>
            </w:tcBorders>
          </w:tcPr>
          <w:p w:rsidR="00E76A99" w:rsidRPr="00E76A99" w:rsidRDefault="00E76A99" w:rsidP="00E76A99">
            <w:pPr>
              <w:spacing w:after="0" w:line="240" w:lineRule="auto"/>
              <w:jc w:val="center"/>
              <w:rPr>
                <w:rFonts w:ascii="Times New Roman" w:hAnsi="Times New Roman" w:cs="Times New Roman"/>
                <w:sz w:val="18"/>
                <w:szCs w:val="18"/>
              </w:rPr>
            </w:pPr>
            <w:r w:rsidRPr="00E76A99">
              <w:rPr>
                <w:rFonts w:ascii="Times New Roman" w:hAnsi="Times New Roman" w:cs="Times New Roman"/>
                <w:sz w:val="18"/>
                <w:szCs w:val="18"/>
              </w:rPr>
              <w:t>Цыбаков Вячеслав Геннадьевич</w:t>
            </w:r>
          </w:p>
        </w:tc>
        <w:tc>
          <w:tcPr>
            <w:tcW w:w="8019" w:type="dxa"/>
            <w:tcBorders>
              <w:top w:val="single" w:sz="6" w:space="0" w:color="auto"/>
              <w:left w:val="single" w:sz="6" w:space="0" w:color="auto"/>
              <w:bottom w:val="single" w:sz="6" w:space="0" w:color="auto"/>
              <w:right w:val="single" w:sz="6" w:space="0" w:color="auto"/>
            </w:tcBorders>
          </w:tcPr>
          <w:p w:rsidR="00E76A99" w:rsidRPr="00E76A99" w:rsidRDefault="00E76A99" w:rsidP="00E76A99">
            <w:pPr>
              <w:shd w:val="clear" w:color="auto" w:fill="FFFFFF"/>
              <w:spacing w:after="0" w:line="240" w:lineRule="auto"/>
              <w:jc w:val="both"/>
              <w:rPr>
                <w:rFonts w:ascii="Times New Roman" w:hAnsi="Times New Roman" w:cs="Times New Roman"/>
                <w:sz w:val="18"/>
                <w:szCs w:val="18"/>
              </w:rPr>
            </w:pPr>
            <w:r w:rsidRPr="00E76A99">
              <w:rPr>
                <w:rFonts w:ascii="Times New Roman" w:hAnsi="Times New Roman" w:cs="Times New Roman"/>
                <w:sz w:val="18"/>
                <w:szCs w:val="18"/>
              </w:rPr>
              <w:t xml:space="preserve">Глава Чамзинского </w:t>
            </w:r>
            <w:r w:rsidRPr="00E76A99">
              <w:rPr>
                <w:rFonts w:ascii="Times New Roman" w:hAnsi="Times New Roman" w:cs="Times New Roman"/>
                <w:spacing w:val="-3"/>
                <w:sz w:val="18"/>
                <w:szCs w:val="18"/>
              </w:rPr>
              <w:t xml:space="preserve"> муниципального района, председатель Комиссии</w:t>
            </w:r>
          </w:p>
        </w:tc>
        <w:tc>
          <w:tcPr>
            <w:tcW w:w="3229" w:type="dxa"/>
            <w:tcBorders>
              <w:top w:val="single" w:sz="6" w:space="0" w:color="auto"/>
              <w:left w:val="single" w:sz="6" w:space="0" w:color="auto"/>
              <w:bottom w:val="single" w:sz="6" w:space="0" w:color="auto"/>
              <w:right w:val="single" w:sz="6" w:space="0" w:color="auto"/>
            </w:tcBorders>
          </w:tcPr>
          <w:p w:rsidR="00E76A99" w:rsidRPr="00E76A99" w:rsidRDefault="00E76A99" w:rsidP="00E76A99">
            <w:pPr>
              <w:spacing w:after="0" w:line="240" w:lineRule="auto"/>
              <w:jc w:val="center"/>
              <w:rPr>
                <w:rFonts w:ascii="Times New Roman" w:hAnsi="Times New Roman" w:cs="Times New Roman"/>
                <w:sz w:val="18"/>
                <w:szCs w:val="18"/>
                <w:lang w:val="en-US"/>
              </w:rPr>
            </w:pPr>
            <w:r w:rsidRPr="00E76A99">
              <w:rPr>
                <w:rFonts w:ascii="Times New Roman" w:hAnsi="Times New Roman" w:cs="Times New Roman"/>
                <w:sz w:val="18"/>
                <w:szCs w:val="18"/>
              </w:rPr>
              <w:t>8-834-37-2-19-79</w:t>
            </w:r>
          </w:p>
          <w:p w:rsidR="00E76A99" w:rsidRPr="00E76A99" w:rsidRDefault="00E76A99" w:rsidP="00E76A99">
            <w:pPr>
              <w:spacing w:after="0" w:line="240" w:lineRule="auto"/>
              <w:jc w:val="center"/>
              <w:rPr>
                <w:rFonts w:ascii="Times New Roman" w:hAnsi="Times New Roman" w:cs="Times New Roman"/>
                <w:b/>
                <w:sz w:val="18"/>
                <w:szCs w:val="18"/>
              </w:rPr>
            </w:pPr>
            <w:r w:rsidRPr="00E76A99">
              <w:rPr>
                <w:rFonts w:ascii="Times New Roman" w:hAnsi="Times New Roman" w:cs="Times New Roman"/>
                <w:sz w:val="18"/>
                <w:szCs w:val="18"/>
                <w:lang w:val="en-US"/>
              </w:rPr>
              <w:t>89375110000</w:t>
            </w:r>
          </w:p>
        </w:tc>
      </w:tr>
      <w:tr w:rsidR="00E76A99" w:rsidRPr="00E76A99" w:rsidTr="00E235E2">
        <w:trPr>
          <w:tblHeader/>
        </w:trPr>
        <w:tc>
          <w:tcPr>
            <w:tcW w:w="707" w:type="dxa"/>
            <w:tcBorders>
              <w:top w:val="single" w:sz="6" w:space="0" w:color="auto"/>
              <w:left w:val="single" w:sz="6" w:space="0" w:color="auto"/>
              <w:bottom w:val="single" w:sz="4" w:space="0" w:color="auto"/>
              <w:right w:val="single" w:sz="6" w:space="0" w:color="auto"/>
            </w:tcBorders>
          </w:tcPr>
          <w:p w:rsidR="00E76A99" w:rsidRPr="00E76A99" w:rsidRDefault="00E76A99" w:rsidP="00E76A99">
            <w:pPr>
              <w:spacing w:after="0" w:line="240" w:lineRule="auto"/>
              <w:jc w:val="center"/>
              <w:rPr>
                <w:rFonts w:ascii="Times New Roman" w:hAnsi="Times New Roman" w:cs="Times New Roman"/>
                <w:sz w:val="18"/>
                <w:szCs w:val="18"/>
              </w:rPr>
            </w:pPr>
            <w:r w:rsidRPr="00E76A99">
              <w:rPr>
                <w:rFonts w:ascii="Times New Roman" w:hAnsi="Times New Roman" w:cs="Times New Roman"/>
                <w:sz w:val="18"/>
                <w:szCs w:val="18"/>
              </w:rPr>
              <w:t>2</w:t>
            </w:r>
          </w:p>
        </w:tc>
        <w:tc>
          <w:tcPr>
            <w:tcW w:w="3402" w:type="dxa"/>
            <w:tcBorders>
              <w:top w:val="single" w:sz="6" w:space="0" w:color="auto"/>
              <w:left w:val="single" w:sz="6" w:space="0" w:color="auto"/>
              <w:bottom w:val="single" w:sz="4" w:space="0" w:color="auto"/>
              <w:right w:val="single" w:sz="6" w:space="0" w:color="auto"/>
            </w:tcBorders>
          </w:tcPr>
          <w:p w:rsidR="00E76A99" w:rsidRPr="00E76A99" w:rsidRDefault="00E76A99" w:rsidP="00E76A99">
            <w:pPr>
              <w:spacing w:after="0" w:line="240" w:lineRule="auto"/>
              <w:jc w:val="center"/>
              <w:rPr>
                <w:rFonts w:ascii="Times New Roman" w:hAnsi="Times New Roman" w:cs="Times New Roman"/>
                <w:sz w:val="18"/>
                <w:szCs w:val="18"/>
              </w:rPr>
            </w:pPr>
            <w:r w:rsidRPr="00E76A99">
              <w:rPr>
                <w:rFonts w:ascii="Times New Roman" w:hAnsi="Times New Roman" w:cs="Times New Roman"/>
                <w:sz w:val="18"/>
                <w:szCs w:val="18"/>
              </w:rPr>
              <w:t>Тюрякин Алексей Юрьевич</w:t>
            </w:r>
          </w:p>
        </w:tc>
        <w:tc>
          <w:tcPr>
            <w:tcW w:w="8019" w:type="dxa"/>
            <w:tcBorders>
              <w:top w:val="single" w:sz="6" w:space="0" w:color="auto"/>
              <w:left w:val="single" w:sz="6" w:space="0" w:color="auto"/>
              <w:bottom w:val="single" w:sz="4" w:space="0" w:color="auto"/>
              <w:right w:val="single" w:sz="6" w:space="0" w:color="auto"/>
            </w:tcBorders>
          </w:tcPr>
          <w:p w:rsidR="00E76A99" w:rsidRPr="00E76A99" w:rsidRDefault="00E76A99" w:rsidP="00E76A99">
            <w:pPr>
              <w:shd w:val="clear" w:color="auto" w:fill="FFFFFF"/>
              <w:spacing w:after="0" w:line="240" w:lineRule="auto"/>
              <w:jc w:val="both"/>
              <w:rPr>
                <w:rFonts w:ascii="Times New Roman" w:hAnsi="Times New Roman" w:cs="Times New Roman"/>
                <w:sz w:val="18"/>
                <w:szCs w:val="18"/>
              </w:rPr>
            </w:pPr>
            <w:r w:rsidRPr="00E76A99">
              <w:rPr>
                <w:rFonts w:ascii="Times New Roman" w:hAnsi="Times New Roman" w:cs="Times New Roman"/>
                <w:sz w:val="18"/>
                <w:szCs w:val="18"/>
              </w:rPr>
              <w:t xml:space="preserve">Заместитель  Главы Чамзинского </w:t>
            </w:r>
            <w:r w:rsidRPr="00E76A99">
              <w:rPr>
                <w:rFonts w:ascii="Times New Roman" w:hAnsi="Times New Roman" w:cs="Times New Roman"/>
                <w:spacing w:val="-3"/>
                <w:sz w:val="18"/>
                <w:szCs w:val="18"/>
              </w:rPr>
              <w:t xml:space="preserve"> муниципального района</w:t>
            </w:r>
            <w:r w:rsidRPr="00E76A99">
              <w:rPr>
                <w:rFonts w:ascii="Times New Roman" w:hAnsi="Times New Roman" w:cs="Times New Roman"/>
                <w:sz w:val="18"/>
                <w:szCs w:val="18"/>
              </w:rPr>
              <w:t xml:space="preserve"> по промышленности, строительству и транспорту</w:t>
            </w:r>
            <w:r w:rsidRPr="00E76A99">
              <w:rPr>
                <w:rFonts w:ascii="Times New Roman" w:hAnsi="Times New Roman" w:cs="Times New Roman"/>
                <w:spacing w:val="-3"/>
                <w:sz w:val="18"/>
                <w:szCs w:val="18"/>
              </w:rPr>
              <w:t>, первый заместитель председателя Комиссии</w:t>
            </w:r>
          </w:p>
        </w:tc>
        <w:tc>
          <w:tcPr>
            <w:tcW w:w="3229" w:type="dxa"/>
            <w:tcBorders>
              <w:top w:val="single" w:sz="6" w:space="0" w:color="auto"/>
              <w:left w:val="single" w:sz="6" w:space="0" w:color="auto"/>
              <w:bottom w:val="single" w:sz="4" w:space="0" w:color="auto"/>
              <w:right w:val="single" w:sz="6" w:space="0" w:color="auto"/>
            </w:tcBorders>
          </w:tcPr>
          <w:p w:rsidR="00E76A99" w:rsidRPr="00E76A99" w:rsidRDefault="00E76A99" w:rsidP="00E76A99">
            <w:pPr>
              <w:spacing w:after="0" w:line="240" w:lineRule="auto"/>
              <w:jc w:val="center"/>
              <w:rPr>
                <w:rFonts w:ascii="Times New Roman" w:hAnsi="Times New Roman" w:cs="Times New Roman"/>
                <w:sz w:val="18"/>
                <w:szCs w:val="18"/>
              </w:rPr>
            </w:pPr>
            <w:r w:rsidRPr="00E76A99">
              <w:rPr>
                <w:rFonts w:ascii="Times New Roman" w:hAnsi="Times New Roman" w:cs="Times New Roman"/>
                <w:sz w:val="18"/>
                <w:szCs w:val="18"/>
              </w:rPr>
              <w:t>8-834-37-2-16-56</w:t>
            </w:r>
          </w:p>
          <w:p w:rsidR="00E76A99" w:rsidRPr="00E76A99" w:rsidRDefault="00E76A99" w:rsidP="00E76A99">
            <w:pPr>
              <w:spacing w:after="0" w:line="240" w:lineRule="auto"/>
              <w:jc w:val="center"/>
              <w:rPr>
                <w:rFonts w:ascii="Times New Roman" w:hAnsi="Times New Roman" w:cs="Times New Roman"/>
                <w:sz w:val="18"/>
                <w:szCs w:val="18"/>
              </w:rPr>
            </w:pPr>
            <w:r w:rsidRPr="00E76A99">
              <w:rPr>
                <w:rFonts w:ascii="Times New Roman" w:hAnsi="Times New Roman" w:cs="Times New Roman"/>
                <w:sz w:val="18"/>
                <w:szCs w:val="18"/>
              </w:rPr>
              <w:t>89271754603</w:t>
            </w:r>
          </w:p>
        </w:tc>
      </w:tr>
      <w:tr w:rsidR="00E76A99" w:rsidRPr="00E76A99" w:rsidTr="00E235E2">
        <w:trPr>
          <w:tblHeader/>
        </w:trPr>
        <w:tc>
          <w:tcPr>
            <w:tcW w:w="707" w:type="dxa"/>
            <w:tcBorders>
              <w:top w:val="single" w:sz="6" w:space="0" w:color="auto"/>
              <w:left w:val="single" w:sz="6" w:space="0" w:color="auto"/>
              <w:bottom w:val="single" w:sz="4" w:space="0" w:color="auto"/>
              <w:right w:val="single" w:sz="6" w:space="0" w:color="auto"/>
            </w:tcBorders>
          </w:tcPr>
          <w:p w:rsidR="00E76A99" w:rsidRPr="00E76A99" w:rsidRDefault="00E76A99" w:rsidP="00E76A99">
            <w:pPr>
              <w:spacing w:after="0" w:line="240" w:lineRule="auto"/>
              <w:jc w:val="center"/>
              <w:rPr>
                <w:rFonts w:ascii="Times New Roman" w:hAnsi="Times New Roman" w:cs="Times New Roman"/>
                <w:sz w:val="18"/>
                <w:szCs w:val="18"/>
              </w:rPr>
            </w:pPr>
            <w:r w:rsidRPr="00E76A99">
              <w:rPr>
                <w:rFonts w:ascii="Times New Roman" w:hAnsi="Times New Roman" w:cs="Times New Roman"/>
                <w:sz w:val="18"/>
                <w:szCs w:val="18"/>
              </w:rPr>
              <w:t>3</w:t>
            </w:r>
          </w:p>
        </w:tc>
        <w:tc>
          <w:tcPr>
            <w:tcW w:w="3402" w:type="dxa"/>
            <w:tcBorders>
              <w:top w:val="single" w:sz="6" w:space="0" w:color="auto"/>
              <w:left w:val="single" w:sz="6" w:space="0" w:color="auto"/>
              <w:bottom w:val="single" w:sz="4" w:space="0" w:color="auto"/>
              <w:right w:val="single" w:sz="6" w:space="0" w:color="auto"/>
            </w:tcBorders>
          </w:tcPr>
          <w:p w:rsidR="00E76A99" w:rsidRPr="00E76A99" w:rsidRDefault="00E76A99" w:rsidP="00E76A99">
            <w:pPr>
              <w:spacing w:after="0" w:line="240" w:lineRule="auto"/>
              <w:jc w:val="center"/>
              <w:rPr>
                <w:rFonts w:ascii="Times New Roman" w:hAnsi="Times New Roman" w:cs="Times New Roman"/>
                <w:sz w:val="18"/>
                <w:szCs w:val="18"/>
              </w:rPr>
            </w:pPr>
            <w:r w:rsidRPr="00E76A99">
              <w:rPr>
                <w:rFonts w:ascii="Times New Roman" w:hAnsi="Times New Roman" w:cs="Times New Roman"/>
                <w:sz w:val="18"/>
                <w:szCs w:val="18"/>
              </w:rPr>
              <w:t>Лямзин Александр Иванович</w:t>
            </w:r>
          </w:p>
        </w:tc>
        <w:tc>
          <w:tcPr>
            <w:tcW w:w="8019" w:type="dxa"/>
            <w:tcBorders>
              <w:top w:val="single" w:sz="6" w:space="0" w:color="auto"/>
              <w:left w:val="single" w:sz="6" w:space="0" w:color="auto"/>
              <w:bottom w:val="single" w:sz="4" w:space="0" w:color="auto"/>
              <w:right w:val="single" w:sz="6" w:space="0" w:color="auto"/>
            </w:tcBorders>
          </w:tcPr>
          <w:p w:rsidR="00E76A99" w:rsidRPr="00E76A99" w:rsidRDefault="00E76A99" w:rsidP="00E76A99">
            <w:pPr>
              <w:shd w:val="clear" w:color="auto" w:fill="FFFFFF"/>
              <w:spacing w:after="0" w:line="240" w:lineRule="auto"/>
              <w:jc w:val="both"/>
              <w:rPr>
                <w:rFonts w:ascii="Times New Roman" w:hAnsi="Times New Roman" w:cs="Times New Roman"/>
                <w:sz w:val="18"/>
                <w:szCs w:val="18"/>
              </w:rPr>
            </w:pPr>
            <w:r w:rsidRPr="00E76A99">
              <w:rPr>
                <w:rFonts w:ascii="Times New Roman" w:hAnsi="Times New Roman" w:cs="Times New Roman"/>
                <w:sz w:val="18"/>
                <w:szCs w:val="18"/>
              </w:rPr>
              <w:t>Заместитель Главы Чамзинского муниципального района - начальник Управления сельского хозяйства, заместитель председателя Комиссии</w:t>
            </w:r>
          </w:p>
        </w:tc>
        <w:tc>
          <w:tcPr>
            <w:tcW w:w="3229" w:type="dxa"/>
            <w:tcBorders>
              <w:top w:val="single" w:sz="6" w:space="0" w:color="auto"/>
              <w:left w:val="single" w:sz="6" w:space="0" w:color="auto"/>
              <w:bottom w:val="single" w:sz="4" w:space="0" w:color="auto"/>
              <w:right w:val="single" w:sz="6" w:space="0" w:color="auto"/>
            </w:tcBorders>
          </w:tcPr>
          <w:p w:rsidR="00E76A99" w:rsidRPr="00E76A99" w:rsidRDefault="00E76A99" w:rsidP="00E76A99">
            <w:pPr>
              <w:spacing w:after="0" w:line="240" w:lineRule="auto"/>
              <w:jc w:val="center"/>
              <w:rPr>
                <w:rFonts w:ascii="Times New Roman" w:hAnsi="Times New Roman" w:cs="Times New Roman"/>
                <w:sz w:val="18"/>
                <w:szCs w:val="18"/>
              </w:rPr>
            </w:pPr>
            <w:r w:rsidRPr="00E76A99">
              <w:rPr>
                <w:rFonts w:ascii="Times New Roman" w:hAnsi="Times New Roman" w:cs="Times New Roman"/>
                <w:sz w:val="18"/>
                <w:szCs w:val="18"/>
              </w:rPr>
              <w:t>8-834-37-2-14-22</w:t>
            </w:r>
          </w:p>
          <w:p w:rsidR="00E76A99" w:rsidRPr="00E76A99" w:rsidRDefault="00E76A99" w:rsidP="00E76A99">
            <w:pPr>
              <w:spacing w:after="0" w:line="240" w:lineRule="auto"/>
              <w:jc w:val="center"/>
              <w:rPr>
                <w:rFonts w:ascii="Times New Roman" w:hAnsi="Times New Roman" w:cs="Times New Roman"/>
                <w:sz w:val="18"/>
                <w:szCs w:val="18"/>
              </w:rPr>
            </w:pPr>
            <w:r w:rsidRPr="00E76A99">
              <w:rPr>
                <w:rFonts w:ascii="Times New Roman" w:hAnsi="Times New Roman" w:cs="Times New Roman"/>
                <w:sz w:val="18"/>
                <w:szCs w:val="18"/>
              </w:rPr>
              <w:t>89271753454</w:t>
            </w:r>
          </w:p>
        </w:tc>
      </w:tr>
      <w:tr w:rsidR="00E76A99" w:rsidRPr="00E76A99" w:rsidTr="00E235E2">
        <w:trPr>
          <w:tblHeader/>
        </w:trPr>
        <w:tc>
          <w:tcPr>
            <w:tcW w:w="707" w:type="dxa"/>
            <w:tcBorders>
              <w:top w:val="single" w:sz="6" w:space="0" w:color="auto"/>
              <w:left w:val="single" w:sz="6" w:space="0" w:color="auto"/>
              <w:bottom w:val="single" w:sz="4" w:space="0" w:color="auto"/>
              <w:right w:val="single" w:sz="6" w:space="0" w:color="auto"/>
            </w:tcBorders>
          </w:tcPr>
          <w:p w:rsidR="00E76A99" w:rsidRPr="00E76A99" w:rsidRDefault="00E76A99" w:rsidP="00E76A99">
            <w:pPr>
              <w:spacing w:after="0" w:line="240" w:lineRule="auto"/>
              <w:jc w:val="center"/>
              <w:rPr>
                <w:rFonts w:ascii="Times New Roman" w:hAnsi="Times New Roman" w:cs="Times New Roman"/>
                <w:sz w:val="18"/>
                <w:szCs w:val="18"/>
              </w:rPr>
            </w:pPr>
            <w:r w:rsidRPr="00E76A99">
              <w:rPr>
                <w:rFonts w:ascii="Times New Roman" w:hAnsi="Times New Roman" w:cs="Times New Roman"/>
                <w:sz w:val="18"/>
                <w:szCs w:val="18"/>
              </w:rPr>
              <w:t>4</w:t>
            </w:r>
          </w:p>
        </w:tc>
        <w:tc>
          <w:tcPr>
            <w:tcW w:w="3402" w:type="dxa"/>
            <w:tcBorders>
              <w:top w:val="single" w:sz="6" w:space="0" w:color="auto"/>
              <w:left w:val="single" w:sz="6" w:space="0" w:color="auto"/>
              <w:bottom w:val="single" w:sz="4" w:space="0" w:color="auto"/>
              <w:right w:val="single" w:sz="6" w:space="0" w:color="auto"/>
            </w:tcBorders>
          </w:tcPr>
          <w:p w:rsidR="00E76A99" w:rsidRPr="00E76A99" w:rsidRDefault="00E76A99" w:rsidP="00E76A99">
            <w:pPr>
              <w:spacing w:after="0" w:line="240" w:lineRule="auto"/>
              <w:jc w:val="center"/>
              <w:rPr>
                <w:rFonts w:ascii="Times New Roman" w:hAnsi="Times New Roman" w:cs="Times New Roman"/>
                <w:sz w:val="18"/>
                <w:szCs w:val="18"/>
              </w:rPr>
            </w:pPr>
            <w:r w:rsidRPr="00E76A99">
              <w:rPr>
                <w:rFonts w:ascii="Times New Roman" w:hAnsi="Times New Roman" w:cs="Times New Roman"/>
                <w:sz w:val="18"/>
                <w:szCs w:val="18"/>
              </w:rPr>
              <w:t xml:space="preserve"> Вяткина Юлия Александровна</w:t>
            </w:r>
          </w:p>
        </w:tc>
        <w:tc>
          <w:tcPr>
            <w:tcW w:w="8019" w:type="dxa"/>
            <w:tcBorders>
              <w:top w:val="single" w:sz="6" w:space="0" w:color="auto"/>
              <w:left w:val="single" w:sz="6" w:space="0" w:color="auto"/>
              <w:bottom w:val="single" w:sz="4" w:space="0" w:color="auto"/>
              <w:right w:val="single" w:sz="6" w:space="0" w:color="auto"/>
            </w:tcBorders>
          </w:tcPr>
          <w:p w:rsidR="00E76A99" w:rsidRPr="00E76A99" w:rsidRDefault="00E76A99" w:rsidP="00E76A99">
            <w:pPr>
              <w:spacing w:after="0" w:line="240" w:lineRule="auto"/>
              <w:rPr>
                <w:rFonts w:ascii="Times New Roman" w:hAnsi="Times New Roman" w:cs="Times New Roman"/>
                <w:sz w:val="18"/>
                <w:szCs w:val="18"/>
              </w:rPr>
            </w:pPr>
            <w:r w:rsidRPr="00E76A99">
              <w:rPr>
                <w:rFonts w:ascii="Times New Roman" w:hAnsi="Times New Roman" w:cs="Times New Roman"/>
                <w:sz w:val="18"/>
                <w:szCs w:val="18"/>
              </w:rPr>
              <w:t xml:space="preserve">Заместитель Главы Чамзинского муниципального района - начальник Финансового управления, заместитель председателя Комиссии </w:t>
            </w:r>
          </w:p>
        </w:tc>
        <w:tc>
          <w:tcPr>
            <w:tcW w:w="3229" w:type="dxa"/>
            <w:tcBorders>
              <w:top w:val="single" w:sz="6" w:space="0" w:color="auto"/>
              <w:left w:val="single" w:sz="6" w:space="0" w:color="auto"/>
              <w:bottom w:val="single" w:sz="4" w:space="0" w:color="auto"/>
              <w:right w:val="single" w:sz="6" w:space="0" w:color="auto"/>
            </w:tcBorders>
          </w:tcPr>
          <w:p w:rsidR="00E76A99" w:rsidRPr="00E76A99" w:rsidRDefault="00E76A99" w:rsidP="00E76A99">
            <w:pPr>
              <w:spacing w:after="0" w:line="240" w:lineRule="auto"/>
              <w:jc w:val="center"/>
              <w:rPr>
                <w:rFonts w:ascii="Times New Roman" w:hAnsi="Times New Roman" w:cs="Times New Roman"/>
                <w:sz w:val="18"/>
                <w:szCs w:val="18"/>
              </w:rPr>
            </w:pPr>
            <w:r w:rsidRPr="00E76A99">
              <w:rPr>
                <w:rFonts w:ascii="Times New Roman" w:hAnsi="Times New Roman" w:cs="Times New Roman"/>
                <w:sz w:val="18"/>
                <w:szCs w:val="18"/>
              </w:rPr>
              <w:t>8-834-37-2-14-42</w:t>
            </w:r>
          </w:p>
          <w:p w:rsidR="00E76A99" w:rsidRPr="00E76A99" w:rsidRDefault="00E76A99" w:rsidP="00E76A99">
            <w:pPr>
              <w:spacing w:after="0" w:line="240" w:lineRule="auto"/>
              <w:jc w:val="center"/>
              <w:rPr>
                <w:rFonts w:ascii="Times New Roman" w:hAnsi="Times New Roman" w:cs="Times New Roman"/>
                <w:sz w:val="18"/>
                <w:szCs w:val="18"/>
              </w:rPr>
            </w:pPr>
            <w:r w:rsidRPr="00E76A99">
              <w:rPr>
                <w:rFonts w:ascii="Times New Roman" w:hAnsi="Times New Roman" w:cs="Times New Roman"/>
                <w:sz w:val="18"/>
                <w:szCs w:val="18"/>
              </w:rPr>
              <w:t xml:space="preserve">89279707857 </w:t>
            </w:r>
          </w:p>
        </w:tc>
      </w:tr>
      <w:tr w:rsidR="00E76A99" w:rsidRPr="00E76A99" w:rsidTr="00E235E2">
        <w:trPr>
          <w:tblHeader/>
        </w:trPr>
        <w:tc>
          <w:tcPr>
            <w:tcW w:w="707" w:type="dxa"/>
            <w:tcBorders>
              <w:top w:val="single" w:sz="6" w:space="0" w:color="auto"/>
              <w:left w:val="single" w:sz="6" w:space="0" w:color="auto"/>
              <w:bottom w:val="single" w:sz="4" w:space="0" w:color="auto"/>
              <w:right w:val="single" w:sz="6" w:space="0" w:color="auto"/>
            </w:tcBorders>
          </w:tcPr>
          <w:p w:rsidR="00E76A99" w:rsidRPr="00E76A99" w:rsidRDefault="00E76A99" w:rsidP="00E76A99">
            <w:pPr>
              <w:spacing w:after="0" w:line="240" w:lineRule="auto"/>
              <w:jc w:val="center"/>
              <w:rPr>
                <w:rFonts w:ascii="Times New Roman" w:hAnsi="Times New Roman" w:cs="Times New Roman"/>
                <w:sz w:val="18"/>
                <w:szCs w:val="18"/>
              </w:rPr>
            </w:pPr>
            <w:r w:rsidRPr="00E76A99">
              <w:rPr>
                <w:rFonts w:ascii="Times New Roman" w:hAnsi="Times New Roman" w:cs="Times New Roman"/>
                <w:sz w:val="18"/>
                <w:szCs w:val="18"/>
              </w:rPr>
              <w:t>5</w:t>
            </w:r>
          </w:p>
        </w:tc>
        <w:tc>
          <w:tcPr>
            <w:tcW w:w="3402" w:type="dxa"/>
            <w:tcBorders>
              <w:top w:val="single" w:sz="6" w:space="0" w:color="auto"/>
              <w:left w:val="single" w:sz="6" w:space="0" w:color="auto"/>
              <w:bottom w:val="single" w:sz="4" w:space="0" w:color="auto"/>
              <w:right w:val="single" w:sz="6" w:space="0" w:color="auto"/>
            </w:tcBorders>
          </w:tcPr>
          <w:p w:rsidR="00E76A99" w:rsidRPr="00E76A99" w:rsidRDefault="00E76A99" w:rsidP="00E76A99">
            <w:pPr>
              <w:spacing w:after="0" w:line="240" w:lineRule="auto"/>
              <w:jc w:val="center"/>
              <w:rPr>
                <w:rFonts w:ascii="Times New Roman" w:hAnsi="Times New Roman" w:cs="Times New Roman"/>
                <w:sz w:val="18"/>
                <w:szCs w:val="18"/>
              </w:rPr>
            </w:pPr>
            <w:r w:rsidRPr="00E76A99">
              <w:rPr>
                <w:rFonts w:ascii="Times New Roman" w:hAnsi="Times New Roman" w:cs="Times New Roman"/>
                <w:sz w:val="18"/>
                <w:szCs w:val="18"/>
              </w:rPr>
              <w:t>Ушанов Владимир Михайлович</w:t>
            </w:r>
          </w:p>
        </w:tc>
        <w:tc>
          <w:tcPr>
            <w:tcW w:w="8019" w:type="dxa"/>
            <w:tcBorders>
              <w:top w:val="single" w:sz="6" w:space="0" w:color="auto"/>
              <w:left w:val="single" w:sz="6" w:space="0" w:color="auto"/>
              <w:bottom w:val="single" w:sz="4" w:space="0" w:color="auto"/>
              <w:right w:val="single" w:sz="6" w:space="0" w:color="auto"/>
            </w:tcBorders>
          </w:tcPr>
          <w:p w:rsidR="00E76A99" w:rsidRPr="00E76A99" w:rsidRDefault="00E76A99" w:rsidP="00E76A99">
            <w:pPr>
              <w:shd w:val="clear" w:color="auto" w:fill="FFFFFF"/>
              <w:spacing w:after="0" w:line="240" w:lineRule="auto"/>
              <w:jc w:val="both"/>
              <w:rPr>
                <w:rFonts w:ascii="Times New Roman" w:hAnsi="Times New Roman" w:cs="Times New Roman"/>
                <w:sz w:val="18"/>
                <w:szCs w:val="18"/>
              </w:rPr>
            </w:pPr>
            <w:r w:rsidRPr="00E76A99">
              <w:rPr>
                <w:rFonts w:ascii="Times New Roman" w:hAnsi="Times New Roman" w:cs="Times New Roman"/>
                <w:sz w:val="18"/>
                <w:szCs w:val="18"/>
              </w:rPr>
              <w:t>Начальник МКУ Чамзинского муниципального района  «ЕДДС», заместитель председателя Комиссии</w:t>
            </w:r>
          </w:p>
        </w:tc>
        <w:tc>
          <w:tcPr>
            <w:tcW w:w="3229" w:type="dxa"/>
            <w:tcBorders>
              <w:top w:val="single" w:sz="6" w:space="0" w:color="auto"/>
              <w:left w:val="single" w:sz="6" w:space="0" w:color="auto"/>
              <w:bottom w:val="single" w:sz="4" w:space="0" w:color="auto"/>
              <w:right w:val="single" w:sz="6" w:space="0" w:color="auto"/>
            </w:tcBorders>
          </w:tcPr>
          <w:p w:rsidR="00E76A99" w:rsidRPr="00E76A99" w:rsidRDefault="00E76A99" w:rsidP="00E76A99">
            <w:pPr>
              <w:spacing w:after="0" w:line="240" w:lineRule="auto"/>
              <w:jc w:val="center"/>
              <w:rPr>
                <w:rFonts w:ascii="Times New Roman" w:hAnsi="Times New Roman" w:cs="Times New Roman"/>
                <w:sz w:val="18"/>
                <w:szCs w:val="18"/>
              </w:rPr>
            </w:pPr>
            <w:r w:rsidRPr="00E76A99">
              <w:rPr>
                <w:rFonts w:ascii="Times New Roman" w:hAnsi="Times New Roman" w:cs="Times New Roman"/>
                <w:sz w:val="18"/>
                <w:szCs w:val="18"/>
              </w:rPr>
              <w:t>8-834-37-2-36-66</w:t>
            </w:r>
          </w:p>
          <w:p w:rsidR="00E76A99" w:rsidRPr="00E76A99" w:rsidRDefault="00E76A99" w:rsidP="00E76A99">
            <w:pPr>
              <w:spacing w:after="0" w:line="240" w:lineRule="auto"/>
              <w:jc w:val="center"/>
              <w:rPr>
                <w:rFonts w:ascii="Times New Roman" w:hAnsi="Times New Roman" w:cs="Times New Roman"/>
                <w:sz w:val="18"/>
                <w:szCs w:val="18"/>
              </w:rPr>
            </w:pPr>
            <w:r w:rsidRPr="00E76A99">
              <w:rPr>
                <w:rFonts w:ascii="Times New Roman" w:hAnsi="Times New Roman" w:cs="Times New Roman"/>
                <w:sz w:val="18"/>
                <w:szCs w:val="18"/>
              </w:rPr>
              <w:t>89279710010</w:t>
            </w:r>
          </w:p>
        </w:tc>
      </w:tr>
      <w:tr w:rsidR="00E76A99" w:rsidRPr="00E76A99" w:rsidTr="00E235E2">
        <w:trPr>
          <w:tblHeader/>
        </w:trPr>
        <w:tc>
          <w:tcPr>
            <w:tcW w:w="707" w:type="dxa"/>
            <w:tcBorders>
              <w:top w:val="single" w:sz="6" w:space="0" w:color="auto"/>
              <w:left w:val="single" w:sz="6" w:space="0" w:color="auto"/>
              <w:bottom w:val="single" w:sz="4" w:space="0" w:color="auto"/>
              <w:right w:val="single" w:sz="6" w:space="0" w:color="auto"/>
            </w:tcBorders>
          </w:tcPr>
          <w:p w:rsidR="00E76A99" w:rsidRPr="00E76A99" w:rsidRDefault="00E76A99" w:rsidP="00E76A99">
            <w:pPr>
              <w:spacing w:after="0" w:line="240" w:lineRule="auto"/>
              <w:jc w:val="center"/>
              <w:rPr>
                <w:rFonts w:ascii="Times New Roman" w:hAnsi="Times New Roman" w:cs="Times New Roman"/>
                <w:sz w:val="18"/>
                <w:szCs w:val="18"/>
              </w:rPr>
            </w:pPr>
            <w:r w:rsidRPr="00E76A99">
              <w:rPr>
                <w:rFonts w:ascii="Times New Roman" w:hAnsi="Times New Roman" w:cs="Times New Roman"/>
                <w:sz w:val="18"/>
                <w:szCs w:val="18"/>
              </w:rPr>
              <w:t>6</w:t>
            </w:r>
          </w:p>
        </w:tc>
        <w:tc>
          <w:tcPr>
            <w:tcW w:w="3402" w:type="dxa"/>
            <w:tcBorders>
              <w:top w:val="single" w:sz="6" w:space="0" w:color="auto"/>
              <w:left w:val="single" w:sz="6" w:space="0" w:color="auto"/>
              <w:bottom w:val="single" w:sz="4" w:space="0" w:color="auto"/>
              <w:right w:val="single" w:sz="6" w:space="0" w:color="auto"/>
            </w:tcBorders>
          </w:tcPr>
          <w:p w:rsidR="00E76A99" w:rsidRPr="00E76A99" w:rsidRDefault="00E76A99" w:rsidP="00E76A99">
            <w:pPr>
              <w:spacing w:after="0" w:line="240" w:lineRule="auto"/>
              <w:jc w:val="center"/>
              <w:rPr>
                <w:rFonts w:ascii="Times New Roman" w:hAnsi="Times New Roman" w:cs="Times New Roman"/>
                <w:sz w:val="18"/>
                <w:szCs w:val="18"/>
              </w:rPr>
            </w:pPr>
            <w:r w:rsidRPr="00E76A99">
              <w:rPr>
                <w:rFonts w:ascii="Times New Roman" w:hAnsi="Times New Roman" w:cs="Times New Roman"/>
                <w:sz w:val="18"/>
                <w:szCs w:val="18"/>
              </w:rPr>
              <w:t>Малышев Илья Викторович</w:t>
            </w:r>
          </w:p>
        </w:tc>
        <w:tc>
          <w:tcPr>
            <w:tcW w:w="8019" w:type="dxa"/>
            <w:tcBorders>
              <w:top w:val="single" w:sz="6" w:space="0" w:color="auto"/>
              <w:left w:val="single" w:sz="6" w:space="0" w:color="auto"/>
              <w:bottom w:val="single" w:sz="4" w:space="0" w:color="auto"/>
              <w:right w:val="single" w:sz="6" w:space="0" w:color="auto"/>
            </w:tcBorders>
          </w:tcPr>
          <w:p w:rsidR="00E76A99" w:rsidRPr="00E76A99" w:rsidRDefault="00E76A99" w:rsidP="00E76A99">
            <w:pPr>
              <w:shd w:val="clear" w:color="auto" w:fill="FFFFFF"/>
              <w:spacing w:after="0" w:line="240" w:lineRule="auto"/>
              <w:jc w:val="both"/>
              <w:rPr>
                <w:rFonts w:ascii="Times New Roman" w:hAnsi="Times New Roman" w:cs="Times New Roman"/>
                <w:sz w:val="18"/>
                <w:szCs w:val="18"/>
              </w:rPr>
            </w:pPr>
            <w:r w:rsidRPr="00E76A99">
              <w:rPr>
                <w:rFonts w:ascii="Times New Roman" w:hAnsi="Times New Roman" w:cs="Times New Roman"/>
                <w:sz w:val="18"/>
                <w:szCs w:val="18"/>
              </w:rPr>
              <w:t>Начальник ПСЧ-26 ПСО ФПС ГУ МЧС России по РМ, заместитель председателя Комиссии (по согласованию)</w:t>
            </w:r>
          </w:p>
        </w:tc>
        <w:tc>
          <w:tcPr>
            <w:tcW w:w="3229" w:type="dxa"/>
            <w:tcBorders>
              <w:top w:val="single" w:sz="6" w:space="0" w:color="auto"/>
              <w:left w:val="single" w:sz="6" w:space="0" w:color="auto"/>
              <w:bottom w:val="single" w:sz="4" w:space="0" w:color="auto"/>
              <w:right w:val="single" w:sz="6" w:space="0" w:color="auto"/>
            </w:tcBorders>
          </w:tcPr>
          <w:p w:rsidR="00E76A99" w:rsidRPr="00E76A99" w:rsidRDefault="00E76A99" w:rsidP="00E76A99">
            <w:pPr>
              <w:spacing w:after="0" w:line="240" w:lineRule="auto"/>
              <w:jc w:val="center"/>
              <w:rPr>
                <w:rFonts w:ascii="Times New Roman" w:hAnsi="Times New Roman" w:cs="Times New Roman"/>
                <w:sz w:val="18"/>
                <w:szCs w:val="18"/>
              </w:rPr>
            </w:pPr>
            <w:r w:rsidRPr="00E76A99">
              <w:rPr>
                <w:rFonts w:ascii="Times New Roman" w:hAnsi="Times New Roman" w:cs="Times New Roman"/>
                <w:sz w:val="18"/>
                <w:szCs w:val="18"/>
              </w:rPr>
              <w:t>8-834-37-3-15-78</w:t>
            </w:r>
          </w:p>
          <w:p w:rsidR="00E76A99" w:rsidRPr="00E76A99" w:rsidRDefault="00E76A99" w:rsidP="00E76A99">
            <w:pPr>
              <w:spacing w:after="0" w:line="240" w:lineRule="auto"/>
              <w:jc w:val="center"/>
              <w:rPr>
                <w:rFonts w:ascii="Times New Roman" w:hAnsi="Times New Roman" w:cs="Times New Roman"/>
                <w:sz w:val="18"/>
                <w:szCs w:val="18"/>
              </w:rPr>
            </w:pPr>
            <w:r w:rsidRPr="00E76A99">
              <w:rPr>
                <w:rFonts w:ascii="Times New Roman" w:hAnsi="Times New Roman" w:cs="Times New Roman"/>
                <w:sz w:val="18"/>
                <w:szCs w:val="18"/>
              </w:rPr>
              <w:t>89875709154</w:t>
            </w:r>
          </w:p>
        </w:tc>
      </w:tr>
      <w:tr w:rsidR="00E76A99" w:rsidRPr="00E76A99" w:rsidTr="00E235E2">
        <w:trPr>
          <w:tblHeader/>
        </w:trPr>
        <w:tc>
          <w:tcPr>
            <w:tcW w:w="707" w:type="dxa"/>
            <w:tcBorders>
              <w:top w:val="single" w:sz="6" w:space="0" w:color="auto"/>
              <w:left w:val="single" w:sz="6" w:space="0" w:color="auto"/>
              <w:bottom w:val="single" w:sz="4" w:space="0" w:color="auto"/>
              <w:right w:val="single" w:sz="6" w:space="0" w:color="auto"/>
            </w:tcBorders>
          </w:tcPr>
          <w:p w:rsidR="00E76A99" w:rsidRPr="00E76A99" w:rsidRDefault="00E76A99" w:rsidP="00E76A99">
            <w:pPr>
              <w:spacing w:after="0" w:line="240" w:lineRule="auto"/>
              <w:jc w:val="center"/>
              <w:rPr>
                <w:rFonts w:ascii="Times New Roman" w:hAnsi="Times New Roman" w:cs="Times New Roman"/>
                <w:sz w:val="18"/>
                <w:szCs w:val="18"/>
              </w:rPr>
            </w:pPr>
            <w:r w:rsidRPr="00E76A99">
              <w:rPr>
                <w:rFonts w:ascii="Times New Roman" w:hAnsi="Times New Roman" w:cs="Times New Roman"/>
                <w:sz w:val="18"/>
                <w:szCs w:val="18"/>
              </w:rPr>
              <w:t>7</w:t>
            </w:r>
          </w:p>
        </w:tc>
        <w:tc>
          <w:tcPr>
            <w:tcW w:w="3402" w:type="dxa"/>
            <w:tcBorders>
              <w:top w:val="single" w:sz="6" w:space="0" w:color="auto"/>
              <w:left w:val="single" w:sz="6" w:space="0" w:color="auto"/>
              <w:bottom w:val="single" w:sz="4" w:space="0" w:color="auto"/>
              <w:right w:val="single" w:sz="6" w:space="0" w:color="auto"/>
            </w:tcBorders>
          </w:tcPr>
          <w:p w:rsidR="00E76A99" w:rsidRPr="00E76A99" w:rsidRDefault="00E76A99" w:rsidP="00E76A99">
            <w:pPr>
              <w:spacing w:after="0" w:line="240" w:lineRule="auto"/>
              <w:jc w:val="center"/>
              <w:rPr>
                <w:rFonts w:ascii="Times New Roman" w:hAnsi="Times New Roman" w:cs="Times New Roman"/>
                <w:sz w:val="18"/>
                <w:szCs w:val="18"/>
              </w:rPr>
            </w:pPr>
            <w:r w:rsidRPr="00E76A99">
              <w:rPr>
                <w:rFonts w:ascii="Times New Roman" w:hAnsi="Times New Roman" w:cs="Times New Roman"/>
                <w:sz w:val="18"/>
                <w:szCs w:val="18"/>
              </w:rPr>
              <w:t>Силантьев Валерий Ильич</w:t>
            </w:r>
          </w:p>
        </w:tc>
        <w:tc>
          <w:tcPr>
            <w:tcW w:w="8019" w:type="dxa"/>
            <w:tcBorders>
              <w:top w:val="single" w:sz="6" w:space="0" w:color="auto"/>
              <w:left w:val="single" w:sz="6" w:space="0" w:color="auto"/>
              <w:bottom w:val="single" w:sz="4" w:space="0" w:color="auto"/>
              <w:right w:val="single" w:sz="6" w:space="0" w:color="auto"/>
            </w:tcBorders>
          </w:tcPr>
          <w:p w:rsidR="00E76A99" w:rsidRPr="00E76A99" w:rsidRDefault="00E76A99" w:rsidP="00E76A99">
            <w:pPr>
              <w:spacing w:after="0" w:line="240" w:lineRule="auto"/>
              <w:rPr>
                <w:rFonts w:ascii="Times New Roman" w:hAnsi="Times New Roman" w:cs="Times New Roman"/>
                <w:sz w:val="18"/>
                <w:szCs w:val="18"/>
              </w:rPr>
            </w:pPr>
            <w:r w:rsidRPr="00E76A99">
              <w:rPr>
                <w:rFonts w:ascii="Times New Roman" w:hAnsi="Times New Roman" w:cs="Times New Roman"/>
                <w:sz w:val="18"/>
                <w:szCs w:val="18"/>
              </w:rPr>
              <w:t>Начальник ММО МВД РФ «Чамзинский», заместитель председателя Комиссии (по согласованию)</w:t>
            </w:r>
          </w:p>
        </w:tc>
        <w:tc>
          <w:tcPr>
            <w:tcW w:w="3229" w:type="dxa"/>
            <w:tcBorders>
              <w:top w:val="single" w:sz="6" w:space="0" w:color="auto"/>
              <w:left w:val="single" w:sz="6" w:space="0" w:color="auto"/>
              <w:bottom w:val="single" w:sz="4" w:space="0" w:color="auto"/>
              <w:right w:val="single" w:sz="6" w:space="0" w:color="auto"/>
            </w:tcBorders>
          </w:tcPr>
          <w:p w:rsidR="00E76A99" w:rsidRPr="00E76A99" w:rsidRDefault="00E76A99" w:rsidP="00E76A99">
            <w:pPr>
              <w:spacing w:after="0" w:line="240" w:lineRule="auto"/>
              <w:jc w:val="center"/>
              <w:rPr>
                <w:rFonts w:ascii="Times New Roman" w:hAnsi="Times New Roman" w:cs="Times New Roman"/>
                <w:sz w:val="18"/>
                <w:szCs w:val="18"/>
              </w:rPr>
            </w:pPr>
            <w:r w:rsidRPr="00E76A99">
              <w:rPr>
                <w:rFonts w:ascii="Times New Roman" w:hAnsi="Times New Roman" w:cs="Times New Roman"/>
                <w:sz w:val="18"/>
                <w:szCs w:val="18"/>
              </w:rPr>
              <w:t>8-834-37-2-12-53 89279720949</w:t>
            </w:r>
          </w:p>
        </w:tc>
      </w:tr>
      <w:tr w:rsidR="00E76A99" w:rsidRPr="00E76A99" w:rsidTr="00E235E2">
        <w:trPr>
          <w:tblHeader/>
        </w:trPr>
        <w:tc>
          <w:tcPr>
            <w:tcW w:w="707" w:type="dxa"/>
            <w:tcBorders>
              <w:top w:val="single" w:sz="6" w:space="0" w:color="auto"/>
              <w:left w:val="single" w:sz="6" w:space="0" w:color="auto"/>
              <w:bottom w:val="single" w:sz="4" w:space="0" w:color="auto"/>
              <w:right w:val="single" w:sz="6" w:space="0" w:color="auto"/>
            </w:tcBorders>
          </w:tcPr>
          <w:p w:rsidR="00E76A99" w:rsidRPr="00E76A99" w:rsidRDefault="00E76A99" w:rsidP="00E76A99">
            <w:pPr>
              <w:spacing w:after="0" w:line="240" w:lineRule="auto"/>
              <w:jc w:val="center"/>
              <w:rPr>
                <w:rFonts w:ascii="Times New Roman" w:hAnsi="Times New Roman" w:cs="Times New Roman"/>
                <w:sz w:val="18"/>
                <w:szCs w:val="18"/>
              </w:rPr>
            </w:pPr>
            <w:r w:rsidRPr="00E76A99">
              <w:rPr>
                <w:rFonts w:ascii="Times New Roman" w:hAnsi="Times New Roman" w:cs="Times New Roman"/>
                <w:sz w:val="18"/>
                <w:szCs w:val="18"/>
              </w:rPr>
              <w:t>8</w:t>
            </w:r>
          </w:p>
        </w:tc>
        <w:tc>
          <w:tcPr>
            <w:tcW w:w="3402" w:type="dxa"/>
            <w:tcBorders>
              <w:top w:val="single" w:sz="6" w:space="0" w:color="auto"/>
              <w:left w:val="single" w:sz="6" w:space="0" w:color="auto"/>
              <w:bottom w:val="single" w:sz="4" w:space="0" w:color="auto"/>
              <w:right w:val="single" w:sz="6" w:space="0" w:color="auto"/>
            </w:tcBorders>
          </w:tcPr>
          <w:p w:rsidR="00E76A99" w:rsidRPr="00E76A99" w:rsidRDefault="00E76A99" w:rsidP="00E76A99">
            <w:pPr>
              <w:spacing w:after="0" w:line="240" w:lineRule="auto"/>
              <w:jc w:val="center"/>
              <w:rPr>
                <w:rFonts w:ascii="Times New Roman" w:hAnsi="Times New Roman" w:cs="Times New Roman"/>
                <w:sz w:val="18"/>
                <w:szCs w:val="18"/>
              </w:rPr>
            </w:pPr>
            <w:r w:rsidRPr="00E76A99">
              <w:rPr>
                <w:rFonts w:ascii="Times New Roman" w:hAnsi="Times New Roman" w:cs="Times New Roman"/>
                <w:sz w:val="18"/>
                <w:szCs w:val="18"/>
              </w:rPr>
              <w:t>Храмова Мария Павловна</w:t>
            </w:r>
          </w:p>
        </w:tc>
        <w:tc>
          <w:tcPr>
            <w:tcW w:w="8019" w:type="dxa"/>
            <w:tcBorders>
              <w:top w:val="single" w:sz="6" w:space="0" w:color="auto"/>
              <w:left w:val="single" w:sz="6" w:space="0" w:color="auto"/>
              <w:bottom w:val="single" w:sz="4" w:space="0" w:color="auto"/>
              <w:right w:val="single" w:sz="6" w:space="0" w:color="auto"/>
            </w:tcBorders>
          </w:tcPr>
          <w:p w:rsidR="00E76A99" w:rsidRPr="00E76A99" w:rsidRDefault="00E76A99" w:rsidP="00E76A99">
            <w:pPr>
              <w:spacing w:after="0" w:line="240" w:lineRule="auto"/>
              <w:rPr>
                <w:rFonts w:ascii="Times New Roman" w:hAnsi="Times New Roman" w:cs="Times New Roman"/>
                <w:sz w:val="18"/>
                <w:szCs w:val="18"/>
              </w:rPr>
            </w:pPr>
            <w:r w:rsidRPr="00E76A99">
              <w:rPr>
                <w:rFonts w:ascii="Times New Roman" w:hAnsi="Times New Roman" w:cs="Times New Roman"/>
                <w:sz w:val="18"/>
                <w:szCs w:val="18"/>
              </w:rPr>
              <w:t>Заместитель Главы Чамзинского муниципального района по ЖКХ, член Комиссии</w:t>
            </w:r>
          </w:p>
        </w:tc>
        <w:tc>
          <w:tcPr>
            <w:tcW w:w="3229" w:type="dxa"/>
            <w:tcBorders>
              <w:top w:val="single" w:sz="6" w:space="0" w:color="auto"/>
              <w:left w:val="single" w:sz="6" w:space="0" w:color="auto"/>
              <w:bottom w:val="single" w:sz="4" w:space="0" w:color="auto"/>
              <w:right w:val="single" w:sz="6" w:space="0" w:color="auto"/>
            </w:tcBorders>
          </w:tcPr>
          <w:p w:rsidR="00E76A99" w:rsidRPr="00E76A99" w:rsidRDefault="00E76A99" w:rsidP="00E76A99">
            <w:pPr>
              <w:spacing w:after="0" w:line="240" w:lineRule="auto"/>
              <w:jc w:val="center"/>
              <w:rPr>
                <w:rFonts w:ascii="Times New Roman" w:hAnsi="Times New Roman" w:cs="Times New Roman"/>
                <w:sz w:val="18"/>
                <w:szCs w:val="18"/>
              </w:rPr>
            </w:pPr>
            <w:r w:rsidRPr="00E76A99">
              <w:rPr>
                <w:rFonts w:ascii="Times New Roman" w:hAnsi="Times New Roman" w:cs="Times New Roman"/>
                <w:sz w:val="18"/>
                <w:szCs w:val="18"/>
              </w:rPr>
              <w:t>8-834-37-2-12-57</w:t>
            </w:r>
          </w:p>
          <w:p w:rsidR="00E76A99" w:rsidRPr="00E76A99" w:rsidRDefault="00E76A99" w:rsidP="00E76A99">
            <w:pPr>
              <w:spacing w:after="0" w:line="240" w:lineRule="auto"/>
              <w:jc w:val="center"/>
              <w:rPr>
                <w:rFonts w:ascii="Times New Roman" w:hAnsi="Times New Roman" w:cs="Times New Roman"/>
                <w:sz w:val="18"/>
                <w:szCs w:val="18"/>
              </w:rPr>
            </w:pPr>
            <w:r w:rsidRPr="00E76A99">
              <w:rPr>
                <w:rFonts w:ascii="Times New Roman" w:hAnsi="Times New Roman" w:cs="Times New Roman"/>
                <w:sz w:val="18"/>
                <w:szCs w:val="18"/>
              </w:rPr>
              <w:t>89271735151</w:t>
            </w:r>
          </w:p>
        </w:tc>
      </w:tr>
      <w:tr w:rsidR="00E76A99" w:rsidRPr="00E76A99" w:rsidTr="00E235E2">
        <w:trPr>
          <w:tblHeader/>
        </w:trPr>
        <w:tc>
          <w:tcPr>
            <w:tcW w:w="707" w:type="dxa"/>
            <w:tcBorders>
              <w:top w:val="single" w:sz="6" w:space="0" w:color="auto"/>
              <w:left w:val="single" w:sz="6" w:space="0" w:color="auto"/>
              <w:bottom w:val="single" w:sz="4" w:space="0" w:color="auto"/>
              <w:right w:val="single" w:sz="6" w:space="0" w:color="auto"/>
            </w:tcBorders>
          </w:tcPr>
          <w:p w:rsidR="00E76A99" w:rsidRPr="00E76A99" w:rsidRDefault="00E76A99" w:rsidP="00E76A99">
            <w:pPr>
              <w:spacing w:after="0" w:line="240" w:lineRule="auto"/>
              <w:jc w:val="center"/>
              <w:rPr>
                <w:rFonts w:ascii="Times New Roman" w:hAnsi="Times New Roman" w:cs="Times New Roman"/>
                <w:sz w:val="18"/>
                <w:szCs w:val="18"/>
              </w:rPr>
            </w:pPr>
            <w:r w:rsidRPr="00E76A99">
              <w:rPr>
                <w:rFonts w:ascii="Times New Roman" w:hAnsi="Times New Roman" w:cs="Times New Roman"/>
                <w:sz w:val="18"/>
                <w:szCs w:val="18"/>
              </w:rPr>
              <w:t>9</w:t>
            </w:r>
          </w:p>
        </w:tc>
        <w:tc>
          <w:tcPr>
            <w:tcW w:w="3402" w:type="dxa"/>
            <w:tcBorders>
              <w:top w:val="single" w:sz="6" w:space="0" w:color="auto"/>
              <w:left w:val="single" w:sz="6" w:space="0" w:color="auto"/>
              <w:bottom w:val="single" w:sz="4" w:space="0" w:color="auto"/>
              <w:right w:val="single" w:sz="6" w:space="0" w:color="auto"/>
            </w:tcBorders>
          </w:tcPr>
          <w:p w:rsidR="00E76A99" w:rsidRPr="00E76A99" w:rsidRDefault="00E76A99" w:rsidP="00E76A99">
            <w:pPr>
              <w:spacing w:after="0" w:line="240" w:lineRule="auto"/>
              <w:jc w:val="center"/>
              <w:rPr>
                <w:rFonts w:ascii="Times New Roman" w:hAnsi="Times New Roman" w:cs="Times New Roman"/>
                <w:sz w:val="18"/>
                <w:szCs w:val="18"/>
              </w:rPr>
            </w:pPr>
            <w:r w:rsidRPr="00E76A99">
              <w:rPr>
                <w:rFonts w:ascii="Times New Roman" w:hAnsi="Times New Roman" w:cs="Times New Roman"/>
                <w:sz w:val="18"/>
                <w:szCs w:val="18"/>
              </w:rPr>
              <w:t>Федулкина Мария Сергеевна</w:t>
            </w:r>
          </w:p>
        </w:tc>
        <w:tc>
          <w:tcPr>
            <w:tcW w:w="8019" w:type="dxa"/>
            <w:tcBorders>
              <w:top w:val="single" w:sz="6" w:space="0" w:color="auto"/>
              <w:left w:val="single" w:sz="6" w:space="0" w:color="auto"/>
              <w:bottom w:val="single" w:sz="4" w:space="0" w:color="auto"/>
              <w:right w:val="single" w:sz="6" w:space="0" w:color="auto"/>
            </w:tcBorders>
          </w:tcPr>
          <w:p w:rsidR="00E76A99" w:rsidRPr="00E76A99" w:rsidRDefault="00E76A99" w:rsidP="00E76A99">
            <w:pPr>
              <w:shd w:val="clear" w:color="auto" w:fill="FFFFFF"/>
              <w:spacing w:after="0" w:line="240" w:lineRule="auto"/>
              <w:jc w:val="both"/>
              <w:rPr>
                <w:rFonts w:ascii="Times New Roman" w:hAnsi="Times New Roman" w:cs="Times New Roman"/>
                <w:sz w:val="18"/>
                <w:szCs w:val="18"/>
              </w:rPr>
            </w:pPr>
            <w:r w:rsidRPr="00E76A99">
              <w:rPr>
                <w:rFonts w:ascii="Times New Roman" w:hAnsi="Times New Roman" w:cs="Times New Roman"/>
                <w:sz w:val="18"/>
                <w:szCs w:val="18"/>
              </w:rPr>
              <w:t>Консультант, работник уполномоченный на решение задач в области ГО и ЧС администрации Чамзинского муниципального района, секретарь Комиссии</w:t>
            </w:r>
          </w:p>
        </w:tc>
        <w:tc>
          <w:tcPr>
            <w:tcW w:w="3229" w:type="dxa"/>
            <w:tcBorders>
              <w:top w:val="single" w:sz="6" w:space="0" w:color="auto"/>
              <w:left w:val="single" w:sz="6" w:space="0" w:color="auto"/>
              <w:bottom w:val="single" w:sz="4" w:space="0" w:color="auto"/>
              <w:right w:val="single" w:sz="6" w:space="0" w:color="auto"/>
            </w:tcBorders>
          </w:tcPr>
          <w:p w:rsidR="00E76A99" w:rsidRPr="00E76A99" w:rsidRDefault="00E76A99" w:rsidP="00E76A99">
            <w:pPr>
              <w:spacing w:after="0" w:line="240" w:lineRule="auto"/>
              <w:jc w:val="center"/>
              <w:rPr>
                <w:rFonts w:ascii="Times New Roman" w:hAnsi="Times New Roman" w:cs="Times New Roman"/>
                <w:sz w:val="18"/>
                <w:szCs w:val="18"/>
              </w:rPr>
            </w:pPr>
            <w:r w:rsidRPr="00E76A99">
              <w:rPr>
                <w:rFonts w:ascii="Times New Roman" w:hAnsi="Times New Roman" w:cs="Times New Roman"/>
                <w:sz w:val="18"/>
                <w:szCs w:val="18"/>
              </w:rPr>
              <w:t>8-834-37-2-36-66</w:t>
            </w:r>
          </w:p>
          <w:p w:rsidR="00E76A99" w:rsidRPr="00E76A99" w:rsidRDefault="00E76A99" w:rsidP="00E76A99">
            <w:pPr>
              <w:spacing w:after="0" w:line="240" w:lineRule="auto"/>
              <w:jc w:val="center"/>
              <w:rPr>
                <w:rFonts w:ascii="Times New Roman" w:hAnsi="Times New Roman" w:cs="Times New Roman"/>
                <w:sz w:val="18"/>
                <w:szCs w:val="18"/>
              </w:rPr>
            </w:pPr>
            <w:r w:rsidRPr="00E76A99">
              <w:rPr>
                <w:rFonts w:ascii="Times New Roman" w:hAnsi="Times New Roman" w:cs="Times New Roman"/>
                <w:sz w:val="18"/>
                <w:szCs w:val="18"/>
              </w:rPr>
              <w:t>89375188511</w:t>
            </w:r>
          </w:p>
        </w:tc>
      </w:tr>
      <w:tr w:rsidR="00E76A99" w:rsidRPr="00E76A99" w:rsidTr="00E235E2">
        <w:trPr>
          <w:tblHeader/>
        </w:trPr>
        <w:tc>
          <w:tcPr>
            <w:tcW w:w="707" w:type="dxa"/>
            <w:tcBorders>
              <w:top w:val="single" w:sz="6" w:space="0" w:color="auto"/>
              <w:left w:val="single" w:sz="6" w:space="0" w:color="auto"/>
              <w:bottom w:val="single" w:sz="4" w:space="0" w:color="auto"/>
              <w:right w:val="single" w:sz="6" w:space="0" w:color="auto"/>
            </w:tcBorders>
          </w:tcPr>
          <w:p w:rsidR="00E76A99" w:rsidRPr="00E76A99" w:rsidRDefault="00E76A99" w:rsidP="00E76A99">
            <w:pPr>
              <w:spacing w:after="0" w:line="240" w:lineRule="auto"/>
              <w:jc w:val="center"/>
              <w:rPr>
                <w:rFonts w:ascii="Times New Roman" w:hAnsi="Times New Roman" w:cs="Times New Roman"/>
                <w:sz w:val="18"/>
                <w:szCs w:val="18"/>
              </w:rPr>
            </w:pPr>
            <w:r w:rsidRPr="00E76A99">
              <w:rPr>
                <w:rFonts w:ascii="Times New Roman" w:hAnsi="Times New Roman" w:cs="Times New Roman"/>
                <w:sz w:val="18"/>
                <w:szCs w:val="18"/>
              </w:rPr>
              <w:t>10</w:t>
            </w:r>
          </w:p>
        </w:tc>
        <w:tc>
          <w:tcPr>
            <w:tcW w:w="3402" w:type="dxa"/>
            <w:tcBorders>
              <w:top w:val="single" w:sz="6" w:space="0" w:color="auto"/>
              <w:left w:val="single" w:sz="6" w:space="0" w:color="auto"/>
              <w:bottom w:val="single" w:sz="4" w:space="0" w:color="auto"/>
              <w:right w:val="single" w:sz="6" w:space="0" w:color="auto"/>
            </w:tcBorders>
          </w:tcPr>
          <w:p w:rsidR="00E76A99" w:rsidRPr="00E76A99" w:rsidRDefault="00E76A99" w:rsidP="00E76A99">
            <w:pPr>
              <w:spacing w:after="0" w:line="240" w:lineRule="auto"/>
              <w:jc w:val="center"/>
              <w:rPr>
                <w:rFonts w:ascii="Times New Roman" w:hAnsi="Times New Roman" w:cs="Times New Roman"/>
                <w:sz w:val="18"/>
                <w:szCs w:val="18"/>
              </w:rPr>
            </w:pPr>
            <w:r w:rsidRPr="00E76A99">
              <w:rPr>
                <w:rFonts w:ascii="Times New Roman" w:hAnsi="Times New Roman" w:cs="Times New Roman"/>
                <w:sz w:val="18"/>
                <w:szCs w:val="18"/>
              </w:rPr>
              <w:t>Мамаев Николай Александрович</w:t>
            </w:r>
          </w:p>
        </w:tc>
        <w:tc>
          <w:tcPr>
            <w:tcW w:w="8019" w:type="dxa"/>
            <w:tcBorders>
              <w:top w:val="single" w:sz="6" w:space="0" w:color="auto"/>
              <w:left w:val="single" w:sz="6" w:space="0" w:color="auto"/>
              <w:bottom w:val="single" w:sz="4" w:space="0" w:color="auto"/>
              <w:right w:val="single" w:sz="6" w:space="0" w:color="auto"/>
            </w:tcBorders>
          </w:tcPr>
          <w:p w:rsidR="00E76A99" w:rsidRPr="00E76A99" w:rsidRDefault="00E76A99" w:rsidP="00E76A99">
            <w:pPr>
              <w:shd w:val="clear" w:color="auto" w:fill="FFFFFF"/>
              <w:spacing w:after="0" w:line="240" w:lineRule="auto"/>
              <w:jc w:val="both"/>
              <w:rPr>
                <w:rFonts w:ascii="Times New Roman" w:hAnsi="Times New Roman" w:cs="Times New Roman"/>
                <w:sz w:val="18"/>
                <w:szCs w:val="18"/>
              </w:rPr>
            </w:pPr>
            <w:r w:rsidRPr="00E76A99">
              <w:rPr>
                <w:rFonts w:ascii="Times New Roman" w:hAnsi="Times New Roman" w:cs="Times New Roman"/>
                <w:sz w:val="18"/>
                <w:szCs w:val="18"/>
              </w:rPr>
              <w:t>Главный врач ГБУЗ РМ «Комсомольская МБ», член Комиссии (по согласованию)</w:t>
            </w:r>
          </w:p>
        </w:tc>
        <w:tc>
          <w:tcPr>
            <w:tcW w:w="3229" w:type="dxa"/>
            <w:tcBorders>
              <w:top w:val="single" w:sz="6" w:space="0" w:color="auto"/>
              <w:left w:val="single" w:sz="6" w:space="0" w:color="auto"/>
              <w:bottom w:val="single" w:sz="4" w:space="0" w:color="auto"/>
              <w:right w:val="single" w:sz="6" w:space="0" w:color="auto"/>
            </w:tcBorders>
          </w:tcPr>
          <w:p w:rsidR="00E76A99" w:rsidRPr="00E76A99" w:rsidRDefault="00E76A99" w:rsidP="00E76A99">
            <w:pPr>
              <w:spacing w:after="0" w:line="240" w:lineRule="auto"/>
              <w:jc w:val="center"/>
              <w:rPr>
                <w:rFonts w:ascii="Times New Roman" w:hAnsi="Times New Roman" w:cs="Times New Roman"/>
                <w:sz w:val="18"/>
                <w:szCs w:val="18"/>
              </w:rPr>
            </w:pPr>
            <w:r w:rsidRPr="00E76A99">
              <w:rPr>
                <w:rFonts w:ascii="Times New Roman" w:hAnsi="Times New Roman" w:cs="Times New Roman"/>
                <w:sz w:val="18"/>
                <w:szCs w:val="18"/>
              </w:rPr>
              <w:t xml:space="preserve">8-834-37-3-38-03 </w:t>
            </w:r>
          </w:p>
          <w:p w:rsidR="00E76A99" w:rsidRPr="00E76A99" w:rsidRDefault="00E76A99" w:rsidP="00E76A99">
            <w:pPr>
              <w:spacing w:after="0" w:line="240" w:lineRule="auto"/>
              <w:jc w:val="center"/>
              <w:rPr>
                <w:rFonts w:ascii="Times New Roman" w:hAnsi="Times New Roman" w:cs="Times New Roman"/>
                <w:sz w:val="18"/>
                <w:szCs w:val="18"/>
              </w:rPr>
            </w:pPr>
            <w:r w:rsidRPr="00E76A99">
              <w:rPr>
                <w:rFonts w:ascii="Times New Roman" w:hAnsi="Times New Roman" w:cs="Times New Roman"/>
                <w:sz w:val="18"/>
                <w:szCs w:val="18"/>
              </w:rPr>
              <w:t>89271733373</w:t>
            </w:r>
          </w:p>
        </w:tc>
      </w:tr>
      <w:tr w:rsidR="00E76A99" w:rsidRPr="00E76A99" w:rsidTr="00E235E2">
        <w:trPr>
          <w:tblHeader/>
        </w:trPr>
        <w:tc>
          <w:tcPr>
            <w:tcW w:w="707" w:type="dxa"/>
            <w:tcBorders>
              <w:top w:val="single" w:sz="6" w:space="0" w:color="auto"/>
              <w:left w:val="single" w:sz="6" w:space="0" w:color="auto"/>
              <w:bottom w:val="single" w:sz="4" w:space="0" w:color="auto"/>
              <w:right w:val="single" w:sz="6" w:space="0" w:color="auto"/>
            </w:tcBorders>
          </w:tcPr>
          <w:p w:rsidR="00E76A99" w:rsidRPr="00E76A99" w:rsidRDefault="00E76A99" w:rsidP="00E76A99">
            <w:pPr>
              <w:spacing w:after="0" w:line="240" w:lineRule="auto"/>
              <w:jc w:val="center"/>
              <w:rPr>
                <w:rFonts w:ascii="Times New Roman" w:hAnsi="Times New Roman" w:cs="Times New Roman"/>
                <w:sz w:val="18"/>
                <w:szCs w:val="18"/>
              </w:rPr>
            </w:pPr>
            <w:r w:rsidRPr="00E76A99">
              <w:rPr>
                <w:rFonts w:ascii="Times New Roman" w:hAnsi="Times New Roman" w:cs="Times New Roman"/>
                <w:sz w:val="18"/>
                <w:szCs w:val="18"/>
              </w:rPr>
              <w:t>11</w:t>
            </w:r>
          </w:p>
        </w:tc>
        <w:tc>
          <w:tcPr>
            <w:tcW w:w="3402" w:type="dxa"/>
            <w:tcBorders>
              <w:top w:val="single" w:sz="6" w:space="0" w:color="auto"/>
              <w:left w:val="single" w:sz="6" w:space="0" w:color="auto"/>
              <w:bottom w:val="single" w:sz="4" w:space="0" w:color="auto"/>
              <w:right w:val="single" w:sz="6" w:space="0" w:color="auto"/>
            </w:tcBorders>
          </w:tcPr>
          <w:p w:rsidR="00E76A99" w:rsidRPr="00E76A99" w:rsidRDefault="00E76A99" w:rsidP="00E76A99">
            <w:pPr>
              <w:spacing w:after="0" w:line="240" w:lineRule="auto"/>
              <w:jc w:val="center"/>
              <w:rPr>
                <w:rFonts w:ascii="Times New Roman" w:hAnsi="Times New Roman" w:cs="Times New Roman"/>
                <w:sz w:val="18"/>
                <w:szCs w:val="18"/>
              </w:rPr>
            </w:pPr>
            <w:r w:rsidRPr="00E76A99">
              <w:rPr>
                <w:rFonts w:ascii="Times New Roman" w:hAnsi="Times New Roman" w:cs="Times New Roman"/>
                <w:sz w:val="18"/>
                <w:szCs w:val="18"/>
              </w:rPr>
              <w:t>Давыдов Александр Алексеевич</w:t>
            </w:r>
          </w:p>
        </w:tc>
        <w:tc>
          <w:tcPr>
            <w:tcW w:w="8019" w:type="dxa"/>
            <w:tcBorders>
              <w:top w:val="single" w:sz="6" w:space="0" w:color="auto"/>
              <w:left w:val="single" w:sz="6" w:space="0" w:color="auto"/>
              <w:bottom w:val="single" w:sz="4" w:space="0" w:color="auto"/>
              <w:right w:val="single" w:sz="6" w:space="0" w:color="auto"/>
            </w:tcBorders>
          </w:tcPr>
          <w:p w:rsidR="00E76A99" w:rsidRPr="00E76A99" w:rsidRDefault="00E76A99" w:rsidP="00E76A99">
            <w:pPr>
              <w:shd w:val="clear" w:color="auto" w:fill="FFFFFF"/>
              <w:spacing w:after="0" w:line="240" w:lineRule="auto"/>
              <w:jc w:val="both"/>
              <w:rPr>
                <w:rFonts w:ascii="Times New Roman" w:hAnsi="Times New Roman" w:cs="Times New Roman"/>
                <w:sz w:val="18"/>
                <w:szCs w:val="18"/>
              </w:rPr>
            </w:pPr>
            <w:r w:rsidRPr="00E76A99">
              <w:rPr>
                <w:rFonts w:ascii="Times New Roman" w:hAnsi="Times New Roman" w:cs="Times New Roman"/>
                <w:sz w:val="18"/>
                <w:szCs w:val="18"/>
              </w:rPr>
              <w:t>Начальник РЭС филиала ОАО «МРСК Волги- Мордовэнерго», член Комиссии (по согласованию)</w:t>
            </w:r>
          </w:p>
        </w:tc>
        <w:tc>
          <w:tcPr>
            <w:tcW w:w="3229" w:type="dxa"/>
            <w:tcBorders>
              <w:top w:val="single" w:sz="6" w:space="0" w:color="auto"/>
              <w:left w:val="single" w:sz="6" w:space="0" w:color="auto"/>
              <w:bottom w:val="single" w:sz="4" w:space="0" w:color="auto"/>
              <w:right w:val="single" w:sz="6" w:space="0" w:color="auto"/>
            </w:tcBorders>
          </w:tcPr>
          <w:p w:rsidR="00E76A99" w:rsidRPr="00E76A99" w:rsidRDefault="00E76A99" w:rsidP="00E76A99">
            <w:pPr>
              <w:spacing w:after="0" w:line="240" w:lineRule="auto"/>
              <w:jc w:val="center"/>
              <w:rPr>
                <w:rFonts w:ascii="Times New Roman" w:hAnsi="Times New Roman" w:cs="Times New Roman"/>
                <w:sz w:val="18"/>
                <w:szCs w:val="18"/>
              </w:rPr>
            </w:pPr>
            <w:r w:rsidRPr="00E76A99">
              <w:rPr>
                <w:rFonts w:ascii="Times New Roman" w:hAnsi="Times New Roman" w:cs="Times New Roman"/>
                <w:sz w:val="18"/>
                <w:szCs w:val="18"/>
              </w:rPr>
              <w:t xml:space="preserve">8-834-37-2-28-00 </w:t>
            </w:r>
          </w:p>
          <w:p w:rsidR="00E76A99" w:rsidRPr="00E76A99" w:rsidRDefault="00E76A99" w:rsidP="00E76A99">
            <w:pPr>
              <w:spacing w:after="0" w:line="240" w:lineRule="auto"/>
              <w:jc w:val="center"/>
              <w:rPr>
                <w:rFonts w:ascii="Times New Roman" w:hAnsi="Times New Roman" w:cs="Times New Roman"/>
                <w:sz w:val="18"/>
                <w:szCs w:val="18"/>
              </w:rPr>
            </w:pPr>
            <w:r w:rsidRPr="00E76A99">
              <w:rPr>
                <w:rFonts w:ascii="Times New Roman" w:hAnsi="Times New Roman" w:cs="Times New Roman"/>
                <w:sz w:val="18"/>
                <w:szCs w:val="18"/>
              </w:rPr>
              <w:t>89376764109</w:t>
            </w:r>
          </w:p>
        </w:tc>
      </w:tr>
      <w:tr w:rsidR="00E76A99" w:rsidRPr="00E76A99" w:rsidTr="00E235E2">
        <w:trPr>
          <w:tblHeader/>
        </w:trPr>
        <w:tc>
          <w:tcPr>
            <w:tcW w:w="707" w:type="dxa"/>
            <w:tcBorders>
              <w:top w:val="single" w:sz="6" w:space="0" w:color="auto"/>
              <w:left w:val="single" w:sz="6" w:space="0" w:color="auto"/>
              <w:bottom w:val="single" w:sz="6" w:space="0" w:color="auto"/>
              <w:right w:val="single" w:sz="6" w:space="0" w:color="auto"/>
            </w:tcBorders>
          </w:tcPr>
          <w:p w:rsidR="00E76A99" w:rsidRPr="00E76A99" w:rsidRDefault="00E76A99" w:rsidP="00E76A99">
            <w:pPr>
              <w:spacing w:after="0" w:line="240" w:lineRule="auto"/>
              <w:jc w:val="center"/>
              <w:rPr>
                <w:rFonts w:ascii="Times New Roman" w:hAnsi="Times New Roman" w:cs="Times New Roman"/>
                <w:sz w:val="18"/>
                <w:szCs w:val="18"/>
              </w:rPr>
            </w:pPr>
            <w:r w:rsidRPr="00E76A99">
              <w:rPr>
                <w:rFonts w:ascii="Times New Roman" w:hAnsi="Times New Roman" w:cs="Times New Roman"/>
                <w:sz w:val="18"/>
                <w:szCs w:val="18"/>
              </w:rPr>
              <w:t>12</w:t>
            </w:r>
          </w:p>
        </w:tc>
        <w:tc>
          <w:tcPr>
            <w:tcW w:w="3402" w:type="dxa"/>
            <w:tcBorders>
              <w:top w:val="single" w:sz="6" w:space="0" w:color="auto"/>
              <w:left w:val="single" w:sz="6" w:space="0" w:color="auto"/>
              <w:bottom w:val="single" w:sz="6" w:space="0" w:color="auto"/>
              <w:right w:val="single" w:sz="6" w:space="0" w:color="auto"/>
            </w:tcBorders>
          </w:tcPr>
          <w:p w:rsidR="00E76A99" w:rsidRPr="00E76A99" w:rsidRDefault="00E76A99" w:rsidP="00E76A99">
            <w:pPr>
              <w:spacing w:after="0" w:line="240" w:lineRule="auto"/>
              <w:jc w:val="center"/>
              <w:rPr>
                <w:rFonts w:ascii="Times New Roman" w:hAnsi="Times New Roman" w:cs="Times New Roman"/>
                <w:sz w:val="18"/>
                <w:szCs w:val="18"/>
              </w:rPr>
            </w:pPr>
            <w:r w:rsidRPr="00E76A99">
              <w:rPr>
                <w:rFonts w:ascii="Times New Roman" w:hAnsi="Times New Roman" w:cs="Times New Roman"/>
                <w:sz w:val="18"/>
                <w:szCs w:val="18"/>
              </w:rPr>
              <w:t>Зотов Николай Александрович</w:t>
            </w:r>
          </w:p>
        </w:tc>
        <w:tc>
          <w:tcPr>
            <w:tcW w:w="8019" w:type="dxa"/>
            <w:tcBorders>
              <w:top w:val="single" w:sz="6" w:space="0" w:color="auto"/>
              <w:left w:val="single" w:sz="6" w:space="0" w:color="auto"/>
              <w:bottom w:val="single" w:sz="6" w:space="0" w:color="auto"/>
              <w:right w:val="single" w:sz="6" w:space="0" w:color="auto"/>
            </w:tcBorders>
          </w:tcPr>
          <w:p w:rsidR="00E76A99" w:rsidRPr="00E76A99" w:rsidRDefault="00E76A99" w:rsidP="00E76A99">
            <w:pPr>
              <w:spacing w:after="0" w:line="240" w:lineRule="auto"/>
              <w:rPr>
                <w:rFonts w:ascii="Times New Roman" w:hAnsi="Times New Roman" w:cs="Times New Roman"/>
                <w:sz w:val="18"/>
                <w:szCs w:val="18"/>
              </w:rPr>
            </w:pPr>
            <w:r w:rsidRPr="00E76A99">
              <w:rPr>
                <w:rFonts w:ascii="Times New Roman" w:hAnsi="Times New Roman" w:cs="Times New Roman"/>
                <w:sz w:val="18"/>
                <w:szCs w:val="18"/>
              </w:rPr>
              <w:t>Заместитель начальника ОНД и ПР Б. Березниковского,  Чамзинского, Дубенского  муниципальных районов РМ, член Комиссии (по согласованию)</w:t>
            </w:r>
          </w:p>
        </w:tc>
        <w:tc>
          <w:tcPr>
            <w:tcW w:w="3229" w:type="dxa"/>
            <w:tcBorders>
              <w:top w:val="single" w:sz="6" w:space="0" w:color="auto"/>
              <w:left w:val="single" w:sz="6" w:space="0" w:color="auto"/>
              <w:bottom w:val="single" w:sz="6" w:space="0" w:color="auto"/>
              <w:right w:val="single" w:sz="6" w:space="0" w:color="auto"/>
            </w:tcBorders>
          </w:tcPr>
          <w:p w:rsidR="00E76A99" w:rsidRPr="00E76A99" w:rsidRDefault="00E76A99" w:rsidP="00E76A99">
            <w:pPr>
              <w:spacing w:after="0" w:line="240" w:lineRule="auto"/>
              <w:jc w:val="center"/>
              <w:rPr>
                <w:rFonts w:ascii="Times New Roman" w:hAnsi="Times New Roman" w:cs="Times New Roman"/>
                <w:sz w:val="18"/>
                <w:szCs w:val="18"/>
              </w:rPr>
            </w:pPr>
            <w:r w:rsidRPr="00E76A99">
              <w:rPr>
                <w:rFonts w:ascii="Times New Roman" w:hAnsi="Times New Roman" w:cs="Times New Roman"/>
                <w:sz w:val="18"/>
                <w:szCs w:val="18"/>
              </w:rPr>
              <w:t>8-834-37-3-15-78</w:t>
            </w:r>
          </w:p>
          <w:p w:rsidR="00E76A99" w:rsidRPr="00E76A99" w:rsidRDefault="00E76A99" w:rsidP="00E76A99">
            <w:pPr>
              <w:spacing w:after="0" w:line="240" w:lineRule="auto"/>
              <w:jc w:val="center"/>
              <w:rPr>
                <w:rFonts w:ascii="Times New Roman" w:hAnsi="Times New Roman" w:cs="Times New Roman"/>
                <w:sz w:val="18"/>
                <w:szCs w:val="18"/>
              </w:rPr>
            </w:pPr>
            <w:r w:rsidRPr="00E76A99">
              <w:rPr>
                <w:rFonts w:ascii="Times New Roman" w:hAnsi="Times New Roman" w:cs="Times New Roman"/>
                <w:sz w:val="18"/>
                <w:szCs w:val="18"/>
              </w:rPr>
              <w:t xml:space="preserve"> 89297470112</w:t>
            </w:r>
          </w:p>
        </w:tc>
      </w:tr>
      <w:tr w:rsidR="00E76A99" w:rsidRPr="00E76A99" w:rsidTr="00E235E2">
        <w:trPr>
          <w:tblHeader/>
        </w:trPr>
        <w:tc>
          <w:tcPr>
            <w:tcW w:w="707" w:type="dxa"/>
            <w:tcBorders>
              <w:top w:val="single" w:sz="6" w:space="0" w:color="auto"/>
              <w:left w:val="single" w:sz="6" w:space="0" w:color="auto"/>
              <w:bottom w:val="single" w:sz="6" w:space="0" w:color="auto"/>
              <w:right w:val="single" w:sz="6" w:space="0" w:color="auto"/>
            </w:tcBorders>
          </w:tcPr>
          <w:p w:rsidR="00E76A99" w:rsidRPr="00E76A99" w:rsidRDefault="00E76A99" w:rsidP="00E76A99">
            <w:pPr>
              <w:spacing w:after="0" w:line="240" w:lineRule="auto"/>
              <w:jc w:val="center"/>
              <w:rPr>
                <w:rFonts w:ascii="Times New Roman" w:hAnsi="Times New Roman" w:cs="Times New Roman"/>
                <w:sz w:val="18"/>
                <w:szCs w:val="18"/>
              </w:rPr>
            </w:pPr>
            <w:r w:rsidRPr="00E76A99">
              <w:rPr>
                <w:rFonts w:ascii="Times New Roman" w:hAnsi="Times New Roman" w:cs="Times New Roman"/>
                <w:sz w:val="18"/>
                <w:szCs w:val="18"/>
              </w:rPr>
              <w:t>13</w:t>
            </w:r>
          </w:p>
        </w:tc>
        <w:tc>
          <w:tcPr>
            <w:tcW w:w="3402" w:type="dxa"/>
            <w:tcBorders>
              <w:top w:val="single" w:sz="6" w:space="0" w:color="auto"/>
              <w:left w:val="single" w:sz="6" w:space="0" w:color="auto"/>
              <w:bottom w:val="single" w:sz="6" w:space="0" w:color="auto"/>
              <w:right w:val="single" w:sz="6" w:space="0" w:color="auto"/>
            </w:tcBorders>
          </w:tcPr>
          <w:p w:rsidR="00E76A99" w:rsidRPr="00E76A99" w:rsidRDefault="00E76A99" w:rsidP="00E76A99">
            <w:pPr>
              <w:spacing w:after="0" w:line="240" w:lineRule="auto"/>
              <w:jc w:val="center"/>
              <w:rPr>
                <w:rFonts w:ascii="Times New Roman" w:hAnsi="Times New Roman" w:cs="Times New Roman"/>
                <w:sz w:val="18"/>
                <w:szCs w:val="18"/>
              </w:rPr>
            </w:pPr>
            <w:r w:rsidRPr="00E76A99">
              <w:rPr>
                <w:rFonts w:ascii="Times New Roman" w:hAnsi="Times New Roman" w:cs="Times New Roman"/>
                <w:sz w:val="18"/>
                <w:szCs w:val="18"/>
              </w:rPr>
              <w:t>Кумакшев Валерий Викторович</w:t>
            </w:r>
          </w:p>
        </w:tc>
        <w:tc>
          <w:tcPr>
            <w:tcW w:w="8019" w:type="dxa"/>
            <w:tcBorders>
              <w:top w:val="single" w:sz="6" w:space="0" w:color="auto"/>
              <w:left w:val="single" w:sz="6" w:space="0" w:color="auto"/>
              <w:bottom w:val="single" w:sz="6" w:space="0" w:color="auto"/>
              <w:right w:val="single" w:sz="6" w:space="0" w:color="auto"/>
            </w:tcBorders>
          </w:tcPr>
          <w:p w:rsidR="00E76A99" w:rsidRPr="00E76A99" w:rsidRDefault="00E76A99" w:rsidP="00E76A99">
            <w:pPr>
              <w:spacing w:after="0" w:line="240" w:lineRule="auto"/>
              <w:rPr>
                <w:rFonts w:ascii="Times New Roman" w:hAnsi="Times New Roman" w:cs="Times New Roman"/>
                <w:sz w:val="18"/>
                <w:szCs w:val="18"/>
              </w:rPr>
            </w:pPr>
            <w:r w:rsidRPr="00E76A99">
              <w:rPr>
                <w:rFonts w:ascii="Times New Roman" w:hAnsi="Times New Roman" w:cs="Times New Roman"/>
                <w:sz w:val="18"/>
                <w:szCs w:val="18"/>
              </w:rPr>
              <w:t>Директор ООО «Автоколонна №1384», член Комиссии (по согласованию)</w:t>
            </w:r>
          </w:p>
        </w:tc>
        <w:tc>
          <w:tcPr>
            <w:tcW w:w="3229" w:type="dxa"/>
            <w:tcBorders>
              <w:top w:val="single" w:sz="6" w:space="0" w:color="auto"/>
              <w:left w:val="single" w:sz="6" w:space="0" w:color="auto"/>
              <w:bottom w:val="single" w:sz="6" w:space="0" w:color="auto"/>
              <w:right w:val="single" w:sz="6" w:space="0" w:color="auto"/>
            </w:tcBorders>
          </w:tcPr>
          <w:p w:rsidR="00E76A99" w:rsidRPr="00E76A99" w:rsidRDefault="00E76A99" w:rsidP="00E76A99">
            <w:pPr>
              <w:spacing w:after="0" w:line="240" w:lineRule="auto"/>
              <w:jc w:val="center"/>
              <w:rPr>
                <w:rFonts w:ascii="Times New Roman" w:hAnsi="Times New Roman" w:cs="Times New Roman"/>
                <w:sz w:val="18"/>
                <w:szCs w:val="18"/>
              </w:rPr>
            </w:pPr>
            <w:r w:rsidRPr="00E76A99">
              <w:rPr>
                <w:rFonts w:ascii="Times New Roman" w:hAnsi="Times New Roman" w:cs="Times New Roman"/>
                <w:sz w:val="18"/>
                <w:szCs w:val="18"/>
              </w:rPr>
              <w:t>8-834-37-2-19-91 89271950611</w:t>
            </w:r>
          </w:p>
        </w:tc>
      </w:tr>
      <w:tr w:rsidR="00E76A99" w:rsidRPr="00E76A99" w:rsidTr="00E235E2">
        <w:trPr>
          <w:tblHeader/>
        </w:trPr>
        <w:tc>
          <w:tcPr>
            <w:tcW w:w="707" w:type="dxa"/>
            <w:tcBorders>
              <w:top w:val="single" w:sz="6" w:space="0" w:color="auto"/>
              <w:left w:val="single" w:sz="6" w:space="0" w:color="auto"/>
              <w:bottom w:val="single" w:sz="6" w:space="0" w:color="auto"/>
              <w:right w:val="single" w:sz="6" w:space="0" w:color="auto"/>
            </w:tcBorders>
          </w:tcPr>
          <w:p w:rsidR="00E76A99" w:rsidRPr="00E76A99" w:rsidRDefault="00E76A99" w:rsidP="00E76A99">
            <w:pPr>
              <w:spacing w:after="0" w:line="240" w:lineRule="auto"/>
              <w:jc w:val="center"/>
              <w:rPr>
                <w:rFonts w:ascii="Times New Roman" w:hAnsi="Times New Roman" w:cs="Times New Roman"/>
                <w:sz w:val="18"/>
                <w:szCs w:val="18"/>
              </w:rPr>
            </w:pPr>
            <w:r w:rsidRPr="00E76A99">
              <w:rPr>
                <w:rFonts w:ascii="Times New Roman" w:hAnsi="Times New Roman" w:cs="Times New Roman"/>
                <w:sz w:val="18"/>
                <w:szCs w:val="18"/>
              </w:rPr>
              <w:t>14</w:t>
            </w:r>
          </w:p>
        </w:tc>
        <w:tc>
          <w:tcPr>
            <w:tcW w:w="3402" w:type="dxa"/>
            <w:tcBorders>
              <w:top w:val="single" w:sz="6" w:space="0" w:color="auto"/>
              <w:left w:val="single" w:sz="6" w:space="0" w:color="auto"/>
              <w:bottom w:val="single" w:sz="6" w:space="0" w:color="auto"/>
              <w:right w:val="single" w:sz="6" w:space="0" w:color="auto"/>
            </w:tcBorders>
          </w:tcPr>
          <w:p w:rsidR="00E76A99" w:rsidRPr="00E76A99" w:rsidRDefault="00E76A99" w:rsidP="00E76A99">
            <w:pPr>
              <w:spacing w:after="0" w:line="240" w:lineRule="auto"/>
              <w:jc w:val="center"/>
              <w:rPr>
                <w:rFonts w:ascii="Times New Roman" w:hAnsi="Times New Roman" w:cs="Times New Roman"/>
                <w:sz w:val="18"/>
                <w:szCs w:val="18"/>
              </w:rPr>
            </w:pPr>
            <w:r w:rsidRPr="00E76A99">
              <w:rPr>
                <w:rFonts w:ascii="Times New Roman" w:hAnsi="Times New Roman" w:cs="Times New Roman"/>
                <w:sz w:val="18"/>
                <w:szCs w:val="18"/>
              </w:rPr>
              <w:t>Малафеев Иван Анатольевич</w:t>
            </w:r>
          </w:p>
        </w:tc>
        <w:tc>
          <w:tcPr>
            <w:tcW w:w="8019" w:type="dxa"/>
            <w:tcBorders>
              <w:top w:val="single" w:sz="6" w:space="0" w:color="auto"/>
              <w:left w:val="single" w:sz="6" w:space="0" w:color="auto"/>
              <w:bottom w:val="single" w:sz="6" w:space="0" w:color="auto"/>
              <w:right w:val="single" w:sz="6" w:space="0" w:color="auto"/>
            </w:tcBorders>
          </w:tcPr>
          <w:p w:rsidR="00E76A99" w:rsidRPr="00E76A99" w:rsidRDefault="00E76A99" w:rsidP="00E76A99">
            <w:pPr>
              <w:spacing w:after="0" w:line="240" w:lineRule="auto"/>
              <w:rPr>
                <w:rFonts w:ascii="Times New Roman" w:hAnsi="Times New Roman" w:cs="Times New Roman"/>
                <w:sz w:val="18"/>
                <w:szCs w:val="18"/>
              </w:rPr>
            </w:pPr>
            <w:r w:rsidRPr="00E76A99">
              <w:rPr>
                <w:rFonts w:ascii="Times New Roman" w:hAnsi="Times New Roman" w:cs="Times New Roman"/>
                <w:sz w:val="18"/>
                <w:szCs w:val="18"/>
              </w:rPr>
              <w:t>Начальник Чамзинского ДРСУ АО «Мордовавтодор», член Комиссии (по согласованию)</w:t>
            </w:r>
          </w:p>
        </w:tc>
        <w:tc>
          <w:tcPr>
            <w:tcW w:w="3229" w:type="dxa"/>
            <w:tcBorders>
              <w:top w:val="single" w:sz="6" w:space="0" w:color="auto"/>
              <w:left w:val="single" w:sz="6" w:space="0" w:color="auto"/>
              <w:bottom w:val="single" w:sz="6" w:space="0" w:color="auto"/>
              <w:right w:val="single" w:sz="6" w:space="0" w:color="auto"/>
            </w:tcBorders>
          </w:tcPr>
          <w:p w:rsidR="00E76A99" w:rsidRPr="00E76A99" w:rsidRDefault="00E76A99" w:rsidP="00E76A99">
            <w:pPr>
              <w:spacing w:after="0" w:line="240" w:lineRule="auto"/>
              <w:jc w:val="center"/>
              <w:rPr>
                <w:rFonts w:ascii="Times New Roman" w:hAnsi="Times New Roman" w:cs="Times New Roman"/>
                <w:sz w:val="18"/>
                <w:szCs w:val="18"/>
              </w:rPr>
            </w:pPr>
            <w:r w:rsidRPr="00E76A99">
              <w:rPr>
                <w:rFonts w:ascii="Times New Roman" w:hAnsi="Times New Roman" w:cs="Times New Roman"/>
                <w:sz w:val="18"/>
                <w:szCs w:val="18"/>
              </w:rPr>
              <w:t>8-834-37-2-13-32</w:t>
            </w:r>
          </w:p>
          <w:p w:rsidR="00E76A99" w:rsidRPr="00E76A99" w:rsidRDefault="00E76A99" w:rsidP="00E76A99">
            <w:pPr>
              <w:spacing w:after="0" w:line="240" w:lineRule="auto"/>
              <w:jc w:val="center"/>
              <w:rPr>
                <w:rFonts w:ascii="Times New Roman" w:hAnsi="Times New Roman" w:cs="Times New Roman"/>
                <w:sz w:val="18"/>
                <w:szCs w:val="18"/>
              </w:rPr>
            </w:pPr>
            <w:r w:rsidRPr="00E76A99">
              <w:rPr>
                <w:rFonts w:ascii="Times New Roman" w:hAnsi="Times New Roman" w:cs="Times New Roman"/>
                <w:sz w:val="18"/>
                <w:szCs w:val="18"/>
              </w:rPr>
              <w:t>89061608763</w:t>
            </w:r>
          </w:p>
        </w:tc>
      </w:tr>
      <w:tr w:rsidR="00E76A99" w:rsidRPr="00E76A99" w:rsidTr="00E235E2">
        <w:trPr>
          <w:tblHeader/>
        </w:trPr>
        <w:tc>
          <w:tcPr>
            <w:tcW w:w="707" w:type="dxa"/>
            <w:tcBorders>
              <w:top w:val="single" w:sz="6" w:space="0" w:color="auto"/>
              <w:left w:val="single" w:sz="6" w:space="0" w:color="auto"/>
              <w:bottom w:val="single" w:sz="6" w:space="0" w:color="auto"/>
              <w:right w:val="single" w:sz="6" w:space="0" w:color="auto"/>
            </w:tcBorders>
          </w:tcPr>
          <w:p w:rsidR="00E76A99" w:rsidRPr="00E76A99" w:rsidRDefault="00E76A99" w:rsidP="00E76A99">
            <w:pPr>
              <w:spacing w:after="0" w:line="240" w:lineRule="auto"/>
              <w:jc w:val="center"/>
              <w:rPr>
                <w:rFonts w:ascii="Times New Roman" w:hAnsi="Times New Roman" w:cs="Times New Roman"/>
                <w:sz w:val="18"/>
                <w:szCs w:val="18"/>
              </w:rPr>
            </w:pPr>
            <w:r w:rsidRPr="00E76A99">
              <w:rPr>
                <w:rFonts w:ascii="Times New Roman" w:hAnsi="Times New Roman" w:cs="Times New Roman"/>
                <w:sz w:val="18"/>
                <w:szCs w:val="18"/>
              </w:rPr>
              <w:t>15</w:t>
            </w:r>
          </w:p>
        </w:tc>
        <w:tc>
          <w:tcPr>
            <w:tcW w:w="3402" w:type="dxa"/>
            <w:tcBorders>
              <w:top w:val="single" w:sz="6" w:space="0" w:color="auto"/>
              <w:left w:val="single" w:sz="6" w:space="0" w:color="auto"/>
              <w:bottom w:val="single" w:sz="6" w:space="0" w:color="auto"/>
              <w:right w:val="single" w:sz="6" w:space="0" w:color="auto"/>
            </w:tcBorders>
          </w:tcPr>
          <w:p w:rsidR="00E76A99" w:rsidRPr="00E76A99" w:rsidRDefault="00E76A99" w:rsidP="00E76A99">
            <w:pPr>
              <w:spacing w:after="0" w:line="240" w:lineRule="auto"/>
              <w:jc w:val="center"/>
              <w:rPr>
                <w:rFonts w:ascii="Times New Roman" w:hAnsi="Times New Roman" w:cs="Times New Roman"/>
                <w:sz w:val="18"/>
                <w:szCs w:val="18"/>
              </w:rPr>
            </w:pPr>
            <w:r w:rsidRPr="00E76A99">
              <w:rPr>
                <w:rFonts w:ascii="Times New Roman" w:hAnsi="Times New Roman" w:cs="Times New Roman"/>
                <w:sz w:val="18"/>
                <w:szCs w:val="18"/>
              </w:rPr>
              <w:t>Симонов Виталий Васильевич</w:t>
            </w:r>
          </w:p>
        </w:tc>
        <w:tc>
          <w:tcPr>
            <w:tcW w:w="8019" w:type="dxa"/>
            <w:tcBorders>
              <w:top w:val="single" w:sz="6" w:space="0" w:color="auto"/>
              <w:left w:val="single" w:sz="6" w:space="0" w:color="auto"/>
              <w:bottom w:val="single" w:sz="6" w:space="0" w:color="auto"/>
              <w:right w:val="single" w:sz="6" w:space="0" w:color="auto"/>
            </w:tcBorders>
          </w:tcPr>
          <w:p w:rsidR="00E76A99" w:rsidRPr="00E76A99" w:rsidRDefault="00E76A99" w:rsidP="00E76A99">
            <w:pPr>
              <w:spacing w:after="0" w:line="240" w:lineRule="auto"/>
              <w:rPr>
                <w:rFonts w:ascii="Times New Roman" w:hAnsi="Times New Roman" w:cs="Times New Roman"/>
                <w:sz w:val="18"/>
                <w:szCs w:val="18"/>
              </w:rPr>
            </w:pPr>
            <w:r w:rsidRPr="00E76A99">
              <w:rPr>
                <w:rFonts w:ascii="Times New Roman" w:hAnsi="Times New Roman" w:cs="Times New Roman"/>
                <w:sz w:val="18"/>
                <w:szCs w:val="18"/>
              </w:rPr>
              <w:t>Глава администрации городского поселения  Чамзинка, член Комиссии (по согласованию)</w:t>
            </w:r>
          </w:p>
        </w:tc>
        <w:tc>
          <w:tcPr>
            <w:tcW w:w="3229" w:type="dxa"/>
            <w:tcBorders>
              <w:top w:val="single" w:sz="6" w:space="0" w:color="auto"/>
              <w:left w:val="single" w:sz="6" w:space="0" w:color="auto"/>
              <w:bottom w:val="single" w:sz="6" w:space="0" w:color="auto"/>
              <w:right w:val="single" w:sz="6" w:space="0" w:color="auto"/>
            </w:tcBorders>
          </w:tcPr>
          <w:p w:rsidR="00E76A99" w:rsidRPr="00E76A99" w:rsidRDefault="00E76A99" w:rsidP="00E76A99">
            <w:pPr>
              <w:spacing w:after="0" w:line="240" w:lineRule="auto"/>
              <w:jc w:val="center"/>
              <w:rPr>
                <w:rFonts w:ascii="Times New Roman" w:hAnsi="Times New Roman" w:cs="Times New Roman"/>
                <w:sz w:val="18"/>
                <w:szCs w:val="18"/>
              </w:rPr>
            </w:pPr>
            <w:r w:rsidRPr="00E76A99">
              <w:rPr>
                <w:rFonts w:ascii="Times New Roman" w:hAnsi="Times New Roman" w:cs="Times New Roman"/>
                <w:sz w:val="18"/>
                <w:szCs w:val="18"/>
              </w:rPr>
              <w:t xml:space="preserve">8-834-37-2-14-93 </w:t>
            </w:r>
          </w:p>
          <w:p w:rsidR="00E76A99" w:rsidRPr="00E76A99" w:rsidRDefault="00E76A99" w:rsidP="00E76A99">
            <w:pPr>
              <w:spacing w:after="0" w:line="240" w:lineRule="auto"/>
              <w:jc w:val="center"/>
              <w:rPr>
                <w:rFonts w:ascii="Times New Roman" w:hAnsi="Times New Roman" w:cs="Times New Roman"/>
                <w:sz w:val="18"/>
                <w:szCs w:val="18"/>
              </w:rPr>
            </w:pPr>
            <w:r w:rsidRPr="00E76A99">
              <w:rPr>
                <w:rFonts w:ascii="Times New Roman" w:hAnsi="Times New Roman" w:cs="Times New Roman"/>
                <w:sz w:val="18"/>
                <w:szCs w:val="18"/>
              </w:rPr>
              <w:t>89276414292</w:t>
            </w:r>
          </w:p>
        </w:tc>
      </w:tr>
      <w:tr w:rsidR="00E76A99" w:rsidRPr="00E76A99" w:rsidTr="00E235E2">
        <w:trPr>
          <w:tblHeader/>
        </w:trPr>
        <w:tc>
          <w:tcPr>
            <w:tcW w:w="707" w:type="dxa"/>
            <w:tcBorders>
              <w:top w:val="single" w:sz="6" w:space="0" w:color="auto"/>
              <w:left w:val="single" w:sz="6" w:space="0" w:color="auto"/>
              <w:bottom w:val="single" w:sz="6" w:space="0" w:color="auto"/>
              <w:right w:val="single" w:sz="6" w:space="0" w:color="auto"/>
            </w:tcBorders>
          </w:tcPr>
          <w:p w:rsidR="00E76A99" w:rsidRPr="00E76A99" w:rsidRDefault="00E76A99" w:rsidP="00E76A99">
            <w:pPr>
              <w:spacing w:after="0" w:line="240" w:lineRule="auto"/>
              <w:jc w:val="center"/>
              <w:rPr>
                <w:rFonts w:ascii="Times New Roman" w:hAnsi="Times New Roman" w:cs="Times New Roman"/>
                <w:sz w:val="18"/>
                <w:szCs w:val="18"/>
              </w:rPr>
            </w:pPr>
            <w:r w:rsidRPr="00E76A99">
              <w:rPr>
                <w:rFonts w:ascii="Times New Roman" w:hAnsi="Times New Roman" w:cs="Times New Roman"/>
                <w:sz w:val="18"/>
                <w:szCs w:val="18"/>
              </w:rPr>
              <w:t>16</w:t>
            </w:r>
          </w:p>
        </w:tc>
        <w:tc>
          <w:tcPr>
            <w:tcW w:w="3402" w:type="dxa"/>
            <w:tcBorders>
              <w:top w:val="single" w:sz="6" w:space="0" w:color="auto"/>
              <w:left w:val="single" w:sz="6" w:space="0" w:color="auto"/>
              <w:bottom w:val="single" w:sz="6" w:space="0" w:color="auto"/>
              <w:right w:val="single" w:sz="6" w:space="0" w:color="auto"/>
            </w:tcBorders>
          </w:tcPr>
          <w:p w:rsidR="00E76A99" w:rsidRPr="00E76A99" w:rsidRDefault="00E76A99" w:rsidP="00E76A99">
            <w:pPr>
              <w:spacing w:after="0" w:line="240" w:lineRule="auto"/>
              <w:jc w:val="center"/>
              <w:rPr>
                <w:rFonts w:ascii="Times New Roman" w:hAnsi="Times New Roman" w:cs="Times New Roman"/>
                <w:sz w:val="18"/>
                <w:szCs w:val="18"/>
              </w:rPr>
            </w:pPr>
            <w:r w:rsidRPr="00E76A99">
              <w:rPr>
                <w:rFonts w:ascii="Times New Roman" w:hAnsi="Times New Roman" w:cs="Times New Roman"/>
                <w:sz w:val="18"/>
                <w:szCs w:val="18"/>
              </w:rPr>
              <w:t>Жалилов Эльдар Ильдусович</w:t>
            </w:r>
          </w:p>
        </w:tc>
        <w:tc>
          <w:tcPr>
            <w:tcW w:w="8019" w:type="dxa"/>
            <w:tcBorders>
              <w:top w:val="single" w:sz="6" w:space="0" w:color="auto"/>
              <w:left w:val="single" w:sz="6" w:space="0" w:color="auto"/>
              <w:bottom w:val="single" w:sz="6" w:space="0" w:color="auto"/>
              <w:right w:val="single" w:sz="6" w:space="0" w:color="auto"/>
            </w:tcBorders>
          </w:tcPr>
          <w:p w:rsidR="00E76A99" w:rsidRPr="00E76A99" w:rsidRDefault="00E76A99" w:rsidP="00E76A99">
            <w:pPr>
              <w:tabs>
                <w:tab w:val="left" w:pos="1085"/>
              </w:tabs>
              <w:spacing w:after="0" w:line="240" w:lineRule="auto"/>
              <w:rPr>
                <w:rFonts w:ascii="Times New Roman" w:hAnsi="Times New Roman" w:cs="Times New Roman"/>
                <w:sz w:val="18"/>
                <w:szCs w:val="18"/>
              </w:rPr>
            </w:pPr>
            <w:r w:rsidRPr="00E76A99">
              <w:rPr>
                <w:rFonts w:ascii="Times New Roman" w:hAnsi="Times New Roman" w:cs="Times New Roman"/>
                <w:sz w:val="18"/>
                <w:szCs w:val="18"/>
              </w:rPr>
              <w:t>ИО Главы администрации Комсомольского городского поселения, член Комиссии (по согласованию)</w:t>
            </w:r>
          </w:p>
        </w:tc>
        <w:tc>
          <w:tcPr>
            <w:tcW w:w="3229" w:type="dxa"/>
            <w:tcBorders>
              <w:top w:val="single" w:sz="6" w:space="0" w:color="auto"/>
              <w:left w:val="single" w:sz="6" w:space="0" w:color="auto"/>
              <w:bottom w:val="single" w:sz="6" w:space="0" w:color="auto"/>
              <w:right w:val="single" w:sz="6" w:space="0" w:color="auto"/>
            </w:tcBorders>
          </w:tcPr>
          <w:p w:rsidR="00E76A99" w:rsidRPr="00E76A99" w:rsidRDefault="00E76A99" w:rsidP="00E76A99">
            <w:pPr>
              <w:spacing w:after="0" w:line="240" w:lineRule="auto"/>
              <w:jc w:val="center"/>
              <w:rPr>
                <w:rFonts w:ascii="Times New Roman" w:hAnsi="Times New Roman" w:cs="Times New Roman"/>
                <w:sz w:val="18"/>
                <w:szCs w:val="18"/>
              </w:rPr>
            </w:pPr>
            <w:r w:rsidRPr="00E76A99">
              <w:rPr>
                <w:rFonts w:ascii="Times New Roman" w:hAnsi="Times New Roman" w:cs="Times New Roman"/>
                <w:sz w:val="18"/>
                <w:szCs w:val="18"/>
              </w:rPr>
              <w:t>8-834-37-3-37-47 89271804314</w:t>
            </w:r>
          </w:p>
        </w:tc>
      </w:tr>
      <w:tr w:rsidR="00E76A99" w:rsidRPr="00E76A99" w:rsidTr="00E235E2">
        <w:trPr>
          <w:tblHeader/>
        </w:trPr>
        <w:tc>
          <w:tcPr>
            <w:tcW w:w="707" w:type="dxa"/>
            <w:tcBorders>
              <w:top w:val="single" w:sz="6" w:space="0" w:color="auto"/>
              <w:left w:val="single" w:sz="6" w:space="0" w:color="auto"/>
              <w:bottom w:val="single" w:sz="6" w:space="0" w:color="auto"/>
              <w:right w:val="single" w:sz="6" w:space="0" w:color="auto"/>
            </w:tcBorders>
          </w:tcPr>
          <w:p w:rsidR="00E76A99" w:rsidRPr="00E76A99" w:rsidRDefault="00E76A99" w:rsidP="00E76A99">
            <w:pPr>
              <w:spacing w:after="0" w:line="240" w:lineRule="auto"/>
              <w:jc w:val="center"/>
              <w:rPr>
                <w:rFonts w:ascii="Times New Roman" w:hAnsi="Times New Roman" w:cs="Times New Roman"/>
                <w:sz w:val="18"/>
                <w:szCs w:val="18"/>
              </w:rPr>
            </w:pPr>
            <w:r w:rsidRPr="00E76A99">
              <w:rPr>
                <w:rFonts w:ascii="Times New Roman" w:hAnsi="Times New Roman" w:cs="Times New Roman"/>
                <w:sz w:val="18"/>
                <w:szCs w:val="18"/>
              </w:rPr>
              <w:t>17</w:t>
            </w:r>
          </w:p>
        </w:tc>
        <w:tc>
          <w:tcPr>
            <w:tcW w:w="3402" w:type="dxa"/>
            <w:tcBorders>
              <w:top w:val="single" w:sz="6" w:space="0" w:color="auto"/>
              <w:left w:val="single" w:sz="6" w:space="0" w:color="auto"/>
              <w:bottom w:val="single" w:sz="6" w:space="0" w:color="auto"/>
              <w:right w:val="single" w:sz="6" w:space="0" w:color="auto"/>
            </w:tcBorders>
          </w:tcPr>
          <w:p w:rsidR="00E76A99" w:rsidRPr="00E76A99" w:rsidRDefault="00E76A99" w:rsidP="00E76A99">
            <w:pPr>
              <w:spacing w:after="0" w:line="240" w:lineRule="auto"/>
              <w:jc w:val="center"/>
              <w:rPr>
                <w:rFonts w:ascii="Times New Roman" w:hAnsi="Times New Roman" w:cs="Times New Roman"/>
                <w:sz w:val="18"/>
                <w:szCs w:val="18"/>
              </w:rPr>
            </w:pPr>
            <w:r w:rsidRPr="00E76A99">
              <w:rPr>
                <w:rFonts w:ascii="Times New Roman" w:hAnsi="Times New Roman" w:cs="Times New Roman"/>
                <w:sz w:val="18"/>
                <w:szCs w:val="18"/>
              </w:rPr>
              <w:t>Ульянов Александр Александрович</w:t>
            </w:r>
          </w:p>
        </w:tc>
        <w:tc>
          <w:tcPr>
            <w:tcW w:w="8019" w:type="dxa"/>
            <w:tcBorders>
              <w:top w:val="single" w:sz="6" w:space="0" w:color="auto"/>
              <w:left w:val="single" w:sz="6" w:space="0" w:color="auto"/>
              <w:bottom w:val="single" w:sz="6" w:space="0" w:color="auto"/>
              <w:right w:val="single" w:sz="6" w:space="0" w:color="auto"/>
            </w:tcBorders>
          </w:tcPr>
          <w:p w:rsidR="00E76A99" w:rsidRPr="00E76A99" w:rsidRDefault="00E76A99" w:rsidP="00E76A99">
            <w:pPr>
              <w:tabs>
                <w:tab w:val="left" w:pos="1085"/>
              </w:tabs>
              <w:spacing w:after="0" w:line="240" w:lineRule="auto"/>
              <w:rPr>
                <w:rFonts w:ascii="Times New Roman" w:hAnsi="Times New Roman" w:cs="Times New Roman"/>
                <w:sz w:val="18"/>
                <w:szCs w:val="18"/>
              </w:rPr>
            </w:pPr>
            <w:r w:rsidRPr="00E76A99">
              <w:rPr>
                <w:rFonts w:ascii="Times New Roman" w:hAnsi="Times New Roman" w:cs="Times New Roman"/>
                <w:sz w:val="18"/>
                <w:szCs w:val="18"/>
              </w:rPr>
              <w:t>Директор  МУП Чамзинского муниципального района «Водоканал+», член Комиссии</w:t>
            </w:r>
          </w:p>
        </w:tc>
        <w:tc>
          <w:tcPr>
            <w:tcW w:w="3229" w:type="dxa"/>
            <w:tcBorders>
              <w:top w:val="single" w:sz="6" w:space="0" w:color="auto"/>
              <w:left w:val="single" w:sz="6" w:space="0" w:color="auto"/>
              <w:bottom w:val="single" w:sz="6" w:space="0" w:color="auto"/>
              <w:right w:val="single" w:sz="6" w:space="0" w:color="auto"/>
            </w:tcBorders>
          </w:tcPr>
          <w:p w:rsidR="00E76A99" w:rsidRPr="00E76A99" w:rsidRDefault="00E76A99" w:rsidP="00E76A99">
            <w:pPr>
              <w:spacing w:after="0" w:line="240" w:lineRule="auto"/>
              <w:jc w:val="center"/>
              <w:rPr>
                <w:rFonts w:ascii="Times New Roman" w:hAnsi="Times New Roman" w:cs="Times New Roman"/>
                <w:sz w:val="18"/>
                <w:szCs w:val="18"/>
              </w:rPr>
            </w:pPr>
            <w:r w:rsidRPr="00E76A99">
              <w:rPr>
                <w:rFonts w:ascii="Times New Roman" w:hAnsi="Times New Roman" w:cs="Times New Roman"/>
                <w:sz w:val="18"/>
                <w:szCs w:val="18"/>
              </w:rPr>
              <w:t xml:space="preserve">8-834-37-2-14-98 89375118061 </w:t>
            </w:r>
          </w:p>
        </w:tc>
      </w:tr>
      <w:tr w:rsidR="00E76A99" w:rsidRPr="00E76A99" w:rsidTr="00E235E2">
        <w:trPr>
          <w:tblHeader/>
        </w:trPr>
        <w:tc>
          <w:tcPr>
            <w:tcW w:w="707" w:type="dxa"/>
            <w:tcBorders>
              <w:top w:val="single" w:sz="6" w:space="0" w:color="auto"/>
              <w:left w:val="single" w:sz="6" w:space="0" w:color="auto"/>
              <w:bottom w:val="single" w:sz="6" w:space="0" w:color="auto"/>
              <w:right w:val="single" w:sz="6" w:space="0" w:color="auto"/>
            </w:tcBorders>
          </w:tcPr>
          <w:p w:rsidR="00E76A99" w:rsidRPr="00E76A99" w:rsidRDefault="00E76A99" w:rsidP="00E76A99">
            <w:pPr>
              <w:spacing w:after="0" w:line="240" w:lineRule="auto"/>
              <w:jc w:val="center"/>
              <w:rPr>
                <w:rFonts w:ascii="Times New Roman" w:hAnsi="Times New Roman" w:cs="Times New Roman"/>
                <w:sz w:val="18"/>
                <w:szCs w:val="18"/>
              </w:rPr>
            </w:pPr>
            <w:r w:rsidRPr="00E76A99">
              <w:rPr>
                <w:rFonts w:ascii="Times New Roman" w:hAnsi="Times New Roman" w:cs="Times New Roman"/>
                <w:sz w:val="18"/>
                <w:szCs w:val="18"/>
              </w:rPr>
              <w:t>18</w:t>
            </w:r>
          </w:p>
        </w:tc>
        <w:tc>
          <w:tcPr>
            <w:tcW w:w="3402" w:type="dxa"/>
            <w:tcBorders>
              <w:top w:val="single" w:sz="6" w:space="0" w:color="auto"/>
              <w:left w:val="single" w:sz="6" w:space="0" w:color="auto"/>
              <w:bottom w:val="single" w:sz="6" w:space="0" w:color="auto"/>
              <w:right w:val="single" w:sz="6" w:space="0" w:color="auto"/>
            </w:tcBorders>
          </w:tcPr>
          <w:p w:rsidR="00E76A99" w:rsidRPr="00E76A99" w:rsidRDefault="00E76A99" w:rsidP="00E76A99">
            <w:pPr>
              <w:spacing w:after="0" w:line="240" w:lineRule="auto"/>
              <w:jc w:val="center"/>
              <w:rPr>
                <w:rFonts w:ascii="Times New Roman" w:hAnsi="Times New Roman" w:cs="Times New Roman"/>
                <w:sz w:val="18"/>
                <w:szCs w:val="18"/>
              </w:rPr>
            </w:pPr>
            <w:r w:rsidRPr="00E76A99">
              <w:rPr>
                <w:rFonts w:ascii="Times New Roman" w:hAnsi="Times New Roman" w:cs="Times New Roman"/>
                <w:sz w:val="18"/>
                <w:szCs w:val="18"/>
              </w:rPr>
              <w:t>Чубса Александр Иванович</w:t>
            </w:r>
          </w:p>
        </w:tc>
        <w:tc>
          <w:tcPr>
            <w:tcW w:w="8019" w:type="dxa"/>
            <w:tcBorders>
              <w:top w:val="single" w:sz="6" w:space="0" w:color="auto"/>
              <w:left w:val="single" w:sz="6" w:space="0" w:color="auto"/>
              <w:bottom w:val="single" w:sz="6" w:space="0" w:color="auto"/>
              <w:right w:val="single" w:sz="6" w:space="0" w:color="auto"/>
            </w:tcBorders>
          </w:tcPr>
          <w:p w:rsidR="00E76A99" w:rsidRPr="00E76A99" w:rsidRDefault="00E76A99" w:rsidP="00E76A99">
            <w:pPr>
              <w:tabs>
                <w:tab w:val="left" w:pos="1085"/>
              </w:tabs>
              <w:spacing w:after="0" w:line="240" w:lineRule="auto"/>
              <w:jc w:val="both"/>
              <w:rPr>
                <w:rFonts w:ascii="Times New Roman" w:hAnsi="Times New Roman" w:cs="Times New Roman"/>
                <w:sz w:val="18"/>
                <w:szCs w:val="18"/>
              </w:rPr>
            </w:pPr>
            <w:r w:rsidRPr="00E76A99">
              <w:rPr>
                <w:rFonts w:ascii="Times New Roman" w:hAnsi="Times New Roman" w:cs="Times New Roman"/>
                <w:sz w:val="18"/>
                <w:szCs w:val="18"/>
              </w:rPr>
              <w:t>Начальник Территориального отдела Управления Роспотребнадзора по РМ в Чамзинском, Атяшевском, Ардатовском, Б.Березниковском, Дубенском МР, член Комиссии (по согласованию)</w:t>
            </w:r>
          </w:p>
        </w:tc>
        <w:tc>
          <w:tcPr>
            <w:tcW w:w="3229" w:type="dxa"/>
            <w:tcBorders>
              <w:top w:val="single" w:sz="6" w:space="0" w:color="auto"/>
              <w:left w:val="single" w:sz="6" w:space="0" w:color="auto"/>
              <w:bottom w:val="single" w:sz="6" w:space="0" w:color="auto"/>
              <w:right w:val="single" w:sz="6" w:space="0" w:color="auto"/>
            </w:tcBorders>
          </w:tcPr>
          <w:p w:rsidR="00E76A99" w:rsidRPr="00E76A99" w:rsidRDefault="00E76A99" w:rsidP="00E76A99">
            <w:pPr>
              <w:spacing w:after="0" w:line="240" w:lineRule="auto"/>
              <w:jc w:val="center"/>
              <w:rPr>
                <w:rFonts w:ascii="Times New Roman" w:hAnsi="Times New Roman" w:cs="Times New Roman"/>
                <w:sz w:val="18"/>
                <w:szCs w:val="18"/>
              </w:rPr>
            </w:pPr>
            <w:r w:rsidRPr="00E76A99">
              <w:rPr>
                <w:rFonts w:ascii="Times New Roman" w:hAnsi="Times New Roman" w:cs="Times New Roman"/>
                <w:sz w:val="18"/>
                <w:szCs w:val="18"/>
              </w:rPr>
              <w:t>8-834-37-3-44-09</w:t>
            </w:r>
          </w:p>
          <w:p w:rsidR="00E76A99" w:rsidRPr="00E76A99" w:rsidRDefault="00E76A99" w:rsidP="00E76A99">
            <w:pPr>
              <w:spacing w:after="0" w:line="240" w:lineRule="auto"/>
              <w:jc w:val="center"/>
              <w:rPr>
                <w:rFonts w:ascii="Times New Roman" w:hAnsi="Times New Roman" w:cs="Times New Roman"/>
                <w:sz w:val="18"/>
                <w:szCs w:val="18"/>
              </w:rPr>
            </w:pPr>
            <w:r w:rsidRPr="00E76A99">
              <w:rPr>
                <w:rFonts w:ascii="Times New Roman" w:hAnsi="Times New Roman" w:cs="Times New Roman"/>
                <w:sz w:val="18"/>
                <w:szCs w:val="18"/>
              </w:rPr>
              <w:t>89271888969</w:t>
            </w:r>
          </w:p>
        </w:tc>
      </w:tr>
      <w:tr w:rsidR="00E76A99" w:rsidRPr="00E76A99" w:rsidTr="00E235E2">
        <w:trPr>
          <w:tblHeader/>
        </w:trPr>
        <w:tc>
          <w:tcPr>
            <w:tcW w:w="707" w:type="dxa"/>
            <w:tcBorders>
              <w:top w:val="single" w:sz="6" w:space="0" w:color="auto"/>
              <w:left w:val="single" w:sz="6" w:space="0" w:color="auto"/>
              <w:bottom w:val="single" w:sz="6" w:space="0" w:color="auto"/>
              <w:right w:val="single" w:sz="6" w:space="0" w:color="auto"/>
            </w:tcBorders>
          </w:tcPr>
          <w:p w:rsidR="00E76A99" w:rsidRPr="00E76A99" w:rsidRDefault="00E76A99" w:rsidP="00E76A99">
            <w:pPr>
              <w:spacing w:after="0" w:line="240" w:lineRule="auto"/>
              <w:jc w:val="center"/>
              <w:rPr>
                <w:rFonts w:ascii="Times New Roman" w:hAnsi="Times New Roman" w:cs="Times New Roman"/>
                <w:sz w:val="18"/>
                <w:szCs w:val="18"/>
              </w:rPr>
            </w:pPr>
            <w:r w:rsidRPr="00E76A99">
              <w:rPr>
                <w:rFonts w:ascii="Times New Roman" w:hAnsi="Times New Roman" w:cs="Times New Roman"/>
                <w:sz w:val="18"/>
                <w:szCs w:val="18"/>
              </w:rPr>
              <w:t>19</w:t>
            </w:r>
          </w:p>
        </w:tc>
        <w:tc>
          <w:tcPr>
            <w:tcW w:w="3402" w:type="dxa"/>
            <w:tcBorders>
              <w:top w:val="single" w:sz="6" w:space="0" w:color="auto"/>
              <w:left w:val="single" w:sz="6" w:space="0" w:color="auto"/>
              <w:bottom w:val="single" w:sz="6" w:space="0" w:color="auto"/>
              <w:right w:val="single" w:sz="6" w:space="0" w:color="auto"/>
            </w:tcBorders>
          </w:tcPr>
          <w:p w:rsidR="00E76A99" w:rsidRPr="00E76A99" w:rsidRDefault="00E76A99" w:rsidP="00E76A99">
            <w:pPr>
              <w:spacing w:after="0" w:line="240" w:lineRule="auto"/>
              <w:jc w:val="center"/>
              <w:rPr>
                <w:rFonts w:ascii="Times New Roman" w:hAnsi="Times New Roman" w:cs="Times New Roman"/>
                <w:sz w:val="18"/>
                <w:szCs w:val="18"/>
              </w:rPr>
            </w:pPr>
            <w:r w:rsidRPr="00E76A99">
              <w:rPr>
                <w:rFonts w:ascii="Times New Roman" w:hAnsi="Times New Roman" w:cs="Times New Roman"/>
                <w:sz w:val="18"/>
                <w:szCs w:val="18"/>
              </w:rPr>
              <w:t>Еделькин Алексей Васильевич</w:t>
            </w:r>
          </w:p>
        </w:tc>
        <w:tc>
          <w:tcPr>
            <w:tcW w:w="8019" w:type="dxa"/>
            <w:tcBorders>
              <w:top w:val="single" w:sz="6" w:space="0" w:color="auto"/>
              <w:left w:val="single" w:sz="6" w:space="0" w:color="auto"/>
              <w:bottom w:val="single" w:sz="6" w:space="0" w:color="auto"/>
              <w:right w:val="single" w:sz="6" w:space="0" w:color="auto"/>
            </w:tcBorders>
          </w:tcPr>
          <w:p w:rsidR="00E76A99" w:rsidRPr="00E76A99" w:rsidRDefault="00E76A99" w:rsidP="00E76A99">
            <w:pPr>
              <w:tabs>
                <w:tab w:val="left" w:pos="1085"/>
              </w:tabs>
              <w:spacing w:after="0" w:line="240" w:lineRule="auto"/>
              <w:rPr>
                <w:rFonts w:ascii="Times New Roman" w:hAnsi="Times New Roman" w:cs="Times New Roman"/>
                <w:sz w:val="18"/>
                <w:szCs w:val="18"/>
              </w:rPr>
            </w:pPr>
            <w:r w:rsidRPr="00E76A99">
              <w:rPr>
                <w:rFonts w:ascii="Times New Roman" w:hAnsi="Times New Roman" w:cs="Times New Roman"/>
                <w:sz w:val="18"/>
                <w:szCs w:val="18"/>
              </w:rPr>
              <w:t>Главный ветврач ГБУ «Чамзинская районная ветстанция по борьбе с болезнями животных», член Комиссии (по согласованию)</w:t>
            </w:r>
          </w:p>
        </w:tc>
        <w:tc>
          <w:tcPr>
            <w:tcW w:w="3229" w:type="dxa"/>
            <w:tcBorders>
              <w:top w:val="single" w:sz="6" w:space="0" w:color="auto"/>
              <w:left w:val="single" w:sz="6" w:space="0" w:color="auto"/>
              <w:bottom w:val="single" w:sz="6" w:space="0" w:color="auto"/>
              <w:right w:val="single" w:sz="6" w:space="0" w:color="auto"/>
            </w:tcBorders>
          </w:tcPr>
          <w:p w:rsidR="00E76A99" w:rsidRPr="00E76A99" w:rsidRDefault="00E76A99" w:rsidP="00E76A99">
            <w:pPr>
              <w:spacing w:after="0" w:line="240" w:lineRule="auto"/>
              <w:jc w:val="center"/>
              <w:rPr>
                <w:rFonts w:ascii="Times New Roman" w:hAnsi="Times New Roman" w:cs="Times New Roman"/>
                <w:sz w:val="18"/>
                <w:szCs w:val="18"/>
              </w:rPr>
            </w:pPr>
            <w:r w:rsidRPr="00E76A99">
              <w:rPr>
                <w:rFonts w:ascii="Times New Roman" w:hAnsi="Times New Roman" w:cs="Times New Roman"/>
                <w:sz w:val="18"/>
                <w:szCs w:val="18"/>
              </w:rPr>
              <w:t>8-834-37-2-14-91</w:t>
            </w:r>
          </w:p>
          <w:p w:rsidR="00E76A99" w:rsidRPr="00E76A99" w:rsidRDefault="00E76A99" w:rsidP="00E76A99">
            <w:pPr>
              <w:spacing w:after="0" w:line="240" w:lineRule="auto"/>
              <w:jc w:val="center"/>
              <w:rPr>
                <w:rFonts w:ascii="Times New Roman" w:hAnsi="Times New Roman" w:cs="Times New Roman"/>
                <w:sz w:val="18"/>
                <w:szCs w:val="18"/>
              </w:rPr>
            </w:pPr>
            <w:r w:rsidRPr="00E76A99">
              <w:rPr>
                <w:rFonts w:ascii="Times New Roman" w:hAnsi="Times New Roman" w:cs="Times New Roman"/>
                <w:sz w:val="18"/>
                <w:szCs w:val="18"/>
              </w:rPr>
              <w:t>89271919996</w:t>
            </w:r>
          </w:p>
        </w:tc>
      </w:tr>
      <w:tr w:rsidR="00E76A99" w:rsidRPr="00E76A99" w:rsidTr="00E235E2">
        <w:trPr>
          <w:tblHeader/>
        </w:trPr>
        <w:tc>
          <w:tcPr>
            <w:tcW w:w="707" w:type="dxa"/>
            <w:tcBorders>
              <w:top w:val="single" w:sz="6" w:space="0" w:color="auto"/>
              <w:left w:val="single" w:sz="6" w:space="0" w:color="auto"/>
              <w:bottom w:val="single" w:sz="6" w:space="0" w:color="auto"/>
              <w:right w:val="single" w:sz="6" w:space="0" w:color="auto"/>
            </w:tcBorders>
          </w:tcPr>
          <w:p w:rsidR="00E76A99" w:rsidRPr="00E76A99" w:rsidRDefault="00E76A99" w:rsidP="00E76A99">
            <w:pPr>
              <w:spacing w:after="0" w:line="240" w:lineRule="auto"/>
              <w:jc w:val="center"/>
              <w:rPr>
                <w:rFonts w:ascii="Times New Roman" w:hAnsi="Times New Roman" w:cs="Times New Roman"/>
                <w:sz w:val="18"/>
                <w:szCs w:val="18"/>
              </w:rPr>
            </w:pPr>
            <w:r w:rsidRPr="00E76A99">
              <w:rPr>
                <w:rFonts w:ascii="Times New Roman" w:hAnsi="Times New Roman" w:cs="Times New Roman"/>
                <w:sz w:val="18"/>
                <w:szCs w:val="18"/>
              </w:rPr>
              <w:t>20</w:t>
            </w:r>
          </w:p>
        </w:tc>
        <w:tc>
          <w:tcPr>
            <w:tcW w:w="3402" w:type="dxa"/>
            <w:tcBorders>
              <w:top w:val="single" w:sz="6" w:space="0" w:color="auto"/>
              <w:left w:val="single" w:sz="6" w:space="0" w:color="auto"/>
              <w:bottom w:val="single" w:sz="6" w:space="0" w:color="auto"/>
              <w:right w:val="single" w:sz="6" w:space="0" w:color="auto"/>
            </w:tcBorders>
          </w:tcPr>
          <w:p w:rsidR="00E76A99" w:rsidRPr="00E76A99" w:rsidRDefault="00E76A99" w:rsidP="00E76A99">
            <w:pPr>
              <w:spacing w:after="0" w:line="240" w:lineRule="auto"/>
              <w:jc w:val="center"/>
              <w:rPr>
                <w:rFonts w:ascii="Times New Roman" w:hAnsi="Times New Roman" w:cs="Times New Roman"/>
                <w:sz w:val="18"/>
                <w:szCs w:val="18"/>
              </w:rPr>
            </w:pPr>
            <w:r w:rsidRPr="00E76A99">
              <w:rPr>
                <w:rFonts w:ascii="Times New Roman" w:hAnsi="Times New Roman" w:cs="Times New Roman"/>
                <w:sz w:val="18"/>
                <w:szCs w:val="18"/>
              </w:rPr>
              <w:t>Полежаев Николай Федорович</w:t>
            </w:r>
          </w:p>
        </w:tc>
        <w:tc>
          <w:tcPr>
            <w:tcW w:w="8019" w:type="dxa"/>
            <w:tcBorders>
              <w:top w:val="single" w:sz="6" w:space="0" w:color="auto"/>
              <w:left w:val="single" w:sz="6" w:space="0" w:color="auto"/>
              <w:bottom w:val="single" w:sz="6" w:space="0" w:color="auto"/>
              <w:right w:val="single" w:sz="6" w:space="0" w:color="auto"/>
            </w:tcBorders>
          </w:tcPr>
          <w:p w:rsidR="00E76A99" w:rsidRPr="00E76A99" w:rsidRDefault="00E76A99" w:rsidP="00E76A99">
            <w:pPr>
              <w:tabs>
                <w:tab w:val="left" w:pos="1085"/>
              </w:tabs>
              <w:spacing w:after="0" w:line="240" w:lineRule="auto"/>
              <w:rPr>
                <w:rFonts w:ascii="Times New Roman" w:hAnsi="Times New Roman" w:cs="Times New Roman"/>
                <w:sz w:val="18"/>
                <w:szCs w:val="18"/>
              </w:rPr>
            </w:pPr>
            <w:r w:rsidRPr="00E76A99">
              <w:rPr>
                <w:rFonts w:ascii="Times New Roman" w:hAnsi="Times New Roman" w:cs="Times New Roman"/>
                <w:sz w:val="18"/>
                <w:szCs w:val="18"/>
              </w:rPr>
              <w:t xml:space="preserve">Начальник управления </w:t>
            </w:r>
            <w:r w:rsidRPr="00E76A99">
              <w:rPr>
                <w:rFonts w:ascii="Times New Roman" w:hAnsi="Times New Roman" w:cs="Times New Roman"/>
                <w:bCs/>
                <w:sz w:val="18"/>
                <w:szCs w:val="18"/>
              </w:rPr>
              <w:t>Филиала ОАО «Газпром газораспределение Саранск» в р.п. Чамзинка</w:t>
            </w:r>
            <w:r w:rsidRPr="00E76A99">
              <w:rPr>
                <w:rFonts w:ascii="Times New Roman" w:hAnsi="Times New Roman" w:cs="Times New Roman"/>
                <w:sz w:val="18"/>
                <w:szCs w:val="18"/>
              </w:rPr>
              <w:t>, член Комиссии (по согласованию)</w:t>
            </w:r>
          </w:p>
        </w:tc>
        <w:tc>
          <w:tcPr>
            <w:tcW w:w="3229" w:type="dxa"/>
            <w:tcBorders>
              <w:top w:val="single" w:sz="6" w:space="0" w:color="auto"/>
              <w:left w:val="single" w:sz="6" w:space="0" w:color="auto"/>
              <w:bottom w:val="single" w:sz="6" w:space="0" w:color="auto"/>
              <w:right w:val="single" w:sz="6" w:space="0" w:color="auto"/>
            </w:tcBorders>
          </w:tcPr>
          <w:p w:rsidR="00E76A99" w:rsidRPr="00E76A99" w:rsidRDefault="00E76A99" w:rsidP="00E76A99">
            <w:pPr>
              <w:spacing w:after="0" w:line="240" w:lineRule="auto"/>
              <w:jc w:val="center"/>
              <w:rPr>
                <w:rFonts w:ascii="Times New Roman" w:hAnsi="Times New Roman" w:cs="Times New Roman"/>
                <w:sz w:val="18"/>
                <w:szCs w:val="18"/>
              </w:rPr>
            </w:pPr>
            <w:r w:rsidRPr="00E76A99">
              <w:rPr>
                <w:rFonts w:ascii="Times New Roman" w:hAnsi="Times New Roman" w:cs="Times New Roman"/>
                <w:sz w:val="18"/>
                <w:szCs w:val="18"/>
              </w:rPr>
              <w:t>8-834-37-2-24-42 89271818868</w:t>
            </w:r>
          </w:p>
        </w:tc>
      </w:tr>
      <w:tr w:rsidR="00E76A99" w:rsidRPr="00E76A99" w:rsidTr="00E235E2">
        <w:trPr>
          <w:tblHeader/>
        </w:trPr>
        <w:tc>
          <w:tcPr>
            <w:tcW w:w="707" w:type="dxa"/>
            <w:tcBorders>
              <w:top w:val="single" w:sz="6" w:space="0" w:color="auto"/>
              <w:left w:val="single" w:sz="6" w:space="0" w:color="auto"/>
              <w:bottom w:val="single" w:sz="4" w:space="0" w:color="auto"/>
              <w:right w:val="single" w:sz="6" w:space="0" w:color="auto"/>
            </w:tcBorders>
          </w:tcPr>
          <w:p w:rsidR="00E76A99" w:rsidRPr="00E76A99" w:rsidRDefault="00E76A99" w:rsidP="00E76A99">
            <w:pPr>
              <w:spacing w:after="0" w:line="240" w:lineRule="auto"/>
              <w:jc w:val="center"/>
              <w:rPr>
                <w:rFonts w:ascii="Times New Roman" w:hAnsi="Times New Roman" w:cs="Times New Roman"/>
                <w:sz w:val="18"/>
                <w:szCs w:val="18"/>
              </w:rPr>
            </w:pPr>
            <w:r w:rsidRPr="00E76A99">
              <w:rPr>
                <w:rFonts w:ascii="Times New Roman" w:hAnsi="Times New Roman" w:cs="Times New Roman"/>
                <w:sz w:val="18"/>
                <w:szCs w:val="18"/>
              </w:rPr>
              <w:t>21</w:t>
            </w:r>
          </w:p>
        </w:tc>
        <w:tc>
          <w:tcPr>
            <w:tcW w:w="3402" w:type="dxa"/>
            <w:tcBorders>
              <w:top w:val="single" w:sz="6" w:space="0" w:color="auto"/>
              <w:left w:val="single" w:sz="6" w:space="0" w:color="auto"/>
              <w:bottom w:val="single" w:sz="4" w:space="0" w:color="auto"/>
              <w:right w:val="single" w:sz="6" w:space="0" w:color="auto"/>
            </w:tcBorders>
          </w:tcPr>
          <w:p w:rsidR="00E76A99" w:rsidRPr="00E76A99" w:rsidRDefault="00E76A99" w:rsidP="00E76A99">
            <w:pPr>
              <w:spacing w:after="0" w:line="240" w:lineRule="auto"/>
              <w:jc w:val="center"/>
              <w:rPr>
                <w:rFonts w:ascii="Times New Roman" w:hAnsi="Times New Roman" w:cs="Times New Roman"/>
                <w:sz w:val="18"/>
                <w:szCs w:val="18"/>
              </w:rPr>
            </w:pPr>
            <w:r w:rsidRPr="00E76A99">
              <w:rPr>
                <w:rFonts w:ascii="Times New Roman" w:hAnsi="Times New Roman" w:cs="Times New Roman"/>
                <w:sz w:val="18"/>
                <w:szCs w:val="18"/>
              </w:rPr>
              <w:t>Бузинов Николай Владимирович</w:t>
            </w:r>
          </w:p>
        </w:tc>
        <w:tc>
          <w:tcPr>
            <w:tcW w:w="8019" w:type="dxa"/>
            <w:tcBorders>
              <w:top w:val="single" w:sz="6" w:space="0" w:color="auto"/>
              <w:left w:val="single" w:sz="6" w:space="0" w:color="auto"/>
              <w:bottom w:val="single" w:sz="4" w:space="0" w:color="auto"/>
              <w:right w:val="single" w:sz="6" w:space="0" w:color="auto"/>
            </w:tcBorders>
          </w:tcPr>
          <w:p w:rsidR="00E76A99" w:rsidRPr="00E76A99" w:rsidRDefault="00E76A99" w:rsidP="00E76A99">
            <w:pPr>
              <w:tabs>
                <w:tab w:val="left" w:pos="1085"/>
              </w:tabs>
              <w:spacing w:after="0" w:line="240" w:lineRule="auto"/>
              <w:rPr>
                <w:rFonts w:ascii="Times New Roman" w:hAnsi="Times New Roman" w:cs="Times New Roman"/>
                <w:sz w:val="18"/>
                <w:szCs w:val="18"/>
              </w:rPr>
            </w:pPr>
            <w:r w:rsidRPr="00E76A99">
              <w:rPr>
                <w:rFonts w:ascii="Times New Roman" w:hAnsi="Times New Roman" w:cs="Times New Roman"/>
                <w:sz w:val="18"/>
                <w:szCs w:val="18"/>
              </w:rPr>
              <w:t>Директор ООО «Теплоцентраль», член Комиссии (по согласованию)</w:t>
            </w:r>
          </w:p>
        </w:tc>
        <w:tc>
          <w:tcPr>
            <w:tcW w:w="3229" w:type="dxa"/>
            <w:tcBorders>
              <w:top w:val="single" w:sz="6" w:space="0" w:color="auto"/>
              <w:left w:val="single" w:sz="6" w:space="0" w:color="auto"/>
              <w:bottom w:val="single" w:sz="4" w:space="0" w:color="auto"/>
              <w:right w:val="single" w:sz="6" w:space="0" w:color="auto"/>
            </w:tcBorders>
          </w:tcPr>
          <w:p w:rsidR="00E76A99" w:rsidRPr="00E76A99" w:rsidRDefault="00E76A99" w:rsidP="00E76A99">
            <w:pPr>
              <w:spacing w:after="0" w:line="240" w:lineRule="auto"/>
              <w:jc w:val="center"/>
              <w:rPr>
                <w:rFonts w:ascii="Times New Roman" w:hAnsi="Times New Roman" w:cs="Times New Roman"/>
                <w:sz w:val="18"/>
                <w:szCs w:val="18"/>
              </w:rPr>
            </w:pPr>
            <w:r w:rsidRPr="00E76A99">
              <w:rPr>
                <w:rFonts w:ascii="Times New Roman" w:hAnsi="Times New Roman" w:cs="Times New Roman"/>
                <w:sz w:val="18"/>
                <w:szCs w:val="18"/>
              </w:rPr>
              <w:t>8-834-37-2-05-48 89022308313</w:t>
            </w:r>
          </w:p>
        </w:tc>
      </w:tr>
    </w:tbl>
    <w:p w:rsidR="00E76A99" w:rsidRPr="00E76A99" w:rsidRDefault="00E76A99" w:rsidP="00E76A99">
      <w:pPr>
        <w:spacing w:after="0" w:line="240" w:lineRule="auto"/>
        <w:jc w:val="both"/>
        <w:rPr>
          <w:rFonts w:ascii="Times New Roman" w:hAnsi="Times New Roman" w:cs="Times New Roman"/>
        </w:rPr>
        <w:sectPr w:rsidR="00E76A99" w:rsidRPr="00E76A99" w:rsidSect="00E76A99">
          <w:pgSz w:w="16838" w:h="11906" w:orient="landscape"/>
          <w:pgMar w:top="426" w:right="1134" w:bottom="707" w:left="851" w:header="708" w:footer="708" w:gutter="0"/>
          <w:cols w:space="708"/>
          <w:docGrid w:linePitch="360"/>
        </w:sectPr>
      </w:pPr>
    </w:p>
    <w:p w:rsidR="00E76A99" w:rsidRPr="00AF0632" w:rsidRDefault="00E76A99" w:rsidP="00E76A99">
      <w:pPr>
        <w:shd w:val="clear" w:color="auto" w:fill="FFFFFF"/>
        <w:spacing w:after="0"/>
        <w:jc w:val="center"/>
        <w:rPr>
          <w:rFonts w:ascii="Times New Roman CYR" w:hAnsi="Times New Roman CYR" w:cs="Times New Roman CYR"/>
          <w:color w:val="000000"/>
          <w:spacing w:val="3"/>
        </w:rPr>
      </w:pPr>
      <w:r>
        <w:rPr>
          <w:rFonts w:ascii="Times New Roman CYR" w:hAnsi="Times New Roman CYR" w:cs="Times New Roman CYR"/>
          <w:color w:val="000000"/>
          <w:spacing w:val="3"/>
        </w:rPr>
        <w:lastRenderedPageBreak/>
        <w:t xml:space="preserve"> </w:t>
      </w:r>
      <w:r w:rsidRPr="00AF0632">
        <w:rPr>
          <w:rFonts w:ascii="Times New Roman CYR" w:hAnsi="Times New Roman CYR" w:cs="Times New Roman CYR"/>
          <w:color w:val="000000"/>
          <w:spacing w:val="3"/>
        </w:rPr>
        <w:t>Администрация Чамзинского муниципального района</w:t>
      </w:r>
    </w:p>
    <w:p w:rsidR="00E76A99" w:rsidRDefault="00E76A99" w:rsidP="00E76A99">
      <w:pPr>
        <w:shd w:val="clear" w:color="auto" w:fill="FFFFFF"/>
        <w:spacing w:after="0"/>
        <w:jc w:val="center"/>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               </w:t>
      </w:r>
      <w:r w:rsidRPr="00AF0632">
        <w:rPr>
          <w:rFonts w:ascii="Times New Roman CYR" w:hAnsi="Times New Roman CYR" w:cs="Times New Roman CYR"/>
          <w:color w:val="000000"/>
          <w:spacing w:val="3"/>
        </w:rPr>
        <w:t>Республики Мордовия</w:t>
      </w:r>
    </w:p>
    <w:p w:rsidR="00E76A99" w:rsidRPr="00AF0632" w:rsidRDefault="00E76A99" w:rsidP="00E76A99">
      <w:pPr>
        <w:shd w:val="clear" w:color="auto" w:fill="FFFFFF"/>
        <w:spacing w:after="0" w:line="240" w:lineRule="auto"/>
        <w:jc w:val="center"/>
        <w:rPr>
          <w:rFonts w:ascii="Times New Roman CYR" w:hAnsi="Times New Roman CYR" w:cs="Times New Roman CYR"/>
        </w:rPr>
      </w:pPr>
    </w:p>
    <w:p w:rsidR="00E76A99" w:rsidRPr="00AF0632" w:rsidRDefault="00E76A99" w:rsidP="00E76A99">
      <w:pPr>
        <w:shd w:val="clear" w:color="auto" w:fill="FFFFFF"/>
        <w:spacing w:after="0" w:line="240" w:lineRule="auto"/>
        <w:jc w:val="center"/>
        <w:rPr>
          <w:rFonts w:ascii="Times New Roman CYR" w:hAnsi="Times New Roman CYR" w:cs="Times New Roman CYR"/>
          <w:color w:val="000000"/>
          <w:spacing w:val="-10"/>
        </w:rPr>
      </w:pPr>
      <w:r w:rsidRPr="00AF0632">
        <w:rPr>
          <w:rFonts w:ascii="Times New Roman CYR" w:hAnsi="Times New Roman CYR" w:cs="Times New Roman CYR"/>
          <w:color w:val="000000"/>
          <w:spacing w:val="-10"/>
        </w:rPr>
        <w:t>ПОСТАНОВЛЕНИЕ</w:t>
      </w:r>
    </w:p>
    <w:p w:rsidR="00E76A99" w:rsidRPr="00AF0632" w:rsidRDefault="00E76A99" w:rsidP="00E76A99">
      <w:pPr>
        <w:shd w:val="clear" w:color="auto" w:fill="FFFFFF"/>
        <w:spacing w:after="0" w:line="240" w:lineRule="auto"/>
        <w:jc w:val="center"/>
        <w:rPr>
          <w:rFonts w:ascii="Times New Roman CYR" w:hAnsi="Times New Roman CYR" w:cs="Times New Roman CYR"/>
          <w:color w:val="000000"/>
          <w:spacing w:val="-10"/>
        </w:rPr>
      </w:pPr>
      <w:r>
        <w:rPr>
          <w:rFonts w:ascii="Times New Roman CYR" w:hAnsi="Times New Roman CYR" w:cs="Times New Roman CYR"/>
          <w:color w:val="000000"/>
          <w:spacing w:val="-10"/>
        </w:rPr>
        <w:t xml:space="preserve"> </w:t>
      </w:r>
    </w:p>
    <w:p w:rsidR="00E76A99" w:rsidRPr="00AF0632" w:rsidRDefault="00E76A99" w:rsidP="00E76A99">
      <w:pPr>
        <w:shd w:val="clear" w:color="auto" w:fill="FFFFFF"/>
        <w:tabs>
          <w:tab w:val="left" w:pos="8520"/>
        </w:tabs>
        <w:spacing w:after="0" w:line="240" w:lineRule="auto"/>
        <w:jc w:val="center"/>
        <w:rPr>
          <w:rFonts w:ascii="Times New Roman CYR" w:hAnsi="Times New Roman CYR" w:cs="Times New Roman CYR"/>
          <w:u w:val="single"/>
        </w:rPr>
      </w:pPr>
      <w:r w:rsidRPr="00AF0632">
        <w:rPr>
          <w:rFonts w:ascii="Times New Roman CYR" w:hAnsi="Times New Roman CYR" w:cs="Times New Roman CYR"/>
          <w:color w:val="000000"/>
          <w:spacing w:val="-10"/>
          <w:u w:val="single"/>
        </w:rPr>
        <w:t>11.03.2020 г.</w:t>
      </w:r>
      <w:r w:rsidRPr="00AF0632">
        <w:rPr>
          <w:rFonts w:ascii="Times New Roman CYR" w:hAnsi="Times New Roman CYR" w:cs="Times New Roman CYR"/>
          <w:color w:val="000000"/>
          <w:spacing w:val="-10"/>
        </w:rPr>
        <w:t xml:space="preserve">                                                               </w:t>
      </w:r>
      <w:r>
        <w:rPr>
          <w:rFonts w:ascii="Times New Roman CYR" w:hAnsi="Times New Roman CYR" w:cs="Times New Roman CYR"/>
          <w:color w:val="000000"/>
          <w:spacing w:val="-10"/>
        </w:rPr>
        <w:t xml:space="preserve">                          </w:t>
      </w:r>
      <w:r w:rsidRPr="00AF0632">
        <w:rPr>
          <w:rFonts w:ascii="Times New Roman CYR" w:hAnsi="Times New Roman CYR" w:cs="Times New Roman CYR"/>
          <w:color w:val="000000"/>
          <w:spacing w:val="-10"/>
        </w:rPr>
        <w:t xml:space="preserve">                                                            </w:t>
      </w:r>
      <w:r w:rsidRPr="00AF0632">
        <w:rPr>
          <w:rFonts w:ascii="Times New Roman CYR" w:hAnsi="Times New Roman CYR" w:cs="Times New Roman CYR"/>
          <w:color w:val="000000"/>
        </w:rPr>
        <w:t>№_</w:t>
      </w:r>
      <w:r w:rsidRPr="00AF0632">
        <w:rPr>
          <w:rFonts w:ascii="Times New Roman CYR" w:hAnsi="Times New Roman CYR" w:cs="Times New Roman CYR"/>
          <w:color w:val="000000"/>
          <w:u w:val="single"/>
        </w:rPr>
        <w:t>161</w:t>
      </w:r>
      <w:r w:rsidRPr="00AF0632">
        <w:rPr>
          <w:rFonts w:ascii="Times New Roman CYR" w:hAnsi="Times New Roman CYR" w:cs="Times New Roman CYR"/>
          <w:color w:val="000000"/>
        </w:rPr>
        <w:t>_</w:t>
      </w:r>
    </w:p>
    <w:p w:rsidR="00E76A99" w:rsidRPr="00AF0632" w:rsidRDefault="00E76A99" w:rsidP="00E76A99">
      <w:pPr>
        <w:shd w:val="clear" w:color="auto" w:fill="FFFFFF"/>
        <w:spacing w:after="0" w:line="240" w:lineRule="auto"/>
        <w:jc w:val="center"/>
        <w:rPr>
          <w:rFonts w:ascii="Times New Roman CYR" w:hAnsi="Times New Roman CYR" w:cs="Times New Roman CYR"/>
          <w:color w:val="000000"/>
          <w:spacing w:val="2"/>
        </w:rPr>
      </w:pPr>
      <w:r w:rsidRPr="00AF0632">
        <w:rPr>
          <w:rFonts w:ascii="Times New Roman CYR" w:hAnsi="Times New Roman CYR" w:cs="Times New Roman CYR"/>
          <w:color w:val="000000"/>
          <w:spacing w:val="2"/>
        </w:rPr>
        <w:t>р.п. Чамзинка</w:t>
      </w:r>
    </w:p>
    <w:p w:rsidR="00E76A99" w:rsidRPr="00AF0632" w:rsidRDefault="00E76A99" w:rsidP="00E76A99">
      <w:pPr>
        <w:shd w:val="clear" w:color="auto" w:fill="FFFFFF"/>
        <w:spacing w:after="0" w:line="240" w:lineRule="auto"/>
        <w:jc w:val="center"/>
        <w:rPr>
          <w:rFonts w:ascii="Times New Roman CYR" w:hAnsi="Times New Roman CYR" w:cs="Times New Roman CYR"/>
          <w:color w:val="000000"/>
          <w:spacing w:val="2"/>
        </w:rPr>
      </w:pPr>
    </w:p>
    <w:p w:rsidR="00E76A99" w:rsidRPr="00E76A99" w:rsidRDefault="00E76A99" w:rsidP="00E76A99">
      <w:pPr>
        <w:shd w:val="clear" w:color="auto" w:fill="FFFFFF"/>
        <w:spacing w:after="0"/>
        <w:jc w:val="center"/>
        <w:rPr>
          <w:rFonts w:ascii="Times New Roman CYR" w:hAnsi="Times New Roman CYR" w:cs="Times New Roman CYR"/>
          <w:b/>
          <w:color w:val="000000"/>
          <w:spacing w:val="2"/>
        </w:rPr>
      </w:pPr>
      <w:r w:rsidRPr="00E76A99">
        <w:rPr>
          <w:rFonts w:ascii="Times New Roman CYR" w:hAnsi="Times New Roman CYR" w:cs="Times New Roman CYR"/>
          <w:b/>
          <w:color w:val="000000"/>
          <w:spacing w:val="2"/>
        </w:rPr>
        <w:t xml:space="preserve">Об обеспечении пожарной безопасности населенных пунктов и объектов экономики </w:t>
      </w:r>
    </w:p>
    <w:p w:rsidR="00E76A99" w:rsidRPr="00E76A99" w:rsidRDefault="00E76A99" w:rsidP="00E76A99">
      <w:pPr>
        <w:shd w:val="clear" w:color="auto" w:fill="FFFFFF"/>
        <w:spacing w:after="0" w:line="240" w:lineRule="auto"/>
        <w:jc w:val="center"/>
        <w:rPr>
          <w:rFonts w:ascii="Times New Roman CYR" w:hAnsi="Times New Roman CYR" w:cs="Times New Roman CYR"/>
          <w:b/>
          <w:color w:val="000000"/>
          <w:spacing w:val="2"/>
        </w:rPr>
      </w:pPr>
      <w:r w:rsidRPr="00E76A99">
        <w:rPr>
          <w:rFonts w:ascii="Times New Roman CYR" w:hAnsi="Times New Roman CYR" w:cs="Times New Roman CYR"/>
          <w:b/>
          <w:color w:val="000000"/>
          <w:spacing w:val="2"/>
        </w:rPr>
        <w:t>в весенне-летний пожароопасный период 2020 г.</w:t>
      </w:r>
    </w:p>
    <w:p w:rsidR="00E76A99" w:rsidRPr="00AF0632" w:rsidRDefault="00E76A99" w:rsidP="00E76A99">
      <w:pPr>
        <w:shd w:val="clear" w:color="auto" w:fill="FFFFFF"/>
        <w:spacing w:after="0" w:line="240" w:lineRule="auto"/>
        <w:jc w:val="center"/>
        <w:rPr>
          <w:rFonts w:ascii="Times New Roman CYR" w:hAnsi="Times New Roman CYR" w:cs="Times New Roman CYR"/>
        </w:rPr>
      </w:pPr>
    </w:p>
    <w:p w:rsidR="00E76A99" w:rsidRPr="00AF0632" w:rsidRDefault="00E76A99" w:rsidP="00E76A99">
      <w:pPr>
        <w:shd w:val="clear" w:color="auto" w:fill="FFFFFF"/>
        <w:spacing w:after="0" w:line="240" w:lineRule="auto"/>
        <w:ind w:firstLine="562"/>
        <w:jc w:val="both"/>
        <w:rPr>
          <w:rFonts w:ascii="Times New Roman CYR" w:hAnsi="Times New Roman CYR" w:cs="Times New Roman CYR"/>
          <w:b/>
          <w:bCs/>
          <w:color w:val="000000"/>
          <w:spacing w:val="4"/>
        </w:rPr>
      </w:pPr>
      <w:r w:rsidRPr="00AF0632">
        <w:rPr>
          <w:rFonts w:ascii="Times New Roman CYR" w:hAnsi="Times New Roman CYR" w:cs="Times New Roman CYR"/>
          <w:color w:val="000000"/>
          <w:spacing w:val="-1"/>
        </w:rPr>
        <w:t xml:space="preserve">В соответствии с Федеральным Законом РФ от </w:t>
      </w:r>
      <w:r w:rsidRPr="00AF0632">
        <w:rPr>
          <w:rFonts w:ascii="Times New Roman CYR" w:hAnsi="Times New Roman CYR" w:cs="Times New Roman CYR"/>
          <w:color w:val="000000"/>
          <w:spacing w:val="28"/>
        </w:rPr>
        <w:t>21.12.1994</w:t>
      </w:r>
      <w:r w:rsidRPr="00AF0632">
        <w:rPr>
          <w:rFonts w:ascii="Times New Roman CYR" w:hAnsi="Times New Roman CYR" w:cs="Times New Roman CYR"/>
          <w:color w:val="000000"/>
          <w:spacing w:val="-1"/>
        </w:rPr>
        <w:t xml:space="preserve"> года № 69-ФЗ </w:t>
      </w:r>
      <w:r w:rsidRPr="00AF0632">
        <w:rPr>
          <w:rFonts w:ascii="Times New Roman CYR" w:hAnsi="Times New Roman CYR" w:cs="Times New Roman CYR"/>
          <w:color w:val="000000"/>
          <w:spacing w:val="3"/>
        </w:rPr>
        <w:t xml:space="preserve">«О пожарной безопасности», Федеральным Законом РФ от 06.10.2003 года    № </w:t>
      </w:r>
      <w:r w:rsidRPr="00AF0632">
        <w:rPr>
          <w:rFonts w:ascii="Times New Roman CYR" w:hAnsi="Times New Roman CYR" w:cs="Times New Roman CYR"/>
          <w:color w:val="000000"/>
          <w:spacing w:val="5"/>
        </w:rPr>
        <w:t xml:space="preserve">131-ФЗ «Об общих принципах организации местного самоуправления в </w:t>
      </w:r>
      <w:r w:rsidRPr="00AF0632">
        <w:rPr>
          <w:rFonts w:ascii="Times New Roman CYR" w:hAnsi="Times New Roman CYR" w:cs="Times New Roman CYR"/>
          <w:color w:val="000000"/>
          <w:spacing w:val="6"/>
        </w:rPr>
        <w:t xml:space="preserve">Российской Федерации», Федеральным Законом РФ от 22.07.2008 года        № </w:t>
      </w:r>
      <w:r w:rsidRPr="00AF0632">
        <w:rPr>
          <w:rFonts w:ascii="Times New Roman CYR" w:hAnsi="Times New Roman CYR" w:cs="Times New Roman CYR"/>
          <w:color w:val="000000"/>
          <w:spacing w:val="4"/>
        </w:rPr>
        <w:t>123-ФЗ «Технический регламент о требованиях пожарной безопасности»,</w:t>
      </w:r>
      <w:r w:rsidRPr="00AF0632">
        <w:rPr>
          <w:rFonts w:ascii="Times New Roman CYR" w:hAnsi="Times New Roman CYR" w:cs="Times New Roman CYR"/>
          <w:spacing w:val="2"/>
        </w:rPr>
        <w:t xml:space="preserve"> в целях</w:t>
      </w:r>
      <w:r w:rsidRPr="00AF0632">
        <w:rPr>
          <w:rFonts w:ascii="Times New Roman CYR" w:hAnsi="Times New Roman CYR" w:cs="Times New Roman CYR"/>
          <w:color w:val="000000"/>
          <w:spacing w:val="2"/>
        </w:rPr>
        <w:t xml:space="preserve"> решения задач по </w:t>
      </w:r>
      <w:r w:rsidRPr="00AF0632">
        <w:rPr>
          <w:rFonts w:ascii="Times New Roman CYR" w:hAnsi="Times New Roman CYR" w:cs="Times New Roman CYR"/>
          <w:color w:val="000000"/>
          <w:spacing w:val="4"/>
        </w:rPr>
        <w:t xml:space="preserve">обеспечению пожарной безопасности населенных пунктов и объектов экономики в </w:t>
      </w:r>
      <w:r w:rsidRPr="00AF0632">
        <w:rPr>
          <w:rFonts w:ascii="Times New Roman CYR" w:hAnsi="Times New Roman CYR" w:cs="Times New Roman CYR"/>
          <w:color w:val="000000"/>
          <w:spacing w:val="3"/>
        </w:rPr>
        <w:t>весенне-летний период 2020 года на территории Чамзинского муниципального рай</w:t>
      </w:r>
      <w:r w:rsidRPr="00AF0632">
        <w:rPr>
          <w:rFonts w:ascii="Times New Roman CYR" w:hAnsi="Times New Roman CYR" w:cs="Times New Roman CYR"/>
          <w:color w:val="000000"/>
          <w:spacing w:val="3"/>
        </w:rPr>
        <w:softHyphen/>
        <w:t xml:space="preserve">она Республики Мордовия, </w:t>
      </w:r>
      <w:r w:rsidRPr="00AF0632">
        <w:rPr>
          <w:rFonts w:ascii="Times New Roman CYR" w:hAnsi="Times New Roman CYR" w:cs="Times New Roman CYR"/>
          <w:color w:val="000000"/>
          <w:spacing w:val="4"/>
        </w:rPr>
        <w:t xml:space="preserve">администрация Чамзинского муниципального района </w:t>
      </w:r>
      <w:r w:rsidRPr="00AF0632">
        <w:rPr>
          <w:rFonts w:ascii="Times New Roman CYR" w:hAnsi="Times New Roman CYR" w:cs="Times New Roman CYR"/>
          <w:b/>
          <w:bCs/>
          <w:color w:val="000000"/>
          <w:spacing w:val="4"/>
        </w:rPr>
        <w:t>постановляет:</w:t>
      </w:r>
    </w:p>
    <w:p w:rsidR="00E76A99" w:rsidRPr="00AF0632" w:rsidRDefault="00E76A99" w:rsidP="00E76A99">
      <w:pPr>
        <w:shd w:val="clear" w:color="auto" w:fill="FFFFFF"/>
        <w:spacing w:after="0" w:line="240" w:lineRule="auto"/>
        <w:jc w:val="both"/>
        <w:rPr>
          <w:rFonts w:ascii="Times New Roman CYR" w:hAnsi="Times New Roman CYR" w:cs="Times New Roman CYR"/>
        </w:rPr>
      </w:pPr>
      <w:r w:rsidRPr="00AF0632">
        <w:rPr>
          <w:rFonts w:ascii="Times New Roman CYR" w:hAnsi="Times New Roman CYR" w:cs="Times New Roman CYR"/>
          <w:color w:val="000000"/>
          <w:spacing w:val="3"/>
        </w:rPr>
        <w:t xml:space="preserve">    1. Рекомендовать главам городских и сельских поселений:</w:t>
      </w:r>
    </w:p>
    <w:p w:rsidR="00E76A99" w:rsidRPr="00AF0632" w:rsidRDefault="00E76A99" w:rsidP="00E76A99">
      <w:pPr>
        <w:shd w:val="clear" w:color="auto" w:fill="FFFFFF"/>
        <w:spacing w:after="0" w:line="240" w:lineRule="auto"/>
        <w:ind w:firstLine="317"/>
        <w:jc w:val="both"/>
        <w:rPr>
          <w:rFonts w:ascii="Times New Roman CYR" w:hAnsi="Times New Roman CYR" w:cs="Times New Roman CYR"/>
        </w:rPr>
      </w:pPr>
      <w:r w:rsidRPr="00AF0632">
        <w:rPr>
          <w:rFonts w:ascii="Times New Roman CYR" w:hAnsi="Times New Roman CYR" w:cs="Times New Roman CYR"/>
          <w:color w:val="000000"/>
          <w:spacing w:val="37"/>
        </w:rPr>
        <w:t>1.1.</w:t>
      </w:r>
      <w:r w:rsidRPr="00AF0632">
        <w:rPr>
          <w:rFonts w:ascii="Times New Roman CYR" w:hAnsi="Times New Roman CYR" w:cs="Times New Roman CYR"/>
          <w:color w:val="000000"/>
        </w:rPr>
        <w:t xml:space="preserve"> В срок до 20.04.2020 года провести проверку противопожарного </w:t>
      </w:r>
      <w:r w:rsidRPr="00AF0632">
        <w:rPr>
          <w:rFonts w:ascii="Times New Roman CYR" w:hAnsi="Times New Roman CYR" w:cs="Times New Roman CYR"/>
          <w:color w:val="000000"/>
          <w:spacing w:val="4"/>
        </w:rPr>
        <w:t>состояния жилого фонда обратив особое внимание на:</w:t>
      </w:r>
    </w:p>
    <w:p w:rsidR="00E76A99" w:rsidRPr="00AF0632" w:rsidRDefault="00E76A99" w:rsidP="00E76A99">
      <w:pPr>
        <w:shd w:val="clear" w:color="auto" w:fill="FFFFFF"/>
        <w:spacing w:after="0" w:line="240" w:lineRule="auto"/>
        <w:ind w:firstLine="274"/>
        <w:jc w:val="both"/>
        <w:rPr>
          <w:rFonts w:ascii="Times New Roman CYR" w:hAnsi="Times New Roman CYR" w:cs="Times New Roman CYR"/>
        </w:rPr>
      </w:pPr>
      <w:r w:rsidRPr="00AF0632">
        <w:rPr>
          <w:rFonts w:ascii="Times New Roman CYR" w:hAnsi="Times New Roman CYR" w:cs="Times New Roman CYR"/>
          <w:color w:val="000000"/>
          <w:spacing w:val="2"/>
        </w:rPr>
        <w:t xml:space="preserve">наличие и доступность при пожаротушении источников противопожарного </w:t>
      </w:r>
      <w:r w:rsidRPr="00AF0632">
        <w:rPr>
          <w:rFonts w:ascii="Times New Roman CYR" w:hAnsi="Times New Roman CYR" w:cs="Times New Roman CYR"/>
          <w:color w:val="000000"/>
          <w:spacing w:val="4"/>
        </w:rPr>
        <w:t>водоснабжения (пожарных гидрантов, водоемов, прудов, водонапорных башен);</w:t>
      </w:r>
    </w:p>
    <w:p w:rsidR="00E76A99" w:rsidRPr="00AF0632" w:rsidRDefault="00E76A99" w:rsidP="00E76A99">
      <w:pPr>
        <w:shd w:val="clear" w:color="auto" w:fill="FFFFFF"/>
        <w:spacing w:after="0" w:line="240" w:lineRule="auto"/>
        <w:ind w:firstLine="341"/>
        <w:jc w:val="both"/>
        <w:rPr>
          <w:rFonts w:ascii="Times New Roman CYR" w:hAnsi="Times New Roman CYR" w:cs="Times New Roman CYR"/>
        </w:rPr>
      </w:pPr>
      <w:r w:rsidRPr="00AF0632">
        <w:rPr>
          <w:rFonts w:ascii="Times New Roman CYR" w:hAnsi="Times New Roman CYR" w:cs="Times New Roman CYR"/>
          <w:color w:val="000000"/>
          <w:spacing w:val="19"/>
        </w:rPr>
        <w:t xml:space="preserve">наличие противопожарного инвентаря и первичных средств </w:t>
      </w:r>
      <w:r w:rsidRPr="00AF0632">
        <w:rPr>
          <w:rFonts w:ascii="Times New Roman CYR" w:hAnsi="Times New Roman CYR" w:cs="Times New Roman CYR"/>
          <w:color w:val="000000"/>
          <w:spacing w:val="2"/>
        </w:rPr>
        <w:t>пожаротушения;</w:t>
      </w:r>
    </w:p>
    <w:p w:rsidR="00E76A99" w:rsidRPr="00AF0632" w:rsidRDefault="00E76A99" w:rsidP="00E76A99">
      <w:pPr>
        <w:shd w:val="clear" w:color="auto" w:fill="FFFFFF"/>
        <w:spacing w:after="0" w:line="240" w:lineRule="auto"/>
        <w:ind w:firstLine="346"/>
        <w:jc w:val="both"/>
        <w:rPr>
          <w:rFonts w:ascii="Times New Roman CYR" w:hAnsi="Times New Roman CYR" w:cs="Times New Roman CYR"/>
        </w:rPr>
      </w:pPr>
      <w:r w:rsidRPr="00AF0632">
        <w:rPr>
          <w:rFonts w:ascii="Times New Roman CYR" w:hAnsi="Times New Roman CYR" w:cs="Times New Roman CYR"/>
          <w:color w:val="000000"/>
          <w:spacing w:val="2"/>
        </w:rPr>
        <w:t xml:space="preserve">исправность телефонной связи и звуковой сигнализации для оповещения </w:t>
      </w:r>
      <w:r w:rsidRPr="00AF0632">
        <w:rPr>
          <w:rFonts w:ascii="Times New Roman CYR" w:hAnsi="Times New Roman CYR" w:cs="Times New Roman CYR"/>
          <w:color w:val="000000"/>
          <w:spacing w:val="3"/>
        </w:rPr>
        <w:t>населения о пожаре;</w:t>
      </w:r>
    </w:p>
    <w:p w:rsidR="00E76A99" w:rsidRPr="00AF0632" w:rsidRDefault="00E76A99" w:rsidP="00E76A99">
      <w:pPr>
        <w:shd w:val="clear" w:color="auto" w:fill="FFFFFF"/>
        <w:spacing w:after="0" w:line="240" w:lineRule="auto"/>
        <w:ind w:firstLine="264"/>
        <w:jc w:val="both"/>
        <w:rPr>
          <w:rFonts w:ascii="Times New Roman CYR" w:hAnsi="Times New Roman CYR" w:cs="Times New Roman CYR"/>
        </w:rPr>
      </w:pPr>
      <w:r w:rsidRPr="00AF0632">
        <w:rPr>
          <w:rFonts w:ascii="Times New Roman CYR" w:hAnsi="Times New Roman CYR" w:cs="Times New Roman CYR"/>
          <w:color w:val="000000"/>
          <w:spacing w:val="2"/>
        </w:rPr>
        <w:t xml:space="preserve">состояние дорог и проездов, а также наличие указателей размещения </w:t>
      </w:r>
      <w:r w:rsidRPr="00AF0632">
        <w:rPr>
          <w:rFonts w:ascii="Times New Roman CYR" w:hAnsi="Times New Roman CYR" w:cs="Times New Roman CYR"/>
          <w:color w:val="000000"/>
          <w:spacing w:val="10"/>
        </w:rPr>
        <w:t xml:space="preserve">водоисточников, улиц, номеров домов и принять меры к устранению </w:t>
      </w:r>
      <w:r w:rsidRPr="00AF0632">
        <w:rPr>
          <w:rFonts w:ascii="Times New Roman CYR" w:hAnsi="Times New Roman CYR" w:cs="Times New Roman CYR"/>
          <w:color w:val="000000"/>
          <w:spacing w:val="1"/>
        </w:rPr>
        <w:t>недостатков.</w:t>
      </w:r>
    </w:p>
    <w:p w:rsidR="00E76A99" w:rsidRPr="00AF0632" w:rsidRDefault="00E76A99" w:rsidP="00E76A99">
      <w:pPr>
        <w:shd w:val="clear" w:color="auto" w:fill="FFFFFF"/>
        <w:spacing w:after="0" w:line="240" w:lineRule="auto"/>
        <w:ind w:firstLine="374"/>
        <w:jc w:val="both"/>
        <w:rPr>
          <w:rFonts w:ascii="Times New Roman CYR" w:hAnsi="Times New Roman CYR" w:cs="Times New Roman CYR"/>
        </w:rPr>
      </w:pPr>
      <w:r w:rsidRPr="00AF0632">
        <w:rPr>
          <w:rFonts w:ascii="Times New Roman CYR" w:hAnsi="Times New Roman CYR" w:cs="Times New Roman CYR"/>
          <w:color w:val="000000"/>
          <w:spacing w:val="12"/>
        </w:rPr>
        <w:t>1.2.</w:t>
      </w:r>
      <w:r w:rsidRPr="00AF0632">
        <w:rPr>
          <w:rFonts w:ascii="Times New Roman CYR" w:hAnsi="Times New Roman CYR" w:cs="Times New Roman CYR"/>
          <w:color w:val="000000"/>
        </w:rPr>
        <w:t xml:space="preserve"> Провести в каждом населенном пункте сходы граждан, на которых </w:t>
      </w:r>
      <w:r w:rsidRPr="00AF0632">
        <w:rPr>
          <w:rFonts w:ascii="Times New Roman CYR" w:hAnsi="Times New Roman CYR" w:cs="Times New Roman CYR"/>
          <w:color w:val="000000"/>
          <w:spacing w:val="7"/>
        </w:rPr>
        <w:t xml:space="preserve">проинструктировать жителей о мерах пожарной безопасности, обсудить с </w:t>
      </w:r>
      <w:r w:rsidRPr="00AF0632">
        <w:rPr>
          <w:rFonts w:ascii="Times New Roman CYR" w:hAnsi="Times New Roman CYR" w:cs="Times New Roman CYR"/>
          <w:color w:val="000000"/>
          <w:spacing w:val="-5"/>
        </w:rPr>
        <w:t>ними:</w:t>
      </w:r>
    </w:p>
    <w:p w:rsidR="00E76A99" w:rsidRPr="00AF0632" w:rsidRDefault="00E76A99" w:rsidP="00E76A99">
      <w:pPr>
        <w:shd w:val="clear" w:color="auto" w:fill="FFFFFF"/>
        <w:spacing w:after="0" w:line="240" w:lineRule="auto"/>
        <w:ind w:firstLine="355"/>
        <w:jc w:val="both"/>
        <w:rPr>
          <w:rFonts w:ascii="Times New Roman CYR" w:hAnsi="Times New Roman CYR" w:cs="Times New Roman CYR"/>
        </w:rPr>
      </w:pPr>
      <w:r w:rsidRPr="00AF0632">
        <w:rPr>
          <w:rFonts w:ascii="Times New Roman CYR" w:hAnsi="Times New Roman CYR" w:cs="Times New Roman CYR"/>
          <w:color w:val="000000"/>
          <w:spacing w:val="8"/>
        </w:rPr>
        <w:t xml:space="preserve">перечень первоочередных мероприятий по обеспечению пожарной </w:t>
      </w:r>
      <w:r w:rsidRPr="00AF0632">
        <w:rPr>
          <w:rFonts w:ascii="Times New Roman CYR" w:hAnsi="Times New Roman CYR" w:cs="Times New Roman CYR"/>
          <w:color w:val="000000"/>
          <w:spacing w:val="4"/>
        </w:rPr>
        <w:t xml:space="preserve">безопасности на </w:t>
      </w:r>
      <w:r w:rsidRPr="00AF0632">
        <w:rPr>
          <w:rFonts w:ascii="Times New Roman CYR" w:hAnsi="Times New Roman CYR" w:cs="Times New Roman CYR"/>
          <w:color w:val="000000"/>
          <w:spacing w:val="2"/>
        </w:rPr>
        <w:t>весенне-летний</w:t>
      </w:r>
      <w:r w:rsidRPr="00AF0632">
        <w:rPr>
          <w:rFonts w:ascii="Times New Roman CYR" w:hAnsi="Times New Roman CYR" w:cs="Times New Roman CYR"/>
          <w:color w:val="000000"/>
          <w:spacing w:val="4"/>
        </w:rPr>
        <w:t xml:space="preserve"> период;</w:t>
      </w:r>
    </w:p>
    <w:p w:rsidR="00E76A99" w:rsidRPr="00AF0632" w:rsidRDefault="00E76A99" w:rsidP="00E76A99">
      <w:pPr>
        <w:shd w:val="clear" w:color="auto" w:fill="FFFFFF"/>
        <w:spacing w:after="0" w:line="240" w:lineRule="auto"/>
        <w:rPr>
          <w:rFonts w:ascii="Times New Roman CYR" w:hAnsi="Times New Roman CYR" w:cs="Times New Roman CYR"/>
          <w:color w:val="000000"/>
          <w:spacing w:val="4"/>
        </w:rPr>
      </w:pPr>
      <w:r w:rsidRPr="00AF0632">
        <w:rPr>
          <w:rFonts w:ascii="Times New Roman CYR" w:hAnsi="Times New Roman CYR" w:cs="Times New Roman CYR"/>
          <w:color w:val="000000"/>
          <w:spacing w:val="4"/>
        </w:rPr>
        <w:t xml:space="preserve">   порядок участия граждан в добровольной пожарной охране;</w:t>
      </w:r>
    </w:p>
    <w:p w:rsidR="00E76A99" w:rsidRPr="00AF0632" w:rsidRDefault="00E76A99" w:rsidP="00E76A99">
      <w:pPr>
        <w:shd w:val="clear" w:color="auto" w:fill="FFFFFF"/>
        <w:spacing w:after="0" w:line="240" w:lineRule="auto"/>
        <w:jc w:val="both"/>
        <w:rPr>
          <w:rFonts w:ascii="Times New Roman CYR" w:hAnsi="Times New Roman CYR" w:cs="Times New Roman CYR"/>
        </w:rPr>
      </w:pPr>
      <w:r w:rsidRPr="00AF0632">
        <w:rPr>
          <w:rFonts w:ascii="Times New Roman CYR" w:hAnsi="Times New Roman CYR" w:cs="Times New Roman CYR"/>
          <w:color w:val="000000"/>
          <w:spacing w:val="1"/>
        </w:rPr>
        <w:t xml:space="preserve">   порядок   приобретения,   хранения   и   использования   первичных       средств </w:t>
      </w:r>
      <w:r w:rsidRPr="00AF0632">
        <w:rPr>
          <w:rFonts w:ascii="Times New Roman CYR" w:hAnsi="Times New Roman CYR" w:cs="Times New Roman CYR"/>
          <w:color w:val="000000"/>
          <w:spacing w:val="4"/>
        </w:rPr>
        <w:t>пожаротушения и мотопомп.</w:t>
      </w:r>
    </w:p>
    <w:p w:rsidR="00E76A99" w:rsidRPr="00AF0632" w:rsidRDefault="00E76A99" w:rsidP="00E76A99">
      <w:pPr>
        <w:shd w:val="clear" w:color="auto" w:fill="FFFFFF"/>
        <w:tabs>
          <w:tab w:val="left" w:pos="1843"/>
        </w:tabs>
        <w:spacing w:after="0" w:line="240" w:lineRule="auto"/>
        <w:jc w:val="both"/>
        <w:rPr>
          <w:rFonts w:ascii="Times New Roman CYR" w:hAnsi="Times New Roman CYR" w:cs="Times New Roman CYR"/>
          <w:color w:val="000000"/>
          <w:spacing w:val="1"/>
        </w:rPr>
      </w:pPr>
      <w:r w:rsidRPr="00AF0632">
        <w:rPr>
          <w:rFonts w:ascii="Times New Roman CYR" w:hAnsi="Times New Roman CYR" w:cs="Times New Roman CYR"/>
          <w:color w:val="000000"/>
          <w:spacing w:val="2"/>
        </w:rPr>
        <w:t xml:space="preserve">      1.3. В  срок до 20.04.2020  года организовать проведение в населенных</w:t>
      </w:r>
      <w:r w:rsidRPr="00AF0632">
        <w:rPr>
          <w:rFonts w:ascii="Times New Roman CYR" w:hAnsi="Times New Roman CYR" w:cs="Times New Roman CYR"/>
          <w:color w:val="000000"/>
          <w:spacing w:val="2"/>
        </w:rPr>
        <w:br/>
      </w:r>
      <w:r w:rsidRPr="00AF0632">
        <w:rPr>
          <w:rFonts w:ascii="Times New Roman CYR" w:hAnsi="Times New Roman CYR" w:cs="Times New Roman CYR"/>
          <w:color w:val="000000"/>
          <w:spacing w:val="4"/>
        </w:rPr>
        <w:t xml:space="preserve">пунктах уборки сухой растительности и мусора с дворовых и прилегающих к ним территорий, уборку проводить  пожаробезопасным  способом,  </w:t>
      </w:r>
      <w:r w:rsidRPr="00AF0632">
        <w:rPr>
          <w:rFonts w:ascii="Times New Roman CYR" w:hAnsi="Times New Roman CYR" w:cs="Times New Roman CYR"/>
          <w:color w:val="000000"/>
          <w:spacing w:val="1"/>
        </w:rPr>
        <w:t>произвести  опашку   границ    населенных      пунктов.</w:t>
      </w:r>
    </w:p>
    <w:p w:rsidR="00E76A99" w:rsidRPr="00AF0632" w:rsidRDefault="00E76A99" w:rsidP="00E76A99">
      <w:pPr>
        <w:shd w:val="clear" w:color="auto" w:fill="FFFFFF"/>
        <w:tabs>
          <w:tab w:val="left" w:pos="1843"/>
        </w:tabs>
        <w:spacing w:after="0" w:line="240" w:lineRule="auto"/>
        <w:jc w:val="both"/>
        <w:rPr>
          <w:rFonts w:ascii="Times New Roman CYR" w:hAnsi="Times New Roman CYR" w:cs="Times New Roman CYR"/>
          <w:color w:val="000000"/>
          <w:spacing w:val="-16"/>
        </w:rPr>
      </w:pPr>
      <w:r w:rsidRPr="00AF0632">
        <w:rPr>
          <w:rFonts w:ascii="Times New Roman CYR" w:hAnsi="Times New Roman CYR" w:cs="Times New Roman CYR"/>
          <w:color w:val="000000"/>
          <w:spacing w:val="1"/>
        </w:rPr>
        <w:t xml:space="preserve">       </w:t>
      </w:r>
      <w:r w:rsidRPr="00AF0632">
        <w:rPr>
          <w:rFonts w:ascii="Times New Roman CYR" w:hAnsi="Times New Roman CYR" w:cs="Times New Roman CYR"/>
          <w:color w:val="000000"/>
          <w:spacing w:val="9"/>
        </w:rPr>
        <w:t>Информацию об объемах выполненных работ предоставить в МКУ Чамзинского муниципального района «Единая дежурно-диспетчерская служба</w:t>
      </w:r>
      <w:r w:rsidRPr="00AF0632">
        <w:rPr>
          <w:rFonts w:ascii="Times New Roman CYR" w:hAnsi="Times New Roman CYR" w:cs="Times New Roman CYR"/>
          <w:color w:val="000000"/>
        </w:rPr>
        <w:t>» в срок до 27.04.2020 года.</w:t>
      </w:r>
    </w:p>
    <w:p w:rsidR="00E76A99" w:rsidRPr="00AF0632" w:rsidRDefault="00E76A99" w:rsidP="00E76A99">
      <w:pPr>
        <w:shd w:val="clear" w:color="auto" w:fill="FFFFFF"/>
        <w:tabs>
          <w:tab w:val="left" w:pos="1843"/>
        </w:tabs>
        <w:spacing w:after="0" w:line="240" w:lineRule="auto"/>
        <w:jc w:val="both"/>
        <w:rPr>
          <w:rFonts w:ascii="Times New Roman CYR" w:hAnsi="Times New Roman CYR" w:cs="Times New Roman CYR"/>
        </w:rPr>
      </w:pPr>
      <w:r w:rsidRPr="00AF0632">
        <w:rPr>
          <w:rFonts w:ascii="Times New Roman CYR" w:hAnsi="Times New Roman CYR" w:cs="Times New Roman CYR"/>
          <w:color w:val="000000"/>
          <w:spacing w:val="2"/>
        </w:rPr>
        <w:t xml:space="preserve">      1.4. В   каждом   населенном   пункте,  определить  необходимый   перечень мероприятий по поддержанию в постоянной готовности    источников </w:t>
      </w:r>
      <w:r w:rsidRPr="00AF0632">
        <w:rPr>
          <w:rFonts w:ascii="Times New Roman CYR" w:hAnsi="Times New Roman CYR" w:cs="Times New Roman CYR"/>
          <w:color w:val="000000"/>
          <w:spacing w:val="4"/>
        </w:rPr>
        <w:t>наружного пожаротушения.</w:t>
      </w:r>
    </w:p>
    <w:p w:rsidR="00E76A99" w:rsidRPr="00AF0632" w:rsidRDefault="00E76A99" w:rsidP="00E76A99">
      <w:pPr>
        <w:shd w:val="clear" w:color="auto" w:fill="FFFFFF"/>
        <w:tabs>
          <w:tab w:val="left" w:pos="1843"/>
        </w:tabs>
        <w:spacing w:after="0" w:line="240" w:lineRule="auto"/>
        <w:jc w:val="both"/>
        <w:rPr>
          <w:rFonts w:ascii="Times New Roman CYR" w:hAnsi="Times New Roman CYR" w:cs="Times New Roman CYR"/>
          <w:color w:val="000000"/>
          <w:spacing w:val="-14"/>
        </w:rPr>
      </w:pPr>
      <w:r w:rsidRPr="00AF0632">
        <w:rPr>
          <w:rFonts w:ascii="Times New Roman CYR" w:hAnsi="Times New Roman CYR" w:cs="Times New Roman CYR"/>
          <w:color w:val="000000"/>
          <w:spacing w:val="4"/>
        </w:rPr>
        <w:t xml:space="preserve">      1.5. Определить порядок оповещения и эвакуации жителей из населенных</w:t>
      </w:r>
      <w:r w:rsidRPr="00AF0632">
        <w:rPr>
          <w:rFonts w:ascii="Times New Roman CYR" w:hAnsi="Times New Roman CYR" w:cs="Times New Roman CYR"/>
          <w:color w:val="000000"/>
          <w:spacing w:val="4"/>
        </w:rPr>
        <w:br/>
      </w:r>
      <w:r w:rsidRPr="00AF0632">
        <w:rPr>
          <w:rFonts w:ascii="Times New Roman CYR" w:hAnsi="Times New Roman CYR" w:cs="Times New Roman CYR"/>
          <w:color w:val="000000"/>
          <w:spacing w:val="2"/>
        </w:rPr>
        <w:t>пунктов  в случае  возникновении  крупных  пожаров  непосредственно  в</w:t>
      </w:r>
      <w:r>
        <w:rPr>
          <w:rFonts w:ascii="Times New Roman CYR" w:hAnsi="Times New Roman CYR" w:cs="Times New Roman CYR"/>
          <w:color w:val="000000"/>
          <w:spacing w:val="2"/>
        </w:rPr>
        <w:t xml:space="preserve"> </w:t>
      </w:r>
      <w:r w:rsidRPr="00AF0632">
        <w:rPr>
          <w:rFonts w:ascii="Times New Roman CYR" w:hAnsi="Times New Roman CYR" w:cs="Times New Roman CYR"/>
          <w:color w:val="000000"/>
          <w:spacing w:val="3"/>
        </w:rPr>
        <w:t>населенных пунктах.</w:t>
      </w:r>
    </w:p>
    <w:p w:rsidR="00E76A99" w:rsidRPr="00AF0632" w:rsidRDefault="00E76A99" w:rsidP="00E76A99">
      <w:pPr>
        <w:shd w:val="clear" w:color="auto" w:fill="FFFFFF"/>
        <w:tabs>
          <w:tab w:val="left" w:pos="1843"/>
        </w:tabs>
        <w:spacing w:after="0" w:line="240" w:lineRule="auto"/>
        <w:jc w:val="both"/>
        <w:rPr>
          <w:rFonts w:ascii="Times New Roman CYR" w:hAnsi="Times New Roman CYR" w:cs="Times New Roman CYR"/>
          <w:color w:val="000000"/>
          <w:spacing w:val="-16"/>
        </w:rPr>
      </w:pPr>
      <w:r w:rsidRPr="00AF0632">
        <w:rPr>
          <w:rFonts w:ascii="Times New Roman CYR" w:hAnsi="Times New Roman CYR" w:cs="Times New Roman CYR"/>
          <w:color w:val="000000"/>
          <w:spacing w:val="2"/>
        </w:rPr>
        <w:t xml:space="preserve">      1.6. Провести работу по выявлению  расположенных   на   территориях</w:t>
      </w:r>
      <w:r>
        <w:rPr>
          <w:rFonts w:ascii="Times New Roman CYR" w:hAnsi="Times New Roman CYR" w:cs="Times New Roman CYR"/>
          <w:color w:val="000000"/>
          <w:spacing w:val="2"/>
        </w:rPr>
        <w:t xml:space="preserve"> </w:t>
      </w:r>
      <w:r w:rsidRPr="00AF0632">
        <w:rPr>
          <w:rFonts w:ascii="Times New Roman CYR" w:hAnsi="Times New Roman CYR" w:cs="Times New Roman CYR"/>
          <w:color w:val="000000"/>
          <w:spacing w:val="2"/>
        </w:rPr>
        <w:t>населенных пунктов бесхозяйных строений,  составить   соответствующий</w:t>
      </w:r>
      <w:r>
        <w:rPr>
          <w:rFonts w:ascii="Times New Roman CYR" w:hAnsi="Times New Roman CYR" w:cs="Times New Roman CYR"/>
          <w:color w:val="000000"/>
          <w:spacing w:val="2"/>
        </w:rPr>
        <w:t xml:space="preserve"> </w:t>
      </w:r>
      <w:r w:rsidRPr="00AF0632">
        <w:rPr>
          <w:rFonts w:ascii="Times New Roman CYR" w:hAnsi="Times New Roman CYR" w:cs="Times New Roman CYR"/>
          <w:color w:val="000000"/>
          <w:spacing w:val="-2"/>
        </w:rPr>
        <w:t>реестр.</w:t>
      </w:r>
    </w:p>
    <w:p w:rsidR="00E76A99" w:rsidRPr="00AF0632" w:rsidRDefault="00E76A99" w:rsidP="00E76A99">
      <w:pPr>
        <w:shd w:val="clear" w:color="auto" w:fill="FFFFFF"/>
        <w:tabs>
          <w:tab w:val="left" w:pos="8270"/>
        </w:tabs>
        <w:spacing w:after="0" w:line="240" w:lineRule="auto"/>
        <w:jc w:val="both"/>
        <w:rPr>
          <w:rFonts w:ascii="Times New Roman CYR" w:hAnsi="Times New Roman CYR" w:cs="Times New Roman CYR"/>
        </w:rPr>
      </w:pPr>
      <w:r w:rsidRPr="00AF0632">
        <w:rPr>
          <w:rFonts w:ascii="Times New Roman CYR" w:hAnsi="Times New Roman CYR" w:cs="Times New Roman CYR"/>
          <w:color w:val="000000"/>
          <w:spacing w:val="4"/>
        </w:rPr>
        <w:t xml:space="preserve">      1.7. Продолжить </w:t>
      </w:r>
      <w:r w:rsidRPr="00AF0632">
        <w:rPr>
          <w:rFonts w:ascii="Times New Roman CYR" w:hAnsi="Times New Roman CYR" w:cs="Times New Roman CYR"/>
          <w:color w:val="000000"/>
          <w:spacing w:val="10"/>
        </w:rPr>
        <w:t xml:space="preserve">работу профилактических групп из числа работников органов местного </w:t>
      </w:r>
      <w:r w:rsidRPr="00AF0632">
        <w:rPr>
          <w:rFonts w:ascii="Times New Roman CYR" w:hAnsi="Times New Roman CYR" w:cs="Times New Roman CYR"/>
          <w:color w:val="000000"/>
          <w:spacing w:val="-1"/>
        </w:rPr>
        <w:t xml:space="preserve">самоуправления в целях осуществлении подворного обхода жилого сектора, для </w:t>
      </w:r>
      <w:r w:rsidRPr="00AF0632">
        <w:rPr>
          <w:rFonts w:ascii="Times New Roman CYR" w:hAnsi="Times New Roman CYR" w:cs="Times New Roman CYR"/>
          <w:color w:val="000000"/>
        </w:rPr>
        <w:t xml:space="preserve">проведения инструктажей с населением по соблюдению требований пожарной безопасности. Особое внимание уделить проверке мест проживания многодетных </w:t>
      </w:r>
      <w:r w:rsidRPr="00AF0632">
        <w:rPr>
          <w:rFonts w:ascii="Times New Roman CYR" w:hAnsi="Times New Roman CYR" w:cs="Times New Roman CYR"/>
          <w:color w:val="000000"/>
          <w:spacing w:val="7"/>
        </w:rPr>
        <w:t>семей, одиноких престарелых и неблагополучных граждан, а также</w:t>
      </w:r>
      <w:r w:rsidRPr="00AF0632">
        <w:rPr>
          <w:rFonts w:ascii="Times New Roman CYR" w:hAnsi="Times New Roman CYR" w:cs="Times New Roman CYR"/>
          <w:color w:val="000000"/>
        </w:rPr>
        <w:t xml:space="preserve"> </w:t>
      </w:r>
      <w:r w:rsidRPr="00AF0632">
        <w:rPr>
          <w:rFonts w:ascii="Times New Roman CYR" w:hAnsi="Times New Roman CYR" w:cs="Times New Roman CYR"/>
          <w:color w:val="000000"/>
          <w:spacing w:val="-7"/>
        </w:rPr>
        <w:t xml:space="preserve">проведению </w:t>
      </w:r>
      <w:r w:rsidRPr="00AF0632">
        <w:rPr>
          <w:rFonts w:ascii="Times New Roman CYR" w:hAnsi="Times New Roman CYR" w:cs="Times New Roman CYR"/>
          <w:color w:val="000000"/>
        </w:rPr>
        <w:t xml:space="preserve">собраний (встреч) с населением, с оформлением соответствующих актов </w:t>
      </w:r>
      <w:r w:rsidRPr="00AF0632">
        <w:rPr>
          <w:rFonts w:ascii="Times New Roman CYR" w:hAnsi="Times New Roman CYR" w:cs="Times New Roman CYR"/>
          <w:color w:val="000000"/>
          <w:spacing w:val="-2"/>
        </w:rPr>
        <w:t>(протоколов).</w:t>
      </w:r>
    </w:p>
    <w:p w:rsidR="00E76A99" w:rsidRPr="00AF0632" w:rsidRDefault="00E76A99" w:rsidP="00E76A99">
      <w:pPr>
        <w:shd w:val="clear" w:color="auto" w:fill="FFFFFF"/>
        <w:spacing w:after="0" w:line="240" w:lineRule="auto"/>
        <w:jc w:val="both"/>
        <w:rPr>
          <w:rFonts w:ascii="Times New Roman CYR" w:hAnsi="Times New Roman CYR" w:cs="Times New Roman CYR"/>
          <w:color w:val="000000"/>
        </w:rPr>
      </w:pPr>
      <w:r w:rsidRPr="00AF0632">
        <w:rPr>
          <w:rFonts w:ascii="Times New Roman CYR" w:hAnsi="Times New Roman CYR" w:cs="Times New Roman CYR"/>
          <w:color w:val="000000"/>
        </w:rPr>
        <w:t xml:space="preserve">      1.8. Организовать оказание помощи социально-неадаптированным гражданам в </w:t>
      </w:r>
      <w:r w:rsidRPr="00AF0632">
        <w:rPr>
          <w:rFonts w:ascii="Times New Roman CYR" w:hAnsi="Times New Roman CYR" w:cs="Times New Roman CYR"/>
          <w:color w:val="000000"/>
          <w:spacing w:val="-1"/>
        </w:rPr>
        <w:t xml:space="preserve">соответствие с требованиями пожарной безопасности мест их проживания (ремонт </w:t>
      </w:r>
      <w:r w:rsidRPr="00AF0632">
        <w:rPr>
          <w:rFonts w:ascii="Times New Roman CYR" w:hAnsi="Times New Roman CYR" w:cs="Times New Roman CYR"/>
          <w:color w:val="000000"/>
        </w:rPr>
        <w:t>электропроводки и печного отопления).</w:t>
      </w:r>
    </w:p>
    <w:p w:rsidR="00E76A99" w:rsidRPr="00AF0632" w:rsidRDefault="00E76A99" w:rsidP="00E76A99">
      <w:pPr>
        <w:shd w:val="clear" w:color="auto" w:fill="FFFFFF"/>
        <w:tabs>
          <w:tab w:val="left" w:pos="1752"/>
        </w:tabs>
        <w:spacing w:after="0" w:line="240" w:lineRule="auto"/>
        <w:ind w:firstLine="284"/>
        <w:jc w:val="both"/>
        <w:rPr>
          <w:rFonts w:ascii="Times New Roman CYR" w:hAnsi="Times New Roman CYR" w:cs="Times New Roman CYR"/>
        </w:rPr>
      </w:pPr>
      <w:r w:rsidRPr="00AF0632">
        <w:rPr>
          <w:rFonts w:ascii="Times New Roman CYR" w:hAnsi="Times New Roman CYR" w:cs="Times New Roman CYR"/>
          <w:color w:val="000000"/>
        </w:rPr>
        <w:lastRenderedPageBreak/>
        <w:t>2.  Заместителю Главы Чамзинского муниципального района, начальнику Управления сельского хозяйства Лямзину А.И.</w:t>
      </w:r>
      <w:r w:rsidRPr="00AF0632">
        <w:rPr>
          <w:rFonts w:ascii="Times New Roman CYR" w:hAnsi="Times New Roman CYR" w:cs="Times New Roman CYR"/>
          <w:color w:val="000000"/>
          <w:spacing w:val="-16"/>
        </w:rPr>
        <w:t xml:space="preserve"> р</w:t>
      </w:r>
      <w:r w:rsidRPr="00AF0632">
        <w:rPr>
          <w:rFonts w:ascii="Times New Roman CYR" w:hAnsi="Times New Roman CYR" w:cs="Times New Roman CYR"/>
          <w:color w:val="000000"/>
          <w:spacing w:val="2"/>
        </w:rPr>
        <w:t xml:space="preserve">екомендовать руководителям  сельскохозяйственных  предприятий    и    организаций, </w:t>
      </w:r>
      <w:r w:rsidRPr="00AF0632">
        <w:rPr>
          <w:rFonts w:ascii="Times New Roman CYR" w:hAnsi="Times New Roman CYR" w:cs="Times New Roman CYR"/>
          <w:color w:val="000000"/>
          <w:spacing w:val="5"/>
        </w:rPr>
        <w:t xml:space="preserve">крестьянско-фермерских хозяйств, индивидуальным предпринимателям и </w:t>
      </w:r>
      <w:r w:rsidRPr="00AF0632">
        <w:rPr>
          <w:rFonts w:ascii="Times New Roman CYR" w:hAnsi="Times New Roman CYR" w:cs="Times New Roman CYR"/>
          <w:color w:val="000000"/>
          <w:spacing w:val="4"/>
        </w:rPr>
        <w:t>гражданам, осуществляющим сельскохозяйственную деятельность</w:t>
      </w:r>
      <w:r w:rsidRPr="00AF0632">
        <w:rPr>
          <w:rFonts w:ascii="Times New Roman CYR" w:hAnsi="Times New Roman CYR" w:cs="Times New Roman CYR"/>
          <w:color w:val="000000"/>
        </w:rPr>
        <w:t xml:space="preserve"> о</w:t>
      </w:r>
      <w:r w:rsidRPr="00AF0632">
        <w:rPr>
          <w:rFonts w:ascii="Times New Roman CYR" w:hAnsi="Times New Roman CYR" w:cs="Times New Roman CYR"/>
          <w:color w:val="000000"/>
          <w:spacing w:val="1"/>
        </w:rPr>
        <w:t xml:space="preserve">беспечить выполнение комплекса мер по обеспечению пожарной </w:t>
      </w:r>
      <w:r w:rsidRPr="00AF0632">
        <w:rPr>
          <w:rFonts w:ascii="Times New Roman CYR" w:hAnsi="Times New Roman CYR" w:cs="Times New Roman CYR"/>
          <w:color w:val="000000"/>
          <w:spacing w:val="18"/>
        </w:rPr>
        <w:t>безопасности и технической укрепленности всех сельскохозяйственных  объектов.</w:t>
      </w:r>
    </w:p>
    <w:p w:rsidR="00E76A99" w:rsidRPr="00AF0632" w:rsidRDefault="00E76A99" w:rsidP="00E76A99">
      <w:pPr>
        <w:shd w:val="clear" w:color="auto" w:fill="FFFFFF"/>
        <w:tabs>
          <w:tab w:val="left" w:pos="1670"/>
        </w:tabs>
        <w:spacing w:after="0" w:line="240" w:lineRule="auto"/>
        <w:ind w:firstLine="284"/>
        <w:jc w:val="both"/>
        <w:rPr>
          <w:rFonts w:ascii="Times New Roman CYR" w:hAnsi="Times New Roman CYR" w:cs="Times New Roman CYR"/>
          <w:color w:val="000000"/>
          <w:spacing w:val="3"/>
        </w:rPr>
      </w:pPr>
      <w:r w:rsidRPr="00AF0632">
        <w:rPr>
          <w:rFonts w:ascii="Times New Roman CYR" w:hAnsi="Times New Roman CYR" w:cs="Times New Roman CYR"/>
          <w:color w:val="000000"/>
          <w:spacing w:val="-16"/>
        </w:rPr>
        <w:t xml:space="preserve"> 3. </w:t>
      </w:r>
      <w:r w:rsidRPr="00AF0632">
        <w:rPr>
          <w:rFonts w:ascii="Times New Roman CYR" w:hAnsi="Times New Roman CYR" w:cs="Times New Roman CYR"/>
          <w:color w:val="000000"/>
          <w:spacing w:val="4"/>
        </w:rPr>
        <w:t>Контроль за выполнением настоящего постановления  оставляю за собой.</w:t>
      </w:r>
    </w:p>
    <w:p w:rsidR="00E76A99" w:rsidRPr="00AF0632" w:rsidRDefault="00E76A99" w:rsidP="00E76A99">
      <w:pPr>
        <w:shd w:val="clear" w:color="auto" w:fill="FFFFFF"/>
        <w:tabs>
          <w:tab w:val="left" w:pos="1670"/>
        </w:tabs>
        <w:spacing w:after="0" w:line="240" w:lineRule="auto"/>
        <w:ind w:firstLine="284"/>
        <w:jc w:val="both"/>
        <w:rPr>
          <w:rFonts w:ascii="Times New Roman CYR" w:hAnsi="Times New Roman CYR" w:cs="Times New Roman CYR"/>
          <w:color w:val="000000"/>
          <w:spacing w:val="3"/>
        </w:rPr>
      </w:pPr>
      <w:r w:rsidRPr="00AF0632">
        <w:rPr>
          <w:rFonts w:ascii="Times New Roman CYR" w:hAnsi="Times New Roman CYR" w:cs="Times New Roman CYR"/>
          <w:color w:val="000000"/>
          <w:spacing w:val="3"/>
        </w:rPr>
        <w:t xml:space="preserve"> 4. Настоящее постановление вступает в силу со дня подписания и подлежит официальному опубликованию в Информационном бюллетене Чамзинского муниципального района.</w:t>
      </w:r>
    </w:p>
    <w:p w:rsidR="00E76A99" w:rsidRPr="00AF0632" w:rsidRDefault="00E76A99" w:rsidP="00E76A99">
      <w:pPr>
        <w:shd w:val="clear" w:color="auto" w:fill="FFFFFF"/>
        <w:tabs>
          <w:tab w:val="left" w:pos="1670"/>
        </w:tabs>
        <w:spacing w:after="0" w:line="240" w:lineRule="auto"/>
        <w:ind w:firstLine="284"/>
        <w:jc w:val="both"/>
        <w:rPr>
          <w:rFonts w:ascii="Times New Roman CYR" w:hAnsi="Times New Roman CYR" w:cs="Times New Roman CYR"/>
        </w:rPr>
      </w:pPr>
    </w:p>
    <w:p w:rsidR="00E76A99" w:rsidRDefault="00E76A99" w:rsidP="00E76A99">
      <w:pPr>
        <w:spacing w:after="0" w:line="240" w:lineRule="auto"/>
        <w:jc w:val="both"/>
        <w:rPr>
          <w:rFonts w:ascii="Times New Roman CYR" w:hAnsi="Times New Roman CYR" w:cs="Times New Roman CYR"/>
        </w:rPr>
      </w:pPr>
      <w:r w:rsidRPr="00AF0632">
        <w:rPr>
          <w:rFonts w:ascii="Times New Roman CYR" w:hAnsi="Times New Roman CYR" w:cs="Times New Roman CYR"/>
        </w:rPr>
        <w:t xml:space="preserve">     Глава Чамзинского </w:t>
      </w:r>
      <w:r>
        <w:rPr>
          <w:rFonts w:ascii="Times New Roman CYR" w:hAnsi="Times New Roman CYR" w:cs="Times New Roman CYR"/>
        </w:rPr>
        <w:t xml:space="preserve"> </w:t>
      </w:r>
      <w:r w:rsidRPr="00AF0632">
        <w:rPr>
          <w:rFonts w:ascii="Times New Roman CYR" w:hAnsi="Times New Roman CYR" w:cs="Times New Roman CYR"/>
        </w:rPr>
        <w:t>муни</w:t>
      </w:r>
      <w:r>
        <w:rPr>
          <w:rFonts w:ascii="Times New Roman CYR" w:hAnsi="Times New Roman CYR" w:cs="Times New Roman CYR"/>
        </w:rPr>
        <w:t xml:space="preserve">ципального района       </w:t>
      </w:r>
      <w:r w:rsidRPr="00AF0632">
        <w:rPr>
          <w:rFonts w:ascii="Times New Roman CYR" w:hAnsi="Times New Roman CYR" w:cs="Times New Roman CYR"/>
        </w:rPr>
        <w:t xml:space="preserve">        </w:t>
      </w:r>
      <w:r>
        <w:rPr>
          <w:rFonts w:ascii="Times New Roman CYR" w:hAnsi="Times New Roman CYR" w:cs="Times New Roman CYR"/>
        </w:rPr>
        <w:t xml:space="preserve">            </w:t>
      </w:r>
      <w:r>
        <w:rPr>
          <w:rFonts w:ascii="Times New Roman CYR" w:hAnsi="Times New Roman CYR" w:cs="Times New Roman CYR"/>
        </w:rPr>
        <w:t xml:space="preserve">               </w:t>
      </w:r>
      <w:r w:rsidRPr="00AF0632">
        <w:rPr>
          <w:rFonts w:ascii="Times New Roman CYR" w:hAnsi="Times New Roman CYR" w:cs="Times New Roman CYR"/>
        </w:rPr>
        <w:t xml:space="preserve">                         В.Г.</w:t>
      </w:r>
      <w:r>
        <w:rPr>
          <w:rFonts w:ascii="Times New Roman CYR" w:hAnsi="Times New Roman CYR" w:cs="Times New Roman CYR"/>
        </w:rPr>
        <w:t xml:space="preserve"> </w:t>
      </w:r>
      <w:r w:rsidRPr="00AF0632">
        <w:rPr>
          <w:rFonts w:ascii="Times New Roman CYR" w:hAnsi="Times New Roman CYR" w:cs="Times New Roman CYR"/>
        </w:rPr>
        <w:t>Цыбаков</w:t>
      </w:r>
    </w:p>
    <w:p w:rsidR="00E76A99" w:rsidRDefault="00E76A99" w:rsidP="00E76A99">
      <w:pPr>
        <w:spacing w:after="0" w:line="240" w:lineRule="auto"/>
        <w:jc w:val="both"/>
        <w:rPr>
          <w:rFonts w:ascii="Times New Roman CYR" w:hAnsi="Times New Roman CYR" w:cs="Times New Roman CYR"/>
        </w:rPr>
      </w:pPr>
    </w:p>
    <w:p w:rsidR="00E76A99" w:rsidRDefault="00E76A99" w:rsidP="00E76A99">
      <w:pPr>
        <w:spacing w:after="0" w:line="240" w:lineRule="auto"/>
        <w:jc w:val="both"/>
        <w:rPr>
          <w:rFonts w:ascii="Times New Roman CYR" w:hAnsi="Times New Roman CYR" w:cs="Times New Roman CYR"/>
        </w:rPr>
      </w:pPr>
    </w:p>
    <w:p w:rsidR="00E76A99" w:rsidRDefault="00E76A99" w:rsidP="00E76A99">
      <w:pPr>
        <w:spacing w:after="0" w:line="240" w:lineRule="auto"/>
        <w:jc w:val="both"/>
        <w:rPr>
          <w:rFonts w:ascii="Times New Roman CYR" w:hAnsi="Times New Roman CYR" w:cs="Times New Roman CYR"/>
        </w:rPr>
      </w:pPr>
    </w:p>
    <w:p w:rsidR="00E76A99" w:rsidRPr="00590BC0" w:rsidRDefault="00E76A99" w:rsidP="00E76A99">
      <w:pPr>
        <w:spacing w:after="0" w:line="240" w:lineRule="auto"/>
        <w:jc w:val="center"/>
        <w:rPr>
          <w:rFonts w:ascii="Times New Roman" w:hAnsi="Times New Roman" w:cs="Times New Roman"/>
        </w:rPr>
      </w:pPr>
      <w:r w:rsidRPr="00590BC0">
        <w:rPr>
          <w:rFonts w:ascii="Times New Roman" w:hAnsi="Times New Roman" w:cs="Times New Roman"/>
        </w:rPr>
        <w:t>Администрация Чамзинского муниципального района</w:t>
      </w:r>
    </w:p>
    <w:p w:rsidR="00E76A99" w:rsidRDefault="00E76A99" w:rsidP="00E76A99">
      <w:pPr>
        <w:spacing w:after="0" w:line="240" w:lineRule="auto"/>
        <w:jc w:val="center"/>
        <w:rPr>
          <w:rFonts w:ascii="Times New Roman" w:hAnsi="Times New Roman" w:cs="Times New Roman"/>
        </w:rPr>
      </w:pPr>
      <w:r w:rsidRPr="00590BC0">
        <w:rPr>
          <w:rFonts w:ascii="Times New Roman" w:hAnsi="Times New Roman" w:cs="Times New Roman"/>
        </w:rPr>
        <w:t>Республики Мордовия</w:t>
      </w:r>
    </w:p>
    <w:p w:rsidR="00E76A99" w:rsidRDefault="00E76A99" w:rsidP="00E76A99">
      <w:pPr>
        <w:spacing w:after="0" w:line="240" w:lineRule="auto"/>
        <w:jc w:val="center"/>
        <w:rPr>
          <w:rFonts w:ascii="Times New Roman" w:hAnsi="Times New Roman" w:cs="Times New Roman"/>
        </w:rPr>
      </w:pPr>
    </w:p>
    <w:p w:rsidR="00E76A99" w:rsidRPr="00590BC0" w:rsidRDefault="00E76A99" w:rsidP="00E76A99">
      <w:pPr>
        <w:spacing w:after="0" w:line="240" w:lineRule="auto"/>
        <w:jc w:val="center"/>
        <w:rPr>
          <w:rFonts w:ascii="Times New Roman" w:hAnsi="Times New Roman" w:cs="Times New Roman"/>
        </w:rPr>
      </w:pPr>
    </w:p>
    <w:p w:rsidR="00E76A99" w:rsidRPr="00590BC0" w:rsidRDefault="00E76A99" w:rsidP="00E76A99">
      <w:pPr>
        <w:spacing w:after="0" w:line="240" w:lineRule="auto"/>
        <w:jc w:val="center"/>
        <w:rPr>
          <w:rFonts w:ascii="Times New Roman" w:hAnsi="Times New Roman" w:cs="Times New Roman"/>
        </w:rPr>
      </w:pPr>
      <w:r w:rsidRPr="00590BC0">
        <w:rPr>
          <w:rFonts w:ascii="Times New Roman" w:hAnsi="Times New Roman" w:cs="Times New Roman"/>
        </w:rPr>
        <w:t>ПОСТАНОВЛЕНИЕ</w:t>
      </w:r>
    </w:p>
    <w:p w:rsidR="00E76A99" w:rsidRPr="00590BC0" w:rsidRDefault="00E76A99" w:rsidP="00E76A99">
      <w:pPr>
        <w:spacing w:line="240" w:lineRule="auto"/>
        <w:jc w:val="center"/>
        <w:rPr>
          <w:rFonts w:ascii="Times New Roman" w:hAnsi="Times New Roman" w:cs="Times New Roman"/>
        </w:rPr>
      </w:pPr>
      <w:r w:rsidRPr="00590BC0">
        <w:rPr>
          <w:rFonts w:ascii="Times New Roman" w:hAnsi="Times New Roman" w:cs="Times New Roman"/>
          <w:u w:val="single"/>
        </w:rPr>
        <w:t>19.03.2020 г.</w:t>
      </w:r>
      <w:r w:rsidRPr="00590BC0">
        <w:rPr>
          <w:rFonts w:ascii="Times New Roman" w:hAnsi="Times New Roman" w:cs="Times New Roman"/>
        </w:rPr>
        <w:t xml:space="preserve">                             </w:t>
      </w:r>
      <w:r>
        <w:t xml:space="preserve">                                 </w:t>
      </w:r>
      <w:r w:rsidRPr="00590BC0">
        <w:rPr>
          <w:rFonts w:ascii="Times New Roman" w:hAnsi="Times New Roman" w:cs="Times New Roman"/>
        </w:rPr>
        <w:t xml:space="preserve">                                                              № </w:t>
      </w:r>
      <w:r w:rsidRPr="00590BC0">
        <w:rPr>
          <w:rFonts w:ascii="Times New Roman" w:hAnsi="Times New Roman" w:cs="Times New Roman"/>
          <w:u w:val="single"/>
        </w:rPr>
        <w:t>170</w:t>
      </w:r>
    </w:p>
    <w:p w:rsidR="00E76A99" w:rsidRPr="00590BC0" w:rsidRDefault="00E76A99" w:rsidP="00E76A99">
      <w:pPr>
        <w:spacing w:line="240" w:lineRule="auto"/>
        <w:jc w:val="center"/>
        <w:rPr>
          <w:rFonts w:ascii="Times New Roman" w:hAnsi="Times New Roman" w:cs="Times New Roman"/>
        </w:rPr>
      </w:pPr>
      <w:r w:rsidRPr="00590BC0">
        <w:rPr>
          <w:rFonts w:ascii="Times New Roman" w:hAnsi="Times New Roman" w:cs="Times New Roman"/>
        </w:rPr>
        <w:t>р.п. Чамзинка</w:t>
      </w:r>
    </w:p>
    <w:p w:rsidR="00E76A99" w:rsidRPr="00590BC0" w:rsidRDefault="00E76A99" w:rsidP="00E76A99">
      <w:pPr>
        <w:autoSpaceDE w:val="0"/>
        <w:autoSpaceDN w:val="0"/>
        <w:adjustRightInd w:val="0"/>
        <w:spacing w:line="240" w:lineRule="auto"/>
        <w:jc w:val="center"/>
        <w:rPr>
          <w:rFonts w:ascii="Times New Roman" w:hAnsi="Times New Roman" w:cs="Times New Roman"/>
          <w:b/>
        </w:rPr>
      </w:pPr>
      <w:r w:rsidRPr="00590BC0">
        <w:rPr>
          <w:rFonts w:ascii="Times New Roman" w:hAnsi="Times New Roman" w:cs="Times New Roman"/>
          <w:b/>
        </w:rPr>
        <w:t>О внесении изменений в Постановление администрации Чамзинского муниципального района  от 15.01.2020 года № 10 «О готовности сил и средств к пожароопасному сезону 2020 года в Чамзинском муниципальном районе».</w:t>
      </w:r>
    </w:p>
    <w:p w:rsidR="00E76A99" w:rsidRDefault="00E76A99" w:rsidP="00E76A99">
      <w:pPr>
        <w:shd w:val="clear" w:color="auto" w:fill="FFFFFF"/>
        <w:ind w:firstLine="425"/>
        <w:jc w:val="both"/>
      </w:pPr>
      <w:r w:rsidRPr="00590BC0">
        <w:rPr>
          <w:rFonts w:ascii="Times New Roman" w:hAnsi="Times New Roman" w:cs="Times New Roman"/>
        </w:rPr>
        <w:t xml:space="preserve">      В связи с изменением Плана привлечения к тушению лесных пожаров невоенизированных формирований и добровольных пожарных дружин, противопожарной техники и первичных средств пожаротушения, администрация Чамзинского муниципального района </w:t>
      </w:r>
    </w:p>
    <w:p w:rsidR="00E76A99" w:rsidRPr="00590BC0" w:rsidRDefault="00E76A99" w:rsidP="00E76A99">
      <w:pPr>
        <w:shd w:val="clear" w:color="auto" w:fill="FFFFFF"/>
        <w:spacing w:line="240" w:lineRule="auto"/>
        <w:ind w:firstLine="425"/>
        <w:jc w:val="center"/>
        <w:rPr>
          <w:rFonts w:ascii="Times New Roman" w:hAnsi="Times New Roman" w:cs="Times New Roman"/>
          <w:b/>
        </w:rPr>
      </w:pPr>
      <w:r w:rsidRPr="00590BC0">
        <w:rPr>
          <w:rFonts w:ascii="Times New Roman" w:hAnsi="Times New Roman" w:cs="Times New Roman"/>
          <w:b/>
        </w:rPr>
        <w:t>постановляет:</w:t>
      </w:r>
    </w:p>
    <w:p w:rsidR="00E76A99" w:rsidRPr="00590BC0" w:rsidRDefault="00E76A99" w:rsidP="00E76A99">
      <w:pPr>
        <w:spacing w:line="240" w:lineRule="auto"/>
        <w:jc w:val="both"/>
        <w:rPr>
          <w:rFonts w:ascii="Times New Roman" w:hAnsi="Times New Roman" w:cs="Times New Roman"/>
        </w:rPr>
      </w:pPr>
      <w:r w:rsidRPr="00590BC0">
        <w:rPr>
          <w:rFonts w:ascii="Times New Roman" w:hAnsi="Times New Roman" w:cs="Times New Roman"/>
        </w:rPr>
        <w:t xml:space="preserve">      1. Приложение 4 Постановления администрации Чамзинского муниципального района  от 15.01.2020 года № 10 «О готовности сил и средств к пожароопасному сезону 2020 года в Чамзинском муниципальном районе» изложить в новой редакции (приложение 1).</w:t>
      </w:r>
    </w:p>
    <w:p w:rsidR="00E76A99" w:rsidRPr="00590BC0" w:rsidRDefault="00E76A99" w:rsidP="00E76A99">
      <w:pPr>
        <w:spacing w:line="240" w:lineRule="auto"/>
        <w:jc w:val="both"/>
        <w:rPr>
          <w:rFonts w:ascii="Times New Roman" w:hAnsi="Times New Roman" w:cs="Times New Roman"/>
          <w:color w:val="000000"/>
        </w:rPr>
      </w:pPr>
      <w:r w:rsidRPr="00590BC0">
        <w:rPr>
          <w:rFonts w:ascii="Times New Roman" w:hAnsi="Times New Roman" w:cs="Times New Roman"/>
        </w:rPr>
        <w:t xml:space="preserve">      2. </w:t>
      </w:r>
      <w:r w:rsidRPr="00590BC0">
        <w:rPr>
          <w:rFonts w:ascii="Times New Roman" w:hAnsi="Times New Roman" w:cs="Times New Roman"/>
          <w:lang w:eastAsia="ar-SA"/>
        </w:rPr>
        <w:t>Настоящее постановление вступает в силу со дня его подписания и подлежит официальному опубликованию в информационном бюллетене Чамзинского муниципального района.</w:t>
      </w:r>
    </w:p>
    <w:p w:rsidR="00E76A99" w:rsidRDefault="00E76A99" w:rsidP="00E76A99">
      <w:pPr>
        <w:shd w:val="clear" w:color="auto" w:fill="FFFFFF"/>
        <w:spacing w:line="240" w:lineRule="auto"/>
        <w:jc w:val="both"/>
        <w:rPr>
          <w:rFonts w:ascii="Times New Roman" w:hAnsi="Times New Roman" w:cs="Times New Roman"/>
        </w:rPr>
      </w:pPr>
      <w:r w:rsidRPr="00590BC0">
        <w:rPr>
          <w:rFonts w:ascii="Times New Roman" w:hAnsi="Times New Roman" w:cs="Times New Roman"/>
        </w:rPr>
        <w:t xml:space="preserve">       Глава Чамзинского</w:t>
      </w:r>
      <w:r>
        <w:t xml:space="preserve"> </w:t>
      </w:r>
      <w:r w:rsidRPr="00590BC0">
        <w:rPr>
          <w:rFonts w:ascii="Times New Roman" w:hAnsi="Times New Roman" w:cs="Times New Roman"/>
        </w:rPr>
        <w:t>муниципального района                                                В.Г.Цыбаков</w:t>
      </w:r>
    </w:p>
    <w:p w:rsidR="00E76A99" w:rsidRDefault="00E76A99" w:rsidP="00E76A99">
      <w:pPr>
        <w:shd w:val="clear" w:color="auto" w:fill="FFFFFF"/>
        <w:spacing w:line="240" w:lineRule="auto"/>
        <w:jc w:val="both"/>
        <w:rPr>
          <w:rFonts w:ascii="Times New Roman" w:hAnsi="Times New Roman" w:cs="Times New Roman"/>
        </w:rPr>
      </w:pPr>
    </w:p>
    <w:p w:rsidR="00E76A99" w:rsidRDefault="00E76A99" w:rsidP="00E76A99">
      <w:pPr>
        <w:shd w:val="clear" w:color="auto" w:fill="FFFFFF"/>
        <w:spacing w:line="240" w:lineRule="auto"/>
        <w:jc w:val="both"/>
        <w:rPr>
          <w:rFonts w:ascii="Times New Roman" w:hAnsi="Times New Roman" w:cs="Times New Roman"/>
        </w:rPr>
        <w:sectPr w:rsidR="00E76A99" w:rsidSect="001C2281">
          <w:pgSz w:w="11906" w:h="16838"/>
          <w:pgMar w:top="1134" w:right="707" w:bottom="851" w:left="1701" w:header="708" w:footer="708" w:gutter="0"/>
          <w:cols w:space="708"/>
          <w:docGrid w:linePitch="360"/>
        </w:sectPr>
      </w:pPr>
    </w:p>
    <w:p w:rsidR="00E76A99" w:rsidRPr="00E76A99" w:rsidRDefault="00E76A99" w:rsidP="00E76A99">
      <w:pPr>
        <w:spacing w:after="0"/>
        <w:jc w:val="right"/>
        <w:rPr>
          <w:rFonts w:ascii="Times New Roman" w:hAnsi="Times New Roman" w:cs="Times New Roman"/>
          <w:sz w:val="20"/>
          <w:szCs w:val="20"/>
        </w:rPr>
      </w:pPr>
      <w:r w:rsidRPr="00E76A99">
        <w:rPr>
          <w:rFonts w:ascii="Times New Roman" w:hAnsi="Times New Roman" w:cs="Times New Roman"/>
          <w:sz w:val="20"/>
          <w:szCs w:val="20"/>
        </w:rPr>
        <w:lastRenderedPageBreak/>
        <w:t xml:space="preserve">Приложение 1  </w:t>
      </w:r>
    </w:p>
    <w:p w:rsidR="00E76A99" w:rsidRPr="00E76A99" w:rsidRDefault="00E76A99" w:rsidP="00E76A99">
      <w:pPr>
        <w:spacing w:after="0"/>
        <w:jc w:val="right"/>
        <w:rPr>
          <w:rFonts w:ascii="Times New Roman" w:hAnsi="Times New Roman" w:cs="Times New Roman"/>
          <w:sz w:val="20"/>
          <w:szCs w:val="20"/>
        </w:rPr>
      </w:pPr>
      <w:r w:rsidRPr="00E76A99">
        <w:rPr>
          <w:rFonts w:ascii="Times New Roman" w:hAnsi="Times New Roman" w:cs="Times New Roman"/>
          <w:sz w:val="20"/>
          <w:szCs w:val="20"/>
        </w:rPr>
        <w:t xml:space="preserve">к Постановлению администрации </w:t>
      </w:r>
    </w:p>
    <w:p w:rsidR="00E76A99" w:rsidRPr="00E76A99" w:rsidRDefault="00E76A99" w:rsidP="00E76A99">
      <w:pPr>
        <w:spacing w:after="0"/>
        <w:jc w:val="right"/>
        <w:rPr>
          <w:rFonts w:ascii="Times New Roman" w:hAnsi="Times New Roman" w:cs="Times New Roman"/>
          <w:sz w:val="20"/>
          <w:szCs w:val="20"/>
        </w:rPr>
      </w:pPr>
      <w:r w:rsidRPr="00E76A99">
        <w:rPr>
          <w:rFonts w:ascii="Times New Roman" w:hAnsi="Times New Roman" w:cs="Times New Roman"/>
          <w:sz w:val="20"/>
          <w:szCs w:val="20"/>
        </w:rPr>
        <w:t xml:space="preserve">Чамзинского муниципального района </w:t>
      </w:r>
    </w:p>
    <w:p w:rsidR="00E76A99" w:rsidRPr="00E76A99" w:rsidRDefault="00E76A99" w:rsidP="00E76A99">
      <w:pPr>
        <w:spacing w:after="0"/>
        <w:jc w:val="right"/>
        <w:rPr>
          <w:rFonts w:ascii="Times New Roman" w:hAnsi="Times New Roman" w:cs="Times New Roman"/>
          <w:sz w:val="20"/>
          <w:szCs w:val="20"/>
        </w:rPr>
      </w:pPr>
      <w:r w:rsidRPr="00E76A99">
        <w:rPr>
          <w:rFonts w:ascii="Times New Roman" w:hAnsi="Times New Roman" w:cs="Times New Roman"/>
          <w:sz w:val="20"/>
          <w:szCs w:val="20"/>
        </w:rPr>
        <w:t xml:space="preserve"> от  19.03.2020 г. №170 </w:t>
      </w:r>
    </w:p>
    <w:p w:rsidR="00E76A99" w:rsidRPr="00E76A99" w:rsidRDefault="00E76A99" w:rsidP="00E76A99">
      <w:pPr>
        <w:spacing w:after="0"/>
        <w:jc w:val="right"/>
        <w:rPr>
          <w:rFonts w:ascii="Times New Roman" w:hAnsi="Times New Roman" w:cs="Times New Roman"/>
          <w:sz w:val="20"/>
          <w:szCs w:val="20"/>
        </w:rPr>
      </w:pPr>
      <w:r w:rsidRPr="00E76A99">
        <w:rPr>
          <w:rFonts w:ascii="Times New Roman" w:hAnsi="Times New Roman" w:cs="Times New Roman"/>
          <w:sz w:val="20"/>
          <w:szCs w:val="20"/>
        </w:rPr>
        <w:t xml:space="preserve">  </w:t>
      </w:r>
    </w:p>
    <w:p w:rsidR="00E76A99" w:rsidRPr="00E76A99" w:rsidRDefault="00E76A99" w:rsidP="00E76A99">
      <w:pPr>
        <w:shd w:val="clear" w:color="auto" w:fill="FFFFFF"/>
        <w:spacing w:after="0" w:line="274" w:lineRule="exact"/>
        <w:jc w:val="center"/>
        <w:rPr>
          <w:rFonts w:ascii="Times New Roman" w:hAnsi="Times New Roman" w:cs="Times New Roman"/>
          <w:sz w:val="20"/>
          <w:szCs w:val="20"/>
        </w:rPr>
      </w:pPr>
      <w:r w:rsidRPr="00E76A99">
        <w:rPr>
          <w:rFonts w:ascii="Times New Roman" w:hAnsi="Times New Roman" w:cs="Times New Roman"/>
          <w:b/>
          <w:bCs/>
          <w:spacing w:val="-10"/>
          <w:sz w:val="20"/>
          <w:szCs w:val="20"/>
        </w:rPr>
        <w:t>ПЛАН</w:t>
      </w:r>
    </w:p>
    <w:p w:rsidR="00E76A99" w:rsidRDefault="00E76A99" w:rsidP="00E76A99">
      <w:pPr>
        <w:shd w:val="clear" w:color="auto" w:fill="FFFFFF"/>
        <w:spacing w:after="0" w:line="274" w:lineRule="exact"/>
        <w:ind w:firstLine="1267"/>
        <w:jc w:val="center"/>
        <w:rPr>
          <w:rFonts w:ascii="Times New Roman" w:hAnsi="Times New Roman" w:cs="Times New Roman"/>
          <w:spacing w:val="-1"/>
          <w:sz w:val="20"/>
          <w:szCs w:val="20"/>
        </w:rPr>
      </w:pPr>
      <w:r w:rsidRPr="00E76A99">
        <w:rPr>
          <w:rFonts w:ascii="Times New Roman" w:hAnsi="Times New Roman" w:cs="Times New Roman"/>
          <w:sz w:val="20"/>
          <w:szCs w:val="20"/>
        </w:rPr>
        <w:t xml:space="preserve">привлечения к тушению лесных пожаров невоенизированных формирований </w:t>
      </w:r>
      <w:r w:rsidRPr="00E76A99">
        <w:rPr>
          <w:rFonts w:ascii="Times New Roman" w:hAnsi="Times New Roman" w:cs="Times New Roman"/>
          <w:spacing w:val="-1"/>
          <w:sz w:val="20"/>
          <w:szCs w:val="20"/>
        </w:rPr>
        <w:t xml:space="preserve">и </w:t>
      </w:r>
    </w:p>
    <w:p w:rsidR="00E76A99" w:rsidRPr="00E76A99" w:rsidRDefault="00E76A99" w:rsidP="00E76A99">
      <w:pPr>
        <w:shd w:val="clear" w:color="auto" w:fill="FFFFFF"/>
        <w:spacing w:after="0" w:line="274" w:lineRule="exact"/>
        <w:ind w:firstLine="1267"/>
        <w:jc w:val="center"/>
        <w:rPr>
          <w:rFonts w:ascii="Times New Roman" w:hAnsi="Times New Roman" w:cs="Times New Roman"/>
          <w:spacing w:val="-1"/>
          <w:sz w:val="20"/>
          <w:szCs w:val="20"/>
        </w:rPr>
      </w:pPr>
      <w:r w:rsidRPr="00E76A99">
        <w:rPr>
          <w:rFonts w:ascii="Times New Roman" w:hAnsi="Times New Roman" w:cs="Times New Roman"/>
          <w:spacing w:val="-1"/>
          <w:sz w:val="20"/>
          <w:szCs w:val="20"/>
          <w:u w:val="single"/>
        </w:rPr>
        <w:t>добровольных пожарных дружин, противопожарной техники и первичных средств пожаротушения.</w:t>
      </w:r>
    </w:p>
    <w:p w:rsidR="00E76A99" w:rsidRPr="00E76A99" w:rsidRDefault="00E76A99" w:rsidP="00E76A99">
      <w:pPr>
        <w:shd w:val="clear" w:color="auto" w:fill="FFFFFF"/>
        <w:spacing w:after="0" w:line="274" w:lineRule="exact"/>
        <w:ind w:firstLine="1267"/>
        <w:rPr>
          <w:rFonts w:ascii="Times New Roman" w:hAnsi="Times New Roman" w:cs="Times New Roman"/>
          <w:sz w:val="20"/>
          <w:szCs w:val="20"/>
        </w:rPr>
      </w:pPr>
    </w:p>
    <w:tbl>
      <w:tblPr>
        <w:tblW w:w="15417" w:type="dxa"/>
        <w:tblInd w:w="40" w:type="dxa"/>
        <w:tblLayout w:type="fixed"/>
        <w:tblCellMar>
          <w:left w:w="40" w:type="dxa"/>
          <w:right w:w="40" w:type="dxa"/>
        </w:tblCellMar>
        <w:tblLook w:val="0000" w:firstRow="0" w:lastRow="0" w:firstColumn="0" w:lastColumn="0" w:noHBand="0" w:noVBand="0"/>
      </w:tblPr>
      <w:tblGrid>
        <w:gridCol w:w="2390"/>
        <w:gridCol w:w="1133"/>
        <w:gridCol w:w="989"/>
        <w:gridCol w:w="710"/>
        <w:gridCol w:w="710"/>
        <w:gridCol w:w="1853"/>
        <w:gridCol w:w="1133"/>
        <w:gridCol w:w="845"/>
        <w:gridCol w:w="720"/>
        <w:gridCol w:w="710"/>
        <w:gridCol w:w="1133"/>
        <w:gridCol w:w="998"/>
        <w:gridCol w:w="989"/>
        <w:gridCol w:w="1104"/>
      </w:tblGrid>
      <w:tr w:rsidR="00E76A99" w:rsidRPr="00E76A99" w:rsidTr="00E235E2">
        <w:tblPrEx>
          <w:tblCellMar>
            <w:top w:w="0" w:type="dxa"/>
            <w:bottom w:w="0" w:type="dxa"/>
          </w:tblCellMar>
        </w:tblPrEx>
        <w:trPr>
          <w:trHeight w:hRule="exact" w:val="566"/>
        </w:trPr>
        <w:tc>
          <w:tcPr>
            <w:tcW w:w="2390" w:type="dxa"/>
            <w:tcBorders>
              <w:top w:val="single" w:sz="6" w:space="0" w:color="auto"/>
              <w:left w:val="single" w:sz="6" w:space="0" w:color="auto"/>
              <w:bottom w:val="nil"/>
              <w:right w:val="single" w:sz="6" w:space="0" w:color="auto"/>
            </w:tcBorders>
            <w:shd w:val="clear" w:color="auto" w:fill="FFFFFF"/>
          </w:tcPr>
          <w:p w:rsidR="00E76A99" w:rsidRPr="00E76A99" w:rsidRDefault="00E76A99" w:rsidP="00E76A99">
            <w:pPr>
              <w:shd w:val="clear" w:color="auto" w:fill="FFFFFF"/>
              <w:spacing w:after="0"/>
              <w:rPr>
                <w:rFonts w:ascii="Times New Roman" w:hAnsi="Times New Roman" w:cs="Times New Roman"/>
                <w:sz w:val="20"/>
                <w:szCs w:val="20"/>
              </w:rPr>
            </w:pPr>
            <w:r w:rsidRPr="00E76A99">
              <w:rPr>
                <w:rFonts w:ascii="Times New Roman" w:hAnsi="Times New Roman" w:cs="Times New Roman"/>
                <w:spacing w:val="-3"/>
                <w:sz w:val="20"/>
                <w:szCs w:val="20"/>
              </w:rPr>
              <w:t>Населенный пункт</w:t>
            </w:r>
          </w:p>
        </w:tc>
        <w:tc>
          <w:tcPr>
            <w:tcW w:w="3542" w:type="dxa"/>
            <w:gridSpan w:val="4"/>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line="269" w:lineRule="exact"/>
              <w:jc w:val="center"/>
              <w:rPr>
                <w:rFonts w:ascii="Times New Roman" w:hAnsi="Times New Roman" w:cs="Times New Roman"/>
                <w:sz w:val="20"/>
                <w:szCs w:val="20"/>
              </w:rPr>
            </w:pPr>
            <w:r w:rsidRPr="00E76A99">
              <w:rPr>
                <w:rFonts w:ascii="Times New Roman" w:hAnsi="Times New Roman" w:cs="Times New Roman"/>
                <w:spacing w:val="-2"/>
                <w:sz w:val="20"/>
                <w:szCs w:val="20"/>
              </w:rPr>
              <w:t xml:space="preserve">Лесохозяйственные </w:t>
            </w:r>
            <w:r w:rsidRPr="00E76A99">
              <w:rPr>
                <w:rFonts w:ascii="Times New Roman" w:hAnsi="Times New Roman" w:cs="Times New Roman"/>
                <w:spacing w:val="-1"/>
                <w:sz w:val="20"/>
                <w:szCs w:val="20"/>
              </w:rPr>
              <w:t>формирования</w:t>
            </w:r>
          </w:p>
        </w:tc>
        <w:tc>
          <w:tcPr>
            <w:tcW w:w="9485" w:type="dxa"/>
            <w:gridSpan w:val="9"/>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rPr>
                <w:rFonts w:ascii="Times New Roman" w:hAnsi="Times New Roman" w:cs="Times New Roman"/>
                <w:sz w:val="20"/>
                <w:szCs w:val="20"/>
              </w:rPr>
            </w:pPr>
            <w:r w:rsidRPr="00E76A99">
              <w:rPr>
                <w:rFonts w:ascii="Times New Roman" w:hAnsi="Times New Roman" w:cs="Times New Roman"/>
                <w:spacing w:val="-2"/>
                <w:sz w:val="20"/>
                <w:szCs w:val="20"/>
              </w:rPr>
              <w:t>Формирования службы ТП РС ЧС района</w:t>
            </w:r>
          </w:p>
        </w:tc>
      </w:tr>
      <w:tr w:rsidR="00E76A99" w:rsidRPr="00E76A99" w:rsidTr="00E235E2">
        <w:tblPrEx>
          <w:tblCellMar>
            <w:top w:w="0" w:type="dxa"/>
            <w:bottom w:w="0" w:type="dxa"/>
          </w:tblCellMar>
        </w:tblPrEx>
        <w:trPr>
          <w:trHeight w:hRule="exact" w:val="893"/>
        </w:trPr>
        <w:tc>
          <w:tcPr>
            <w:tcW w:w="2390" w:type="dxa"/>
            <w:tcBorders>
              <w:top w:val="nil"/>
              <w:left w:val="single" w:sz="6" w:space="0" w:color="auto"/>
              <w:bottom w:val="nil"/>
              <w:right w:val="single" w:sz="6" w:space="0" w:color="auto"/>
            </w:tcBorders>
            <w:shd w:val="clear" w:color="auto" w:fill="FFFFFF"/>
          </w:tcPr>
          <w:p w:rsidR="00E76A99" w:rsidRPr="00E76A99" w:rsidRDefault="00E76A99" w:rsidP="00E76A99">
            <w:pPr>
              <w:spacing w:after="0"/>
              <w:rPr>
                <w:rFonts w:ascii="Times New Roman" w:hAnsi="Times New Roman" w:cs="Times New Roman"/>
                <w:sz w:val="20"/>
                <w:szCs w:val="20"/>
              </w:rPr>
            </w:pPr>
          </w:p>
          <w:p w:rsidR="00E76A99" w:rsidRPr="00E76A99" w:rsidRDefault="00E76A99" w:rsidP="00E76A99">
            <w:pPr>
              <w:spacing w:after="0"/>
              <w:rPr>
                <w:rFonts w:ascii="Times New Roman" w:hAnsi="Times New Roman" w:cs="Times New Roman"/>
                <w:sz w:val="20"/>
                <w:szCs w:val="20"/>
              </w:rPr>
            </w:pPr>
          </w:p>
        </w:tc>
        <w:tc>
          <w:tcPr>
            <w:tcW w:w="1133" w:type="dxa"/>
            <w:tcBorders>
              <w:top w:val="single" w:sz="6" w:space="0" w:color="auto"/>
              <w:left w:val="single" w:sz="6" w:space="0" w:color="auto"/>
              <w:bottom w:val="nil"/>
              <w:right w:val="single" w:sz="6" w:space="0" w:color="auto"/>
            </w:tcBorders>
            <w:shd w:val="clear" w:color="auto" w:fill="FFFFFF"/>
          </w:tcPr>
          <w:p w:rsidR="00E76A99" w:rsidRPr="00E76A99" w:rsidRDefault="00E76A99" w:rsidP="00E76A99">
            <w:pPr>
              <w:shd w:val="clear" w:color="auto" w:fill="FFFFFF"/>
              <w:spacing w:after="0" w:line="269" w:lineRule="exact"/>
              <w:rPr>
                <w:rFonts w:ascii="Times New Roman" w:hAnsi="Times New Roman" w:cs="Times New Roman"/>
                <w:sz w:val="20"/>
                <w:szCs w:val="20"/>
              </w:rPr>
            </w:pPr>
            <w:r w:rsidRPr="00E76A99">
              <w:rPr>
                <w:rFonts w:ascii="Times New Roman" w:hAnsi="Times New Roman" w:cs="Times New Roman"/>
                <w:spacing w:val="-3"/>
                <w:sz w:val="20"/>
                <w:szCs w:val="20"/>
              </w:rPr>
              <w:t xml:space="preserve">противо </w:t>
            </w:r>
            <w:r w:rsidRPr="00E76A99">
              <w:rPr>
                <w:rFonts w:ascii="Times New Roman" w:hAnsi="Times New Roman" w:cs="Times New Roman"/>
                <w:spacing w:val="-2"/>
                <w:sz w:val="20"/>
                <w:szCs w:val="20"/>
              </w:rPr>
              <w:t xml:space="preserve">пожар. </w:t>
            </w:r>
            <w:r w:rsidRPr="00E76A99">
              <w:rPr>
                <w:rFonts w:ascii="Times New Roman" w:hAnsi="Times New Roman" w:cs="Times New Roman"/>
                <w:sz w:val="20"/>
                <w:szCs w:val="20"/>
              </w:rPr>
              <w:t xml:space="preserve">звенья </w:t>
            </w:r>
            <w:r w:rsidRPr="00E76A99">
              <w:rPr>
                <w:rFonts w:ascii="Times New Roman" w:hAnsi="Times New Roman" w:cs="Times New Roman"/>
                <w:spacing w:val="-2"/>
                <w:sz w:val="20"/>
                <w:szCs w:val="20"/>
              </w:rPr>
              <w:t>кол-во человек</w:t>
            </w:r>
          </w:p>
        </w:tc>
        <w:tc>
          <w:tcPr>
            <w:tcW w:w="989" w:type="dxa"/>
            <w:tcBorders>
              <w:top w:val="single" w:sz="6" w:space="0" w:color="auto"/>
              <w:left w:val="single" w:sz="6" w:space="0" w:color="auto"/>
              <w:bottom w:val="nil"/>
              <w:right w:val="single" w:sz="6" w:space="0" w:color="auto"/>
            </w:tcBorders>
            <w:shd w:val="clear" w:color="auto" w:fill="FFFFFF"/>
          </w:tcPr>
          <w:p w:rsidR="00E76A99" w:rsidRPr="00E76A99" w:rsidRDefault="00E76A99" w:rsidP="00E76A99">
            <w:pPr>
              <w:shd w:val="clear" w:color="auto" w:fill="FFFFFF"/>
              <w:spacing w:after="0" w:line="274" w:lineRule="exact"/>
              <w:rPr>
                <w:rFonts w:ascii="Times New Roman" w:hAnsi="Times New Roman" w:cs="Times New Roman"/>
                <w:sz w:val="20"/>
                <w:szCs w:val="20"/>
              </w:rPr>
            </w:pPr>
            <w:r w:rsidRPr="00E76A99">
              <w:rPr>
                <w:rFonts w:ascii="Times New Roman" w:hAnsi="Times New Roman" w:cs="Times New Roman"/>
                <w:spacing w:val="-5"/>
                <w:sz w:val="20"/>
                <w:szCs w:val="20"/>
              </w:rPr>
              <w:t xml:space="preserve">груз. </w:t>
            </w:r>
            <w:r w:rsidRPr="00E76A99">
              <w:rPr>
                <w:rFonts w:ascii="Times New Roman" w:hAnsi="Times New Roman" w:cs="Times New Roman"/>
                <w:spacing w:val="-2"/>
                <w:sz w:val="20"/>
                <w:szCs w:val="20"/>
              </w:rPr>
              <w:t xml:space="preserve">автомаш </w:t>
            </w:r>
            <w:r w:rsidRPr="00E76A99">
              <w:rPr>
                <w:rFonts w:ascii="Times New Roman" w:hAnsi="Times New Roman" w:cs="Times New Roman"/>
                <w:spacing w:val="-1"/>
                <w:sz w:val="20"/>
                <w:szCs w:val="20"/>
              </w:rPr>
              <w:t>шины</w:t>
            </w:r>
          </w:p>
        </w:tc>
        <w:tc>
          <w:tcPr>
            <w:tcW w:w="710" w:type="dxa"/>
            <w:tcBorders>
              <w:top w:val="single" w:sz="6" w:space="0" w:color="auto"/>
              <w:left w:val="single" w:sz="6" w:space="0" w:color="auto"/>
              <w:bottom w:val="nil"/>
              <w:right w:val="single" w:sz="6" w:space="0" w:color="auto"/>
            </w:tcBorders>
            <w:shd w:val="clear" w:color="auto" w:fill="FFFFFF"/>
          </w:tcPr>
          <w:p w:rsidR="00E76A99" w:rsidRPr="00E76A99" w:rsidRDefault="00E76A99" w:rsidP="00E76A99">
            <w:pPr>
              <w:shd w:val="clear" w:color="auto" w:fill="FFFFFF"/>
              <w:spacing w:after="0" w:line="278" w:lineRule="exact"/>
              <w:jc w:val="center"/>
              <w:rPr>
                <w:rFonts w:ascii="Times New Roman" w:hAnsi="Times New Roman" w:cs="Times New Roman"/>
                <w:sz w:val="20"/>
                <w:szCs w:val="20"/>
              </w:rPr>
            </w:pPr>
            <w:r w:rsidRPr="00E76A99">
              <w:rPr>
                <w:rFonts w:ascii="Times New Roman" w:hAnsi="Times New Roman" w:cs="Times New Roman"/>
                <w:sz w:val="20"/>
                <w:szCs w:val="20"/>
              </w:rPr>
              <w:t xml:space="preserve">трак </w:t>
            </w:r>
            <w:r w:rsidRPr="00E76A99">
              <w:rPr>
                <w:rFonts w:ascii="Times New Roman" w:hAnsi="Times New Roman" w:cs="Times New Roman"/>
                <w:spacing w:val="-1"/>
                <w:sz w:val="20"/>
                <w:szCs w:val="20"/>
              </w:rPr>
              <w:t>тора</w:t>
            </w:r>
          </w:p>
        </w:tc>
        <w:tc>
          <w:tcPr>
            <w:tcW w:w="710" w:type="dxa"/>
            <w:tcBorders>
              <w:top w:val="single" w:sz="6" w:space="0" w:color="auto"/>
              <w:left w:val="single" w:sz="6" w:space="0" w:color="auto"/>
              <w:bottom w:val="nil"/>
              <w:right w:val="single" w:sz="6" w:space="0" w:color="auto"/>
            </w:tcBorders>
            <w:shd w:val="clear" w:color="auto" w:fill="FFFFFF"/>
          </w:tcPr>
          <w:p w:rsidR="00E76A99" w:rsidRPr="00E76A99" w:rsidRDefault="00E76A99" w:rsidP="00E76A99">
            <w:pPr>
              <w:shd w:val="clear" w:color="auto" w:fill="FFFFFF"/>
              <w:spacing w:after="0" w:line="274" w:lineRule="exact"/>
              <w:rPr>
                <w:rFonts w:ascii="Times New Roman" w:hAnsi="Times New Roman" w:cs="Times New Roman"/>
                <w:sz w:val="20"/>
                <w:szCs w:val="20"/>
              </w:rPr>
            </w:pPr>
            <w:r w:rsidRPr="00E76A99">
              <w:rPr>
                <w:rFonts w:ascii="Times New Roman" w:hAnsi="Times New Roman" w:cs="Times New Roman"/>
                <w:spacing w:val="-6"/>
                <w:sz w:val="20"/>
                <w:szCs w:val="20"/>
              </w:rPr>
              <w:t xml:space="preserve">плу </w:t>
            </w:r>
            <w:r w:rsidRPr="00E76A99">
              <w:rPr>
                <w:rFonts w:ascii="Times New Roman" w:hAnsi="Times New Roman" w:cs="Times New Roman"/>
                <w:spacing w:val="-5"/>
                <w:sz w:val="20"/>
                <w:szCs w:val="20"/>
              </w:rPr>
              <w:t>ги</w:t>
            </w:r>
          </w:p>
        </w:tc>
        <w:tc>
          <w:tcPr>
            <w:tcW w:w="5261" w:type="dxa"/>
            <w:gridSpan w:val="5"/>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rPr>
                <w:rFonts w:ascii="Times New Roman" w:hAnsi="Times New Roman" w:cs="Times New Roman"/>
                <w:sz w:val="20"/>
                <w:szCs w:val="20"/>
              </w:rPr>
            </w:pPr>
            <w:r w:rsidRPr="00E76A99">
              <w:rPr>
                <w:rFonts w:ascii="Times New Roman" w:hAnsi="Times New Roman" w:cs="Times New Roman"/>
                <w:spacing w:val="-1"/>
                <w:sz w:val="20"/>
                <w:szCs w:val="20"/>
              </w:rPr>
              <w:t>техника</w:t>
            </w:r>
          </w:p>
        </w:tc>
        <w:tc>
          <w:tcPr>
            <w:tcW w:w="3120" w:type="dxa"/>
            <w:gridSpan w:val="3"/>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rPr>
                <w:rFonts w:ascii="Times New Roman" w:hAnsi="Times New Roman" w:cs="Times New Roman"/>
                <w:sz w:val="20"/>
                <w:szCs w:val="20"/>
              </w:rPr>
            </w:pPr>
            <w:r w:rsidRPr="00E76A99">
              <w:rPr>
                <w:rFonts w:ascii="Times New Roman" w:hAnsi="Times New Roman" w:cs="Times New Roman"/>
                <w:spacing w:val="-3"/>
                <w:sz w:val="20"/>
                <w:szCs w:val="20"/>
              </w:rPr>
              <w:t>противопожарная</w:t>
            </w: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line="274" w:lineRule="exact"/>
              <w:ind w:firstLine="5"/>
              <w:rPr>
                <w:rFonts w:ascii="Times New Roman" w:hAnsi="Times New Roman" w:cs="Times New Roman"/>
                <w:sz w:val="20"/>
                <w:szCs w:val="20"/>
              </w:rPr>
            </w:pPr>
            <w:r w:rsidRPr="00E76A99">
              <w:rPr>
                <w:rFonts w:ascii="Times New Roman" w:hAnsi="Times New Roman" w:cs="Times New Roman"/>
                <w:spacing w:val="-4"/>
                <w:sz w:val="20"/>
                <w:szCs w:val="20"/>
              </w:rPr>
              <w:t xml:space="preserve">меди </w:t>
            </w:r>
            <w:r w:rsidRPr="00E76A99">
              <w:rPr>
                <w:rFonts w:ascii="Times New Roman" w:hAnsi="Times New Roman" w:cs="Times New Roman"/>
                <w:spacing w:val="-1"/>
                <w:sz w:val="20"/>
                <w:szCs w:val="20"/>
              </w:rPr>
              <w:t>цина</w:t>
            </w:r>
          </w:p>
        </w:tc>
      </w:tr>
      <w:tr w:rsidR="00E76A99" w:rsidRPr="00E76A99" w:rsidTr="00E235E2">
        <w:tblPrEx>
          <w:tblCellMar>
            <w:top w:w="0" w:type="dxa"/>
            <w:bottom w:w="0" w:type="dxa"/>
          </w:tblCellMar>
        </w:tblPrEx>
        <w:trPr>
          <w:trHeight w:hRule="exact" w:val="1185"/>
        </w:trPr>
        <w:tc>
          <w:tcPr>
            <w:tcW w:w="2390" w:type="dxa"/>
            <w:tcBorders>
              <w:top w:val="nil"/>
              <w:left w:val="single" w:sz="6" w:space="0" w:color="auto"/>
              <w:bottom w:val="single" w:sz="6" w:space="0" w:color="auto"/>
              <w:right w:val="single" w:sz="6" w:space="0" w:color="auto"/>
            </w:tcBorders>
            <w:shd w:val="clear" w:color="auto" w:fill="FFFFFF"/>
          </w:tcPr>
          <w:p w:rsidR="00E76A99" w:rsidRPr="00E76A99" w:rsidRDefault="00E76A99" w:rsidP="00E76A99">
            <w:pPr>
              <w:spacing w:after="0"/>
              <w:rPr>
                <w:rFonts w:ascii="Times New Roman" w:hAnsi="Times New Roman" w:cs="Times New Roman"/>
                <w:sz w:val="20"/>
                <w:szCs w:val="20"/>
              </w:rPr>
            </w:pPr>
          </w:p>
          <w:p w:rsidR="00E76A99" w:rsidRPr="00E76A99" w:rsidRDefault="00E76A99" w:rsidP="00E76A99">
            <w:pPr>
              <w:spacing w:after="0"/>
              <w:rPr>
                <w:rFonts w:ascii="Times New Roman" w:hAnsi="Times New Roman" w:cs="Times New Roman"/>
                <w:sz w:val="20"/>
                <w:szCs w:val="20"/>
              </w:rPr>
            </w:pPr>
          </w:p>
        </w:tc>
        <w:tc>
          <w:tcPr>
            <w:tcW w:w="1133" w:type="dxa"/>
            <w:tcBorders>
              <w:top w:val="nil"/>
              <w:left w:val="single" w:sz="6" w:space="0" w:color="auto"/>
              <w:bottom w:val="single" w:sz="6" w:space="0" w:color="auto"/>
              <w:right w:val="single" w:sz="6" w:space="0" w:color="auto"/>
            </w:tcBorders>
            <w:shd w:val="clear" w:color="auto" w:fill="FFFFFF"/>
          </w:tcPr>
          <w:p w:rsidR="00E76A99" w:rsidRPr="00E76A99" w:rsidRDefault="00E76A99" w:rsidP="00E76A99">
            <w:pPr>
              <w:spacing w:after="0"/>
              <w:rPr>
                <w:rFonts w:ascii="Times New Roman" w:hAnsi="Times New Roman" w:cs="Times New Roman"/>
                <w:sz w:val="20"/>
                <w:szCs w:val="20"/>
              </w:rPr>
            </w:pPr>
          </w:p>
          <w:p w:rsidR="00E76A99" w:rsidRPr="00E76A99" w:rsidRDefault="00E76A99" w:rsidP="00E76A99">
            <w:pPr>
              <w:spacing w:after="0"/>
              <w:rPr>
                <w:rFonts w:ascii="Times New Roman" w:hAnsi="Times New Roman" w:cs="Times New Roman"/>
                <w:sz w:val="20"/>
                <w:szCs w:val="20"/>
              </w:rPr>
            </w:pPr>
          </w:p>
        </w:tc>
        <w:tc>
          <w:tcPr>
            <w:tcW w:w="989" w:type="dxa"/>
            <w:tcBorders>
              <w:top w:val="nil"/>
              <w:left w:val="single" w:sz="6" w:space="0" w:color="auto"/>
              <w:bottom w:val="single" w:sz="6" w:space="0" w:color="auto"/>
              <w:right w:val="single" w:sz="6" w:space="0" w:color="auto"/>
            </w:tcBorders>
            <w:shd w:val="clear" w:color="auto" w:fill="FFFFFF"/>
          </w:tcPr>
          <w:p w:rsidR="00E76A99" w:rsidRPr="00E76A99" w:rsidRDefault="00E76A99" w:rsidP="00E76A99">
            <w:pPr>
              <w:spacing w:after="0"/>
              <w:rPr>
                <w:rFonts w:ascii="Times New Roman" w:hAnsi="Times New Roman" w:cs="Times New Roman"/>
                <w:sz w:val="20"/>
                <w:szCs w:val="20"/>
              </w:rPr>
            </w:pPr>
          </w:p>
          <w:p w:rsidR="00E76A99" w:rsidRPr="00E76A99" w:rsidRDefault="00E76A99" w:rsidP="00E76A99">
            <w:pPr>
              <w:spacing w:after="0"/>
              <w:rPr>
                <w:rFonts w:ascii="Times New Roman" w:hAnsi="Times New Roman" w:cs="Times New Roman"/>
                <w:sz w:val="20"/>
                <w:szCs w:val="20"/>
              </w:rPr>
            </w:pPr>
          </w:p>
        </w:tc>
        <w:tc>
          <w:tcPr>
            <w:tcW w:w="710" w:type="dxa"/>
            <w:tcBorders>
              <w:top w:val="nil"/>
              <w:left w:val="single" w:sz="6" w:space="0" w:color="auto"/>
              <w:bottom w:val="single" w:sz="6" w:space="0" w:color="auto"/>
              <w:right w:val="single" w:sz="6" w:space="0" w:color="auto"/>
            </w:tcBorders>
            <w:shd w:val="clear" w:color="auto" w:fill="FFFFFF"/>
          </w:tcPr>
          <w:p w:rsidR="00E76A99" w:rsidRPr="00E76A99" w:rsidRDefault="00E76A99" w:rsidP="00E76A99">
            <w:pPr>
              <w:spacing w:after="0"/>
              <w:rPr>
                <w:rFonts w:ascii="Times New Roman" w:hAnsi="Times New Roman" w:cs="Times New Roman"/>
                <w:sz w:val="20"/>
                <w:szCs w:val="20"/>
              </w:rPr>
            </w:pPr>
          </w:p>
          <w:p w:rsidR="00E76A99" w:rsidRPr="00E76A99" w:rsidRDefault="00E76A99" w:rsidP="00E76A99">
            <w:pPr>
              <w:spacing w:after="0"/>
              <w:rPr>
                <w:rFonts w:ascii="Times New Roman" w:hAnsi="Times New Roman" w:cs="Times New Roman"/>
                <w:sz w:val="20"/>
                <w:szCs w:val="20"/>
              </w:rPr>
            </w:pPr>
          </w:p>
        </w:tc>
        <w:tc>
          <w:tcPr>
            <w:tcW w:w="710" w:type="dxa"/>
            <w:tcBorders>
              <w:top w:val="nil"/>
              <w:left w:val="single" w:sz="6" w:space="0" w:color="auto"/>
              <w:bottom w:val="single" w:sz="6" w:space="0" w:color="auto"/>
              <w:right w:val="single" w:sz="6" w:space="0" w:color="auto"/>
            </w:tcBorders>
            <w:shd w:val="clear" w:color="auto" w:fill="FFFFFF"/>
          </w:tcPr>
          <w:p w:rsidR="00E76A99" w:rsidRPr="00E76A99" w:rsidRDefault="00E76A99" w:rsidP="00E76A99">
            <w:pPr>
              <w:spacing w:after="0"/>
              <w:rPr>
                <w:rFonts w:ascii="Times New Roman" w:hAnsi="Times New Roman" w:cs="Times New Roman"/>
                <w:sz w:val="20"/>
                <w:szCs w:val="20"/>
              </w:rPr>
            </w:pPr>
          </w:p>
          <w:p w:rsidR="00E76A99" w:rsidRPr="00E76A99" w:rsidRDefault="00E76A99" w:rsidP="00E76A99">
            <w:pPr>
              <w:spacing w:after="0"/>
              <w:rPr>
                <w:rFonts w:ascii="Times New Roman" w:hAnsi="Times New Roman" w:cs="Times New Roman"/>
                <w:sz w:val="20"/>
                <w:szCs w:val="20"/>
              </w:rPr>
            </w:pP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line="278" w:lineRule="exact"/>
              <w:rPr>
                <w:rFonts w:ascii="Times New Roman" w:hAnsi="Times New Roman" w:cs="Times New Roman"/>
                <w:sz w:val="20"/>
                <w:szCs w:val="20"/>
              </w:rPr>
            </w:pPr>
            <w:r w:rsidRPr="00E76A99">
              <w:rPr>
                <w:rFonts w:ascii="Times New Roman" w:hAnsi="Times New Roman" w:cs="Times New Roman"/>
                <w:spacing w:val="-2"/>
                <w:sz w:val="20"/>
                <w:szCs w:val="20"/>
              </w:rPr>
              <w:t xml:space="preserve">Населенный </w:t>
            </w:r>
            <w:r w:rsidRPr="00E76A99">
              <w:rPr>
                <w:rFonts w:ascii="Times New Roman" w:hAnsi="Times New Roman" w:cs="Times New Roman"/>
                <w:spacing w:val="-1"/>
                <w:sz w:val="20"/>
                <w:szCs w:val="20"/>
              </w:rPr>
              <w:t>пункт</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line="274" w:lineRule="exact"/>
              <w:rPr>
                <w:rFonts w:ascii="Times New Roman" w:hAnsi="Times New Roman" w:cs="Times New Roman"/>
                <w:sz w:val="20"/>
                <w:szCs w:val="20"/>
              </w:rPr>
            </w:pPr>
            <w:r w:rsidRPr="00E76A99">
              <w:rPr>
                <w:rFonts w:ascii="Times New Roman" w:hAnsi="Times New Roman" w:cs="Times New Roman"/>
                <w:sz w:val="20"/>
                <w:szCs w:val="20"/>
              </w:rPr>
              <w:t xml:space="preserve">Террит </w:t>
            </w:r>
            <w:r w:rsidRPr="00E76A99">
              <w:rPr>
                <w:rFonts w:ascii="Times New Roman" w:hAnsi="Times New Roman" w:cs="Times New Roman"/>
                <w:spacing w:val="-4"/>
                <w:sz w:val="20"/>
                <w:szCs w:val="20"/>
              </w:rPr>
              <w:t xml:space="preserve">сводн. команда, </w:t>
            </w:r>
            <w:r w:rsidRPr="00E76A99">
              <w:rPr>
                <w:rFonts w:ascii="Times New Roman" w:hAnsi="Times New Roman" w:cs="Times New Roman"/>
                <w:spacing w:val="-5"/>
                <w:sz w:val="20"/>
                <w:szCs w:val="20"/>
              </w:rPr>
              <w:t>чел.</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line="274" w:lineRule="exact"/>
              <w:rPr>
                <w:rFonts w:ascii="Times New Roman" w:hAnsi="Times New Roman" w:cs="Times New Roman"/>
                <w:sz w:val="20"/>
                <w:szCs w:val="20"/>
              </w:rPr>
            </w:pPr>
            <w:r w:rsidRPr="00E76A99">
              <w:rPr>
                <w:rFonts w:ascii="Times New Roman" w:hAnsi="Times New Roman" w:cs="Times New Roman"/>
                <w:spacing w:val="-6"/>
                <w:sz w:val="20"/>
                <w:szCs w:val="20"/>
              </w:rPr>
              <w:t xml:space="preserve">Груз, </w:t>
            </w:r>
            <w:r w:rsidRPr="00E76A99">
              <w:rPr>
                <w:rFonts w:ascii="Times New Roman" w:hAnsi="Times New Roman" w:cs="Times New Roman"/>
                <w:spacing w:val="-4"/>
                <w:sz w:val="20"/>
                <w:szCs w:val="20"/>
              </w:rPr>
              <w:t xml:space="preserve">авто </w:t>
            </w:r>
            <w:r w:rsidRPr="00E76A99">
              <w:rPr>
                <w:rFonts w:ascii="Times New Roman" w:hAnsi="Times New Roman" w:cs="Times New Roman"/>
                <w:spacing w:val="-5"/>
                <w:sz w:val="20"/>
                <w:szCs w:val="20"/>
              </w:rPr>
              <w:t xml:space="preserve">маши </w:t>
            </w:r>
            <w:r w:rsidRPr="00E76A99">
              <w:rPr>
                <w:rFonts w:ascii="Times New Roman" w:hAnsi="Times New Roman" w:cs="Times New Roman"/>
                <w:spacing w:val="-1"/>
                <w:sz w:val="20"/>
                <w:szCs w:val="20"/>
              </w:rPr>
              <w:t>ны</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line="269" w:lineRule="exact"/>
              <w:ind w:firstLine="5"/>
              <w:rPr>
                <w:rFonts w:ascii="Times New Roman" w:hAnsi="Times New Roman" w:cs="Times New Roman"/>
                <w:sz w:val="20"/>
                <w:szCs w:val="20"/>
              </w:rPr>
            </w:pPr>
            <w:r w:rsidRPr="00E76A99">
              <w:rPr>
                <w:rFonts w:ascii="Times New Roman" w:hAnsi="Times New Roman" w:cs="Times New Roman"/>
                <w:spacing w:val="-4"/>
                <w:sz w:val="20"/>
                <w:szCs w:val="20"/>
              </w:rPr>
              <w:t xml:space="preserve">Буль </w:t>
            </w:r>
            <w:r w:rsidRPr="00E76A99">
              <w:rPr>
                <w:rFonts w:ascii="Times New Roman" w:hAnsi="Times New Roman" w:cs="Times New Roman"/>
                <w:spacing w:val="-2"/>
                <w:sz w:val="20"/>
                <w:szCs w:val="20"/>
              </w:rPr>
              <w:t xml:space="preserve">дозе </w:t>
            </w:r>
            <w:r w:rsidRPr="00E76A99">
              <w:rPr>
                <w:rFonts w:ascii="Times New Roman" w:hAnsi="Times New Roman" w:cs="Times New Roman"/>
                <w:spacing w:val="-1"/>
                <w:sz w:val="20"/>
                <w:szCs w:val="20"/>
              </w:rPr>
              <w:t>ры</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line="274" w:lineRule="exact"/>
              <w:jc w:val="center"/>
              <w:rPr>
                <w:rFonts w:ascii="Times New Roman" w:hAnsi="Times New Roman" w:cs="Times New Roman"/>
                <w:sz w:val="20"/>
                <w:szCs w:val="20"/>
              </w:rPr>
            </w:pPr>
            <w:r w:rsidRPr="00E76A99">
              <w:rPr>
                <w:rFonts w:ascii="Times New Roman" w:hAnsi="Times New Roman" w:cs="Times New Roman"/>
                <w:spacing w:val="-3"/>
                <w:sz w:val="20"/>
                <w:szCs w:val="20"/>
              </w:rPr>
              <w:t xml:space="preserve">Трак </w:t>
            </w:r>
            <w:r w:rsidRPr="00E76A99">
              <w:rPr>
                <w:rFonts w:ascii="Times New Roman" w:hAnsi="Times New Roman" w:cs="Times New Roman"/>
                <w:sz w:val="20"/>
                <w:szCs w:val="20"/>
              </w:rPr>
              <w:t>тора</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line="274" w:lineRule="exact"/>
              <w:ind w:hanging="5"/>
              <w:rPr>
                <w:rFonts w:ascii="Times New Roman" w:hAnsi="Times New Roman" w:cs="Times New Roman"/>
                <w:sz w:val="20"/>
                <w:szCs w:val="20"/>
              </w:rPr>
            </w:pPr>
            <w:r w:rsidRPr="00E76A99">
              <w:rPr>
                <w:rFonts w:ascii="Times New Roman" w:hAnsi="Times New Roman" w:cs="Times New Roman"/>
                <w:spacing w:val="-2"/>
                <w:sz w:val="20"/>
                <w:szCs w:val="20"/>
              </w:rPr>
              <w:t>П/пожар отделе</w:t>
            </w:r>
            <w:r w:rsidRPr="00E76A99">
              <w:rPr>
                <w:rFonts w:ascii="Times New Roman" w:hAnsi="Times New Roman" w:cs="Times New Roman"/>
                <w:spacing w:val="-2"/>
                <w:sz w:val="20"/>
                <w:szCs w:val="20"/>
              </w:rPr>
              <w:softHyphen/>
            </w:r>
            <w:r w:rsidRPr="00E76A99">
              <w:rPr>
                <w:rFonts w:ascii="Times New Roman" w:hAnsi="Times New Roman" w:cs="Times New Roman"/>
                <w:spacing w:val="-1"/>
                <w:sz w:val="20"/>
                <w:szCs w:val="20"/>
              </w:rPr>
              <w:t>ния</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line="264" w:lineRule="exact"/>
              <w:rPr>
                <w:rFonts w:ascii="Times New Roman" w:hAnsi="Times New Roman" w:cs="Times New Roman"/>
                <w:sz w:val="20"/>
                <w:szCs w:val="20"/>
              </w:rPr>
            </w:pPr>
            <w:r w:rsidRPr="00E76A99">
              <w:rPr>
                <w:rFonts w:ascii="Times New Roman" w:hAnsi="Times New Roman" w:cs="Times New Roman"/>
                <w:spacing w:val="-4"/>
                <w:sz w:val="20"/>
                <w:szCs w:val="20"/>
              </w:rPr>
              <w:t>Бензо</w:t>
            </w:r>
            <w:r w:rsidRPr="00E76A99">
              <w:rPr>
                <w:rFonts w:ascii="Times New Roman" w:hAnsi="Times New Roman" w:cs="Times New Roman"/>
                <w:spacing w:val="-4"/>
                <w:sz w:val="20"/>
                <w:szCs w:val="20"/>
              </w:rPr>
              <w:softHyphen/>
            </w:r>
            <w:r w:rsidRPr="00E76A99">
              <w:rPr>
                <w:rFonts w:ascii="Times New Roman" w:hAnsi="Times New Roman" w:cs="Times New Roman"/>
                <w:spacing w:val="-5"/>
                <w:sz w:val="20"/>
                <w:szCs w:val="20"/>
              </w:rPr>
              <w:t>воз</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line="274" w:lineRule="exact"/>
              <w:rPr>
                <w:rFonts w:ascii="Times New Roman" w:hAnsi="Times New Roman" w:cs="Times New Roman"/>
                <w:sz w:val="20"/>
                <w:szCs w:val="20"/>
              </w:rPr>
            </w:pPr>
            <w:r w:rsidRPr="00E76A99">
              <w:rPr>
                <w:rFonts w:ascii="Times New Roman" w:hAnsi="Times New Roman" w:cs="Times New Roman"/>
                <w:spacing w:val="-2"/>
                <w:sz w:val="20"/>
                <w:szCs w:val="20"/>
              </w:rPr>
              <w:t>Мото помпы</w:t>
            </w: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line="269" w:lineRule="exact"/>
              <w:rPr>
                <w:rFonts w:ascii="Times New Roman" w:hAnsi="Times New Roman" w:cs="Times New Roman"/>
                <w:sz w:val="20"/>
                <w:szCs w:val="20"/>
              </w:rPr>
            </w:pPr>
            <w:r w:rsidRPr="00E76A99">
              <w:rPr>
                <w:rFonts w:ascii="Times New Roman" w:hAnsi="Times New Roman" w:cs="Times New Roman"/>
                <w:spacing w:val="1"/>
                <w:sz w:val="20"/>
                <w:szCs w:val="20"/>
              </w:rPr>
              <w:t xml:space="preserve">Группа </w:t>
            </w:r>
            <w:r w:rsidRPr="00E76A99">
              <w:rPr>
                <w:rFonts w:ascii="Times New Roman" w:hAnsi="Times New Roman" w:cs="Times New Roman"/>
                <w:spacing w:val="-2"/>
                <w:sz w:val="20"/>
                <w:szCs w:val="20"/>
              </w:rPr>
              <w:t xml:space="preserve">незамед </w:t>
            </w:r>
            <w:r w:rsidRPr="00E76A99">
              <w:rPr>
                <w:rFonts w:ascii="Times New Roman" w:hAnsi="Times New Roman" w:cs="Times New Roman"/>
                <w:spacing w:val="-5"/>
                <w:sz w:val="20"/>
                <w:szCs w:val="20"/>
              </w:rPr>
              <w:t xml:space="preserve">лит. </w:t>
            </w:r>
            <w:r w:rsidRPr="00E76A99">
              <w:rPr>
                <w:rFonts w:ascii="Times New Roman" w:hAnsi="Times New Roman" w:cs="Times New Roman"/>
                <w:sz w:val="20"/>
                <w:szCs w:val="20"/>
              </w:rPr>
              <w:t xml:space="preserve">реагиро </w:t>
            </w:r>
            <w:r w:rsidRPr="00E76A99">
              <w:rPr>
                <w:rFonts w:ascii="Times New Roman" w:hAnsi="Times New Roman" w:cs="Times New Roman"/>
                <w:spacing w:val="-1"/>
                <w:sz w:val="20"/>
                <w:szCs w:val="20"/>
              </w:rPr>
              <w:t>вания</w:t>
            </w:r>
          </w:p>
        </w:tc>
      </w:tr>
      <w:tr w:rsidR="00E76A99" w:rsidRPr="00E76A99" w:rsidTr="00E235E2">
        <w:tblPrEx>
          <w:tblCellMar>
            <w:top w:w="0" w:type="dxa"/>
            <w:bottom w:w="0" w:type="dxa"/>
          </w:tblCellMar>
        </w:tblPrEx>
        <w:trPr>
          <w:trHeight w:hRule="exact" w:val="935"/>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line="274" w:lineRule="exact"/>
              <w:ind w:firstLine="5"/>
              <w:rPr>
                <w:rFonts w:ascii="Times New Roman" w:hAnsi="Times New Roman" w:cs="Times New Roman"/>
                <w:sz w:val="20"/>
                <w:szCs w:val="20"/>
              </w:rPr>
            </w:pPr>
            <w:r w:rsidRPr="00E76A99">
              <w:rPr>
                <w:rFonts w:ascii="Times New Roman" w:hAnsi="Times New Roman" w:cs="Times New Roman"/>
                <w:spacing w:val="-1"/>
                <w:sz w:val="20"/>
                <w:szCs w:val="20"/>
              </w:rPr>
              <w:t xml:space="preserve">п.Чамзинка </w:t>
            </w:r>
            <w:r w:rsidRPr="00E76A99">
              <w:rPr>
                <w:rFonts w:ascii="Times New Roman" w:hAnsi="Times New Roman" w:cs="Times New Roman"/>
                <w:spacing w:val="-2"/>
                <w:sz w:val="20"/>
                <w:szCs w:val="20"/>
              </w:rPr>
              <w:t xml:space="preserve">Чамзинское участковое </w:t>
            </w:r>
            <w:r w:rsidRPr="00E76A99">
              <w:rPr>
                <w:rFonts w:ascii="Times New Roman" w:hAnsi="Times New Roman" w:cs="Times New Roman"/>
                <w:spacing w:val="-5"/>
                <w:sz w:val="20"/>
                <w:szCs w:val="20"/>
              </w:rPr>
              <w:t xml:space="preserve">лесничество </w:t>
            </w:r>
            <w:r w:rsidRPr="00E76A99">
              <w:rPr>
                <w:rFonts w:ascii="Times New Roman" w:hAnsi="Times New Roman" w:cs="Times New Roman"/>
                <w:spacing w:val="-4"/>
                <w:sz w:val="20"/>
                <w:szCs w:val="20"/>
              </w:rPr>
              <w:t>(по согласованию)</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rPr>
                <w:rFonts w:ascii="Times New Roman" w:hAnsi="Times New Roman" w:cs="Times New Roman"/>
                <w:sz w:val="20"/>
                <w:szCs w:val="20"/>
              </w:rPr>
            </w:pPr>
            <w:r w:rsidRPr="00E76A99">
              <w:rPr>
                <w:rFonts w:ascii="Times New Roman" w:hAnsi="Times New Roman" w:cs="Times New Roman"/>
                <w:sz w:val="20"/>
                <w:szCs w:val="20"/>
              </w:rPr>
              <w:t>6</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rPr>
                <w:rFonts w:ascii="Times New Roman" w:hAnsi="Times New Roman" w:cs="Times New Roman"/>
                <w:sz w:val="20"/>
                <w:szCs w:val="20"/>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rPr>
                <w:rFonts w:ascii="Times New Roman" w:hAnsi="Times New Roman" w:cs="Times New Roman"/>
                <w:sz w:val="20"/>
                <w:szCs w:val="20"/>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rPr>
                <w:rFonts w:ascii="Times New Roman" w:hAnsi="Times New Roman" w:cs="Times New Roman"/>
                <w:sz w:val="20"/>
                <w:szCs w:val="20"/>
              </w:rPr>
            </w:pP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rPr>
                <w:rFonts w:ascii="Times New Roman" w:hAnsi="Times New Roman" w:cs="Times New Roman"/>
                <w:sz w:val="20"/>
                <w:szCs w:val="20"/>
              </w:rPr>
            </w:pPr>
            <w:r w:rsidRPr="00E76A99">
              <w:rPr>
                <w:rFonts w:ascii="Times New Roman" w:hAnsi="Times New Roman" w:cs="Times New Roman"/>
                <w:spacing w:val="-2"/>
                <w:sz w:val="20"/>
                <w:szCs w:val="20"/>
              </w:rPr>
              <w:t>п.Чамзинка</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rPr>
                <w:rFonts w:ascii="Times New Roman" w:hAnsi="Times New Roman" w:cs="Times New Roman"/>
                <w:sz w:val="20"/>
                <w:szCs w:val="20"/>
              </w:rPr>
            </w:pPr>
            <w:r w:rsidRPr="00E76A99">
              <w:rPr>
                <w:rFonts w:ascii="Times New Roman" w:hAnsi="Times New Roman" w:cs="Times New Roman"/>
                <w:sz w:val="20"/>
                <w:szCs w:val="20"/>
              </w:rPr>
              <w:t>10</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rPr>
                <w:rFonts w:ascii="Times New Roman" w:hAnsi="Times New Roman" w:cs="Times New Roman"/>
                <w:sz w:val="20"/>
                <w:szCs w:val="20"/>
              </w:rPr>
            </w:pPr>
            <w:r w:rsidRPr="00E76A99">
              <w:rPr>
                <w:rFonts w:ascii="Times New Roman" w:hAnsi="Times New Roman" w:cs="Times New Roman"/>
                <w:sz w:val="20"/>
                <w:szCs w:val="20"/>
              </w:rP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jc w:val="center"/>
              <w:rPr>
                <w:rFonts w:ascii="Times New Roman" w:hAnsi="Times New Roman" w:cs="Times New Roman"/>
                <w:sz w:val="20"/>
                <w:szCs w:val="20"/>
              </w:rPr>
            </w:pPr>
            <w:r w:rsidRPr="00E76A99">
              <w:rPr>
                <w:rFonts w:ascii="Times New Roman" w:hAnsi="Times New Roman" w:cs="Times New Roman"/>
                <w:sz w:val="20"/>
                <w:szCs w:val="20"/>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jc w:val="center"/>
              <w:rPr>
                <w:rFonts w:ascii="Times New Roman" w:hAnsi="Times New Roman" w:cs="Times New Roman"/>
                <w:sz w:val="20"/>
                <w:szCs w:val="20"/>
              </w:rPr>
            </w:pPr>
            <w:r w:rsidRPr="00E76A99">
              <w:rPr>
                <w:rFonts w:ascii="Times New Roman" w:hAnsi="Times New Roman" w:cs="Times New Roman"/>
                <w:sz w:val="20"/>
                <w:szCs w:val="20"/>
              </w:rPr>
              <w:t>1</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rPr>
                <w:rFonts w:ascii="Times New Roman" w:hAnsi="Times New Roman" w:cs="Times New Roman"/>
                <w:sz w:val="20"/>
                <w:szCs w:val="20"/>
              </w:rPr>
            </w:pPr>
            <w:r w:rsidRPr="00E76A99">
              <w:rPr>
                <w:rFonts w:ascii="Times New Roman" w:hAnsi="Times New Roman" w:cs="Times New Roman"/>
                <w:sz w:val="20"/>
                <w:szCs w:val="20"/>
              </w:rPr>
              <w:t>1</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jc w:val="center"/>
              <w:rPr>
                <w:rFonts w:ascii="Times New Roman" w:hAnsi="Times New Roman" w:cs="Times New Roman"/>
                <w:sz w:val="20"/>
                <w:szCs w:val="20"/>
              </w:rPr>
            </w:pPr>
            <w:r w:rsidRPr="00E76A99">
              <w:rPr>
                <w:rFonts w:ascii="Times New Roman" w:hAnsi="Times New Roman" w:cs="Times New Roman"/>
                <w:sz w:val="20"/>
                <w:szCs w:val="20"/>
              </w:rPr>
              <w:t>-</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jc w:val="center"/>
              <w:rPr>
                <w:rFonts w:ascii="Times New Roman" w:hAnsi="Times New Roman" w:cs="Times New Roman"/>
                <w:sz w:val="20"/>
                <w:szCs w:val="20"/>
              </w:rPr>
            </w:pPr>
            <w:r w:rsidRPr="00E76A99">
              <w:rPr>
                <w:rFonts w:ascii="Times New Roman" w:hAnsi="Times New Roman" w:cs="Times New Roman"/>
                <w:sz w:val="20"/>
                <w:szCs w:val="20"/>
              </w:rPr>
              <w:t>-</w:t>
            </w: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rPr>
                <w:rFonts w:ascii="Times New Roman" w:hAnsi="Times New Roman" w:cs="Times New Roman"/>
                <w:sz w:val="20"/>
                <w:szCs w:val="20"/>
              </w:rPr>
            </w:pPr>
            <w:r w:rsidRPr="00E76A99">
              <w:rPr>
                <w:rFonts w:ascii="Times New Roman" w:hAnsi="Times New Roman" w:cs="Times New Roman"/>
                <w:sz w:val="20"/>
                <w:szCs w:val="20"/>
              </w:rPr>
              <w:t>1</w:t>
            </w:r>
          </w:p>
        </w:tc>
      </w:tr>
      <w:tr w:rsidR="00E76A99" w:rsidRPr="00E76A99" w:rsidTr="00E235E2">
        <w:tblPrEx>
          <w:tblCellMar>
            <w:top w:w="0" w:type="dxa"/>
            <w:bottom w:w="0" w:type="dxa"/>
          </w:tblCellMar>
        </w:tblPrEx>
        <w:trPr>
          <w:trHeight w:hRule="exact" w:val="283"/>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line="274" w:lineRule="exact"/>
              <w:ind w:firstLine="5"/>
              <w:rPr>
                <w:rFonts w:ascii="Times New Roman" w:hAnsi="Times New Roman" w:cs="Times New Roman"/>
                <w:spacing w:val="-1"/>
                <w:sz w:val="20"/>
                <w:szCs w:val="20"/>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rPr>
                <w:rFonts w:ascii="Times New Roman" w:hAnsi="Times New Roman" w:cs="Times New Roman"/>
                <w:sz w:val="20"/>
                <w:szCs w:val="20"/>
              </w:rPr>
            </w:pP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rPr>
                <w:rFonts w:ascii="Times New Roman" w:hAnsi="Times New Roman" w:cs="Times New Roman"/>
                <w:sz w:val="20"/>
                <w:szCs w:val="20"/>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rPr>
                <w:rFonts w:ascii="Times New Roman" w:hAnsi="Times New Roman" w:cs="Times New Roman"/>
                <w:sz w:val="20"/>
                <w:szCs w:val="20"/>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rPr>
                <w:rFonts w:ascii="Times New Roman" w:hAnsi="Times New Roman" w:cs="Times New Roman"/>
                <w:sz w:val="20"/>
                <w:szCs w:val="20"/>
              </w:rPr>
            </w:pP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rPr>
                <w:rFonts w:ascii="Times New Roman" w:hAnsi="Times New Roman" w:cs="Times New Roman"/>
                <w:spacing w:val="-2"/>
                <w:sz w:val="20"/>
                <w:szCs w:val="20"/>
              </w:rPr>
            </w:pPr>
            <w:r w:rsidRPr="00E76A99">
              <w:rPr>
                <w:rFonts w:ascii="Times New Roman" w:hAnsi="Times New Roman" w:cs="Times New Roman"/>
                <w:spacing w:val="-2"/>
                <w:sz w:val="20"/>
                <w:szCs w:val="20"/>
              </w:rPr>
              <w:t xml:space="preserve">с.Наченалы </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rPr>
                <w:rFonts w:ascii="Times New Roman" w:hAnsi="Times New Roman" w:cs="Times New Roman"/>
                <w:sz w:val="20"/>
                <w:szCs w:val="20"/>
              </w:rPr>
            </w:pPr>
            <w:r w:rsidRPr="00E76A99">
              <w:rPr>
                <w:rFonts w:ascii="Times New Roman" w:hAnsi="Times New Roman" w:cs="Times New Roman"/>
                <w:sz w:val="20"/>
                <w:szCs w:val="20"/>
              </w:rPr>
              <w:t>2</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rPr>
                <w:rFonts w:ascii="Times New Roman" w:hAnsi="Times New Roman" w:cs="Times New Roman"/>
                <w:sz w:val="20"/>
                <w:szCs w:val="20"/>
              </w:rPr>
            </w:pPr>
            <w:r w:rsidRPr="00E76A99">
              <w:rPr>
                <w:rFonts w:ascii="Times New Roman" w:hAnsi="Times New Roman" w:cs="Times New Roman"/>
                <w:sz w:val="20"/>
                <w:szCs w:val="20"/>
              </w:rP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jc w:val="center"/>
              <w:rPr>
                <w:rFonts w:ascii="Times New Roman" w:hAnsi="Times New Roman" w:cs="Times New Roman"/>
                <w:sz w:val="20"/>
                <w:szCs w:val="20"/>
              </w:rPr>
            </w:pPr>
            <w:r w:rsidRPr="00E76A99">
              <w:rPr>
                <w:rFonts w:ascii="Times New Roman" w:hAnsi="Times New Roman" w:cs="Times New Roman"/>
                <w:sz w:val="20"/>
                <w:szCs w:val="20"/>
              </w:rPr>
              <w:t>-</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jc w:val="center"/>
              <w:rPr>
                <w:rFonts w:ascii="Times New Roman" w:hAnsi="Times New Roman" w:cs="Times New Roman"/>
                <w:sz w:val="20"/>
                <w:szCs w:val="20"/>
              </w:rPr>
            </w:pPr>
            <w:r w:rsidRPr="00E76A99">
              <w:rPr>
                <w:rFonts w:ascii="Times New Roman" w:hAnsi="Times New Roman" w:cs="Times New Roman"/>
                <w:sz w:val="20"/>
                <w:szCs w:val="20"/>
              </w:rPr>
              <w:t>1</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rPr>
                <w:rFonts w:ascii="Times New Roman" w:hAnsi="Times New Roman" w:cs="Times New Roman"/>
                <w:sz w:val="20"/>
                <w:szCs w:val="20"/>
              </w:rPr>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jc w:val="center"/>
              <w:rPr>
                <w:rFonts w:ascii="Times New Roman" w:hAnsi="Times New Roman" w:cs="Times New Roman"/>
                <w:sz w:val="20"/>
                <w:szCs w:val="20"/>
              </w:rPr>
            </w:pP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jc w:val="center"/>
              <w:rPr>
                <w:rFonts w:ascii="Times New Roman" w:hAnsi="Times New Roman" w:cs="Times New Roman"/>
                <w:sz w:val="20"/>
                <w:szCs w:val="20"/>
              </w:rPr>
            </w:pP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rPr>
                <w:rFonts w:ascii="Times New Roman" w:hAnsi="Times New Roman" w:cs="Times New Roman"/>
                <w:sz w:val="20"/>
                <w:szCs w:val="20"/>
              </w:rPr>
            </w:pPr>
          </w:p>
        </w:tc>
      </w:tr>
      <w:tr w:rsidR="00E76A99" w:rsidRPr="00E76A99" w:rsidTr="00E235E2">
        <w:tblPrEx>
          <w:tblCellMar>
            <w:top w:w="0" w:type="dxa"/>
            <w:bottom w:w="0" w:type="dxa"/>
          </w:tblCellMar>
        </w:tblPrEx>
        <w:trPr>
          <w:trHeight w:hRule="exact" w:val="288"/>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rPr>
                <w:rFonts w:ascii="Times New Roman" w:hAnsi="Times New Roman" w:cs="Times New Roman"/>
                <w:sz w:val="20"/>
                <w:szCs w:val="20"/>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rPr>
                <w:rFonts w:ascii="Times New Roman" w:hAnsi="Times New Roman" w:cs="Times New Roman"/>
                <w:sz w:val="20"/>
                <w:szCs w:val="20"/>
              </w:rPr>
            </w:pP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rPr>
                <w:rFonts w:ascii="Times New Roman" w:hAnsi="Times New Roman" w:cs="Times New Roman"/>
                <w:sz w:val="20"/>
                <w:szCs w:val="20"/>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rPr>
                <w:rFonts w:ascii="Times New Roman" w:hAnsi="Times New Roman" w:cs="Times New Roman"/>
                <w:sz w:val="20"/>
                <w:szCs w:val="20"/>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rPr>
                <w:rFonts w:ascii="Times New Roman" w:hAnsi="Times New Roman" w:cs="Times New Roman"/>
                <w:sz w:val="20"/>
                <w:szCs w:val="20"/>
              </w:rPr>
            </w:pP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rPr>
                <w:rFonts w:ascii="Times New Roman" w:hAnsi="Times New Roman" w:cs="Times New Roman"/>
                <w:sz w:val="20"/>
                <w:szCs w:val="20"/>
              </w:rPr>
            </w:pPr>
            <w:r w:rsidRPr="00E76A99">
              <w:rPr>
                <w:rFonts w:ascii="Times New Roman" w:hAnsi="Times New Roman" w:cs="Times New Roman"/>
                <w:spacing w:val="-3"/>
                <w:sz w:val="20"/>
                <w:szCs w:val="20"/>
              </w:rPr>
              <w:t>с.Медаево</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rPr>
                <w:rFonts w:ascii="Times New Roman" w:hAnsi="Times New Roman" w:cs="Times New Roman"/>
                <w:sz w:val="20"/>
                <w:szCs w:val="20"/>
              </w:rPr>
            </w:pPr>
            <w:r w:rsidRPr="00E76A99">
              <w:rPr>
                <w:rFonts w:ascii="Times New Roman" w:hAnsi="Times New Roman" w:cs="Times New Roman"/>
                <w:sz w:val="20"/>
                <w:szCs w:val="20"/>
              </w:rPr>
              <w:t>2</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rPr>
                <w:rFonts w:ascii="Times New Roman" w:hAnsi="Times New Roman" w:cs="Times New Roman"/>
                <w:sz w:val="20"/>
                <w:szCs w:val="20"/>
              </w:rPr>
            </w:pPr>
            <w:r w:rsidRPr="00E76A99">
              <w:rPr>
                <w:rFonts w:ascii="Times New Roman" w:hAnsi="Times New Roman" w:cs="Times New Roman"/>
                <w:sz w:val="20"/>
                <w:szCs w:val="20"/>
              </w:rP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jc w:val="center"/>
              <w:rPr>
                <w:rFonts w:ascii="Times New Roman" w:hAnsi="Times New Roman" w:cs="Times New Roman"/>
                <w:sz w:val="20"/>
                <w:szCs w:val="20"/>
              </w:rPr>
            </w:pPr>
            <w:r w:rsidRPr="00E76A99">
              <w:rPr>
                <w:rFonts w:ascii="Times New Roman" w:hAnsi="Times New Roman" w:cs="Times New Roman"/>
                <w:sz w:val="20"/>
                <w:szCs w:val="20"/>
              </w:rPr>
              <w:t>-</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jc w:val="center"/>
              <w:rPr>
                <w:rFonts w:ascii="Times New Roman" w:hAnsi="Times New Roman" w:cs="Times New Roman"/>
                <w:sz w:val="20"/>
                <w:szCs w:val="20"/>
              </w:rPr>
            </w:pPr>
            <w:r w:rsidRPr="00E76A99">
              <w:rPr>
                <w:rFonts w:ascii="Times New Roman" w:hAnsi="Times New Roman" w:cs="Times New Roman"/>
                <w:sz w:val="20"/>
                <w:szCs w:val="20"/>
              </w:rPr>
              <w:t>1</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rPr>
                <w:rFonts w:ascii="Times New Roman" w:hAnsi="Times New Roman" w:cs="Times New Roman"/>
                <w:sz w:val="20"/>
                <w:szCs w:val="20"/>
              </w:rPr>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rPr>
                <w:rFonts w:ascii="Times New Roman" w:hAnsi="Times New Roman" w:cs="Times New Roman"/>
                <w:sz w:val="20"/>
                <w:szCs w:val="20"/>
              </w:rPr>
            </w:pP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rPr>
                <w:rFonts w:ascii="Times New Roman" w:hAnsi="Times New Roman" w:cs="Times New Roman"/>
                <w:sz w:val="20"/>
                <w:szCs w:val="20"/>
              </w:rPr>
            </w:pP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rPr>
                <w:rFonts w:ascii="Times New Roman" w:hAnsi="Times New Roman" w:cs="Times New Roman"/>
                <w:sz w:val="20"/>
                <w:szCs w:val="20"/>
              </w:rPr>
            </w:pPr>
          </w:p>
        </w:tc>
      </w:tr>
      <w:tr w:rsidR="00E76A99" w:rsidRPr="00E76A99" w:rsidTr="00E235E2">
        <w:tblPrEx>
          <w:tblCellMar>
            <w:top w:w="0" w:type="dxa"/>
            <w:bottom w:w="0" w:type="dxa"/>
          </w:tblCellMar>
        </w:tblPrEx>
        <w:trPr>
          <w:trHeight w:hRule="exact" w:val="288"/>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rPr>
                <w:rFonts w:ascii="Times New Roman" w:hAnsi="Times New Roman" w:cs="Times New Roman"/>
                <w:sz w:val="20"/>
                <w:szCs w:val="20"/>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rPr>
                <w:rFonts w:ascii="Times New Roman" w:hAnsi="Times New Roman" w:cs="Times New Roman"/>
                <w:sz w:val="20"/>
                <w:szCs w:val="20"/>
              </w:rPr>
            </w:pP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rPr>
                <w:rFonts w:ascii="Times New Roman" w:hAnsi="Times New Roman" w:cs="Times New Roman"/>
                <w:sz w:val="20"/>
                <w:szCs w:val="20"/>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rPr>
                <w:rFonts w:ascii="Times New Roman" w:hAnsi="Times New Roman" w:cs="Times New Roman"/>
                <w:sz w:val="20"/>
                <w:szCs w:val="20"/>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rPr>
                <w:rFonts w:ascii="Times New Roman" w:hAnsi="Times New Roman" w:cs="Times New Roman"/>
                <w:sz w:val="20"/>
                <w:szCs w:val="20"/>
              </w:rPr>
            </w:pP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rPr>
                <w:rFonts w:ascii="Times New Roman" w:hAnsi="Times New Roman" w:cs="Times New Roman"/>
                <w:sz w:val="20"/>
                <w:szCs w:val="20"/>
              </w:rPr>
            </w:pPr>
            <w:r w:rsidRPr="00E76A99">
              <w:rPr>
                <w:rFonts w:ascii="Times New Roman" w:hAnsi="Times New Roman" w:cs="Times New Roman"/>
                <w:spacing w:val="-3"/>
                <w:sz w:val="20"/>
                <w:szCs w:val="20"/>
              </w:rPr>
              <w:t>с.Б.Маресево</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rPr>
                <w:rFonts w:ascii="Times New Roman" w:hAnsi="Times New Roman" w:cs="Times New Roman"/>
                <w:sz w:val="20"/>
                <w:szCs w:val="20"/>
              </w:rPr>
            </w:pPr>
            <w:r w:rsidRPr="00E76A99">
              <w:rPr>
                <w:rFonts w:ascii="Times New Roman" w:hAnsi="Times New Roman" w:cs="Times New Roman"/>
                <w:sz w:val="20"/>
                <w:szCs w:val="20"/>
              </w:rPr>
              <w:t>2</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rPr>
                <w:rFonts w:ascii="Times New Roman" w:hAnsi="Times New Roman" w:cs="Times New Roman"/>
                <w:sz w:val="20"/>
                <w:szCs w:val="20"/>
              </w:rPr>
            </w:pPr>
            <w:r w:rsidRPr="00E76A99">
              <w:rPr>
                <w:rFonts w:ascii="Times New Roman" w:hAnsi="Times New Roman" w:cs="Times New Roman"/>
                <w:sz w:val="20"/>
                <w:szCs w:val="20"/>
              </w:rP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jc w:val="center"/>
              <w:rPr>
                <w:rFonts w:ascii="Times New Roman" w:hAnsi="Times New Roman" w:cs="Times New Roman"/>
                <w:sz w:val="20"/>
                <w:szCs w:val="20"/>
              </w:rPr>
            </w:pPr>
            <w:r w:rsidRPr="00E76A99">
              <w:rPr>
                <w:rFonts w:ascii="Times New Roman" w:hAnsi="Times New Roman" w:cs="Times New Roman"/>
                <w:sz w:val="20"/>
                <w:szCs w:val="20"/>
              </w:rPr>
              <w:t>-</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jc w:val="center"/>
              <w:rPr>
                <w:rFonts w:ascii="Times New Roman" w:hAnsi="Times New Roman" w:cs="Times New Roman"/>
                <w:sz w:val="20"/>
                <w:szCs w:val="20"/>
              </w:rPr>
            </w:pPr>
            <w:r w:rsidRPr="00E76A99">
              <w:rPr>
                <w:rFonts w:ascii="Times New Roman" w:hAnsi="Times New Roman" w:cs="Times New Roman"/>
                <w:sz w:val="20"/>
                <w:szCs w:val="20"/>
              </w:rPr>
              <w:t>1</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rPr>
                <w:rFonts w:ascii="Times New Roman" w:hAnsi="Times New Roman" w:cs="Times New Roman"/>
                <w:sz w:val="20"/>
                <w:szCs w:val="20"/>
              </w:rPr>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rPr>
                <w:rFonts w:ascii="Times New Roman" w:hAnsi="Times New Roman" w:cs="Times New Roman"/>
                <w:sz w:val="20"/>
                <w:szCs w:val="20"/>
              </w:rPr>
            </w:pP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rPr>
                <w:rFonts w:ascii="Times New Roman" w:hAnsi="Times New Roman" w:cs="Times New Roman"/>
                <w:sz w:val="20"/>
                <w:szCs w:val="20"/>
              </w:rPr>
            </w:pP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rPr>
                <w:rFonts w:ascii="Times New Roman" w:hAnsi="Times New Roman" w:cs="Times New Roman"/>
                <w:sz w:val="20"/>
                <w:szCs w:val="20"/>
              </w:rPr>
            </w:pPr>
          </w:p>
        </w:tc>
      </w:tr>
      <w:tr w:rsidR="00E76A99" w:rsidRPr="00E76A99" w:rsidTr="00E235E2">
        <w:tblPrEx>
          <w:tblCellMar>
            <w:top w:w="0" w:type="dxa"/>
            <w:bottom w:w="0" w:type="dxa"/>
          </w:tblCellMar>
        </w:tblPrEx>
        <w:trPr>
          <w:trHeight w:hRule="exact" w:val="843"/>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line="274" w:lineRule="exact"/>
              <w:ind w:hanging="5"/>
              <w:rPr>
                <w:rFonts w:ascii="Times New Roman" w:hAnsi="Times New Roman" w:cs="Times New Roman"/>
                <w:sz w:val="20"/>
                <w:szCs w:val="20"/>
              </w:rPr>
            </w:pPr>
            <w:r w:rsidRPr="00E76A99">
              <w:rPr>
                <w:rFonts w:ascii="Times New Roman" w:hAnsi="Times New Roman" w:cs="Times New Roman"/>
                <w:spacing w:val="-4"/>
                <w:sz w:val="20"/>
                <w:szCs w:val="20"/>
              </w:rPr>
              <w:t xml:space="preserve">ММО МВД РФ </w:t>
            </w:r>
            <w:r w:rsidRPr="00E76A99">
              <w:rPr>
                <w:rFonts w:ascii="Times New Roman" w:hAnsi="Times New Roman" w:cs="Times New Roman"/>
                <w:spacing w:val="-3"/>
                <w:sz w:val="20"/>
                <w:szCs w:val="20"/>
              </w:rPr>
              <w:t xml:space="preserve">«Чамзинский» </w:t>
            </w:r>
            <w:r w:rsidRPr="00E76A99">
              <w:rPr>
                <w:rFonts w:ascii="Times New Roman" w:hAnsi="Times New Roman" w:cs="Times New Roman"/>
                <w:spacing w:val="-4"/>
                <w:sz w:val="20"/>
                <w:szCs w:val="20"/>
              </w:rPr>
              <w:t>(по согласованию)</w:t>
            </w:r>
          </w:p>
        </w:tc>
        <w:tc>
          <w:tcPr>
            <w:tcW w:w="13027" w:type="dxa"/>
            <w:gridSpan w:val="13"/>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rPr>
                <w:rFonts w:ascii="Times New Roman" w:hAnsi="Times New Roman" w:cs="Times New Roman"/>
                <w:sz w:val="20"/>
                <w:szCs w:val="20"/>
              </w:rPr>
            </w:pPr>
            <w:r w:rsidRPr="00E76A99">
              <w:rPr>
                <w:rFonts w:ascii="Times New Roman" w:hAnsi="Times New Roman" w:cs="Times New Roman"/>
                <w:spacing w:val="-1"/>
                <w:sz w:val="20"/>
                <w:szCs w:val="20"/>
              </w:rPr>
              <w:t>Обеспечивает охрану общественного порядка в местах возникновения пожара</w:t>
            </w:r>
          </w:p>
        </w:tc>
      </w:tr>
      <w:tr w:rsidR="00E76A99" w:rsidRPr="00E76A99" w:rsidTr="00E235E2">
        <w:tblPrEx>
          <w:tblCellMar>
            <w:top w:w="0" w:type="dxa"/>
            <w:bottom w:w="0" w:type="dxa"/>
          </w:tblCellMar>
        </w:tblPrEx>
        <w:trPr>
          <w:trHeight w:hRule="exact" w:val="572"/>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rPr>
                <w:rFonts w:ascii="Times New Roman" w:hAnsi="Times New Roman" w:cs="Times New Roman"/>
                <w:sz w:val="20"/>
                <w:szCs w:val="20"/>
              </w:rPr>
            </w:pPr>
            <w:r w:rsidRPr="00E76A99">
              <w:rPr>
                <w:rFonts w:ascii="Times New Roman" w:hAnsi="Times New Roman" w:cs="Times New Roman"/>
                <w:spacing w:val="-4"/>
                <w:sz w:val="20"/>
                <w:szCs w:val="20"/>
              </w:rPr>
              <w:t>Чамзинский МЦТЭТ (по согласованию)</w:t>
            </w:r>
          </w:p>
        </w:tc>
        <w:tc>
          <w:tcPr>
            <w:tcW w:w="13027" w:type="dxa"/>
            <w:gridSpan w:val="13"/>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rPr>
                <w:rFonts w:ascii="Times New Roman" w:hAnsi="Times New Roman" w:cs="Times New Roman"/>
                <w:sz w:val="20"/>
                <w:szCs w:val="20"/>
              </w:rPr>
            </w:pPr>
            <w:r w:rsidRPr="00E76A99">
              <w:rPr>
                <w:rFonts w:ascii="Times New Roman" w:hAnsi="Times New Roman" w:cs="Times New Roman"/>
                <w:spacing w:val="-2"/>
                <w:sz w:val="20"/>
                <w:szCs w:val="20"/>
              </w:rPr>
              <w:t>Обеспечивает бесперебойную связь</w:t>
            </w:r>
          </w:p>
        </w:tc>
      </w:tr>
      <w:tr w:rsidR="00E76A99" w:rsidRPr="00E76A99" w:rsidTr="00E235E2">
        <w:tblPrEx>
          <w:tblCellMar>
            <w:top w:w="0" w:type="dxa"/>
            <w:bottom w:w="0" w:type="dxa"/>
          </w:tblCellMar>
        </w:tblPrEx>
        <w:trPr>
          <w:trHeight w:hRule="exact" w:val="552"/>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rPr>
                <w:rFonts w:ascii="Times New Roman" w:hAnsi="Times New Roman" w:cs="Times New Roman"/>
                <w:sz w:val="20"/>
                <w:szCs w:val="20"/>
              </w:rPr>
            </w:pPr>
            <w:r w:rsidRPr="00E76A99">
              <w:rPr>
                <w:rFonts w:ascii="Times New Roman" w:hAnsi="Times New Roman" w:cs="Times New Roman"/>
                <w:spacing w:val="-4"/>
                <w:sz w:val="20"/>
                <w:szCs w:val="20"/>
              </w:rPr>
              <w:t>Пожарная часть ПСЧ-26 (по согласованию)</w:t>
            </w:r>
          </w:p>
        </w:tc>
        <w:tc>
          <w:tcPr>
            <w:tcW w:w="13027" w:type="dxa"/>
            <w:gridSpan w:val="13"/>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rPr>
                <w:rFonts w:ascii="Times New Roman" w:hAnsi="Times New Roman" w:cs="Times New Roman"/>
                <w:sz w:val="20"/>
                <w:szCs w:val="20"/>
              </w:rPr>
            </w:pPr>
            <w:r w:rsidRPr="00E76A99">
              <w:rPr>
                <w:rFonts w:ascii="Times New Roman" w:hAnsi="Times New Roman" w:cs="Times New Roman"/>
                <w:spacing w:val="-2"/>
                <w:sz w:val="20"/>
                <w:szCs w:val="20"/>
              </w:rPr>
              <w:t>Обеспечивает противопожарные средства по своему плану</w:t>
            </w:r>
          </w:p>
        </w:tc>
      </w:tr>
    </w:tbl>
    <w:p w:rsidR="00E76A99" w:rsidRPr="00E76A99" w:rsidRDefault="00E76A99" w:rsidP="00E76A99">
      <w:pPr>
        <w:tabs>
          <w:tab w:val="left" w:pos="0"/>
        </w:tabs>
        <w:spacing w:after="0"/>
        <w:rPr>
          <w:rFonts w:ascii="Times New Roman" w:hAnsi="Times New Roman" w:cs="Times New Roman"/>
          <w:sz w:val="20"/>
          <w:szCs w:val="20"/>
        </w:rPr>
      </w:pPr>
    </w:p>
    <w:p w:rsidR="00E76A99" w:rsidRPr="00E76A99" w:rsidRDefault="00E76A99" w:rsidP="00E76A99">
      <w:pPr>
        <w:spacing w:after="0"/>
        <w:rPr>
          <w:rFonts w:ascii="Times New Roman" w:hAnsi="Times New Roman" w:cs="Times New Roman"/>
          <w:sz w:val="20"/>
          <w:szCs w:val="20"/>
        </w:rPr>
      </w:pPr>
    </w:p>
    <w:p w:rsidR="00E76A99" w:rsidRPr="00E76A99" w:rsidRDefault="00E76A99" w:rsidP="00E76A99">
      <w:pPr>
        <w:shd w:val="clear" w:color="auto" w:fill="FFFFFF"/>
        <w:spacing w:after="0" w:line="240" w:lineRule="auto"/>
        <w:jc w:val="both"/>
        <w:rPr>
          <w:rFonts w:ascii="Times New Roman" w:hAnsi="Times New Roman" w:cs="Times New Roman"/>
        </w:rPr>
        <w:sectPr w:rsidR="00E76A99" w:rsidRPr="00E76A99" w:rsidSect="00E76A99">
          <w:pgSz w:w="16838" w:h="11906" w:orient="landscape"/>
          <w:pgMar w:top="567" w:right="1134" w:bottom="707" w:left="851" w:header="708" w:footer="708" w:gutter="0"/>
          <w:cols w:space="708"/>
          <w:docGrid w:linePitch="360"/>
        </w:sectPr>
      </w:pPr>
    </w:p>
    <w:p w:rsidR="00E76A99" w:rsidRPr="00AF0632" w:rsidRDefault="00E76A99" w:rsidP="00E76A99">
      <w:pPr>
        <w:spacing w:after="0" w:line="240" w:lineRule="auto"/>
        <w:jc w:val="both"/>
      </w:pPr>
    </w:p>
    <w:p w:rsidR="00E76A99" w:rsidRPr="00E76A99" w:rsidRDefault="00E76A99" w:rsidP="00E76A99">
      <w:pPr>
        <w:shd w:val="clear" w:color="auto" w:fill="FFFFFF"/>
        <w:spacing w:after="0" w:line="240" w:lineRule="auto"/>
        <w:jc w:val="center"/>
        <w:rPr>
          <w:rFonts w:ascii="Times New Roman" w:hAnsi="Times New Roman" w:cs="Times New Roman"/>
          <w:color w:val="000000"/>
          <w:spacing w:val="3"/>
        </w:rPr>
      </w:pPr>
      <w:r w:rsidRPr="00E76A99">
        <w:rPr>
          <w:rFonts w:ascii="Times New Roman" w:hAnsi="Times New Roman" w:cs="Times New Roman"/>
          <w:color w:val="000000"/>
          <w:spacing w:val="3"/>
        </w:rPr>
        <w:t>Администрация Чамзинского муниципального района</w:t>
      </w:r>
    </w:p>
    <w:p w:rsidR="00E76A99" w:rsidRPr="00E76A99" w:rsidRDefault="00E76A99" w:rsidP="00E76A99">
      <w:pPr>
        <w:shd w:val="clear" w:color="auto" w:fill="FFFFFF"/>
        <w:spacing w:after="0" w:line="240" w:lineRule="auto"/>
        <w:jc w:val="center"/>
        <w:rPr>
          <w:rFonts w:ascii="Times New Roman" w:hAnsi="Times New Roman" w:cs="Times New Roman"/>
          <w:color w:val="000000"/>
          <w:spacing w:val="3"/>
        </w:rPr>
      </w:pPr>
      <w:r w:rsidRPr="00E76A99">
        <w:rPr>
          <w:rFonts w:ascii="Times New Roman" w:hAnsi="Times New Roman" w:cs="Times New Roman"/>
          <w:color w:val="000000"/>
          <w:spacing w:val="3"/>
        </w:rPr>
        <w:t>Республики Мордовия</w:t>
      </w:r>
    </w:p>
    <w:p w:rsidR="00E76A99" w:rsidRPr="00E76A99" w:rsidRDefault="00E76A99" w:rsidP="00E76A99">
      <w:pPr>
        <w:shd w:val="clear" w:color="auto" w:fill="FFFFFF"/>
        <w:spacing w:after="0" w:line="240" w:lineRule="auto"/>
        <w:jc w:val="center"/>
        <w:rPr>
          <w:rFonts w:ascii="Times New Roman" w:hAnsi="Times New Roman" w:cs="Times New Roman"/>
        </w:rPr>
      </w:pPr>
    </w:p>
    <w:p w:rsidR="00E76A99" w:rsidRPr="00E76A99" w:rsidRDefault="00E76A99" w:rsidP="00E76A99">
      <w:pPr>
        <w:shd w:val="clear" w:color="auto" w:fill="FFFFFF"/>
        <w:spacing w:after="0" w:line="240" w:lineRule="auto"/>
        <w:jc w:val="center"/>
        <w:rPr>
          <w:rFonts w:ascii="Times New Roman" w:hAnsi="Times New Roman" w:cs="Times New Roman"/>
          <w:color w:val="000000"/>
          <w:spacing w:val="-10"/>
        </w:rPr>
      </w:pPr>
      <w:r w:rsidRPr="00E76A99">
        <w:rPr>
          <w:rFonts w:ascii="Times New Roman" w:hAnsi="Times New Roman" w:cs="Times New Roman"/>
          <w:color w:val="000000"/>
          <w:spacing w:val="-10"/>
        </w:rPr>
        <w:t>ПОСТАНОВЛЕНИЕ</w:t>
      </w:r>
    </w:p>
    <w:p w:rsidR="00E76A99" w:rsidRPr="00E76A99" w:rsidRDefault="00E76A99" w:rsidP="00E76A99">
      <w:pPr>
        <w:shd w:val="clear" w:color="auto" w:fill="FFFFFF"/>
        <w:spacing w:after="0" w:line="240" w:lineRule="auto"/>
        <w:jc w:val="center"/>
        <w:rPr>
          <w:rFonts w:ascii="Times New Roman" w:hAnsi="Times New Roman" w:cs="Times New Roman"/>
          <w:color w:val="000000"/>
          <w:spacing w:val="-10"/>
        </w:rPr>
      </w:pPr>
    </w:p>
    <w:p w:rsidR="00E76A99" w:rsidRPr="00E76A99" w:rsidRDefault="00E76A99" w:rsidP="00E76A99">
      <w:pPr>
        <w:shd w:val="clear" w:color="auto" w:fill="FFFFFF"/>
        <w:tabs>
          <w:tab w:val="left" w:pos="8520"/>
        </w:tabs>
        <w:spacing w:after="0" w:line="240" w:lineRule="auto"/>
        <w:jc w:val="center"/>
        <w:rPr>
          <w:rFonts w:ascii="Times New Roman" w:hAnsi="Times New Roman" w:cs="Times New Roman"/>
        </w:rPr>
      </w:pPr>
      <w:r w:rsidRPr="00E76A99">
        <w:rPr>
          <w:rFonts w:ascii="Times New Roman" w:hAnsi="Times New Roman" w:cs="Times New Roman"/>
          <w:u w:val="single"/>
        </w:rPr>
        <w:t>15.01.2020 г.</w:t>
      </w:r>
      <w:r w:rsidRPr="00E76A99">
        <w:rPr>
          <w:rFonts w:ascii="Times New Roman" w:hAnsi="Times New Roman" w:cs="Times New Roman"/>
          <w:color w:val="000000"/>
          <w:spacing w:val="-10"/>
        </w:rPr>
        <w:t xml:space="preserve">                                                                                                                                                    </w:t>
      </w:r>
      <w:r w:rsidRPr="00E76A99">
        <w:rPr>
          <w:rFonts w:ascii="Times New Roman" w:hAnsi="Times New Roman" w:cs="Times New Roman"/>
          <w:color w:val="000000"/>
        </w:rPr>
        <w:t xml:space="preserve">№ </w:t>
      </w:r>
      <w:r w:rsidRPr="00E76A99">
        <w:rPr>
          <w:rFonts w:ascii="Times New Roman" w:hAnsi="Times New Roman" w:cs="Times New Roman"/>
          <w:color w:val="000000"/>
          <w:u w:val="single"/>
        </w:rPr>
        <w:t>10</w:t>
      </w:r>
    </w:p>
    <w:p w:rsidR="00E76A99" w:rsidRPr="00E76A99" w:rsidRDefault="00E76A99" w:rsidP="00E76A99">
      <w:pPr>
        <w:shd w:val="clear" w:color="auto" w:fill="FFFFFF"/>
        <w:spacing w:after="0" w:line="240" w:lineRule="auto"/>
        <w:jc w:val="center"/>
        <w:rPr>
          <w:rFonts w:ascii="Times New Roman" w:hAnsi="Times New Roman" w:cs="Times New Roman"/>
          <w:spacing w:val="-2"/>
        </w:rPr>
      </w:pPr>
      <w:r w:rsidRPr="00E76A99">
        <w:rPr>
          <w:rFonts w:ascii="Times New Roman" w:hAnsi="Times New Roman" w:cs="Times New Roman"/>
          <w:color w:val="000000"/>
          <w:spacing w:val="2"/>
        </w:rPr>
        <w:t>р.п. Чамзинка</w:t>
      </w:r>
    </w:p>
    <w:p w:rsidR="00E76A99" w:rsidRPr="00E76A99" w:rsidRDefault="00E76A99" w:rsidP="00E76A99">
      <w:pPr>
        <w:shd w:val="clear" w:color="auto" w:fill="FFFFFF"/>
        <w:spacing w:after="0" w:line="240" w:lineRule="auto"/>
        <w:jc w:val="center"/>
        <w:rPr>
          <w:rFonts w:ascii="Times New Roman" w:hAnsi="Times New Roman" w:cs="Times New Roman"/>
        </w:rPr>
      </w:pPr>
    </w:p>
    <w:p w:rsidR="00E76A99" w:rsidRPr="00E76A99" w:rsidRDefault="00E76A99" w:rsidP="00E76A99">
      <w:pPr>
        <w:shd w:val="clear" w:color="auto" w:fill="FFFFFF"/>
        <w:spacing w:after="0" w:line="240" w:lineRule="auto"/>
        <w:jc w:val="center"/>
        <w:rPr>
          <w:rFonts w:ascii="Times New Roman" w:hAnsi="Times New Roman" w:cs="Times New Roman"/>
          <w:b/>
          <w:spacing w:val="-2"/>
        </w:rPr>
      </w:pPr>
      <w:r w:rsidRPr="00E76A99">
        <w:rPr>
          <w:rFonts w:ascii="Times New Roman" w:hAnsi="Times New Roman" w:cs="Times New Roman"/>
          <w:b/>
          <w:spacing w:val="-1"/>
        </w:rPr>
        <w:t xml:space="preserve">О готовности сил и средств к пожароопасному </w:t>
      </w:r>
      <w:r w:rsidRPr="00E76A99">
        <w:rPr>
          <w:rFonts w:ascii="Times New Roman" w:hAnsi="Times New Roman" w:cs="Times New Roman"/>
          <w:b/>
          <w:spacing w:val="-2"/>
        </w:rPr>
        <w:t>сезону 2020 года в Чамзинском муниципальном районе.</w:t>
      </w:r>
    </w:p>
    <w:p w:rsidR="00E76A99" w:rsidRPr="00E76A99" w:rsidRDefault="00E76A99" w:rsidP="00E76A99">
      <w:pPr>
        <w:shd w:val="clear" w:color="auto" w:fill="FFFFFF"/>
        <w:spacing w:after="0" w:line="240" w:lineRule="auto"/>
        <w:jc w:val="center"/>
        <w:rPr>
          <w:rFonts w:ascii="Times New Roman" w:hAnsi="Times New Roman" w:cs="Times New Roman"/>
        </w:rPr>
      </w:pPr>
    </w:p>
    <w:p w:rsidR="00E76A99" w:rsidRPr="00E76A99" w:rsidRDefault="00E76A99" w:rsidP="00E76A99">
      <w:pPr>
        <w:shd w:val="clear" w:color="auto" w:fill="FFFFFF"/>
        <w:spacing w:after="0" w:line="240" w:lineRule="auto"/>
        <w:jc w:val="both"/>
        <w:rPr>
          <w:rFonts w:ascii="Times New Roman" w:hAnsi="Times New Roman" w:cs="Times New Roman"/>
          <w:spacing w:val="-3"/>
        </w:rPr>
      </w:pPr>
      <w:r w:rsidRPr="00E76A99">
        <w:rPr>
          <w:rFonts w:ascii="Times New Roman" w:hAnsi="Times New Roman" w:cs="Times New Roman"/>
          <w:spacing w:val="2"/>
        </w:rPr>
        <w:t xml:space="preserve">        В    целях   оперативной   разработки   мер    и    проведению    работ   по </w:t>
      </w:r>
      <w:r w:rsidRPr="00E76A99">
        <w:rPr>
          <w:rFonts w:ascii="Times New Roman" w:hAnsi="Times New Roman" w:cs="Times New Roman"/>
          <w:spacing w:val="-1"/>
        </w:rPr>
        <w:t xml:space="preserve">предупреждению и ликвидации лесных пожаров, обеспечения противопожарной </w:t>
      </w:r>
      <w:r w:rsidRPr="00E76A99">
        <w:rPr>
          <w:rFonts w:ascii="Times New Roman" w:hAnsi="Times New Roman" w:cs="Times New Roman"/>
          <w:spacing w:val="7"/>
        </w:rPr>
        <w:t xml:space="preserve">безопасности лесов и прилегающих к ним населенных пунктов Чамзинского </w:t>
      </w:r>
      <w:r w:rsidRPr="00E76A99">
        <w:rPr>
          <w:rFonts w:ascii="Times New Roman" w:hAnsi="Times New Roman" w:cs="Times New Roman"/>
          <w:spacing w:val="1"/>
        </w:rPr>
        <w:t xml:space="preserve">муниципального района РМ в 2020 году, руководствуясь Федеральным законом Российской </w:t>
      </w:r>
      <w:r w:rsidRPr="00E76A99">
        <w:rPr>
          <w:rFonts w:ascii="Times New Roman" w:hAnsi="Times New Roman" w:cs="Times New Roman"/>
          <w:spacing w:val="-1"/>
        </w:rPr>
        <w:t>Федерации от 21 декабря 1994 года № 69-ФЗ «О пожарной безопасности», а</w:t>
      </w:r>
      <w:r w:rsidRPr="00E76A99">
        <w:rPr>
          <w:rFonts w:ascii="Times New Roman" w:hAnsi="Times New Roman" w:cs="Times New Roman"/>
          <w:spacing w:val="-3"/>
        </w:rPr>
        <w:t xml:space="preserve">дминистрация Чамзинского муниципального района </w:t>
      </w:r>
    </w:p>
    <w:p w:rsidR="00E76A99" w:rsidRPr="00E76A99" w:rsidRDefault="00E76A99" w:rsidP="00E76A99">
      <w:pPr>
        <w:shd w:val="clear" w:color="auto" w:fill="FFFFFF"/>
        <w:spacing w:after="0" w:line="240" w:lineRule="auto"/>
        <w:jc w:val="center"/>
        <w:rPr>
          <w:rFonts w:ascii="Times New Roman" w:hAnsi="Times New Roman" w:cs="Times New Roman"/>
          <w:spacing w:val="-4"/>
        </w:rPr>
      </w:pPr>
      <w:r w:rsidRPr="00E76A99">
        <w:rPr>
          <w:rFonts w:ascii="Times New Roman" w:hAnsi="Times New Roman" w:cs="Times New Roman"/>
          <w:b/>
          <w:spacing w:val="-3"/>
        </w:rPr>
        <w:t>постановляет</w:t>
      </w:r>
      <w:r w:rsidRPr="00E76A99">
        <w:rPr>
          <w:rFonts w:ascii="Times New Roman" w:hAnsi="Times New Roman" w:cs="Times New Roman"/>
          <w:spacing w:val="-4"/>
        </w:rPr>
        <w:t>:</w:t>
      </w:r>
    </w:p>
    <w:p w:rsidR="00E76A99" w:rsidRPr="00E76A99" w:rsidRDefault="00E76A99" w:rsidP="00E76A99">
      <w:pPr>
        <w:shd w:val="clear" w:color="auto" w:fill="FFFFFF"/>
        <w:spacing w:after="0" w:line="240" w:lineRule="auto"/>
        <w:jc w:val="both"/>
        <w:rPr>
          <w:rFonts w:ascii="Times New Roman" w:hAnsi="Times New Roman" w:cs="Times New Roman"/>
          <w:spacing w:val="-28"/>
        </w:rPr>
      </w:pPr>
      <w:r w:rsidRPr="00E76A99">
        <w:rPr>
          <w:rFonts w:ascii="Times New Roman" w:hAnsi="Times New Roman" w:cs="Times New Roman"/>
          <w:spacing w:val="-4"/>
        </w:rPr>
        <w:tab/>
        <w:t xml:space="preserve">1. </w:t>
      </w:r>
      <w:r w:rsidRPr="00E76A99">
        <w:rPr>
          <w:rFonts w:ascii="Times New Roman" w:hAnsi="Times New Roman" w:cs="Times New Roman"/>
          <w:spacing w:val="-3"/>
        </w:rPr>
        <w:t xml:space="preserve">Утвердить состав комиссии по тушению лесных пожаров на территории Чамзинского </w:t>
      </w:r>
      <w:r w:rsidRPr="00E76A99">
        <w:rPr>
          <w:rFonts w:ascii="Times New Roman" w:hAnsi="Times New Roman" w:cs="Times New Roman"/>
          <w:spacing w:val="-1"/>
        </w:rPr>
        <w:t>муниципального района (приложение №1).</w:t>
      </w:r>
    </w:p>
    <w:p w:rsidR="00E76A99" w:rsidRPr="00E76A99" w:rsidRDefault="00E76A99" w:rsidP="00E76A99">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spacing w:val="-12"/>
        </w:rPr>
      </w:pPr>
      <w:r w:rsidRPr="00E76A99">
        <w:rPr>
          <w:rFonts w:ascii="Times New Roman" w:hAnsi="Times New Roman" w:cs="Times New Roman"/>
          <w:spacing w:val="-1"/>
        </w:rPr>
        <w:tab/>
        <w:t xml:space="preserve">2. Утвердить «План мероприятий Чамзинского муниципального района по подготовке к </w:t>
      </w:r>
      <w:r w:rsidRPr="00E76A99">
        <w:rPr>
          <w:rFonts w:ascii="Times New Roman" w:hAnsi="Times New Roman" w:cs="Times New Roman"/>
          <w:spacing w:val="-3"/>
        </w:rPr>
        <w:t xml:space="preserve"> пожароопасному периоду» (приложение №2).</w:t>
      </w:r>
    </w:p>
    <w:p w:rsidR="00E76A99" w:rsidRPr="00E76A99" w:rsidRDefault="00E76A99" w:rsidP="00E76A99">
      <w:pPr>
        <w:shd w:val="clear" w:color="auto" w:fill="FFFFFF"/>
        <w:spacing w:after="0" w:line="240" w:lineRule="auto"/>
        <w:jc w:val="both"/>
        <w:rPr>
          <w:rFonts w:ascii="Times New Roman" w:hAnsi="Times New Roman" w:cs="Times New Roman"/>
          <w:spacing w:val="-14"/>
        </w:rPr>
      </w:pPr>
      <w:r w:rsidRPr="00E76A99">
        <w:rPr>
          <w:rFonts w:ascii="Times New Roman" w:hAnsi="Times New Roman" w:cs="Times New Roman"/>
          <w:spacing w:val="5"/>
        </w:rPr>
        <w:tab/>
        <w:t>3. Утвердить  «План  взаимодействия  сил и средств, привлекаемых к    тушению лесных пожаров</w:t>
      </w:r>
      <w:r w:rsidRPr="00E76A99">
        <w:rPr>
          <w:rFonts w:ascii="Times New Roman" w:hAnsi="Times New Roman" w:cs="Times New Roman"/>
          <w:spacing w:val="-2"/>
        </w:rPr>
        <w:t>» (приложение №3).</w:t>
      </w:r>
    </w:p>
    <w:p w:rsidR="00E76A99" w:rsidRPr="00E76A99" w:rsidRDefault="00E76A99" w:rsidP="00E76A99">
      <w:pPr>
        <w:shd w:val="clear" w:color="auto" w:fill="FFFFFF"/>
        <w:spacing w:after="0" w:line="240" w:lineRule="auto"/>
        <w:jc w:val="both"/>
        <w:rPr>
          <w:rFonts w:ascii="Times New Roman" w:hAnsi="Times New Roman" w:cs="Times New Roman"/>
          <w:spacing w:val="-14"/>
        </w:rPr>
      </w:pPr>
      <w:r w:rsidRPr="00E76A99">
        <w:rPr>
          <w:rFonts w:ascii="Times New Roman" w:hAnsi="Times New Roman" w:cs="Times New Roman"/>
        </w:rPr>
        <w:tab/>
        <w:t xml:space="preserve">4. Утвердить «План привлечения к тушению лесных пожаров невоенизированных формирований </w:t>
      </w:r>
      <w:r w:rsidRPr="00E76A99">
        <w:rPr>
          <w:rFonts w:ascii="Times New Roman" w:hAnsi="Times New Roman" w:cs="Times New Roman"/>
          <w:spacing w:val="-1"/>
        </w:rPr>
        <w:t>и добровольных пожарных дружин, противопожарной техники и первичных средств пожаротушения»</w:t>
      </w:r>
      <w:r w:rsidRPr="00E76A99">
        <w:rPr>
          <w:rFonts w:ascii="Times New Roman" w:hAnsi="Times New Roman" w:cs="Times New Roman"/>
          <w:spacing w:val="-2"/>
        </w:rPr>
        <w:t xml:space="preserve"> (приложение №4).</w:t>
      </w:r>
    </w:p>
    <w:p w:rsidR="00E76A99" w:rsidRPr="00E76A99" w:rsidRDefault="00E76A99" w:rsidP="00E76A99">
      <w:pPr>
        <w:widowControl w:val="0"/>
        <w:shd w:val="clear" w:color="auto" w:fill="FFFFFF"/>
        <w:tabs>
          <w:tab w:val="left" w:pos="0"/>
          <w:tab w:val="left" w:pos="3754"/>
          <w:tab w:val="left" w:pos="6446"/>
          <w:tab w:val="left" w:pos="8942"/>
        </w:tabs>
        <w:autoSpaceDE w:val="0"/>
        <w:autoSpaceDN w:val="0"/>
        <w:adjustRightInd w:val="0"/>
        <w:spacing w:after="0" w:line="240" w:lineRule="auto"/>
        <w:jc w:val="both"/>
        <w:rPr>
          <w:rFonts w:ascii="Times New Roman" w:hAnsi="Times New Roman" w:cs="Times New Roman"/>
          <w:spacing w:val="-16"/>
        </w:rPr>
      </w:pPr>
      <w:r w:rsidRPr="00E76A99">
        <w:rPr>
          <w:rFonts w:ascii="Times New Roman" w:hAnsi="Times New Roman" w:cs="Times New Roman"/>
          <w:spacing w:val="-3"/>
        </w:rPr>
        <w:t>5. Рекомендовать</w:t>
      </w:r>
      <w:r w:rsidRPr="00E76A99">
        <w:rPr>
          <w:rFonts w:ascii="Times New Roman" w:hAnsi="Times New Roman" w:cs="Times New Roman"/>
        </w:rPr>
        <w:tab/>
      </w:r>
      <w:r w:rsidRPr="00E76A99">
        <w:rPr>
          <w:rFonts w:ascii="Times New Roman" w:hAnsi="Times New Roman" w:cs="Times New Roman"/>
          <w:spacing w:val="-4"/>
        </w:rPr>
        <w:t>руководителям</w:t>
      </w:r>
      <w:r w:rsidRPr="00E76A99">
        <w:rPr>
          <w:rFonts w:ascii="Times New Roman" w:hAnsi="Times New Roman" w:cs="Times New Roman"/>
        </w:rPr>
        <w:tab/>
      </w:r>
      <w:r w:rsidRPr="00E76A99">
        <w:rPr>
          <w:rFonts w:ascii="Times New Roman" w:hAnsi="Times New Roman" w:cs="Times New Roman"/>
          <w:spacing w:val="-5"/>
        </w:rPr>
        <w:t xml:space="preserve">предприятий, </w:t>
      </w:r>
      <w:r w:rsidRPr="00E76A99">
        <w:rPr>
          <w:rFonts w:ascii="Times New Roman" w:hAnsi="Times New Roman" w:cs="Times New Roman"/>
          <w:spacing w:val="-6"/>
        </w:rPr>
        <w:t xml:space="preserve">организаций, </w:t>
      </w:r>
      <w:r w:rsidRPr="00E76A99">
        <w:rPr>
          <w:rFonts w:ascii="Times New Roman" w:hAnsi="Times New Roman" w:cs="Times New Roman"/>
          <w:spacing w:val="-1"/>
        </w:rPr>
        <w:t>сельскохозяйственных        производственных        предприятий,        главам поселений</w:t>
      </w:r>
      <w:r w:rsidRPr="00E76A99">
        <w:rPr>
          <w:rFonts w:ascii="Times New Roman" w:hAnsi="Times New Roman" w:cs="Times New Roman"/>
          <w:spacing w:val="-3"/>
        </w:rPr>
        <w:t xml:space="preserve"> Чамзинского муниципального</w:t>
      </w:r>
      <w:r w:rsidRPr="00E76A99">
        <w:rPr>
          <w:rFonts w:ascii="Times New Roman" w:hAnsi="Times New Roman" w:cs="Times New Roman"/>
          <w:spacing w:val="7"/>
        </w:rPr>
        <w:t xml:space="preserve"> района выделить личный  состав  и технику  для  тушения </w:t>
      </w:r>
      <w:r w:rsidRPr="00E76A99">
        <w:rPr>
          <w:rFonts w:ascii="Times New Roman" w:hAnsi="Times New Roman" w:cs="Times New Roman"/>
          <w:spacing w:val="8"/>
        </w:rPr>
        <w:t xml:space="preserve">лесных пожаров согласно прилагаемых расчетов по заявкам лесничеств с </w:t>
      </w:r>
      <w:r w:rsidRPr="00E76A99">
        <w:rPr>
          <w:rFonts w:ascii="Times New Roman" w:hAnsi="Times New Roman" w:cs="Times New Roman"/>
        </w:rPr>
        <w:t xml:space="preserve">проведением    инструктажа    по    технике    тушения    лесных    пожаров    и </w:t>
      </w:r>
      <w:r w:rsidRPr="00E76A99">
        <w:rPr>
          <w:rFonts w:ascii="Times New Roman" w:hAnsi="Times New Roman" w:cs="Times New Roman"/>
          <w:spacing w:val="-2"/>
        </w:rPr>
        <w:t>необходимым материальным обеспечением.</w:t>
      </w:r>
    </w:p>
    <w:p w:rsidR="00E76A99" w:rsidRPr="00E76A99" w:rsidRDefault="00E76A99" w:rsidP="00E76A99">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spacing w:val="-16"/>
        </w:rPr>
      </w:pPr>
      <w:r w:rsidRPr="00E76A99">
        <w:rPr>
          <w:rFonts w:ascii="Times New Roman" w:hAnsi="Times New Roman" w:cs="Times New Roman"/>
          <w:spacing w:val="1"/>
        </w:rPr>
        <w:tab/>
        <w:t xml:space="preserve">6. Оплату  работ  по  тушению   лесных  пожаров,   выполненных  работниками </w:t>
      </w:r>
      <w:r w:rsidRPr="00E76A99">
        <w:rPr>
          <w:rFonts w:ascii="Times New Roman" w:hAnsi="Times New Roman" w:cs="Times New Roman"/>
          <w:spacing w:val="-1"/>
        </w:rPr>
        <w:t xml:space="preserve">привлеченных организаций, производить по тарифным ставкам, применяемых </w:t>
      </w:r>
      <w:r w:rsidRPr="00E76A99">
        <w:rPr>
          <w:rFonts w:ascii="Times New Roman" w:hAnsi="Times New Roman" w:cs="Times New Roman"/>
          <w:spacing w:val="8"/>
        </w:rPr>
        <w:t>в лесном хозяйстве</w:t>
      </w:r>
      <w:r w:rsidRPr="00E76A99">
        <w:rPr>
          <w:rFonts w:ascii="Times New Roman" w:hAnsi="Times New Roman" w:cs="Times New Roman"/>
          <w:spacing w:val="-6"/>
        </w:rPr>
        <w:t>.</w:t>
      </w:r>
    </w:p>
    <w:p w:rsidR="00E76A99" w:rsidRPr="00E76A99" w:rsidRDefault="00E76A99" w:rsidP="00E76A99">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spacing w:val="-2"/>
        </w:rPr>
      </w:pPr>
      <w:r w:rsidRPr="00E76A99">
        <w:rPr>
          <w:rFonts w:ascii="Times New Roman" w:hAnsi="Times New Roman" w:cs="Times New Roman"/>
          <w:spacing w:val="-2"/>
        </w:rPr>
        <w:tab/>
        <w:t>7. Рекомендовать противопожарной   службе   района   через   средства   массовой   информации информировать   население   о   правилах   поведения   в   лесных   массивах   в пожароопасный период.</w:t>
      </w:r>
    </w:p>
    <w:p w:rsidR="00E76A99" w:rsidRPr="00E76A99" w:rsidRDefault="00E76A99" w:rsidP="00E76A99">
      <w:pPr>
        <w:widowControl w:val="0"/>
        <w:shd w:val="clear" w:color="auto" w:fill="FFFFFF"/>
        <w:tabs>
          <w:tab w:val="left" w:pos="567"/>
        </w:tabs>
        <w:autoSpaceDE w:val="0"/>
        <w:autoSpaceDN w:val="0"/>
        <w:adjustRightInd w:val="0"/>
        <w:spacing w:after="0" w:line="240" w:lineRule="auto"/>
        <w:jc w:val="both"/>
        <w:rPr>
          <w:rFonts w:ascii="Times New Roman" w:hAnsi="Times New Roman" w:cs="Times New Roman"/>
          <w:color w:val="000000"/>
          <w:spacing w:val="-16"/>
        </w:rPr>
      </w:pPr>
      <w:r w:rsidRPr="00E76A99">
        <w:rPr>
          <w:rFonts w:ascii="Times New Roman" w:hAnsi="Times New Roman" w:cs="Times New Roman"/>
          <w:color w:val="000000"/>
        </w:rPr>
        <w:tab/>
        <w:t>8. Контроль    за    выполнением    настоящего    постановления    возложить    на председателя КЧС и ОПБ</w:t>
      </w:r>
      <w:r w:rsidRPr="00E76A99">
        <w:rPr>
          <w:rFonts w:ascii="Times New Roman" w:hAnsi="Times New Roman" w:cs="Times New Roman"/>
          <w:color w:val="000000"/>
          <w:spacing w:val="-1"/>
        </w:rPr>
        <w:t xml:space="preserve"> Чамзинского </w:t>
      </w:r>
      <w:r w:rsidRPr="00E76A99">
        <w:rPr>
          <w:rFonts w:ascii="Times New Roman" w:hAnsi="Times New Roman" w:cs="Times New Roman"/>
          <w:color w:val="000000"/>
          <w:spacing w:val="-2"/>
        </w:rPr>
        <w:t>муниципального     района Тюрякина А.Ю.</w:t>
      </w:r>
    </w:p>
    <w:p w:rsidR="00E76A99" w:rsidRPr="00E76A99" w:rsidRDefault="00E76A99" w:rsidP="00E76A99">
      <w:pPr>
        <w:widowControl w:val="0"/>
        <w:shd w:val="clear" w:color="auto" w:fill="FFFFFF"/>
        <w:tabs>
          <w:tab w:val="left" w:pos="278"/>
        </w:tabs>
        <w:autoSpaceDE w:val="0"/>
        <w:autoSpaceDN w:val="0"/>
        <w:adjustRightInd w:val="0"/>
        <w:spacing w:after="0" w:line="240" w:lineRule="auto"/>
        <w:jc w:val="both"/>
        <w:rPr>
          <w:rFonts w:ascii="Times New Roman" w:eastAsia="Calibri" w:hAnsi="Times New Roman" w:cs="Times New Roman"/>
          <w:color w:val="000000"/>
          <w:spacing w:val="3"/>
        </w:rPr>
      </w:pPr>
      <w:r w:rsidRPr="00E76A99">
        <w:rPr>
          <w:rFonts w:ascii="Times New Roman" w:hAnsi="Times New Roman" w:cs="Times New Roman"/>
          <w:color w:val="000000"/>
          <w:spacing w:val="-1"/>
        </w:rPr>
        <w:tab/>
        <w:t xml:space="preserve">9. </w:t>
      </w:r>
      <w:r w:rsidRPr="00E76A99">
        <w:rPr>
          <w:rFonts w:ascii="Times New Roman" w:eastAsia="Calibri" w:hAnsi="Times New Roman" w:cs="Times New Roman"/>
          <w:color w:val="000000"/>
          <w:spacing w:val="3"/>
        </w:rPr>
        <w:t>Настоящее постановление вступает в силу со дня подписания и подлежит официальному опубликованию в Информационном бюллетене Чамзинского муниципального района.</w:t>
      </w:r>
    </w:p>
    <w:p w:rsidR="00E76A99" w:rsidRPr="00E76A99" w:rsidRDefault="00E76A99" w:rsidP="00E76A99">
      <w:pPr>
        <w:widowControl w:val="0"/>
        <w:shd w:val="clear" w:color="auto" w:fill="FFFFFF"/>
        <w:tabs>
          <w:tab w:val="left" w:pos="278"/>
        </w:tabs>
        <w:autoSpaceDE w:val="0"/>
        <w:autoSpaceDN w:val="0"/>
        <w:adjustRightInd w:val="0"/>
        <w:spacing w:after="0" w:line="240" w:lineRule="auto"/>
        <w:jc w:val="both"/>
        <w:rPr>
          <w:rFonts w:ascii="Times New Roman" w:hAnsi="Times New Roman" w:cs="Times New Roman"/>
          <w:color w:val="000000"/>
          <w:spacing w:val="-15"/>
        </w:rPr>
      </w:pPr>
      <w:r w:rsidRPr="00E76A99">
        <w:rPr>
          <w:rFonts w:ascii="Times New Roman" w:hAnsi="Times New Roman" w:cs="Times New Roman"/>
          <w:color w:val="000000"/>
          <w:spacing w:val="-15"/>
        </w:rPr>
        <w:t xml:space="preserve">         </w:t>
      </w:r>
    </w:p>
    <w:p w:rsidR="00E76A99" w:rsidRPr="00E76A99" w:rsidRDefault="00E76A99" w:rsidP="00E76A99">
      <w:pPr>
        <w:shd w:val="clear" w:color="auto" w:fill="FFFFFF"/>
        <w:spacing w:after="0" w:line="240" w:lineRule="auto"/>
        <w:rPr>
          <w:rFonts w:ascii="Times New Roman" w:hAnsi="Times New Roman" w:cs="Times New Roman"/>
          <w:color w:val="000000"/>
          <w:spacing w:val="-4"/>
        </w:rPr>
      </w:pPr>
      <w:r w:rsidRPr="00E76A99">
        <w:rPr>
          <w:rFonts w:ascii="Times New Roman" w:hAnsi="Times New Roman" w:cs="Times New Roman"/>
          <w:color w:val="000000"/>
          <w:spacing w:val="-1"/>
        </w:rPr>
        <w:t xml:space="preserve">     Глава </w:t>
      </w:r>
      <w:r w:rsidRPr="00E76A99">
        <w:rPr>
          <w:rFonts w:ascii="Times New Roman" w:hAnsi="Times New Roman" w:cs="Times New Roman"/>
          <w:color w:val="000000"/>
          <w:spacing w:val="-3"/>
        </w:rPr>
        <w:t xml:space="preserve">Чамзинского       муниципального района             </w:t>
      </w:r>
      <w:r w:rsidRPr="00E76A99">
        <w:rPr>
          <w:rFonts w:ascii="Times New Roman" w:hAnsi="Times New Roman" w:cs="Times New Roman"/>
          <w:color w:val="000000"/>
        </w:rPr>
        <w:tab/>
        <w:t xml:space="preserve">                                                                     </w:t>
      </w:r>
      <w:r w:rsidRPr="00E76A99">
        <w:rPr>
          <w:rFonts w:ascii="Times New Roman" w:hAnsi="Times New Roman" w:cs="Times New Roman"/>
          <w:color w:val="000000"/>
          <w:spacing w:val="-4"/>
        </w:rPr>
        <w:t>В.Г.Цыбаков</w:t>
      </w:r>
    </w:p>
    <w:p w:rsidR="00E76A99" w:rsidRPr="00E76A99" w:rsidRDefault="00E76A99" w:rsidP="00E76A99">
      <w:pPr>
        <w:shd w:val="clear" w:color="auto" w:fill="FFFFFF"/>
        <w:spacing w:after="0" w:line="240" w:lineRule="auto"/>
        <w:rPr>
          <w:rFonts w:ascii="Times New Roman" w:hAnsi="Times New Roman" w:cs="Times New Roman"/>
          <w:color w:val="000000"/>
          <w:spacing w:val="-4"/>
        </w:rPr>
      </w:pPr>
      <w:r w:rsidRPr="00E76A99">
        <w:rPr>
          <w:rFonts w:ascii="Times New Roman" w:hAnsi="Times New Roman" w:cs="Times New Roman"/>
          <w:color w:val="000000"/>
          <w:spacing w:val="-4"/>
        </w:rPr>
        <w:t xml:space="preserve">         </w:t>
      </w:r>
    </w:p>
    <w:p w:rsidR="00E76A99" w:rsidRPr="00E76A99" w:rsidRDefault="00E76A99" w:rsidP="00E76A99">
      <w:pPr>
        <w:shd w:val="clear" w:color="auto" w:fill="FFFFFF"/>
        <w:tabs>
          <w:tab w:val="left" w:pos="10061"/>
        </w:tabs>
        <w:spacing w:after="0" w:line="240" w:lineRule="auto"/>
        <w:jc w:val="right"/>
        <w:rPr>
          <w:rFonts w:ascii="Times New Roman" w:hAnsi="Times New Roman" w:cs="Times New Roman"/>
        </w:rPr>
      </w:pPr>
      <w:r w:rsidRPr="00E76A99">
        <w:rPr>
          <w:rFonts w:ascii="Times New Roman" w:hAnsi="Times New Roman" w:cs="Times New Roman"/>
          <w:color w:val="000000"/>
          <w:spacing w:val="-4"/>
        </w:rPr>
        <w:t xml:space="preserve"> Приложение №1</w:t>
      </w:r>
    </w:p>
    <w:p w:rsidR="00E76A99" w:rsidRPr="00E76A99" w:rsidRDefault="00E76A99" w:rsidP="00E76A99">
      <w:pPr>
        <w:shd w:val="clear" w:color="auto" w:fill="FFFFFF"/>
        <w:spacing w:after="0" w:line="240" w:lineRule="auto"/>
        <w:ind w:firstLine="427"/>
        <w:jc w:val="right"/>
        <w:rPr>
          <w:rFonts w:ascii="Times New Roman" w:hAnsi="Times New Roman" w:cs="Times New Roman"/>
          <w:color w:val="000000"/>
          <w:spacing w:val="-1"/>
        </w:rPr>
      </w:pPr>
      <w:r w:rsidRPr="00E76A99">
        <w:rPr>
          <w:rFonts w:ascii="Times New Roman" w:hAnsi="Times New Roman" w:cs="Times New Roman"/>
          <w:color w:val="000000"/>
          <w:spacing w:val="-3"/>
        </w:rPr>
        <w:t xml:space="preserve">к постановлению администрации </w:t>
      </w:r>
      <w:r w:rsidRPr="00E76A99">
        <w:rPr>
          <w:rFonts w:ascii="Times New Roman" w:hAnsi="Times New Roman" w:cs="Times New Roman"/>
          <w:color w:val="000000"/>
          <w:spacing w:val="-1"/>
        </w:rPr>
        <w:t>Чамзинского муниципального района</w:t>
      </w:r>
    </w:p>
    <w:p w:rsidR="00E76A99" w:rsidRPr="00E76A99" w:rsidRDefault="00E76A99" w:rsidP="00E76A99">
      <w:pPr>
        <w:shd w:val="clear" w:color="auto" w:fill="FFFFFF"/>
        <w:spacing w:after="0" w:line="240" w:lineRule="auto"/>
        <w:ind w:hanging="36"/>
        <w:jc w:val="right"/>
        <w:rPr>
          <w:rFonts w:ascii="Times New Roman" w:hAnsi="Times New Roman" w:cs="Times New Roman"/>
          <w:color w:val="000000"/>
          <w:spacing w:val="-1"/>
        </w:rPr>
      </w:pPr>
      <w:r w:rsidRPr="00E76A99">
        <w:rPr>
          <w:rFonts w:ascii="Times New Roman" w:hAnsi="Times New Roman" w:cs="Times New Roman"/>
          <w:color w:val="000000"/>
          <w:spacing w:val="-1"/>
        </w:rPr>
        <w:t>от 15.01 2020 г. № 10</w:t>
      </w:r>
    </w:p>
    <w:p w:rsidR="00E76A99" w:rsidRPr="00E76A99" w:rsidRDefault="00E76A99" w:rsidP="00E76A99">
      <w:pPr>
        <w:shd w:val="clear" w:color="auto" w:fill="FFFFFF"/>
        <w:spacing w:after="0" w:line="240" w:lineRule="auto"/>
        <w:jc w:val="center"/>
        <w:rPr>
          <w:rFonts w:ascii="Times New Roman" w:hAnsi="Times New Roman" w:cs="Times New Roman"/>
          <w:b/>
          <w:bCs/>
          <w:spacing w:val="-3"/>
        </w:rPr>
      </w:pPr>
    </w:p>
    <w:p w:rsidR="00E76A99" w:rsidRPr="00E76A99" w:rsidRDefault="00E76A99" w:rsidP="00E76A99">
      <w:pPr>
        <w:shd w:val="clear" w:color="auto" w:fill="FFFFFF"/>
        <w:spacing w:after="0" w:line="240" w:lineRule="auto"/>
        <w:jc w:val="center"/>
        <w:rPr>
          <w:rFonts w:ascii="Times New Roman" w:hAnsi="Times New Roman" w:cs="Times New Roman"/>
        </w:rPr>
      </w:pPr>
      <w:r w:rsidRPr="00E76A99">
        <w:rPr>
          <w:rFonts w:ascii="Times New Roman" w:hAnsi="Times New Roman" w:cs="Times New Roman"/>
          <w:b/>
          <w:bCs/>
          <w:spacing w:val="-3"/>
        </w:rPr>
        <w:t>СОСТАВ КОМИССИИ</w:t>
      </w:r>
    </w:p>
    <w:p w:rsidR="00E76A99" w:rsidRPr="00E76A99" w:rsidRDefault="00E76A99" w:rsidP="00E76A99">
      <w:pPr>
        <w:shd w:val="clear" w:color="auto" w:fill="FFFFFF"/>
        <w:spacing w:after="0" w:line="240" w:lineRule="auto"/>
        <w:jc w:val="center"/>
        <w:rPr>
          <w:rFonts w:ascii="Times New Roman" w:hAnsi="Times New Roman" w:cs="Times New Roman"/>
          <w:b/>
          <w:bCs/>
          <w:spacing w:val="3"/>
        </w:rPr>
      </w:pPr>
      <w:r w:rsidRPr="00E76A99">
        <w:rPr>
          <w:rFonts w:ascii="Times New Roman" w:hAnsi="Times New Roman" w:cs="Times New Roman"/>
          <w:b/>
          <w:bCs/>
          <w:spacing w:val="3"/>
        </w:rPr>
        <w:t xml:space="preserve">          ПО ТУШЕНИЮ ЛЕСНЫХ ПОЖАРОВ НА ТЕРРИТОРИИ     </w:t>
      </w:r>
    </w:p>
    <w:p w:rsidR="00E76A99" w:rsidRPr="00E76A99" w:rsidRDefault="00E76A99" w:rsidP="00E76A99">
      <w:pPr>
        <w:shd w:val="clear" w:color="auto" w:fill="FFFFFF"/>
        <w:spacing w:after="0" w:line="240" w:lineRule="auto"/>
        <w:jc w:val="center"/>
        <w:rPr>
          <w:rFonts w:ascii="Times New Roman" w:hAnsi="Times New Roman" w:cs="Times New Roman"/>
        </w:rPr>
      </w:pPr>
      <w:r w:rsidRPr="00E76A99">
        <w:rPr>
          <w:rFonts w:ascii="Times New Roman" w:hAnsi="Times New Roman" w:cs="Times New Roman"/>
          <w:b/>
          <w:bCs/>
          <w:spacing w:val="5"/>
        </w:rPr>
        <w:t xml:space="preserve">         ЧАМЗИНСКОГО МУНИЦИПАЛЬНОГО РАЙОНА</w:t>
      </w:r>
    </w:p>
    <w:tbl>
      <w:tblPr>
        <w:tblW w:w="0" w:type="auto"/>
        <w:tblInd w:w="607" w:type="dxa"/>
        <w:tblLayout w:type="fixed"/>
        <w:tblCellMar>
          <w:left w:w="40" w:type="dxa"/>
          <w:right w:w="40" w:type="dxa"/>
        </w:tblCellMar>
        <w:tblLook w:val="0000" w:firstRow="0" w:lastRow="0" w:firstColumn="0" w:lastColumn="0" w:noHBand="0" w:noVBand="0"/>
      </w:tblPr>
      <w:tblGrid>
        <w:gridCol w:w="2246"/>
        <w:gridCol w:w="3926"/>
        <w:gridCol w:w="3322"/>
      </w:tblGrid>
      <w:tr w:rsidR="00E76A99" w:rsidRPr="00E76A99" w:rsidTr="00E235E2">
        <w:tblPrEx>
          <w:tblCellMar>
            <w:top w:w="0" w:type="dxa"/>
            <w:bottom w:w="0" w:type="dxa"/>
          </w:tblCellMar>
        </w:tblPrEx>
        <w:trPr>
          <w:trHeight w:hRule="exact" w:val="307"/>
        </w:trPr>
        <w:tc>
          <w:tcPr>
            <w:tcW w:w="2246"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line="240" w:lineRule="auto"/>
              <w:rPr>
                <w:rFonts w:ascii="Times New Roman" w:hAnsi="Times New Roman" w:cs="Times New Roman"/>
              </w:rPr>
            </w:pPr>
            <w:r w:rsidRPr="00E76A99">
              <w:rPr>
                <w:rFonts w:ascii="Times New Roman" w:hAnsi="Times New Roman" w:cs="Times New Roman"/>
                <w:spacing w:val="-3"/>
              </w:rPr>
              <w:t xml:space="preserve">    Состав комиссии</w:t>
            </w:r>
          </w:p>
        </w:tc>
        <w:tc>
          <w:tcPr>
            <w:tcW w:w="3926"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line="240" w:lineRule="auto"/>
              <w:rPr>
                <w:rFonts w:ascii="Times New Roman" w:hAnsi="Times New Roman" w:cs="Times New Roman"/>
              </w:rPr>
            </w:pPr>
            <w:r w:rsidRPr="00E76A99">
              <w:rPr>
                <w:rFonts w:ascii="Times New Roman" w:hAnsi="Times New Roman" w:cs="Times New Roman"/>
                <w:spacing w:val="-4"/>
              </w:rPr>
              <w:t>Должность</w:t>
            </w:r>
          </w:p>
        </w:tc>
        <w:tc>
          <w:tcPr>
            <w:tcW w:w="3322" w:type="dxa"/>
            <w:tcBorders>
              <w:top w:val="single" w:sz="6" w:space="0" w:color="auto"/>
              <w:left w:val="single" w:sz="6" w:space="0" w:color="auto"/>
              <w:bottom w:val="single" w:sz="6" w:space="0" w:color="auto"/>
              <w:right w:val="single" w:sz="4" w:space="0" w:color="auto"/>
            </w:tcBorders>
            <w:shd w:val="clear" w:color="auto" w:fill="FFFFFF"/>
          </w:tcPr>
          <w:p w:rsidR="00E76A99" w:rsidRPr="00E76A99" w:rsidRDefault="00E76A99" w:rsidP="00E76A99">
            <w:pPr>
              <w:shd w:val="clear" w:color="auto" w:fill="FFFFFF"/>
              <w:spacing w:after="0" w:line="240" w:lineRule="auto"/>
              <w:rPr>
                <w:rFonts w:ascii="Times New Roman" w:hAnsi="Times New Roman" w:cs="Times New Roman"/>
              </w:rPr>
            </w:pPr>
            <w:r w:rsidRPr="00E76A99">
              <w:rPr>
                <w:rFonts w:ascii="Times New Roman" w:hAnsi="Times New Roman" w:cs="Times New Roman"/>
                <w:spacing w:val="-4"/>
              </w:rPr>
              <w:t>Фамилия, имя, отчество</w:t>
            </w:r>
          </w:p>
        </w:tc>
      </w:tr>
      <w:tr w:rsidR="00E76A99" w:rsidRPr="00E76A99" w:rsidTr="00E235E2">
        <w:tblPrEx>
          <w:tblCellMar>
            <w:top w:w="0" w:type="dxa"/>
            <w:bottom w:w="0" w:type="dxa"/>
          </w:tblCellMar>
        </w:tblPrEx>
        <w:trPr>
          <w:trHeight w:hRule="exact" w:val="542"/>
        </w:trPr>
        <w:tc>
          <w:tcPr>
            <w:tcW w:w="2246"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line="240" w:lineRule="auto"/>
              <w:rPr>
                <w:rFonts w:ascii="Times New Roman" w:hAnsi="Times New Roman" w:cs="Times New Roman"/>
              </w:rPr>
            </w:pPr>
            <w:r w:rsidRPr="00E76A99">
              <w:rPr>
                <w:rFonts w:ascii="Times New Roman" w:hAnsi="Times New Roman" w:cs="Times New Roman"/>
                <w:spacing w:val="-3"/>
              </w:rPr>
              <w:t>Председатель</w:t>
            </w:r>
          </w:p>
        </w:tc>
        <w:tc>
          <w:tcPr>
            <w:tcW w:w="3926"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line="240" w:lineRule="auto"/>
              <w:ind w:hanging="5"/>
              <w:rPr>
                <w:rFonts w:ascii="Times New Roman" w:hAnsi="Times New Roman" w:cs="Times New Roman"/>
              </w:rPr>
            </w:pPr>
            <w:r w:rsidRPr="00E76A99">
              <w:rPr>
                <w:rFonts w:ascii="Times New Roman" w:hAnsi="Times New Roman" w:cs="Times New Roman"/>
                <w:spacing w:val="-4"/>
              </w:rPr>
              <w:t xml:space="preserve">Заместитель Главы </w:t>
            </w:r>
            <w:r w:rsidRPr="00E76A99">
              <w:rPr>
                <w:rFonts w:ascii="Times New Roman" w:hAnsi="Times New Roman" w:cs="Times New Roman"/>
                <w:spacing w:val="-2"/>
              </w:rPr>
              <w:t xml:space="preserve">Чамзинского муниципального </w:t>
            </w:r>
            <w:r w:rsidRPr="00E76A99">
              <w:rPr>
                <w:rFonts w:ascii="Times New Roman" w:hAnsi="Times New Roman" w:cs="Times New Roman"/>
                <w:spacing w:val="-1"/>
              </w:rPr>
              <w:t>района</w:t>
            </w:r>
          </w:p>
        </w:tc>
        <w:tc>
          <w:tcPr>
            <w:tcW w:w="3322"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line="240" w:lineRule="auto"/>
              <w:rPr>
                <w:rFonts w:ascii="Times New Roman" w:hAnsi="Times New Roman" w:cs="Times New Roman"/>
              </w:rPr>
            </w:pPr>
            <w:r w:rsidRPr="00E76A99">
              <w:rPr>
                <w:rFonts w:ascii="Times New Roman" w:hAnsi="Times New Roman" w:cs="Times New Roman"/>
                <w:spacing w:val="-5"/>
              </w:rPr>
              <w:t>Тюрякин А.Ю.</w:t>
            </w:r>
          </w:p>
        </w:tc>
      </w:tr>
      <w:tr w:rsidR="00E76A99" w:rsidRPr="00E76A99" w:rsidTr="00E235E2">
        <w:tblPrEx>
          <w:tblCellMar>
            <w:top w:w="0" w:type="dxa"/>
            <w:bottom w:w="0" w:type="dxa"/>
          </w:tblCellMar>
        </w:tblPrEx>
        <w:trPr>
          <w:trHeight w:hRule="exact" w:val="271"/>
        </w:trPr>
        <w:tc>
          <w:tcPr>
            <w:tcW w:w="2246"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line="240" w:lineRule="auto"/>
              <w:rPr>
                <w:rFonts w:ascii="Times New Roman" w:hAnsi="Times New Roman" w:cs="Times New Roman"/>
              </w:rPr>
            </w:pPr>
            <w:r w:rsidRPr="00E76A99">
              <w:rPr>
                <w:rFonts w:ascii="Times New Roman" w:hAnsi="Times New Roman" w:cs="Times New Roman"/>
                <w:spacing w:val="-4"/>
              </w:rPr>
              <w:t>Члены</w:t>
            </w:r>
          </w:p>
        </w:tc>
        <w:tc>
          <w:tcPr>
            <w:tcW w:w="3926"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line="240" w:lineRule="auto"/>
              <w:ind w:hanging="5"/>
              <w:rPr>
                <w:rFonts w:ascii="Times New Roman" w:hAnsi="Times New Roman" w:cs="Times New Roman"/>
              </w:rPr>
            </w:pPr>
            <w:r w:rsidRPr="00E76A99">
              <w:rPr>
                <w:rFonts w:ascii="Times New Roman" w:hAnsi="Times New Roman" w:cs="Times New Roman"/>
                <w:spacing w:val="-4"/>
              </w:rPr>
              <w:t xml:space="preserve">Начальник ММО МВД России </w:t>
            </w:r>
            <w:r w:rsidRPr="00E76A99">
              <w:rPr>
                <w:rFonts w:ascii="Times New Roman" w:hAnsi="Times New Roman" w:cs="Times New Roman"/>
                <w:spacing w:val="-3"/>
              </w:rPr>
              <w:t>«Чамзинский»</w:t>
            </w:r>
          </w:p>
        </w:tc>
        <w:tc>
          <w:tcPr>
            <w:tcW w:w="3322"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line="240" w:lineRule="auto"/>
              <w:ind w:hanging="14"/>
              <w:rPr>
                <w:rFonts w:ascii="Times New Roman" w:hAnsi="Times New Roman" w:cs="Times New Roman"/>
              </w:rPr>
            </w:pPr>
            <w:r w:rsidRPr="00E76A99">
              <w:rPr>
                <w:rFonts w:ascii="Times New Roman" w:hAnsi="Times New Roman" w:cs="Times New Roman"/>
                <w:spacing w:val="6"/>
              </w:rPr>
              <w:t xml:space="preserve">Силантьев В.И. </w:t>
            </w:r>
            <w:r w:rsidRPr="00E76A99">
              <w:rPr>
                <w:rFonts w:ascii="Times New Roman" w:hAnsi="Times New Roman" w:cs="Times New Roman"/>
                <w:spacing w:val="-2"/>
              </w:rPr>
              <w:t>(по согласованию)</w:t>
            </w:r>
          </w:p>
        </w:tc>
      </w:tr>
      <w:tr w:rsidR="00E76A99" w:rsidRPr="00E76A99" w:rsidTr="00E235E2">
        <w:tblPrEx>
          <w:tblCellMar>
            <w:top w:w="0" w:type="dxa"/>
            <w:bottom w:w="0" w:type="dxa"/>
          </w:tblCellMar>
        </w:tblPrEx>
        <w:trPr>
          <w:trHeight w:hRule="exact" w:val="265"/>
        </w:trPr>
        <w:tc>
          <w:tcPr>
            <w:tcW w:w="2246"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line="240" w:lineRule="auto"/>
              <w:rPr>
                <w:rFonts w:ascii="Times New Roman" w:hAnsi="Times New Roman" w:cs="Times New Roman"/>
              </w:rPr>
            </w:pPr>
          </w:p>
        </w:tc>
        <w:tc>
          <w:tcPr>
            <w:tcW w:w="3926"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line="240" w:lineRule="auto"/>
              <w:rPr>
                <w:rFonts w:ascii="Times New Roman" w:hAnsi="Times New Roman" w:cs="Times New Roman"/>
              </w:rPr>
            </w:pPr>
            <w:r w:rsidRPr="00E76A99">
              <w:rPr>
                <w:rFonts w:ascii="Times New Roman" w:hAnsi="Times New Roman" w:cs="Times New Roman"/>
                <w:spacing w:val="-4"/>
              </w:rPr>
              <w:t>Начальник ПСЧ - 26</w:t>
            </w:r>
          </w:p>
        </w:tc>
        <w:tc>
          <w:tcPr>
            <w:tcW w:w="3322"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line="240" w:lineRule="auto"/>
              <w:ind w:hanging="10"/>
              <w:rPr>
                <w:rFonts w:ascii="Times New Roman" w:hAnsi="Times New Roman" w:cs="Times New Roman"/>
              </w:rPr>
            </w:pPr>
            <w:r w:rsidRPr="00E76A99">
              <w:rPr>
                <w:rFonts w:ascii="Times New Roman" w:hAnsi="Times New Roman" w:cs="Times New Roman"/>
                <w:spacing w:val="-3"/>
              </w:rPr>
              <w:t>Малышев И.В. (по согласованию)</w:t>
            </w:r>
          </w:p>
        </w:tc>
      </w:tr>
      <w:tr w:rsidR="00E76A99" w:rsidRPr="00E76A99" w:rsidTr="00E235E2">
        <w:tblPrEx>
          <w:tblCellMar>
            <w:top w:w="0" w:type="dxa"/>
            <w:bottom w:w="0" w:type="dxa"/>
          </w:tblCellMar>
        </w:tblPrEx>
        <w:trPr>
          <w:trHeight w:hRule="exact" w:val="566"/>
        </w:trPr>
        <w:tc>
          <w:tcPr>
            <w:tcW w:w="2246"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line="240" w:lineRule="auto"/>
              <w:rPr>
                <w:rFonts w:ascii="Times New Roman" w:hAnsi="Times New Roman" w:cs="Times New Roman"/>
              </w:rPr>
            </w:pPr>
          </w:p>
        </w:tc>
        <w:tc>
          <w:tcPr>
            <w:tcW w:w="3926"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line="240" w:lineRule="auto"/>
              <w:rPr>
                <w:rFonts w:ascii="Times New Roman" w:hAnsi="Times New Roman" w:cs="Times New Roman"/>
              </w:rPr>
            </w:pPr>
            <w:r w:rsidRPr="00E76A99">
              <w:rPr>
                <w:rFonts w:ascii="Times New Roman" w:hAnsi="Times New Roman" w:cs="Times New Roman"/>
                <w:spacing w:val="-4"/>
              </w:rPr>
              <w:t xml:space="preserve">Лесничий Чамзинского участкового </w:t>
            </w:r>
            <w:r w:rsidRPr="00E76A99">
              <w:rPr>
                <w:rFonts w:ascii="Times New Roman" w:hAnsi="Times New Roman" w:cs="Times New Roman"/>
                <w:spacing w:val="-1"/>
              </w:rPr>
              <w:t>лесничества</w:t>
            </w:r>
          </w:p>
        </w:tc>
        <w:tc>
          <w:tcPr>
            <w:tcW w:w="3322"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line="240" w:lineRule="auto"/>
              <w:ind w:hanging="5"/>
              <w:rPr>
                <w:rFonts w:ascii="Times New Roman" w:hAnsi="Times New Roman" w:cs="Times New Roman"/>
              </w:rPr>
            </w:pPr>
            <w:r w:rsidRPr="00E76A99">
              <w:rPr>
                <w:rFonts w:ascii="Times New Roman" w:hAnsi="Times New Roman" w:cs="Times New Roman"/>
                <w:spacing w:val="-7"/>
              </w:rPr>
              <w:t xml:space="preserve">Ларькин А.В.  </w:t>
            </w:r>
            <w:r w:rsidRPr="00E76A99">
              <w:rPr>
                <w:rFonts w:ascii="Times New Roman" w:hAnsi="Times New Roman" w:cs="Times New Roman"/>
                <w:spacing w:val="-4"/>
              </w:rPr>
              <w:t>(по согласованию)</w:t>
            </w:r>
          </w:p>
        </w:tc>
      </w:tr>
      <w:tr w:rsidR="00E76A99" w:rsidRPr="00E76A99" w:rsidTr="00E235E2">
        <w:tblPrEx>
          <w:tblCellMar>
            <w:top w:w="0" w:type="dxa"/>
            <w:bottom w:w="0" w:type="dxa"/>
          </w:tblCellMar>
        </w:tblPrEx>
        <w:trPr>
          <w:trHeight w:hRule="exact" w:val="834"/>
        </w:trPr>
        <w:tc>
          <w:tcPr>
            <w:tcW w:w="2246"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line="240" w:lineRule="auto"/>
              <w:rPr>
                <w:rFonts w:ascii="Times New Roman" w:hAnsi="Times New Roman" w:cs="Times New Roman"/>
              </w:rPr>
            </w:pPr>
          </w:p>
        </w:tc>
        <w:tc>
          <w:tcPr>
            <w:tcW w:w="3926"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line="240" w:lineRule="auto"/>
              <w:rPr>
                <w:rFonts w:ascii="Times New Roman" w:hAnsi="Times New Roman" w:cs="Times New Roman"/>
                <w:spacing w:val="-4"/>
              </w:rPr>
            </w:pPr>
            <w:r w:rsidRPr="00E76A99">
              <w:rPr>
                <w:rFonts w:ascii="Times New Roman" w:hAnsi="Times New Roman" w:cs="Times New Roman"/>
                <w:spacing w:val="-4"/>
              </w:rPr>
              <w:t xml:space="preserve">Главный специалист уполномоченный на решение задач в области ГО и ЧС Чамзинского </w:t>
            </w:r>
            <w:r w:rsidRPr="00E76A99">
              <w:rPr>
                <w:rFonts w:ascii="Times New Roman" w:hAnsi="Times New Roman" w:cs="Times New Roman"/>
                <w:spacing w:val="-1"/>
              </w:rPr>
              <w:t>муниципального района</w:t>
            </w:r>
          </w:p>
        </w:tc>
        <w:tc>
          <w:tcPr>
            <w:tcW w:w="3322"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line="240" w:lineRule="auto"/>
              <w:ind w:hanging="5"/>
              <w:rPr>
                <w:rFonts w:ascii="Times New Roman" w:hAnsi="Times New Roman" w:cs="Times New Roman"/>
                <w:spacing w:val="-7"/>
              </w:rPr>
            </w:pPr>
            <w:r w:rsidRPr="00E76A99">
              <w:rPr>
                <w:rFonts w:ascii="Times New Roman" w:hAnsi="Times New Roman" w:cs="Times New Roman"/>
                <w:spacing w:val="-7"/>
              </w:rPr>
              <w:t>Федулкина М.С.</w:t>
            </w:r>
          </w:p>
        </w:tc>
      </w:tr>
      <w:tr w:rsidR="00E76A99" w:rsidRPr="00E76A99" w:rsidTr="00E235E2">
        <w:tblPrEx>
          <w:tblCellMar>
            <w:top w:w="0" w:type="dxa"/>
            <w:bottom w:w="0" w:type="dxa"/>
          </w:tblCellMar>
        </w:tblPrEx>
        <w:trPr>
          <w:trHeight w:hRule="exact" w:val="747"/>
        </w:trPr>
        <w:tc>
          <w:tcPr>
            <w:tcW w:w="2246"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line="240" w:lineRule="auto"/>
              <w:rPr>
                <w:rFonts w:ascii="Times New Roman" w:hAnsi="Times New Roman" w:cs="Times New Roman"/>
              </w:rPr>
            </w:pPr>
          </w:p>
        </w:tc>
        <w:tc>
          <w:tcPr>
            <w:tcW w:w="3926"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line="240" w:lineRule="auto"/>
              <w:ind w:firstLine="5"/>
              <w:rPr>
                <w:rFonts w:ascii="Times New Roman" w:hAnsi="Times New Roman" w:cs="Times New Roman"/>
              </w:rPr>
            </w:pPr>
            <w:r w:rsidRPr="00E76A99">
              <w:rPr>
                <w:rFonts w:ascii="Times New Roman" w:hAnsi="Times New Roman" w:cs="Times New Roman"/>
                <w:spacing w:val="-2"/>
              </w:rPr>
              <w:t>Директор МКУ</w:t>
            </w:r>
            <w:r w:rsidRPr="00E76A99">
              <w:rPr>
                <w:rFonts w:ascii="Times New Roman" w:hAnsi="Times New Roman" w:cs="Times New Roman"/>
                <w:spacing w:val="-4"/>
              </w:rPr>
              <w:t xml:space="preserve"> Чамзинского </w:t>
            </w:r>
            <w:r w:rsidRPr="00E76A99">
              <w:rPr>
                <w:rFonts w:ascii="Times New Roman" w:hAnsi="Times New Roman" w:cs="Times New Roman"/>
                <w:spacing w:val="-1"/>
              </w:rPr>
              <w:t>муниципального района «Единая дежурно-диспетчерская служба</w:t>
            </w:r>
            <w:r w:rsidRPr="00E76A99">
              <w:rPr>
                <w:rFonts w:ascii="Times New Roman" w:hAnsi="Times New Roman" w:cs="Times New Roman"/>
                <w:spacing w:val="-2"/>
              </w:rPr>
              <w:t>»</w:t>
            </w:r>
          </w:p>
        </w:tc>
        <w:tc>
          <w:tcPr>
            <w:tcW w:w="3322"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line="240" w:lineRule="auto"/>
              <w:rPr>
                <w:rFonts w:ascii="Times New Roman" w:hAnsi="Times New Roman" w:cs="Times New Roman"/>
              </w:rPr>
            </w:pPr>
            <w:r w:rsidRPr="00E76A99">
              <w:rPr>
                <w:rFonts w:ascii="Times New Roman" w:hAnsi="Times New Roman" w:cs="Times New Roman"/>
                <w:spacing w:val="-5"/>
              </w:rPr>
              <w:t>Ушанов В.М.</w:t>
            </w:r>
          </w:p>
        </w:tc>
      </w:tr>
    </w:tbl>
    <w:p w:rsidR="00E76A99" w:rsidRPr="00E76A99" w:rsidRDefault="00E76A99" w:rsidP="00E76A99">
      <w:pPr>
        <w:tabs>
          <w:tab w:val="left" w:pos="0"/>
        </w:tabs>
        <w:spacing w:after="0" w:line="240" w:lineRule="auto"/>
        <w:jc w:val="both"/>
        <w:rPr>
          <w:rFonts w:ascii="Times New Roman" w:hAnsi="Times New Roman" w:cs="Times New Roman"/>
        </w:rPr>
      </w:pPr>
    </w:p>
    <w:p w:rsidR="00E76A99" w:rsidRDefault="00E76A99" w:rsidP="00E76A99">
      <w:pPr>
        <w:tabs>
          <w:tab w:val="left" w:pos="0"/>
        </w:tabs>
        <w:spacing w:after="0" w:line="240" w:lineRule="auto"/>
        <w:jc w:val="both"/>
        <w:rPr>
          <w:rFonts w:ascii="Times New Roman" w:hAnsi="Times New Roman" w:cs="Times New Roman"/>
        </w:rPr>
      </w:pPr>
    </w:p>
    <w:p w:rsidR="00F03001" w:rsidRDefault="00F03001" w:rsidP="00E76A99">
      <w:pPr>
        <w:tabs>
          <w:tab w:val="left" w:pos="0"/>
        </w:tabs>
        <w:spacing w:after="0" w:line="240" w:lineRule="auto"/>
        <w:jc w:val="both"/>
        <w:rPr>
          <w:rFonts w:ascii="Times New Roman" w:hAnsi="Times New Roman" w:cs="Times New Roman"/>
        </w:rPr>
      </w:pPr>
    </w:p>
    <w:p w:rsidR="00F03001" w:rsidRPr="00E76A99" w:rsidRDefault="00F03001" w:rsidP="00E76A99">
      <w:pPr>
        <w:tabs>
          <w:tab w:val="left" w:pos="0"/>
        </w:tabs>
        <w:spacing w:after="0" w:line="240" w:lineRule="auto"/>
        <w:jc w:val="both"/>
        <w:rPr>
          <w:rFonts w:ascii="Times New Roman" w:hAnsi="Times New Roman" w:cs="Times New Roman"/>
        </w:rPr>
      </w:pPr>
    </w:p>
    <w:p w:rsidR="00E76A99" w:rsidRPr="00E76A99" w:rsidRDefault="00E76A99" w:rsidP="00E76A99">
      <w:pPr>
        <w:shd w:val="clear" w:color="auto" w:fill="FFFFFF"/>
        <w:spacing w:after="0" w:line="240" w:lineRule="auto"/>
        <w:jc w:val="right"/>
        <w:rPr>
          <w:rFonts w:ascii="Times New Roman" w:hAnsi="Times New Roman" w:cs="Times New Roman"/>
        </w:rPr>
      </w:pPr>
      <w:r w:rsidRPr="00E76A99">
        <w:rPr>
          <w:rFonts w:ascii="Times New Roman" w:hAnsi="Times New Roman" w:cs="Times New Roman"/>
          <w:spacing w:val="-10"/>
        </w:rPr>
        <w:t>Приложение №2</w:t>
      </w:r>
    </w:p>
    <w:p w:rsidR="00E76A99" w:rsidRPr="00E76A99" w:rsidRDefault="00E76A99" w:rsidP="00E76A99">
      <w:pPr>
        <w:shd w:val="clear" w:color="auto" w:fill="FFFFFF"/>
        <w:spacing w:after="0" w:line="240" w:lineRule="auto"/>
        <w:jc w:val="right"/>
        <w:rPr>
          <w:rFonts w:ascii="Times New Roman" w:hAnsi="Times New Roman" w:cs="Times New Roman"/>
          <w:spacing w:val="-7"/>
        </w:rPr>
      </w:pPr>
      <w:r w:rsidRPr="00E76A99">
        <w:rPr>
          <w:rFonts w:ascii="Times New Roman" w:hAnsi="Times New Roman" w:cs="Times New Roman"/>
          <w:spacing w:val="-7"/>
        </w:rPr>
        <w:t>к постановлению администрации</w:t>
      </w:r>
    </w:p>
    <w:p w:rsidR="00E76A99" w:rsidRPr="00E76A99" w:rsidRDefault="00E76A99" w:rsidP="00E76A99">
      <w:pPr>
        <w:shd w:val="clear" w:color="auto" w:fill="FFFFFF"/>
        <w:spacing w:after="0" w:line="240" w:lineRule="auto"/>
        <w:jc w:val="right"/>
        <w:rPr>
          <w:rFonts w:ascii="Times New Roman" w:hAnsi="Times New Roman" w:cs="Times New Roman"/>
        </w:rPr>
      </w:pPr>
      <w:r w:rsidRPr="00E76A99">
        <w:rPr>
          <w:rFonts w:ascii="Times New Roman" w:hAnsi="Times New Roman" w:cs="Times New Roman"/>
          <w:spacing w:val="-7"/>
        </w:rPr>
        <w:t xml:space="preserve"> Чамзинского </w:t>
      </w:r>
      <w:r w:rsidRPr="00E76A99">
        <w:rPr>
          <w:rFonts w:ascii="Times New Roman" w:hAnsi="Times New Roman" w:cs="Times New Roman"/>
          <w:spacing w:val="-6"/>
        </w:rPr>
        <w:t>муниципального района</w:t>
      </w:r>
    </w:p>
    <w:p w:rsidR="00E76A99" w:rsidRDefault="00E76A99" w:rsidP="00E76A99">
      <w:pPr>
        <w:shd w:val="clear" w:color="auto" w:fill="FFFFFF"/>
        <w:tabs>
          <w:tab w:val="left" w:pos="7123"/>
        </w:tabs>
        <w:spacing w:after="0" w:line="240" w:lineRule="auto"/>
        <w:jc w:val="right"/>
        <w:rPr>
          <w:rFonts w:ascii="Times New Roman" w:hAnsi="Times New Roman" w:cs="Times New Roman"/>
          <w:spacing w:val="1"/>
        </w:rPr>
      </w:pPr>
      <w:r w:rsidRPr="00E76A99">
        <w:rPr>
          <w:rFonts w:ascii="Times New Roman" w:hAnsi="Times New Roman" w:cs="Times New Roman"/>
          <w:spacing w:val="-1"/>
        </w:rPr>
        <w:t>от 15.01.</w:t>
      </w:r>
      <w:r w:rsidRPr="00E76A99">
        <w:rPr>
          <w:rFonts w:ascii="Times New Roman" w:hAnsi="Times New Roman" w:cs="Times New Roman"/>
          <w:spacing w:val="1"/>
        </w:rPr>
        <w:t>2020 г. № 10</w:t>
      </w:r>
    </w:p>
    <w:p w:rsidR="00F03001" w:rsidRPr="00E76A99" w:rsidRDefault="00F03001" w:rsidP="00E76A99">
      <w:pPr>
        <w:shd w:val="clear" w:color="auto" w:fill="FFFFFF"/>
        <w:tabs>
          <w:tab w:val="left" w:pos="7123"/>
        </w:tabs>
        <w:spacing w:after="0" w:line="240" w:lineRule="auto"/>
        <w:jc w:val="right"/>
        <w:rPr>
          <w:rFonts w:ascii="Times New Roman" w:hAnsi="Times New Roman" w:cs="Times New Roman"/>
        </w:rPr>
      </w:pPr>
    </w:p>
    <w:p w:rsidR="00E76A99" w:rsidRPr="00E76A99" w:rsidRDefault="00F03001" w:rsidP="00F03001">
      <w:pPr>
        <w:shd w:val="clear" w:color="auto" w:fill="FFFFFF"/>
        <w:spacing w:after="0" w:line="240" w:lineRule="auto"/>
        <w:jc w:val="center"/>
        <w:rPr>
          <w:rFonts w:ascii="Times New Roman" w:hAnsi="Times New Roman" w:cs="Times New Roman"/>
        </w:rPr>
      </w:pPr>
      <w:r>
        <w:rPr>
          <w:rFonts w:ascii="Times New Roman" w:hAnsi="Times New Roman" w:cs="Times New Roman"/>
          <w:b/>
          <w:bCs/>
          <w:spacing w:val="-11"/>
        </w:rPr>
        <w:t xml:space="preserve">                                        </w:t>
      </w:r>
      <w:r w:rsidR="00E76A99" w:rsidRPr="00E76A99">
        <w:rPr>
          <w:rFonts w:ascii="Times New Roman" w:hAnsi="Times New Roman" w:cs="Times New Roman"/>
          <w:b/>
          <w:bCs/>
          <w:spacing w:val="-11"/>
        </w:rPr>
        <w:t>ПЛАН</w:t>
      </w:r>
    </w:p>
    <w:p w:rsidR="00E76A99" w:rsidRPr="00E76A99" w:rsidRDefault="00F03001" w:rsidP="00F03001">
      <w:pPr>
        <w:shd w:val="clear" w:color="auto" w:fill="FFFFFF"/>
        <w:spacing w:after="0" w:line="240" w:lineRule="auto"/>
        <w:ind w:hanging="523"/>
        <w:jc w:val="center"/>
        <w:rPr>
          <w:rFonts w:ascii="Times New Roman" w:hAnsi="Times New Roman" w:cs="Times New Roman"/>
        </w:rPr>
      </w:pPr>
      <w:r>
        <w:rPr>
          <w:rFonts w:ascii="Times New Roman" w:hAnsi="Times New Roman" w:cs="Times New Roman"/>
          <w:b/>
          <w:bCs/>
          <w:spacing w:val="-9"/>
        </w:rPr>
        <w:t xml:space="preserve">                            </w:t>
      </w:r>
      <w:r w:rsidR="00E76A99" w:rsidRPr="00E76A99">
        <w:rPr>
          <w:rFonts w:ascii="Times New Roman" w:hAnsi="Times New Roman" w:cs="Times New Roman"/>
          <w:b/>
          <w:bCs/>
          <w:spacing w:val="-9"/>
        </w:rPr>
        <w:t xml:space="preserve">мероприятий Чамзинского муниципального  района </w:t>
      </w:r>
      <w:r w:rsidR="00E76A99" w:rsidRPr="00E76A99">
        <w:rPr>
          <w:rFonts w:ascii="Times New Roman" w:hAnsi="Times New Roman" w:cs="Times New Roman"/>
          <w:b/>
          <w:bCs/>
          <w:spacing w:val="-7"/>
        </w:rPr>
        <w:t>по   подготовке к пожароопасному периоду</w:t>
      </w:r>
    </w:p>
    <w:p w:rsidR="00E76A99" w:rsidRPr="00E76A99" w:rsidRDefault="00E76A99" w:rsidP="00E76A99">
      <w:pPr>
        <w:tabs>
          <w:tab w:val="left" w:pos="0"/>
        </w:tabs>
        <w:spacing w:after="0" w:line="240" w:lineRule="auto"/>
        <w:jc w:val="center"/>
        <w:rPr>
          <w:rFonts w:ascii="Times New Roman" w:hAnsi="Times New Roman" w:cs="Times New Roman"/>
        </w:rPr>
      </w:pPr>
    </w:p>
    <w:tbl>
      <w:tblPr>
        <w:tblW w:w="4763" w:type="pc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618"/>
        <w:gridCol w:w="1191"/>
        <w:gridCol w:w="3166"/>
      </w:tblGrid>
      <w:tr w:rsidR="00E76A99" w:rsidRPr="00E76A99" w:rsidTr="00E235E2">
        <w:tc>
          <w:tcPr>
            <w:tcW w:w="281" w:type="pct"/>
          </w:tcPr>
          <w:p w:rsidR="00E76A99" w:rsidRPr="00E76A99" w:rsidRDefault="00E76A99" w:rsidP="00E76A99">
            <w:pPr>
              <w:tabs>
                <w:tab w:val="left" w:pos="0"/>
              </w:tabs>
              <w:spacing w:after="0" w:line="240" w:lineRule="auto"/>
              <w:jc w:val="center"/>
              <w:rPr>
                <w:rFonts w:ascii="Times New Roman" w:hAnsi="Times New Roman" w:cs="Times New Roman"/>
              </w:rPr>
            </w:pPr>
            <w:r w:rsidRPr="00E76A99">
              <w:rPr>
                <w:rFonts w:ascii="Times New Roman" w:hAnsi="Times New Roman" w:cs="Times New Roman"/>
              </w:rPr>
              <w:t>№п/п</w:t>
            </w:r>
          </w:p>
        </w:tc>
        <w:tc>
          <w:tcPr>
            <w:tcW w:w="2428" w:type="pct"/>
          </w:tcPr>
          <w:p w:rsidR="00E76A99" w:rsidRPr="00E76A99" w:rsidRDefault="00E76A99" w:rsidP="00E76A99">
            <w:pPr>
              <w:tabs>
                <w:tab w:val="left" w:pos="0"/>
              </w:tabs>
              <w:spacing w:after="0" w:line="240" w:lineRule="auto"/>
              <w:jc w:val="center"/>
              <w:rPr>
                <w:rFonts w:ascii="Times New Roman" w:hAnsi="Times New Roman" w:cs="Times New Roman"/>
              </w:rPr>
            </w:pPr>
            <w:r w:rsidRPr="00E76A99">
              <w:rPr>
                <w:rFonts w:ascii="Times New Roman" w:hAnsi="Times New Roman" w:cs="Times New Roman"/>
              </w:rPr>
              <w:t>Мероприятия</w:t>
            </w:r>
          </w:p>
        </w:tc>
        <w:tc>
          <w:tcPr>
            <w:tcW w:w="626" w:type="pct"/>
          </w:tcPr>
          <w:p w:rsidR="00E76A99" w:rsidRPr="00E76A99" w:rsidRDefault="00E76A99" w:rsidP="00E76A99">
            <w:pPr>
              <w:tabs>
                <w:tab w:val="left" w:pos="0"/>
              </w:tabs>
              <w:spacing w:after="0" w:line="240" w:lineRule="auto"/>
              <w:jc w:val="center"/>
              <w:rPr>
                <w:rFonts w:ascii="Times New Roman" w:hAnsi="Times New Roman" w:cs="Times New Roman"/>
              </w:rPr>
            </w:pPr>
            <w:r w:rsidRPr="00E76A99">
              <w:rPr>
                <w:rFonts w:ascii="Times New Roman" w:hAnsi="Times New Roman" w:cs="Times New Roman"/>
              </w:rPr>
              <w:t>Срок</w:t>
            </w:r>
          </w:p>
        </w:tc>
        <w:tc>
          <w:tcPr>
            <w:tcW w:w="1665" w:type="pct"/>
          </w:tcPr>
          <w:p w:rsidR="00E76A99" w:rsidRPr="00E76A99" w:rsidRDefault="00E76A99" w:rsidP="00E76A99">
            <w:pPr>
              <w:tabs>
                <w:tab w:val="left" w:pos="0"/>
              </w:tabs>
              <w:spacing w:after="0" w:line="240" w:lineRule="auto"/>
              <w:jc w:val="center"/>
              <w:rPr>
                <w:rFonts w:ascii="Times New Roman" w:hAnsi="Times New Roman" w:cs="Times New Roman"/>
              </w:rPr>
            </w:pPr>
            <w:r w:rsidRPr="00E76A99">
              <w:rPr>
                <w:rFonts w:ascii="Times New Roman" w:hAnsi="Times New Roman" w:cs="Times New Roman"/>
              </w:rPr>
              <w:t>Исполнитель</w:t>
            </w:r>
          </w:p>
        </w:tc>
      </w:tr>
      <w:tr w:rsidR="00E76A99" w:rsidRPr="00E76A99" w:rsidTr="00E235E2">
        <w:tc>
          <w:tcPr>
            <w:tcW w:w="281" w:type="pct"/>
          </w:tcPr>
          <w:p w:rsidR="00E76A99" w:rsidRPr="00E76A99" w:rsidRDefault="00E76A99" w:rsidP="00E76A99">
            <w:pPr>
              <w:tabs>
                <w:tab w:val="left" w:pos="0"/>
              </w:tabs>
              <w:spacing w:after="0" w:line="240" w:lineRule="auto"/>
              <w:jc w:val="center"/>
              <w:rPr>
                <w:rFonts w:ascii="Times New Roman" w:hAnsi="Times New Roman" w:cs="Times New Roman"/>
              </w:rPr>
            </w:pPr>
            <w:r w:rsidRPr="00E76A99">
              <w:rPr>
                <w:rFonts w:ascii="Times New Roman" w:hAnsi="Times New Roman" w:cs="Times New Roman"/>
              </w:rPr>
              <w:t>1</w:t>
            </w:r>
          </w:p>
        </w:tc>
        <w:tc>
          <w:tcPr>
            <w:tcW w:w="2428" w:type="pct"/>
          </w:tcPr>
          <w:p w:rsidR="00E76A99" w:rsidRPr="00E76A99" w:rsidRDefault="00E76A99" w:rsidP="00E76A99">
            <w:pPr>
              <w:tabs>
                <w:tab w:val="left" w:pos="0"/>
              </w:tabs>
              <w:spacing w:after="0" w:line="240" w:lineRule="auto"/>
              <w:rPr>
                <w:rFonts w:ascii="Times New Roman" w:hAnsi="Times New Roman" w:cs="Times New Roman"/>
              </w:rPr>
            </w:pPr>
            <w:r w:rsidRPr="00E76A99">
              <w:rPr>
                <w:rFonts w:ascii="Times New Roman" w:hAnsi="Times New Roman" w:cs="Times New Roman"/>
                <w:spacing w:val="-6"/>
              </w:rPr>
              <w:t xml:space="preserve"> Проверить подготовку к пожарному сезону </w:t>
            </w:r>
            <w:r w:rsidRPr="00E76A99">
              <w:rPr>
                <w:rFonts w:ascii="Times New Roman" w:hAnsi="Times New Roman" w:cs="Times New Roman"/>
                <w:spacing w:val="-8"/>
              </w:rPr>
              <w:t xml:space="preserve">предприятий, организаций, учреждений, имеющих в </w:t>
            </w:r>
            <w:r w:rsidRPr="00E76A99">
              <w:rPr>
                <w:rFonts w:ascii="Times New Roman" w:hAnsi="Times New Roman" w:cs="Times New Roman"/>
                <w:spacing w:val="-6"/>
              </w:rPr>
              <w:t>своем ведении лесные массивы</w:t>
            </w:r>
          </w:p>
        </w:tc>
        <w:tc>
          <w:tcPr>
            <w:tcW w:w="626" w:type="pct"/>
          </w:tcPr>
          <w:p w:rsidR="00E76A99" w:rsidRPr="00E76A99" w:rsidRDefault="00E76A99" w:rsidP="00E76A99">
            <w:pPr>
              <w:spacing w:after="0" w:line="240" w:lineRule="auto"/>
              <w:rPr>
                <w:rFonts w:ascii="Times New Roman" w:hAnsi="Times New Roman" w:cs="Times New Roman"/>
              </w:rPr>
            </w:pPr>
            <w:r w:rsidRPr="00E76A99">
              <w:rPr>
                <w:rFonts w:ascii="Times New Roman" w:hAnsi="Times New Roman" w:cs="Times New Roman"/>
              </w:rPr>
              <w:t>Апрель</w:t>
            </w:r>
          </w:p>
          <w:p w:rsidR="00E76A99" w:rsidRPr="00E76A99" w:rsidRDefault="00E76A99" w:rsidP="00E76A99">
            <w:pPr>
              <w:spacing w:after="0" w:line="240" w:lineRule="auto"/>
              <w:rPr>
                <w:rFonts w:ascii="Times New Roman" w:hAnsi="Times New Roman" w:cs="Times New Roman"/>
              </w:rPr>
            </w:pPr>
            <w:r w:rsidRPr="00E76A99">
              <w:rPr>
                <w:rFonts w:ascii="Times New Roman" w:hAnsi="Times New Roman" w:cs="Times New Roman"/>
              </w:rPr>
              <w:t>2020 года</w:t>
            </w:r>
          </w:p>
        </w:tc>
        <w:tc>
          <w:tcPr>
            <w:tcW w:w="1665" w:type="pct"/>
          </w:tcPr>
          <w:p w:rsidR="00E76A99" w:rsidRPr="00E76A99" w:rsidRDefault="00E76A99" w:rsidP="00E76A99">
            <w:pPr>
              <w:shd w:val="clear" w:color="auto" w:fill="FFFFFF"/>
              <w:spacing w:after="0" w:line="240" w:lineRule="auto"/>
              <w:rPr>
                <w:rFonts w:ascii="Times New Roman" w:hAnsi="Times New Roman" w:cs="Times New Roman"/>
              </w:rPr>
            </w:pPr>
            <w:r w:rsidRPr="00E76A99">
              <w:rPr>
                <w:rFonts w:ascii="Times New Roman" w:hAnsi="Times New Roman" w:cs="Times New Roman"/>
                <w:spacing w:val="-6"/>
              </w:rPr>
              <w:t xml:space="preserve">Чамзинское участковое лесничество, </w:t>
            </w:r>
            <w:r w:rsidRPr="00E76A99">
              <w:rPr>
                <w:rFonts w:ascii="Times New Roman" w:hAnsi="Times New Roman" w:cs="Times New Roman"/>
                <w:spacing w:val="-8"/>
              </w:rPr>
              <w:t xml:space="preserve">противопожарная служба </w:t>
            </w:r>
            <w:r w:rsidRPr="00E76A99">
              <w:rPr>
                <w:rFonts w:ascii="Times New Roman" w:hAnsi="Times New Roman" w:cs="Times New Roman"/>
                <w:spacing w:val="-4"/>
              </w:rPr>
              <w:t>(по согласованию)</w:t>
            </w:r>
          </w:p>
        </w:tc>
      </w:tr>
      <w:tr w:rsidR="00E76A99" w:rsidRPr="00E76A99" w:rsidTr="00E235E2">
        <w:tc>
          <w:tcPr>
            <w:tcW w:w="281" w:type="pct"/>
          </w:tcPr>
          <w:p w:rsidR="00E76A99" w:rsidRPr="00E76A99" w:rsidRDefault="00E76A99" w:rsidP="00E76A99">
            <w:pPr>
              <w:tabs>
                <w:tab w:val="left" w:pos="0"/>
              </w:tabs>
              <w:spacing w:after="0" w:line="240" w:lineRule="auto"/>
              <w:jc w:val="center"/>
              <w:rPr>
                <w:rFonts w:ascii="Times New Roman" w:hAnsi="Times New Roman" w:cs="Times New Roman"/>
              </w:rPr>
            </w:pPr>
            <w:r w:rsidRPr="00E76A99">
              <w:rPr>
                <w:rFonts w:ascii="Times New Roman" w:hAnsi="Times New Roman" w:cs="Times New Roman"/>
              </w:rPr>
              <w:t>2</w:t>
            </w:r>
          </w:p>
        </w:tc>
        <w:tc>
          <w:tcPr>
            <w:tcW w:w="2428" w:type="pct"/>
          </w:tcPr>
          <w:p w:rsidR="00E76A99" w:rsidRPr="00E76A99" w:rsidRDefault="00E76A99" w:rsidP="00E76A99">
            <w:pPr>
              <w:tabs>
                <w:tab w:val="left" w:pos="0"/>
              </w:tabs>
              <w:spacing w:after="0" w:line="240" w:lineRule="auto"/>
              <w:rPr>
                <w:rFonts w:ascii="Times New Roman" w:hAnsi="Times New Roman" w:cs="Times New Roman"/>
              </w:rPr>
            </w:pPr>
            <w:r w:rsidRPr="00E76A99">
              <w:rPr>
                <w:rFonts w:ascii="Times New Roman" w:hAnsi="Times New Roman" w:cs="Times New Roman"/>
                <w:spacing w:val="-8"/>
              </w:rPr>
              <w:t xml:space="preserve">Обеспечить противопожарную службу и КЧС и ОПБ </w:t>
            </w:r>
            <w:r w:rsidRPr="00E76A99">
              <w:rPr>
                <w:rFonts w:ascii="Times New Roman" w:hAnsi="Times New Roman" w:cs="Times New Roman"/>
                <w:spacing w:val="-6"/>
              </w:rPr>
              <w:t xml:space="preserve">района картой лесных массивов с обозначениями </w:t>
            </w:r>
            <w:r w:rsidRPr="00E76A99">
              <w:rPr>
                <w:rFonts w:ascii="Times New Roman" w:hAnsi="Times New Roman" w:cs="Times New Roman"/>
                <w:spacing w:val="-9"/>
              </w:rPr>
              <w:t>кварталов</w:t>
            </w:r>
          </w:p>
        </w:tc>
        <w:tc>
          <w:tcPr>
            <w:tcW w:w="626" w:type="pct"/>
          </w:tcPr>
          <w:p w:rsidR="00E76A99" w:rsidRPr="00E76A99" w:rsidRDefault="00E76A99" w:rsidP="00E76A99">
            <w:pPr>
              <w:spacing w:after="0" w:line="240" w:lineRule="auto"/>
              <w:rPr>
                <w:rFonts w:ascii="Times New Roman" w:hAnsi="Times New Roman" w:cs="Times New Roman"/>
              </w:rPr>
            </w:pPr>
            <w:r w:rsidRPr="00E76A99">
              <w:rPr>
                <w:rFonts w:ascii="Times New Roman" w:hAnsi="Times New Roman" w:cs="Times New Roman"/>
              </w:rPr>
              <w:t>Апрель</w:t>
            </w:r>
          </w:p>
          <w:p w:rsidR="00E76A99" w:rsidRPr="00E76A99" w:rsidRDefault="00E76A99" w:rsidP="00E76A99">
            <w:pPr>
              <w:spacing w:after="0" w:line="240" w:lineRule="auto"/>
              <w:rPr>
                <w:rFonts w:ascii="Times New Roman" w:hAnsi="Times New Roman" w:cs="Times New Roman"/>
              </w:rPr>
            </w:pPr>
            <w:r w:rsidRPr="00E76A99">
              <w:rPr>
                <w:rFonts w:ascii="Times New Roman" w:hAnsi="Times New Roman" w:cs="Times New Roman"/>
              </w:rPr>
              <w:t>2020 года</w:t>
            </w:r>
          </w:p>
        </w:tc>
        <w:tc>
          <w:tcPr>
            <w:tcW w:w="1665" w:type="pct"/>
          </w:tcPr>
          <w:p w:rsidR="00E76A99" w:rsidRPr="00E76A99" w:rsidRDefault="00E76A99" w:rsidP="00E76A99">
            <w:pPr>
              <w:shd w:val="clear" w:color="auto" w:fill="FFFFFF"/>
              <w:tabs>
                <w:tab w:val="left" w:leader="underscore" w:pos="2630"/>
              </w:tabs>
              <w:spacing w:after="0" w:line="240" w:lineRule="auto"/>
              <w:rPr>
                <w:rFonts w:ascii="Times New Roman" w:hAnsi="Times New Roman" w:cs="Times New Roman"/>
              </w:rPr>
            </w:pPr>
            <w:r w:rsidRPr="00E76A99">
              <w:rPr>
                <w:rFonts w:ascii="Times New Roman" w:hAnsi="Times New Roman" w:cs="Times New Roman"/>
                <w:spacing w:val="-6"/>
              </w:rPr>
              <w:t>Чамзинское участковое</w:t>
            </w:r>
            <w:r w:rsidRPr="00E76A99">
              <w:rPr>
                <w:rFonts w:ascii="Times New Roman" w:hAnsi="Times New Roman" w:cs="Times New Roman"/>
                <w:spacing w:val="-6"/>
              </w:rPr>
              <w:br/>
              <w:t>лесничество, арендаторы</w:t>
            </w:r>
            <w:r w:rsidRPr="00E76A99">
              <w:rPr>
                <w:rFonts w:ascii="Times New Roman" w:hAnsi="Times New Roman" w:cs="Times New Roman"/>
                <w:spacing w:val="-6"/>
              </w:rPr>
              <w:br/>
            </w:r>
            <w:r w:rsidRPr="00E76A99">
              <w:rPr>
                <w:rFonts w:ascii="Times New Roman" w:hAnsi="Times New Roman" w:cs="Times New Roman"/>
                <w:spacing w:val="-8"/>
              </w:rPr>
              <w:t xml:space="preserve">лесных участков </w:t>
            </w:r>
            <w:r w:rsidRPr="00E76A99">
              <w:rPr>
                <w:rFonts w:ascii="Times New Roman" w:hAnsi="Times New Roman" w:cs="Times New Roman"/>
                <w:spacing w:val="-4"/>
              </w:rPr>
              <w:t>(по согласованию)</w:t>
            </w:r>
            <w:r w:rsidRPr="00E76A99">
              <w:rPr>
                <w:rFonts w:ascii="Times New Roman" w:hAnsi="Times New Roman" w:cs="Times New Roman"/>
              </w:rPr>
              <w:tab/>
            </w:r>
          </w:p>
        </w:tc>
      </w:tr>
      <w:tr w:rsidR="00E76A99" w:rsidRPr="00E76A99" w:rsidTr="00E235E2">
        <w:tc>
          <w:tcPr>
            <w:tcW w:w="281" w:type="pct"/>
          </w:tcPr>
          <w:p w:rsidR="00E76A99" w:rsidRPr="00E76A99" w:rsidRDefault="00E76A99" w:rsidP="00E76A99">
            <w:pPr>
              <w:tabs>
                <w:tab w:val="left" w:pos="0"/>
              </w:tabs>
              <w:spacing w:after="0" w:line="240" w:lineRule="auto"/>
              <w:jc w:val="center"/>
              <w:rPr>
                <w:rFonts w:ascii="Times New Roman" w:hAnsi="Times New Roman" w:cs="Times New Roman"/>
              </w:rPr>
            </w:pPr>
            <w:r w:rsidRPr="00E76A99">
              <w:rPr>
                <w:rFonts w:ascii="Times New Roman" w:hAnsi="Times New Roman" w:cs="Times New Roman"/>
              </w:rPr>
              <w:t>3</w:t>
            </w:r>
          </w:p>
        </w:tc>
        <w:tc>
          <w:tcPr>
            <w:tcW w:w="2428" w:type="pct"/>
          </w:tcPr>
          <w:p w:rsidR="00E76A99" w:rsidRPr="00E76A99" w:rsidRDefault="00E76A99" w:rsidP="00E76A99">
            <w:pPr>
              <w:tabs>
                <w:tab w:val="left" w:pos="0"/>
              </w:tabs>
              <w:spacing w:after="0" w:line="240" w:lineRule="auto"/>
              <w:rPr>
                <w:rFonts w:ascii="Times New Roman" w:hAnsi="Times New Roman" w:cs="Times New Roman"/>
              </w:rPr>
            </w:pPr>
            <w:r w:rsidRPr="00E76A99">
              <w:rPr>
                <w:rFonts w:ascii="Times New Roman" w:hAnsi="Times New Roman" w:cs="Times New Roman"/>
                <w:spacing w:val="-4"/>
              </w:rPr>
              <w:t xml:space="preserve">Осуществлять контроль за строительством и </w:t>
            </w:r>
            <w:r w:rsidRPr="00E76A99">
              <w:rPr>
                <w:rFonts w:ascii="Times New Roman" w:hAnsi="Times New Roman" w:cs="Times New Roman"/>
                <w:spacing w:val="-6"/>
              </w:rPr>
              <w:t xml:space="preserve">ремонтом лесных дорог противопожарного </w:t>
            </w:r>
            <w:r w:rsidRPr="00E76A99">
              <w:rPr>
                <w:rFonts w:ascii="Times New Roman" w:hAnsi="Times New Roman" w:cs="Times New Roman"/>
                <w:spacing w:val="-5"/>
              </w:rPr>
              <w:t xml:space="preserve">назначения, подъездов к водоемам, согласовать с </w:t>
            </w:r>
            <w:r w:rsidRPr="00E76A99">
              <w:rPr>
                <w:rFonts w:ascii="Times New Roman" w:hAnsi="Times New Roman" w:cs="Times New Roman"/>
                <w:spacing w:val="-6"/>
              </w:rPr>
              <w:t xml:space="preserve">противопожарной службой района и </w:t>
            </w:r>
            <w:r w:rsidRPr="00E76A99">
              <w:rPr>
                <w:rFonts w:ascii="Times New Roman" w:hAnsi="Times New Roman" w:cs="Times New Roman"/>
                <w:spacing w:val="-8"/>
              </w:rPr>
              <w:t xml:space="preserve">КЧС и ОПБ </w:t>
            </w:r>
            <w:r w:rsidRPr="00E76A99">
              <w:rPr>
                <w:rFonts w:ascii="Times New Roman" w:hAnsi="Times New Roman" w:cs="Times New Roman"/>
                <w:spacing w:val="-7"/>
              </w:rPr>
              <w:t>района</w:t>
            </w:r>
          </w:p>
        </w:tc>
        <w:tc>
          <w:tcPr>
            <w:tcW w:w="626" w:type="pct"/>
          </w:tcPr>
          <w:p w:rsidR="00E76A99" w:rsidRPr="00E76A99" w:rsidRDefault="00E76A99" w:rsidP="00E76A99">
            <w:pPr>
              <w:spacing w:after="0" w:line="240" w:lineRule="auto"/>
              <w:rPr>
                <w:rFonts w:ascii="Times New Roman" w:hAnsi="Times New Roman" w:cs="Times New Roman"/>
              </w:rPr>
            </w:pPr>
            <w:r w:rsidRPr="00E76A99">
              <w:rPr>
                <w:rFonts w:ascii="Times New Roman" w:hAnsi="Times New Roman" w:cs="Times New Roman"/>
              </w:rPr>
              <w:t>Апрель</w:t>
            </w:r>
          </w:p>
          <w:p w:rsidR="00E76A99" w:rsidRPr="00E76A99" w:rsidRDefault="00E76A99" w:rsidP="00E76A99">
            <w:pPr>
              <w:spacing w:after="0" w:line="240" w:lineRule="auto"/>
              <w:rPr>
                <w:rFonts w:ascii="Times New Roman" w:hAnsi="Times New Roman" w:cs="Times New Roman"/>
              </w:rPr>
            </w:pPr>
            <w:r w:rsidRPr="00E76A99">
              <w:rPr>
                <w:rFonts w:ascii="Times New Roman" w:hAnsi="Times New Roman" w:cs="Times New Roman"/>
              </w:rPr>
              <w:t>Май</w:t>
            </w:r>
          </w:p>
          <w:p w:rsidR="00E76A99" w:rsidRPr="00E76A99" w:rsidRDefault="00E76A99" w:rsidP="00E76A99">
            <w:pPr>
              <w:spacing w:after="0" w:line="240" w:lineRule="auto"/>
              <w:rPr>
                <w:rFonts w:ascii="Times New Roman" w:hAnsi="Times New Roman" w:cs="Times New Roman"/>
              </w:rPr>
            </w:pPr>
            <w:r w:rsidRPr="00E76A99">
              <w:rPr>
                <w:rFonts w:ascii="Times New Roman" w:hAnsi="Times New Roman" w:cs="Times New Roman"/>
              </w:rPr>
              <w:t>2020 года</w:t>
            </w:r>
          </w:p>
        </w:tc>
        <w:tc>
          <w:tcPr>
            <w:tcW w:w="1665" w:type="pct"/>
          </w:tcPr>
          <w:p w:rsidR="00E76A99" w:rsidRPr="00E76A99" w:rsidRDefault="00E76A99" w:rsidP="00E76A99">
            <w:pPr>
              <w:shd w:val="clear" w:color="auto" w:fill="FFFFFF"/>
              <w:spacing w:after="0" w:line="240" w:lineRule="auto"/>
              <w:rPr>
                <w:rFonts w:ascii="Times New Roman" w:hAnsi="Times New Roman" w:cs="Times New Roman"/>
              </w:rPr>
            </w:pPr>
            <w:r w:rsidRPr="00E76A99">
              <w:rPr>
                <w:rFonts w:ascii="Times New Roman" w:hAnsi="Times New Roman" w:cs="Times New Roman"/>
                <w:spacing w:val="-8"/>
              </w:rPr>
              <w:t xml:space="preserve">Чамзинское участковое </w:t>
            </w:r>
            <w:r w:rsidRPr="00E76A99">
              <w:rPr>
                <w:rFonts w:ascii="Times New Roman" w:hAnsi="Times New Roman" w:cs="Times New Roman"/>
                <w:spacing w:val="-6"/>
              </w:rPr>
              <w:t xml:space="preserve">лесничество </w:t>
            </w:r>
            <w:r w:rsidRPr="00E76A99">
              <w:rPr>
                <w:rFonts w:ascii="Times New Roman" w:hAnsi="Times New Roman" w:cs="Times New Roman"/>
                <w:spacing w:val="-4"/>
              </w:rPr>
              <w:t>(по согласованию)</w:t>
            </w:r>
          </w:p>
        </w:tc>
      </w:tr>
      <w:tr w:rsidR="00E76A99" w:rsidRPr="00E76A99" w:rsidTr="00E235E2">
        <w:tc>
          <w:tcPr>
            <w:tcW w:w="281" w:type="pct"/>
          </w:tcPr>
          <w:p w:rsidR="00E76A99" w:rsidRPr="00E76A99" w:rsidRDefault="00E76A99" w:rsidP="00E76A99">
            <w:pPr>
              <w:tabs>
                <w:tab w:val="left" w:pos="0"/>
              </w:tabs>
              <w:spacing w:after="0" w:line="240" w:lineRule="auto"/>
              <w:jc w:val="center"/>
              <w:rPr>
                <w:rFonts w:ascii="Times New Roman" w:hAnsi="Times New Roman" w:cs="Times New Roman"/>
              </w:rPr>
            </w:pPr>
            <w:r w:rsidRPr="00E76A99">
              <w:rPr>
                <w:rFonts w:ascii="Times New Roman" w:hAnsi="Times New Roman" w:cs="Times New Roman"/>
              </w:rPr>
              <w:t>4</w:t>
            </w:r>
          </w:p>
        </w:tc>
        <w:tc>
          <w:tcPr>
            <w:tcW w:w="2428" w:type="pct"/>
          </w:tcPr>
          <w:p w:rsidR="00E76A99" w:rsidRPr="00E76A99" w:rsidRDefault="00E76A99" w:rsidP="00E76A99">
            <w:pPr>
              <w:tabs>
                <w:tab w:val="left" w:pos="0"/>
              </w:tabs>
              <w:spacing w:after="0" w:line="240" w:lineRule="auto"/>
              <w:rPr>
                <w:rFonts w:ascii="Times New Roman" w:hAnsi="Times New Roman" w:cs="Times New Roman"/>
              </w:rPr>
            </w:pPr>
            <w:r w:rsidRPr="00E76A99">
              <w:rPr>
                <w:rFonts w:ascii="Times New Roman" w:hAnsi="Times New Roman" w:cs="Times New Roman"/>
                <w:spacing w:val="-8"/>
              </w:rPr>
              <w:t xml:space="preserve">На пожароопасный период создать и подготовить </w:t>
            </w:r>
            <w:r w:rsidRPr="00E76A99">
              <w:rPr>
                <w:rFonts w:ascii="Times New Roman" w:hAnsi="Times New Roman" w:cs="Times New Roman"/>
                <w:spacing w:val="-6"/>
              </w:rPr>
              <w:t xml:space="preserve">мобильные отряды из невоенизированных </w:t>
            </w:r>
            <w:r w:rsidRPr="00E76A99">
              <w:rPr>
                <w:rFonts w:ascii="Times New Roman" w:hAnsi="Times New Roman" w:cs="Times New Roman"/>
                <w:spacing w:val="-8"/>
              </w:rPr>
              <w:t>формирований ТП РСЧС для ликвидации крупных лесных</w:t>
            </w:r>
            <w:r w:rsidRPr="00E76A99">
              <w:rPr>
                <w:rFonts w:ascii="Times New Roman" w:hAnsi="Times New Roman" w:cs="Times New Roman"/>
                <w:spacing w:val="-8"/>
              </w:rPr>
              <w:br/>
            </w:r>
            <w:r w:rsidRPr="00E76A99">
              <w:rPr>
                <w:rFonts w:ascii="Times New Roman" w:hAnsi="Times New Roman" w:cs="Times New Roman"/>
                <w:spacing w:val="-6"/>
              </w:rPr>
              <w:t>пожаров в составе 3 пожарных машин и 2</w:t>
            </w:r>
            <w:r w:rsidRPr="00E76A99">
              <w:rPr>
                <w:rFonts w:ascii="Times New Roman" w:hAnsi="Times New Roman" w:cs="Times New Roman"/>
                <w:spacing w:val="-6"/>
              </w:rPr>
              <w:br/>
            </w:r>
            <w:r w:rsidRPr="00E76A99">
              <w:rPr>
                <w:rFonts w:ascii="Times New Roman" w:hAnsi="Times New Roman" w:cs="Times New Roman"/>
                <w:spacing w:val="-8"/>
              </w:rPr>
              <w:t>бульдозеров с трайлерами для их перевозки</w:t>
            </w:r>
          </w:p>
        </w:tc>
        <w:tc>
          <w:tcPr>
            <w:tcW w:w="626" w:type="pct"/>
          </w:tcPr>
          <w:p w:rsidR="00E76A99" w:rsidRPr="00E76A99" w:rsidRDefault="00E76A99" w:rsidP="00E76A99">
            <w:pPr>
              <w:spacing w:after="0" w:line="240" w:lineRule="auto"/>
              <w:rPr>
                <w:rFonts w:ascii="Times New Roman" w:hAnsi="Times New Roman" w:cs="Times New Roman"/>
              </w:rPr>
            </w:pPr>
            <w:r w:rsidRPr="00E76A99">
              <w:rPr>
                <w:rFonts w:ascii="Times New Roman" w:hAnsi="Times New Roman" w:cs="Times New Roman"/>
              </w:rPr>
              <w:t>Апрель-</w:t>
            </w:r>
          </w:p>
          <w:p w:rsidR="00E76A99" w:rsidRPr="00E76A99" w:rsidRDefault="00E76A99" w:rsidP="00E76A99">
            <w:pPr>
              <w:spacing w:after="0" w:line="240" w:lineRule="auto"/>
              <w:rPr>
                <w:rFonts w:ascii="Times New Roman" w:hAnsi="Times New Roman" w:cs="Times New Roman"/>
              </w:rPr>
            </w:pPr>
            <w:r w:rsidRPr="00E76A99">
              <w:rPr>
                <w:rFonts w:ascii="Times New Roman" w:hAnsi="Times New Roman" w:cs="Times New Roman"/>
              </w:rPr>
              <w:t>октябрь</w:t>
            </w:r>
          </w:p>
          <w:p w:rsidR="00E76A99" w:rsidRPr="00E76A99" w:rsidRDefault="00E76A99" w:rsidP="00E76A99">
            <w:pPr>
              <w:spacing w:after="0" w:line="240" w:lineRule="auto"/>
              <w:rPr>
                <w:rFonts w:ascii="Times New Roman" w:hAnsi="Times New Roman" w:cs="Times New Roman"/>
              </w:rPr>
            </w:pPr>
            <w:r w:rsidRPr="00E76A99">
              <w:rPr>
                <w:rFonts w:ascii="Times New Roman" w:hAnsi="Times New Roman" w:cs="Times New Roman"/>
              </w:rPr>
              <w:t>2020 года</w:t>
            </w:r>
          </w:p>
        </w:tc>
        <w:tc>
          <w:tcPr>
            <w:tcW w:w="1665" w:type="pct"/>
          </w:tcPr>
          <w:p w:rsidR="00E76A99" w:rsidRPr="00E76A99" w:rsidRDefault="00E76A99" w:rsidP="00E76A99">
            <w:pPr>
              <w:shd w:val="clear" w:color="auto" w:fill="FFFFFF"/>
              <w:spacing w:after="0" w:line="240" w:lineRule="auto"/>
              <w:rPr>
                <w:rFonts w:ascii="Times New Roman" w:hAnsi="Times New Roman" w:cs="Times New Roman"/>
              </w:rPr>
            </w:pPr>
            <w:r w:rsidRPr="00E76A99">
              <w:rPr>
                <w:rFonts w:ascii="Times New Roman" w:hAnsi="Times New Roman" w:cs="Times New Roman"/>
                <w:spacing w:val="-8"/>
              </w:rPr>
              <w:t xml:space="preserve">КЧС и ОПБ </w:t>
            </w:r>
            <w:r w:rsidRPr="00E76A99">
              <w:rPr>
                <w:rFonts w:ascii="Times New Roman" w:hAnsi="Times New Roman" w:cs="Times New Roman"/>
                <w:spacing w:val="-6"/>
              </w:rPr>
              <w:t xml:space="preserve">района, </w:t>
            </w:r>
            <w:r w:rsidRPr="00E76A99">
              <w:rPr>
                <w:rFonts w:ascii="Times New Roman" w:hAnsi="Times New Roman" w:cs="Times New Roman"/>
                <w:spacing w:val="-8"/>
              </w:rPr>
              <w:t xml:space="preserve">арендаторы лесных </w:t>
            </w:r>
            <w:r w:rsidRPr="00E76A99">
              <w:rPr>
                <w:rFonts w:ascii="Times New Roman" w:hAnsi="Times New Roman" w:cs="Times New Roman"/>
                <w:spacing w:val="-6"/>
              </w:rPr>
              <w:t xml:space="preserve">участков </w:t>
            </w:r>
            <w:r w:rsidRPr="00E76A99">
              <w:rPr>
                <w:rFonts w:ascii="Times New Roman" w:hAnsi="Times New Roman" w:cs="Times New Roman"/>
                <w:spacing w:val="-4"/>
              </w:rPr>
              <w:t>(по согласованию)</w:t>
            </w:r>
          </w:p>
        </w:tc>
      </w:tr>
      <w:tr w:rsidR="00E76A99" w:rsidRPr="00E76A99" w:rsidTr="00E235E2">
        <w:tc>
          <w:tcPr>
            <w:tcW w:w="281" w:type="pct"/>
          </w:tcPr>
          <w:p w:rsidR="00E76A99" w:rsidRPr="00E76A99" w:rsidRDefault="00E76A99" w:rsidP="00E76A99">
            <w:pPr>
              <w:tabs>
                <w:tab w:val="left" w:pos="0"/>
              </w:tabs>
              <w:spacing w:after="0" w:line="240" w:lineRule="auto"/>
              <w:jc w:val="center"/>
              <w:rPr>
                <w:rFonts w:ascii="Times New Roman" w:hAnsi="Times New Roman" w:cs="Times New Roman"/>
              </w:rPr>
            </w:pPr>
            <w:r w:rsidRPr="00E76A99">
              <w:rPr>
                <w:rFonts w:ascii="Times New Roman" w:hAnsi="Times New Roman" w:cs="Times New Roman"/>
              </w:rPr>
              <w:t>5</w:t>
            </w:r>
          </w:p>
        </w:tc>
        <w:tc>
          <w:tcPr>
            <w:tcW w:w="2428" w:type="pct"/>
          </w:tcPr>
          <w:p w:rsidR="00E76A99" w:rsidRPr="00E76A99" w:rsidRDefault="00E76A99" w:rsidP="00E76A99">
            <w:pPr>
              <w:tabs>
                <w:tab w:val="left" w:pos="0"/>
              </w:tabs>
              <w:spacing w:after="0" w:line="240" w:lineRule="auto"/>
              <w:rPr>
                <w:rFonts w:ascii="Times New Roman" w:hAnsi="Times New Roman" w:cs="Times New Roman"/>
              </w:rPr>
            </w:pPr>
            <w:r w:rsidRPr="00E76A99">
              <w:rPr>
                <w:rFonts w:ascii="Times New Roman" w:hAnsi="Times New Roman" w:cs="Times New Roman"/>
                <w:spacing w:val="-6"/>
              </w:rPr>
              <w:t xml:space="preserve">Провести тактико-специальные учения с пожарными формированиями лесничества по </w:t>
            </w:r>
            <w:r w:rsidRPr="00E76A99">
              <w:rPr>
                <w:rFonts w:ascii="Times New Roman" w:hAnsi="Times New Roman" w:cs="Times New Roman"/>
                <w:spacing w:val="-8"/>
              </w:rPr>
              <w:t xml:space="preserve">взаимодействию с противопожарной службой района, </w:t>
            </w:r>
            <w:r w:rsidRPr="00E76A99">
              <w:rPr>
                <w:rFonts w:ascii="Times New Roman" w:hAnsi="Times New Roman" w:cs="Times New Roman"/>
                <w:spacing w:val="-6"/>
              </w:rPr>
              <w:t>привлекаемых для борьбы с лесными пожарами</w:t>
            </w:r>
          </w:p>
        </w:tc>
        <w:tc>
          <w:tcPr>
            <w:tcW w:w="626" w:type="pct"/>
          </w:tcPr>
          <w:p w:rsidR="00E76A99" w:rsidRPr="00E76A99" w:rsidRDefault="00E76A99" w:rsidP="00E76A99">
            <w:pPr>
              <w:spacing w:after="0" w:line="240" w:lineRule="auto"/>
              <w:rPr>
                <w:rFonts w:ascii="Times New Roman" w:hAnsi="Times New Roman" w:cs="Times New Roman"/>
              </w:rPr>
            </w:pPr>
            <w:r w:rsidRPr="00E76A99">
              <w:rPr>
                <w:rFonts w:ascii="Times New Roman" w:hAnsi="Times New Roman" w:cs="Times New Roman"/>
              </w:rPr>
              <w:t>Май</w:t>
            </w:r>
          </w:p>
          <w:p w:rsidR="00E76A99" w:rsidRPr="00E76A99" w:rsidRDefault="00E76A99" w:rsidP="00E76A99">
            <w:pPr>
              <w:spacing w:after="0" w:line="240" w:lineRule="auto"/>
              <w:rPr>
                <w:rFonts w:ascii="Times New Roman" w:hAnsi="Times New Roman" w:cs="Times New Roman"/>
              </w:rPr>
            </w:pPr>
            <w:r w:rsidRPr="00E76A99">
              <w:rPr>
                <w:rFonts w:ascii="Times New Roman" w:hAnsi="Times New Roman" w:cs="Times New Roman"/>
              </w:rPr>
              <w:t>2020 года</w:t>
            </w:r>
          </w:p>
        </w:tc>
        <w:tc>
          <w:tcPr>
            <w:tcW w:w="1665" w:type="pct"/>
          </w:tcPr>
          <w:p w:rsidR="00E76A99" w:rsidRPr="00E76A99" w:rsidRDefault="00E76A99" w:rsidP="00E76A99">
            <w:pPr>
              <w:shd w:val="clear" w:color="auto" w:fill="FFFFFF"/>
              <w:tabs>
                <w:tab w:val="left" w:leader="underscore" w:pos="2491"/>
              </w:tabs>
              <w:spacing w:after="0" w:line="240" w:lineRule="auto"/>
              <w:rPr>
                <w:rFonts w:ascii="Times New Roman" w:hAnsi="Times New Roman" w:cs="Times New Roman"/>
              </w:rPr>
            </w:pPr>
            <w:r w:rsidRPr="00E76A99">
              <w:rPr>
                <w:rFonts w:ascii="Times New Roman" w:hAnsi="Times New Roman" w:cs="Times New Roman"/>
                <w:spacing w:val="-6"/>
              </w:rPr>
              <w:t>Чамзинское участковое</w:t>
            </w:r>
            <w:r w:rsidRPr="00E76A99">
              <w:rPr>
                <w:rFonts w:ascii="Times New Roman" w:hAnsi="Times New Roman" w:cs="Times New Roman"/>
                <w:spacing w:val="-6"/>
              </w:rPr>
              <w:br/>
              <w:t>лесничество</w:t>
            </w:r>
            <w:r w:rsidRPr="00E76A99">
              <w:rPr>
                <w:rFonts w:ascii="Times New Roman" w:hAnsi="Times New Roman" w:cs="Times New Roman"/>
                <w:spacing w:val="-4"/>
              </w:rPr>
              <w:t>,</w:t>
            </w:r>
            <w:r w:rsidRPr="00E76A99">
              <w:rPr>
                <w:rFonts w:ascii="Times New Roman" w:hAnsi="Times New Roman" w:cs="Times New Roman"/>
                <w:spacing w:val="-6"/>
              </w:rPr>
              <w:br/>
            </w:r>
            <w:r w:rsidRPr="00E76A99">
              <w:rPr>
                <w:rFonts w:ascii="Times New Roman" w:hAnsi="Times New Roman" w:cs="Times New Roman"/>
                <w:spacing w:val="-8"/>
              </w:rPr>
              <w:t>противопожарная служба</w:t>
            </w:r>
            <w:r w:rsidRPr="00E76A99">
              <w:rPr>
                <w:rFonts w:ascii="Times New Roman" w:hAnsi="Times New Roman" w:cs="Times New Roman"/>
                <w:spacing w:val="-8"/>
              </w:rPr>
              <w:br/>
            </w:r>
            <w:r w:rsidRPr="00E76A99">
              <w:rPr>
                <w:rFonts w:ascii="Times New Roman" w:hAnsi="Times New Roman" w:cs="Times New Roman"/>
                <w:spacing w:val="-6"/>
              </w:rPr>
              <w:t>района,</w:t>
            </w:r>
            <w:r w:rsidRPr="00E76A99">
              <w:rPr>
                <w:rFonts w:ascii="Times New Roman" w:hAnsi="Times New Roman" w:cs="Times New Roman"/>
                <w:spacing w:val="-8"/>
              </w:rPr>
              <w:t xml:space="preserve"> </w:t>
            </w:r>
            <w:r w:rsidRPr="00E76A99">
              <w:rPr>
                <w:rFonts w:ascii="Times New Roman" w:hAnsi="Times New Roman" w:cs="Times New Roman"/>
                <w:spacing w:val="-6"/>
              </w:rPr>
              <w:t xml:space="preserve">арендаторы лесных </w:t>
            </w:r>
            <w:r w:rsidRPr="00E76A99">
              <w:rPr>
                <w:rFonts w:ascii="Times New Roman" w:hAnsi="Times New Roman" w:cs="Times New Roman"/>
                <w:spacing w:val="-9"/>
              </w:rPr>
              <w:t xml:space="preserve">участков </w:t>
            </w:r>
            <w:r w:rsidRPr="00E76A99">
              <w:rPr>
                <w:rFonts w:ascii="Times New Roman" w:hAnsi="Times New Roman" w:cs="Times New Roman"/>
                <w:spacing w:val="-4"/>
              </w:rPr>
              <w:t>(по согласованию),</w:t>
            </w:r>
            <w:r w:rsidRPr="00E76A99">
              <w:rPr>
                <w:rFonts w:ascii="Times New Roman" w:hAnsi="Times New Roman" w:cs="Times New Roman"/>
                <w:spacing w:val="-8"/>
              </w:rPr>
              <w:t xml:space="preserve"> КЧС и ОПБ </w:t>
            </w:r>
            <w:r w:rsidRPr="00E76A99">
              <w:rPr>
                <w:rFonts w:ascii="Times New Roman" w:hAnsi="Times New Roman" w:cs="Times New Roman"/>
                <w:spacing w:val="-7"/>
              </w:rPr>
              <w:t>района</w:t>
            </w:r>
            <w:r w:rsidRPr="00E76A99">
              <w:rPr>
                <w:rFonts w:ascii="Times New Roman" w:hAnsi="Times New Roman" w:cs="Times New Roman"/>
              </w:rPr>
              <w:tab/>
            </w:r>
          </w:p>
        </w:tc>
      </w:tr>
      <w:tr w:rsidR="00E76A99" w:rsidRPr="00E76A99" w:rsidTr="00E235E2">
        <w:tc>
          <w:tcPr>
            <w:tcW w:w="281" w:type="pct"/>
          </w:tcPr>
          <w:p w:rsidR="00E76A99" w:rsidRPr="00E76A99" w:rsidRDefault="00E76A99" w:rsidP="00E76A99">
            <w:pPr>
              <w:tabs>
                <w:tab w:val="left" w:pos="0"/>
              </w:tabs>
              <w:spacing w:after="0" w:line="240" w:lineRule="auto"/>
              <w:jc w:val="center"/>
              <w:rPr>
                <w:rFonts w:ascii="Times New Roman" w:hAnsi="Times New Roman" w:cs="Times New Roman"/>
              </w:rPr>
            </w:pPr>
            <w:r w:rsidRPr="00E76A99">
              <w:rPr>
                <w:rFonts w:ascii="Times New Roman" w:hAnsi="Times New Roman" w:cs="Times New Roman"/>
              </w:rPr>
              <w:t>6</w:t>
            </w:r>
          </w:p>
        </w:tc>
        <w:tc>
          <w:tcPr>
            <w:tcW w:w="2428" w:type="pct"/>
          </w:tcPr>
          <w:p w:rsidR="00E76A99" w:rsidRPr="00E76A99" w:rsidRDefault="00E76A99" w:rsidP="00E76A99">
            <w:pPr>
              <w:tabs>
                <w:tab w:val="left" w:pos="0"/>
              </w:tabs>
              <w:spacing w:after="0" w:line="240" w:lineRule="auto"/>
              <w:rPr>
                <w:rFonts w:ascii="Times New Roman" w:hAnsi="Times New Roman" w:cs="Times New Roman"/>
              </w:rPr>
            </w:pPr>
            <w:r w:rsidRPr="00E76A99">
              <w:rPr>
                <w:rFonts w:ascii="Times New Roman" w:hAnsi="Times New Roman" w:cs="Times New Roman"/>
                <w:spacing w:val="-6"/>
              </w:rPr>
              <w:t xml:space="preserve">Вывесить запрещающие знаки с указанием </w:t>
            </w:r>
            <w:r w:rsidRPr="00E76A99">
              <w:rPr>
                <w:rFonts w:ascii="Times New Roman" w:hAnsi="Times New Roman" w:cs="Times New Roman"/>
                <w:spacing w:val="-8"/>
              </w:rPr>
              <w:t xml:space="preserve">ответственности за нарушение правил пожарной </w:t>
            </w:r>
            <w:r w:rsidRPr="00E76A99">
              <w:rPr>
                <w:rFonts w:ascii="Times New Roman" w:hAnsi="Times New Roman" w:cs="Times New Roman"/>
                <w:spacing w:val="-5"/>
              </w:rPr>
              <w:t>безопасности в лесах</w:t>
            </w:r>
          </w:p>
        </w:tc>
        <w:tc>
          <w:tcPr>
            <w:tcW w:w="626" w:type="pct"/>
          </w:tcPr>
          <w:p w:rsidR="00E76A99" w:rsidRPr="00E76A99" w:rsidRDefault="00E76A99" w:rsidP="00E76A99">
            <w:pPr>
              <w:spacing w:after="0" w:line="240" w:lineRule="auto"/>
              <w:rPr>
                <w:rFonts w:ascii="Times New Roman" w:hAnsi="Times New Roman" w:cs="Times New Roman"/>
              </w:rPr>
            </w:pPr>
            <w:r w:rsidRPr="00E76A99">
              <w:rPr>
                <w:rFonts w:ascii="Times New Roman" w:hAnsi="Times New Roman" w:cs="Times New Roman"/>
              </w:rPr>
              <w:t>Май</w:t>
            </w:r>
          </w:p>
          <w:p w:rsidR="00E76A99" w:rsidRPr="00E76A99" w:rsidRDefault="00E76A99" w:rsidP="00E76A99">
            <w:pPr>
              <w:spacing w:after="0" w:line="240" w:lineRule="auto"/>
              <w:rPr>
                <w:rFonts w:ascii="Times New Roman" w:hAnsi="Times New Roman" w:cs="Times New Roman"/>
              </w:rPr>
            </w:pPr>
            <w:r w:rsidRPr="00E76A99">
              <w:rPr>
                <w:rFonts w:ascii="Times New Roman" w:hAnsi="Times New Roman" w:cs="Times New Roman"/>
              </w:rPr>
              <w:t>2019 года</w:t>
            </w:r>
          </w:p>
        </w:tc>
        <w:tc>
          <w:tcPr>
            <w:tcW w:w="1665" w:type="pct"/>
          </w:tcPr>
          <w:p w:rsidR="00E76A99" w:rsidRPr="00E76A99" w:rsidRDefault="00E76A99" w:rsidP="00E76A99">
            <w:pPr>
              <w:shd w:val="clear" w:color="auto" w:fill="FFFFFF"/>
              <w:spacing w:after="0" w:line="240" w:lineRule="auto"/>
              <w:rPr>
                <w:rFonts w:ascii="Times New Roman" w:hAnsi="Times New Roman" w:cs="Times New Roman"/>
              </w:rPr>
            </w:pPr>
            <w:r w:rsidRPr="00E76A99">
              <w:rPr>
                <w:rFonts w:ascii="Times New Roman" w:hAnsi="Times New Roman" w:cs="Times New Roman"/>
                <w:spacing w:val="-9"/>
              </w:rPr>
              <w:t xml:space="preserve">Арендаторы лесных </w:t>
            </w:r>
            <w:r w:rsidRPr="00E76A99">
              <w:rPr>
                <w:rFonts w:ascii="Times New Roman" w:hAnsi="Times New Roman" w:cs="Times New Roman"/>
                <w:spacing w:val="-6"/>
              </w:rPr>
              <w:t xml:space="preserve">участков </w:t>
            </w:r>
            <w:r w:rsidRPr="00E76A99">
              <w:rPr>
                <w:rFonts w:ascii="Times New Roman" w:hAnsi="Times New Roman" w:cs="Times New Roman"/>
                <w:spacing w:val="-4"/>
              </w:rPr>
              <w:t>(по согласованию)</w:t>
            </w:r>
          </w:p>
        </w:tc>
      </w:tr>
      <w:tr w:rsidR="00E76A99" w:rsidRPr="00E76A99" w:rsidTr="00E235E2">
        <w:tc>
          <w:tcPr>
            <w:tcW w:w="281" w:type="pct"/>
          </w:tcPr>
          <w:p w:rsidR="00E76A99" w:rsidRPr="00E76A99" w:rsidRDefault="00E76A99" w:rsidP="00E76A99">
            <w:pPr>
              <w:tabs>
                <w:tab w:val="left" w:pos="0"/>
              </w:tabs>
              <w:spacing w:after="0" w:line="240" w:lineRule="auto"/>
              <w:jc w:val="center"/>
              <w:rPr>
                <w:rFonts w:ascii="Times New Roman" w:hAnsi="Times New Roman" w:cs="Times New Roman"/>
              </w:rPr>
            </w:pPr>
            <w:r w:rsidRPr="00E76A99">
              <w:rPr>
                <w:rFonts w:ascii="Times New Roman" w:hAnsi="Times New Roman" w:cs="Times New Roman"/>
              </w:rPr>
              <w:t>7</w:t>
            </w:r>
          </w:p>
        </w:tc>
        <w:tc>
          <w:tcPr>
            <w:tcW w:w="2428" w:type="pct"/>
          </w:tcPr>
          <w:p w:rsidR="00E76A99" w:rsidRPr="00E76A99" w:rsidRDefault="00E76A99" w:rsidP="00E76A99">
            <w:pPr>
              <w:tabs>
                <w:tab w:val="left" w:pos="0"/>
              </w:tabs>
              <w:spacing w:after="0" w:line="240" w:lineRule="auto"/>
              <w:rPr>
                <w:rFonts w:ascii="Times New Roman" w:hAnsi="Times New Roman" w:cs="Times New Roman"/>
              </w:rPr>
            </w:pPr>
            <w:r w:rsidRPr="00E76A99">
              <w:rPr>
                <w:rFonts w:ascii="Times New Roman" w:hAnsi="Times New Roman" w:cs="Times New Roman"/>
                <w:spacing w:val="-6"/>
              </w:rPr>
              <w:t xml:space="preserve">Проводить пропаганду противопожарной </w:t>
            </w:r>
            <w:r w:rsidRPr="00E76A99">
              <w:rPr>
                <w:rFonts w:ascii="Times New Roman" w:hAnsi="Times New Roman" w:cs="Times New Roman"/>
                <w:spacing w:val="-8"/>
              </w:rPr>
              <w:t xml:space="preserve">безопасности лесных массивов средствами печати и </w:t>
            </w:r>
            <w:r w:rsidRPr="00E76A99">
              <w:rPr>
                <w:rFonts w:ascii="Times New Roman" w:hAnsi="Times New Roman" w:cs="Times New Roman"/>
                <w:spacing w:val="-5"/>
              </w:rPr>
              <w:t>местного радиовещания</w:t>
            </w:r>
          </w:p>
        </w:tc>
        <w:tc>
          <w:tcPr>
            <w:tcW w:w="626" w:type="pct"/>
          </w:tcPr>
          <w:p w:rsidR="00E76A99" w:rsidRPr="00E76A99" w:rsidRDefault="00E76A99" w:rsidP="00E76A99">
            <w:pPr>
              <w:spacing w:after="0" w:line="240" w:lineRule="auto"/>
              <w:rPr>
                <w:rFonts w:ascii="Times New Roman" w:hAnsi="Times New Roman" w:cs="Times New Roman"/>
              </w:rPr>
            </w:pPr>
            <w:r w:rsidRPr="00E76A99">
              <w:rPr>
                <w:rFonts w:ascii="Times New Roman" w:hAnsi="Times New Roman" w:cs="Times New Roman"/>
              </w:rPr>
              <w:t>Апрель</w:t>
            </w:r>
          </w:p>
          <w:p w:rsidR="00E76A99" w:rsidRPr="00E76A99" w:rsidRDefault="00E76A99" w:rsidP="00E76A99">
            <w:pPr>
              <w:spacing w:after="0" w:line="240" w:lineRule="auto"/>
              <w:rPr>
                <w:rFonts w:ascii="Times New Roman" w:hAnsi="Times New Roman" w:cs="Times New Roman"/>
              </w:rPr>
            </w:pPr>
            <w:r w:rsidRPr="00E76A99">
              <w:rPr>
                <w:rFonts w:ascii="Times New Roman" w:hAnsi="Times New Roman" w:cs="Times New Roman"/>
              </w:rPr>
              <w:t>2020 года</w:t>
            </w:r>
          </w:p>
        </w:tc>
        <w:tc>
          <w:tcPr>
            <w:tcW w:w="1665" w:type="pct"/>
          </w:tcPr>
          <w:p w:rsidR="00E76A99" w:rsidRPr="00E76A99" w:rsidRDefault="00E76A99" w:rsidP="00E76A99">
            <w:pPr>
              <w:shd w:val="clear" w:color="auto" w:fill="FFFFFF"/>
              <w:spacing w:after="0" w:line="240" w:lineRule="auto"/>
              <w:rPr>
                <w:rFonts w:ascii="Times New Roman" w:hAnsi="Times New Roman" w:cs="Times New Roman"/>
              </w:rPr>
            </w:pPr>
            <w:r w:rsidRPr="00E76A99">
              <w:rPr>
                <w:rFonts w:ascii="Times New Roman" w:hAnsi="Times New Roman" w:cs="Times New Roman"/>
                <w:spacing w:val="-6"/>
              </w:rPr>
              <w:t xml:space="preserve">Районная газета «Знамя», Чамзинское участковое лесничество, </w:t>
            </w:r>
            <w:r w:rsidRPr="00E76A99">
              <w:rPr>
                <w:rFonts w:ascii="Times New Roman" w:hAnsi="Times New Roman" w:cs="Times New Roman"/>
                <w:spacing w:val="-8"/>
              </w:rPr>
              <w:t xml:space="preserve">противопожарная служба </w:t>
            </w:r>
            <w:r w:rsidRPr="00E76A99">
              <w:rPr>
                <w:rFonts w:ascii="Times New Roman" w:hAnsi="Times New Roman" w:cs="Times New Roman"/>
                <w:spacing w:val="-4"/>
              </w:rPr>
              <w:t>(по согласованию)</w:t>
            </w:r>
          </w:p>
        </w:tc>
      </w:tr>
      <w:tr w:rsidR="00E76A99" w:rsidRPr="00E76A99" w:rsidTr="00E235E2">
        <w:tc>
          <w:tcPr>
            <w:tcW w:w="281" w:type="pct"/>
          </w:tcPr>
          <w:p w:rsidR="00E76A99" w:rsidRPr="00E76A99" w:rsidRDefault="00E76A99" w:rsidP="00E76A99">
            <w:pPr>
              <w:tabs>
                <w:tab w:val="left" w:pos="0"/>
              </w:tabs>
              <w:spacing w:after="0" w:line="240" w:lineRule="auto"/>
              <w:jc w:val="center"/>
              <w:rPr>
                <w:rFonts w:ascii="Times New Roman" w:hAnsi="Times New Roman" w:cs="Times New Roman"/>
              </w:rPr>
            </w:pPr>
            <w:r w:rsidRPr="00E76A99">
              <w:rPr>
                <w:rFonts w:ascii="Times New Roman" w:hAnsi="Times New Roman" w:cs="Times New Roman"/>
              </w:rPr>
              <w:t>8</w:t>
            </w:r>
          </w:p>
        </w:tc>
        <w:tc>
          <w:tcPr>
            <w:tcW w:w="2428" w:type="pct"/>
          </w:tcPr>
          <w:p w:rsidR="00E76A99" w:rsidRPr="00E76A99" w:rsidRDefault="00E76A99" w:rsidP="00E76A99">
            <w:pPr>
              <w:tabs>
                <w:tab w:val="left" w:pos="0"/>
              </w:tabs>
              <w:spacing w:after="0" w:line="240" w:lineRule="auto"/>
              <w:rPr>
                <w:rFonts w:ascii="Times New Roman" w:hAnsi="Times New Roman" w:cs="Times New Roman"/>
              </w:rPr>
            </w:pPr>
            <w:r w:rsidRPr="00E76A99">
              <w:rPr>
                <w:rFonts w:ascii="Times New Roman" w:hAnsi="Times New Roman" w:cs="Times New Roman"/>
                <w:spacing w:val="-6"/>
              </w:rPr>
              <w:t xml:space="preserve">Заслушать на заседании чрезвычайной комиссии </w:t>
            </w:r>
            <w:r w:rsidRPr="00E76A99">
              <w:rPr>
                <w:rFonts w:ascii="Times New Roman" w:hAnsi="Times New Roman" w:cs="Times New Roman"/>
                <w:spacing w:val="-8"/>
              </w:rPr>
              <w:t xml:space="preserve">по чрезвычайным ситуациям Чамзинское участковое </w:t>
            </w:r>
            <w:r w:rsidRPr="00E76A99">
              <w:rPr>
                <w:rFonts w:ascii="Times New Roman" w:hAnsi="Times New Roman" w:cs="Times New Roman"/>
                <w:spacing w:val="-6"/>
              </w:rPr>
              <w:t xml:space="preserve">лесничество и противопожарную службу района, </w:t>
            </w:r>
            <w:r w:rsidRPr="00E76A99">
              <w:rPr>
                <w:rFonts w:ascii="Times New Roman" w:hAnsi="Times New Roman" w:cs="Times New Roman"/>
                <w:spacing w:val="-5"/>
              </w:rPr>
              <w:t>арендаторов лесных участков, глав городских и сельских поселений</w:t>
            </w:r>
            <w:r w:rsidRPr="00E76A99">
              <w:rPr>
                <w:rFonts w:ascii="Times New Roman" w:hAnsi="Times New Roman" w:cs="Times New Roman"/>
                <w:spacing w:val="-6"/>
              </w:rPr>
              <w:t xml:space="preserve"> о выполнении мероприятий по </w:t>
            </w:r>
            <w:r w:rsidRPr="00E76A99">
              <w:rPr>
                <w:rFonts w:ascii="Times New Roman" w:hAnsi="Times New Roman" w:cs="Times New Roman"/>
                <w:spacing w:val="-5"/>
              </w:rPr>
              <w:t>подготовке к пожароопасному сезону на 2019 год</w:t>
            </w:r>
          </w:p>
        </w:tc>
        <w:tc>
          <w:tcPr>
            <w:tcW w:w="626" w:type="pct"/>
          </w:tcPr>
          <w:p w:rsidR="00E76A99" w:rsidRPr="00E76A99" w:rsidRDefault="00E76A99" w:rsidP="00E76A99">
            <w:pPr>
              <w:spacing w:after="0" w:line="240" w:lineRule="auto"/>
              <w:rPr>
                <w:rFonts w:ascii="Times New Roman" w:hAnsi="Times New Roman" w:cs="Times New Roman"/>
              </w:rPr>
            </w:pPr>
            <w:r w:rsidRPr="00E76A99">
              <w:rPr>
                <w:rFonts w:ascii="Times New Roman" w:hAnsi="Times New Roman" w:cs="Times New Roman"/>
              </w:rPr>
              <w:t>Май</w:t>
            </w:r>
          </w:p>
          <w:p w:rsidR="00E76A99" w:rsidRPr="00E76A99" w:rsidRDefault="00E76A99" w:rsidP="00E76A99">
            <w:pPr>
              <w:spacing w:after="0" w:line="240" w:lineRule="auto"/>
              <w:rPr>
                <w:rFonts w:ascii="Times New Roman" w:hAnsi="Times New Roman" w:cs="Times New Roman"/>
              </w:rPr>
            </w:pPr>
            <w:r w:rsidRPr="00E76A99">
              <w:rPr>
                <w:rFonts w:ascii="Times New Roman" w:hAnsi="Times New Roman" w:cs="Times New Roman"/>
              </w:rPr>
              <w:t>2020 года</w:t>
            </w:r>
          </w:p>
        </w:tc>
        <w:tc>
          <w:tcPr>
            <w:tcW w:w="1665" w:type="pct"/>
          </w:tcPr>
          <w:p w:rsidR="00E76A99" w:rsidRPr="00E76A99" w:rsidRDefault="00E76A99" w:rsidP="00E76A99">
            <w:pPr>
              <w:shd w:val="clear" w:color="auto" w:fill="FFFFFF"/>
              <w:spacing w:after="0" w:line="240" w:lineRule="auto"/>
              <w:rPr>
                <w:rFonts w:ascii="Times New Roman" w:hAnsi="Times New Roman" w:cs="Times New Roman"/>
              </w:rPr>
            </w:pPr>
            <w:r w:rsidRPr="00E76A99">
              <w:rPr>
                <w:rFonts w:ascii="Times New Roman" w:hAnsi="Times New Roman" w:cs="Times New Roman"/>
                <w:spacing w:val="-6"/>
              </w:rPr>
              <w:t xml:space="preserve">Председатель КЧС и ОПБ при администрации </w:t>
            </w:r>
            <w:r w:rsidRPr="00E76A99">
              <w:rPr>
                <w:rFonts w:ascii="Times New Roman" w:hAnsi="Times New Roman" w:cs="Times New Roman"/>
                <w:spacing w:val="-7"/>
              </w:rPr>
              <w:t xml:space="preserve">Чамзинского </w:t>
            </w:r>
            <w:r w:rsidRPr="00E76A99">
              <w:rPr>
                <w:rFonts w:ascii="Times New Roman" w:hAnsi="Times New Roman" w:cs="Times New Roman"/>
                <w:spacing w:val="-6"/>
              </w:rPr>
              <w:t>муниципального района</w:t>
            </w:r>
          </w:p>
        </w:tc>
      </w:tr>
    </w:tbl>
    <w:p w:rsidR="00E76A99" w:rsidRPr="00E76A99" w:rsidRDefault="00E76A99" w:rsidP="00E76A99">
      <w:pPr>
        <w:tabs>
          <w:tab w:val="left" w:pos="0"/>
        </w:tabs>
        <w:spacing w:after="0" w:line="240" w:lineRule="auto"/>
        <w:jc w:val="center"/>
        <w:rPr>
          <w:rFonts w:ascii="Times New Roman" w:hAnsi="Times New Roman" w:cs="Times New Roman"/>
        </w:rPr>
      </w:pPr>
    </w:p>
    <w:p w:rsidR="00E76A99" w:rsidRDefault="00E76A99" w:rsidP="00E76A99">
      <w:pPr>
        <w:shd w:val="clear" w:color="auto" w:fill="FFFFFF"/>
        <w:spacing w:after="0" w:line="240" w:lineRule="auto"/>
        <w:jc w:val="right"/>
        <w:rPr>
          <w:rFonts w:ascii="Times New Roman" w:hAnsi="Times New Roman" w:cs="Times New Roman"/>
          <w:spacing w:val="-5"/>
        </w:rPr>
      </w:pPr>
    </w:p>
    <w:p w:rsidR="00E76A99" w:rsidRDefault="00E76A99" w:rsidP="00E76A99">
      <w:pPr>
        <w:shd w:val="clear" w:color="auto" w:fill="FFFFFF"/>
        <w:spacing w:after="0" w:line="240" w:lineRule="auto"/>
        <w:jc w:val="right"/>
        <w:rPr>
          <w:rFonts w:ascii="Times New Roman" w:hAnsi="Times New Roman" w:cs="Times New Roman"/>
          <w:spacing w:val="-5"/>
        </w:rPr>
      </w:pPr>
    </w:p>
    <w:p w:rsidR="00E76A99" w:rsidRDefault="00E76A99" w:rsidP="00E76A99">
      <w:pPr>
        <w:shd w:val="clear" w:color="auto" w:fill="FFFFFF"/>
        <w:spacing w:after="0" w:line="240" w:lineRule="auto"/>
        <w:jc w:val="right"/>
        <w:rPr>
          <w:rFonts w:ascii="Times New Roman" w:hAnsi="Times New Roman" w:cs="Times New Roman"/>
          <w:spacing w:val="-5"/>
        </w:rPr>
      </w:pPr>
    </w:p>
    <w:p w:rsidR="00E76A99" w:rsidRDefault="00E76A99" w:rsidP="00E76A99">
      <w:pPr>
        <w:shd w:val="clear" w:color="auto" w:fill="FFFFFF"/>
        <w:spacing w:after="0" w:line="240" w:lineRule="auto"/>
        <w:jc w:val="right"/>
        <w:rPr>
          <w:rFonts w:ascii="Times New Roman" w:hAnsi="Times New Roman" w:cs="Times New Roman"/>
          <w:spacing w:val="-5"/>
        </w:rPr>
      </w:pPr>
    </w:p>
    <w:p w:rsidR="00E76A99" w:rsidRDefault="00E76A99" w:rsidP="00E76A99">
      <w:pPr>
        <w:shd w:val="clear" w:color="auto" w:fill="FFFFFF"/>
        <w:spacing w:after="0" w:line="240" w:lineRule="auto"/>
        <w:jc w:val="right"/>
        <w:rPr>
          <w:rFonts w:ascii="Times New Roman" w:hAnsi="Times New Roman" w:cs="Times New Roman"/>
          <w:spacing w:val="-5"/>
        </w:rPr>
      </w:pPr>
    </w:p>
    <w:p w:rsidR="00E76A99" w:rsidRDefault="00E76A99" w:rsidP="00E76A99">
      <w:pPr>
        <w:shd w:val="clear" w:color="auto" w:fill="FFFFFF"/>
        <w:spacing w:after="0" w:line="240" w:lineRule="auto"/>
        <w:jc w:val="right"/>
        <w:rPr>
          <w:rFonts w:ascii="Times New Roman" w:hAnsi="Times New Roman" w:cs="Times New Roman"/>
          <w:spacing w:val="-5"/>
        </w:rPr>
      </w:pPr>
    </w:p>
    <w:p w:rsidR="00E76A99" w:rsidRPr="00E76A99" w:rsidRDefault="00E76A99" w:rsidP="00E76A99">
      <w:pPr>
        <w:shd w:val="clear" w:color="auto" w:fill="FFFFFF"/>
        <w:spacing w:after="0" w:line="240" w:lineRule="auto"/>
        <w:jc w:val="right"/>
        <w:rPr>
          <w:rFonts w:ascii="Times New Roman" w:hAnsi="Times New Roman" w:cs="Times New Roman"/>
        </w:rPr>
      </w:pPr>
      <w:r w:rsidRPr="00E76A99">
        <w:rPr>
          <w:rFonts w:ascii="Times New Roman" w:hAnsi="Times New Roman" w:cs="Times New Roman"/>
          <w:spacing w:val="-5"/>
        </w:rPr>
        <w:t>Приложение №3</w:t>
      </w:r>
    </w:p>
    <w:p w:rsidR="00E76A99" w:rsidRPr="00E76A99" w:rsidRDefault="00E76A99" w:rsidP="00E76A99">
      <w:pPr>
        <w:shd w:val="clear" w:color="auto" w:fill="FFFFFF"/>
        <w:tabs>
          <w:tab w:val="left" w:pos="8851"/>
        </w:tabs>
        <w:spacing w:after="0" w:line="240" w:lineRule="auto"/>
        <w:jc w:val="right"/>
        <w:rPr>
          <w:rFonts w:ascii="Times New Roman" w:hAnsi="Times New Roman" w:cs="Times New Roman"/>
        </w:rPr>
      </w:pPr>
      <w:r w:rsidRPr="00E76A99">
        <w:rPr>
          <w:rFonts w:ascii="Times New Roman" w:hAnsi="Times New Roman" w:cs="Times New Roman"/>
          <w:spacing w:val="-2"/>
        </w:rPr>
        <w:t>к постановлению администрации</w:t>
      </w:r>
      <w:r w:rsidRPr="00E76A99">
        <w:rPr>
          <w:rFonts w:ascii="Times New Roman" w:hAnsi="Times New Roman" w:cs="Times New Roman"/>
          <w:spacing w:val="-2"/>
        </w:rPr>
        <w:br/>
        <w:t>Чамзинского муниципального района</w:t>
      </w:r>
      <w:r w:rsidRPr="00E76A99">
        <w:rPr>
          <w:rFonts w:ascii="Times New Roman" w:hAnsi="Times New Roman" w:cs="Times New Roman"/>
          <w:spacing w:val="-2"/>
        </w:rPr>
        <w:br/>
      </w:r>
      <w:r w:rsidRPr="00E76A99">
        <w:rPr>
          <w:rFonts w:ascii="Times New Roman" w:hAnsi="Times New Roman" w:cs="Times New Roman"/>
          <w:spacing w:val="-3"/>
        </w:rPr>
        <w:t>от 15.01.</w:t>
      </w:r>
      <w:r w:rsidRPr="00E76A99">
        <w:rPr>
          <w:rFonts w:ascii="Times New Roman" w:hAnsi="Times New Roman" w:cs="Times New Roman"/>
          <w:spacing w:val="-2"/>
        </w:rPr>
        <w:t>2020 г. №10</w:t>
      </w:r>
    </w:p>
    <w:p w:rsidR="00E76A99" w:rsidRPr="00E76A99" w:rsidRDefault="00E76A99" w:rsidP="00E76A99">
      <w:pPr>
        <w:tabs>
          <w:tab w:val="left" w:pos="0"/>
        </w:tabs>
        <w:spacing w:after="0" w:line="240" w:lineRule="auto"/>
        <w:rPr>
          <w:rFonts w:ascii="Times New Roman" w:hAnsi="Times New Roman" w:cs="Times New Roman"/>
        </w:rPr>
      </w:pPr>
    </w:p>
    <w:p w:rsidR="00E76A99" w:rsidRPr="00E76A99" w:rsidRDefault="00E76A99" w:rsidP="00E76A99">
      <w:pPr>
        <w:shd w:val="clear" w:color="auto" w:fill="FFFFFF"/>
        <w:spacing w:after="0" w:line="240" w:lineRule="auto"/>
        <w:jc w:val="center"/>
        <w:rPr>
          <w:rFonts w:ascii="Times New Roman" w:hAnsi="Times New Roman" w:cs="Times New Roman"/>
        </w:rPr>
      </w:pPr>
      <w:r w:rsidRPr="00E76A99">
        <w:rPr>
          <w:rFonts w:ascii="Times New Roman" w:hAnsi="Times New Roman" w:cs="Times New Roman"/>
          <w:b/>
          <w:bCs/>
          <w:spacing w:val="4"/>
        </w:rPr>
        <w:t>ПЛАН</w:t>
      </w:r>
    </w:p>
    <w:p w:rsidR="00E76A99" w:rsidRPr="00E76A99" w:rsidRDefault="00E76A99" w:rsidP="00E76A99">
      <w:pPr>
        <w:shd w:val="clear" w:color="auto" w:fill="FFFFFF"/>
        <w:spacing w:after="0" w:line="240" w:lineRule="auto"/>
        <w:jc w:val="center"/>
        <w:rPr>
          <w:rFonts w:ascii="Times New Roman" w:hAnsi="Times New Roman" w:cs="Times New Roman"/>
        </w:rPr>
      </w:pPr>
      <w:r w:rsidRPr="00E76A99">
        <w:rPr>
          <w:rFonts w:ascii="Times New Roman" w:hAnsi="Times New Roman" w:cs="Times New Roman"/>
          <w:b/>
          <w:bCs/>
          <w:spacing w:val="-6"/>
        </w:rPr>
        <w:t>взаимодействия сил и средств, привлекаемых к тушению</w:t>
      </w:r>
    </w:p>
    <w:p w:rsidR="00E76A99" w:rsidRPr="00E76A99" w:rsidRDefault="00E76A99" w:rsidP="00E76A99">
      <w:pPr>
        <w:shd w:val="clear" w:color="auto" w:fill="FFFFFF"/>
        <w:spacing w:after="0" w:line="240" w:lineRule="auto"/>
        <w:jc w:val="center"/>
        <w:rPr>
          <w:rFonts w:ascii="Times New Roman" w:hAnsi="Times New Roman" w:cs="Times New Roman"/>
        </w:rPr>
      </w:pPr>
      <w:r w:rsidRPr="00E76A99">
        <w:rPr>
          <w:rFonts w:ascii="Times New Roman" w:hAnsi="Times New Roman" w:cs="Times New Roman"/>
          <w:b/>
          <w:bCs/>
          <w:spacing w:val="-7"/>
        </w:rPr>
        <w:t>лесных пожаров.</w:t>
      </w:r>
    </w:p>
    <w:p w:rsidR="00E76A99" w:rsidRPr="00E76A99" w:rsidRDefault="00E76A99" w:rsidP="00E76A99">
      <w:pPr>
        <w:shd w:val="clear" w:color="auto" w:fill="FFFFFF"/>
        <w:spacing w:after="0" w:line="240" w:lineRule="auto"/>
        <w:ind w:firstLine="302"/>
        <w:jc w:val="both"/>
        <w:rPr>
          <w:rFonts w:ascii="Times New Roman" w:hAnsi="Times New Roman" w:cs="Times New Roman"/>
        </w:rPr>
      </w:pPr>
      <w:r w:rsidRPr="00E76A99">
        <w:rPr>
          <w:rFonts w:ascii="Times New Roman" w:hAnsi="Times New Roman" w:cs="Times New Roman"/>
          <w:spacing w:val="-6"/>
        </w:rPr>
        <w:t xml:space="preserve">В целях оперативного тушения крупных лесных пожаров на территории Чамзинского </w:t>
      </w:r>
      <w:r w:rsidRPr="00E76A99">
        <w:rPr>
          <w:rFonts w:ascii="Times New Roman" w:hAnsi="Times New Roman" w:cs="Times New Roman"/>
          <w:spacing w:val="6"/>
        </w:rPr>
        <w:t xml:space="preserve">муниципального района и предупреждении их дальнейшего распространения в </w:t>
      </w:r>
      <w:r w:rsidRPr="00E76A99">
        <w:rPr>
          <w:rFonts w:ascii="Times New Roman" w:hAnsi="Times New Roman" w:cs="Times New Roman"/>
          <w:spacing w:val="-1"/>
        </w:rPr>
        <w:t xml:space="preserve">пожароопасный сезон Чамзинское участковое лесничество организует наблюдение за </w:t>
      </w:r>
      <w:r w:rsidRPr="00E76A99">
        <w:rPr>
          <w:rFonts w:ascii="Times New Roman" w:hAnsi="Times New Roman" w:cs="Times New Roman"/>
          <w:spacing w:val="-4"/>
        </w:rPr>
        <w:t>территорией лесных массивов.</w:t>
      </w:r>
    </w:p>
    <w:p w:rsidR="00E76A99" w:rsidRPr="00E76A99" w:rsidRDefault="00E76A99" w:rsidP="00E76A99">
      <w:pPr>
        <w:shd w:val="clear" w:color="auto" w:fill="FFFFFF"/>
        <w:spacing w:after="0" w:line="240" w:lineRule="auto"/>
        <w:jc w:val="center"/>
        <w:rPr>
          <w:rFonts w:ascii="Times New Roman" w:hAnsi="Times New Roman" w:cs="Times New Roman"/>
        </w:rPr>
      </w:pPr>
      <w:r w:rsidRPr="00E76A99">
        <w:rPr>
          <w:rFonts w:ascii="Times New Roman" w:hAnsi="Times New Roman" w:cs="Times New Roman"/>
          <w:b/>
          <w:bCs/>
          <w:spacing w:val="4"/>
        </w:rPr>
        <w:t>Схема взаимодействия при обнаружении пожаров.</w:t>
      </w:r>
    </w:p>
    <w:tbl>
      <w:tblPr>
        <w:tblW w:w="9908" w:type="dxa"/>
        <w:tblInd w:w="338" w:type="dxa"/>
        <w:tblLayout w:type="fixed"/>
        <w:tblCellMar>
          <w:left w:w="40" w:type="dxa"/>
          <w:right w:w="40" w:type="dxa"/>
        </w:tblCellMar>
        <w:tblLook w:val="0000" w:firstRow="0" w:lastRow="0" w:firstColumn="0" w:lastColumn="0" w:noHBand="0" w:noVBand="0"/>
      </w:tblPr>
      <w:tblGrid>
        <w:gridCol w:w="4238"/>
        <w:gridCol w:w="1560"/>
        <w:gridCol w:w="4110"/>
      </w:tblGrid>
      <w:tr w:rsidR="00E76A99" w:rsidRPr="00E76A99" w:rsidTr="00E235E2">
        <w:tblPrEx>
          <w:tblCellMar>
            <w:top w:w="0" w:type="dxa"/>
            <w:bottom w:w="0" w:type="dxa"/>
          </w:tblCellMar>
        </w:tblPrEx>
        <w:trPr>
          <w:trHeight w:hRule="exact" w:val="605"/>
        </w:trPr>
        <w:tc>
          <w:tcPr>
            <w:tcW w:w="4238"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line="240" w:lineRule="auto"/>
              <w:jc w:val="center"/>
              <w:rPr>
                <w:rFonts w:ascii="Times New Roman" w:hAnsi="Times New Roman" w:cs="Times New Roman"/>
              </w:rPr>
            </w:pPr>
            <w:r w:rsidRPr="00E76A99">
              <w:rPr>
                <w:rFonts w:ascii="Times New Roman" w:hAnsi="Times New Roman" w:cs="Times New Roman"/>
                <w:spacing w:val="-9"/>
              </w:rPr>
              <w:t>Мероприятия</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line="240" w:lineRule="auto"/>
              <w:jc w:val="center"/>
              <w:rPr>
                <w:rFonts w:ascii="Times New Roman" w:hAnsi="Times New Roman" w:cs="Times New Roman"/>
              </w:rPr>
            </w:pPr>
            <w:r w:rsidRPr="00E76A99">
              <w:rPr>
                <w:rFonts w:ascii="Times New Roman" w:hAnsi="Times New Roman" w:cs="Times New Roman"/>
                <w:spacing w:val="-9"/>
              </w:rPr>
              <w:t>Время готовности</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line="240" w:lineRule="auto"/>
              <w:jc w:val="center"/>
              <w:rPr>
                <w:rFonts w:ascii="Times New Roman" w:hAnsi="Times New Roman" w:cs="Times New Roman"/>
              </w:rPr>
            </w:pPr>
            <w:r w:rsidRPr="00E76A99">
              <w:rPr>
                <w:rFonts w:ascii="Times New Roman" w:hAnsi="Times New Roman" w:cs="Times New Roman"/>
                <w:spacing w:val="-9"/>
              </w:rPr>
              <w:t xml:space="preserve">Ответственные за </w:t>
            </w:r>
            <w:r w:rsidRPr="00E76A99">
              <w:rPr>
                <w:rFonts w:ascii="Times New Roman" w:hAnsi="Times New Roman" w:cs="Times New Roman"/>
                <w:spacing w:val="-8"/>
              </w:rPr>
              <w:t>исполнение</w:t>
            </w:r>
          </w:p>
        </w:tc>
      </w:tr>
      <w:tr w:rsidR="00E76A99" w:rsidRPr="00E76A99" w:rsidTr="00E235E2">
        <w:tblPrEx>
          <w:tblCellMar>
            <w:top w:w="0" w:type="dxa"/>
            <w:bottom w:w="0" w:type="dxa"/>
          </w:tblCellMar>
        </w:tblPrEx>
        <w:trPr>
          <w:trHeight w:hRule="exact" w:val="288"/>
        </w:trPr>
        <w:tc>
          <w:tcPr>
            <w:tcW w:w="9908" w:type="dxa"/>
            <w:gridSpan w:val="3"/>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line="240" w:lineRule="auto"/>
              <w:jc w:val="center"/>
              <w:rPr>
                <w:rFonts w:ascii="Times New Roman" w:hAnsi="Times New Roman" w:cs="Times New Roman"/>
              </w:rPr>
            </w:pPr>
            <w:r w:rsidRPr="00E76A99">
              <w:rPr>
                <w:rFonts w:ascii="Times New Roman" w:hAnsi="Times New Roman" w:cs="Times New Roman"/>
                <w:spacing w:val="-11"/>
              </w:rPr>
              <w:t>ТЕРРИТОРИАЛЬНОЕ ЛЕСНИЧЕСТВО</w:t>
            </w:r>
          </w:p>
        </w:tc>
      </w:tr>
      <w:tr w:rsidR="00E76A99" w:rsidRPr="00E76A99" w:rsidTr="00E235E2">
        <w:tblPrEx>
          <w:tblCellMar>
            <w:top w:w="0" w:type="dxa"/>
            <w:bottom w:w="0" w:type="dxa"/>
          </w:tblCellMar>
        </w:tblPrEx>
        <w:trPr>
          <w:trHeight w:hRule="exact" w:val="899"/>
        </w:trPr>
        <w:tc>
          <w:tcPr>
            <w:tcW w:w="4238"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line="240" w:lineRule="auto"/>
              <w:ind w:hanging="14"/>
              <w:rPr>
                <w:rFonts w:ascii="Times New Roman" w:hAnsi="Times New Roman" w:cs="Times New Roman"/>
              </w:rPr>
            </w:pPr>
            <w:r w:rsidRPr="00E76A99">
              <w:rPr>
                <w:rFonts w:ascii="Times New Roman" w:hAnsi="Times New Roman" w:cs="Times New Roman"/>
                <w:spacing w:val="-6"/>
              </w:rPr>
              <w:t xml:space="preserve">Организует штаб по тушению лесных пожаров. </w:t>
            </w:r>
            <w:r w:rsidRPr="00E76A99">
              <w:rPr>
                <w:rFonts w:ascii="Times New Roman" w:hAnsi="Times New Roman" w:cs="Times New Roman"/>
                <w:spacing w:val="-8"/>
              </w:rPr>
              <w:t xml:space="preserve">Назначают руководителем тушения ответственного </w:t>
            </w:r>
            <w:r w:rsidRPr="00E76A99">
              <w:rPr>
                <w:rFonts w:ascii="Times New Roman" w:hAnsi="Times New Roman" w:cs="Times New Roman"/>
                <w:spacing w:val="-5"/>
              </w:rPr>
              <w:t>работника лесничества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line="240" w:lineRule="auto"/>
              <w:jc w:val="center"/>
              <w:rPr>
                <w:rFonts w:ascii="Times New Roman" w:hAnsi="Times New Roman" w:cs="Times New Roman"/>
              </w:rPr>
            </w:pPr>
            <w:r w:rsidRPr="00E76A99">
              <w:rPr>
                <w:rFonts w:ascii="Times New Roman" w:hAnsi="Times New Roman" w:cs="Times New Roman"/>
                <w:spacing w:val="-10"/>
              </w:rPr>
              <w:t>2,5ч</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line="240" w:lineRule="auto"/>
              <w:rPr>
                <w:rFonts w:ascii="Times New Roman" w:hAnsi="Times New Roman" w:cs="Times New Roman"/>
              </w:rPr>
            </w:pPr>
            <w:r w:rsidRPr="00E76A99">
              <w:rPr>
                <w:rFonts w:ascii="Times New Roman" w:hAnsi="Times New Roman" w:cs="Times New Roman"/>
                <w:spacing w:val="3"/>
              </w:rPr>
              <w:t>ГКУРМ</w:t>
            </w:r>
          </w:p>
          <w:p w:rsidR="00E76A99" w:rsidRPr="00E76A99" w:rsidRDefault="00E76A99" w:rsidP="00E76A99">
            <w:pPr>
              <w:shd w:val="clear" w:color="auto" w:fill="FFFFFF"/>
              <w:spacing w:after="0" w:line="240" w:lineRule="auto"/>
              <w:ind w:hanging="19"/>
              <w:rPr>
                <w:rFonts w:ascii="Times New Roman" w:hAnsi="Times New Roman" w:cs="Times New Roman"/>
              </w:rPr>
            </w:pPr>
            <w:r w:rsidRPr="00E76A99">
              <w:rPr>
                <w:rFonts w:ascii="Times New Roman" w:hAnsi="Times New Roman" w:cs="Times New Roman"/>
                <w:spacing w:val="-9"/>
              </w:rPr>
              <w:t xml:space="preserve">«Березниковское территориальное </w:t>
            </w:r>
            <w:r w:rsidRPr="00E76A99">
              <w:rPr>
                <w:rFonts w:ascii="Times New Roman" w:hAnsi="Times New Roman" w:cs="Times New Roman"/>
                <w:spacing w:val="-7"/>
              </w:rPr>
              <w:t>лесничество»  Куваев Е.В.</w:t>
            </w:r>
            <w:r w:rsidRPr="00E76A99">
              <w:rPr>
                <w:rFonts w:ascii="Times New Roman" w:hAnsi="Times New Roman" w:cs="Times New Roman"/>
                <w:spacing w:val="-4"/>
              </w:rPr>
              <w:t xml:space="preserve"> (по согласованию)</w:t>
            </w:r>
          </w:p>
        </w:tc>
      </w:tr>
      <w:tr w:rsidR="00E76A99" w:rsidRPr="00E76A99" w:rsidTr="00E235E2">
        <w:tblPrEx>
          <w:tblCellMar>
            <w:top w:w="0" w:type="dxa"/>
            <w:bottom w:w="0" w:type="dxa"/>
          </w:tblCellMar>
        </w:tblPrEx>
        <w:trPr>
          <w:trHeight w:hRule="exact" w:val="984"/>
        </w:trPr>
        <w:tc>
          <w:tcPr>
            <w:tcW w:w="4238"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line="240" w:lineRule="auto"/>
              <w:ind w:hanging="14"/>
              <w:rPr>
                <w:rFonts w:ascii="Times New Roman" w:hAnsi="Times New Roman" w:cs="Times New Roman"/>
              </w:rPr>
            </w:pPr>
            <w:r w:rsidRPr="00E76A99">
              <w:rPr>
                <w:rFonts w:ascii="Times New Roman" w:hAnsi="Times New Roman" w:cs="Times New Roman"/>
                <w:spacing w:val="-6"/>
              </w:rPr>
              <w:t xml:space="preserve">Информирует администрацию района и КЧС и ОПБ </w:t>
            </w:r>
            <w:r w:rsidRPr="00E76A99">
              <w:rPr>
                <w:rFonts w:ascii="Times New Roman" w:hAnsi="Times New Roman" w:cs="Times New Roman"/>
                <w:spacing w:val="-8"/>
              </w:rPr>
              <w:t xml:space="preserve">района о возникновении пожара и необходимости </w:t>
            </w:r>
            <w:r w:rsidRPr="00E76A99">
              <w:rPr>
                <w:rFonts w:ascii="Times New Roman" w:hAnsi="Times New Roman" w:cs="Times New Roman"/>
                <w:spacing w:val="-6"/>
              </w:rPr>
              <w:t>привлечения дополнительных сил</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line="240" w:lineRule="auto"/>
              <w:jc w:val="center"/>
              <w:rPr>
                <w:rFonts w:ascii="Times New Roman" w:hAnsi="Times New Roman" w:cs="Times New Roman"/>
              </w:rPr>
            </w:pPr>
            <w:r w:rsidRPr="00E76A99">
              <w:rPr>
                <w:rFonts w:ascii="Times New Roman" w:hAnsi="Times New Roman" w:cs="Times New Roman"/>
                <w:spacing w:val="-8"/>
              </w:rPr>
              <w:t xml:space="preserve">По мере </w:t>
            </w:r>
            <w:r w:rsidRPr="00E76A99">
              <w:rPr>
                <w:rFonts w:ascii="Times New Roman" w:hAnsi="Times New Roman" w:cs="Times New Roman"/>
                <w:spacing w:val="-9"/>
              </w:rPr>
              <w:t>выявления</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line="240" w:lineRule="auto"/>
              <w:ind w:hanging="24"/>
              <w:rPr>
                <w:rFonts w:ascii="Times New Roman" w:hAnsi="Times New Roman" w:cs="Times New Roman"/>
              </w:rPr>
            </w:pPr>
            <w:r w:rsidRPr="00E76A99">
              <w:rPr>
                <w:rFonts w:ascii="Times New Roman" w:hAnsi="Times New Roman" w:cs="Times New Roman"/>
                <w:spacing w:val="-7"/>
              </w:rPr>
              <w:t xml:space="preserve">Чамзинское </w:t>
            </w:r>
            <w:r w:rsidRPr="00E76A99">
              <w:rPr>
                <w:rFonts w:ascii="Times New Roman" w:hAnsi="Times New Roman" w:cs="Times New Roman"/>
                <w:spacing w:val="-6"/>
              </w:rPr>
              <w:t xml:space="preserve">участковое </w:t>
            </w:r>
            <w:r w:rsidRPr="00E76A99">
              <w:rPr>
                <w:rFonts w:ascii="Times New Roman" w:hAnsi="Times New Roman" w:cs="Times New Roman"/>
                <w:spacing w:val="-8"/>
              </w:rPr>
              <w:t xml:space="preserve">лесничество, главы </w:t>
            </w:r>
            <w:r w:rsidRPr="00E76A99">
              <w:rPr>
                <w:rFonts w:ascii="Times New Roman" w:hAnsi="Times New Roman" w:cs="Times New Roman"/>
                <w:spacing w:val="-6"/>
              </w:rPr>
              <w:t xml:space="preserve">сельских </w:t>
            </w:r>
            <w:r w:rsidRPr="00E76A99">
              <w:rPr>
                <w:rFonts w:ascii="Times New Roman" w:hAnsi="Times New Roman" w:cs="Times New Roman"/>
                <w:spacing w:val="-7"/>
              </w:rPr>
              <w:t>администраций</w:t>
            </w:r>
            <w:r w:rsidRPr="00E76A99">
              <w:rPr>
                <w:rFonts w:ascii="Times New Roman" w:hAnsi="Times New Roman" w:cs="Times New Roman"/>
                <w:spacing w:val="-4"/>
              </w:rPr>
              <w:t xml:space="preserve"> (по согласованию)</w:t>
            </w:r>
          </w:p>
        </w:tc>
      </w:tr>
      <w:tr w:rsidR="00E76A99" w:rsidRPr="00E76A99" w:rsidTr="00E235E2">
        <w:tblPrEx>
          <w:tblCellMar>
            <w:top w:w="0" w:type="dxa"/>
            <w:bottom w:w="0" w:type="dxa"/>
          </w:tblCellMar>
        </w:tblPrEx>
        <w:trPr>
          <w:trHeight w:hRule="exact" w:val="853"/>
        </w:trPr>
        <w:tc>
          <w:tcPr>
            <w:tcW w:w="4238"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line="240" w:lineRule="auto"/>
              <w:ind w:hanging="10"/>
              <w:rPr>
                <w:rFonts w:ascii="Times New Roman" w:hAnsi="Times New Roman" w:cs="Times New Roman"/>
              </w:rPr>
            </w:pPr>
            <w:r w:rsidRPr="00E76A99">
              <w:rPr>
                <w:rFonts w:ascii="Times New Roman" w:hAnsi="Times New Roman" w:cs="Times New Roman"/>
                <w:spacing w:val="-8"/>
              </w:rPr>
              <w:t xml:space="preserve">Указывает и обеспечивает проезд формирований к месту </w:t>
            </w:r>
            <w:r w:rsidRPr="00E76A99">
              <w:rPr>
                <w:rFonts w:ascii="Times New Roman" w:hAnsi="Times New Roman" w:cs="Times New Roman"/>
                <w:spacing w:val="-5"/>
              </w:rPr>
              <w:t>пожара с районов сбора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line="240" w:lineRule="auto"/>
              <w:jc w:val="center"/>
              <w:rPr>
                <w:rFonts w:ascii="Times New Roman" w:hAnsi="Times New Roman" w:cs="Times New Roman"/>
              </w:rPr>
            </w:pPr>
            <w:r w:rsidRPr="00E76A99">
              <w:rPr>
                <w:rFonts w:ascii="Times New Roman" w:hAnsi="Times New Roman" w:cs="Times New Roman"/>
                <w:spacing w:val="-8"/>
              </w:rPr>
              <w:t xml:space="preserve">По мере </w:t>
            </w:r>
            <w:r w:rsidRPr="00E76A99">
              <w:rPr>
                <w:rFonts w:ascii="Times New Roman" w:hAnsi="Times New Roman" w:cs="Times New Roman"/>
                <w:spacing w:val="-9"/>
              </w:rPr>
              <w:t>выявления</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line="240" w:lineRule="auto"/>
              <w:ind w:hanging="19"/>
              <w:rPr>
                <w:rFonts w:ascii="Times New Roman" w:hAnsi="Times New Roman" w:cs="Times New Roman"/>
              </w:rPr>
            </w:pPr>
            <w:r w:rsidRPr="00E76A99">
              <w:rPr>
                <w:rFonts w:ascii="Times New Roman" w:hAnsi="Times New Roman" w:cs="Times New Roman"/>
                <w:spacing w:val="-6"/>
              </w:rPr>
              <w:t xml:space="preserve">Чамзинское участковое </w:t>
            </w:r>
            <w:r w:rsidRPr="00E76A99">
              <w:rPr>
                <w:rFonts w:ascii="Times New Roman" w:hAnsi="Times New Roman" w:cs="Times New Roman"/>
                <w:spacing w:val="-7"/>
              </w:rPr>
              <w:t xml:space="preserve">лесничество Ларькин А.В. </w:t>
            </w:r>
            <w:r w:rsidRPr="00E76A99">
              <w:rPr>
                <w:rFonts w:ascii="Times New Roman" w:hAnsi="Times New Roman" w:cs="Times New Roman"/>
                <w:spacing w:val="-4"/>
              </w:rPr>
              <w:t>(по согласованию)</w:t>
            </w:r>
          </w:p>
        </w:tc>
      </w:tr>
      <w:tr w:rsidR="00E76A99" w:rsidRPr="00E76A99" w:rsidTr="00E235E2">
        <w:tblPrEx>
          <w:tblCellMar>
            <w:top w:w="0" w:type="dxa"/>
            <w:bottom w:w="0" w:type="dxa"/>
          </w:tblCellMar>
        </w:tblPrEx>
        <w:trPr>
          <w:trHeight w:hRule="exact" w:val="1033"/>
        </w:trPr>
        <w:tc>
          <w:tcPr>
            <w:tcW w:w="4238"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line="240" w:lineRule="auto"/>
              <w:rPr>
                <w:rFonts w:ascii="Times New Roman" w:hAnsi="Times New Roman" w:cs="Times New Roman"/>
              </w:rPr>
            </w:pPr>
            <w:r w:rsidRPr="00E76A99">
              <w:rPr>
                <w:rFonts w:ascii="Times New Roman" w:hAnsi="Times New Roman" w:cs="Times New Roman"/>
                <w:spacing w:val="-8"/>
              </w:rPr>
              <w:t xml:space="preserve">Производит оплату работ по тушению лесных </w:t>
            </w:r>
            <w:r w:rsidRPr="00E76A99">
              <w:rPr>
                <w:rFonts w:ascii="Times New Roman" w:hAnsi="Times New Roman" w:cs="Times New Roman"/>
                <w:spacing w:val="-6"/>
              </w:rPr>
              <w:t>пожаров согласно тарифных ставок</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line="240" w:lineRule="auto"/>
              <w:jc w:val="center"/>
              <w:rPr>
                <w:rFonts w:ascii="Times New Roman" w:hAnsi="Times New Roman" w:cs="Times New Roman"/>
              </w:rPr>
            </w:pPr>
            <w:r w:rsidRPr="00E76A99">
              <w:rPr>
                <w:rFonts w:ascii="Times New Roman" w:hAnsi="Times New Roman" w:cs="Times New Roman"/>
                <w:spacing w:val="-7"/>
              </w:rPr>
              <w:t xml:space="preserve">По факту </w:t>
            </w:r>
            <w:r w:rsidRPr="00E76A99">
              <w:rPr>
                <w:rFonts w:ascii="Times New Roman" w:hAnsi="Times New Roman" w:cs="Times New Roman"/>
                <w:spacing w:val="-10"/>
              </w:rPr>
              <w:t xml:space="preserve">выполненных </w:t>
            </w:r>
            <w:r w:rsidRPr="00E76A99">
              <w:rPr>
                <w:rFonts w:ascii="Times New Roman" w:hAnsi="Times New Roman" w:cs="Times New Roman"/>
                <w:spacing w:val="-7"/>
              </w:rPr>
              <w:t>работ</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line="240" w:lineRule="auto"/>
              <w:ind w:hanging="5"/>
              <w:rPr>
                <w:rFonts w:ascii="Times New Roman" w:hAnsi="Times New Roman" w:cs="Times New Roman"/>
              </w:rPr>
            </w:pPr>
            <w:r w:rsidRPr="00E76A99">
              <w:rPr>
                <w:rFonts w:ascii="Times New Roman" w:hAnsi="Times New Roman" w:cs="Times New Roman"/>
                <w:spacing w:val="3"/>
              </w:rPr>
              <w:t xml:space="preserve">ГАУРМ </w:t>
            </w:r>
            <w:r w:rsidRPr="00E76A99">
              <w:rPr>
                <w:rFonts w:ascii="Times New Roman" w:hAnsi="Times New Roman" w:cs="Times New Roman"/>
                <w:spacing w:val="-10"/>
              </w:rPr>
              <w:t xml:space="preserve">«Уметская ПХС» </w:t>
            </w:r>
            <w:r w:rsidRPr="00E76A99">
              <w:rPr>
                <w:rFonts w:ascii="Times New Roman" w:hAnsi="Times New Roman" w:cs="Times New Roman"/>
                <w:spacing w:val="-8"/>
              </w:rPr>
              <w:t xml:space="preserve">Киселев М.А. </w:t>
            </w:r>
            <w:r w:rsidRPr="00E76A99">
              <w:rPr>
                <w:rFonts w:ascii="Times New Roman" w:hAnsi="Times New Roman" w:cs="Times New Roman"/>
                <w:spacing w:val="-4"/>
              </w:rPr>
              <w:t>(по согласованию)</w:t>
            </w:r>
          </w:p>
        </w:tc>
      </w:tr>
      <w:tr w:rsidR="00E76A99" w:rsidRPr="00E76A99" w:rsidTr="00E235E2">
        <w:tblPrEx>
          <w:tblCellMar>
            <w:top w:w="0" w:type="dxa"/>
            <w:bottom w:w="0" w:type="dxa"/>
          </w:tblCellMar>
        </w:tblPrEx>
        <w:trPr>
          <w:trHeight w:hRule="exact" w:val="288"/>
        </w:trPr>
        <w:tc>
          <w:tcPr>
            <w:tcW w:w="9908" w:type="dxa"/>
            <w:gridSpan w:val="3"/>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line="240" w:lineRule="auto"/>
              <w:jc w:val="center"/>
              <w:rPr>
                <w:rFonts w:ascii="Times New Roman" w:hAnsi="Times New Roman" w:cs="Times New Roman"/>
              </w:rPr>
            </w:pPr>
            <w:r w:rsidRPr="00E76A99">
              <w:rPr>
                <w:rFonts w:ascii="Times New Roman" w:hAnsi="Times New Roman" w:cs="Times New Roman"/>
                <w:spacing w:val="-11"/>
              </w:rPr>
              <w:t>ПРОТИВОПОЖАРНАЯ СЛУЖБА</w:t>
            </w:r>
          </w:p>
        </w:tc>
      </w:tr>
      <w:tr w:rsidR="00E76A99" w:rsidRPr="00E76A99" w:rsidTr="00E235E2">
        <w:tblPrEx>
          <w:tblCellMar>
            <w:top w:w="0" w:type="dxa"/>
            <w:bottom w:w="0" w:type="dxa"/>
          </w:tblCellMar>
        </w:tblPrEx>
        <w:trPr>
          <w:trHeight w:hRule="exact" w:val="1186"/>
        </w:trPr>
        <w:tc>
          <w:tcPr>
            <w:tcW w:w="4238"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line="240" w:lineRule="auto"/>
              <w:ind w:firstLine="10"/>
              <w:rPr>
                <w:rFonts w:ascii="Times New Roman" w:hAnsi="Times New Roman" w:cs="Times New Roman"/>
              </w:rPr>
            </w:pPr>
            <w:r w:rsidRPr="00E76A99">
              <w:rPr>
                <w:rFonts w:ascii="Times New Roman" w:hAnsi="Times New Roman" w:cs="Times New Roman"/>
                <w:spacing w:val="-8"/>
              </w:rPr>
              <w:t xml:space="preserve">Организует привлечение пожарной техники и личный </w:t>
            </w:r>
            <w:r w:rsidRPr="00E76A99">
              <w:rPr>
                <w:rFonts w:ascii="Times New Roman" w:hAnsi="Times New Roman" w:cs="Times New Roman"/>
                <w:spacing w:val="-6"/>
              </w:rPr>
              <w:t>состав имеющейся в районе, а при необходимости республики</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line="240" w:lineRule="auto"/>
              <w:jc w:val="center"/>
              <w:rPr>
                <w:rFonts w:ascii="Times New Roman" w:hAnsi="Times New Roman" w:cs="Times New Roman"/>
              </w:rPr>
            </w:pPr>
            <w:r w:rsidRPr="00E76A99">
              <w:rPr>
                <w:rFonts w:ascii="Times New Roman" w:hAnsi="Times New Roman" w:cs="Times New Roman"/>
                <w:spacing w:val="-8"/>
              </w:rPr>
              <w:t xml:space="preserve">По мере </w:t>
            </w:r>
            <w:r w:rsidRPr="00E76A99">
              <w:rPr>
                <w:rFonts w:ascii="Times New Roman" w:hAnsi="Times New Roman" w:cs="Times New Roman"/>
                <w:spacing w:val="-9"/>
              </w:rPr>
              <w:t xml:space="preserve">поступления </w:t>
            </w:r>
            <w:r w:rsidRPr="00E76A99">
              <w:rPr>
                <w:rFonts w:ascii="Times New Roman" w:hAnsi="Times New Roman" w:cs="Times New Roman"/>
                <w:spacing w:val="-6"/>
              </w:rPr>
              <w:t>сигнала</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line="240" w:lineRule="auto"/>
              <w:rPr>
                <w:rFonts w:ascii="Times New Roman" w:hAnsi="Times New Roman" w:cs="Times New Roman"/>
                <w:spacing w:val="-6"/>
              </w:rPr>
            </w:pPr>
            <w:r w:rsidRPr="00E76A99">
              <w:rPr>
                <w:rFonts w:ascii="Times New Roman" w:hAnsi="Times New Roman" w:cs="Times New Roman"/>
                <w:spacing w:val="-9"/>
              </w:rPr>
              <w:t xml:space="preserve">Противопожарная </w:t>
            </w:r>
            <w:r w:rsidRPr="00E76A99">
              <w:rPr>
                <w:rFonts w:ascii="Times New Roman" w:hAnsi="Times New Roman" w:cs="Times New Roman"/>
                <w:spacing w:val="-6"/>
              </w:rPr>
              <w:t>служба района</w:t>
            </w:r>
          </w:p>
          <w:p w:rsidR="00E76A99" w:rsidRPr="00E76A99" w:rsidRDefault="00E76A99" w:rsidP="00E76A99">
            <w:pPr>
              <w:shd w:val="clear" w:color="auto" w:fill="FFFFFF"/>
              <w:spacing w:after="0" w:line="240" w:lineRule="auto"/>
              <w:rPr>
                <w:rFonts w:ascii="Times New Roman" w:hAnsi="Times New Roman" w:cs="Times New Roman"/>
              </w:rPr>
            </w:pPr>
            <w:r w:rsidRPr="00E76A99">
              <w:rPr>
                <w:rFonts w:ascii="Times New Roman" w:hAnsi="Times New Roman" w:cs="Times New Roman"/>
              </w:rPr>
              <w:t xml:space="preserve">Малышев И.В. </w:t>
            </w:r>
            <w:r w:rsidRPr="00E76A99">
              <w:rPr>
                <w:rFonts w:ascii="Times New Roman" w:hAnsi="Times New Roman" w:cs="Times New Roman"/>
                <w:spacing w:val="-4"/>
              </w:rPr>
              <w:t>(по согласованию)</w:t>
            </w:r>
          </w:p>
        </w:tc>
      </w:tr>
      <w:tr w:rsidR="00E76A99" w:rsidRPr="00E76A99" w:rsidTr="00E235E2">
        <w:tblPrEx>
          <w:tblCellMar>
            <w:top w:w="0" w:type="dxa"/>
            <w:bottom w:w="0" w:type="dxa"/>
          </w:tblCellMar>
        </w:tblPrEx>
        <w:trPr>
          <w:trHeight w:hRule="exact" w:val="288"/>
        </w:trPr>
        <w:tc>
          <w:tcPr>
            <w:tcW w:w="9908" w:type="dxa"/>
            <w:gridSpan w:val="3"/>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line="240" w:lineRule="auto"/>
              <w:jc w:val="center"/>
              <w:rPr>
                <w:rFonts w:ascii="Times New Roman" w:hAnsi="Times New Roman" w:cs="Times New Roman"/>
              </w:rPr>
            </w:pPr>
            <w:r w:rsidRPr="00E76A99">
              <w:rPr>
                <w:rFonts w:ascii="Times New Roman" w:hAnsi="Times New Roman" w:cs="Times New Roman"/>
                <w:spacing w:val="-9"/>
              </w:rPr>
              <w:t>ГБУЗ РМ «Комсомольская МБ»</w:t>
            </w:r>
          </w:p>
        </w:tc>
      </w:tr>
      <w:tr w:rsidR="00E76A99" w:rsidRPr="00E76A99" w:rsidTr="00E235E2">
        <w:tblPrEx>
          <w:tblCellMar>
            <w:top w:w="0" w:type="dxa"/>
            <w:bottom w:w="0" w:type="dxa"/>
          </w:tblCellMar>
        </w:tblPrEx>
        <w:trPr>
          <w:trHeight w:hRule="exact" w:val="821"/>
        </w:trPr>
        <w:tc>
          <w:tcPr>
            <w:tcW w:w="4238"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line="240" w:lineRule="auto"/>
              <w:ind w:firstLine="14"/>
              <w:rPr>
                <w:rFonts w:ascii="Times New Roman" w:hAnsi="Times New Roman" w:cs="Times New Roman"/>
              </w:rPr>
            </w:pPr>
            <w:r w:rsidRPr="00E76A99">
              <w:rPr>
                <w:rFonts w:ascii="Times New Roman" w:hAnsi="Times New Roman" w:cs="Times New Roman"/>
                <w:spacing w:val="-6"/>
              </w:rPr>
              <w:t xml:space="preserve">Обеспечивает выезд специальной медицинской </w:t>
            </w:r>
            <w:r w:rsidRPr="00E76A99">
              <w:rPr>
                <w:rFonts w:ascii="Times New Roman" w:hAnsi="Times New Roman" w:cs="Times New Roman"/>
                <w:spacing w:val="-8"/>
              </w:rPr>
              <w:t xml:space="preserve">помощи по месту тушения пожара, при необходимости </w:t>
            </w:r>
            <w:r w:rsidRPr="00E76A99">
              <w:rPr>
                <w:rFonts w:ascii="Times New Roman" w:hAnsi="Times New Roman" w:cs="Times New Roman"/>
                <w:spacing w:val="-6"/>
              </w:rPr>
              <w:t>организует сборы сандружины</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line="240" w:lineRule="auto"/>
              <w:jc w:val="center"/>
              <w:rPr>
                <w:rFonts w:ascii="Times New Roman" w:hAnsi="Times New Roman" w:cs="Times New Roman"/>
              </w:rPr>
            </w:pPr>
            <w:r w:rsidRPr="00E76A99">
              <w:rPr>
                <w:rFonts w:ascii="Times New Roman" w:hAnsi="Times New Roman" w:cs="Times New Roman"/>
                <w:spacing w:val="-8"/>
              </w:rPr>
              <w:t>2часа</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line="240" w:lineRule="auto"/>
              <w:rPr>
                <w:rFonts w:ascii="Times New Roman" w:hAnsi="Times New Roman" w:cs="Times New Roman"/>
                <w:spacing w:val="-9"/>
              </w:rPr>
            </w:pPr>
            <w:r w:rsidRPr="00E76A99">
              <w:rPr>
                <w:rFonts w:ascii="Times New Roman" w:hAnsi="Times New Roman" w:cs="Times New Roman"/>
                <w:spacing w:val="-9"/>
              </w:rPr>
              <w:t xml:space="preserve">Медицинская служба района </w:t>
            </w:r>
          </w:p>
          <w:p w:rsidR="00E76A99" w:rsidRPr="00E76A99" w:rsidRDefault="00E76A99" w:rsidP="00E76A99">
            <w:pPr>
              <w:shd w:val="clear" w:color="auto" w:fill="FFFFFF"/>
              <w:spacing w:after="0" w:line="240" w:lineRule="auto"/>
              <w:rPr>
                <w:rFonts w:ascii="Times New Roman" w:hAnsi="Times New Roman" w:cs="Times New Roman"/>
              </w:rPr>
            </w:pPr>
            <w:r w:rsidRPr="00E76A99">
              <w:rPr>
                <w:rFonts w:ascii="Times New Roman" w:hAnsi="Times New Roman" w:cs="Times New Roman"/>
                <w:spacing w:val="-9"/>
              </w:rPr>
              <w:t xml:space="preserve">Мамаев Н.А. </w:t>
            </w:r>
            <w:r w:rsidRPr="00E76A99">
              <w:rPr>
                <w:rFonts w:ascii="Times New Roman" w:hAnsi="Times New Roman" w:cs="Times New Roman"/>
                <w:spacing w:val="-4"/>
              </w:rPr>
              <w:t>(по согласованию)</w:t>
            </w:r>
          </w:p>
        </w:tc>
      </w:tr>
      <w:tr w:rsidR="00E76A99" w:rsidRPr="00E76A99" w:rsidTr="00E235E2">
        <w:tblPrEx>
          <w:tblCellMar>
            <w:top w:w="0" w:type="dxa"/>
            <w:bottom w:w="0" w:type="dxa"/>
          </w:tblCellMar>
        </w:tblPrEx>
        <w:trPr>
          <w:trHeight w:hRule="exact" w:val="919"/>
        </w:trPr>
        <w:tc>
          <w:tcPr>
            <w:tcW w:w="4238"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line="240" w:lineRule="auto"/>
              <w:ind w:firstLine="19"/>
              <w:rPr>
                <w:rFonts w:ascii="Times New Roman" w:hAnsi="Times New Roman" w:cs="Times New Roman"/>
              </w:rPr>
            </w:pPr>
            <w:r w:rsidRPr="00E76A99">
              <w:rPr>
                <w:rFonts w:ascii="Times New Roman" w:hAnsi="Times New Roman" w:cs="Times New Roman"/>
                <w:spacing w:val="-8"/>
              </w:rPr>
              <w:t xml:space="preserve">Обеспечивает питанием работающих на тушении </w:t>
            </w:r>
            <w:r w:rsidRPr="00E76A99">
              <w:rPr>
                <w:rFonts w:ascii="Times New Roman" w:hAnsi="Times New Roman" w:cs="Times New Roman"/>
                <w:spacing w:val="-5"/>
              </w:rPr>
              <w:t>лесного пожара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line="240" w:lineRule="auto"/>
              <w:jc w:val="center"/>
              <w:rPr>
                <w:rFonts w:ascii="Times New Roman" w:hAnsi="Times New Roman" w:cs="Times New Roman"/>
              </w:rPr>
            </w:pPr>
            <w:r w:rsidRPr="00E76A99">
              <w:rPr>
                <w:rFonts w:ascii="Times New Roman" w:hAnsi="Times New Roman" w:cs="Times New Roman"/>
                <w:spacing w:val="-12"/>
              </w:rPr>
              <w:t xml:space="preserve">При </w:t>
            </w:r>
            <w:r w:rsidRPr="00E76A99">
              <w:rPr>
                <w:rFonts w:ascii="Times New Roman" w:hAnsi="Times New Roman" w:cs="Times New Roman"/>
                <w:spacing w:val="-9"/>
              </w:rPr>
              <w:t xml:space="preserve">необходимости </w:t>
            </w:r>
            <w:r w:rsidRPr="00E76A99">
              <w:rPr>
                <w:rFonts w:ascii="Times New Roman" w:hAnsi="Times New Roman" w:cs="Times New Roman"/>
                <w:spacing w:val="-7"/>
              </w:rPr>
              <w:t>Зчаса</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line="240" w:lineRule="auto"/>
              <w:ind w:firstLine="10"/>
              <w:rPr>
                <w:rFonts w:ascii="Times New Roman" w:hAnsi="Times New Roman" w:cs="Times New Roman"/>
              </w:rPr>
            </w:pPr>
            <w:r w:rsidRPr="00E76A99">
              <w:rPr>
                <w:rFonts w:ascii="Times New Roman" w:hAnsi="Times New Roman" w:cs="Times New Roman"/>
                <w:spacing w:val="-14"/>
              </w:rPr>
              <w:t xml:space="preserve">Зав. отделом по </w:t>
            </w:r>
            <w:r w:rsidRPr="00E76A99">
              <w:rPr>
                <w:rFonts w:ascii="Times New Roman" w:hAnsi="Times New Roman" w:cs="Times New Roman"/>
                <w:spacing w:val="-6"/>
              </w:rPr>
              <w:t xml:space="preserve">торговле, </w:t>
            </w:r>
            <w:r w:rsidRPr="00E76A99">
              <w:rPr>
                <w:rFonts w:ascii="Times New Roman" w:hAnsi="Times New Roman" w:cs="Times New Roman"/>
                <w:spacing w:val="-7"/>
              </w:rPr>
              <w:t xml:space="preserve">бытовому </w:t>
            </w:r>
            <w:r w:rsidRPr="00E76A99">
              <w:rPr>
                <w:rFonts w:ascii="Times New Roman" w:hAnsi="Times New Roman" w:cs="Times New Roman"/>
                <w:spacing w:val="-9"/>
              </w:rPr>
              <w:t xml:space="preserve">обслуживанию и </w:t>
            </w:r>
            <w:r w:rsidRPr="00E76A99">
              <w:rPr>
                <w:rFonts w:ascii="Times New Roman" w:hAnsi="Times New Roman" w:cs="Times New Roman"/>
                <w:spacing w:val="-6"/>
              </w:rPr>
              <w:t xml:space="preserve">защите прав потребителей </w:t>
            </w:r>
            <w:r w:rsidRPr="00E76A99">
              <w:rPr>
                <w:rFonts w:ascii="Times New Roman" w:hAnsi="Times New Roman" w:cs="Times New Roman"/>
                <w:spacing w:val="-7"/>
              </w:rPr>
              <w:t xml:space="preserve">Чамзинского </w:t>
            </w:r>
            <w:r w:rsidRPr="00E76A99">
              <w:rPr>
                <w:rFonts w:ascii="Times New Roman" w:hAnsi="Times New Roman" w:cs="Times New Roman"/>
                <w:spacing w:val="-9"/>
              </w:rPr>
              <w:t xml:space="preserve">муниципального </w:t>
            </w:r>
            <w:r w:rsidRPr="00E76A99">
              <w:rPr>
                <w:rFonts w:ascii="Times New Roman" w:hAnsi="Times New Roman" w:cs="Times New Roman"/>
                <w:spacing w:val="-5"/>
              </w:rPr>
              <w:t>района Белоус С.В.</w:t>
            </w:r>
          </w:p>
        </w:tc>
      </w:tr>
    </w:tbl>
    <w:p w:rsidR="00E76A99" w:rsidRPr="00E76A99" w:rsidRDefault="00E76A99" w:rsidP="00E76A99">
      <w:pPr>
        <w:tabs>
          <w:tab w:val="left" w:pos="0"/>
        </w:tabs>
        <w:spacing w:after="0" w:line="240" w:lineRule="auto"/>
        <w:rPr>
          <w:rFonts w:ascii="Times New Roman" w:hAnsi="Times New Roman" w:cs="Times New Roman"/>
        </w:rPr>
      </w:pPr>
    </w:p>
    <w:tbl>
      <w:tblPr>
        <w:tblW w:w="9893" w:type="dxa"/>
        <w:tblInd w:w="353" w:type="dxa"/>
        <w:tblLayout w:type="fixed"/>
        <w:tblCellMar>
          <w:left w:w="40" w:type="dxa"/>
          <w:right w:w="40" w:type="dxa"/>
        </w:tblCellMar>
        <w:tblLook w:val="0000" w:firstRow="0" w:lastRow="0" w:firstColumn="0" w:lastColumn="0" w:noHBand="0" w:noVBand="0"/>
      </w:tblPr>
      <w:tblGrid>
        <w:gridCol w:w="4223"/>
        <w:gridCol w:w="1560"/>
        <w:gridCol w:w="4110"/>
      </w:tblGrid>
      <w:tr w:rsidR="00E76A99" w:rsidRPr="00E76A99" w:rsidTr="00E235E2">
        <w:tblPrEx>
          <w:tblCellMar>
            <w:top w:w="0" w:type="dxa"/>
            <w:bottom w:w="0" w:type="dxa"/>
          </w:tblCellMar>
        </w:tblPrEx>
        <w:trPr>
          <w:trHeight w:hRule="exact" w:val="288"/>
        </w:trPr>
        <w:tc>
          <w:tcPr>
            <w:tcW w:w="9893" w:type="dxa"/>
            <w:gridSpan w:val="3"/>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line="240" w:lineRule="auto"/>
              <w:rPr>
                <w:rFonts w:ascii="Times New Roman" w:hAnsi="Times New Roman" w:cs="Times New Roman"/>
              </w:rPr>
            </w:pPr>
            <w:r w:rsidRPr="00E76A99">
              <w:rPr>
                <w:rFonts w:ascii="Times New Roman" w:hAnsi="Times New Roman" w:cs="Times New Roman"/>
                <w:spacing w:val="-5"/>
              </w:rPr>
              <w:t xml:space="preserve">                                     СЛУЖБА ОХРАНЫ ОБЩЕСТВЕННОГО ПОРЯДКА</w:t>
            </w:r>
          </w:p>
        </w:tc>
      </w:tr>
      <w:tr w:rsidR="00E76A99" w:rsidRPr="00E76A99" w:rsidTr="00E235E2">
        <w:tblPrEx>
          <w:tblCellMar>
            <w:top w:w="0" w:type="dxa"/>
            <w:bottom w:w="0" w:type="dxa"/>
          </w:tblCellMar>
        </w:tblPrEx>
        <w:trPr>
          <w:trHeight w:hRule="exact" w:val="925"/>
        </w:trPr>
        <w:tc>
          <w:tcPr>
            <w:tcW w:w="4223"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line="240" w:lineRule="auto"/>
              <w:rPr>
                <w:rFonts w:ascii="Times New Roman" w:hAnsi="Times New Roman" w:cs="Times New Roman"/>
              </w:rPr>
            </w:pPr>
            <w:r w:rsidRPr="00E76A99">
              <w:rPr>
                <w:rFonts w:ascii="Times New Roman" w:hAnsi="Times New Roman" w:cs="Times New Roman"/>
                <w:spacing w:val="-3"/>
              </w:rPr>
              <w:t xml:space="preserve">Организует расследование виновных и обеспечивает </w:t>
            </w:r>
            <w:r w:rsidRPr="00E76A99">
              <w:rPr>
                <w:rFonts w:ascii="Times New Roman" w:hAnsi="Times New Roman" w:cs="Times New Roman"/>
                <w:spacing w:val="-1"/>
              </w:rPr>
              <w:t>поддержание общественного порядка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line="240" w:lineRule="auto"/>
              <w:jc w:val="center"/>
              <w:rPr>
                <w:rFonts w:ascii="Times New Roman" w:hAnsi="Times New Roman" w:cs="Times New Roman"/>
              </w:rPr>
            </w:pPr>
            <w:r w:rsidRPr="00E76A99">
              <w:rPr>
                <w:rFonts w:ascii="Times New Roman" w:hAnsi="Times New Roman" w:cs="Times New Roman"/>
                <w:spacing w:val="-5"/>
              </w:rPr>
              <w:t xml:space="preserve">При </w:t>
            </w:r>
            <w:r w:rsidRPr="00E76A99">
              <w:rPr>
                <w:rFonts w:ascii="Times New Roman" w:hAnsi="Times New Roman" w:cs="Times New Roman"/>
                <w:spacing w:val="-4"/>
              </w:rPr>
              <w:t xml:space="preserve">поступлении </w:t>
            </w:r>
            <w:r w:rsidRPr="00E76A99">
              <w:rPr>
                <w:rFonts w:ascii="Times New Roman" w:hAnsi="Times New Roman" w:cs="Times New Roman"/>
                <w:spacing w:val="-2"/>
              </w:rPr>
              <w:t>сигнала</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E76A99" w:rsidRPr="00E76A99" w:rsidRDefault="00E76A99" w:rsidP="00E76A99">
            <w:pPr>
              <w:shd w:val="clear" w:color="auto" w:fill="FFFFFF"/>
              <w:spacing w:after="0" w:line="240" w:lineRule="auto"/>
              <w:rPr>
                <w:rFonts w:ascii="Times New Roman" w:hAnsi="Times New Roman" w:cs="Times New Roman"/>
              </w:rPr>
            </w:pPr>
            <w:r w:rsidRPr="00E76A99">
              <w:rPr>
                <w:rFonts w:ascii="Times New Roman" w:hAnsi="Times New Roman" w:cs="Times New Roman"/>
                <w:spacing w:val="-4"/>
              </w:rPr>
              <w:t xml:space="preserve">Служба охраны </w:t>
            </w:r>
            <w:r w:rsidRPr="00E76A99">
              <w:rPr>
                <w:rFonts w:ascii="Times New Roman" w:hAnsi="Times New Roman" w:cs="Times New Roman"/>
                <w:spacing w:val="-2"/>
              </w:rPr>
              <w:t xml:space="preserve">общественного </w:t>
            </w:r>
            <w:r w:rsidRPr="00E76A99">
              <w:rPr>
                <w:rFonts w:ascii="Times New Roman" w:hAnsi="Times New Roman" w:cs="Times New Roman"/>
                <w:spacing w:val="-1"/>
              </w:rPr>
              <w:t xml:space="preserve">порядка Силантьев В.И. </w:t>
            </w:r>
            <w:r w:rsidRPr="00E76A99">
              <w:rPr>
                <w:rFonts w:ascii="Times New Roman" w:hAnsi="Times New Roman" w:cs="Times New Roman"/>
                <w:spacing w:val="-4"/>
              </w:rPr>
              <w:t>(по согласованию)</w:t>
            </w:r>
          </w:p>
        </w:tc>
      </w:tr>
    </w:tbl>
    <w:p w:rsidR="00F03001" w:rsidRDefault="00F03001" w:rsidP="00E76A99">
      <w:pPr>
        <w:tabs>
          <w:tab w:val="left" w:pos="0"/>
        </w:tabs>
        <w:spacing w:after="0" w:line="240" w:lineRule="auto"/>
        <w:rPr>
          <w:rFonts w:ascii="Times New Roman" w:hAnsi="Times New Roman" w:cs="Times New Roman"/>
        </w:rPr>
      </w:pPr>
    </w:p>
    <w:p w:rsidR="00F03001" w:rsidRDefault="00F03001" w:rsidP="00F03001">
      <w:pPr>
        <w:rPr>
          <w:rFonts w:ascii="Times New Roman" w:hAnsi="Times New Roman" w:cs="Times New Roman"/>
        </w:rPr>
        <w:sectPr w:rsidR="00F03001" w:rsidSect="002A71B5">
          <w:pgSz w:w="11909" w:h="16834"/>
          <w:pgMar w:top="567" w:right="783" w:bottom="360" w:left="1134" w:header="720" w:footer="720" w:gutter="0"/>
          <w:cols w:space="60"/>
          <w:noEndnote/>
        </w:sectPr>
      </w:pPr>
    </w:p>
    <w:p w:rsidR="00F03001" w:rsidRPr="00F03001" w:rsidRDefault="00F03001" w:rsidP="00F03001">
      <w:pPr>
        <w:shd w:val="clear" w:color="auto" w:fill="FFFFFF"/>
        <w:spacing w:after="0" w:line="240" w:lineRule="auto"/>
        <w:jc w:val="right"/>
        <w:rPr>
          <w:rFonts w:ascii="Times New Roman" w:hAnsi="Times New Roman" w:cs="Times New Roman"/>
        </w:rPr>
      </w:pPr>
      <w:r w:rsidRPr="00F03001">
        <w:rPr>
          <w:rFonts w:ascii="Times New Roman" w:hAnsi="Times New Roman" w:cs="Times New Roman"/>
          <w:color w:val="000000"/>
          <w:spacing w:val="-7"/>
        </w:rPr>
        <w:lastRenderedPageBreak/>
        <w:t>Приложение № 4</w:t>
      </w:r>
    </w:p>
    <w:p w:rsidR="00F03001" w:rsidRPr="00F03001" w:rsidRDefault="00F03001" w:rsidP="00F03001">
      <w:pPr>
        <w:shd w:val="clear" w:color="auto" w:fill="FFFFFF"/>
        <w:tabs>
          <w:tab w:val="left" w:pos="14323"/>
        </w:tabs>
        <w:spacing w:after="0" w:line="240" w:lineRule="auto"/>
        <w:ind w:hanging="1877"/>
        <w:jc w:val="right"/>
        <w:rPr>
          <w:rFonts w:ascii="Times New Roman" w:hAnsi="Times New Roman" w:cs="Times New Roman"/>
          <w:color w:val="000000"/>
          <w:spacing w:val="-6"/>
        </w:rPr>
      </w:pPr>
      <w:r w:rsidRPr="00F03001">
        <w:rPr>
          <w:rFonts w:ascii="Times New Roman" w:hAnsi="Times New Roman" w:cs="Times New Roman"/>
          <w:color w:val="000000"/>
          <w:spacing w:val="-6"/>
        </w:rPr>
        <w:t xml:space="preserve">к постановлению администрации </w:t>
      </w:r>
    </w:p>
    <w:p w:rsidR="00F03001" w:rsidRPr="00F03001" w:rsidRDefault="00F03001" w:rsidP="00F03001">
      <w:pPr>
        <w:shd w:val="clear" w:color="auto" w:fill="FFFFFF"/>
        <w:tabs>
          <w:tab w:val="left" w:pos="14323"/>
        </w:tabs>
        <w:spacing w:after="0" w:line="240" w:lineRule="auto"/>
        <w:ind w:hanging="1877"/>
        <w:jc w:val="right"/>
        <w:rPr>
          <w:rFonts w:ascii="Times New Roman" w:hAnsi="Times New Roman" w:cs="Times New Roman"/>
          <w:color w:val="000000"/>
          <w:spacing w:val="-5"/>
        </w:rPr>
      </w:pPr>
      <w:r w:rsidRPr="00F03001">
        <w:rPr>
          <w:rFonts w:ascii="Times New Roman" w:hAnsi="Times New Roman" w:cs="Times New Roman"/>
          <w:color w:val="000000"/>
          <w:spacing w:val="-6"/>
        </w:rPr>
        <w:t xml:space="preserve">Чамзинского </w:t>
      </w:r>
      <w:r w:rsidRPr="00F03001">
        <w:rPr>
          <w:rFonts w:ascii="Times New Roman" w:hAnsi="Times New Roman" w:cs="Times New Roman"/>
          <w:color w:val="000000"/>
          <w:spacing w:val="-4"/>
        </w:rPr>
        <w:t>муниципального района</w:t>
      </w:r>
      <w:r w:rsidRPr="00F03001">
        <w:rPr>
          <w:rFonts w:ascii="Times New Roman" w:hAnsi="Times New Roman" w:cs="Times New Roman"/>
          <w:color w:val="000000"/>
          <w:spacing w:val="-4"/>
        </w:rPr>
        <w:br/>
      </w:r>
      <w:r w:rsidRPr="00F03001">
        <w:rPr>
          <w:rFonts w:ascii="Times New Roman" w:hAnsi="Times New Roman" w:cs="Times New Roman"/>
          <w:color w:val="000000"/>
          <w:spacing w:val="-7"/>
        </w:rPr>
        <w:t>от 15.01.</w:t>
      </w:r>
      <w:r w:rsidRPr="00F03001">
        <w:rPr>
          <w:rFonts w:ascii="Times New Roman" w:hAnsi="Times New Roman" w:cs="Times New Roman"/>
          <w:color w:val="000000"/>
          <w:spacing w:val="-5"/>
        </w:rPr>
        <w:t>2020 г. №10</w:t>
      </w:r>
    </w:p>
    <w:p w:rsidR="00F03001" w:rsidRPr="00F03001" w:rsidRDefault="00F03001" w:rsidP="00F03001">
      <w:pPr>
        <w:shd w:val="clear" w:color="auto" w:fill="FFFFFF"/>
        <w:tabs>
          <w:tab w:val="left" w:pos="14323"/>
        </w:tabs>
        <w:spacing w:after="0" w:line="240" w:lineRule="auto"/>
        <w:ind w:hanging="1877"/>
        <w:jc w:val="right"/>
        <w:rPr>
          <w:rFonts w:ascii="Times New Roman" w:hAnsi="Times New Roman" w:cs="Times New Roman"/>
          <w:color w:val="000000"/>
          <w:spacing w:val="-5"/>
        </w:rPr>
      </w:pPr>
    </w:p>
    <w:p w:rsidR="00F03001" w:rsidRPr="00F03001" w:rsidRDefault="00F03001" w:rsidP="00F03001">
      <w:pPr>
        <w:shd w:val="clear" w:color="auto" w:fill="FFFFFF"/>
        <w:tabs>
          <w:tab w:val="left" w:pos="14323"/>
        </w:tabs>
        <w:spacing w:after="0" w:line="240" w:lineRule="auto"/>
        <w:ind w:hanging="1877"/>
        <w:jc w:val="center"/>
        <w:rPr>
          <w:rFonts w:ascii="Times New Roman" w:hAnsi="Times New Roman" w:cs="Times New Roman"/>
        </w:rPr>
      </w:pPr>
    </w:p>
    <w:p w:rsidR="00F03001" w:rsidRPr="00F03001" w:rsidRDefault="00F03001" w:rsidP="00F03001">
      <w:pPr>
        <w:shd w:val="clear" w:color="auto" w:fill="FFFFFF"/>
        <w:spacing w:after="0" w:line="240" w:lineRule="auto"/>
        <w:jc w:val="center"/>
        <w:rPr>
          <w:rFonts w:ascii="Times New Roman" w:hAnsi="Times New Roman" w:cs="Times New Roman"/>
        </w:rPr>
      </w:pPr>
      <w:r w:rsidRPr="00F03001">
        <w:rPr>
          <w:rFonts w:ascii="Times New Roman" w:hAnsi="Times New Roman" w:cs="Times New Roman"/>
          <w:b/>
          <w:bCs/>
          <w:spacing w:val="-10"/>
        </w:rPr>
        <w:t>ПЛАН</w:t>
      </w:r>
    </w:p>
    <w:p w:rsidR="00F03001" w:rsidRPr="00F03001" w:rsidRDefault="00F03001" w:rsidP="00F03001">
      <w:pPr>
        <w:shd w:val="clear" w:color="auto" w:fill="FFFFFF"/>
        <w:spacing w:after="0" w:line="240" w:lineRule="auto"/>
        <w:ind w:hanging="9"/>
        <w:jc w:val="center"/>
        <w:rPr>
          <w:rFonts w:ascii="Times New Roman" w:hAnsi="Times New Roman" w:cs="Times New Roman"/>
          <w:spacing w:val="-1"/>
        </w:rPr>
      </w:pPr>
      <w:r w:rsidRPr="00F03001">
        <w:rPr>
          <w:rFonts w:ascii="Times New Roman" w:hAnsi="Times New Roman" w:cs="Times New Roman"/>
        </w:rPr>
        <w:t xml:space="preserve">привлечения к тушению лесных пожаров невоенизированных формирований </w:t>
      </w:r>
      <w:r w:rsidRPr="00F03001">
        <w:rPr>
          <w:rFonts w:ascii="Times New Roman" w:hAnsi="Times New Roman" w:cs="Times New Roman"/>
          <w:spacing w:val="-1"/>
        </w:rPr>
        <w:t>и</w:t>
      </w:r>
    </w:p>
    <w:p w:rsidR="00F03001" w:rsidRPr="00F03001" w:rsidRDefault="00F03001" w:rsidP="00F03001">
      <w:pPr>
        <w:shd w:val="clear" w:color="auto" w:fill="FFFFFF"/>
        <w:spacing w:after="0" w:line="240" w:lineRule="auto"/>
        <w:ind w:hanging="9"/>
        <w:jc w:val="center"/>
        <w:rPr>
          <w:rFonts w:ascii="Times New Roman" w:hAnsi="Times New Roman" w:cs="Times New Roman"/>
          <w:spacing w:val="-1"/>
        </w:rPr>
      </w:pPr>
      <w:r w:rsidRPr="00F03001">
        <w:rPr>
          <w:rFonts w:ascii="Times New Roman" w:hAnsi="Times New Roman" w:cs="Times New Roman"/>
          <w:spacing w:val="-1"/>
          <w:u w:val="single"/>
        </w:rPr>
        <w:t>добровольных пожарных дружин, противопожарной техники и первичных средств пожаротушения.</w:t>
      </w:r>
    </w:p>
    <w:p w:rsidR="00F03001" w:rsidRPr="00F03001" w:rsidRDefault="00F03001" w:rsidP="00F03001">
      <w:pPr>
        <w:shd w:val="clear" w:color="auto" w:fill="FFFFFF"/>
        <w:spacing w:after="0" w:line="240" w:lineRule="auto"/>
        <w:ind w:firstLine="1267"/>
        <w:rPr>
          <w:rFonts w:ascii="Times New Roman" w:hAnsi="Times New Roman" w:cs="Times New Roman"/>
        </w:rPr>
      </w:pPr>
    </w:p>
    <w:tbl>
      <w:tblPr>
        <w:tblW w:w="15168" w:type="dxa"/>
        <w:tblInd w:w="749" w:type="dxa"/>
        <w:tblLayout w:type="fixed"/>
        <w:tblCellMar>
          <w:left w:w="40" w:type="dxa"/>
          <w:right w:w="40" w:type="dxa"/>
        </w:tblCellMar>
        <w:tblLook w:val="0000" w:firstRow="0" w:lastRow="0" w:firstColumn="0" w:lastColumn="0" w:noHBand="0" w:noVBand="0"/>
      </w:tblPr>
      <w:tblGrid>
        <w:gridCol w:w="2390"/>
        <w:gridCol w:w="1133"/>
        <w:gridCol w:w="989"/>
        <w:gridCol w:w="710"/>
        <w:gridCol w:w="710"/>
        <w:gridCol w:w="1853"/>
        <w:gridCol w:w="1133"/>
        <w:gridCol w:w="845"/>
        <w:gridCol w:w="720"/>
        <w:gridCol w:w="710"/>
        <w:gridCol w:w="1133"/>
        <w:gridCol w:w="998"/>
        <w:gridCol w:w="989"/>
        <w:gridCol w:w="855"/>
      </w:tblGrid>
      <w:tr w:rsidR="00F03001" w:rsidRPr="00F03001" w:rsidTr="00E235E2">
        <w:tblPrEx>
          <w:tblCellMar>
            <w:top w:w="0" w:type="dxa"/>
            <w:bottom w:w="0" w:type="dxa"/>
          </w:tblCellMar>
        </w:tblPrEx>
        <w:trPr>
          <w:trHeight w:hRule="exact" w:val="566"/>
        </w:trPr>
        <w:tc>
          <w:tcPr>
            <w:tcW w:w="2390" w:type="dxa"/>
            <w:tcBorders>
              <w:top w:val="single" w:sz="6" w:space="0" w:color="auto"/>
              <w:left w:val="single" w:sz="6" w:space="0" w:color="auto"/>
              <w:bottom w:val="nil"/>
              <w:right w:val="single" w:sz="6" w:space="0" w:color="auto"/>
            </w:tcBorders>
            <w:shd w:val="clear" w:color="auto" w:fill="FFFFFF"/>
          </w:tcPr>
          <w:p w:rsidR="00F03001" w:rsidRPr="00F03001" w:rsidRDefault="00F03001" w:rsidP="00F03001">
            <w:pPr>
              <w:shd w:val="clear" w:color="auto" w:fill="FFFFFF"/>
              <w:spacing w:after="0" w:line="240" w:lineRule="auto"/>
              <w:rPr>
                <w:rFonts w:ascii="Times New Roman" w:hAnsi="Times New Roman" w:cs="Times New Roman"/>
              </w:rPr>
            </w:pPr>
            <w:r w:rsidRPr="00F03001">
              <w:rPr>
                <w:rFonts w:ascii="Times New Roman" w:hAnsi="Times New Roman" w:cs="Times New Roman"/>
                <w:spacing w:val="-3"/>
              </w:rPr>
              <w:t>Населенный пункт</w:t>
            </w:r>
          </w:p>
        </w:tc>
        <w:tc>
          <w:tcPr>
            <w:tcW w:w="3542" w:type="dxa"/>
            <w:gridSpan w:val="4"/>
            <w:tcBorders>
              <w:top w:val="single" w:sz="6" w:space="0" w:color="auto"/>
              <w:left w:val="single" w:sz="6" w:space="0" w:color="auto"/>
              <w:bottom w:val="single" w:sz="6" w:space="0" w:color="auto"/>
              <w:right w:val="single" w:sz="6" w:space="0" w:color="auto"/>
            </w:tcBorders>
            <w:shd w:val="clear" w:color="auto" w:fill="FFFFFF"/>
          </w:tcPr>
          <w:p w:rsidR="00F03001" w:rsidRPr="00F03001" w:rsidRDefault="00F03001" w:rsidP="00F03001">
            <w:pPr>
              <w:shd w:val="clear" w:color="auto" w:fill="FFFFFF"/>
              <w:spacing w:after="0" w:line="240" w:lineRule="auto"/>
              <w:jc w:val="center"/>
              <w:rPr>
                <w:rFonts w:ascii="Times New Roman" w:hAnsi="Times New Roman" w:cs="Times New Roman"/>
              </w:rPr>
            </w:pPr>
            <w:r w:rsidRPr="00F03001">
              <w:rPr>
                <w:rFonts w:ascii="Times New Roman" w:hAnsi="Times New Roman" w:cs="Times New Roman"/>
                <w:spacing w:val="-2"/>
              </w:rPr>
              <w:t xml:space="preserve">Лесохозяйственные </w:t>
            </w:r>
            <w:r w:rsidRPr="00F03001">
              <w:rPr>
                <w:rFonts w:ascii="Times New Roman" w:hAnsi="Times New Roman" w:cs="Times New Roman"/>
                <w:spacing w:val="-1"/>
              </w:rPr>
              <w:t>формирования</w:t>
            </w:r>
          </w:p>
        </w:tc>
        <w:tc>
          <w:tcPr>
            <w:tcW w:w="9236" w:type="dxa"/>
            <w:gridSpan w:val="9"/>
            <w:tcBorders>
              <w:top w:val="single" w:sz="6" w:space="0" w:color="auto"/>
              <w:left w:val="single" w:sz="6" w:space="0" w:color="auto"/>
              <w:bottom w:val="single" w:sz="6" w:space="0" w:color="auto"/>
              <w:right w:val="single" w:sz="6" w:space="0" w:color="auto"/>
            </w:tcBorders>
            <w:shd w:val="clear" w:color="auto" w:fill="FFFFFF"/>
          </w:tcPr>
          <w:p w:rsidR="00F03001" w:rsidRPr="00F03001" w:rsidRDefault="00F03001" w:rsidP="00F03001">
            <w:pPr>
              <w:shd w:val="clear" w:color="auto" w:fill="FFFFFF"/>
              <w:spacing w:after="0" w:line="240" w:lineRule="auto"/>
              <w:rPr>
                <w:rFonts w:ascii="Times New Roman" w:hAnsi="Times New Roman" w:cs="Times New Roman"/>
              </w:rPr>
            </w:pPr>
            <w:r w:rsidRPr="00F03001">
              <w:rPr>
                <w:rFonts w:ascii="Times New Roman" w:hAnsi="Times New Roman" w:cs="Times New Roman"/>
                <w:spacing w:val="-2"/>
              </w:rPr>
              <w:t>Формирования службы ТП РС ЧС района</w:t>
            </w:r>
          </w:p>
        </w:tc>
      </w:tr>
      <w:tr w:rsidR="00F03001" w:rsidRPr="00F03001" w:rsidTr="00E235E2">
        <w:tblPrEx>
          <w:tblCellMar>
            <w:top w:w="0" w:type="dxa"/>
            <w:bottom w:w="0" w:type="dxa"/>
          </w:tblCellMar>
        </w:tblPrEx>
        <w:trPr>
          <w:trHeight w:hRule="exact" w:val="557"/>
        </w:trPr>
        <w:tc>
          <w:tcPr>
            <w:tcW w:w="2390" w:type="dxa"/>
            <w:tcBorders>
              <w:top w:val="nil"/>
              <w:left w:val="single" w:sz="6" w:space="0" w:color="auto"/>
              <w:bottom w:val="nil"/>
              <w:right w:val="single" w:sz="6" w:space="0" w:color="auto"/>
            </w:tcBorders>
            <w:shd w:val="clear" w:color="auto" w:fill="FFFFFF"/>
          </w:tcPr>
          <w:p w:rsidR="00F03001" w:rsidRPr="00F03001" w:rsidRDefault="00F03001" w:rsidP="00F03001">
            <w:pPr>
              <w:spacing w:after="0" w:line="240" w:lineRule="auto"/>
              <w:rPr>
                <w:rFonts w:ascii="Times New Roman" w:hAnsi="Times New Roman" w:cs="Times New Roman"/>
              </w:rPr>
            </w:pPr>
          </w:p>
          <w:p w:rsidR="00F03001" w:rsidRPr="00F03001" w:rsidRDefault="00F03001" w:rsidP="00F03001">
            <w:pPr>
              <w:spacing w:after="0" w:line="240" w:lineRule="auto"/>
              <w:rPr>
                <w:rFonts w:ascii="Times New Roman" w:hAnsi="Times New Roman" w:cs="Times New Roman"/>
              </w:rPr>
            </w:pPr>
          </w:p>
        </w:tc>
        <w:tc>
          <w:tcPr>
            <w:tcW w:w="1133" w:type="dxa"/>
            <w:tcBorders>
              <w:top w:val="single" w:sz="6" w:space="0" w:color="auto"/>
              <w:left w:val="single" w:sz="6" w:space="0" w:color="auto"/>
              <w:bottom w:val="nil"/>
              <w:right w:val="single" w:sz="6" w:space="0" w:color="auto"/>
            </w:tcBorders>
            <w:shd w:val="clear" w:color="auto" w:fill="FFFFFF"/>
          </w:tcPr>
          <w:p w:rsidR="00F03001" w:rsidRPr="00F03001" w:rsidRDefault="00F03001" w:rsidP="00F03001">
            <w:pPr>
              <w:shd w:val="clear" w:color="auto" w:fill="FFFFFF"/>
              <w:spacing w:after="0" w:line="240" w:lineRule="auto"/>
              <w:rPr>
                <w:rFonts w:ascii="Times New Roman" w:hAnsi="Times New Roman" w:cs="Times New Roman"/>
              </w:rPr>
            </w:pPr>
            <w:r w:rsidRPr="00F03001">
              <w:rPr>
                <w:rFonts w:ascii="Times New Roman" w:hAnsi="Times New Roman" w:cs="Times New Roman"/>
                <w:spacing w:val="-3"/>
              </w:rPr>
              <w:t xml:space="preserve">противо </w:t>
            </w:r>
            <w:r w:rsidRPr="00F03001">
              <w:rPr>
                <w:rFonts w:ascii="Times New Roman" w:hAnsi="Times New Roman" w:cs="Times New Roman"/>
                <w:spacing w:val="-2"/>
              </w:rPr>
              <w:t xml:space="preserve">пожар. </w:t>
            </w:r>
            <w:r w:rsidRPr="00F03001">
              <w:rPr>
                <w:rFonts w:ascii="Times New Roman" w:hAnsi="Times New Roman" w:cs="Times New Roman"/>
              </w:rPr>
              <w:t xml:space="preserve">звенья </w:t>
            </w:r>
            <w:r w:rsidRPr="00F03001">
              <w:rPr>
                <w:rFonts w:ascii="Times New Roman" w:hAnsi="Times New Roman" w:cs="Times New Roman"/>
                <w:spacing w:val="-2"/>
              </w:rPr>
              <w:t>кол-во человек</w:t>
            </w:r>
          </w:p>
        </w:tc>
        <w:tc>
          <w:tcPr>
            <w:tcW w:w="989" w:type="dxa"/>
            <w:tcBorders>
              <w:top w:val="single" w:sz="6" w:space="0" w:color="auto"/>
              <w:left w:val="single" w:sz="6" w:space="0" w:color="auto"/>
              <w:bottom w:val="nil"/>
              <w:right w:val="single" w:sz="6" w:space="0" w:color="auto"/>
            </w:tcBorders>
            <w:shd w:val="clear" w:color="auto" w:fill="FFFFFF"/>
          </w:tcPr>
          <w:p w:rsidR="00F03001" w:rsidRPr="00F03001" w:rsidRDefault="00F03001" w:rsidP="00F03001">
            <w:pPr>
              <w:shd w:val="clear" w:color="auto" w:fill="FFFFFF"/>
              <w:spacing w:after="0" w:line="240" w:lineRule="auto"/>
              <w:rPr>
                <w:rFonts w:ascii="Times New Roman" w:hAnsi="Times New Roman" w:cs="Times New Roman"/>
              </w:rPr>
            </w:pPr>
            <w:r w:rsidRPr="00F03001">
              <w:rPr>
                <w:rFonts w:ascii="Times New Roman" w:hAnsi="Times New Roman" w:cs="Times New Roman"/>
                <w:spacing w:val="-5"/>
              </w:rPr>
              <w:t xml:space="preserve">груз. </w:t>
            </w:r>
            <w:r w:rsidRPr="00F03001">
              <w:rPr>
                <w:rFonts w:ascii="Times New Roman" w:hAnsi="Times New Roman" w:cs="Times New Roman"/>
                <w:spacing w:val="-2"/>
              </w:rPr>
              <w:t xml:space="preserve">автомаш </w:t>
            </w:r>
            <w:r w:rsidRPr="00F03001">
              <w:rPr>
                <w:rFonts w:ascii="Times New Roman" w:hAnsi="Times New Roman" w:cs="Times New Roman"/>
                <w:spacing w:val="-1"/>
              </w:rPr>
              <w:t>шины</w:t>
            </w:r>
          </w:p>
        </w:tc>
        <w:tc>
          <w:tcPr>
            <w:tcW w:w="710" w:type="dxa"/>
            <w:tcBorders>
              <w:top w:val="single" w:sz="6" w:space="0" w:color="auto"/>
              <w:left w:val="single" w:sz="6" w:space="0" w:color="auto"/>
              <w:bottom w:val="nil"/>
              <w:right w:val="single" w:sz="6" w:space="0" w:color="auto"/>
            </w:tcBorders>
            <w:shd w:val="clear" w:color="auto" w:fill="FFFFFF"/>
          </w:tcPr>
          <w:p w:rsidR="00F03001" w:rsidRPr="00F03001" w:rsidRDefault="00F03001" w:rsidP="00F03001">
            <w:pPr>
              <w:shd w:val="clear" w:color="auto" w:fill="FFFFFF"/>
              <w:spacing w:after="0" w:line="240" w:lineRule="auto"/>
              <w:jc w:val="center"/>
              <w:rPr>
                <w:rFonts w:ascii="Times New Roman" w:hAnsi="Times New Roman" w:cs="Times New Roman"/>
              </w:rPr>
            </w:pPr>
            <w:r w:rsidRPr="00F03001">
              <w:rPr>
                <w:rFonts w:ascii="Times New Roman" w:hAnsi="Times New Roman" w:cs="Times New Roman"/>
              </w:rPr>
              <w:t xml:space="preserve">трак </w:t>
            </w:r>
            <w:r w:rsidRPr="00F03001">
              <w:rPr>
                <w:rFonts w:ascii="Times New Roman" w:hAnsi="Times New Roman" w:cs="Times New Roman"/>
                <w:spacing w:val="-1"/>
              </w:rPr>
              <w:t>тора</w:t>
            </w:r>
          </w:p>
        </w:tc>
        <w:tc>
          <w:tcPr>
            <w:tcW w:w="710" w:type="dxa"/>
            <w:tcBorders>
              <w:top w:val="single" w:sz="6" w:space="0" w:color="auto"/>
              <w:left w:val="single" w:sz="6" w:space="0" w:color="auto"/>
              <w:bottom w:val="nil"/>
              <w:right w:val="single" w:sz="6" w:space="0" w:color="auto"/>
            </w:tcBorders>
            <w:shd w:val="clear" w:color="auto" w:fill="FFFFFF"/>
          </w:tcPr>
          <w:p w:rsidR="00F03001" w:rsidRPr="00F03001" w:rsidRDefault="00F03001" w:rsidP="00F03001">
            <w:pPr>
              <w:shd w:val="clear" w:color="auto" w:fill="FFFFFF"/>
              <w:spacing w:after="0" w:line="240" w:lineRule="auto"/>
              <w:rPr>
                <w:rFonts w:ascii="Times New Roman" w:hAnsi="Times New Roman" w:cs="Times New Roman"/>
              </w:rPr>
            </w:pPr>
            <w:r w:rsidRPr="00F03001">
              <w:rPr>
                <w:rFonts w:ascii="Times New Roman" w:hAnsi="Times New Roman" w:cs="Times New Roman"/>
                <w:spacing w:val="-6"/>
              </w:rPr>
              <w:t xml:space="preserve">плу </w:t>
            </w:r>
            <w:r w:rsidRPr="00F03001">
              <w:rPr>
                <w:rFonts w:ascii="Times New Roman" w:hAnsi="Times New Roman" w:cs="Times New Roman"/>
                <w:spacing w:val="-5"/>
              </w:rPr>
              <w:t>ги</w:t>
            </w:r>
          </w:p>
        </w:tc>
        <w:tc>
          <w:tcPr>
            <w:tcW w:w="5261" w:type="dxa"/>
            <w:gridSpan w:val="5"/>
            <w:tcBorders>
              <w:top w:val="single" w:sz="6" w:space="0" w:color="auto"/>
              <w:left w:val="single" w:sz="6" w:space="0" w:color="auto"/>
              <w:bottom w:val="single" w:sz="6" w:space="0" w:color="auto"/>
              <w:right w:val="single" w:sz="6" w:space="0" w:color="auto"/>
            </w:tcBorders>
            <w:shd w:val="clear" w:color="auto" w:fill="FFFFFF"/>
          </w:tcPr>
          <w:p w:rsidR="00F03001" w:rsidRPr="00F03001" w:rsidRDefault="00F03001" w:rsidP="00F03001">
            <w:pPr>
              <w:shd w:val="clear" w:color="auto" w:fill="FFFFFF"/>
              <w:spacing w:after="0" w:line="240" w:lineRule="auto"/>
              <w:rPr>
                <w:rFonts w:ascii="Times New Roman" w:hAnsi="Times New Roman" w:cs="Times New Roman"/>
              </w:rPr>
            </w:pPr>
            <w:r w:rsidRPr="00F03001">
              <w:rPr>
                <w:rFonts w:ascii="Times New Roman" w:hAnsi="Times New Roman" w:cs="Times New Roman"/>
                <w:spacing w:val="-1"/>
              </w:rPr>
              <w:t>техника</w:t>
            </w:r>
          </w:p>
        </w:tc>
        <w:tc>
          <w:tcPr>
            <w:tcW w:w="3120" w:type="dxa"/>
            <w:gridSpan w:val="3"/>
            <w:tcBorders>
              <w:top w:val="single" w:sz="6" w:space="0" w:color="auto"/>
              <w:left w:val="single" w:sz="6" w:space="0" w:color="auto"/>
              <w:bottom w:val="single" w:sz="6" w:space="0" w:color="auto"/>
              <w:right w:val="single" w:sz="6" w:space="0" w:color="auto"/>
            </w:tcBorders>
            <w:shd w:val="clear" w:color="auto" w:fill="FFFFFF"/>
          </w:tcPr>
          <w:p w:rsidR="00F03001" w:rsidRPr="00F03001" w:rsidRDefault="00F03001" w:rsidP="00F03001">
            <w:pPr>
              <w:shd w:val="clear" w:color="auto" w:fill="FFFFFF"/>
              <w:spacing w:after="0" w:line="240" w:lineRule="auto"/>
              <w:rPr>
                <w:rFonts w:ascii="Times New Roman" w:hAnsi="Times New Roman" w:cs="Times New Roman"/>
              </w:rPr>
            </w:pPr>
            <w:r w:rsidRPr="00F03001">
              <w:rPr>
                <w:rFonts w:ascii="Times New Roman" w:hAnsi="Times New Roman" w:cs="Times New Roman"/>
                <w:spacing w:val="-3"/>
              </w:rPr>
              <w:t>противопожарная</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F03001" w:rsidRPr="00F03001" w:rsidRDefault="00F03001" w:rsidP="00F03001">
            <w:pPr>
              <w:shd w:val="clear" w:color="auto" w:fill="FFFFFF"/>
              <w:spacing w:after="0" w:line="240" w:lineRule="auto"/>
              <w:ind w:firstLine="5"/>
              <w:rPr>
                <w:rFonts w:ascii="Times New Roman" w:hAnsi="Times New Roman" w:cs="Times New Roman"/>
              </w:rPr>
            </w:pPr>
            <w:r w:rsidRPr="00F03001">
              <w:rPr>
                <w:rFonts w:ascii="Times New Roman" w:hAnsi="Times New Roman" w:cs="Times New Roman"/>
                <w:spacing w:val="-4"/>
              </w:rPr>
              <w:t xml:space="preserve">меди </w:t>
            </w:r>
            <w:r w:rsidRPr="00F03001">
              <w:rPr>
                <w:rFonts w:ascii="Times New Roman" w:hAnsi="Times New Roman" w:cs="Times New Roman"/>
                <w:spacing w:val="-1"/>
              </w:rPr>
              <w:t>цина</w:t>
            </w:r>
          </w:p>
        </w:tc>
      </w:tr>
      <w:tr w:rsidR="00F03001" w:rsidRPr="00F03001" w:rsidTr="00E235E2">
        <w:tblPrEx>
          <w:tblCellMar>
            <w:top w:w="0" w:type="dxa"/>
            <w:bottom w:w="0" w:type="dxa"/>
          </w:tblCellMar>
        </w:tblPrEx>
        <w:trPr>
          <w:trHeight w:hRule="exact" w:val="1268"/>
        </w:trPr>
        <w:tc>
          <w:tcPr>
            <w:tcW w:w="2390" w:type="dxa"/>
            <w:tcBorders>
              <w:top w:val="nil"/>
              <w:left w:val="single" w:sz="6" w:space="0" w:color="auto"/>
              <w:bottom w:val="single" w:sz="6" w:space="0" w:color="auto"/>
              <w:right w:val="single" w:sz="6" w:space="0" w:color="auto"/>
            </w:tcBorders>
            <w:shd w:val="clear" w:color="auto" w:fill="FFFFFF"/>
          </w:tcPr>
          <w:p w:rsidR="00F03001" w:rsidRPr="00F03001" w:rsidRDefault="00F03001" w:rsidP="00F03001">
            <w:pPr>
              <w:spacing w:after="0" w:line="240" w:lineRule="auto"/>
              <w:rPr>
                <w:rFonts w:ascii="Times New Roman" w:hAnsi="Times New Roman" w:cs="Times New Roman"/>
              </w:rPr>
            </w:pPr>
          </w:p>
          <w:p w:rsidR="00F03001" w:rsidRPr="00F03001" w:rsidRDefault="00F03001" w:rsidP="00F03001">
            <w:pPr>
              <w:spacing w:after="0" w:line="240" w:lineRule="auto"/>
              <w:rPr>
                <w:rFonts w:ascii="Times New Roman" w:hAnsi="Times New Roman" w:cs="Times New Roman"/>
              </w:rPr>
            </w:pPr>
          </w:p>
        </w:tc>
        <w:tc>
          <w:tcPr>
            <w:tcW w:w="1133" w:type="dxa"/>
            <w:tcBorders>
              <w:top w:val="nil"/>
              <w:left w:val="single" w:sz="6" w:space="0" w:color="auto"/>
              <w:bottom w:val="single" w:sz="6" w:space="0" w:color="auto"/>
              <w:right w:val="single" w:sz="6" w:space="0" w:color="auto"/>
            </w:tcBorders>
            <w:shd w:val="clear" w:color="auto" w:fill="FFFFFF"/>
          </w:tcPr>
          <w:p w:rsidR="00F03001" w:rsidRPr="00F03001" w:rsidRDefault="00F03001" w:rsidP="00F03001">
            <w:pPr>
              <w:spacing w:after="0" w:line="240" w:lineRule="auto"/>
              <w:rPr>
                <w:rFonts w:ascii="Times New Roman" w:hAnsi="Times New Roman" w:cs="Times New Roman"/>
              </w:rPr>
            </w:pPr>
          </w:p>
          <w:p w:rsidR="00F03001" w:rsidRPr="00F03001" w:rsidRDefault="00F03001" w:rsidP="00F03001">
            <w:pPr>
              <w:spacing w:after="0" w:line="240" w:lineRule="auto"/>
              <w:rPr>
                <w:rFonts w:ascii="Times New Roman" w:hAnsi="Times New Roman" w:cs="Times New Roman"/>
              </w:rPr>
            </w:pPr>
          </w:p>
        </w:tc>
        <w:tc>
          <w:tcPr>
            <w:tcW w:w="989" w:type="dxa"/>
            <w:tcBorders>
              <w:top w:val="nil"/>
              <w:left w:val="single" w:sz="6" w:space="0" w:color="auto"/>
              <w:bottom w:val="single" w:sz="6" w:space="0" w:color="auto"/>
              <w:right w:val="single" w:sz="6" w:space="0" w:color="auto"/>
            </w:tcBorders>
            <w:shd w:val="clear" w:color="auto" w:fill="FFFFFF"/>
          </w:tcPr>
          <w:p w:rsidR="00F03001" w:rsidRPr="00F03001" w:rsidRDefault="00F03001" w:rsidP="00F03001">
            <w:pPr>
              <w:spacing w:after="0" w:line="240" w:lineRule="auto"/>
              <w:rPr>
                <w:rFonts w:ascii="Times New Roman" w:hAnsi="Times New Roman" w:cs="Times New Roman"/>
              </w:rPr>
            </w:pPr>
          </w:p>
          <w:p w:rsidR="00F03001" w:rsidRPr="00F03001" w:rsidRDefault="00F03001" w:rsidP="00F03001">
            <w:pPr>
              <w:spacing w:after="0" w:line="240" w:lineRule="auto"/>
              <w:rPr>
                <w:rFonts w:ascii="Times New Roman" w:hAnsi="Times New Roman" w:cs="Times New Roman"/>
              </w:rPr>
            </w:pPr>
          </w:p>
        </w:tc>
        <w:tc>
          <w:tcPr>
            <w:tcW w:w="710" w:type="dxa"/>
            <w:tcBorders>
              <w:top w:val="nil"/>
              <w:left w:val="single" w:sz="6" w:space="0" w:color="auto"/>
              <w:bottom w:val="single" w:sz="6" w:space="0" w:color="auto"/>
              <w:right w:val="single" w:sz="6" w:space="0" w:color="auto"/>
            </w:tcBorders>
            <w:shd w:val="clear" w:color="auto" w:fill="FFFFFF"/>
          </w:tcPr>
          <w:p w:rsidR="00F03001" w:rsidRPr="00F03001" w:rsidRDefault="00F03001" w:rsidP="00F03001">
            <w:pPr>
              <w:spacing w:after="0" w:line="240" w:lineRule="auto"/>
              <w:rPr>
                <w:rFonts w:ascii="Times New Roman" w:hAnsi="Times New Roman" w:cs="Times New Roman"/>
              </w:rPr>
            </w:pPr>
          </w:p>
          <w:p w:rsidR="00F03001" w:rsidRPr="00F03001" w:rsidRDefault="00F03001" w:rsidP="00F03001">
            <w:pPr>
              <w:spacing w:after="0" w:line="240" w:lineRule="auto"/>
              <w:rPr>
                <w:rFonts w:ascii="Times New Roman" w:hAnsi="Times New Roman" w:cs="Times New Roman"/>
              </w:rPr>
            </w:pPr>
          </w:p>
        </w:tc>
        <w:tc>
          <w:tcPr>
            <w:tcW w:w="710" w:type="dxa"/>
            <w:tcBorders>
              <w:top w:val="nil"/>
              <w:left w:val="single" w:sz="6" w:space="0" w:color="auto"/>
              <w:bottom w:val="single" w:sz="6" w:space="0" w:color="auto"/>
              <w:right w:val="single" w:sz="6" w:space="0" w:color="auto"/>
            </w:tcBorders>
            <w:shd w:val="clear" w:color="auto" w:fill="FFFFFF"/>
          </w:tcPr>
          <w:p w:rsidR="00F03001" w:rsidRPr="00F03001" w:rsidRDefault="00F03001" w:rsidP="00F03001">
            <w:pPr>
              <w:spacing w:after="0" w:line="240" w:lineRule="auto"/>
              <w:rPr>
                <w:rFonts w:ascii="Times New Roman" w:hAnsi="Times New Roman" w:cs="Times New Roman"/>
              </w:rPr>
            </w:pPr>
          </w:p>
          <w:p w:rsidR="00F03001" w:rsidRPr="00F03001" w:rsidRDefault="00F03001" w:rsidP="00F03001">
            <w:pPr>
              <w:spacing w:after="0" w:line="240" w:lineRule="auto"/>
              <w:rPr>
                <w:rFonts w:ascii="Times New Roman" w:hAnsi="Times New Roman" w:cs="Times New Roman"/>
              </w:rPr>
            </w:pP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F03001" w:rsidRPr="00F03001" w:rsidRDefault="00F03001" w:rsidP="00F03001">
            <w:pPr>
              <w:shd w:val="clear" w:color="auto" w:fill="FFFFFF"/>
              <w:spacing w:after="0" w:line="240" w:lineRule="auto"/>
              <w:rPr>
                <w:rFonts w:ascii="Times New Roman" w:hAnsi="Times New Roman" w:cs="Times New Roman"/>
              </w:rPr>
            </w:pPr>
            <w:r w:rsidRPr="00F03001">
              <w:rPr>
                <w:rFonts w:ascii="Times New Roman" w:hAnsi="Times New Roman" w:cs="Times New Roman"/>
                <w:spacing w:val="-2"/>
              </w:rPr>
              <w:t xml:space="preserve">Населенный </w:t>
            </w:r>
            <w:r w:rsidRPr="00F03001">
              <w:rPr>
                <w:rFonts w:ascii="Times New Roman" w:hAnsi="Times New Roman" w:cs="Times New Roman"/>
                <w:spacing w:val="-1"/>
              </w:rPr>
              <w:t>пункт</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F03001" w:rsidRPr="00F03001" w:rsidRDefault="00F03001" w:rsidP="00F03001">
            <w:pPr>
              <w:shd w:val="clear" w:color="auto" w:fill="FFFFFF"/>
              <w:spacing w:after="0" w:line="240" w:lineRule="auto"/>
              <w:rPr>
                <w:rFonts w:ascii="Times New Roman" w:hAnsi="Times New Roman" w:cs="Times New Roman"/>
              </w:rPr>
            </w:pPr>
            <w:r w:rsidRPr="00F03001">
              <w:rPr>
                <w:rFonts w:ascii="Times New Roman" w:hAnsi="Times New Roman" w:cs="Times New Roman"/>
              </w:rPr>
              <w:t xml:space="preserve">Террит </w:t>
            </w:r>
            <w:r w:rsidRPr="00F03001">
              <w:rPr>
                <w:rFonts w:ascii="Times New Roman" w:hAnsi="Times New Roman" w:cs="Times New Roman"/>
                <w:spacing w:val="-4"/>
              </w:rPr>
              <w:t xml:space="preserve">сводн. команда, </w:t>
            </w:r>
            <w:r w:rsidRPr="00F03001">
              <w:rPr>
                <w:rFonts w:ascii="Times New Roman" w:hAnsi="Times New Roman" w:cs="Times New Roman"/>
                <w:spacing w:val="-5"/>
              </w:rPr>
              <w:t>чел.</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F03001" w:rsidRPr="00F03001" w:rsidRDefault="00F03001" w:rsidP="00F03001">
            <w:pPr>
              <w:shd w:val="clear" w:color="auto" w:fill="FFFFFF"/>
              <w:spacing w:after="0" w:line="240" w:lineRule="auto"/>
              <w:rPr>
                <w:rFonts w:ascii="Times New Roman" w:hAnsi="Times New Roman" w:cs="Times New Roman"/>
              </w:rPr>
            </w:pPr>
            <w:r w:rsidRPr="00F03001">
              <w:rPr>
                <w:rFonts w:ascii="Times New Roman" w:hAnsi="Times New Roman" w:cs="Times New Roman"/>
                <w:spacing w:val="-6"/>
              </w:rPr>
              <w:t xml:space="preserve">Груз, </w:t>
            </w:r>
            <w:r w:rsidRPr="00F03001">
              <w:rPr>
                <w:rFonts w:ascii="Times New Roman" w:hAnsi="Times New Roman" w:cs="Times New Roman"/>
                <w:spacing w:val="-4"/>
              </w:rPr>
              <w:t xml:space="preserve">авто </w:t>
            </w:r>
            <w:r w:rsidRPr="00F03001">
              <w:rPr>
                <w:rFonts w:ascii="Times New Roman" w:hAnsi="Times New Roman" w:cs="Times New Roman"/>
                <w:spacing w:val="-5"/>
              </w:rPr>
              <w:t xml:space="preserve">маши </w:t>
            </w:r>
            <w:r w:rsidRPr="00F03001">
              <w:rPr>
                <w:rFonts w:ascii="Times New Roman" w:hAnsi="Times New Roman" w:cs="Times New Roman"/>
                <w:spacing w:val="-1"/>
              </w:rPr>
              <w:t>ны</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F03001" w:rsidRPr="00F03001" w:rsidRDefault="00F03001" w:rsidP="00F03001">
            <w:pPr>
              <w:shd w:val="clear" w:color="auto" w:fill="FFFFFF"/>
              <w:spacing w:after="0" w:line="240" w:lineRule="auto"/>
              <w:ind w:firstLine="5"/>
              <w:rPr>
                <w:rFonts w:ascii="Times New Roman" w:hAnsi="Times New Roman" w:cs="Times New Roman"/>
              </w:rPr>
            </w:pPr>
            <w:r w:rsidRPr="00F03001">
              <w:rPr>
                <w:rFonts w:ascii="Times New Roman" w:hAnsi="Times New Roman" w:cs="Times New Roman"/>
                <w:spacing w:val="-4"/>
              </w:rPr>
              <w:t xml:space="preserve">Буль </w:t>
            </w:r>
            <w:r w:rsidRPr="00F03001">
              <w:rPr>
                <w:rFonts w:ascii="Times New Roman" w:hAnsi="Times New Roman" w:cs="Times New Roman"/>
                <w:spacing w:val="-2"/>
              </w:rPr>
              <w:t xml:space="preserve">дозе </w:t>
            </w:r>
            <w:r w:rsidRPr="00F03001">
              <w:rPr>
                <w:rFonts w:ascii="Times New Roman" w:hAnsi="Times New Roman" w:cs="Times New Roman"/>
                <w:spacing w:val="-1"/>
              </w:rPr>
              <w:t>ры</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F03001" w:rsidRPr="00F03001" w:rsidRDefault="00F03001" w:rsidP="00F03001">
            <w:pPr>
              <w:shd w:val="clear" w:color="auto" w:fill="FFFFFF"/>
              <w:spacing w:after="0" w:line="240" w:lineRule="auto"/>
              <w:jc w:val="center"/>
              <w:rPr>
                <w:rFonts w:ascii="Times New Roman" w:hAnsi="Times New Roman" w:cs="Times New Roman"/>
              </w:rPr>
            </w:pPr>
            <w:r w:rsidRPr="00F03001">
              <w:rPr>
                <w:rFonts w:ascii="Times New Roman" w:hAnsi="Times New Roman" w:cs="Times New Roman"/>
                <w:spacing w:val="-3"/>
              </w:rPr>
              <w:t xml:space="preserve">Трак </w:t>
            </w:r>
            <w:r w:rsidRPr="00F03001">
              <w:rPr>
                <w:rFonts w:ascii="Times New Roman" w:hAnsi="Times New Roman" w:cs="Times New Roman"/>
              </w:rPr>
              <w:t>тора</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F03001" w:rsidRPr="00F03001" w:rsidRDefault="00F03001" w:rsidP="00F03001">
            <w:pPr>
              <w:shd w:val="clear" w:color="auto" w:fill="FFFFFF"/>
              <w:spacing w:after="0" w:line="240" w:lineRule="auto"/>
              <w:ind w:hanging="5"/>
              <w:rPr>
                <w:rFonts w:ascii="Times New Roman" w:hAnsi="Times New Roman" w:cs="Times New Roman"/>
              </w:rPr>
            </w:pPr>
            <w:r w:rsidRPr="00F03001">
              <w:rPr>
                <w:rFonts w:ascii="Times New Roman" w:hAnsi="Times New Roman" w:cs="Times New Roman"/>
                <w:spacing w:val="-2"/>
              </w:rPr>
              <w:t>П/пожар отделе</w:t>
            </w:r>
            <w:r w:rsidRPr="00F03001">
              <w:rPr>
                <w:rFonts w:ascii="Times New Roman" w:hAnsi="Times New Roman" w:cs="Times New Roman"/>
                <w:spacing w:val="-2"/>
              </w:rPr>
              <w:softHyphen/>
            </w:r>
            <w:r w:rsidRPr="00F03001">
              <w:rPr>
                <w:rFonts w:ascii="Times New Roman" w:hAnsi="Times New Roman" w:cs="Times New Roman"/>
                <w:spacing w:val="-1"/>
              </w:rPr>
              <w:t>ния</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F03001" w:rsidRPr="00F03001" w:rsidRDefault="00F03001" w:rsidP="00F03001">
            <w:pPr>
              <w:shd w:val="clear" w:color="auto" w:fill="FFFFFF"/>
              <w:spacing w:after="0" w:line="240" w:lineRule="auto"/>
              <w:rPr>
                <w:rFonts w:ascii="Times New Roman" w:hAnsi="Times New Roman" w:cs="Times New Roman"/>
              </w:rPr>
            </w:pPr>
            <w:r w:rsidRPr="00F03001">
              <w:rPr>
                <w:rFonts w:ascii="Times New Roman" w:hAnsi="Times New Roman" w:cs="Times New Roman"/>
                <w:spacing w:val="-4"/>
              </w:rPr>
              <w:t>Бензо</w:t>
            </w:r>
            <w:r w:rsidRPr="00F03001">
              <w:rPr>
                <w:rFonts w:ascii="Times New Roman" w:hAnsi="Times New Roman" w:cs="Times New Roman"/>
                <w:spacing w:val="-4"/>
              </w:rPr>
              <w:softHyphen/>
            </w:r>
            <w:r w:rsidRPr="00F03001">
              <w:rPr>
                <w:rFonts w:ascii="Times New Roman" w:hAnsi="Times New Roman" w:cs="Times New Roman"/>
                <w:spacing w:val="-5"/>
              </w:rPr>
              <w:t>воз</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F03001" w:rsidRPr="00F03001" w:rsidRDefault="00F03001" w:rsidP="00F03001">
            <w:pPr>
              <w:shd w:val="clear" w:color="auto" w:fill="FFFFFF"/>
              <w:spacing w:after="0" w:line="240" w:lineRule="auto"/>
              <w:rPr>
                <w:rFonts w:ascii="Times New Roman" w:hAnsi="Times New Roman" w:cs="Times New Roman"/>
              </w:rPr>
            </w:pPr>
            <w:r w:rsidRPr="00F03001">
              <w:rPr>
                <w:rFonts w:ascii="Times New Roman" w:hAnsi="Times New Roman" w:cs="Times New Roman"/>
                <w:spacing w:val="-2"/>
              </w:rPr>
              <w:t>Мото помпы</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F03001" w:rsidRPr="00F03001" w:rsidRDefault="00F03001" w:rsidP="00F03001">
            <w:pPr>
              <w:shd w:val="clear" w:color="auto" w:fill="FFFFFF"/>
              <w:spacing w:after="0" w:line="240" w:lineRule="auto"/>
              <w:rPr>
                <w:rFonts w:ascii="Times New Roman" w:hAnsi="Times New Roman" w:cs="Times New Roman"/>
              </w:rPr>
            </w:pPr>
            <w:r w:rsidRPr="00F03001">
              <w:rPr>
                <w:rFonts w:ascii="Times New Roman" w:hAnsi="Times New Roman" w:cs="Times New Roman"/>
                <w:spacing w:val="1"/>
              </w:rPr>
              <w:t xml:space="preserve">Группа </w:t>
            </w:r>
            <w:r w:rsidRPr="00F03001">
              <w:rPr>
                <w:rFonts w:ascii="Times New Roman" w:hAnsi="Times New Roman" w:cs="Times New Roman"/>
                <w:spacing w:val="-2"/>
              </w:rPr>
              <w:t xml:space="preserve">незамед </w:t>
            </w:r>
            <w:r w:rsidRPr="00F03001">
              <w:rPr>
                <w:rFonts w:ascii="Times New Roman" w:hAnsi="Times New Roman" w:cs="Times New Roman"/>
                <w:spacing w:val="-5"/>
              </w:rPr>
              <w:t xml:space="preserve">лит. </w:t>
            </w:r>
            <w:r w:rsidRPr="00F03001">
              <w:rPr>
                <w:rFonts w:ascii="Times New Roman" w:hAnsi="Times New Roman" w:cs="Times New Roman"/>
              </w:rPr>
              <w:t xml:space="preserve">реагиро </w:t>
            </w:r>
            <w:r w:rsidRPr="00F03001">
              <w:rPr>
                <w:rFonts w:ascii="Times New Roman" w:hAnsi="Times New Roman" w:cs="Times New Roman"/>
                <w:spacing w:val="-1"/>
              </w:rPr>
              <w:t>вания</w:t>
            </w:r>
          </w:p>
        </w:tc>
      </w:tr>
      <w:tr w:rsidR="00F03001" w:rsidRPr="00F03001" w:rsidTr="00E235E2">
        <w:tblPrEx>
          <w:tblCellMar>
            <w:top w:w="0" w:type="dxa"/>
            <w:bottom w:w="0" w:type="dxa"/>
          </w:tblCellMar>
        </w:tblPrEx>
        <w:trPr>
          <w:trHeight w:hRule="exact" w:val="878"/>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F03001" w:rsidRPr="00F03001" w:rsidRDefault="00F03001" w:rsidP="00F03001">
            <w:pPr>
              <w:shd w:val="clear" w:color="auto" w:fill="FFFFFF"/>
              <w:spacing w:after="0" w:line="240" w:lineRule="auto"/>
              <w:ind w:firstLine="5"/>
              <w:rPr>
                <w:rFonts w:ascii="Times New Roman" w:hAnsi="Times New Roman" w:cs="Times New Roman"/>
              </w:rPr>
            </w:pPr>
            <w:r w:rsidRPr="00F03001">
              <w:rPr>
                <w:rFonts w:ascii="Times New Roman" w:hAnsi="Times New Roman" w:cs="Times New Roman"/>
                <w:spacing w:val="-1"/>
              </w:rPr>
              <w:t xml:space="preserve">п.Чамзинка </w:t>
            </w:r>
            <w:r w:rsidRPr="00F03001">
              <w:rPr>
                <w:rFonts w:ascii="Times New Roman" w:hAnsi="Times New Roman" w:cs="Times New Roman"/>
                <w:spacing w:val="-2"/>
              </w:rPr>
              <w:t xml:space="preserve">Чамзинское участковое </w:t>
            </w:r>
            <w:r w:rsidRPr="00F03001">
              <w:rPr>
                <w:rFonts w:ascii="Times New Roman" w:hAnsi="Times New Roman" w:cs="Times New Roman"/>
                <w:spacing w:val="-5"/>
              </w:rPr>
              <w:t xml:space="preserve">лесничество </w:t>
            </w:r>
            <w:r w:rsidRPr="00F03001">
              <w:rPr>
                <w:rFonts w:ascii="Times New Roman" w:hAnsi="Times New Roman" w:cs="Times New Roman"/>
                <w:spacing w:val="-4"/>
              </w:rPr>
              <w:t>(по согласованию)</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F03001" w:rsidRPr="00F03001" w:rsidRDefault="00F03001" w:rsidP="00F03001">
            <w:pPr>
              <w:shd w:val="clear" w:color="auto" w:fill="FFFFFF"/>
              <w:spacing w:after="0" w:line="240" w:lineRule="auto"/>
              <w:rPr>
                <w:rFonts w:ascii="Times New Roman" w:hAnsi="Times New Roman" w:cs="Times New Roman"/>
              </w:rPr>
            </w:pPr>
            <w:r w:rsidRPr="00F03001">
              <w:rPr>
                <w:rFonts w:ascii="Times New Roman" w:hAnsi="Times New Roman" w:cs="Times New Roman"/>
              </w:rPr>
              <w:t>6</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F03001" w:rsidRPr="00F03001" w:rsidRDefault="00F03001" w:rsidP="00F03001">
            <w:pPr>
              <w:shd w:val="clear" w:color="auto" w:fill="FFFFFF"/>
              <w:spacing w:after="0" w:line="240" w:lineRule="auto"/>
              <w:rPr>
                <w:rFonts w:ascii="Times New Roman" w:hAnsi="Times New Roman" w:cs="Times New Roman"/>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F03001" w:rsidRPr="00F03001" w:rsidRDefault="00F03001" w:rsidP="00F03001">
            <w:pPr>
              <w:shd w:val="clear" w:color="auto" w:fill="FFFFFF"/>
              <w:spacing w:after="0" w:line="240" w:lineRule="auto"/>
              <w:rPr>
                <w:rFonts w:ascii="Times New Roman" w:hAnsi="Times New Roman" w:cs="Times New Roman"/>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F03001" w:rsidRPr="00F03001" w:rsidRDefault="00F03001" w:rsidP="00F03001">
            <w:pPr>
              <w:shd w:val="clear" w:color="auto" w:fill="FFFFFF"/>
              <w:spacing w:after="0" w:line="240" w:lineRule="auto"/>
              <w:rPr>
                <w:rFonts w:ascii="Times New Roman" w:hAnsi="Times New Roman" w:cs="Times New Roman"/>
              </w:rPr>
            </w:pP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F03001" w:rsidRPr="00F03001" w:rsidRDefault="00F03001" w:rsidP="00F03001">
            <w:pPr>
              <w:shd w:val="clear" w:color="auto" w:fill="FFFFFF"/>
              <w:spacing w:after="0" w:line="240" w:lineRule="auto"/>
              <w:rPr>
                <w:rFonts w:ascii="Times New Roman" w:hAnsi="Times New Roman" w:cs="Times New Roman"/>
              </w:rPr>
            </w:pPr>
            <w:r w:rsidRPr="00F03001">
              <w:rPr>
                <w:rFonts w:ascii="Times New Roman" w:hAnsi="Times New Roman" w:cs="Times New Roman"/>
                <w:spacing w:val="-2"/>
              </w:rPr>
              <w:t>п.Чамзинка</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F03001" w:rsidRPr="00F03001" w:rsidRDefault="00F03001" w:rsidP="00F03001">
            <w:pPr>
              <w:shd w:val="clear" w:color="auto" w:fill="FFFFFF"/>
              <w:spacing w:after="0" w:line="240" w:lineRule="auto"/>
              <w:rPr>
                <w:rFonts w:ascii="Times New Roman" w:hAnsi="Times New Roman" w:cs="Times New Roman"/>
              </w:rPr>
            </w:pPr>
            <w:r w:rsidRPr="00F03001">
              <w:rPr>
                <w:rFonts w:ascii="Times New Roman" w:hAnsi="Times New Roman" w:cs="Times New Roman"/>
              </w:rPr>
              <w:t>20</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F03001" w:rsidRPr="00F03001" w:rsidRDefault="00F03001" w:rsidP="00F03001">
            <w:pPr>
              <w:shd w:val="clear" w:color="auto" w:fill="FFFFFF"/>
              <w:spacing w:after="0" w:line="240" w:lineRule="auto"/>
              <w:rPr>
                <w:rFonts w:ascii="Times New Roman" w:hAnsi="Times New Roman" w:cs="Times New Roman"/>
              </w:rPr>
            </w:pPr>
            <w:r w:rsidRPr="00F03001">
              <w:rPr>
                <w:rFonts w:ascii="Times New Roman" w:hAnsi="Times New Roman" w:cs="Times New Roman"/>
              </w:rP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F03001" w:rsidRPr="00F03001" w:rsidRDefault="00F03001" w:rsidP="00F03001">
            <w:pPr>
              <w:shd w:val="clear" w:color="auto" w:fill="FFFFFF"/>
              <w:spacing w:after="0" w:line="240" w:lineRule="auto"/>
              <w:jc w:val="center"/>
              <w:rPr>
                <w:rFonts w:ascii="Times New Roman" w:hAnsi="Times New Roman" w:cs="Times New Roman"/>
              </w:rPr>
            </w:pPr>
            <w:r w:rsidRPr="00F03001">
              <w:rPr>
                <w:rFonts w:ascii="Times New Roman" w:hAnsi="Times New Roman" w:cs="Times New Roman"/>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F03001" w:rsidRPr="00F03001" w:rsidRDefault="00F03001" w:rsidP="00F03001">
            <w:pPr>
              <w:shd w:val="clear" w:color="auto" w:fill="FFFFFF"/>
              <w:spacing w:after="0" w:line="240" w:lineRule="auto"/>
              <w:jc w:val="center"/>
              <w:rPr>
                <w:rFonts w:ascii="Times New Roman" w:hAnsi="Times New Roman" w:cs="Times New Roman"/>
              </w:rPr>
            </w:pPr>
            <w:r w:rsidRPr="00F03001">
              <w:rPr>
                <w:rFonts w:ascii="Times New Roman" w:hAnsi="Times New Roman" w:cs="Times New Roman"/>
              </w:rPr>
              <w:t>1</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F03001" w:rsidRPr="00F03001" w:rsidRDefault="00F03001" w:rsidP="00F03001">
            <w:pPr>
              <w:shd w:val="clear" w:color="auto" w:fill="FFFFFF"/>
              <w:spacing w:after="0" w:line="240" w:lineRule="auto"/>
              <w:rPr>
                <w:rFonts w:ascii="Times New Roman" w:hAnsi="Times New Roman" w:cs="Times New Roman"/>
              </w:rPr>
            </w:pPr>
            <w:r w:rsidRPr="00F03001">
              <w:rPr>
                <w:rFonts w:ascii="Times New Roman" w:hAnsi="Times New Roman" w:cs="Times New Roman"/>
              </w:rPr>
              <w:t>1</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F03001" w:rsidRPr="00F03001" w:rsidRDefault="00F03001" w:rsidP="00F03001">
            <w:pPr>
              <w:shd w:val="clear" w:color="auto" w:fill="FFFFFF"/>
              <w:spacing w:after="0" w:line="240" w:lineRule="auto"/>
              <w:jc w:val="center"/>
              <w:rPr>
                <w:rFonts w:ascii="Times New Roman" w:hAnsi="Times New Roman" w:cs="Times New Roman"/>
              </w:rPr>
            </w:pPr>
            <w:r w:rsidRPr="00F03001">
              <w:rPr>
                <w:rFonts w:ascii="Times New Roman" w:hAnsi="Times New Roman" w:cs="Times New Roman"/>
              </w:rPr>
              <w:t>-</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F03001" w:rsidRPr="00F03001" w:rsidRDefault="00F03001" w:rsidP="00F03001">
            <w:pPr>
              <w:shd w:val="clear" w:color="auto" w:fill="FFFFFF"/>
              <w:spacing w:after="0" w:line="240" w:lineRule="auto"/>
              <w:jc w:val="center"/>
              <w:rPr>
                <w:rFonts w:ascii="Times New Roman" w:hAnsi="Times New Roman" w:cs="Times New Roman"/>
              </w:rPr>
            </w:pPr>
            <w:r w:rsidRPr="00F03001">
              <w:rPr>
                <w:rFonts w:ascii="Times New Roman" w:hAnsi="Times New Roman" w:cs="Times New Roman"/>
              </w:rPr>
              <w:t>-</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F03001" w:rsidRPr="00F03001" w:rsidRDefault="00F03001" w:rsidP="00F03001">
            <w:pPr>
              <w:shd w:val="clear" w:color="auto" w:fill="FFFFFF"/>
              <w:spacing w:after="0" w:line="240" w:lineRule="auto"/>
              <w:rPr>
                <w:rFonts w:ascii="Times New Roman" w:hAnsi="Times New Roman" w:cs="Times New Roman"/>
              </w:rPr>
            </w:pPr>
            <w:r w:rsidRPr="00F03001">
              <w:rPr>
                <w:rFonts w:ascii="Times New Roman" w:hAnsi="Times New Roman" w:cs="Times New Roman"/>
              </w:rPr>
              <w:t>1</w:t>
            </w:r>
          </w:p>
        </w:tc>
      </w:tr>
      <w:tr w:rsidR="00F03001" w:rsidRPr="00F03001" w:rsidTr="00E235E2">
        <w:tblPrEx>
          <w:tblCellMar>
            <w:top w:w="0" w:type="dxa"/>
            <w:bottom w:w="0" w:type="dxa"/>
          </w:tblCellMar>
        </w:tblPrEx>
        <w:trPr>
          <w:trHeight w:hRule="exact" w:val="283"/>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F03001" w:rsidRPr="00F03001" w:rsidRDefault="00F03001" w:rsidP="00F03001">
            <w:pPr>
              <w:shd w:val="clear" w:color="auto" w:fill="FFFFFF"/>
              <w:spacing w:after="0" w:line="240" w:lineRule="auto"/>
              <w:ind w:firstLine="5"/>
              <w:rPr>
                <w:rFonts w:ascii="Times New Roman" w:hAnsi="Times New Roman" w:cs="Times New Roman"/>
                <w:spacing w:val="-1"/>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F03001" w:rsidRPr="00F03001" w:rsidRDefault="00F03001" w:rsidP="00F03001">
            <w:pPr>
              <w:shd w:val="clear" w:color="auto" w:fill="FFFFFF"/>
              <w:spacing w:after="0" w:line="240" w:lineRule="auto"/>
              <w:rPr>
                <w:rFonts w:ascii="Times New Roman" w:hAnsi="Times New Roman" w:cs="Times New Roman"/>
              </w:rPr>
            </w:pP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F03001" w:rsidRPr="00F03001" w:rsidRDefault="00F03001" w:rsidP="00F03001">
            <w:pPr>
              <w:shd w:val="clear" w:color="auto" w:fill="FFFFFF"/>
              <w:spacing w:after="0" w:line="240" w:lineRule="auto"/>
              <w:rPr>
                <w:rFonts w:ascii="Times New Roman" w:hAnsi="Times New Roman" w:cs="Times New Roman"/>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F03001" w:rsidRPr="00F03001" w:rsidRDefault="00F03001" w:rsidP="00F03001">
            <w:pPr>
              <w:shd w:val="clear" w:color="auto" w:fill="FFFFFF"/>
              <w:spacing w:after="0" w:line="240" w:lineRule="auto"/>
              <w:rPr>
                <w:rFonts w:ascii="Times New Roman" w:hAnsi="Times New Roman" w:cs="Times New Roman"/>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F03001" w:rsidRPr="00F03001" w:rsidRDefault="00F03001" w:rsidP="00F03001">
            <w:pPr>
              <w:shd w:val="clear" w:color="auto" w:fill="FFFFFF"/>
              <w:spacing w:after="0" w:line="240" w:lineRule="auto"/>
              <w:rPr>
                <w:rFonts w:ascii="Times New Roman" w:hAnsi="Times New Roman" w:cs="Times New Roman"/>
              </w:rPr>
            </w:pP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F03001" w:rsidRPr="00F03001" w:rsidRDefault="00F03001" w:rsidP="00F03001">
            <w:pPr>
              <w:shd w:val="clear" w:color="auto" w:fill="FFFFFF"/>
              <w:spacing w:after="0" w:line="240" w:lineRule="auto"/>
              <w:rPr>
                <w:rFonts w:ascii="Times New Roman" w:hAnsi="Times New Roman" w:cs="Times New Roman"/>
                <w:spacing w:val="-2"/>
              </w:rPr>
            </w:pPr>
            <w:r w:rsidRPr="00F03001">
              <w:rPr>
                <w:rFonts w:ascii="Times New Roman" w:hAnsi="Times New Roman" w:cs="Times New Roman"/>
                <w:spacing w:val="-2"/>
              </w:rPr>
              <w:t xml:space="preserve">с.Наченалы </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F03001" w:rsidRPr="00F03001" w:rsidRDefault="00F03001" w:rsidP="00F03001">
            <w:pPr>
              <w:shd w:val="clear" w:color="auto" w:fill="FFFFFF"/>
              <w:spacing w:after="0" w:line="240" w:lineRule="auto"/>
              <w:rPr>
                <w:rFonts w:ascii="Times New Roman" w:hAnsi="Times New Roman" w:cs="Times New Roman"/>
              </w:rPr>
            </w:pPr>
            <w:r w:rsidRPr="00F03001">
              <w:rPr>
                <w:rFonts w:ascii="Times New Roman" w:hAnsi="Times New Roman" w:cs="Times New Roman"/>
              </w:rPr>
              <w:t>15</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F03001" w:rsidRPr="00F03001" w:rsidRDefault="00F03001" w:rsidP="00F03001">
            <w:pPr>
              <w:shd w:val="clear" w:color="auto" w:fill="FFFFFF"/>
              <w:spacing w:after="0" w:line="240" w:lineRule="auto"/>
              <w:rPr>
                <w:rFonts w:ascii="Times New Roman" w:hAnsi="Times New Roman" w:cs="Times New Roman"/>
              </w:rPr>
            </w:pPr>
            <w:r w:rsidRPr="00F03001">
              <w:rPr>
                <w:rFonts w:ascii="Times New Roman" w:hAnsi="Times New Roman" w:cs="Times New Roman"/>
              </w:rP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F03001" w:rsidRPr="00F03001" w:rsidRDefault="00F03001" w:rsidP="00F03001">
            <w:pPr>
              <w:shd w:val="clear" w:color="auto" w:fill="FFFFFF"/>
              <w:spacing w:after="0" w:line="240" w:lineRule="auto"/>
              <w:jc w:val="center"/>
              <w:rPr>
                <w:rFonts w:ascii="Times New Roman" w:hAnsi="Times New Roman" w:cs="Times New Roman"/>
              </w:rPr>
            </w:pPr>
            <w:r w:rsidRPr="00F03001">
              <w:rPr>
                <w:rFonts w:ascii="Times New Roman" w:hAnsi="Times New Roman" w:cs="Times New Roman"/>
              </w:rPr>
              <w:t>-</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F03001" w:rsidRPr="00F03001" w:rsidRDefault="00F03001" w:rsidP="00F03001">
            <w:pPr>
              <w:shd w:val="clear" w:color="auto" w:fill="FFFFFF"/>
              <w:spacing w:after="0" w:line="240" w:lineRule="auto"/>
              <w:jc w:val="center"/>
              <w:rPr>
                <w:rFonts w:ascii="Times New Roman" w:hAnsi="Times New Roman" w:cs="Times New Roman"/>
              </w:rPr>
            </w:pPr>
            <w:r w:rsidRPr="00F03001">
              <w:rPr>
                <w:rFonts w:ascii="Times New Roman" w:hAnsi="Times New Roman" w:cs="Times New Roman"/>
              </w:rPr>
              <w:t>1</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F03001" w:rsidRPr="00F03001" w:rsidRDefault="00F03001" w:rsidP="00F03001">
            <w:pPr>
              <w:shd w:val="clear" w:color="auto" w:fill="FFFFFF"/>
              <w:spacing w:after="0" w:line="240" w:lineRule="auto"/>
              <w:rPr>
                <w:rFonts w:ascii="Times New Roman" w:hAnsi="Times New Roman" w:cs="Times New Roman"/>
              </w:rPr>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F03001" w:rsidRPr="00F03001" w:rsidRDefault="00F03001" w:rsidP="00F03001">
            <w:pPr>
              <w:shd w:val="clear" w:color="auto" w:fill="FFFFFF"/>
              <w:spacing w:after="0" w:line="240" w:lineRule="auto"/>
              <w:jc w:val="center"/>
              <w:rPr>
                <w:rFonts w:ascii="Times New Roman" w:hAnsi="Times New Roman" w:cs="Times New Roman"/>
              </w:rPr>
            </w:pP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F03001" w:rsidRPr="00F03001" w:rsidRDefault="00F03001" w:rsidP="00F03001">
            <w:pPr>
              <w:shd w:val="clear" w:color="auto" w:fill="FFFFFF"/>
              <w:spacing w:after="0" w:line="240" w:lineRule="auto"/>
              <w:jc w:val="center"/>
              <w:rPr>
                <w:rFonts w:ascii="Times New Roman" w:hAnsi="Times New Roman" w:cs="Times New Roman"/>
              </w:rPr>
            </w:pP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F03001" w:rsidRPr="00F03001" w:rsidRDefault="00F03001" w:rsidP="00F03001">
            <w:pPr>
              <w:shd w:val="clear" w:color="auto" w:fill="FFFFFF"/>
              <w:spacing w:after="0" w:line="240" w:lineRule="auto"/>
              <w:rPr>
                <w:rFonts w:ascii="Times New Roman" w:hAnsi="Times New Roman" w:cs="Times New Roman"/>
              </w:rPr>
            </w:pPr>
          </w:p>
        </w:tc>
      </w:tr>
      <w:tr w:rsidR="00F03001" w:rsidRPr="00F03001" w:rsidTr="00E235E2">
        <w:tblPrEx>
          <w:tblCellMar>
            <w:top w:w="0" w:type="dxa"/>
            <w:bottom w:w="0" w:type="dxa"/>
          </w:tblCellMar>
        </w:tblPrEx>
        <w:trPr>
          <w:trHeight w:hRule="exact" w:val="288"/>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F03001" w:rsidRPr="00F03001" w:rsidRDefault="00F03001" w:rsidP="00F03001">
            <w:pPr>
              <w:shd w:val="clear" w:color="auto" w:fill="FFFFFF"/>
              <w:spacing w:after="0" w:line="240" w:lineRule="auto"/>
              <w:rPr>
                <w:rFonts w:ascii="Times New Roman" w:hAnsi="Times New Roman" w:cs="Times New Roman"/>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F03001" w:rsidRPr="00F03001" w:rsidRDefault="00F03001" w:rsidP="00F03001">
            <w:pPr>
              <w:shd w:val="clear" w:color="auto" w:fill="FFFFFF"/>
              <w:spacing w:after="0" w:line="240" w:lineRule="auto"/>
              <w:rPr>
                <w:rFonts w:ascii="Times New Roman" w:hAnsi="Times New Roman" w:cs="Times New Roman"/>
              </w:rPr>
            </w:pP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F03001" w:rsidRPr="00F03001" w:rsidRDefault="00F03001" w:rsidP="00F03001">
            <w:pPr>
              <w:shd w:val="clear" w:color="auto" w:fill="FFFFFF"/>
              <w:spacing w:after="0" w:line="240" w:lineRule="auto"/>
              <w:rPr>
                <w:rFonts w:ascii="Times New Roman" w:hAnsi="Times New Roman" w:cs="Times New Roman"/>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F03001" w:rsidRPr="00F03001" w:rsidRDefault="00F03001" w:rsidP="00F03001">
            <w:pPr>
              <w:shd w:val="clear" w:color="auto" w:fill="FFFFFF"/>
              <w:spacing w:after="0" w:line="240" w:lineRule="auto"/>
              <w:rPr>
                <w:rFonts w:ascii="Times New Roman" w:hAnsi="Times New Roman" w:cs="Times New Roman"/>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F03001" w:rsidRPr="00F03001" w:rsidRDefault="00F03001" w:rsidP="00F03001">
            <w:pPr>
              <w:shd w:val="clear" w:color="auto" w:fill="FFFFFF"/>
              <w:spacing w:after="0" w:line="240" w:lineRule="auto"/>
              <w:rPr>
                <w:rFonts w:ascii="Times New Roman" w:hAnsi="Times New Roman" w:cs="Times New Roman"/>
              </w:rPr>
            </w:pP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F03001" w:rsidRPr="00F03001" w:rsidRDefault="00F03001" w:rsidP="00F03001">
            <w:pPr>
              <w:shd w:val="clear" w:color="auto" w:fill="FFFFFF"/>
              <w:spacing w:after="0" w:line="240" w:lineRule="auto"/>
              <w:rPr>
                <w:rFonts w:ascii="Times New Roman" w:hAnsi="Times New Roman" w:cs="Times New Roman"/>
              </w:rPr>
            </w:pPr>
            <w:r w:rsidRPr="00F03001">
              <w:rPr>
                <w:rFonts w:ascii="Times New Roman" w:hAnsi="Times New Roman" w:cs="Times New Roman"/>
                <w:spacing w:val="-3"/>
              </w:rPr>
              <w:t>с.Медаево</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F03001" w:rsidRPr="00F03001" w:rsidRDefault="00F03001" w:rsidP="00F03001">
            <w:pPr>
              <w:shd w:val="clear" w:color="auto" w:fill="FFFFFF"/>
              <w:spacing w:after="0" w:line="240" w:lineRule="auto"/>
              <w:rPr>
                <w:rFonts w:ascii="Times New Roman" w:hAnsi="Times New Roman" w:cs="Times New Roman"/>
              </w:rPr>
            </w:pPr>
            <w:r w:rsidRPr="00F03001">
              <w:rPr>
                <w:rFonts w:ascii="Times New Roman" w:hAnsi="Times New Roman" w:cs="Times New Roman"/>
              </w:rPr>
              <w:t>20</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F03001" w:rsidRPr="00F03001" w:rsidRDefault="00F03001" w:rsidP="00F03001">
            <w:pPr>
              <w:shd w:val="clear" w:color="auto" w:fill="FFFFFF"/>
              <w:spacing w:after="0" w:line="240" w:lineRule="auto"/>
              <w:rPr>
                <w:rFonts w:ascii="Times New Roman" w:hAnsi="Times New Roman" w:cs="Times New Roman"/>
              </w:rPr>
            </w:pPr>
            <w:r w:rsidRPr="00F03001">
              <w:rPr>
                <w:rFonts w:ascii="Times New Roman" w:hAnsi="Times New Roman" w:cs="Times New Roman"/>
              </w:rP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F03001" w:rsidRPr="00F03001" w:rsidRDefault="00F03001" w:rsidP="00F03001">
            <w:pPr>
              <w:shd w:val="clear" w:color="auto" w:fill="FFFFFF"/>
              <w:spacing w:after="0" w:line="240" w:lineRule="auto"/>
              <w:jc w:val="center"/>
              <w:rPr>
                <w:rFonts w:ascii="Times New Roman" w:hAnsi="Times New Roman" w:cs="Times New Roman"/>
              </w:rPr>
            </w:pPr>
            <w:r w:rsidRPr="00F03001">
              <w:rPr>
                <w:rFonts w:ascii="Times New Roman" w:hAnsi="Times New Roman" w:cs="Times New Roman"/>
              </w:rPr>
              <w:t>-</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F03001" w:rsidRPr="00F03001" w:rsidRDefault="00F03001" w:rsidP="00F03001">
            <w:pPr>
              <w:shd w:val="clear" w:color="auto" w:fill="FFFFFF"/>
              <w:spacing w:after="0" w:line="240" w:lineRule="auto"/>
              <w:jc w:val="center"/>
              <w:rPr>
                <w:rFonts w:ascii="Times New Roman" w:hAnsi="Times New Roman" w:cs="Times New Roman"/>
              </w:rPr>
            </w:pPr>
            <w:r w:rsidRPr="00F03001">
              <w:rPr>
                <w:rFonts w:ascii="Times New Roman" w:hAnsi="Times New Roman" w:cs="Times New Roman"/>
              </w:rPr>
              <w:t>1</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F03001" w:rsidRPr="00F03001" w:rsidRDefault="00F03001" w:rsidP="00F03001">
            <w:pPr>
              <w:shd w:val="clear" w:color="auto" w:fill="FFFFFF"/>
              <w:spacing w:after="0" w:line="240" w:lineRule="auto"/>
              <w:rPr>
                <w:rFonts w:ascii="Times New Roman" w:hAnsi="Times New Roman" w:cs="Times New Roman"/>
              </w:rPr>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F03001" w:rsidRPr="00F03001" w:rsidRDefault="00F03001" w:rsidP="00F03001">
            <w:pPr>
              <w:shd w:val="clear" w:color="auto" w:fill="FFFFFF"/>
              <w:spacing w:after="0" w:line="240" w:lineRule="auto"/>
              <w:rPr>
                <w:rFonts w:ascii="Times New Roman" w:hAnsi="Times New Roman" w:cs="Times New Roman"/>
              </w:rPr>
            </w:pP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F03001" w:rsidRPr="00F03001" w:rsidRDefault="00F03001" w:rsidP="00F03001">
            <w:pPr>
              <w:shd w:val="clear" w:color="auto" w:fill="FFFFFF"/>
              <w:spacing w:after="0" w:line="240" w:lineRule="auto"/>
              <w:rPr>
                <w:rFonts w:ascii="Times New Roman" w:hAnsi="Times New Roman" w:cs="Times New Roman"/>
              </w:rPr>
            </w:pP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F03001" w:rsidRPr="00F03001" w:rsidRDefault="00F03001" w:rsidP="00F03001">
            <w:pPr>
              <w:shd w:val="clear" w:color="auto" w:fill="FFFFFF"/>
              <w:spacing w:after="0" w:line="240" w:lineRule="auto"/>
              <w:rPr>
                <w:rFonts w:ascii="Times New Roman" w:hAnsi="Times New Roman" w:cs="Times New Roman"/>
              </w:rPr>
            </w:pPr>
          </w:p>
        </w:tc>
      </w:tr>
      <w:tr w:rsidR="00F03001" w:rsidRPr="00F03001" w:rsidTr="00E235E2">
        <w:tblPrEx>
          <w:tblCellMar>
            <w:top w:w="0" w:type="dxa"/>
            <w:bottom w:w="0" w:type="dxa"/>
          </w:tblCellMar>
        </w:tblPrEx>
        <w:trPr>
          <w:trHeight w:hRule="exact" w:val="278"/>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F03001" w:rsidRPr="00F03001" w:rsidRDefault="00F03001" w:rsidP="00F03001">
            <w:pPr>
              <w:shd w:val="clear" w:color="auto" w:fill="FFFFFF"/>
              <w:spacing w:after="0" w:line="240" w:lineRule="auto"/>
              <w:rPr>
                <w:rFonts w:ascii="Times New Roman" w:hAnsi="Times New Roman" w:cs="Times New Roman"/>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F03001" w:rsidRPr="00F03001" w:rsidRDefault="00F03001" w:rsidP="00F03001">
            <w:pPr>
              <w:shd w:val="clear" w:color="auto" w:fill="FFFFFF"/>
              <w:spacing w:after="0" w:line="240" w:lineRule="auto"/>
              <w:rPr>
                <w:rFonts w:ascii="Times New Roman" w:hAnsi="Times New Roman" w:cs="Times New Roman"/>
              </w:rPr>
            </w:pP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F03001" w:rsidRPr="00F03001" w:rsidRDefault="00F03001" w:rsidP="00F03001">
            <w:pPr>
              <w:shd w:val="clear" w:color="auto" w:fill="FFFFFF"/>
              <w:spacing w:after="0" w:line="240" w:lineRule="auto"/>
              <w:rPr>
                <w:rFonts w:ascii="Times New Roman" w:hAnsi="Times New Roman" w:cs="Times New Roman"/>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F03001" w:rsidRPr="00F03001" w:rsidRDefault="00F03001" w:rsidP="00F03001">
            <w:pPr>
              <w:shd w:val="clear" w:color="auto" w:fill="FFFFFF"/>
              <w:spacing w:after="0" w:line="240" w:lineRule="auto"/>
              <w:rPr>
                <w:rFonts w:ascii="Times New Roman" w:hAnsi="Times New Roman" w:cs="Times New Roman"/>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F03001" w:rsidRPr="00F03001" w:rsidRDefault="00F03001" w:rsidP="00F03001">
            <w:pPr>
              <w:shd w:val="clear" w:color="auto" w:fill="FFFFFF"/>
              <w:spacing w:after="0" w:line="240" w:lineRule="auto"/>
              <w:rPr>
                <w:rFonts w:ascii="Times New Roman" w:hAnsi="Times New Roman" w:cs="Times New Roman"/>
              </w:rPr>
            </w:pP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F03001" w:rsidRPr="00F03001" w:rsidRDefault="00F03001" w:rsidP="00F03001">
            <w:pPr>
              <w:shd w:val="clear" w:color="auto" w:fill="FFFFFF"/>
              <w:spacing w:after="0" w:line="240" w:lineRule="auto"/>
              <w:rPr>
                <w:rFonts w:ascii="Times New Roman" w:hAnsi="Times New Roman" w:cs="Times New Roman"/>
              </w:rPr>
            </w:pPr>
            <w:r w:rsidRPr="00F03001">
              <w:rPr>
                <w:rFonts w:ascii="Times New Roman" w:hAnsi="Times New Roman" w:cs="Times New Roman"/>
                <w:spacing w:val="-3"/>
              </w:rPr>
              <w:t>с.Ст.Найманы</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F03001" w:rsidRPr="00F03001" w:rsidRDefault="00F03001" w:rsidP="00F03001">
            <w:pPr>
              <w:shd w:val="clear" w:color="auto" w:fill="FFFFFF"/>
              <w:spacing w:after="0" w:line="240" w:lineRule="auto"/>
              <w:rPr>
                <w:rFonts w:ascii="Times New Roman" w:hAnsi="Times New Roman" w:cs="Times New Roman"/>
              </w:rPr>
            </w:pPr>
            <w:r w:rsidRPr="00F03001">
              <w:rPr>
                <w:rFonts w:ascii="Times New Roman" w:hAnsi="Times New Roman" w:cs="Times New Roman"/>
              </w:rPr>
              <w:t>20</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F03001" w:rsidRPr="00F03001" w:rsidRDefault="00F03001" w:rsidP="00F03001">
            <w:pPr>
              <w:shd w:val="clear" w:color="auto" w:fill="FFFFFF"/>
              <w:spacing w:after="0" w:line="240" w:lineRule="auto"/>
              <w:rPr>
                <w:rFonts w:ascii="Times New Roman" w:hAnsi="Times New Roman" w:cs="Times New Roman"/>
              </w:rPr>
            </w:pPr>
            <w:r w:rsidRPr="00F03001">
              <w:rPr>
                <w:rFonts w:ascii="Times New Roman" w:hAnsi="Times New Roman" w:cs="Times New Roman"/>
              </w:rP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F03001" w:rsidRPr="00F03001" w:rsidRDefault="00F03001" w:rsidP="00F03001">
            <w:pPr>
              <w:shd w:val="clear" w:color="auto" w:fill="FFFFFF"/>
              <w:spacing w:after="0" w:line="240" w:lineRule="auto"/>
              <w:jc w:val="center"/>
              <w:rPr>
                <w:rFonts w:ascii="Times New Roman" w:hAnsi="Times New Roman" w:cs="Times New Roman"/>
              </w:rPr>
            </w:pPr>
            <w:r w:rsidRPr="00F03001">
              <w:rPr>
                <w:rFonts w:ascii="Times New Roman" w:hAnsi="Times New Roman" w:cs="Times New Roman"/>
              </w:rPr>
              <w:t>-</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F03001" w:rsidRPr="00F03001" w:rsidRDefault="00F03001" w:rsidP="00F03001">
            <w:pPr>
              <w:shd w:val="clear" w:color="auto" w:fill="FFFFFF"/>
              <w:spacing w:after="0" w:line="240" w:lineRule="auto"/>
              <w:jc w:val="center"/>
              <w:rPr>
                <w:rFonts w:ascii="Times New Roman" w:hAnsi="Times New Roman" w:cs="Times New Roman"/>
              </w:rPr>
            </w:pPr>
            <w:r w:rsidRPr="00F03001">
              <w:rPr>
                <w:rFonts w:ascii="Times New Roman" w:hAnsi="Times New Roman" w:cs="Times New Roman"/>
              </w:rPr>
              <w:t>1</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F03001" w:rsidRPr="00F03001" w:rsidRDefault="00F03001" w:rsidP="00F03001">
            <w:pPr>
              <w:shd w:val="clear" w:color="auto" w:fill="FFFFFF"/>
              <w:spacing w:after="0" w:line="240" w:lineRule="auto"/>
              <w:rPr>
                <w:rFonts w:ascii="Times New Roman" w:hAnsi="Times New Roman" w:cs="Times New Roman"/>
              </w:rPr>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F03001" w:rsidRPr="00F03001" w:rsidRDefault="00F03001" w:rsidP="00F03001">
            <w:pPr>
              <w:shd w:val="clear" w:color="auto" w:fill="FFFFFF"/>
              <w:spacing w:after="0" w:line="240" w:lineRule="auto"/>
              <w:rPr>
                <w:rFonts w:ascii="Times New Roman" w:hAnsi="Times New Roman" w:cs="Times New Roman"/>
              </w:rPr>
            </w:pP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F03001" w:rsidRPr="00F03001" w:rsidRDefault="00F03001" w:rsidP="00F03001">
            <w:pPr>
              <w:shd w:val="clear" w:color="auto" w:fill="FFFFFF"/>
              <w:spacing w:after="0" w:line="240" w:lineRule="auto"/>
              <w:rPr>
                <w:rFonts w:ascii="Times New Roman" w:hAnsi="Times New Roman" w:cs="Times New Roman"/>
              </w:rPr>
            </w:pP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F03001" w:rsidRPr="00F03001" w:rsidRDefault="00F03001" w:rsidP="00F03001">
            <w:pPr>
              <w:shd w:val="clear" w:color="auto" w:fill="FFFFFF"/>
              <w:spacing w:after="0" w:line="240" w:lineRule="auto"/>
              <w:rPr>
                <w:rFonts w:ascii="Times New Roman" w:hAnsi="Times New Roman" w:cs="Times New Roman"/>
              </w:rPr>
            </w:pPr>
          </w:p>
        </w:tc>
      </w:tr>
      <w:tr w:rsidR="00F03001" w:rsidRPr="00F03001" w:rsidTr="00E235E2">
        <w:tblPrEx>
          <w:tblCellMar>
            <w:top w:w="0" w:type="dxa"/>
            <w:bottom w:w="0" w:type="dxa"/>
          </w:tblCellMar>
        </w:tblPrEx>
        <w:trPr>
          <w:trHeight w:hRule="exact" w:val="288"/>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F03001" w:rsidRPr="00F03001" w:rsidRDefault="00F03001" w:rsidP="00F03001">
            <w:pPr>
              <w:shd w:val="clear" w:color="auto" w:fill="FFFFFF"/>
              <w:spacing w:after="0" w:line="240" w:lineRule="auto"/>
              <w:rPr>
                <w:rFonts w:ascii="Times New Roman" w:hAnsi="Times New Roman" w:cs="Times New Roman"/>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F03001" w:rsidRPr="00F03001" w:rsidRDefault="00F03001" w:rsidP="00F03001">
            <w:pPr>
              <w:shd w:val="clear" w:color="auto" w:fill="FFFFFF"/>
              <w:spacing w:after="0" w:line="240" w:lineRule="auto"/>
              <w:rPr>
                <w:rFonts w:ascii="Times New Roman" w:hAnsi="Times New Roman" w:cs="Times New Roman"/>
              </w:rPr>
            </w:pP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F03001" w:rsidRPr="00F03001" w:rsidRDefault="00F03001" w:rsidP="00F03001">
            <w:pPr>
              <w:shd w:val="clear" w:color="auto" w:fill="FFFFFF"/>
              <w:spacing w:after="0" w:line="240" w:lineRule="auto"/>
              <w:rPr>
                <w:rFonts w:ascii="Times New Roman" w:hAnsi="Times New Roman" w:cs="Times New Roman"/>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F03001" w:rsidRPr="00F03001" w:rsidRDefault="00F03001" w:rsidP="00F03001">
            <w:pPr>
              <w:shd w:val="clear" w:color="auto" w:fill="FFFFFF"/>
              <w:spacing w:after="0" w:line="240" w:lineRule="auto"/>
              <w:rPr>
                <w:rFonts w:ascii="Times New Roman" w:hAnsi="Times New Roman" w:cs="Times New Roman"/>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F03001" w:rsidRPr="00F03001" w:rsidRDefault="00F03001" w:rsidP="00F03001">
            <w:pPr>
              <w:shd w:val="clear" w:color="auto" w:fill="FFFFFF"/>
              <w:spacing w:after="0" w:line="240" w:lineRule="auto"/>
              <w:rPr>
                <w:rFonts w:ascii="Times New Roman" w:hAnsi="Times New Roman" w:cs="Times New Roman"/>
              </w:rPr>
            </w:pP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F03001" w:rsidRPr="00F03001" w:rsidRDefault="00F03001" w:rsidP="00F03001">
            <w:pPr>
              <w:shd w:val="clear" w:color="auto" w:fill="FFFFFF"/>
              <w:spacing w:after="0" w:line="240" w:lineRule="auto"/>
              <w:rPr>
                <w:rFonts w:ascii="Times New Roman" w:hAnsi="Times New Roman" w:cs="Times New Roman"/>
              </w:rPr>
            </w:pPr>
            <w:r w:rsidRPr="00F03001">
              <w:rPr>
                <w:rFonts w:ascii="Times New Roman" w:hAnsi="Times New Roman" w:cs="Times New Roman"/>
                <w:spacing w:val="-3"/>
              </w:rPr>
              <w:t>с.Б.Маресево</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F03001" w:rsidRPr="00F03001" w:rsidRDefault="00F03001" w:rsidP="00F03001">
            <w:pPr>
              <w:shd w:val="clear" w:color="auto" w:fill="FFFFFF"/>
              <w:spacing w:after="0" w:line="240" w:lineRule="auto"/>
              <w:rPr>
                <w:rFonts w:ascii="Times New Roman" w:hAnsi="Times New Roman" w:cs="Times New Roman"/>
              </w:rPr>
            </w:pPr>
            <w:r w:rsidRPr="00F03001">
              <w:rPr>
                <w:rFonts w:ascii="Times New Roman" w:hAnsi="Times New Roman" w:cs="Times New Roman"/>
              </w:rPr>
              <w:t>20</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F03001" w:rsidRPr="00F03001" w:rsidRDefault="00F03001" w:rsidP="00F03001">
            <w:pPr>
              <w:shd w:val="clear" w:color="auto" w:fill="FFFFFF"/>
              <w:spacing w:after="0" w:line="240" w:lineRule="auto"/>
              <w:rPr>
                <w:rFonts w:ascii="Times New Roman" w:hAnsi="Times New Roman" w:cs="Times New Roman"/>
              </w:rPr>
            </w:pPr>
            <w:r w:rsidRPr="00F03001">
              <w:rPr>
                <w:rFonts w:ascii="Times New Roman" w:hAnsi="Times New Roman" w:cs="Times New Roman"/>
              </w:rP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F03001" w:rsidRPr="00F03001" w:rsidRDefault="00F03001" w:rsidP="00F03001">
            <w:pPr>
              <w:shd w:val="clear" w:color="auto" w:fill="FFFFFF"/>
              <w:spacing w:after="0" w:line="240" w:lineRule="auto"/>
              <w:jc w:val="center"/>
              <w:rPr>
                <w:rFonts w:ascii="Times New Roman" w:hAnsi="Times New Roman" w:cs="Times New Roman"/>
              </w:rPr>
            </w:pPr>
            <w:r w:rsidRPr="00F03001">
              <w:rPr>
                <w:rFonts w:ascii="Times New Roman" w:hAnsi="Times New Roman" w:cs="Times New Roman"/>
              </w:rPr>
              <w:t>-</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F03001" w:rsidRPr="00F03001" w:rsidRDefault="00F03001" w:rsidP="00F03001">
            <w:pPr>
              <w:shd w:val="clear" w:color="auto" w:fill="FFFFFF"/>
              <w:spacing w:after="0" w:line="240" w:lineRule="auto"/>
              <w:jc w:val="center"/>
              <w:rPr>
                <w:rFonts w:ascii="Times New Roman" w:hAnsi="Times New Roman" w:cs="Times New Roman"/>
              </w:rPr>
            </w:pPr>
            <w:r w:rsidRPr="00F03001">
              <w:rPr>
                <w:rFonts w:ascii="Times New Roman" w:hAnsi="Times New Roman" w:cs="Times New Roman"/>
              </w:rPr>
              <w:t>1</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F03001" w:rsidRPr="00F03001" w:rsidRDefault="00F03001" w:rsidP="00F03001">
            <w:pPr>
              <w:shd w:val="clear" w:color="auto" w:fill="FFFFFF"/>
              <w:spacing w:after="0" w:line="240" w:lineRule="auto"/>
              <w:rPr>
                <w:rFonts w:ascii="Times New Roman" w:hAnsi="Times New Roman" w:cs="Times New Roman"/>
              </w:rPr>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F03001" w:rsidRPr="00F03001" w:rsidRDefault="00F03001" w:rsidP="00F03001">
            <w:pPr>
              <w:shd w:val="clear" w:color="auto" w:fill="FFFFFF"/>
              <w:spacing w:after="0" w:line="240" w:lineRule="auto"/>
              <w:rPr>
                <w:rFonts w:ascii="Times New Roman" w:hAnsi="Times New Roman" w:cs="Times New Roman"/>
              </w:rPr>
            </w:pP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F03001" w:rsidRPr="00F03001" w:rsidRDefault="00F03001" w:rsidP="00F03001">
            <w:pPr>
              <w:shd w:val="clear" w:color="auto" w:fill="FFFFFF"/>
              <w:spacing w:after="0" w:line="240" w:lineRule="auto"/>
              <w:rPr>
                <w:rFonts w:ascii="Times New Roman" w:hAnsi="Times New Roman" w:cs="Times New Roman"/>
              </w:rPr>
            </w:pP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F03001" w:rsidRPr="00F03001" w:rsidRDefault="00F03001" w:rsidP="00F03001">
            <w:pPr>
              <w:shd w:val="clear" w:color="auto" w:fill="FFFFFF"/>
              <w:spacing w:after="0" w:line="240" w:lineRule="auto"/>
              <w:rPr>
                <w:rFonts w:ascii="Times New Roman" w:hAnsi="Times New Roman" w:cs="Times New Roman"/>
              </w:rPr>
            </w:pPr>
          </w:p>
        </w:tc>
      </w:tr>
      <w:tr w:rsidR="00F03001" w:rsidRPr="00F03001" w:rsidTr="00E235E2">
        <w:tblPrEx>
          <w:tblCellMar>
            <w:top w:w="0" w:type="dxa"/>
            <w:bottom w:w="0" w:type="dxa"/>
          </w:tblCellMar>
        </w:tblPrEx>
        <w:trPr>
          <w:trHeight w:hRule="exact" w:val="693"/>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F03001" w:rsidRPr="00F03001" w:rsidRDefault="00F03001" w:rsidP="00F03001">
            <w:pPr>
              <w:shd w:val="clear" w:color="auto" w:fill="FFFFFF"/>
              <w:spacing w:after="0" w:line="240" w:lineRule="auto"/>
              <w:ind w:hanging="5"/>
              <w:rPr>
                <w:rFonts w:ascii="Times New Roman" w:hAnsi="Times New Roman" w:cs="Times New Roman"/>
              </w:rPr>
            </w:pPr>
            <w:r w:rsidRPr="00F03001">
              <w:rPr>
                <w:rFonts w:ascii="Times New Roman" w:hAnsi="Times New Roman" w:cs="Times New Roman"/>
                <w:spacing w:val="-4"/>
              </w:rPr>
              <w:t xml:space="preserve">ММО МВД РФ </w:t>
            </w:r>
            <w:r w:rsidRPr="00F03001">
              <w:rPr>
                <w:rFonts w:ascii="Times New Roman" w:hAnsi="Times New Roman" w:cs="Times New Roman"/>
                <w:spacing w:val="-3"/>
              </w:rPr>
              <w:t xml:space="preserve">«Чамзинский» </w:t>
            </w:r>
            <w:r w:rsidRPr="00F03001">
              <w:rPr>
                <w:rFonts w:ascii="Times New Roman" w:hAnsi="Times New Roman" w:cs="Times New Roman"/>
                <w:spacing w:val="-4"/>
              </w:rPr>
              <w:t>(по согласованию)</w:t>
            </w:r>
          </w:p>
        </w:tc>
        <w:tc>
          <w:tcPr>
            <w:tcW w:w="12778" w:type="dxa"/>
            <w:gridSpan w:val="13"/>
            <w:tcBorders>
              <w:top w:val="single" w:sz="6" w:space="0" w:color="auto"/>
              <w:left w:val="single" w:sz="6" w:space="0" w:color="auto"/>
              <w:bottom w:val="single" w:sz="6" w:space="0" w:color="auto"/>
              <w:right w:val="single" w:sz="6" w:space="0" w:color="auto"/>
            </w:tcBorders>
            <w:shd w:val="clear" w:color="auto" w:fill="FFFFFF"/>
          </w:tcPr>
          <w:p w:rsidR="00F03001" w:rsidRPr="00F03001" w:rsidRDefault="00F03001" w:rsidP="00F03001">
            <w:pPr>
              <w:shd w:val="clear" w:color="auto" w:fill="FFFFFF"/>
              <w:spacing w:after="0" w:line="240" w:lineRule="auto"/>
              <w:rPr>
                <w:rFonts w:ascii="Times New Roman" w:hAnsi="Times New Roman" w:cs="Times New Roman"/>
              </w:rPr>
            </w:pPr>
            <w:r w:rsidRPr="00F03001">
              <w:rPr>
                <w:rFonts w:ascii="Times New Roman" w:hAnsi="Times New Roman" w:cs="Times New Roman"/>
                <w:spacing w:val="-1"/>
              </w:rPr>
              <w:t>Обеспечивает охрану общественного порядка в местах возникновения пожара</w:t>
            </w:r>
          </w:p>
        </w:tc>
      </w:tr>
      <w:tr w:rsidR="00F03001" w:rsidRPr="00F03001" w:rsidTr="00E235E2">
        <w:tblPrEx>
          <w:tblCellMar>
            <w:top w:w="0" w:type="dxa"/>
            <w:bottom w:w="0" w:type="dxa"/>
          </w:tblCellMar>
        </w:tblPrEx>
        <w:trPr>
          <w:trHeight w:hRule="exact" w:val="572"/>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F03001" w:rsidRPr="00F03001" w:rsidRDefault="00F03001" w:rsidP="00F03001">
            <w:pPr>
              <w:shd w:val="clear" w:color="auto" w:fill="FFFFFF"/>
              <w:spacing w:after="0" w:line="240" w:lineRule="auto"/>
              <w:rPr>
                <w:rFonts w:ascii="Times New Roman" w:hAnsi="Times New Roman" w:cs="Times New Roman"/>
              </w:rPr>
            </w:pPr>
            <w:r w:rsidRPr="00F03001">
              <w:rPr>
                <w:rFonts w:ascii="Times New Roman" w:hAnsi="Times New Roman" w:cs="Times New Roman"/>
                <w:spacing w:val="-4"/>
              </w:rPr>
              <w:t>Чамзинский МЦТЭТ (по согласованию)</w:t>
            </w:r>
          </w:p>
        </w:tc>
        <w:tc>
          <w:tcPr>
            <w:tcW w:w="12778" w:type="dxa"/>
            <w:gridSpan w:val="13"/>
            <w:tcBorders>
              <w:top w:val="single" w:sz="6" w:space="0" w:color="auto"/>
              <w:left w:val="single" w:sz="6" w:space="0" w:color="auto"/>
              <w:bottom w:val="single" w:sz="6" w:space="0" w:color="auto"/>
              <w:right w:val="single" w:sz="6" w:space="0" w:color="auto"/>
            </w:tcBorders>
            <w:shd w:val="clear" w:color="auto" w:fill="FFFFFF"/>
          </w:tcPr>
          <w:p w:rsidR="00F03001" w:rsidRPr="00F03001" w:rsidRDefault="00F03001" w:rsidP="00F03001">
            <w:pPr>
              <w:shd w:val="clear" w:color="auto" w:fill="FFFFFF"/>
              <w:spacing w:after="0" w:line="240" w:lineRule="auto"/>
              <w:rPr>
                <w:rFonts w:ascii="Times New Roman" w:hAnsi="Times New Roman" w:cs="Times New Roman"/>
              </w:rPr>
            </w:pPr>
            <w:r w:rsidRPr="00F03001">
              <w:rPr>
                <w:rFonts w:ascii="Times New Roman" w:hAnsi="Times New Roman" w:cs="Times New Roman"/>
                <w:spacing w:val="-2"/>
              </w:rPr>
              <w:t>Обеспечивает бесперебойную связь</w:t>
            </w:r>
          </w:p>
        </w:tc>
      </w:tr>
      <w:tr w:rsidR="00F03001" w:rsidRPr="00F03001" w:rsidTr="00E235E2">
        <w:tblPrEx>
          <w:tblCellMar>
            <w:top w:w="0" w:type="dxa"/>
            <w:bottom w:w="0" w:type="dxa"/>
          </w:tblCellMar>
        </w:tblPrEx>
        <w:trPr>
          <w:trHeight w:hRule="exact" w:val="552"/>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F03001" w:rsidRPr="00F03001" w:rsidRDefault="00F03001" w:rsidP="00F03001">
            <w:pPr>
              <w:shd w:val="clear" w:color="auto" w:fill="FFFFFF"/>
              <w:spacing w:after="0" w:line="240" w:lineRule="auto"/>
              <w:rPr>
                <w:rFonts w:ascii="Times New Roman" w:hAnsi="Times New Roman" w:cs="Times New Roman"/>
              </w:rPr>
            </w:pPr>
            <w:r w:rsidRPr="00F03001">
              <w:rPr>
                <w:rFonts w:ascii="Times New Roman" w:hAnsi="Times New Roman" w:cs="Times New Roman"/>
                <w:spacing w:val="-4"/>
              </w:rPr>
              <w:t>Пожарная часть ПСЧ-26 (по согласованию)</w:t>
            </w:r>
          </w:p>
        </w:tc>
        <w:tc>
          <w:tcPr>
            <w:tcW w:w="12778" w:type="dxa"/>
            <w:gridSpan w:val="13"/>
            <w:tcBorders>
              <w:top w:val="single" w:sz="6" w:space="0" w:color="auto"/>
              <w:left w:val="single" w:sz="6" w:space="0" w:color="auto"/>
              <w:bottom w:val="single" w:sz="6" w:space="0" w:color="auto"/>
              <w:right w:val="single" w:sz="6" w:space="0" w:color="auto"/>
            </w:tcBorders>
            <w:shd w:val="clear" w:color="auto" w:fill="FFFFFF"/>
          </w:tcPr>
          <w:p w:rsidR="00F03001" w:rsidRPr="00F03001" w:rsidRDefault="00F03001" w:rsidP="00F03001">
            <w:pPr>
              <w:shd w:val="clear" w:color="auto" w:fill="FFFFFF"/>
              <w:spacing w:after="0" w:line="240" w:lineRule="auto"/>
              <w:rPr>
                <w:rFonts w:ascii="Times New Roman" w:hAnsi="Times New Roman" w:cs="Times New Roman"/>
              </w:rPr>
            </w:pPr>
            <w:r w:rsidRPr="00F03001">
              <w:rPr>
                <w:rFonts w:ascii="Times New Roman" w:hAnsi="Times New Roman" w:cs="Times New Roman"/>
                <w:spacing w:val="-2"/>
              </w:rPr>
              <w:t>Обеспечивает противопожарные средства по своему плану</w:t>
            </w:r>
          </w:p>
        </w:tc>
      </w:tr>
    </w:tbl>
    <w:p w:rsidR="00F03001" w:rsidRPr="00F03001" w:rsidRDefault="00F03001" w:rsidP="00F03001">
      <w:pPr>
        <w:tabs>
          <w:tab w:val="left" w:pos="0"/>
        </w:tabs>
        <w:spacing w:after="0" w:line="240" w:lineRule="auto"/>
        <w:rPr>
          <w:rFonts w:ascii="Times New Roman" w:hAnsi="Times New Roman" w:cs="Times New Roman"/>
        </w:rPr>
      </w:pPr>
    </w:p>
    <w:p w:rsidR="00F03001" w:rsidRPr="00F03001" w:rsidRDefault="00F03001" w:rsidP="00F03001">
      <w:pPr>
        <w:spacing w:after="0" w:line="240" w:lineRule="auto"/>
        <w:rPr>
          <w:rFonts w:ascii="Times New Roman" w:hAnsi="Times New Roman" w:cs="Times New Roman"/>
        </w:rPr>
      </w:pPr>
    </w:p>
    <w:p w:rsidR="00E76A99" w:rsidRPr="00F03001" w:rsidRDefault="00F03001" w:rsidP="00F03001">
      <w:pPr>
        <w:tabs>
          <w:tab w:val="center" w:pos="4996"/>
        </w:tabs>
        <w:spacing w:after="0" w:line="240" w:lineRule="auto"/>
        <w:rPr>
          <w:rFonts w:ascii="Times New Roman" w:hAnsi="Times New Roman" w:cs="Times New Roman"/>
        </w:rPr>
        <w:sectPr w:rsidR="00E76A99" w:rsidRPr="00F03001" w:rsidSect="00F03001">
          <w:pgSz w:w="16834" w:h="11909" w:orient="landscape"/>
          <w:pgMar w:top="709" w:right="567" w:bottom="783" w:left="360" w:header="720" w:footer="720" w:gutter="0"/>
          <w:cols w:space="60"/>
          <w:noEndnote/>
          <w:docGrid w:linePitch="299"/>
        </w:sectPr>
      </w:pPr>
      <w:r w:rsidRPr="00F03001">
        <w:rPr>
          <w:rFonts w:ascii="Times New Roman" w:hAnsi="Times New Roman" w:cs="Times New Roman"/>
        </w:rPr>
        <w:tab/>
      </w:r>
    </w:p>
    <w:p w:rsidR="003123B2" w:rsidRDefault="003123B2" w:rsidP="003123B2">
      <w:pPr>
        <w:pStyle w:val="TextBody"/>
        <w:spacing w:after="0" w:line="240" w:lineRule="auto"/>
        <w:ind w:left="0" w:right="0" w:firstLine="567"/>
        <w:jc w:val="center"/>
      </w:pPr>
    </w:p>
    <w:p w:rsidR="003123B2" w:rsidRPr="00D962B6" w:rsidRDefault="003123B2" w:rsidP="003123B2">
      <w:pPr>
        <w:spacing w:after="0" w:line="240" w:lineRule="auto"/>
        <w:jc w:val="center"/>
        <w:rPr>
          <w:rFonts w:ascii="Times New Roman" w:eastAsia="Times New Roman" w:hAnsi="Times New Roman" w:cs="Times New Roman"/>
        </w:rPr>
      </w:pPr>
      <w:r w:rsidRPr="00D962B6">
        <w:rPr>
          <w:rFonts w:ascii="Times New Roman" w:eastAsia="Times New Roman" w:hAnsi="Times New Roman" w:cs="Times New Roman"/>
        </w:rPr>
        <w:t>Администрация Чамзинского муниципального района</w:t>
      </w:r>
    </w:p>
    <w:p w:rsidR="003123B2" w:rsidRPr="00D962B6" w:rsidRDefault="003123B2" w:rsidP="003123B2">
      <w:pPr>
        <w:spacing w:after="0" w:line="240" w:lineRule="auto"/>
        <w:jc w:val="center"/>
        <w:rPr>
          <w:rFonts w:ascii="Times New Roman" w:eastAsia="Times New Roman" w:hAnsi="Times New Roman" w:cs="Times New Roman"/>
        </w:rPr>
      </w:pPr>
      <w:r w:rsidRPr="00D962B6">
        <w:rPr>
          <w:rFonts w:ascii="Times New Roman" w:eastAsia="Times New Roman" w:hAnsi="Times New Roman" w:cs="Times New Roman"/>
        </w:rPr>
        <w:t>Республики Мордовия</w:t>
      </w:r>
    </w:p>
    <w:p w:rsidR="003123B2" w:rsidRPr="00D962B6" w:rsidRDefault="003123B2" w:rsidP="003123B2">
      <w:pPr>
        <w:spacing w:after="0" w:line="240" w:lineRule="auto"/>
        <w:jc w:val="center"/>
        <w:rPr>
          <w:rFonts w:ascii="Times New Roman" w:eastAsia="Times New Roman" w:hAnsi="Times New Roman" w:cs="Times New Roman"/>
        </w:rPr>
      </w:pPr>
    </w:p>
    <w:p w:rsidR="003123B2" w:rsidRPr="00D962B6" w:rsidRDefault="003123B2" w:rsidP="003123B2">
      <w:pPr>
        <w:spacing w:after="0" w:line="240" w:lineRule="auto"/>
        <w:jc w:val="center"/>
        <w:rPr>
          <w:rFonts w:ascii="Times New Roman" w:eastAsia="Times New Roman" w:hAnsi="Times New Roman" w:cs="Times New Roman"/>
        </w:rPr>
      </w:pPr>
      <w:r w:rsidRPr="00D962B6">
        <w:rPr>
          <w:rFonts w:ascii="Times New Roman" w:eastAsia="Times New Roman" w:hAnsi="Times New Roman" w:cs="Times New Roman"/>
        </w:rPr>
        <w:t>ПОСТАНОВЛЕНИЕ</w:t>
      </w:r>
    </w:p>
    <w:p w:rsidR="003123B2" w:rsidRPr="00D962B6" w:rsidRDefault="003123B2" w:rsidP="003123B2">
      <w:pPr>
        <w:spacing w:after="0" w:line="240" w:lineRule="auto"/>
        <w:jc w:val="center"/>
        <w:rPr>
          <w:rFonts w:ascii="Times New Roman" w:eastAsia="Times New Roman" w:hAnsi="Times New Roman" w:cs="Times New Roman"/>
        </w:rPr>
      </w:pPr>
    </w:p>
    <w:p w:rsidR="003123B2" w:rsidRPr="00D962B6" w:rsidRDefault="003123B2" w:rsidP="003123B2">
      <w:pPr>
        <w:spacing w:after="0" w:line="240" w:lineRule="auto"/>
        <w:jc w:val="center"/>
        <w:rPr>
          <w:rFonts w:ascii="Times New Roman" w:eastAsia="Times New Roman" w:hAnsi="Times New Roman" w:cs="Times New Roman"/>
          <w:b/>
          <w:u w:val="single"/>
        </w:rPr>
      </w:pPr>
      <w:r w:rsidRPr="00D962B6">
        <w:rPr>
          <w:rFonts w:ascii="Times New Roman" w:eastAsia="Times New Roman" w:hAnsi="Times New Roman" w:cs="Times New Roman"/>
          <w:b/>
          <w:u w:val="single"/>
        </w:rPr>
        <w:t>«_18_»  03_</w:t>
      </w:r>
      <w:r w:rsidRPr="00D962B6">
        <w:rPr>
          <w:rFonts w:ascii="Times New Roman" w:eastAsia="Times New Roman" w:hAnsi="Times New Roman" w:cs="Times New Roman"/>
          <w:b/>
        </w:rPr>
        <w:t>2020 г.</w:t>
      </w:r>
      <w:r w:rsidRPr="00D962B6">
        <w:rPr>
          <w:rFonts w:ascii="Times New Roman" w:eastAsia="Times New Roman" w:hAnsi="Times New Roman" w:cs="Times New Roman"/>
        </w:rPr>
        <w:tab/>
      </w:r>
      <w:r w:rsidRPr="00D962B6">
        <w:rPr>
          <w:rFonts w:ascii="Times New Roman" w:eastAsia="Times New Roman" w:hAnsi="Times New Roman" w:cs="Times New Roman"/>
        </w:rPr>
        <w:tab/>
      </w:r>
      <w:r w:rsidRPr="00D962B6">
        <w:rPr>
          <w:rFonts w:ascii="Times New Roman" w:eastAsia="Times New Roman" w:hAnsi="Times New Roman" w:cs="Times New Roman"/>
        </w:rPr>
        <w:tab/>
      </w:r>
      <w:r w:rsidRPr="00D962B6">
        <w:rPr>
          <w:rFonts w:ascii="Times New Roman" w:eastAsia="Times New Roman" w:hAnsi="Times New Roman" w:cs="Times New Roman"/>
        </w:rPr>
        <w:tab/>
        <w:t xml:space="preserve">          </w:t>
      </w:r>
      <w:r w:rsidRPr="00D962B6">
        <w:rPr>
          <w:rFonts w:ascii="Times New Roman" w:eastAsia="Times New Roman" w:hAnsi="Times New Roman" w:cs="Times New Roman"/>
        </w:rPr>
        <w:tab/>
      </w:r>
      <w:r w:rsidRPr="00D962B6">
        <w:rPr>
          <w:rFonts w:ascii="Times New Roman" w:eastAsia="Times New Roman" w:hAnsi="Times New Roman" w:cs="Times New Roman"/>
        </w:rPr>
        <w:tab/>
      </w:r>
      <w:r w:rsidRPr="00D962B6">
        <w:rPr>
          <w:rFonts w:ascii="Times New Roman" w:eastAsia="Times New Roman" w:hAnsi="Times New Roman" w:cs="Times New Roman"/>
        </w:rPr>
        <w:tab/>
      </w:r>
      <w:r w:rsidRPr="00D962B6">
        <w:rPr>
          <w:rFonts w:ascii="Times New Roman" w:eastAsia="Times New Roman" w:hAnsi="Times New Roman" w:cs="Times New Roman"/>
        </w:rPr>
        <w:tab/>
      </w:r>
      <w:r w:rsidRPr="00D962B6">
        <w:rPr>
          <w:rFonts w:ascii="Times New Roman" w:eastAsia="Times New Roman" w:hAnsi="Times New Roman" w:cs="Times New Roman"/>
        </w:rPr>
        <w:tab/>
      </w:r>
      <w:r w:rsidRPr="00D962B6">
        <w:rPr>
          <w:rFonts w:ascii="Times New Roman" w:eastAsia="Times New Roman" w:hAnsi="Times New Roman" w:cs="Times New Roman"/>
          <w:b/>
        </w:rPr>
        <w:t xml:space="preserve">№ </w:t>
      </w:r>
      <w:r w:rsidRPr="00D962B6">
        <w:rPr>
          <w:rFonts w:ascii="Times New Roman" w:eastAsia="Times New Roman" w:hAnsi="Times New Roman" w:cs="Times New Roman"/>
          <w:b/>
          <w:u w:val="single"/>
        </w:rPr>
        <w:t>166</w:t>
      </w:r>
    </w:p>
    <w:p w:rsidR="003123B2" w:rsidRPr="00D962B6" w:rsidRDefault="003123B2" w:rsidP="003123B2">
      <w:pPr>
        <w:spacing w:after="0" w:line="240" w:lineRule="auto"/>
        <w:jc w:val="center"/>
        <w:rPr>
          <w:rFonts w:ascii="Times New Roman" w:eastAsia="Times New Roman" w:hAnsi="Times New Roman" w:cs="Times New Roman"/>
        </w:rPr>
      </w:pPr>
      <w:r w:rsidRPr="00D962B6">
        <w:rPr>
          <w:rFonts w:ascii="Times New Roman" w:eastAsia="Times New Roman" w:hAnsi="Times New Roman" w:cs="Times New Roman"/>
        </w:rPr>
        <w:t>р.п. Чамзинка</w:t>
      </w:r>
    </w:p>
    <w:p w:rsidR="003123B2" w:rsidRPr="00D962B6" w:rsidRDefault="003123B2" w:rsidP="003123B2">
      <w:pPr>
        <w:autoSpaceDE w:val="0"/>
        <w:autoSpaceDN w:val="0"/>
        <w:adjustRightInd w:val="0"/>
        <w:spacing w:after="0" w:line="240" w:lineRule="auto"/>
        <w:jc w:val="center"/>
        <w:rPr>
          <w:rFonts w:ascii="Times New Roman" w:eastAsia="Times New Roman" w:hAnsi="Times New Roman" w:cs="Times New Roman"/>
          <w:b/>
          <w:bCs/>
        </w:rPr>
      </w:pPr>
    </w:p>
    <w:p w:rsidR="003123B2" w:rsidRDefault="003123B2" w:rsidP="003123B2">
      <w:pPr>
        <w:autoSpaceDE w:val="0"/>
        <w:autoSpaceDN w:val="0"/>
        <w:adjustRightInd w:val="0"/>
        <w:spacing w:after="0" w:line="240" w:lineRule="auto"/>
        <w:jc w:val="center"/>
        <w:rPr>
          <w:rFonts w:ascii="Times New Roman" w:eastAsia="Times New Roman" w:hAnsi="Times New Roman" w:cs="Times New Roman"/>
          <w:b/>
          <w:bCs/>
        </w:rPr>
      </w:pPr>
      <w:r w:rsidRPr="00D962B6">
        <w:rPr>
          <w:rFonts w:ascii="Times New Roman" w:eastAsia="Times New Roman" w:hAnsi="Times New Roman" w:cs="Times New Roman"/>
          <w:b/>
          <w:bCs/>
        </w:rPr>
        <w:t xml:space="preserve">О внесении изменений в постановление администрации Чамзинского муниципального района РМ от 07.12.2015 г. № 1156 «Об утверждении Административного регламента администрации Чамзинского муниципального района предоставления муниципальной услуги «Предоставление градостроительного плана земельного участка »» </w:t>
      </w:r>
      <w:r>
        <w:rPr>
          <w:rFonts w:ascii="Times New Roman" w:eastAsia="Times New Roman" w:hAnsi="Times New Roman" w:cs="Times New Roman"/>
          <w:b/>
          <w:bCs/>
        </w:rPr>
        <w:t>.</w:t>
      </w:r>
    </w:p>
    <w:p w:rsidR="003123B2" w:rsidRPr="00D962B6" w:rsidRDefault="003123B2" w:rsidP="003123B2">
      <w:pPr>
        <w:autoSpaceDE w:val="0"/>
        <w:autoSpaceDN w:val="0"/>
        <w:adjustRightInd w:val="0"/>
        <w:spacing w:after="0" w:line="240" w:lineRule="auto"/>
        <w:jc w:val="center"/>
        <w:rPr>
          <w:rFonts w:ascii="Times New Roman" w:eastAsia="Times New Roman" w:hAnsi="Times New Roman" w:cs="Times New Roman"/>
          <w:b/>
          <w:bCs/>
        </w:rPr>
      </w:pPr>
    </w:p>
    <w:p w:rsidR="003123B2" w:rsidRPr="00D962B6" w:rsidRDefault="003123B2" w:rsidP="003123B2">
      <w:pPr>
        <w:autoSpaceDE w:val="0"/>
        <w:autoSpaceDN w:val="0"/>
        <w:adjustRightInd w:val="0"/>
        <w:spacing w:after="0" w:line="240" w:lineRule="auto"/>
        <w:ind w:firstLine="708"/>
        <w:jc w:val="both"/>
        <w:rPr>
          <w:rFonts w:ascii="Times New Roman" w:eastAsia="Times New Roman" w:hAnsi="Times New Roman" w:cs="Times New Roman"/>
        </w:rPr>
      </w:pPr>
      <w:r w:rsidRPr="00D962B6">
        <w:rPr>
          <w:rFonts w:ascii="Times New Roman" w:eastAsia="Times New Roman" w:hAnsi="Times New Roman" w:cs="Times New Roman"/>
          <w:bCs/>
        </w:rPr>
        <w:t>В соответствии</w:t>
      </w:r>
      <w:r w:rsidRPr="00D962B6">
        <w:rPr>
          <w:rFonts w:ascii="Times New Roman" w:eastAsia="Times New Roman" w:hAnsi="Times New Roman" w:cs="Times New Roman"/>
          <w:b/>
          <w:bCs/>
        </w:rPr>
        <w:t xml:space="preserve"> </w:t>
      </w:r>
      <w:r w:rsidRPr="00D962B6">
        <w:rPr>
          <w:rFonts w:ascii="Times New Roman" w:eastAsia="Times New Roman" w:hAnsi="Times New Roman" w:cs="Times New Roman"/>
        </w:rPr>
        <w:t>с Федеральным законом от 06 октября 2003г. №131-ФЗ «Об общих принципах организации местного самоуправления в Российской Федерации», Федеральным законом от 27 июля 2010г. №210-ФЗ «Об организации предоставления государственных и муниципальных услуг», Градостроительным кодексом Российской Федерации от 29 декабря 2004 г. № 190-ФЗ, администрация Чамзинского муниципального района</w:t>
      </w:r>
    </w:p>
    <w:p w:rsidR="003123B2" w:rsidRPr="00D962B6" w:rsidRDefault="003123B2" w:rsidP="003123B2">
      <w:pPr>
        <w:autoSpaceDE w:val="0"/>
        <w:autoSpaceDN w:val="0"/>
        <w:adjustRightInd w:val="0"/>
        <w:spacing w:after="0" w:line="240" w:lineRule="auto"/>
        <w:jc w:val="center"/>
        <w:rPr>
          <w:rFonts w:ascii="Times New Roman" w:eastAsia="Times New Roman" w:hAnsi="Times New Roman" w:cs="Times New Roman"/>
          <w:b/>
        </w:rPr>
      </w:pPr>
      <w:r w:rsidRPr="00D962B6">
        <w:rPr>
          <w:rFonts w:ascii="Times New Roman" w:eastAsia="Times New Roman" w:hAnsi="Times New Roman" w:cs="Times New Roman"/>
          <w:b/>
        </w:rPr>
        <w:t>ПОСТАНОВЛЯЕТ:</w:t>
      </w:r>
    </w:p>
    <w:p w:rsidR="003123B2" w:rsidRPr="00D962B6" w:rsidRDefault="003123B2" w:rsidP="003123B2">
      <w:pPr>
        <w:autoSpaceDE w:val="0"/>
        <w:autoSpaceDN w:val="0"/>
        <w:adjustRightInd w:val="0"/>
        <w:spacing w:after="0" w:line="240" w:lineRule="auto"/>
        <w:jc w:val="both"/>
        <w:rPr>
          <w:rFonts w:ascii="Times New Roman" w:eastAsia="Times New Roman" w:hAnsi="Times New Roman" w:cs="Times New Roman"/>
          <w:bCs/>
        </w:rPr>
      </w:pPr>
      <w:r w:rsidRPr="00D962B6">
        <w:rPr>
          <w:rFonts w:ascii="Times New Roman" w:hAnsi="Times New Roman" w:cs="Times New Roman"/>
        </w:rPr>
        <w:t xml:space="preserve">    </w:t>
      </w:r>
      <w:r w:rsidRPr="00D962B6">
        <w:rPr>
          <w:rFonts w:ascii="Times New Roman" w:eastAsia="Times New Roman" w:hAnsi="Times New Roman" w:cs="Times New Roman"/>
        </w:rPr>
        <w:t xml:space="preserve">Внести следующие изменения в </w:t>
      </w:r>
      <w:r w:rsidRPr="00D962B6">
        <w:rPr>
          <w:rFonts w:ascii="Times New Roman" w:eastAsia="Times New Roman" w:hAnsi="Times New Roman" w:cs="Times New Roman"/>
          <w:bCs/>
        </w:rPr>
        <w:t>постановление администрации Чамзинского муниципального района РМ от 07.12.2015 г. № 1156 «Об утверждении Административного регламента администрации Чамзинского муниципального района предоставления муниципальной услуги «Предоставление градостроительного плана земельного участка »» ;</w:t>
      </w:r>
    </w:p>
    <w:p w:rsidR="003123B2" w:rsidRPr="00D962B6" w:rsidRDefault="003123B2" w:rsidP="003123B2">
      <w:pPr>
        <w:autoSpaceDE w:val="0"/>
        <w:autoSpaceDN w:val="0"/>
        <w:adjustRightInd w:val="0"/>
        <w:spacing w:after="0" w:line="240" w:lineRule="auto"/>
        <w:jc w:val="both"/>
        <w:rPr>
          <w:rFonts w:ascii="Times New Roman" w:eastAsia="Times New Roman" w:hAnsi="Times New Roman" w:cs="Times New Roman"/>
          <w:bCs/>
          <w:color w:val="000000" w:themeColor="text1"/>
        </w:rPr>
      </w:pPr>
      <w:r w:rsidRPr="00D962B6">
        <w:rPr>
          <w:rFonts w:ascii="Times New Roman" w:eastAsia="Times New Roman" w:hAnsi="Times New Roman" w:cs="Times New Roman"/>
          <w:bCs/>
          <w:color w:val="000000" w:themeColor="text1"/>
        </w:rPr>
        <w:t xml:space="preserve">       1. Раздел 2 подраздел 1 пункт 13 изложить в новой редакции:</w:t>
      </w:r>
    </w:p>
    <w:p w:rsidR="003123B2" w:rsidRPr="00D962B6" w:rsidRDefault="003123B2" w:rsidP="003123B2">
      <w:pPr>
        <w:spacing w:after="0" w:line="240" w:lineRule="auto"/>
        <w:jc w:val="both"/>
        <w:rPr>
          <w:rFonts w:ascii="Times New Roman" w:eastAsia="Times New Roman" w:hAnsi="Times New Roman" w:cs="Times New Roman"/>
          <w:bCs/>
          <w:color w:val="000000" w:themeColor="text1"/>
        </w:rPr>
      </w:pPr>
      <w:r w:rsidRPr="00D962B6">
        <w:rPr>
          <w:rFonts w:ascii="Times New Roman" w:eastAsia="Times New Roman" w:hAnsi="Times New Roman" w:cs="Times New Roman"/>
          <w:bCs/>
          <w:color w:val="000000" w:themeColor="text1"/>
        </w:rPr>
        <w:t xml:space="preserve">     1.1. «</w:t>
      </w:r>
      <w:r w:rsidRPr="00D962B6">
        <w:rPr>
          <w:rFonts w:ascii="Times New Roman" w:hAnsi="Times New Roman" w:cs="Times New Roman"/>
          <w:color w:val="000000" w:themeColor="text1"/>
        </w:rPr>
        <w:t>результатом предоставления муниципальной услуги является выдача градостроительного плана земельного участка</w:t>
      </w:r>
      <w:r w:rsidRPr="00D962B6">
        <w:rPr>
          <w:rFonts w:ascii="Times New Roman" w:eastAsia="Times New Roman" w:hAnsi="Times New Roman" w:cs="Times New Roman"/>
          <w:bCs/>
          <w:color w:val="000000" w:themeColor="text1"/>
        </w:rPr>
        <w:t>»;</w:t>
      </w:r>
    </w:p>
    <w:p w:rsidR="003123B2" w:rsidRPr="00D962B6" w:rsidRDefault="003123B2" w:rsidP="003123B2">
      <w:pPr>
        <w:spacing w:after="0" w:line="240" w:lineRule="auto"/>
        <w:jc w:val="both"/>
        <w:rPr>
          <w:rFonts w:ascii="Times New Roman" w:eastAsia="Times New Roman" w:hAnsi="Times New Roman" w:cs="Times New Roman"/>
          <w:bCs/>
          <w:color w:val="000000" w:themeColor="text1"/>
        </w:rPr>
      </w:pPr>
      <w:r w:rsidRPr="00D962B6">
        <w:rPr>
          <w:rFonts w:ascii="Times New Roman" w:eastAsia="Times New Roman" w:hAnsi="Times New Roman" w:cs="Times New Roman"/>
          <w:bCs/>
          <w:color w:val="000000" w:themeColor="text1"/>
        </w:rPr>
        <w:t xml:space="preserve">     2. Раздел 2 подраздел 1 пункт 14 изложить в новой редакции:</w:t>
      </w:r>
    </w:p>
    <w:p w:rsidR="003123B2" w:rsidRPr="00D962B6" w:rsidRDefault="003123B2" w:rsidP="003123B2">
      <w:pPr>
        <w:spacing w:after="0" w:line="240" w:lineRule="auto"/>
        <w:jc w:val="both"/>
        <w:rPr>
          <w:rFonts w:ascii="Times New Roman" w:eastAsia="Times New Roman" w:hAnsi="Times New Roman" w:cs="Times New Roman"/>
          <w:bCs/>
          <w:color w:val="000000" w:themeColor="text1"/>
        </w:rPr>
      </w:pPr>
      <w:r w:rsidRPr="00D962B6">
        <w:rPr>
          <w:rFonts w:ascii="Times New Roman" w:eastAsia="Times New Roman" w:hAnsi="Times New Roman" w:cs="Times New Roman"/>
          <w:bCs/>
          <w:color w:val="000000" w:themeColor="text1"/>
        </w:rPr>
        <w:t xml:space="preserve">     2.1. «</w:t>
      </w:r>
      <w:r w:rsidRPr="00D962B6">
        <w:rPr>
          <w:rFonts w:ascii="Times New Roman" w:hAnsi="Times New Roman" w:cs="Times New Roman"/>
          <w:color w:val="000000" w:themeColor="text1"/>
        </w:rPr>
        <w:t xml:space="preserve"> муниципальная услуга предоставляется в течении 14-ти рабочих дней со дня регистрации заявления о предоставлении услуги</w:t>
      </w:r>
      <w:r w:rsidRPr="00D962B6">
        <w:rPr>
          <w:rFonts w:ascii="Times New Roman" w:eastAsia="Times New Roman" w:hAnsi="Times New Roman" w:cs="Times New Roman"/>
          <w:bCs/>
          <w:color w:val="000000" w:themeColor="text1"/>
        </w:rPr>
        <w:t>»;</w:t>
      </w:r>
    </w:p>
    <w:p w:rsidR="003123B2" w:rsidRPr="00D962B6" w:rsidRDefault="003123B2" w:rsidP="003123B2">
      <w:pPr>
        <w:spacing w:after="0" w:line="240" w:lineRule="auto"/>
        <w:jc w:val="both"/>
        <w:rPr>
          <w:rFonts w:ascii="Times New Roman" w:eastAsia="Times New Roman" w:hAnsi="Times New Roman" w:cs="Times New Roman"/>
          <w:bCs/>
          <w:color w:val="000000" w:themeColor="text1"/>
        </w:rPr>
      </w:pPr>
      <w:r w:rsidRPr="00D962B6">
        <w:rPr>
          <w:rFonts w:ascii="Times New Roman" w:eastAsia="Times New Roman" w:hAnsi="Times New Roman" w:cs="Times New Roman"/>
          <w:bCs/>
          <w:color w:val="000000" w:themeColor="text1"/>
        </w:rPr>
        <w:t xml:space="preserve">     3. Раздел 2 подраздел 4 дополнить абзацем следующего содержания:</w:t>
      </w:r>
    </w:p>
    <w:p w:rsidR="003123B2" w:rsidRPr="00D962B6" w:rsidRDefault="003123B2" w:rsidP="003123B2">
      <w:pPr>
        <w:spacing w:after="0" w:line="240" w:lineRule="auto"/>
        <w:jc w:val="both"/>
        <w:rPr>
          <w:rFonts w:ascii="Times New Roman" w:eastAsia="Times New Roman" w:hAnsi="Times New Roman" w:cs="Times New Roman"/>
          <w:bCs/>
          <w:color w:val="000000" w:themeColor="text1"/>
        </w:rPr>
      </w:pPr>
      <w:r w:rsidRPr="00D962B6">
        <w:rPr>
          <w:rFonts w:ascii="Times New Roman" w:eastAsia="Times New Roman" w:hAnsi="Times New Roman" w:cs="Times New Roman"/>
          <w:bCs/>
          <w:color w:val="000000" w:themeColor="text1"/>
        </w:rPr>
        <w:t xml:space="preserve">     3.1. «</w:t>
      </w:r>
      <w:r w:rsidRPr="00D962B6">
        <w:rPr>
          <w:rFonts w:ascii="Times New Roman" w:hAnsi="Times New Roman" w:cs="Times New Roman"/>
          <w:color w:val="000000" w:themeColor="text1"/>
        </w:rPr>
        <w:t>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через многофункциональный центр</w:t>
      </w:r>
      <w:r w:rsidRPr="00D962B6">
        <w:rPr>
          <w:rFonts w:ascii="Times New Roman" w:eastAsia="Times New Roman" w:hAnsi="Times New Roman" w:cs="Times New Roman"/>
          <w:bCs/>
          <w:color w:val="000000" w:themeColor="text1"/>
        </w:rPr>
        <w:t>»;</w:t>
      </w:r>
    </w:p>
    <w:p w:rsidR="003123B2" w:rsidRPr="00D962B6" w:rsidRDefault="003123B2" w:rsidP="003123B2">
      <w:pPr>
        <w:spacing w:after="0" w:line="240" w:lineRule="auto"/>
        <w:jc w:val="both"/>
        <w:rPr>
          <w:rFonts w:ascii="Times New Roman" w:eastAsia="Times New Roman" w:hAnsi="Times New Roman" w:cs="Times New Roman"/>
          <w:bCs/>
          <w:color w:val="000000" w:themeColor="text1"/>
        </w:rPr>
      </w:pPr>
      <w:r w:rsidRPr="00D962B6">
        <w:rPr>
          <w:rFonts w:ascii="Times New Roman" w:eastAsia="Times New Roman" w:hAnsi="Times New Roman" w:cs="Times New Roman"/>
          <w:bCs/>
          <w:color w:val="000000" w:themeColor="text1"/>
        </w:rPr>
        <w:t xml:space="preserve">     4. Глава 1 пункт 48 изложить в следующей редакции:</w:t>
      </w:r>
    </w:p>
    <w:p w:rsidR="003123B2" w:rsidRPr="00D962B6" w:rsidRDefault="003123B2" w:rsidP="003123B2">
      <w:pPr>
        <w:spacing w:after="0" w:line="240" w:lineRule="auto"/>
        <w:jc w:val="both"/>
        <w:rPr>
          <w:rFonts w:ascii="Times New Roman" w:eastAsia="Times New Roman" w:hAnsi="Times New Roman" w:cs="Times New Roman"/>
          <w:bCs/>
          <w:color w:val="000000" w:themeColor="text1"/>
        </w:rPr>
      </w:pPr>
      <w:r w:rsidRPr="00D962B6">
        <w:rPr>
          <w:rFonts w:ascii="Times New Roman" w:eastAsia="Times New Roman" w:hAnsi="Times New Roman" w:cs="Times New Roman"/>
          <w:bCs/>
          <w:color w:val="000000" w:themeColor="text1"/>
        </w:rPr>
        <w:t xml:space="preserve">     4.1. «</w:t>
      </w:r>
      <w:r w:rsidRPr="00D962B6">
        <w:rPr>
          <w:rFonts w:ascii="Times New Roman" w:hAnsi="Times New Roman" w:cs="Times New Roman"/>
          <w:color w:val="000000" w:themeColor="text1"/>
        </w:rPr>
        <w:t>специалист Отдела в течение 14 рабочих дней с даты получения заявления осуществляет подготовку градостроительного плана земельного участка в количестве 4-х экземпляров</w:t>
      </w:r>
      <w:r w:rsidRPr="00D962B6">
        <w:rPr>
          <w:rFonts w:ascii="Times New Roman" w:eastAsia="Times New Roman" w:hAnsi="Times New Roman" w:cs="Times New Roman"/>
          <w:bCs/>
          <w:color w:val="000000" w:themeColor="text1"/>
        </w:rPr>
        <w:t>»;</w:t>
      </w:r>
    </w:p>
    <w:p w:rsidR="003123B2" w:rsidRPr="00D962B6" w:rsidRDefault="003123B2" w:rsidP="003123B2">
      <w:pPr>
        <w:tabs>
          <w:tab w:val="left" w:pos="567"/>
        </w:tabs>
        <w:spacing w:after="0" w:line="240" w:lineRule="auto"/>
        <w:jc w:val="both"/>
        <w:rPr>
          <w:rFonts w:ascii="Times New Roman" w:eastAsia="Times New Roman" w:hAnsi="Times New Roman" w:cs="Times New Roman"/>
          <w:bCs/>
          <w:color w:val="000000" w:themeColor="text1"/>
        </w:rPr>
      </w:pPr>
      <w:r w:rsidRPr="00D962B6">
        <w:rPr>
          <w:rFonts w:ascii="Times New Roman" w:eastAsia="Times New Roman" w:hAnsi="Times New Roman" w:cs="Times New Roman"/>
          <w:bCs/>
          <w:color w:val="000000" w:themeColor="text1"/>
        </w:rPr>
        <w:t xml:space="preserve">     5. Глава 1 подраздел 4 дополнить  пунктом  следующего содержания:</w:t>
      </w:r>
    </w:p>
    <w:p w:rsidR="003123B2" w:rsidRPr="00D962B6" w:rsidRDefault="003123B2" w:rsidP="003123B2">
      <w:pPr>
        <w:tabs>
          <w:tab w:val="left" w:pos="567"/>
        </w:tabs>
        <w:spacing w:after="0" w:line="240" w:lineRule="auto"/>
        <w:jc w:val="both"/>
        <w:rPr>
          <w:rFonts w:ascii="Times New Roman" w:eastAsia="Times New Roman" w:hAnsi="Times New Roman" w:cs="Times New Roman"/>
          <w:bCs/>
          <w:color w:val="000000" w:themeColor="text1"/>
        </w:rPr>
      </w:pPr>
      <w:r w:rsidRPr="00D962B6">
        <w:rPr>
          <w:rFonts w:ascii="Times New Roman" w:eastAsia="Times New Roman" w:hAnsi="Times New Roman" w:cs="Times New Roman"/>
          <w:bCs/>
          <w:color w:val="000000" w:themeColor="text1"/>
        </w:rPr>
        <w:t xml:space="preserve">     5.1. « п.</w:t>
      </w:r>
      <w:r w:rsidRPr="00D962B6">
        <w:rPr>
          <w:rFonts w:ascii="Times New Roman" w:hAnsi="Times New Roman" w:cs="Times New Roman"/>
          <w:color w:val="000000" w:themeColor="text1"/>
        </w:rPr>
        <w:t>58.  Результат услуги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r w:rsidRPr="00D962B6">
        <w:rPr>
          <w:rFonts w:ascii="Times New Roman" w:eastAsia="Times New Roman" w:hAnsi="Times New Roman" w:cs="Times New Roman"/>
          <w:bCs/>
          <w:color w:val="000000" w:themeColor="text1"/>
        </w:rPr>
        <w:t>».</w:t>
      </w:r>
    </w:p>
    <w:p w:rsidR="003123B2" w:rsidRPr="00D962B6" w:rsidRDefault="003123B2" w:rsidP="003123B2">
      <w:pPr>
        <w:pStyle w:val="TextBody"/>
        <w:spacing w:after="0" w:line="240" w:lineRule="auto"/>
        <w:ind w:left="0" w:right="0" w:firstLine="567"/>
        <w:jc w:val="both"/>
        <w:rPr>
          <w:rFonts w:ascii="Times New Roman" w:eastAsia="Times New Roman" w:hAnsi="Times New Roman" w:cs="Times New Roman"/>
          <w:color w:val="000000" w:themeColor="text1"/>
          <w:sz w:val="22"/>
          <w:szCs w:val="22"/>
        </w:rPr>
      </w:pPr>
      <w:r w:rsidRPr="00D962B6">
        <w:rPr>
          <w:rFonts w:ascii="Times New Roman" w:eastAsia="Times New Roman" w:hAnsi="Times New Roman" w:cs="Times New Roman"/>
          <w:color w:val="000000" w:themeColor="text1"/>
          <w:sz w:val="22"/>
          <w:szCs w:val="22"/>
        </w:rPr>
        <w:t>6. Настоящее постановление вступает в силу со дня его официального опубликования в Информационном бюллетене Чамзинского муниципального района.</w:t>
      </w:r>
    </w:p>
    <w:p w:rsidR="003123B2" w:rsidRPr="00D962B6" w:rsidRDefault="003123B2" w:rsidP="003123B2">
      <w:pPr>
        <w:pStyle w:val="TextBody"/>
        <w:spacing w:after="0" w:line="240" w:lineRule="auto"/>
        <w:ind w:left="0" w:right="0" w:firstLine="567"/>
        <w:jc w:val="both"/>
        <w:rPr>
          <w:rFonts w:ascii="Times New Roman" w:eastAsia="Times New Roman" w:hAnsi="Times New Roman" w:cs="Times New Roman"/>
          <w:color w:val="000000" w:themeColor="text1"/>
          <w:sz w:val="22"/>
          <w:szCs w:val="22"/>
        </w:rPr>
      </w:pPr>
    </w:p>
    <w:p w:rsidR="003123B2" w:rsidRPr="00D962B6" w:rsidRDefault="003123B2" w:rsidP="003123B2">
      <w:pPr>
        <w:pStyle w:val="TextBody"/>
        <w:spacing w:after="0" w:line="240" w:lineRule="auto"/>
        <w:ind w:left="0" w:right="0" w:firstLine="567"/>
        <w:jc w:val="both"/>
        <w:rPr>
          <w:rFonts w:ascii="Times New Roman" w:eastAsia="Times New Roman" w:hAnsi="Times New Roman" w:cs="Times New Roman"/>
          <w:color w:val="000000" w:themeColor="text1"/>
          <w:sz w:val="22"/>
          <w:szCs w:val="22"/>
        </w:rPr>
      </w:pPr>
    </w:p>
    <w:p w:rsidR="003123B2" w:rsidRPr="00D962B6" w:rsidRDefault="003123B2" w:rsidP="003123B2">
      <w:pPr>
        <w:pStyle w:val="TextBody"/>
        <w:spacing w:after="0" w:line="240" w:lineRule="auto"/>
        <w:ind w:left="0" w:right="0"/>
        <w:jc w:val="both"/>
        <w:rPr>
          <w:rFonts w:ascii="Times New Roman" w:eastAsia="Times New Roman" w:hAnsi="Times New Roman" w:cs="Times New Roman"/>
          <w:color w:val="000000" w:themeColor="text1"/>
          <w:sz w:val="22"/>
          <w:szCs w:val="22"/>
        </w:rPr>
      </w:pPr>
      <w:r w:rsidRPr="00D962B6">
        <w:rPr>
          <w:rFonts w:ascii="Times New Roman" w:eastAsia="Times New Roman" w:hAnsi="Times New Roman" w:cs="Times New Roman"/>
          <w:color w:val="000000" w:themeColor="text1"/>
          <w:sz w:val="22"/>
          <w:szCs w:val="22"/>
        </w:rPr>
        <w:t>Глава Чамзинского муниципального района</w:t>
      </w:r>
      <w:r w:rsidRPr="00D962B6">
        <w:rPr>
          <w:rFonts w:ascii="Times New Roman" w:eastAsia="Times New Roman" w:hAnsi="Times New Roman" w:cs="Times New Roman"/>
          <w:color w:val="000000" w:themeColor="text1"/>
          <w:sz w:val="22"/>
          <w:szCs w:val="22"/>
        </w:rPr>
        <w:tab/>
      </w:r>
      <w:r w:rsidRPr="00D962B6">
        <w:rPr>
          <w:rFonts w:ascii="Times New Roman" w:eastAsia="Times New Roman" w:hAnsi="Times New Roman" w:cs="Times New Roman"/>
          <w:color w:val="000000" w:themeColor="text1"/>
          <w:sz w:val="22"/>
          <w:szCs w:val="22"/>
        </w:rPr>
        <w:tab/>
        <w:t xml:space="preserve">    </w:t>
      </w:r>
      <w:r w:rsidRPr="00D962B6">
        <w:rPr>
          <w:rFonts w:ascii="Times New Roman" w:eastAsia="Times New Roman" w:hAnsi="Times New Roman" w:cs="Times New Roman"/>
          <w:color w:val="000000" w:themeColor="text1"/>
          <w:sz w:val="22"/>
          <w:szCs w:val="22"/>
        </w:rPr>
        <w:tab/>
      </w:r>
      <w:r w:rsidRPr="00D962B6">
        <w:rPr>
          <w:rFonts w:ascii="Times New Roman" w:eastAsia="Times New Roman" w:hAnsi="Times New Roman" w:cs="Times New Roman"/>
          <w:color w:val="000000" w:themeColor="text1"/>
          <w:sz w:val="22"/>
          <w:szCs w:val="22"/>
        </w:rPr>
        <w:tab/>
        <w:t xml:space="preserve">                                    В.Г. Цыбаков</w:t>
      </w:r>
    </w:p>
    <w:p w:rsidR="003123B2" w:rsidRPr="00D962B6" w:rsidRDefault="003123B2" w:rsidP="003123B2">
      <w:pPr>
        <w:pStyle w:val="TextBody"/>
        <w:spacing w:after="0" w:line="240" w:lineRule="auto"/>
        <w:ind w:left="0" w:right="0" w:firstLine="567"/>
        <w:jc w:val="both"/>
        <w:rPr>
          <w:rFonts w:ascii="Times New Roman" w:eastAsia="Times New Roman" w:hAnsi="Times New Roman" w:cs="Times New Roman"/>
          <w:color w:val="000000" w:themeColor="text1"/>
          <w:sz w:val="22"/>
          <w:szCs w:val="22"/>
        </w:rPr>
      </w:pPr>
    </w:p>
    <w:p w:rsidR="003123B2" w:rsidRPr="00D962B6" w:rsidRDefault="003123B2" w:rsidP="003123B2">
      <w:pPr>
        <w:pStyle w:val="TextBody"/>
        <w:spacing w:after="0" w:line="240" w:lineRule="auto"/>
        <w:ind w:left="0" w:right="0" w:firstLine="567"/>
        <w:jc w:val="both"/>
        <w:rPr>
          <w:rFonts w:ascii="Times New Roman" w:hAnsi="Times New Roman" w:cs="Times New Roman"/>
          <w:color w:val="000000" w:themeColor="text1"/>
          <w:sz w:val="22"/>
          <w:szCs w:val="22"/>
        </w:rPr>
      </w:pPr>
    </w:p>
    <w:p w:rsidR="003123B2" w:rsidRPr="00975B2D" w:rsidRDefault="003123B2" w:rsidP="003123B2">
      <w:pPr>
        <w:pStyle w:val="1"/>
        <w:ind w:left="0"/>
        <w:rPr>
          <w:sz w:val="22"/>
          <w:szCs w:val="22"/>
        </w:rPr>
      </w:pPr>
    </w:p>
    <w:p w:rsidR="003123B2" w:rsidRPr="003123B2" w:rsidRDefault="003123B2" w:rsidP="003123B2">
      <w:pPr>
        <w:pStyle w:val="1"/>
        <w:ind w:left="0"/>
        <w:jc w:val="center"/>
        <w:rPr>
          <w:b/>
          <w:sz w:val="20"/>
          <w:szCs w:val="22"/>
        </w:rPr>
      </w:pPr>
      <w:r w:rsidRPr="003123B2">
        <w:rPr>
          <w:b/>
          <w:sz w:val="20"/>
          <w:szCs w:val="22"/>
        </w:rPr>
        <w:t>Администрация Чамзинского муниципального района</w:t>
      </w:r>
    </w:p>
    <w:p w:rsidR="003123B2" w:rsidRPr="003123B2" w:rsidRDefault="003123B2" w:rsidP="003123B2">
      <w:pPr>
        <w:pStyle w:val="1"/>
        <w:ind w:left="0"/>
        <w:jc w:val="center"/>
        <w:rPr>
          <w:b/>
          <w:sz w:val="20"/>
          <w:szCs w:val="22"/>
        </w:rPr>
      </w:pPr>
      <w:r w:rsidRPr="003123B2">
        <w:rPr>
          <w:b/>
          <w:sz w:val="20"/>
          <w:szCs w:val="22"/>
        </w:rPr>
        <w:t>Республики Мордовия</w:t>
      </w:r>
    </w:p>
    <w:p w:rsidR="003123B2" w:rsidRPr="003123B2" w:rsidRDefault="003123B2" w:rsidP="003123B2">
      <w:pPr>
        <w:spacing w:after="0" w:line="240" w:lineRule="auto"/>
        <w:jc w:val="center"/>
        <w:rPr>
          <w:rFonts w:ascii="Times New Roman" w:hAnsi="Times New Roman" w:cs="Times New Roman"/>
          <w:sz w:val="20"/>
        </w:rPr>
      </w:pPr>
    </w:p>
    <w:p w:rsidR="003123B2" w:rsidRPr="003123B2" w:rsidRDefault="003123B2" w:rsidP="003123B2">
      <w:pPr>
        <w:spacing w:after="0" w:line="240" w:lineRule="auto"/>
        <w:jc w:val="center"/>
        <w:rPr>
          <w:rFonts w:ascii="Times New Roman" w:hAnsi="Times New Roman" w:cs="Times New Roman"/>
          <w:sz w:val="20"/>
        </w:rPr>
      </w:pPr>
      <w:r w:rsidRPr="003123B2">
        <w:rPr>
          <w:rFonts w:ascii="Times New Roman" w:hAnsi="Times New Roman" w:cs="Times New Roman"/>
          <w:sz w:val="20"/>
        </w:rPr>
        <w:t>ПОСТАНОВЛЕНИЕ</w:t>
      </w:r>
    </w:p>
    <w:p w:rsidR="003123B2" w:rsidRPr="003123B2" w:rsidRDefault="003123B2" w:rsidP="003123B2">
      <w:pPr>
        <w:pStyle w:val="1"/>
        <w:ind w:left="0"/>
        <w:jc w:val="center"/>
        <w:rPr>
          <w:sz w:val="20"/>
          <w:szCs w:val="22"/>
        </w:rPr>
      </w:pPr>
    </w:p>
    <w:p w:rsidR="003123B2" w:rsidRPr="003123B2" w:rsidRDefault="003123B2" w:rsidP="003123B2">
      <w:pPr>
        <w:pStyle w:val="1"/>
        <w:ind w:left="0"/>
        <w:jc w:val="center"/>
        <w:rPr>
          <w:sz w:val="20"/>
          <w:szCs w:val="22"/>
        </w:rPr>
      </w:pPr>
      <w:r w:rsidRPr="003123B2">
        <w:rPr>
          <w:sz w:val="20"/>
          <w:szCs w:val="22"/>
          <w:u w:val="single"/>
        </w:rPr>
        <w:t>«</w:t>
      </w:r>
      <w:r w:rsidRPr="003123B2">
        <w:rPr>
          <w:b/>
          <w:sz w:val="20"/>
          <w:szCs w:val="22"/>
          <w:u w:val="single"/>
        </w:rPr>
        <w:t>24</w:t>
      </w:r>
      <w:r w:rsidRPr="003123B2">
        <w:rPr>
          <w:sz w:val="20"/>
          <w:szCs w:val="22"/>
          <w:u w:val="single"/>
        </w:rPr>
        <w:t xml:space="preserve"> » </w:t>
      </w:r>
      <w:r w:rsidRPr="003123B2">
        <w:rPr>
          <w:b/>
          <w:sz w:val="20"/>
          <w:szCs w:val="22"/>
          <w:u w:val="single"/>
        </w:rPr>
        <w:t>03  2020 г</w:t>
      </w:r>
      <w:r w:rsidRPr="003123B2">
        <w:rPr>
          <w:b/>
          <w:sz w:val="20"/>
          <w:szCs w:val="22"/>
        </w:rPr>
        <w:t xml:space="preserve">.                                </w:t>
      </w:r>
      <w:r>
        <w:rPr>
          <w:b/>
          <w:sz w:val="20"/>
          <w:szCs w:val="22"/>
          <w:lang w:val="ru-RU"/>
        </w:rPr>
        <w:t xml:space="preserve">                           </w:t>
      </w:r>
      <w:r w:rsidRPr="003123B2">
        <w:rPr>
          <w:b/>
          <w:sz w:val="20"/>
          <w:szCs w:val="22"/>
        </w:rPr>
        <w:t xml:space="preserve">                                               </w:t>
      </w:r>
      <w:r w:rsidRPr="003123B2">
        <w:rPr>
          <w:b/>
          <w:sz w:val="20"/>
          <w:szCs w:val="22"/>
          <w:u w:val="single"/>
        </w:rPr>
        <w:t>№ 175</w:t>
      </w:r>
    </w:p>
    <w:p w:rsidR="003123B2" w:rsidRPr="003123B2" w:rsidRDefault="003123B2" w:rsidP="003123B2">
      <w:pPr>
        <w:pStyle w:val="1"/>
        <w:ind w:left="0"/>
        <w:jc w:val="center"/>
        <w:rPr>
          <w:sz w:val="20"/>
          <w:szCs w:val="22"/>
        </w:rPr>
      </w:pPr>
    </w:p>
    <w:p w:rsidR="003123B2" w:rsidRPr="003123B2" w:rsidRDefault="003123B2" w:rsidP="003123B2">
      <w:pPr>
        <w:pStyle w:val="1"/>
        <w:ind w:left="0"/>
        <w:jc w:val="center"/>
        <w:rPr>
          <w:sz w:val="20"/>
          <w:szCs w:val="22"/>
        </w:rPr>
      </w:pPr>
      <w:r w:rsidRPr="003123B2">
        <w:rPr>
          <w:sz w:val="20"/>
          <w:szCs w:val="22"/>
        </w:rPr>
        <w:t>Об утверждении Административного регламента предоставления муниципальной услуги администрации Чамзинского муниципального района  «Подготовка и выдача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p w:rsidR="003123B2" w:rsidRPr="003123B2" w:rsidRDefault="003123B2" w:rsidP="003123B2">
      <w:pPr>
        <w:spacing w:after="0" w:line="240" w:lineRule="auto"/>
        <w:jc w:val="center"/>
        <w:rPr>
          <w:rFonts w:ascii="Times New Roman" w:hAnsi="Times New Roman" w:cs="Times New Roman"/>
          <w:sz w:val="20"/>
        </w:rPr>
      </w:pPr>
    </w:p>
    <w:p w:rsidR="003123B2" w:rsidRPr="003123B2" w:rsidRDefault="003123B2" w:rsidP="003123B2">
      <w:pPr>
        <w:spacing w:after="0" w:line="240" w:lineRule="auto"/>
        <w:jc w:val="both"/>
        <w:rPr>
          <w:rFonts w:ascii="Times New Roman" w:hAnsi="Times New Roman" w:cs="Times New Roman"/>
          <w:color w:val="000000" w:themeColor="text1"/>
          <w:sz w:val="20"/>
        </w:rPr>
      </w:pPr>
      <w:r>
        <w:rPr>
          <w:rFonts w:ascii="Times New Roman" w:hAnsi="Times New Roman" w:cs="Times New Roman"/>
          <w:sz w:val="20"/>
        </w:rPr>
        <w:lastRenderedPageBreak/>
        <w:tab/>
      </w:r>
      <w:r w:rsidRPr="003123B2">
        <w:rPr>
          <w:rFonts w:ascii="Times New Roman" w:hAnsi="Times New Roman" w:cs="Times New Roman"/>
          <w:sz w:val="20"/>
        </w:rPr>
        <w:t xml:space="preserve">На основании </w:t>
      </w:r>
      <w:hyperlink r:id="rId16" w:history="1">
        <w:r w:rsidRPr="003123B2">
          <w:rPr>
            <w:rStyle w:val="aa"/>
            <w:rFonts w:ascii="Times New Roman" w:hAnsi="Times New Roman" w:cs="Times New Roman"/>
            <w:color w:val="000000" w:themeColor="text1"/>
            <w:sz w:val="20"/>
          </w:rPr>
          <w:t>Федерального закона</w:t>
        </w:r>
      </w:hyperlink>
      <w:r w:rsidRPr="003123B2">
        <w:rPr>
          <w:rFonts w:ascii="Times New Roman" w:hAnsi="Times New Roman" w:cs="Times New Roman"/>
          <w:color w:val="000000" w:themeColor="text1"/>
          <w:sz w:val="20"/>
        </w:rPr>
        <w:t xml:space="preserve"> от 27.07.2010 г. N 210-ФЗ "Об организации предоставления государственных и муниципальных услуг", </w:t>
      </w:r>
      <w:hyperlink r:id="rId17" w:history="1">
        <w:r w:rsidRPr="003123B2">
          <w:rPr>
            <w:rStyle w:val="aa"/>
            <w:rFonts w:ascii="Times New Roman" w:hAnsi="Times New Roman" w:cs="Times New Roman"/>
            <w:color w:val="000000" w:themeColor="text1"/>
            <w:sz w:val="20"/>
          </w:rPr>
          <w:t>Федерального закона</w:t>
        </w:r>
      </w:hyperlink>
      <w:r w:rsidRPr="003123B2">
        <w:rPr>
          <w:rFonts w:ascii="Times New Roman" w:hAnsi="Times New Roman" w:cs="Times New Roman"/>
          <w:color w:val="000000" w:themeColor="text1"/>
          <w:sz w:val="20"/>
        </w:rPr>
        <w:t xml:space="preserve"> от 06.10.2003 г. N 131-ФЗ "Об общих принципах организации местного самоуправления в Российской Федерации", </w:t>
      </w:r>
      <w:hyperlink r:id="rId18" w:history="1">
        <w:r w:rsidRPr="003123B2">
          <w:rPr>
            <w:rStyle w:val="aa"/>
            <w:rFonts w:ascii="Times New Roman" w:hAnsi="Times New Roman" w:cs="Times New Roman"/>
            <w:color w:val="000000" w:themeColor="text1"/>
            <w:sz w:val="20"/>
          </w:rPr>
          <w:t>Устава</w:t>
        </w:r>
      </w:hyperlink>
      <w:r w:rsidRPr="003123B2">
        <w:rPr>
          <w:rFonts w:ascii="Times New Roman" w:hAnsi="Times New Roman" w:cs="Times New Roman"/>
          <w:color w:val="000000" w:themeColor="text1"/>
          <w:sz w:val="20"/>
        </w:rPr>
        <w:t xml:space="preserve"> Чамзинского муниципального района, администрация Чамзинского муниципального района постановляет:</w:t>
      </w:r>
    </w:p>
    <w:p w:rsidR="003123B2" w:rsidRPr="003123B2" w:rsidRDefault="003123B2" w:rsidP="003123B2">
      <w:pPr>
        <w:spacing w:after="0" w:line="240" w:lineRule="auto"/>
        <w:jc w:val="both"/>
        <w:rPr>
          <w:rFonts w:ascii="Times New Roman" w:hAnsi="Times New Roman" w:cs="Times New Roman"/>
          <w:color w:val="000000" w:themeColor="text1"/>
          <w:sz w:val="20"/>
        </w:rPr>
      </w:pPr>
    </w:p>
    <w:p w:rsidR="003123B2" w:rsidRPr="003123B2" w:rsidRDefault="003123B2" w:rsidP="003123B2">
      <w:pPr>
        <w:pStyle w:val="1"/>
        <w:ind w:left="0"/>
        <w:jc w:val="both"/>
        <w:rPr>
          <w:b/>
          <w:color w:val="000000" w:themeColor="text1"/>
          <w:sz w:val="20"/>
          <w:szCs w:val="22"/>
        </w:rPr>
      </w:pPr>
      <w:bookmarkStart w:id="8" w:name="sub_1"/>
      <w:r w:rsidRPr="003123B2">
        <w:rPr>
          <w:b/>
          <w:color w:val="000000" w:themeColor="text1"/>
          <w:sz w:val="20"/>
          <w:szCs w:val="22"/>
        </w:rPr>
        <w:t xml:space="preserve">        </w:t>
      </w:r>
      <w:r>
        <w:rPr>
          <w:b/>
          <w:color w:val="000000" w:themeColor="text1"/>
          <w:sz w:val="20"/>
          <w:szCs w:val="22"/>
        </w:rPr>
        <w:tab/>
      </w:r>
      <w:r>
        <w:rPr>
          <w:b/>
          <w:color w:val="000000" w:themeColor="text1"/>
          <w:sz w:val="20"/>
          <w:szCs w:val="22"/>
        </w:rPr>
        <w:tab/>
      </w:r>
      <w:r w:rsidRPr="003123B2">
        <w:rPr>
          <w:b/>
          <w:color w:val="000000" w:themeColor="text1"/>
          <w:sz w:val="20"/>
          <w:szCs w:val="22"/>
        </w:rPr>
        <w:t xml:space="preserve">1. Утвердить прилагаемый </w:t>
      </w:r>
      <w:hyperlink w:anchor="sub_1000" w:history="1">
        <w:r w:rsidRPr="003123B2">
          <w:rPr>
            <w:rStyle w:val="aa"/>
            <w:b w:val="0"/>
            <w:color w:val="000000" w:themeColor="text1"/>
            <w:sz w:val="20"/>
            <w:szCs w:val="22"/>
          </w:rPr>
          <w:t>Административный регламент</w:t>
        </w:r>
      </w:hyperlink>
      <w:r w:rsidRPr="003123B2">
        <w:rPr>
          <w:b/>
          <w:color w:val="000000" w:themeColor="text1"/>
          <w:sz w:val="20"/>
          <w:szCs w:val="22"/>
        </w:rPr>
        <w:t xml:space="preserve"> предоставления муниципальной услуги  </w:t>
      </w:r>
      <w:bookmarkStart w:id="9" w:name="sub_2"/>
      <w:bookmarkEnd w:id="8"/>
      <w:r w:rsidRPr="003123B2">
        <w:rPr>
          <w:b/>
          <w:color w:val="000000" w:themeColor="text1"/>
          <w:sz w:val="20"/>
          <w:szCs w:val="22"/>
        </w:rPr>
        <w:t>администрации Чамзинского муниципального района  «Подготовка и выдача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деятельности"(приложение).</w:t>
      </w:r>
    </w:p>
    <w:p w:rsidR="003123B2" w:rsidRPr="003123B2" w:rsidRDefault="003123B2" w:rsidP="003123B2">
      <w:pPr>
        <w:spacing w:after="0" w:line="240" w:lineRule="auto"/>
        <w:jc w:val="both"/>
        <w:rPr>
          <w:rFonts w:ascii="Times New Roman" w:hAnsi="Times New Roman" w:cs="Times New Roman"/>
          <w:color w:val="000000" w:themeColor="text1"/>
          <w:sz w:val="20"/>
        </w:rPr>
      </w:pPr>
      <w:bookmarkStart w:id="10" w:name="sub_3"/>
      <w:bookmarkEnd w:id="9"/>
      <w:r>
        <w:rPr>
          <w:rFonts w:ascii="Times New Roman" w:hAnsi="Times New Roman" w:cs="Times New Roman"/>
          <w:color w:val="000000" w:themeColor="text1"/>
          <w:sz w:val="20"/>
        </w:rPr>
        <w:tab/>
      </w:r>
      <w:r w:rsidRPr="003123B2">
        <w:rPr>
          <w:rFonts w:ascii="Times New Roman" w:hAnsi="Times New Roman" w:cs="Times New Roman"/>
          <w:color w:val="000000" w:themeColor="text1"/>
          <w:sz w:val="20"/>
        </w:rPr>
        <w:t xml:space="preserve">2. Настоящее постановление вступает в силу после его </w:t>
      </w:r>
      <w:hyperlink r:id="rId19" w:history="1">
        <w:r w:rsidRPr="003123B2">
          <w:rPr>
            <w:rStyle w:val="aa"/>
            <w:rFonts w:ascii="Times New Roman" w:hAnsi="Times New Roman" w:cs="Times New Roman"/>
            <w:color w:val="000000" w:themeColor="text1"/>
            <w:sz w:val="20"/>
          </w:rPr>
          <w:t>официального опубликования</w:t>
        </w:r>
      </w:hyperlink>
      <w:r w:rsidRPr="003123B2">
        <w:rPr>
          <w:rFonts w:ascii="Times New Roman" w:hAnsi="Times New Roman" w:cs="Times New Roman"/>
          <w:color w:val="000000" w:themeColor="text1"/>
          <w:sz w:val="20"/>
        </w:rPr>
        <w:t xml:space="preserve"> в Информационном бюллетене Чамзинского муниципального района.</w:t>
      </w:r>
    </w:p>
    <w:p w:rsidR="003123B2" w:rsidRPr="003123B2" w:rsidRDefault="003123B2" w:rsidP="003123B2">
      <w:pPr>
        <w:spacing w:after="0" w:line="240" w:lineRule="auto"/>
        <w:jc w:val="both"/>
        <w:rPr>
          <w:rFonts w:ascii="Times New Roman" w:hAnsi="Times New Roman" w:cs="Times New Roman"/>
          <w:color w:val="000000" w:themeColor="text1"/>
          <w:sz w:val="20"/>
        </w:rPr>
      </w:pPr>
    </w:p>
    <w:tbl>
      <w:tblPr>
        <w:tblW w:w="5000" w:type="pct"/>
        <w:tblInd w:w="108" w:type="dxa"/>
        <w:tblLook w:val="0000" w:firstRow="0" w:lastRow="0" w:firstColumn="0" w:lastColumn="0" w:noHBand="0" w:noVBand="0"/>
      </w:tblPr>
      <w:tblGrid>
        <w:gridCol w:w="6709"/>
        <w:gridCol w:w="3356"/>
      </w:tblGrid>
      <w:tr w:rsidR="003123B2" w:rsidRPr="003123B2" w:rsidTr="00E235E2">
        <w:tblPrEx>
          <w:tblCellMar>
            <w:top w:w="0" w:type="dxa"/>
            <w:bottom w:w="0" w:type="dxa"/>
          </w:tblCellMar>
        </w:tblPrEx>
        <w:tc>
          <w:tcPr>
            <w:tcW w:w="3333" w:type="pct"/>
            <w:tcBorders>
              <w:top w:val="nil"/>
              <w:left w:val="nil"/>
              <w:bottom w:val="nil"/>
              <w:right w:val="nil"/>
            </w:tcBorders>
          </w:tcPr>
          <w:bookmarkEnd w:id="10"/>
          <w:p w:rsidR="003123B2" w:rsidRPr="003123B2" w:rsidRDefault="003123B2" w:rsidP="003123B2">
            <w:pPr>
              <w:pStyle w:val="ae"/>
              <w:jc w:val="both"/>
              <w:rPr>
                <w:rFonts w:ascii="Times New Roman" w:hAnsi="Times New Roman" w:cs="Times New Roman"/>
                <w:color w:val="000000" w:themeColor="text1"/>
                <w:sz w:val="20"/>
                <w:szCs w:val="22"/>
              </w:rPr>
            </w:pPr>
            <w:r w:rsidRPr="003123B2">
              <w:rPr>
                <w:rFonts w:ascii="Times New Roman" w:hAnsi="Times New Roman" w:cs="Times New Roman"/>
                <w:color w:val="000000" w:themeColor="text1"/>
                <w:sz w:val="20"/>
                <w:szCs w:val="22"/>
              </w:rPr>
              <w:t xml:space="preserve">Глава Чамзинского </w:t>
            </w:r>
          </w:p>
          <w:p w:rsidR="003123B2" w:rsidRPr="003123B2" w:rsidRDefault="003123B2" w:rsidP="003123B2">
            <w:pPr>
              <w:pStyle w:val="ae"/>
              <w:jc w:val="both"/>
              <w:rPr>
                <w:rFonts w:ascii="Times New Roman" w:hAnsi="Times New Roman" w:cs="Times New Roman"/>
                <w:color w:val="000000" w:themeColor="text1"/>
                <w:sz w:val="20"/>
                <w:szCs w:val="22"/>
              </w:rPr>
            </w:pPr>
            <w:r w:rsidRPr="003123B2">
              <w:rPr>
                <w:rFonts w:ascii="Times New Roman" w:hAnsi="Times New Roman" w:cs="Times New Roman"/>
                <w:color w:val="000000" w:themeColor="text1"/>
                <w:sz w:val="20"/>
                <w:szCs w:val="22"/>
              </w:rPr>
              <w:t xml:space="preserve">муниципального района                                 </w:t>
            </w:r>
          </w:p>
        </w:tc>
        <w:tc>
          <w:tcPr>
            <w:tcW w:w="1667" w:type="pct"/>
            <w:tcBorders>
              <w:top w:val="nil"/>
              <w:left w:val="nil"/>
              <w:bottom w:val="nil"/>
              <w:right w:val="nil"/>
            </w:tcBorders>
          </w:tcPr>
          <w:p w:rsidR="003123B2" w:rsidRPr="003123B2" w:rsidRDefault="003123B2" w:rsidP="003123B2">
            <w:pPr>
              <w:pStyle w:val="ab"/>
              <w:rPr>
                <w:rFonts w:ascii="Times New Roman" w:hAnsi="Times New Roman"/>
                <w:color w:val="000000" w:themeColor="text1"/>
                <w:sz w:val="20"/>
                <w:szCs w:val="22"/>
              </w:rPr>
            </w:pPr>
          </w:p>
          <w:p w:rsidR="003123B2" w:rsidRPr="003123B2" w:rsidRDefault="003123B2" w:rsidP="003123B2">
            <w:pPr>
              <w:spacing w:after="0" w:line="240" w:lineRule="auto"/>
              <w:jc w:val="both"/>
              <w:rPr>
                <w:rFonts w:ascii="Times New Roman" w:hAnsi="Times New Roman" w:cs="Times New Roman"/>
                <w:color w:val="000000" w:themeColor="text1"/>
                <w:sz w:val="20"/>
              </w:rPr>
            </w:pPr>
            <w:r w:rsidRPr="003123B2">
              <w:rPr>
                <w:rFonts w:ascii="Times New Roman" w:hAnsi="Times New Roman" w:cs="Times New Roman"/>
                <w:color w:val="000000" w:themeColor="text1"/>
                <w:sz w:val="20"/>
              </w:rPr>
              <w:t xml:space="preserve">      В.Г. Цыбаков</w:t>
            </w:r>
          </w:p>
        </w:tc>
      </w:tr>
    </w:tbl>
    <w:p w:rsidR="003123B2" w:rsidRPr="003123B2" w:rsidRDefault="003123B2" w:rsidP="003123B2">
      <w:pPr>
        <w:spacing w:after="0" w:line="240" w:lineRule="auto"/>
        <w:jc w:val="both"/>
        <w:rPr>
          <w:rFonts w:ascii="Times New Roman" w:hAnsi="Times New Roman" w:cs="Times New Roman"/>
          <w:sz w:val="20"/>
        </w:rPr>
      </w:pPr>
    </w:p>
    <w:p w:rsidR="003123B2" w:rsidRPr="003123B2" w:rsidRDefault="003123B2" w:rsidP="003123B2">
      <w:pPr>
        <w:pStyle w:val="1"/>
        <w:ind w:left="0"/>
        <w:jc w:val="both"/>
        <w:rPr>
          <w:sz w:val="20"/>
          <w:szCs w:val="22"/>
        </w:rPr>
      </w:pPr>
      <w:bookmarkStart w:id="11" w:name="sub_1000"/>
    </w:p>
    <w:p w:rsidR="003123B2" w:rsidRPr="003123B2" w:rsidRDefault="003123B2" w:rsidP="003123B2">
      <w:pPr>
        <w:pStyle w:val="1"/>
        <w:ind w:left="0"/>
        <w:jc w:val="right"/>
        <w:rPr>
          <w:b/>
          <w:sz w:val="20"/>
          <w:szCs w:val="22"/>
        </w:rPr>
      </w:pPr>
      <w:r w:rsidRPr="003123B2">
        <w:rPr>
          <w:sz w:val="20"/>
          <w:szCs w:val="22"/>
        </w:rPr>
        <w:t xml:space="preserve">                                                                                 </w:t>
      </w:r>
      <w:r w:rsidRPr="003123B2">
        <w:rPr>
          <w:b/>
          <w:sz w:val="20"/>
          <w:szCs w:val="22"/>
        </w:rPr>
        <w:t>Приложение</w:t>
      </w:r>
    </w:p>
    <w:p w:rsidR="003123B2" w:rsidRPr="003123B2" w:rsidRDefault="003123B2" w:rsidP="003123B2">
      <w:pPr>
        <w:spacing w:after="0" w:line="240" w:lineRule="auto"/>
        <w:jc w:val="right"/>
        <w:rPr>
          <w:rFonts w:ascii="Times New Roman" w:hAnsi="Times New Roman" w:cs="Times New Roman"/>
          <w:sz w:val="20"/>
        </w:rPr>
      </w:pPr>
      <w:r w:rsidRPr="003123B2">
        <w:rPr>
          <w:rFonts w:ascii="Times New Roman" w:hAnsi="Times New Roman" w:cs="Times New Roman"/>
          <w:sz w:val="20"/>
        </w:rPr>
        <w:t>Утверждено постановлением</w:t>
      </w:r>
    </w:p>
    <w:p w:rsidR="003123B2" w:rsidRPr="003123B2" w:rsidRDefault="003123B2" w:rsidP="003123B2">
      <w:pPr>
        <w:spacing w:after="0" w:line="240" w:lineRule="auto"/>
        <w:jc w:val="right"/>
        <w:rPr>
          <w:rFonts w:ascii="Times New Roman" w:hAnsi="Times New Roman" w:cs="Times New Roman"/>
          <w:sz w:val="20"/>
        </w:rPr>
      </w:pPr>
      <w:r w:rsidRPr="003123B2">
        <w:rPr>
          <w:rFonts w:ascii="Times New Roman" w:hAnsi="Times New Roman" w:cs="Times New Roman"/>
          <w:sz w:val="20"/>
        </w:rPr>
        <w:t xml:space="preserve"> администрации Чамзинского</w:t>
      </w:r>
    </w:p>
    <w:p w:rsidR="003123B2" w:rsidRPr="003123B2" w:rsidRDefault="003123B2" w:rsidP="003123B2">
      <w:pPr>
        <w:spacing w:after="0" w:line="240" w:lineRule="auto"/>
        <w:jc w:val="right"/>
        <w:rPr>
          <w:rFonts w:ascii="Times New Roman" w:hAnsi="Times New Roman" w:cs="Times New Roman"/>
          <w:sz w:val="20"/>
        </w:rPr>
      </w:pPr>
      <w:r w:rsidRPr="003123B2">
        <w:rPr>
          <w:rFonts w:ascii="Times New Roman" w:hAnsi="Times New Roman" w:cs="Times New Roman"/>
          <w:sz w:val="20"/>
        </w:rPr>
        <w:t xml:space="preserve"> муниципального района</w:t>
      </w:r>
    </w:p>
    <w:p w:rsidR="003123B2" w:rsidRPr="003123B2" w:rsidRDefault="003123B2" w:rsidP="003123B2">
      <w:pPr>
        <w:spacing w:after="0" w:line="240" w:lineRule="auto"/>
        <w:jc w:val="right"/>
        <w:rPr>
          <w:rFonts w:ascii="Times New Roman" w:hAnsi="Times New Roman" w:cs="Times New Roman"/>
          <w:sz w:val="20"/>
        </w:rPr>
      </w:pPr>
      <w:r w:rsidRPr="003123B2">
        <w:rPr>
          <w:rFonts w:ascii="Times New Roman" w:hAnsi="Times New Roman" w:cs="Times New Roman"/>
          <w:sz w:val="20"/>
        </w:rPr>
        <w:t>от «__»________2020г. №____</w:t>
      </w:r>
    </w:p>
    <w:p w:rsidR="003123B2" w:rsidRPr="003123B2" w:rsidRDefault="003123B2" w:rsidP="003123B2">
      <w:pPr>
        <w:pStyle w:val="1"/>
        <w:ind w:left="0"/>
        <w:jc w:val="right"/>
        <w:rPr>
          <w:sz w:val="20"/>
          <w:szCs w:val="22"/>
        </w:rPr>
      </w:pPr>
    </w:p>
    <w:p w:rsidR="003123B2" w:rsidRPr="003123B2" w:rsidRDefault="003123B2" w:rsidP="003123B2">
      <w:pPr>
        <w:pStyle w:val="1"/>
        <w:ind w:left="0"/>
        <w:jc w:val="center"/>
        <w:rPr>
          <w:sz w:val="20"/>
          <w:szCs w:val="22"/>
        </w:rPr>
      </w:pPr>
      <w:r w:rsidRPr="003123B2">
        <w:rPr>
          <w:sz w:val="20"/>
          <w:szCs w:val="22"/>
        </w:rPr>
        <w:t>Административный регламент</w:t>
      </w:r>
      <w:bookmarkStart w:id="12" w:name="sub_100"/>
      <w:bookmarkEnd w:id="11"/>
    </w:p>
    <w:p w:rsidR="003123B2" w:rsidRPr="003123B2" w:rsidRDefault="003123B2" w:rsidP="003123B2">
      <w:pPr>
        <w:pStyle w:val="1"/>
        <w:ind w:left="0"/>
        <w:jc w:val="center"/>
        <w:rPr>
          <w:sz w:val="20"/>
          <w:szCs w:val="22"/>
        </w:rPr>
      </w:pPr>
      <w:r w:rsidRPr="003123B2">
        <w:rPr>
          <w:sz w:val="20"/>
          <w:szCs w:val="22"/>
        </w:rPr>
        <w:t>« Подготовка и выдача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3123B2" w:rsidRPr="003123B2" w:rsidRDefault="003123B2" w:rsidP="003123B2">
      <w:pPr>
        <w:pStyle w:val="1"/>
        <w:ind w:left="0"/>
        <w:jc w:val="center"/>
        <w:rPr>
          <w:sz w:val="20"/>
          <w:szCs w:val="22"/>
        </w:rPr>
      </w:pPr>
      <w:r w:rsidRPr="003123B2">
        <w:rPr>
          <w:sz w:val="20"/>
          <w:szCs w:val="22"/>
        </w:rPr>
        <w:t>Раздел 1. Общие положения</w:t>
      </w:r>
    </w:p>
    <w:bookmarkEnd w:id="12"/>
    <w:p w:rsidR="003123B2" w:rsidRPr="003123B2" w:rsidRDefault="003123B2" w:rsidP="003123B2">
      <w:pPr>
        <w:spacing w:after="0" w:line="240" w:lineRule="auto"/>
        <w:jc w:val="both"/>
        <w:rPr>
          <w:rFonts w:ascii="Times New Roman" w:hAnsi="Times New Roman" w:cs="Times New Roman"/>
          <w:sz w:val="20"/>
        </w:rPr>
      </w:pPr>
    </w:p>
    <w:p w:rsidR="003123B2" w:rsidRPr="003123B2" w:rsidRDefault="003123B2" w:rsidP="003123B2">
      <w:pPr>
        <w:pStyle w:val="1"/>
        <w:ind w:left="0"/>
        <w:jc w:val="both"/>
        <w:rPr>
          <w:sz w:val="20"/>
          <w:szCs w:val="22"/>
        </w:rPr>
      </w:pPr>
      <w:bookmarkStart w:id="13" w:name="sub_101"/>
      <w:r w:rsidRPr="003123B2">
        <w:rPr>
          <w:sz w:val="20"/>
          <w:szCs w:val="22"/>
        </w:rPr>
        <w:t>Подраздел 1. Предмет регулирования административного регламента</w:t>
      </w:r>
    </w:p>
    <w:p w:rsidR="003123B2" w:rsidRPr="003123B2" w:rsidRDefault="003123B2" w:rsidP="003123B2">
      <w:pPr>
        <w:pStyle w:val="1"/>
        <w:ind w:left="0"/>
        <w:jc w:val="both"/>
        <w:rPr>
          <w:sz w:val="20"/>
          <w:szCs w:val="22"/>
        </w:rPr>
      </w:pPr>
      <w:bookmarkStart w:id="14" w:name="sub_1001"/>
      <w:bookmarkEnd w:id="13"/>
      <w:r w:rsidRPr="003123B2">
        <w:rPr>
          <w:b/>
          <w:sz w:val="20"/>
          <w:szCs w:val="22"/>
        </w:rPr>
        <w:t xml:space="preserve">       1. Наименование административного регламента </w:t>
      </w:r>
      <w:r w:rsidRPr="003123B2">
        <w:rPr>
          <w:b/>
          <w:color w:val="000000" w:themeColor="text1"/>
          <w:sz w:val="20"/>
          <w:szCs w:val="22"/>
        </w:rPr>
        <w:t xml:space="preserve">предоставления муниципальной услуги Администрации Чамзинского муниципального района - </w:t>
      </w:r>
      <w:r w:rsidRPr="003123B2">
        <w:rPr>
          <w:b/>
          <w:sz w:val="20"/>
          <w:szCs w:val="22"/>
        </w:rPr>
        <w:t xml:space="preserve"> « Подготовка и выдача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3123B2">
        <w:rPr>
          <w:sz w:val="20"/>
          <w:szCs w:val="22"/>
        </w:rPr>
        <w:t xml:space="preserve"> </w:t>
      </w:r>
      <w:r w:rsidRPr="003123B2">
        <w:rPr>
          <w:b/>
          <w:sz w:val="20"/>
          <w:szCs w:val="22"/>
        </w:rPr>
        <w:t>(далее - Административный регламент).</w:t>
      </w:r>
    </w:p>
    <w:bookmarkEnd w:id="14"/>
    <w:p w:rsidR="003123B2" w:rsidRPr="003123B2" w:rsidRDefault="003123B2" w:rsidP="003123B2">
      <w:pPr>
        <w:spacing w:after="0" w:line="240" w:lineRule="auto"/>
        <w:jc w:val="both"/>
        <w:rPr>
          <w:rFonts w:ascii="Times New Roman" w:hAnsi="Times New Roman" w:cs="Times New Roman"/>
          <w:sz w:val="20"/>
        </w:rPr>
      </w:pPr>
      <w:r w:rsidRPr="003123B2">
        <w:rPr>
          <w:rFonts w:ascii="Times New Roman" w:hAnsi="Times New Roman" w:cs="Times New Roman"/>
          <w:sz w:val="20"/>
        </w:rPr>
        <w:t>2. Административный регламент устанавливает сроки и последовательность административных процедур и административных действий Администрации Чамзинского муниципального района, порядок взаимодействия между его структурными подразделениями и должностными лицами, а также взаимодействие Администрации Чамзинского муниципального района (далее - Администрация) с заявителями и иными органами и организациями при предоставлении муниципальной услуги.</w:t>
      </w:r>
    </w:p>
    <w:p w:rsidR="003123B2" w:rsidRPr="003123B2" w:rsidRDefault="003123B2" w:rsidP="003123B2">
      <w:pPr>
        <w:spacing w:after="0" w:line="240" w:lineRule="auto"/>
        <w:jc w:val="both"/>
        <w:rPr>
          <w:rFonts w:ascii="Times New Roman" w:hAnsi="Times New Roman" w:cs="Times New Roman"/>
          <w:sz w:val="20"/>
        </w:rPr>
      </w:pPr>
    </w:p>
    <w:p w:rsidR="003123B2" w:rsidRPr="003123B2" w:rsidRDefault="003123B2" w:rsidP="003123B2">
      <w:pPr>
        <w:pStyle w:val="1"/>
        <w:ind w:left="0"/>
        <w:jc w:val="both"/>
        <w:rPr>
          <w:sz w:val="20"/>
          <w:szCs w:val="22"/>
        </w:rPr>
      </w:pPr>
      <w:bookmarkStart w:id="15" w:name="sub_102"/>
      <w:r w:rsidRPr="003123B2">
        <w:rPr>
          <w:sz w:val="20"/>
          <w:szCs w:val="22"/>
        </w:rPr>
        <w:t>Подраздел 2. Категории заявителей</w:t>
      </w:r>
    </w:p>
    <w:p w:rsidR="003123B2" w:rsidRPr="003123B2" w:rsidRDefault="003123B2" w:rsidP="003123B2">
      <w:pPr>
        <w:spacing w:after="0" w:line="240" w:lineRule="auto"/>
        <w:jc w:val="both"/>
        <w:rPr>
          <w:rFonts w:ascii="Times New Roman" w:hAnsi="Times New Roman" w:cs="Times New Roman"/>
          <w:sz w:val="20"/>
        </w:rPr>
      </w:pPr>
      <w:bookmarkStart w:id="16" w:name="sub_1003"/>
      <w:bookmarkEnd w:id="15"/>
      <w:r w:rsidRPr="003123B2">
        <w:rPr>
          <w:rFonts w:ascii="Times New Roman" w:hAnsi="Times New Roman" w:cs="Times New Roman"/>
          <w:sz w:val="20"/>
        </w:rPr>
        <w:t>3. Заявителями являются:</w:t>
      </w:r>
    </w:p>
    <w:bookmarkEnd w:id="16"/>
    <w:p w:rsidR="003123B2" w:rsidRPr="003123B2" w:rsidRDefault="003123B2" w:rsidP="003123B2">
      <w:pPr>
        <w:spacing w:after="0" w:line="240" w:lineRule="auto"/>
        <w:jc w:val="both"/>
        <w:rPr>
          <w:rFonts w:ascii="Times New Roman" w:hAnsi="Times New Roman" w:cs="Times New Roman"/>
          <w:sz w:val="20"/>
        </w:rPr>
      </w:pPr>
      <w:r w:rsidRPr="003123B2">
        <w:rPr>
          <w:rFonts w:ascii="Times New Roman" w:hAnsi="Times New Roman" w:cs="Times New Roman"/>
          <w:sz w:val="20"/>
        </w:rPr>
        <w:t>- физические лица;</w:t>
      </w:r>
    </w:p>
    <w:p w:rsidR="003123B2" w:rsidRPr="003123B2" w:rsidRDefault="003123B2" w:rsidP="003123B2">
      <w:pPr>
        <w:spacing w:after="0" w:line="240" w:lineRule="auto"/>
        <w:jc w:val="both"/>
        <w:rPr>
          <w:rFonts w:ascii="Times New Roman" w:hAnsi="Times New Roman" w:cs="Times New Roman"/>
          <w:sz w:val="20"/>
        </w:rPr>
      </w:pPr>
      <w:r w:rsidRPr="003123B2">
        <w:rPr>
          <w:rFonts w:ascii="Times New Roman" w:hAnsi="Times New Roman" w:cs="Times New Roman"/>
          <w:sz w:val="20"/>
        </w:rPr>
        <w:t>- индивидуальные предприниматели;</w:t>
      </w:r>
    </w:p>
    <w:p w:rsidR="003123B2" w:rsidRPr="003123B2" w:rsidRDefault="003123B2" w:rsidP="003123B2">
      <w:pPr>
        <w:spacing w:after="0" w:line="240" w:lineRule="auto"/>
        <w:jc w:val="both"/>
        <w:rPr>
          <w:rFonts w:ascii="Times New Roman" w:hAnsi="Times New Roman" w:cs="Times New Roman"/>
          <w:sz w:val="20"/>
        </w:rPr>
      </w:pPr>
      <w:r w:rsidRPr="003123B2">
        <w:rPr>
          <w:rFonts w:ascii="Times New Roman" w:hAnsi="Times New Roman" w:cs="Times New Roman"/>
          <w:sz w:val="20"/>
        </w:rPr>
        <w:t>- юридические лица.</w:t>
      </w:r>
    </w:p>
    <w:p w:rsidR="003123B2" w:rsidRPr="003123B2" w:rsidRDefault="003123B2" w:rsidP="003123B2">
      <w:pPr>
        <w:spacing w:after="0" w:line="240" w:lineRule="auto"/>
        <w:jc w:val="both"/>
        <w:rPr>
          <w:rFonts w:ascii="Times New Roman" w:hAnsi="Times New Roman" w:cs="Times New Roman"/>
          <w:sz w:val="20"/>
        </w:rPr>
      </w:pPr>
    </w:p>
    <w:p w:rsidR="003123B2" w:rsidRPr="003123B2" w:rsidRDefault="003123B2" w:rsidP="003123B2">
      <w:pPr>
        <w:pStyle w:val="1"/>
        <w:ind w:left="0"/>
        <w:jc w:val="both"/>
        <w:rPr>
          <w:sz w:val="20"/>
          <w:szCs w:val="22"/>
        </w:rPr>
      </w:pPr>
      <w:bookmarkStart w:id="17" w:name="sub_200"/>
      <w:r w:rsidRPr="003123B2">
        <w:rPr>
          <w:sz w:val="20"/>
          <w:szCs w:val="22"/>
        </w:rPr>
        <w:t>Раздел 2. Стандарт предоставления муниципальной услуги</w:t>
      </w:r>
    </w:p>
    <w:p w:rsidR="003123B2" w:rsidRPr="003123B2" w:rsidRDefault="003123B2" w:rsidP="003123B2">
      <w:pPr>
        <w:pStyle w:val="1"/>
        <w:ind w:left="0"/>
        <w:jc w:val="both"/>
        <w:rPr>
          <w:sz w:val="20"/>
          <w:szCs w:val="22"/>
        </w:rPr>
      </w:pPr>
      <w:bookmarkStart w:id="18" w:name="sub_201"/>
      <w:bookmarkEnd w:id="17"/>
      <w:r w:rsidRPr="003123B2">
        <w:rPr>
          <w:sz w:val="20"/>
          <w:szCs w:val="22"/>
        </w:rPr>
        <w:t>Подраздел 1. Основные положения стандарта предоставления муниципальной услуги</w:t>
      </w:r>
    </w:p>
    <w:p w:rsidR="003123B2" w:rsidRPr="003123B2" w:rsidRDefault="003123B2" w:rsidP="003123B2">
      <w:pPr>
        <w:spacing w:after="0" w:line="240" w:lineRule="auto"/>
        <w:jc w:val="both"/>
        <w:rPr>
          <w:rFonts w:ascii="Times New Roman" w:hAnsi="Times New Roman" w:cs="Times New Roman"/>
          <w:sz w:val="20"/>
        </w:rPr>
      </w:pPr>
      <w:bookmarkStart w:id="19" w:name="sub_1004"/>
      <w:bookmarkEnd w:id="18"/>
      <w:r w:rsidRPr="003123B2">
        <w:rPr>
          <w:rFonts w:ascii="Times New Roman" w:hAnsi="Times New Roman" w:cs="Times New Roman"/>
          <w:sz w:val="20"/>
        </w:rPr>
        <w:t>4. Наименование муниципальной услуги: "Подготовка и выдача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муниципальная услуга).</w:t>
      </w:r>
      <w:bookmarkStart w:id="20" w:name="sub_1005"/>
      <w:bookmarkEnd w:id="19"/>
    </w:p>
    <w:p w:rsidR="003123B2" w:rsidRPr="003123B2" w:rsidRDefault="003123B2" w:rsidP="003123B2">
      <w:pPr>
        <w:spacing w:after="0" w:line="240" w:lineRule="auto"/>
        <w:jc w:val="both"/>
        <w:rPr>
          <w:rFonts w:ascii="Times New Roman" w:hAnsi="Times New Roman" w:cs="Times New Roman"/>
          <w:sz w:val="20"/>
        </w:rPr>
      </w:pPr>
      <w:r w:rsidRPr="003123B2">
        <w:rPr>
          <w:rFonts w:ascii="Times New Roman" w:hAnsi="Times New Roman" w:cs="Times New Roman"/>
          <w:sz w:val="20"/>
        </w:rPr>
        <w:t>5. Срок предоставления муниципальной услуги составляет 7 рабочих дней со дня регистрации уведомления об окончании строительства или реконструкции объекта индивидуального жилищного строительства или садового дома (далее уведомление об окончании строительства).</w:t>
      </w:r>
    </w:p>
    <w:p w:rsidR="003123B2" w:rsidRPr="003123B2" w:rsidRDefault="003123B2" w:rsidP="003123B2">
      <w:pPr>
        <w:spacing w:after="0" w:line="240" w:lineRule="auto"/>
        <w:jc w:val="both"/>
        <w:rPr>
          <w:rFonts w:ascii="Times New Roman" w:hAnsi="Times New Roman" w:cs="Times New Roman"/>
          <w:sz w:val="20"/>
        </w:rPr>
      </w:pPr>
      <w:bookmarkStart w:id="21" w:name="sub_1006"/>
      <w:bookmarkEnd w:id="20"/>
      <w:r w:rsidRPr="003123B2">
        <w:rPr>
          <w:rFonts w:ascii="Times New Roman" w:hAnsi="Times New Roman" w:cs="Times New Roman"/>
          <w:sz w:val="20"/>
        </w:rPr>
        <w:t>6. Результатами предоставления муниципальной услуги являются:</w:t>
      </w:r>
    </w:p>
    <w:bookmarkEnd w:id="21"/>
    <w:p w:rsidR="003123B2" w:rsidRPr="003123B2" w:rsidRDefault="003123B2" w:rsidP="003123B2">
      <w:pPr>
        <w:spacing w:after="0" w:line="240" w:lineRule="auto"/>
        <w:jc w:val="both"/>
        <w:rPr>
          <w:rFonts w:ascii="Times New Roman" w:hAnsi="Times New Roman" w:cs="Times New Roman"/>
          <w:sz w:val="20"/>
        </w:rPr>
      </w:pPr>
      <w:r w:rsidRPr="003123B2">
        <w:rPr>
          <w:rFonts w:ascii="Times New Roman" w:hAnsi="Times New Roman" w:cs="Times New Roman"/>
          <w:sz w:val="20"/>
        </w:rPr>
        <w:t xml:space="preserve">- уведомление о соответствии построенных или реконструированных объекта индивидуального жилищного строительства или садового дома требованиям </w:t>
      </w:r>
      <w:hyperlink r:id="rId20" w:history="1">
        <w:r w:rsidRPr="003123B2">
          <w:rPr>
            <w:rStyle w:val="aa"/>
            <w:rFonts w:ascii="Times New Roman" w:hAnsi="Times New Roman" w:cs="Times New Roman"/>
            <w:sz w:val="20"/>
          </w:rPr>
          <w:t>законодательства</w:t>
        </w:r>
      </w:hyperlink>
      <w:r w:rsidRPr="003123B2">
        <w:rPr>
          <w:rFonts w:ascii="Times New Roman" w:hAnsi="Times New Roman" w:cs="Times New Roman"/>
          <w:sz w:val="20"/>
        </w:rPr>
        <w:t xml:space="preserve"> о градостроительной деятельности (далее - уведомление о соответствии);</w:t>
      </w:r>
    </w:p>
    <w:p w:rsidR="003123B2" w:rsidRPr="003123B2" w:rsidRDefault="003123B2" w:rsidP="003123B2">
      <w:pPr>
        <w:spacing w:after="0" w:line="240" w:lineRule="auto"/>
        <w:jc w:val="both"/>
        <w:rPr>
          <w:rFonts w:ascii="Times New Roman" w:hAnsi="Times New Roman" w:cs="Times New Roman"/>
          <w:sz w:val="20"/>
        </w:rPr>
      </w:pPr>
      <w:r w:rsidRPr="003123B2">
        <w:rPr>
          <w:rFonts w:ascii="Times New Roman" w:hAnsi="Times New Roman" w:cs="Times New Roman"/>
          <w:sz w:val="20"/>
        </w:rPr>
        <w:t>-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w:t>
      </w:r>
    </w:p>
    <w:p w:rsidR="003123B2" w:rsidRPr="003123B2" w:rsidRDefault="003123B2" w:rsidP="003123B2">
      <w:pPr>
        <w:spacing w:after="0" w:line="240" w:lineRule="auto"/>
        <w:jc w:val="both"/>
        <w:rPr>
          <w:rFonts w:ascii="Times New Roman" w:hAnsi="Times New Roman" w:cs="Times New Roman"/>
          <w:sz w:val="20"/>
        </w:rPr>
      </w:pPr>
      <w:r w:rsidRPr="003123B2">
        <w:rPr>
          <w:rFonts w:ascii="Times New Roman" w:hAnsi="Times New Roman" w:cs="Times New Roman"/>
          <w:sz w:val="20"/>
        </w:rPr>
        <w:t>- письменное уведомление Администрации об отказе в предоставлении муниципальной услуги с возвратом уведомления об окончании строительства или реконструкции объекта индивидуального жилищного строительства или садового дома и прилагаемые к нему документы без рассмотрения с указанием причин возврата.</w:t>
      </w:r>
    </w:p>
    <w:p w:rsidR="003123B2" w:rsidRPr="003123B2" w:rsidRDefault="003123B2" w:rsidP="003123B2">
      <w:pPr>
        <w:spacing w:after="0" w:line="240" w:lineRule="auto"/>
        <w:jc w:val="both"/>
        <w:rPr>
          <w:rFonts w:ascii="Times New Roman" w:hAnsi="Times New Roman" w:cs="Times New Roman"/>
          <w:sz w:val="20"/>
        </w:rPr>
      </w:pPr>
    </w:p>
    <w:p w:rsidR="003123B2" w:rsidRPr="003123B2" w:rsidRDefault="003123B2" w:rsidP="003123B2">
      <w:pPr>
        <w:pStyle w:val="1"/>
        <w:ind w:left="0"/>
        <w:jc w:val="both"/>
        <w:rPr>
          <w:sz w:val="20"/>
          <w:szCs w:val="22"/>
        </w:rPr>
      </w:pPr>
      <w:bookmarkStart w:id="22" w:name="sub_202"/>
      <w:r w:rsidRPr="003123B2">
        <w:rPr>
          <w:sz w:val="20"/>
          <w:szCs w:val="22"/>
        </w:rPr>
        <w:lastRenderedPageBreak/>
        <w:t>Подраздел 2. Наименование органа местного самоуправления, предоставляющего муниципальную услугу</w:t>
      </w:r>
    </w:p>
    <w:bookmarkEnd w:id="22"/>
    <w:p w:rsidR="003123B2" w:rsidRPr="003123B2" w:rsidRDefault="003123B2" w:rsidP="003123B2">
      <w:pPr>
        <w:spacing w:after="0" w:line="240" w:lineRule="auto"/>
        <w:jc w:val="both"/>
        <w:rPr>
          <w:rFonts w:ascii="Times New Roman" w:hAnsi="Times New Roman" w:cs="Times New Roman"/>
          <w:sz w:val="20"/>
        </w:rPr>
      </w:pPr>
    </w:p>
    <w:p w:rsidR="003123B2" w:rsidRPr="003123B2" w:rsidRDefault="003123B2" w:rsidP="003123B2">
      <w:pPr>
        <w:spacing w:after="0" w:line="240" w:lineRule="auto"/>
        <w:jc w:val="both"/>
        <w:rPr>
          <w:rFonts w:ascii="Times New Roman" w:hAnsi="Times New Roman" w:cs="Times New Roman"/>
          <w:sz w:val="20"/>
        </w:rPr>
      </w:pPr>
      <w:bookmarkStart w:id="23" w:name="sub_1007"/>
      <w:r w:rsidRPr="003123B2">
        <w:rPr>
          <w:rFonts w:ascii="Times New Roman" w:hAnsi="Times New Roman" w:cs="Times New Roman"/>
          <w:sz w:val="20"/>
        </w:rPr>
        <w:t>7. Предоставление муниципальной услуги осуществляется Администрацией через ее структурное подразделение - отдел промышленности, строительства, транспорта и  архитектуры .</w:t>
      </w:r>
    </w:p>
    <w:bookmarkEnd w:id="23"/>
    <w:p w:rsidR="003123B2" w:rsidRPr="003123B2" w:rsidRDefault="003123B2" w:rsidP="003123B2">
      <w:pPr>
        <w:spacing w:after="0" w:line="240" w:lineRule="auto"/>
        <w:jc w:val="both"/>
        <w:rPr>
          <w:rFonts w:ascii="Times New Roman" w:hAnsi="Times New Roman" w:cs="Times New Roman"/>
          <w:sz w:val="20"/>
        </w:rPr>
      </w:pPr>
      <w:r w:rsidRPr="003123B2">
        <w:rPr>
          <w:rFonts w:ascii="Times New Roman" w:hAnsi="Times New Roman" w:cs="Times New Roman"/>
          <w:sz w:val="20"/>
        </w:rPr>
        <w:t>При предоставлении муниципальной услуги Администрация осуществляет взаимодействие с:</w:t>
      </w:r>
    </w:p>
    <w:p w:rsidR="003123B2" w:rsidRPr="003123B2" w:rsidRDefault="003123B2" w:rsidP="003123B2">
      <w:pPr>
        <w:spacing w:after="0" w:line="240" w:lineRule="auto"/>
        <w:jc w:val="both"/>
        <w:rPr>
          <w:rFonts w:ascii="Times New Roman" w:hAnsi="Times New Roman" w:cs="Times New Roman"/>
          <w:sz w:val="20"/>
        </w:rPr>
      </w:pPr>
      <w:r w:rsidRPr="003123B2">
        <w:rPr>
          <w:rFonts w:ascii="Times New Roman" w:hAnsi="Times New Roman" w:cs="Times New Roman"/>
          <w:sz w:val="20"/>
        </w:rPr>
        <w:t>1) Государственным бюджетным учреждением "Многофункциональный центр предоставления государственных и муниципальных услуг" в Чамзинском муниципальном районе Республики Мордовия (далее - МФЦ);</w:t>
      </w:r>
    </w:p>
    <w:p w:rsidR="003123B2" w:rsidRPr="003123B2" w:rsidRDefault="003123B2" w:rsidP="003123B2">
      <w:pPr>
        <w:spacing w:after="0" w:line="240" w:lineRule="auto"/>
        <w:jc w:val="both"/>
        <w:rPr>
          <w:rFonts w:ascii="Times New Roman" w:hAnsi="Times New Roman" w:cs="Times New Roman"/>
          <w:sz w:val="20"/>
        </w:rPr>
      </w:pPr>
      <w:r w:rsidRPr="003123B2">
        <w:rPr>
          <w:rFonts w:ascii="Times New Roman" w:hAnsi="Times New Roman" w:cs="Times New Roman"/>
          <w:sz w:val="20"/>
        </w:rPr>
        <w:t>2) Управлением Федеральной службы государственной регистрации, кадастра и картографии по Республике Мордовия (Росреестр);</w:t>
      </w:r>
    </w:p>
    <w:p w:rsidR="003123B2" w:rsidRPr="003123B2" w:rsidRDefault="003123B2" w:rsidP="003123B2">
      <w:pPr>
        <w:spacing w:after="0" w:line="240" w:lineRule="auto"/>
        <w:jc w:val="both"/>
        <w:rPr>
          <w:rFonts w:ascii="Times New Roman" w:hAnsi="Times New Roman" w:cs="Times New Roman"/>
          <w:sz w:val="20"/>
        </w:rPr>
      </w:pPr>
      <w:bookmarkStart w:id="24" w:name="sub_1008"/>
      <w:r w:rsidRPr="003123B2">
        <w:rPr>
          <w:rFonts w:ascii="Times New Roman" w:hAnsi="Times New Roman" w:cs="Times New Roman"/>
          <w:sz w:val="20"/>
        </w:rPr>
        <w:t>8. При предоставлении муниципальной услуги функции приема документов, необходимых для предоставления муниципальной услуги и выдачи результата предоставления муниципальной услуги, от лица Администрации вправе выполнять иная, уполномоченная Администрацией привлекаемая организация.</w:t>
      </w:r>
    </w:p>
    <w:bookmarkEnd w:id="24"/>
    <w:p w:rsidR="003123B2" w:rsidRPr="003123B2" w:rsidRDefault="003123B2" w:rsidP="003123B2">
      <w:pPr>
        <w:spacing w:after="0" w:line="240" w:lineRule="auto"/>
        <w:jc w:val="both"/>
        <w:rPr>
          <w:rFonts w:ascii="Times New Roman" w:hAnsi="Times New Roman" w:cs="Times New Roman"/>
          <w:sz w:val="20"/>
        </w:rPr>
      </w:pPr>
      <w:r w:rsidRPr="003123B2">
        <w:rPr>
          <w:rFonts w:ascii="Times New Roman" w:hAnsi="Times New Roman" w:cs="Times New Roman"/>
          <w:sz w:val="20"/>
        </w:rPr>
        <w:t xml:space="preserve">Перечень организаций, осуществляющих прием документов, необходимых для предоставления муниципальной услуги, указан в </w:t>
      </w:r>
      <w:hyperlink w:anchor="sub_1010" w:history="1">
        <w:r w:rsidRPr="003123B2">
          <w:rPr>
            <w:rStyle w:val="aa"/>
            <w:rFonts w:ascii="Times New Roman" w:hAnsi="Times New Roman" w:cs="Times New Roman"/>
            <w:sz w:val="20"/>
          </w:rPr>
          <w:t>пункте 10</w:t>
        </w:r>
      </w:hyperlink>
      <w:r w:rsidRPr="003123B2">
        <w:rPr>
          <w:rFonts w:ascii="Times New Roman" w:hAnsi="Times New Roman" w:cs="Times New Roman"/>
          <w:sz w:val="20"/>
        </w:rPr>
        <w:t xml:space="preserve"> к настоящему Регламенту.</w:t>
      </w:r>
    </w:p>
    <w:p w:rsidR="003123B2" w:rsidRPr="003123B2" w:rsidRDefault="003123B2" w:rsidP="003123B2">
      <w:pPr>
        <w:spacing w:after="0" w:line="240" w:lineRule="auto"/>
        <w:jc w:val="both"/>
        <w:rPr>
          <w:rFonts w:ascii="Times New Roman" w:hAnsi="Times New Roman" w:cs="Times New Roman"/>
          <w:sz w:val="20"/>
        </w:rPr>
      </w:pPr>
    </w:p>
    <w:p w:rsidR="003123B2" w:rsidRPr="003123B2" w:rsidRDefault="003123B2" w:rsidP="003123B2">
      <w:pPr>
        <w:pStyle w:val="1"/>
        <w:ind w:left="0"/>
        <w:jc w:val="both"/>
        <w:rPr>
          <w:sz w:val="20"/>
          <w:szCs w:val="22"/>
        </w:rPr>
      </w:pPr>
      <w:bookmarkStart w:id="25" w:name="sub_203"/>
      <w:r w:rsidRPr="003123B2">
        <w:rPr>
          <w:sz w:val="20"/>
          <w:szCs w:val="22"/>
        </w:rPr>
        <w:t>Подраздел 3. Правовые основания предоставления муниципальной услуги</w:t>
      </w:r>
    </w:p>
    <w:p w:rsidR="003123B2" w:rsidRPr="003123B2" w:rsidRDefault="003123B2" w:rsidP="003123B2">
      <w:pPr>
        <w:spacing w:after="0" w:line="240" w:lineRule="auto"/>
        <w:jc w:val="both"/>
        <w:rPr>
          <w:rFonts w:ascii="Times New Roman" w:hAnsi="Times New Roman" w:cs="Times New Roman"/>
          <w:sz w:val="20"/>
        </w:rPr>
      </w:pPr>
      <w:bookmarkStart w:id="26" w:name="sub_1009"/>
      <w:bookmarkEnd w:id="25"/>
      <w:r w:rsidRPr="003123B2">
        <w:rPr>
          <w:rFonts w:ascii="Times New Roman" w:hAnsi="Times New Roman" w:cs="Times New Roman"/>
          <w:sz w:val="20"/>
        </w:rPr>
        <w:t>9. Правовыми основаниями предоставления муниципальной услуги являются следующие нормативно - правовые акты:</w:t>
      </w:r>
    </w:p>
    <w:bookmarkEnd w:id="26"/>
    <w:p w:rsidR="003123B2" w:rsidRPr="003123B2" w:rsidRDefault="003123B2" w:rsidP="003123B2">
      <w:pPr>
        <w:spacing w:after="0" w:line="240" w:lineRule="auto"/>
        <w:jc w:val="both"/>
        <w:rPr>
          <w:rFonts w:ascii="Times New Roman" w:hAnsi="Times New Roman" w:cs="Times New Roman"/>
          <w:sz w:val="20"/>
        </w:rPr>
      </w:pPr>
      <w:r w:rsidRPr="003123B2">
        <w:rPr>
          <w:rFonts w:ascii="Times New Roman" w:hAnsi="Times New Roman" w:cs="Times New Roman"/>
          <w:sz w:val="20"/>
        </w:rPr>
        <w:t xml:space="preserve">1) </w:t>
      </w:r>
      <w:hyperlink r:id="rId21" w:history="1">
        <w:r w:rsidRPr="003123B2">
          <w:rPr>
            <w:rStyle w:val="aa"/>
            <w:rFonts w:ascii="Times New Roman" w:hAnsi="Times New Roman" w:cs="Times New Roman"/>
            <w:sz w:val="20"/>
          </w:rPr>
          <w:t>Конституция</w:t>
        </w:r>
      </w:hyperlink>
      <w:r w:rsidRPr="003123B2">
        <w:rPr>
          <w:rFonts w:ascii="Times New Roman" w:hAnsi="Times New Roman" w:cs="Times New Roman"/>
          <w:sz w:val="20"/>
        </w:rPr>
        <w:t xml:space="preserve"> Российской Федерации;</w:t>
      </w:r>
    </w:p>
    <w:p w:rsidR="003123B2" w:rsidRPr="003123B2" w:rsidRDefault="003123B2" w:rsidP="003123B2">
      <w:pPr>
        <w:spacing w:after="0" w:line="240" w:lineRule="auto"/>
        <w:jc w:val="both"/>
        <w:rPr>
          <w:rFonts w:ascii="Times New Roman" w:hAnsi="Times New Roman" w:cs="Times New Roman"/>
          <w:sz w:val="20"/>
        </w:rPr>
      </w:pPr>
      <w:r w:rsidRPr="003123B2">
        <w:rPr>
          <w:rFonts w:ascii="Times New Roman" w:hAnsi="Times New Roman" w:cs="Times New Roman"/>
          <w:sz w:val="20"/>
        </w:rPr>
        <w:t xml:space="preserve">2) </w:t>
      </w:r>
      <w:hyperlink r:id="rId22" w:history="1">
        <w:r w:rsidRPr="003123B2">
          <w:rPr>
            <w:rStyle w:val="aa"/>
            <w:rFonts w:ascii="Times New Roman" w:hAnsi="Times New Roman" w:cs="Times New Roman"/>
            <w:sz w:val="20"/>
          </w:rPr>
          <w:t>Градостроительный кодекс</w:t>
        </w:r>
      </w:hyperlink>
      <w:r w:rsidRPr="003123B2">
        <w:rPr>
          <w:rFonts w:ascii="Times New Roman" w:hAnsi="Times New Roman" w:cs="Times New Roman"/>
          <w:sz w:val="20"/>
        </w:rPr>
        <w:t xml:space="preserve"> Российской Федерации от 29 декабря 2004 г. N 190-ФЗ;</w:t>
      </w:r>
    </w:p>
    <w:p w:rsidR="003123B2" w:rsidRPr="003123B2" w:rsidRDefault="003123B2" w:rsidP="003123B2">
      <w:pPr>
        <w:spacing w:after="0" w:line="240" w:lineRule="auto"/>
        <w:jc w:val="both"/>
        <w:rPr>
          <w:rFonts w:ascii="Times New Roman" w:hAnsi="Times New Roman" w:cs="Times New Roman"/>
          <w:sz w:val="20"/>
        </w:rPr>
      </w:pPr>
      <w:r w:rsidRPr="003123B2">
        <w:rPr>
          <w:rFonts w:ascii="Times New Roman" w:hAnsi="Times New Roman" w:cs="Times New Roman"/>
          <w:sz w:val="20"/>
        </w:rPr>
        <w:t xml:space="preserve">3) </w:t>
      </w:r>
      <w:hyperlink r:id="rId23" w:history="1">
        <w:r w:rsidRPr="003123B2">
          <w:rPr>
            <w:rStyle w:val="aa"/>
            <w:rFonts w:ascii="Times New Roman" w:hAnsi="Times New Roman" w:cs="Times New Roman"/>
            <w:sz w:val="20"/>
          </w:rPr>
          <w:t>Федеральный закон</w:t>
        </w:r>
      </w:hyperlink>
      <w:r w:rsidRPr="003123B2">
        <w:rPr>
          <w:rFonts w:ascii="Times New Roman" w:hAnsi="Times New Roman" w:cs="Times New Roman"/>
          <w:sz w:val="20"/>
        </w:rPr>
        <w:t xml:space="preserve"> от 6 октября 2003 года N 131-ФЗ "Об общих принципах организации местного самоуправления в Российской Федерации";</w:t>
      </w:r>
    </w:p>
    <w:p w:rsidR="003123B2" w:rsidRPr="003123B2" w:rsidRDefault="003123B2" w:rsidP="003123B2">
      <w:pPr>
        <w:spacing w:after="0" w:line="240" w:lineRule="auto"/>
        <w:jc w:val="both"/>
        <w:rPr>
          <w:rFonts w:ascii="Times New Roman" w:hAnsi="Times New Roman" w:cs="Times New Roman"/>
          <w:sz w:val="20"/>
        </w:rPr>
      </w:pPr>
      <w:r w:rsidRPr="003123B2">
        <w:rPr>
          <w:rFonts w:ascii="Times New Roman" w:hAnsi="Times New Roman" w:cs="Times New Roman"/>
          <w:sz w:val="20"/>
        </w:rPr>
        <w:t xml:space="preserve">4) </w:t>
      </w:r>
      <w:hyperlink r:id="rId24" w:history="1">
        <w:r w:rsidRPr="003123B2">
          <w:rPr>
            <w:rStyle w:val="aa"/>
            <w:rFonts w:ascii="Times New Roman" w:hAnsi="Times New Roman" w:cs="Times New Roman"/>
            <w:sz w:val="20"/>
          </w:rPr>
          <w:t>Федеральный закон</w:t>
        </w:r>
      </w:hyperlink>
      <w:r w:rsidRPr="003123B2">
        <w:rPr>
          <w:rFonts w:ascii="Times New Roman" w:hAnsi="Times New Roman" w:cs="Times New Roman"/>
          <w:sz w:val="20"/>
        </w:rPr>
        <w:t xml:space="preserve"> от 27 июля 2010 года N 210-ФЗ "Об организации предоставления государственных и муниципальных услуг";</w:t>
      </w:r>
    </w:p>
    <w:p w:rsidR="003123B2" w:rsidRPr="003123B2" w:rsidRDefault="003123B2" w:rsidP="003123B2">
      <w:pPr>
        <w:spacing w:after="0" w:line="240" w:lineRule="auto"/>
        <w:jc w:val="both"/>
        <w:rPr>
          <w:rFonts w:ascii="Times New Roman" w:hAnsi="Times New Roman" w:cs="Times New Roman"/>
          <w:sz w:val="20"/>
        </w:rPr>
      </w:pPr>
      <w:r w:rsidRPr="003123B2">
        <w:rPr>
          <w:rFonts w:ascii="Times New Roman" w:hAnsi="Times New Roman" w:cs="Times New Roman"/>
          <w:sz w:val="20"/>
        </w:rPr>
        <w:t>5) Приказ Министерства строительства и жилищно-коммунального хозяйства Российской Федерации от 19 сентября 2018 года N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3123B2" w:rsidRPr="003123B2" w:rsidRDefault="003123B2" w:rsidP="003123B2">
      <w:pPr>
        <w:spacing w:after="0" w:line="240" w:lineRule="auto"/>
        <w:jc w:val="both"/>
        <w:rPr>
          <w:rFonts w:ascii="Times New Roman" w:hAnsi="Times New Roman" w:cs="Times New Roman"/>
          <w:sz w:val="20"/>
        </w:rPr>
      </w:pPr>
    </w:p>
    <w:p w:rsidR="003123B2" w:rsidRPr="003123B2" w:rsidRDefault="003123B2" w:rsidP="003123B2">
      <w:pPr>
        <w:pStyle w:val="1"/>
        <w:ind w:left="0"/>
        <w:jc w:val="both"/>
        <w:rPr>
          <w:sz w:val="20"/>
          <w:szCs w:val="22"/>
        </w:rPr>
      </w:pPr>
      <w:bookmarkStart w:id="27" w:name="sub_204"/>
      <w:r w:rsidRPr="003123B2">
        <w:rPr>
          <w:sz w:val="20"/>
          <w:szCs w:val="22"/>
        </w:rPr>
        <w:t>Подраздел 4. Порядок информирования о предоставлении муниципальной услуги</w:t>
      </w:r>
    </w:p>
    <w:bookmarkEnd w:id="27"/>
    <w:p w:rsidR="003123B2" w:rsidRPr="003123B2" w:rsidRDefault="003123B2" w:rsidP="003123B2">
      <w:pPr>
        <w:spacing w:after="0" w:line="240" w:lineRule="auto"/>
        <w:jc w:val="both"/>
        <w:rPr>
          <w:rFonts w:ascii="Times New Roman" w:hAnsi="Times New Roman" w:cs="Times New Roman"/>
          <w:sz w:val="20"/>
        </w:rPr>
      </w:pPr>
    </w:p>
    <w:p w:rsidR="003123B2" w:rsidRPr="003123B2" w:rsidRDefault="003123B2" w:rsidP="003123B2">
      <w:pPr>
        <w:spacing w:after="0" w:line="240" w:lineRule="auto"/>
        <w:jc w:val="both"/>
        <w:rPr>
          <w:rFonts w:ascii="Times New Roman" w:hAnsi="Times New Roman" w:cs="Times New Roman"/>
          <w:sz w:val="20"/>
        </w:rPr>
      </w:pPr>
      <w:bookmarkStart w:id="28" w:name="sub_1010"/>
      <w:r w:rsidRPr="003123B2">
        <w:rPr>
          <w:rFonts w:ascii="Times New Roman" w:hAnsi="Times New Roman" w:cs="Times New Roman"/>
          <w:sz w:val="20"/>
        </w:rPr>
        <w:t>10. Сведения о месте нахождения, контактных телефонах (телефонах для справок), адресах электронной почты и графике работы Администрации и МФЦ:</w:t>
      </w: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1680"/>
        <w:gridCol w:w="1400"/>
        <w:gridCol w:w="3080"/>
        <w:gridCol w:w="1680"/>
      </w:tblGrid>
      <w:tr w:rsidR="003123B2" w:rsidRPr="003123B2" w:rsidTr="00E235E2">
        <w:tc>
          <w:tcPr>
            <w:tcW w:w="2380" w:type="dxa"/>
            <w:tcBorders>
              <w:top w:val="single" w:sz="4" w:space="0" w:color="auto"/>
              <w:bottom w:val="single" w:sz="4" w:space="0" w:color="auto"/>
              <w:right w:val="single" w:sz="4" w:space="0" w:color="auto"/>
            </w:tcBorders>
          </w:tcPr>
          <w:bookmarkEnd w:id="28"/>
          <w:p w:rsidR="003123B2" w:rsidRPr="003123B2" w:rsidRDefault="003123B2" w:rsidP="003123B2">
            <w:pPr>
              <w:spacing w:after="0" w:line="240" w:lineRule="auto"/>
              <w:jc w:val="both"/>
              <w:rPr>
                <w:rFonts w:ascii="Times New Roman" w:hAnsi="Times New Roman" w:cs="Times New Roman"/>
                <w:b/>
                <w:sz w:val="20"/>
              </w:rPr>
            </w:pPr>
            <w:r w:rsidRPr="003123B2">
              <w:rPr>
                <w:rFonts w:ascii="Times New Roman" w:hAnsi="Times New Roman" w:cs="Times New Roman"/>
                <w:b/>
                <w:sz w:val="20"/>
              </w:rPr>
              <w:t>Наименование организации осуществляющих функции прием документов и выдачу результатов предоставления муниципальной услуги</w:t>
            </w:r>
          </w:p>
        </w:tc>
        <w:tc>
          <w:tcPr>
            <w:tcW w:w="1680" w:type="dxa"/>
            <w:tcBorders>
              <w:top w:val="single" w:sz="4" w:space="0" w:color="auto"/>
              <w:left w:val="single" w:sz="4" w:space="0" w:color="auto"/>
              <w:bottom w:val="single" w:sz="4" w:space="0" w:color="auto"/>
              <w:right w:val="single" w:sz="4" w:space="0" w:color="auto"/>
            </w:tcBorders>
          </w:tcPr>
          <w:p w:rsidR="003123B2" w:rsidRPr="003123B2" w:rsidRDefault="003123B2" w:rsidP="003123B2">
            <w:pPr>
              <w:spacing w:after="0" w:line="240" w:lineRule="auto"/>
              <w:jc w:val="both"/>
              <w:rPr>
                <w:rFonts w:ascii="Times New Roman" w:hAnsi="Times New Roman" w:cs="Times New Roman"/>
                <w:b/>
                <w:sz w:val="20"/>
              </w:rPr>
            </w:pPr>
            <w:r w:rsidRPr="003123B2">
              <w:rPr>
                <w:rFonts w:ascii="Times New Roman" w:hAnsi="Times New Roman" w:cs="Times New Roman"/>
                <w:b/>
                <w:sz w:val="20"/>
              </w:rPr>
              <w:t>Адрес</w:t>
            </w:r>
          </w:p>
        </w:tc>
        <w:tc>
          <w:tcPr>
            <w:tcW w:w="1400" w:type="dxa"/>
            <w:tcBorders>
              <w:top w:val="single" w:sz="4" w:space="0" w:color="auto"/>
              <w:left w:val="single" w:sz="4" w:space="0" w:color="auto"/>
              <w:bottom w:val="single" w:sz="4" w:space="0" w:color="auto"/>
              <w:right w:val="single" w:sz="4" w:space="0" w:color="auto"/>
            </w:tcBorders>
          </w:tcPr>
          <w:p w:rsidR="003123B2" w:rsidRPr="003123B2" w:rsidRDefault="003123B2" w:rsidP="003123B2">
            <w:pPr>
              <w:spacing w:after="0" w:line="240" w:lineRule="auto"/>
              <w:jc w:val="both"/>
              <w:rPr>
                <w:rFonts w:ascii="Times New Roman" w:hAnsi="Times New Roman" w:cs="Times New Roman"/>
                <w:b/>
                <w:sz w:val="20"/>
              </w:rPr>
            </w:pPr>
            <w:r w:rsidRPr="003123B2">
              <w:rPr>
                <w:rFonts w:ascii="Times New Roman" w:hAnsi="Times New Roman" w:cs="Times New Roman"/>
                <w:b/>
                <w:sz w:val="20"/>
              </w:rPr>
              <w:t>Контактные</w:t>
            </w:r>
          </w:p>
          <w:p w:rsidR="003123B2" w:rsidRPr="003123B2" w:rsidRDefault="003123B2" w:rsidP="003123B2">
            <w:pPr>
              <w:spacing w:after="0" w:line="240" w:lineRule="auto"/>
              <w:jc w:val="both"/>
              <w:rPr>
                <w:rFonts w:ascii="Times New Roman" w:hAnsi="Times New Roman" w:cs="Times New Roman"/>
                <w:b/>
                <w:sz w:val="20"/>
              </w:rPr>
            </w:pPr>
            <w:r w:rsidRPr="003123B2">
              <w:rPr>
                <w:rFonts w:ascii="Times New Roman" w:hAnsi="Times New Roman" w:cs="Times New Roman"/>
                <w:b/>
                <w:sz w:val="20"/>
              </w:rPr>
              <w:t>номера</w:t>
            </w:r>
          </w:p>
          <w:p w:rsidR="003123B2" w:rsidRPr="003123B2" w:rsidRDefault="003123B2" w:rsidP="003123B2">
            <w:pPr>
              <w:spacing w:after="0" w:line="240" w:lineRule="auto"/>
              <w:jc w:val="both"/>
              <w:rPr>
                <w:rFonts w:ascii="Times New Roman" w:hAnsi="Times New Roman" w:cs="Times New Roman"/>
                <w:b/>
                <w:sz w:val="20"/>
              </w:rPr>
            </w:pPr>
            <w:r w:rsidRPr="003123B2">
              <w:rPr>
                <w:rFonts w:ascii="Times New Roman" w:hAnsi="Times New Roman" w:cs="Times New Roman"/>
                <w:b/>
                <w:sz w:val="20"/>
              </w:rPr>
              <w:t>телефонов</w:t>
            </w:r>
          </w:p>
        </w:tc>
        <w:tc>
          <w:tcPr>
            <w:tcW w:w="3080" w:type="dxa"/>
            <w:tcBorders>
              <w:top w:val="single" w:sz="4" w:space="0" w:color="auto"/>
              <w:left w:val="single" w:sz="4" w:space="0" w:color="auto"/>
              <w:bottom w:val="single" w:sz="4" w:space="0" w:color="auto"/>
              <w:right w:val="single" w:sz="4" w:space="0" w:color="auto"/>
            </w:tcBorders>
          </w:tcPr>
          <w:p w:rsidR="003123B2" w:rsidRPr="003123B2" w:rsidRDefault="003123B2" w:rsidP="003123B2">
            <w:pPr>
              <w:spacing w:after="0" w:line="240" w:lineRule="auto"/>
              <w:jc w:val="both"/>
              <w:rPr>
                <w:rFonts w:ascii="Times New Roman" w:hAnsi="Times New Roman" w:cs="Times New Roman"/>
                <w:b/>
                <w:sz w:val="20"/>
              </w:rPr>
            </w:pPr>
            <w:r w:rsidRPr="003123B2">
              <w:rPr>
                <w:rFonts w:ascii="Times New Roman" w:hAnsi="Times New Roman" w:cs="Times New Roman"/>
                <w:b/>
                <w:sz w:val="20"/>
              </w:rPr>
              <w:t>График работы</w:t>
            </w:r>
          </w:p>
        </w:tc>
        <w:tc>
          <w:tcPr>
            <w:tcW w:w="1680" w:type="dxa"/>
            <w:tcBorders>
              <w:top w:val="single" w:sz="4" w:space="0" w:color="auto"/>
              <w:left w:val="single" w:sz="4" w:space="0" w:color="auto"/>
              <w:bottom w:val="single" w:sz="4" w:space="0" w:color="auto"/>
            </w:tcBorders>
          </w:tcPr>
          <w:p w:rsidR="003123B2" w:rsidRPr="003123B2" w:rsidRDefault="003123B2" w:rsidP="003123B2">
            <w:pPr>
              <w:spacing w:after="0" w:line="240" w:lineRule="auto"/>
              <w:jc w:val="both"/>
              <w:rPr>
                <w:rFonts w:ascii="Times New Roman" w:hAnsi="Times New Roman" w:cs="Times New Roman"/>
                <w:b/>
                <w:sz w:val="20"/>
              </w:rPr>
            </w:pPr>
            <w:r w:rsidRPr="003123B2">
              <w:rPr>
                <w:rFonts w:ascii="Times New Roman" w:hAnsi="Times New Roman" w:cs="Times New Roman"/>
                <w:b/>
                <w:sz w:val="20"/>
              </w:rPr>
              <w:t>Адрес Интернет-сайта</w:t>
            </w:r>
          </w:p>
          <w:p w:rsidR="003123B2" w:rsidRPr="003123B2" w:rsidRDefault="003123B2" w:rsidP="003123B2">
            <w:pPr>
              <w:spacing w:after="0" w:line="240" w:lineRule="auto"/>
              <w:jc w:val="both"/>
              <w:rPr>
                <w:rFonts w:ascii="Times New Roman" w:hAnsi="Times New Roman" w:cs="Times New Roman"/>
                <w:b/>
                <w:sz w:val="20"/>
              </w:rPr>
            </w:pPr>
            <w:r w:rsidRPr="003123B2">
              <w:rPr>
                <w:rFonts w:ascii="Times New Roman" w:hAnsi="Times New Roman" w:cs="Times New Roman"/>
                <w:b/>
                <w:sz w:val="20"/>
              </w:rPr>
              <w:t>(страницы), адрес</w:t>
            </w:r>
          </w:p>
          <w:p w:rsidR="003123B2" w:rsidRPr="003123B2" w:rsidRDefault="003123B2" w:rsidP="003123B2">
            <w:pPr>
              <w:spacing w:after="0" w:line="240" w:lineRule="auto"/>
              <w:jc w:val="both"/>
              <w:rPr>
                <w:rFonts w:ascii="Times New Roman" w:hAnsi="Times New Roman" w:cs="Times New Roman"/>
                <w:b/>
                <w:sz w:val="20"/>
              </w:rPr>
            </w:pPr>
            <w:r w:rsidRPr="003123B2">
              <w:rPr>
                <w:rFonts w:ascii="Times New Roman" w:hAnsi="Times New Roman" w:cs="Times New Roman"/>
                <w:b/>
                <w:sz w:val="20"/>
              </w:rPr>
              <w:t>электронной почты</w:t>
            </w:r>
          </w:p>
        </w:tc>
      </w:tr>
      <w:tr w:rsidR="003123B2" w:rsidRPr="003123B2" w:rsidTr="00E235E2">
        <w:tc>
          <w:tcPr>
            <w:tcW w:w="2380" w:type="dxa"/>
            <w:tcBorders>
              <w:top w:val="single" w:sz="4" w:space="0" w:color="auto"/>
              <w:bottom w:val="single" w:sz="4" w:space="0" w:color="auto"/>
              <w:right w:val="single" w:sz="4" w:space="0" w:color="auto"/>
            </w:tcBorders>
          </w:tcPr>
          <w:p w:rsidR="003123B2" w:rsidRPr="003123B2" w:rsidRDefault="003123B2" w:rsidP="003123B2">
            <w:pPr>
              <w:spacing w:after="0" w:line="240" w:lineRule="auto"/>
              <w:jc w:val="both"/>
              <w:rPr>
                <w:rFonts w:ascii="Times New Roman" w:hAnsi="Times New Roman" w:cs="Times New Roman"/>
                <w:sz w:val="20"/>
              </w:rPr>
            </w:pPr>
            <w:r w:rsidRPr="003123B2">
              <w:rPr>
                <w:rFonts w:ascii="Times New Roman" w:hAnsi="Times New Roman" w:cs="Times New Roman"/>
                <w:sz w:val="20"/>
              </w:rPr>
              <w:t>Администрация Чамзинского муниципального района Республики Мордовия</w:t>
            </w:r>
          </w:p>
        </w:tc>
        <w:tc>
          <w:tcPr>
            <w:tcW w:w="1680" w:type="dxa"/>
            <w:tcBorders>
              <w:top w:val="single" w:sz="4" w:space="0" w:color="auto"/>
              <w:left w:val="single" w:sz="4" w:space="0" w:color="auto"/>
              <w:bottom w:val="single" w:sz="4" w:space="0" w:color="auto"/>
              <w:right w:val="single" w:sz="4" w:space="0" w:color="auto"/>
            </w:tcBorders>
          </w:tcPr>
          <w:p w:rsidR="003123B2" w:rsidRPr="003123B2" w:rsidRDefault="003123B2" w:rsidP="003123B2">
            <w:pPr>
              <w:spacing w:after="0" w:line="240" w:lineRule="auto"/>
              <w:jc w:val="both"/>
              <w:rPr>
                <w:rFonts w:ascii="Times New Roman" w:hAnsi="Times New Roman" w:cs="Times New Roman"/>
                <w:sz w:val="20"/>
              </w:rPr>
            </w:pPr>
            <w:r w:rsidRPr="003123B2">
              <w:rPr>
                <w:rFonts w:ascii="Times New Roman" w:hAnsi="Times New Roman" w:cs="Times New Roman"/>
                <w:sz w:val="20"/>
              </w:rPr>
              <w:t>431700, Республика Мордовия, Чамзинский район, рп.Чамзинка, ул. Победы, д.1</w:t>
            </w:r>
          </w:p>
        </w:tc>
        <w:tc>
          <w:tcPr>
            <w:tcW w:w="1400" w:type="dxa"/>
            <w:tcBorders>
              <w:top w:val="single" w:sz="4" w:space="0" w:color="auto"/>
              <w:left w:val="single" w:sz="4" w:space="0" w:color="auto"/>
              <w:bottom w:val="single" w:sz="4" w:space="0" w:color="auto"/>
              <w:right w:val="single" w:sz="4" w:space="0" w:color="auto"/>
            </w:tcBorders>
          </w:tcPr>
          <w:p w:rsidR="003123B2" w:rsidRPr="003123B2" w:rsidRDefault="003123B2" w:rsidP="003123B2">
            <w:pPr>
              <w:spacing w:after="0" w:line="240" w:lineRule="auto"/>
              <w:jc w:val="both"/>
              <w:rPr>
                <w:rFonts w:ascii="Times New Roman" w:hAnsi="Times New Roman" w:cs="Times New Roman"/>
                <w:sz w:val="20"/>
              </w:rPr>
            </w:pPr>
            <w:r w:rsidRPr="003123B2">
              <w:rPr>
                <w:rFonts w:ascii="Times New Roman" w:hAnsi="Times New Roman" w:cs="Times New Roman"/>
                <w:sz w:val="20"/>
              </w:rPr>
              <w:t>8 (83437)</w:t>
            </w:r>
          </w:p>
          <w:p w:rsidR="003123B2" w:rsidRPr="003123B2" w:rsidRDefault="003123B2" w:rsidP="003123B2">
            <w:pPr>
              <w:spacing w:after="0" w:line="240" w:lineRule="auto"/>
              <w:jc w:val="both"/>
              <w:rPr>
                <w:rFonts w:ascii="Times New Roman" w:hAnsi="Times New Roman" w:cs="Times New Roman"/>
                <w:sz w:val="20"/>
              </w:rPr>
            </w:pPr>
            <w:r w:rsidRPr="003123B2">
              <w:rPr>
                <w:rFonts w:ascii="Times New Roman" w:hAnsi="Times New Roman" w:cs="Times New Roman"/>
                <w:sz w:val="20"/>
              </w:rPr>
              <w:t>2-12-00</w:t>
            </w:r>
          </w:p>
        </w:tc>
        <w:tc>
          <w:tcPr>
            <w:tcW w:w="3080" w:type="dxa"/>
            <w:tcBorders>
              <w:top w:val="single" w:sz="4" w:space="0" w:color="auto"/>
              <w:left w:val="single" w:sz="4" w:space="0" w:color="auto"/>
              <w:bottom w:val="single" w:sz="4" w:space="0" w:color="auto"/>
              <w:right w:val="single" w:sz="4" w:space="0" w:color="auto"/>
            </w:tcBorders>
          </w:tcPr>
          <w:p w:rsidR="003123B2" w:rsidRPr="003123B2" w:rsidRDefault="003123B2" w:rsidP="003123B2">
            <w:pPr>
              <w:spacing w:after="0" w:line="240" w:lineRule="auto"/>
              <w:jc w:val="both"/>
              <w:rPr>
                <w:rFonts w:ascii="Times New Roman" w:hAnsi="Times New Roman" w:cs="Times New Roman"/>
                <w:sz w:val="20"/>
              </w:rPr>
            </w:pPr>
            <w:r w:rsidRPr="003123B2">
              <w:rPr>
                <w:rFonts w:ascii="Times New Roman" w:hAnsi="Times New Roman" w:cs="Times New Roman"/>
                <w:sz w:val="20"/>
              </w:rPr>
              <w:t>понедельник - четверг</w:t>
            </w:r>
          </w:p>
          <w:p w:rsidR="003123B2" w:rsidRPr="003123B2" w:rsidRDefault="003123B2" w:rsidP="003123B2">
            <w:pPr>
              <w:spacing w:after="0" w:line="240" w:lineRule="auto"/>
              <w:jc w:val="both"/>
              <w:rPr>
                <w:rFonts w:ascii="Times New Roman" w:hAnsi="Times New Roman" w:cs="Times New Roman"/>
                <w:sz w:val="20"/>
              </w:rPr>
            </w:pPr>
            <w:r w:rsidRPr="003123B2">
              <w:rPr>
                <w:rFonts w:ascii="Times New Roman" w:hAnsi="Times New Roman" w:cs="Times New Roman"/>
                <w:sz w:val="20"/>
              </w:rPr>
              <w:t>с 8.30 до 17.30 ч.,</w:t>
            </w:r>
          </w:p>
          <w:p w:rsidR="003123B2" w:rsidRPr="003123B2" w:rsidRDefault="003123B2" w:rsidP="003123B2">
            <w:pPr>
              <w:spacing w:after="0" w:line="240" w:lineRule="auto"/>
              <w:jc w:val="both"/>
              <w:rPr>
                <w:rFonts w:ascii="Times New Roman" w:hAnsi="Times New Roman" w:cs="Times New Roman"/>
                <w:sz w:val="20"/>
              </w:rPr>
            </w:pPr>
            <w:r w:rsidRPr="003123B2">
              <w:rPr>
                <w:rFonts w:ascii="Times New Roman" w:hAnsi="Times New Roman" w:cs="Times New Roman"/>
                <w:sz w:val="20"/>
              </w:rPr>
              <w:t xml:space="preserve">пятница </w:t>
            </w:r>
          </w:p>
          <w:p w:rsidR="003123B2" w:rsidRPr="003123B2" w:rsidRDefault="003123B2" w:rsidP="003123B2">
            <w:pPr>
              <w:spacing w:after="0" w:line="240" w:lineRule="auto"/>
              <w:jc w:val="both"/>
              <w:rPr>
                <w:rFonts w:ascii="Times New Roman" w:hAnsi="Times New Roman" w:cs="Times New Roman"/>
                <w:sz w:val="20"/>
              </w:rPr>
            </w:pPr>
            <w:r w:rsidRPr="003123B2">
              <w:rPr>
                <w:rFonts w:ascii="Times New Roman" w:hAnsi="Times New Roman" w:cs="Times New Roman"/>
                <w:sz w:val="20"/>
              </w:rPr>
              <w:t>и праздничные дни</w:t>
            </w:r>
          </w:p>
          <w:p w:rsidR="003123B2" w:rsidRPr="003123B2" w:rsidRDefault="003123B2" w:rsidP="003123B2">
            <w:pPr>
              <w:spacing w:after="0" w:line="240" w:lineRule="auto"/>
              <w:jc w:val="both"/>
              <w:rPr>
                <w:rFonts w:ascii="Times New Roman" w:hAnsi="Times New Roman" w:cs="Times New Roman"/>
                <w:sz w:val="20"/>
              </w:rPr>
            </w:pPr>
            <w:r w:rsidRPr="003123B2">
              <w:rPr>
                <w:rFonts w:ascii="Times New Roman" w:hAnsi="Times New Roman" w:cs="Times New Roman"/>
                <w:sz w:val="20"/>
              </w:rPr>
              <w:t>с 8.30 до 16.30 ч,</w:t>
            </w:r>
          </w:p>
          <w:p w:rsidR="003123B2" w:rsidRPr="003123B2" w:rsidRDefault="003123B2" w:rsidP="003123B2">
            <w:pPr>
              <w:spacing w:after="0" w:line="240" w:lineRule="auto"/>
              <w:jc w:val="both"/>
              <w:rPr>
                <w:rFonts w:ascii="Times New Roman" w:hAnsi="Times New Roman" w:cs="Times New Roman"/>
                <w:sz w:val="20"/>
              </w:rPr>
            </w:pPr>
            <w:r w:rsidRPr="003123B2">
              <w:rPr>
                <w:rFonts w:ascii="Times New Roman" w:hAnsi="Times New Roman" w:cs="Times New Roman"/>
                <w:sz w:val="20"/>
              </w:rPr>
              <w:t xml:space="preserve">перерыв на обед </w:t>
            </w:r>
          </w:p>
          <w:p w:rsidR="003123B2" w:rsidRPr="003123B2" w:rsidRDefault="003123B2" w:rsidP="003123B2">
            <w:pPr>
              <w:spacing w:after="0" w:line="240" w:lineRule="auto"/>
              <w:jc w:val="both"/>
              <w:rPr>
                <w:rFonts w:ascii="Times New Roman" w:hAnsi="Times New Roman" w:cs="Times New Roman"/>
                <w:sz w:val="20"/>
              </w:rPr>
            </w:pPr>
            <w:r w:rsidRPr="003123B2">
              <w:rPr>
                <w:rFonts w:ascii="Times New Roman" w:hAnsi="Times New Roman" w:cs="Times New Roman"/>
                <w:sz w:val="20"/>
              </w:rPr>
              <w:t>с 13.00 до 14.00 ч.; выходные</w:t>
            </w:r>
          </w:p>
          <w:p w:rsidR="003123B2" w:rsidRPr="003123B2" w:rsidRDefault="003123B2" w:rsidP="003123B2">
            <w:pPr>
              <w:spacing w:after="0" w:line="240" w:lineRule="auto"/>
              <w:jc w:val="both"/>
              <w:rPr>
                <w:rFonts w:ascii="Times New Roman" w:hAnsi="Times New Roman" w:cs="Times New Roman"/>
                <w:sz w:val="20"/>
              </w:rPr>
            </w:pPr>
            <w:r w:rsidRPr="003123B2">
              <w:rPr>
                <w:rFonts w:ascii="Times New Roman" w:hAnsi="Times New Roman" w:cs="Times New Roman"/>
                <w:sz w:val="20"/>
              </w:rPr>
              <w:t>дни - суббота,</w:t>
            </w:r>
          </w:p>
          <w:p w:rsidR="003123B2" w:rsidRPr="003123B2" w:rsidRDefault="003123B2" w:rsidP="003123B2">
            <w:pPr>
              <w:spacing w:after="0" w:line="240" w:lineRule="auto"/>
              <w:jc w:val="both"/>
              <w:rPr>
                <w:rFonts w:ascii="Times New Roman" w:hAnsi="Times New Roman" w:cs="Times New Roman"/>
                <w:sz w:val="20"/>
              </w:rPr>
            </w:pPr>
            <w:r w:rsidRPr="003123B2">
              <w:rPr>
                <w:rFonts w:ascii="Times New Roman" w:hAnsi="Times New Roman" w:cs="Times New Roman"/>
                <w:sz w:val="20"/>
              </w:rPr>
              <w:t>воскресенье</w:t>
            </w:r>
          </w:p>
        </w:tc>
        <w:tc>
          <w:tcPr>
            <w:tcW w:w="1680" w:type="dxa"/>
            <w:tcBorders>
              <w:top w:val="single" w:sz="4" w:space="0" w:color="auto"/>
              <w:left w:val="single" w:sz="4" w:space="0" w:color="auto"/>
              <w:bottom w:val="single" w:sz="4" w:space="0" w:color="auto"/>
            </w:tcBorders>
          </w:tcPr>
          <w:p w:rsidR="003123B2" w:rsidRPr="003123B2" w:rsidRDefault="003123B2" w:rsidP="003123B2">
            <w:pPr>
              <w:spacing w:after="0" w:line="240" w:lineRule="auto"/>
              <w:jc w:val="both"/>
              <w:rPr>
                <w:rFonts w:ascii="Times New Roman" w:hAnsi="Times New Roman" w:cs="Times New Roman"/>
                <w:color w:val="000000" w:themeColor="text1"/>
                <w:sz w:val="20"/>
              </w:rPr>
            </w:pPr>
            <w:hyperlink r:id="rId25" w:history="1">
              <w:r w:rsidRPr="003123B2">
                <w:rPr>
                  <w:rFonts w:ascii="Times New Roman" w:hAnsi="Times New Roman" w:cs="Times New Roman"/>
                  <w:color w:val="000000" w:themeColor="text1"/>
                  <w:sz w:val="20"/>
                  <w:u w:val="single"/>
                </w:rPr>
                <w:t>http://chamzinka.e-mordovia.ru/</w:t>
              </w:r>
            </w:hyperlink>
          </w:p>
          <w:p w:rsidR="003123B2" w:rsidRPr="003123B2" w:rsidRDefault="003123B2" w:rsidP="003123B2">
            <w:pPr>
              <w:spacing w:after="0" w:line="240" w:lineRule="auto"/>
              <w:jc w:val="both"/>
              <w:rPr>
                <w:rFonts w:ascii="Times New Roman" w:hAnsi="Times New Roman" w:cs="Times New Roman"/>
                <w:color w:val="000000" w:themeColor="text1"/>
                <w:sz w:val="20"/>
              </w:rPr>
            </w:pPr>
            <w:r w:rsidRPr="003123B2">
              <w:rPr>
                <w:rFonts w:ascii="Times New Roman" w:hAnsi="Times New Roman" w:cs="Times New Roman"/>
                <w:color w:val="000000" w:themeColor="text1"/>
                <w:sz w:val="20"/>
              </w:rPr>
              <w:t>e-mail:</w:t>
            </w:r>
          </w:p>
          <w:p w:rsidR="003123B2" w:rsidRPr="003123B2" w:rsidRDefault="003123B2" w:rsidP="003123B2">
            <w:pPr>
              <w:spacing w:after="0" w:line="240" w:lineRule="auto"/>
              <w:jc w:val="both"/>
              <w:rPr>
                <w:rFonts w:ascii="Times New Roman" w:hAnsi="Times New Roman" w:cs="Times New Roman"/>
                <w:color w:val="000000" w:themeColor="text1"/>
                <w:sz w:val="20"/>
              </w:rPr>
            </w:pPr>
            <w:r w:rsidRPr="003123B2">
              <w:rPr>
                <w:rFonts w:ascii="Times New Roman" w:hAnsi="Times New Roman" w:cs="Times New Roman"/>
                <w:color w:val="000000" w:themeColor="text1"/>
                <w:sz w:val="20"/>
              </w:rPr>
              <w:t>admchamzinka@mail.ru</w:t>
            </w:r>
          </w:p>
        </w:tc>
      </w:tr>
      <w:tr w:rsidR="003123B2" w:rsidRPr="003123B2" w:rsidTr="00E235E2">
        <w:tc>
          <w:tcPr>
            <w:tcW w:w="2380" w:type="dxa"/>
            <w:tcBorders>
              <w:top w:val="single" w:sz="4" w:space="0" w:color="auto"/>
              <w:bottom w:val="single" w:sz="4" w:space="0" w:color="auto"/>
              <w:right w:val="single" w:sz="4" w:space="0" w:color="auto"/>
            </w:tcBorders>
          </w:tcPr>
          <w:p w:rsidR="003123B2" w:rsidRPr="003123B2" w:rsidRDefault="003123B2" w:rsidP="003123B2">
            <w:pPr>
              <w:spacing w:after="0" w:line="240" w:lineRule="auto"/>
              <w:jc w:val="both"/>
              <w:rPr>
                <w:rFonts w:ascii="Times New Roman" w:hAnsi="Times New Roman" w:cs="Times New Roman"/>
                <w:sz w:val="20"/>
              </w:rPr>
            </w:pPr>
            <w:r w:rsidRPr="003123B2">
              <w:rPr>
                <w:rFonts w:ascii="Times New Roman" w:hAnsi="Times New Roman" w:cs="Times New Roman"/>
                <w:sz w:val="20"/>
              </w:rPr>
              <w:t>Отдел промышленности, строительства, транспорта и архитектуры администрации Чамзинского муниципального района</w:t>
            </w:r>
          </w:p>
        </w:tc>
        <w:tc>
          <w:tcPr>
            <w:tcW w:w="1680" w:type="dxa"/>
            <w:tcBorders>
              <w:top w:val="single" w:sz="4" w:space="0" w:color="auto"/>
              <w:left w:val="single" w:sz="4" w:space="0" w:color="auto"/>
              <w:bottom w:val="single" w:sz="4" w:space="0" w:color="auto"/>
              <w:right w:val="single" w:sz="4" w:space="0" w:color="auto"/>
            </w:tcBorders>
          </w:tcPr>
          <w:p w:rsidR="003123B2" w:rsidRPr="003123B2" w:rsidRDefault="003123B2" w:rsidP="003123B2">
            <w:pPr>
              <w:spacing w:after="0" w:line="240" w:lineRule="auto"/>
              <w:jc w:val="both"/>
              <w:rPr>
                <w:rFonts w:ascii="Times New Roman" w:hAnsi="Times New Roman" w:cs="Times New Roman"/>
                <w:sz w:val="20"/>
              </w:rPr>
            </w:pPr>
            <w:r w:rsidRPr="003123B2">
              <w:rPr>
                <w:rFonts w:ascii="Times New Roman" w:hAnsi="Times New Roman" w:cs="Times New Roman"/>
                <w:sz w:val="20"/>
              </w:rPr>
              <w:t>431700, Республика Мордовия, Чамзинский район, рп.Чамзинка, ул. Победы, д.1</w:t>
            </w:r>
          </w:p>
        </w:tc>
        <w:tc>
          <w:tcPr>
            <w:tcW w:w="1400" w:type="dxa"/>
            <w:tcBorders>
              <w:top w:val="single" w:sz="4" w:space="0" w:color="auto"/>
              <w:left w:val="single" w:sz="4" w:space="0" w:color="auto"/>
              <w:bottom w:val="single" w:sz="4" w:space="0" w:color="auto"/>
              <w:right w:val="single" w:sz="4" w:space="0" w:color="auto"/>
            </w:tcBorders>
          </w:tcPr>
          <w:p w:rsidR="003123B2" w:rsidRPr="003123B2" w:rsidRDefault="003123B2" w:rsidP="003123B2">
            <w:pPr>
              <w:spacing w:after="0" w:line="240" w:lineRule="auto"/>
              <w:jc w:val="both"/>
              <w:rPr>
                <w:rFonts w:ascii="Times New Roman" w:hAnsi="Times New Roman" w:cs="Times New Roman"/>
                <w:sz w:val="20"/>
              </w:rPr>
            </w:pPr>
            <w:r w:rsidRPr="003123B2">
              <w:rPr>
                <w:rFonts w:ascii="Times New Roman" w:hAnsi="Times New Roman" w:cs="Times New Roman"/>
                <w:sz w:val="20"/>
              </w:rPr>
              <w:t>8 (83437)</w:t>
            </w:r>
          </w:p>
          <w:p w:rsidR="003123B2" w:rsidRPr="003123B2" w:rsidRDefault="003123B2" w:rsidP="003123B2">
            <w:pPr>
              <w:spacing w:after="0" w:line="240" w:lineRule="auto"/>
              <w:jc w:val="both"/>
              <w:rPr>
                <w:rFonts w:ascii="Times New Roman" w:hAnsi="Times New Roman" w:cs="Times New Roman"/>
                <w:sz w:val="20"/>
              </w:rPr>
            </w:pPr>
            <w:r w:rsidRPr="003123B2">
              <w:rPr>
                <w:rFonts w:ascii="Times New Roman" w:hAnsi="Times New Roman" w:cs="Times New Roman"/>
                <w:sz w:val="20"/>
              </w:rPr>
              <w:t>2-13-00</w:t>
            </w:r>
          </w:p>
        </w:tc>
        <w:tc>
          <w:tcPr>
            <w:tcW w:w="3080" w:type="dxa"/>
            <w:tcBorders>
              <w:top w:val="single" w:sz="4" w:space="0" w:color="auto"/>
              <w:left w:val="single" w:sz="4" w:space="0" w:color="auto"/>
              <w:bottom w:val="single" w:sz="4" w:space="0" w:color="auto"/>
              <w:right w:val="single" w:sz="4" w:space="0" w:color="auto"/>
            </w:tcBorders>
          </w:tcPr>
          <w:p w:rsidR="003123B2" w:rsidRPr="003123B2" w:rsidRDefault="003123B2" w:rsidP="003123B2">
            <w:pPr>
              <w:spacing w:after="0" w:line="240" w:lineRule="auto"/>
              <w:jc w:val="both"/>
              <w:rPr>
                <w:rFonts w:ascii="Times New Roman" w:hAnsi="Times New Roman" w:cs="Times New Roman"/>
                <w:sz w:val="20"/>
              </w:rPr>
            </w:pPr>
            <w:r w:rsidRPr="003123B2">
              <w:rPr>
                <w:rFonts w:ascii="Times New Roman" w:hAnsi="Times New Roman" w:cs="Times New Roman"/>
                <w:sz w:val="20"/>
              </w:rPr>
              <w:t>понедельник - четверг</w:t>
            </w:r>
          </w:p>
          <w:p w:rsidR="003123B2" w:rsidRPr="003123B2" w:rsidRDefault="003123B2" w:rsidP="003123B2">
            <w:pPr>
              <w:spacing w:after="0" w:line="240" w:lineRule="auto"/>
              <w:jc w:val="both"/>
              <w:rPr>
                <w:rFonts w:ascii="Times New Roman" w:hAnsi="Times New Roman" w:cs="Times New Roman"/>
                <w:sz w:val="20"/>
              </w:rPr>
            </w:pPr>
            <w:r w:rsidRPr="003123B2">
              <w:rPr>
                <w:rFonts w:ascii="Times New Roman" w:hAnsi="Times New Roman" w:cs="Times New Roman"/>
                <w:sz w:val="20"/>
              </w:rPr>
              <w:t>с 8.30 до 17.30 ч.,</w:t>
            </w:r>
          </w:p>
          <w:p w:rsidR="003123B2" w:rsidRPr="003123B2" w:rsidRDefault="003123B2" w:rsidP="003123B2">
            <w:pPr>
              <w:spacing w:after="0" w:line="240" w:lineRule="auto"/>
              <w:jc w:val="both"/>
              <w:rPr>
                <w:rFonts w:ascii="Times New Roman" w:hAnsi="Times New Roman" w:cs="Times New Roman"/>
                <w:sz w:val="20"/>
              </w:rPr>
            </w:pPr>
            <w:r w:rsidRPr="003123B2">
              <w:rPr>
                <w:rFonts w:ascii="Times New Roman" w:hAnsi="Times New Roman" w:cs="Times New Roman"/>
                <w:sz w:val="20"/>
              </w:rPr>
              <w:t xml:space="preserve">пятница </w:t>
            </w:r>
          </w:p>
          <w:p w:rsidR="003123B2" w:rsidRPr="003123B2" w:rsidRDefault="003123B2" w:rsidP="003123B2">
            <w:pPr>
              <w:spacing w:after="0" w:line="240" w:lineRule="auto"/>
              <w:jc w:val="both"/>
              <w:rPr>
                <w:rFonts w:ascii="Times New Roman" w:hAnsi="Times New Roman" w:cs="Times New Roman"/>
                <w:sz w:val="20"/>
              </w:rPr>
            </w:pPr>
            <w:r w:rsidRPr="003123B2">
              <w:rPr>
                <w:rFonts w:ascii="Times New Roman" w:hAnsi="Times New Roman" w:cs="Times New Roman"/>
                <w:sz w:val="20"/>
              </w:rPr>
              <w:t>и праздничные дни</w:t>
            </w:r>
          </w:p>
          <w:p w:rsidR="003123B2" w:rsidRPr="003123B2" w:rsidRDefault="003123B2" w:rsidP="003123B2">
            <w:pPr>
              <w:spacing w:after="0" w:line="240" w:lineRule="auto"/>
              <w:jc w:val="both"/>
              <w:rPr>
                <w:rFonts w:ascii="Times New Roman" w:hAnsi="Times New Roman" w:cs="Times New Roman"/>
                <w:sz w:val="20"/>
              </w:rPr>
            </w:pPr>
            <w:r w:rsidRPr="003123B2">
              <w:rPr>
                <w:rFonts w:ascii="Times New Roman" w:hAnsi="Times New Roman" w:cs="Times New Roman"/>
                <w:sz w:val="20"/>
              </w:rPr>
              <w:t>с 8.30 до 16.30 ч,</w:t>
            </w:r>
          </w:p>
          <w:p w:rsidR="003123B2" w:rsidRPr="003123B2" w:rsidRDefault="003123B2" w:rsidP="003123B2">
            <w:pPr>
              <w:spacing w:after="0" w:line="240" w:lineRule="auto"/>
              <w:jc w:val="both"/>
              <w:rPr>
                <w:rFonts w:ascii="Times New Roman" w:hAnsi="Times New Roman" w:cs="Times New Roman"/>
                <w:sz w:val="20"/>
              </w:rPr>
            </w:pPr>
            <w:r w:rsidRPr="003123B2">
              <w:rPr>
                <w:rFonts w:ascii="Times New Roman" w:hAnsi="Times New Roman" w:cs="Times New Roman"/>
                <w:sz w:val="20"/>
              </w:rPr>
              <w:t xml:space="preserve">перерыв на обед </w:t>
            </w:r>
          </w:p>
          <w:p w:rsidR="003123B2" w:rsidRPr="003123B2" w:rsidRDefault="003123B2" w:rsidP="003123B2">
            <w:pPr>
              <w:spacing w:after="0" w:line="240" w:lineRule="auto"/>
              <w:jc w:val="both"/>
              <w:rPr>
                <w:rFonts w:ascii="Times New Roman" w:hAnsi="Times New Roman" w:cs="Times New Roman"/>
                <w:sz w:val="20"/>
              </w:rPr>
            </w:pPr>
            <w:r w:rsidRPr="003123B2">
              <w:rPr>
                <w:rFonts w:ascii="Times New Roman" w:hAnsi="Times New Roman" w:cs="Times New Roman"/>
                <w:sz w:val="20"/>
              </w:rPr>
              <w:t>с 13.00 до 14.00 ч.; выходные</w:t>
            </w:r>
          </w:p>
          <w:p w:rsidR="003123B2" w:rsidRPr="003123B2" w:rsidRDefault="003123B2" w:rsidP="003123B2">
            <w:pPr>
              <w:spacing w:after="0" w:line="240" w:lineRule="auto"/>
              <w:jc w:val="both"/>
              <w:rPr>
                <w:rFonts w:ascii="Times New Roman" w:hAnsi="Times New Roman" w:cs="Times New Roman"/>
                <w:sz w:val="20"/>
              </w:rPr>
            </w:pPr>
            <w:r w:rsidRPr="003123B2">
              <w:rPr>
                <w:rFonts w:ascii="Times New Roman" w:hAnsi="Times New Roman" w:cs="Times New Roman"/>
                <w:sz w:val="20"/>
              </w:rPr>
              <w:t>дни - суббота,</w:t>
            </w:r>
          </w:p>
          <w:p w:rsidR="003123B2" w:rsidRPr="003123B2" w:rsidRDefault="003123B2" w:rsidP="003123B2">
            <w:pPr>
              <w:spacing w:after="0" w:line="240" w:lineRule="auto"/>
              <w:jc w:val="both"/>
              <w:rPr>
                <w:rFonts w:ascii="Times New Roman" w:hAnsi="Times New Roman" w:cs="Times New Roman"/>
                <w:sz w:val="20"/>
              </w:rPr>
            </w:pPr>
            <w:r w:rsidRPr="003123B2">
              <w:rPr>
                <w:rFonts w:ascii="Times New Roman" w:hAnsi="Times New Roman" w:cs="Times New Roman"/>
                <w:sz w:val="20"/>
              </w:rPr>
              <w:t>воскресенье</w:t>
            </w:r>
          </w:p>
        </w:tc>
        <w:tc>
          <w:tcPr>
            <w:tcW w:w="1680" w:type="dxa"/>
            <w:tcBorders>
              <w:top w:val="single" w:sz="4" w:space="0" w:color="auto"/>
              <w:left w:val="single" w:sz="4" w:space="0" w:color="auto"/>
              <w:bottom w:val="single" w:sz="4" w:space="0" w:color="auto"/>
            </w:tcBorders>
          </w:tcPr>
          <w:p w:rsidR="003123B2" w:rsidRPr="003123B2" w:rsidRDefault="003123B2" w:rsidP="003123B2">
            <w:pPr>
              <w:spacing w:after="0" w:line="240" w:lineRule="auto"/>
              <w:jc w:val="both"/>
              <w:rPr>
                <w:rFonts w:ascii="Times New Roman" w:hAnsi="Times New Roman" w:cs="Times New Roman"/>
                <w:sz w:val="20"/>
              </w:rPr>
            </w:pPr>
            <w:r w:rsidRPr="003123B2">
              <w:rPr>
                <w:rFonts w:ascii="Times New Roman" w:hAnsi="Times New Roman" w:cs="Times New Roman"/>
                <w:sz w:val="20"/>
              </w:rPr>
              <w:t>e-mail:</w:t>
            </w:r>
          </w:p>
          <w:p w:rsidR="003123B2" w:rsidRPr="003123B2" w:rsidRDefault="003123B2" w:rsidP="003123B2">
            <w:pPr>
              <w:spacing w:after="0" w:line="240" w:lineRule="auto"/>
              <w:jc w:val="both"/>
              <w:rPr>
                <w:rFonts w:ascii="Times New Roman" w:hAnsi="Times New Roman" w:cs="Times New Roman"/>
                <w:sz w:val="20"/>
              </w:rPr>
            </w:pPr>
            <w:r w:rsidRPr="003123B2">
              <w:rPr>
                <w:rFonts w:ascii="Times New Roman" w:hAnsi="Times New Roman" w:cs="Times New Roman"/>
                <w:sz w:val="20"/>
                <w:lang w:val="en-US"/>
              </w:rPr>
              <w:t>admchamzinka</w:t>
            </w:r>
            <w:r w:rsidRPr="003123B2">
              <w:rPr>
                <w:rFonts w:ascii="Times New Roman" w:hAnsi="Times New Roman" w:cs="Times New Roman"/>
                <w:sz w:val="20"/>
              </w:rPr>
              <w:t>@</w:t>
            </w:r>
            <w:r w:rsidRPr="003123B2">
              <w:rPr>
                <w:rFonts w:ascii="Times New Roman" w:hAnsi="Times New Roman" w:cs="Times New Roman"/>
                <w:sz w:val="20"/>
                <w:lang w:val="en-US"/>
              </w:rPr>
              <w:t>mail</w:t>
            </w:r>
            <w:r w:rsidRPr="003123B2">
              <w:rPr>
                <w:rFonts w:ascii="Times New Roman" w:hAnsi="Times New Roman" w:cs="Times New Roman"/>
                <w:sz w:val="20"/>
              </w:rPr>
              <w:t>.</w:t>
            </w:r>
            <w:r w:rsidRPr="003123B2">
              <w:rPr>
                <w:rFonts w:ascii="Times New Roman" w:hAnsi="Times New Roman" w:cs="Times New Roman"/>
                <w:sz w:val="20"/>
                <w:lang w:val="en-US"/>
              </w:rPr>
              <w:t>ru</w:t>
            </w:r>
          </w:p>
        </w:tc>
      </w:tr>
      <w:tr w:rsidR="003123B2" w:rsidRPr="003123B2" w:rsidTr="00E235E2">
        <w:tc>
          <w:tcPr>
            <w:tcW w:w="2380" w:type="dxa"/>
            <w:tcBorders>
              <w:top w:val="single" w:sz="4" w:space="0" w:color="auto"/>
              <w:bottom w:val="single" w:sz="4" w:space="0" w:color="auto"/>
              <w:right w:val="single" w:sz="4" w:space="0" w:color="auto"/>
            </w:tcBorders>
          </w:tcPr>
          <w:p w:rsidR="003123B2" w:rsidRPr="003123B2" w:rsidRDefault="003123B2" w:rsidP="003123B2">
            <w:pPr>
              <w:spacing w:after="0" w:line="240" w:lineRule="auto"/>
              <w:jc w:val="both"/>
              <w:rPr>
                <w:rFonts w:ascii="Times New Roman" w:hAnsi="Times New Roman" w:cs="Times New Roman"/>
                <w:sz w:val="20"/>
              </w:rPr>
            </w:pPr>
            <w:r w:rsidRPr="003123B2">
              <w:rPr>
                <w:rFonts w:ascii="Times New Roman" w:hAnsi="Times New Roman" w:cs="Times New Roman"/>
                <w:sz w:val="20"/>
              </w:rPr>
              <w:t xml:space="preserve">Муниципальное казенное учреждение «Многофункциональный центр предоставления государственных и муниципальных услуг» </w:t>
            </w:r>
            <w:r w:rsidRPr="003123B2">
              <w:rPr>
                <w:rFonts w:ascii="Times New Roman" w:hAnsi="Times New Roman" w:cs="Times New Roman"/>
                <w:sz w:val="20"/>
              </w:rPr>
              <w:lastRenderedPageBreak/>
              <w:t xml:space="preserve">Чамзинского муниципального района </w:t>
            </w:r>
          </w:p>
        </w:tc>
        <w:tc>
          <w:tcPr>
            <w:tcW w:w="1680" w:type="dxa"/>
            <w:tcBorders>
              <w:top w:val="single" w:sz="4" w:space="0" w:color="auto"/>
              <w:left w:val="single" w:sz="4" w:space="0" w:color="auto"/>
              <w:bottom w:val="single" w:sz="4" w:space="0" w:color="auto"/>
              <w:right w:val="single" w:sz="4" w:space="0" w:color="auto"/>
            </w:tcBorders>
          </w:tcPr>
          <w:p w:rsidR="003123B2" w:rsidRPr="003123B2" w:rsidRDefault="003123B2" w:rsidP="003123B2">
            <w:pPr>
              <w:spacing w:after="0" w:line="240" w:lineRule="auto"/>
              <w:jc w:val="both"/>
              <w:rPr>
                <w:rFonts w:ascii="Times New Roman" w:hAnsi="Times New Roman" w:cs="Times New Roman"/>
                <w:sz w:val="20"/>
              </w:rPr>
            </w:pPr>
            <w:r w:rsidRPr="003123B2">
              <w:rPr>
                <w:rFonts w:ascii="Times New Roman" w:hAnsi="Times New Roman" w:cs="Times New Roman"/>
                <w:sz w:val="20"/>
              </w:rPr>
              <w:lastRenderedPageBreak/>
              <w:t>431700, Республика Мордовия, Чамзинский район, рп.Чамзинка, ул. Победы, д.3</w:t>
            </w:r>
          </w:p>
        </w:tc>
        <w:tc>
          <w:tcPr>
            <w:tcW w:w="1400" w:type="dxa"/>
            <w:tcBorders>
              <w:top w:val="single" w:sz="4" w:space="0" w:color="auto"/>
              <w:left w:val="single" w:sz="4" w:space="0" w:color="auto"/>
              <w:bottom w:val="single" w:sz="4" w:space="0" w:color="auto"/>
              <w:right w:val="single" w:sz="4" w:space="0" w:color="auto"/>
            </w:tcBorders>
          </w:tcPr>
          <w:p w:rsidR="003123B2" w:rsidRPr="003123B2" w:rsidRDefault="003123B2" w:rsidP="003123B2">
            <w:pPr>
              <w:spacing w:after="0" w:line="240" w:lineRule="auto"/>
              <w:jc w:val="both"/>
              <w:rPr>
                <w:rFonts w:ascii="Times New Roman" w:hAnsi="Times New Roman" w:cs="Times New Roman"/>
                <w:sz w:val="20"/>
              </w:rPr>
            </w:pPr>
            <w:r w:rsidRPr="003123B2">
              <w:rPr>
                <w:rFonts w:ascii="Times New Roman" w:hAnsi="Times New Roman" w:cs="Times New Roman"/>
                <w:sz w:val="20"/>
              </w:rPr>
              <w:t>8 (83437)</w:t>
            </w:r>
          </w:p>
          <w:p w:rsidR="003123B2" w:rsidRPr="003123B2" w:rsidRDefault="003123B2" w:rsidP="003123B2">
            <w:pPr>
              <w:spacing w:after="0" w:line="240" w:lineRule="auto"/>
              <w:jc w:val="both"/>
              <w:rPr>
                <w:rFonts w:ascii="Times New Roman" w:hAnsi="Times New Roman" w:cs="Times New Roman"/>
                <w:sz w:val="20"/>
              </w:rPr>
            </w:pPr>
            <w:r w:rsidRPr="003123B2">
              <w:rPr>
                <w:rFonts w:ascii="Times New Roman" w:hAnsi="Times New Roman" w:cs="Times New Roman"/>
                <w:sz w:val="20"/>
              </w:rPr>
              <w:t>2-10-11</w:t>
            </w:r>
          </w:p>
        </w:tc>
        <w:tc>
          <w:tcPr>
            <w:tcW w:w="3080" w:type="dxa"/>
            <w:tcBorders>
              <w:top w:val="single" w:sz="4" w:space="0" w:color="auto"/>
              <w:left w:val="single" w:sz="4" w:space="0" w:color="auto"/>
              <w:bottom w:val="single" w:sz="4" w:space="0" w:color="auto"/>
              <w:right w:val="single" w:sz="4" w:space="0" w:color="auto"/>
            </w:tcBorders>
          </w:tcPr>
          <w:p w:rsidR="003123B2" w:rsidRPr="003123B2" w:rsidRDefault="003123B2" w:rsidP="003123B2">
            <w:pPr>
              <w:spacing w:after="0" w:line="240" w:lineRule="auto"/>
              <w:jc w:val="both"/>
              <w:rPr>
                <w:rFonts w:ascii="Times New Roman" w:hAnsi="Times New Roman" w:cs="Times New Roman"/>
                <w:sz w:val="20"/>
              </w:rPr>
            </w:pPr>
            <w:r w:rsidRPr="003123B2">
              <w:rPr>
                <w:rFonts w:ascii="Times New Roman" w:hAnsi="Times New Roman" w:cs="Times New Roman"/>
                <w:sz w:val="20"/>
              </w:rPr>
              <w:t>понедельник - пятница</w:t>
            </w:r>
          </w:p>
          <w:p w:rsidR="003123B2" w:rsidRPr="003123B2" w:rsidRDefault="003123B2" w:rsidP="003123B2">
            <w:pPr>
              <w:spacing w:after="0" w:line="240" w:lineRule="auto"/>
              <w:jc w:val="both"/>
              <w:rPr>
                <w:rFonts w:ascii="Times New Roman" w:hAnsi="Times New Roman" w:cs="Times New Roman"/>
                <w:sz w:val="20"/>
              </w:rPr>
            </w:pPr>
            <w:r w:rsidRPr="003123B2">
              <w:rPr>
                <w:rFonts w:ascii="Times New Roman" w:hAnsi="Times New Roman" w:cs="Times New Roman"/>
                <w:sz w:val="20"/>
              </w:rPr>
              <w:t>с 8.00 до 19.00 ч.,</w:t>
            </w:r>
          </w:p>
          <w:p w:rsidR="003123B2" w:rsidRPr="003123B2" w:rsidRDefault="003123B2" w:rsidP="003123B2">
            <w:pPr>
              <w:spacing w:after="0" w:line="240" w:lineRule="auto"/>
              <w:jc w:val="both"/>
              <w:rPr>
                <w:rFonts w:ascii="Times New Roman" w:hAnsi="Times New Roman" w:cs="Times New Roman"/>
                <w:sz w:val="20"/>
              </w:rPr>
            </w:pPr>
            <w:r w:rsidRPr="003123B2">
              <w:rPr>
                <w:rFonts w:ascii="Times New Roman" w:hAnsi="Times New Roman" w:cs="Times New Roman"/>
                <w:sz w:val="20"/>
              </w:rPr>
              <w:t>суббота</w:t>
            </w:r>
          </w:p>
          <w:p w:rsidR="003123B2" w:rsidRPr="003123B2" w:rsidRDefault="003123B2" w:rsidP="003123B2">
            <w:pPr>
              <w:spacing w:after="0" w:line="240" w:lineRule="auto"/>
              <w:jc w:val="both"/>
              <w:rPr>
                <w:rFonts w:ascii="Times New Roman" w:hAnsi="Times New Roman" w:cs="Times New Roman"/>
                <w:sz w:val="20"/>
              </w:rPr>
            </w:pPr>
            <w:r w:rsidRPr="003123B2">
              <w:rPr>
                <w:rFonts w:ascii="Times New Roman" w:hAnsi="Times New Roman" w:cs="Times New Roman"/>
                <w:sz w:val="20"/>
              </w:rPr>
              <w:t>с 9.00 до 14.00 ч,</w:t>
            </w:r>
          </w:p>
          <w:p w:rsidR="003123B2" w:rsidRPr="003123B2" w:rsidRDefault="003123B2" w:rsidP="003123B2">
            <w:pPr>
              <w:spacing w:after="0" w:line="240" w:lineRule="auto"/>
              <w:jc w:val="both"/>
              <w:rPr>
                <w:rFonts w:ascii="Times New Roman" w:hAnsi="Times New Roman" w:cs="Times New Roman"/>
                <w:sz w:val="20"/>
              </w:rPr>
            </w:pPr>
            <w:r w:rsidRPr="003123B2">
              <w:rPr>
                <w:rFonts w:ascii="Times New Roman" w:hAnsi="Times New Roman" w:cs="Times New Roman"/>
                <w:sz w:val="20"/>
              </w:rPr>
              <w:t>выходной</w:t>
            </w:r>
          </w:p>
          <w:p w:rsidR="003123B2" w:rsidRPr="003123B2" w:rsidRDefault="003123B2" w:rsidP="003123B2">
            <w:pPr>
              <w:spacing w:after="0" w:line="240" w:lineRule="auto"/>
              <w:jc w:val="both"/>
              <w:rPr>
                <w:rFonts w:ascii="Times New Roman" w:hAnsi="Times New Roman" w:cs="Times New Roman"/>
                <w:sz w:val="20"/>
              </w:rPr>
            </w:pPr>
            <w:r w:rsidRPr="003123B2">
              <w:rPr>
                <w:rFonts w:ascii="Times New Roman" w:hAnsi="Times New Roman" w:cs="Times New Roman"/>
                <w:sz w:val="20"/>
              </w:rPr>
              <w:t>день - воскресенье</w:t>
            </w:r>
          </w:p>
        </w:tc>
        <w:tc>
          <w:tcPr>
            <w:tcW w:w="1680" w:type="dxa"/>
            <w:tcBorders>
              <w:top w:val="single" w:sz="4" w:space="0" w:color="auto"/>
              <w:left w:val="single" w:sz="4" w:space="0" w:color="auto"/>
              <w:bottom w:val="single" w:sz="4" w:space="0" w:color="auto"/>
            </w:tcBorders>
          </w:tcPr>
          <w:p w:rsidR="003123B2" w:rsidRPr="003123B2" w:rsidRDefault="003123B2" w:rsidP="003123B2">
            <w:pPr>
              <w:spacing w:after="0" w:line="240" w:lineRule="auto"/>
              <w:jc w:val="both"/>
              <w:rPr>
                <w:rFonts w:ascii="Times New Roman" w:hAnsi="Times New Roman" w:cs="Times New Roman"/>
                <w:color w:val="000000" w:themeColor="text1"/>
                <w:sz w:val="20"/>
              </w:rPr>
            </w:pPr>
            <w:hyperlink r:id="rId26" w:history="1">
              <w:r w:rsidRPr="003123B2">
                <w:rPr>
                  <w:rFonts w:ascii="Times New Roman" w:hAnsi="Times New Roman" w:cs="Times New Roman"/>
                  <w:color w:val="000000" w:themeColor="text1"/>
                  <w:sz w:val="20"/>
                  <w:u w:val="single"/>
                </w:rPr>
                <w:t>http://chamzinka.e-mordovia.ru/</w:t>
              </w:r>
            </w:hyperlink>
          </w:p>
          <w:p w:rsidR="003123B2" w:rsidRPr="003123B2" w:rsidRDefault="003123B2" w:rsidP="003123B2">
            <w:pPr>
              <w:spacing w:after="0" w:line="240" w:lineRule="auto"/>
              <w:jc w:val="both"/>
              <w:rPr>
                <w:rFonts w:ascii="Times New Roman" w:hAnsi="Times New Roman" w:cs="Times New Roman"/>
                <w:sz w:val="20"/>
              </w:rPr>
            </w:pPr>
            <w:r w:rsidRPr="003123B2">
              <w:rPr>
                <w:rFonts w:ascii="Times New Roman" w:hAnsi="Times New Roman" w:cs="Times New Roman"/>
                <w:sz w:val="20"/>
              </w:rPr>
              <w:t>e-mail:</w:t>
            </w:r>
          </w:p>
          <w:p w:rsidR="003123B2" w:rsidRPr="003123B2" w:rsidRDefault="003123B2" w:rsidP="003123B2">
            <w:pPr>
              <w:spacing w:after="0" w:line="240" w:lineRule="auto"/>
              <w:jc w:val="both"/>
              <w:rPr>
                <w:rFonts w:ascii="Times New Roman" w:hAnsi="Times New Roman" w:cs="Times New Roman"/>
                <w:sz w:val="20"/>
              </w:rPr>
            </w:pPr>
            <w:r w:rsidRPr="003123B2">
              <w:rPr>
                <w:rFonts w:ascii="Times New Roman" w:hAnsi="Times New Roman" w:cs="Times New Roman"/>
                <w:sz w:val="20"/>
                <w:lang w:val="en-US"/>
              </w:rPr>
              <w:t>mfc</w:t>
            </w:r>
            <w:r w:rsidRPr="003123B2">
              <w:rPr>
                <w:rFonts w:ascii="Times New Roman" w:hAnsi="Times New Roman" w:cs="Times New Roman"/>
                <w:sz w:val="20"/>
              </w:rPr>
              <w:t>-chamzinka@mail.ru</w:t>
            </w:r>
          </w:p>
        </w:tc>
      </w:tr>
    </w:tbl>
    <w:p w:rsidR="003123B2" w:rsidRPr="003123B2" w:rsidRDefault="003123B2" w:rsidP="003123B2">
      <w:pPr>
        <w:spacing w:after="0" w:line="240" w:lineRule="auto"/>
        <w:jc w:val="both"/>
        <w:rPr>
          <w:rFonts w:ascii="Times New Roman" w:hAnsi="Times New Roman" w:cs="Times New Roman"/>
          <w:sz w:val="20"/>
        </w:rPr>
      </w:pPr>
    </w:p>
    <w:p w:rsidR="003123B2" w:rsidRPr="003123B2" w:rsidRDefault="003123B2" w:rsidP="003123B2">
      <w:pPr>
        <w:spacing w:after="0" w:line="240" w:lineRule="auto"/>
        <w:jc w:val="both"/>
        <w:rPr>
          <w:rStyle w:val="ac"/>
          <w:rFonts w:ascii="Times New Roman" w:hAnsi="Times New Roman" w:cs="Times New Roman"/>
          <w:bCs/>
          <w:sz w:val="20"/>
        </w:rPr>
      </w:pPr>
    </w:p>
    <w:p w:rsidR="003123B2" w:rsidRPr="003123B2" w:rsidRDefault="003123B2" w:rsidP="003123B2">
      <w:pPr>
        <w:spacing w:after="0" w:line="240" w:lineRule="auto"/>
        <w:jc w:val="both"/>
        <w:rPr>
          <w:rFonts w:ascii="Times New Roman" w:hAnsi="Times New Roman" w:cs="Times New Roman"/>
          <w:color w:val="000000" w:themeColor="text1"/>
          <w:sz w:val="20"/>
        </w:rPr>
      </w:pPr>
      <w:r w:rsidRPr="003123B2">
        <w:rPr>
          <w:rFonts w:ascii="Times New Roman" w:hAnsi="Times New Roman" w:cs="Times New Roman"/>
          <w:sz w:val="20"/>
        </w:rPr>
        <w:t xml:space="preserve">Всю необходимую информацию о порядке предоставления услуги на официальных сайтах заинтересованное лицо может получить по телефону, электронной почте, а также из информации, размещенной </w:t>
      </w:r>
      <w:r w:rsidRPr="003123B2">
        <w:rPr>
          <w:rFonts w:ascii="Times New Roman" w:hAnsi="Times New Roman" w:cs="Times New Roman"/>
          <w:color w:val="000000" w:themeColor="text1"/>
          <w:sz w:val="20"/>
        </w:rPr>
        <w:t xml:space="preserve">на </w:t>
      </w:r>
      <w:hyperlink r:id="rId27" w:history="1">
        <w:r w:rsidRPr="003123B2">
          <w:rPr>
            <w:rStyle w:val="aa"/>
            <w:rFonts w:ascii="Times New Roman" w:hAnsi="Times New Roman" w:cs="Times New Roman"/>
            <w:color w:val="000000" w:themeColor="text1"/>
            <w:sz w:val="20"/>
          </w:rPr>
          <w:t>официальном сайте</w:t>
        </w:r>
      </w:hyperlink>
      <w:r w:rsidRPr="003123B2">
        <w:rPr>
          <w:rFonts w:ascii="Times New Roman" w:hAnsi="Times New Roman" w:cs="Times New Roman"/>
          <w:color w:val="000000" w:themeColor="text1"/>
          <w:sz w:val="20"/>
        </w:rPr>
        <w:t xml:space="preserve"> органов местного самоуправления Чамзинского муниципального района и МФЦ, </w:t>
      </w:r>
      <w:hyperlink r:id="rId28" w:history="1">
        <w:r w:rsidRPr="003123B2">
          <w:rPr>
            <w:rStyle w:val="aa"/>
            <w:rFonts w:ascii="Times New Roman" w:hAnsi="Times New Roman" w:cs="Times New Roman"/>
            <w:color w:val="000000" w:themeColor="text1"/>
            <w:sz w:val="20"/>
          </w:rPr>
          <w:t>Едином портале</w:t>
        </w:r>
      </w:hyperlink>
      <w:r w:rsidRPr="003123B2">
        <w:rPr>
          <w:rFonts w:ascii="Times New Roman" w:hAnsi="Times New Roman" w:cs="Times New Roman"/>
          <w:color w:val="000000" w:themeColor="text1"/>
          <w:sz w:val="20"/>
        </w:rPr>
        <w:t xml:space="preserve"> государственных и муниципальных услуг (функций) и </w:t>
      </w:r>
      <w:hyperlink r:id="rId29" w:history="1">
        <w:r w:rsidRPr="003123B2">
          <w:rPr>
            <w:rStyle w:val="aa"/>
            <w:rFonts w:ascii="Times New Roman" w:hAnsi="Times New Roman" w:cs="Times New Roman"/>
            <w:color w:val="000000" w:themeColor="text1"/>
            <w:sz w:val="20"/>
          </w:rPr>
          <w:t>Республиканском портале</w:t>
        </w:r>
      </w:hyperlink>
      <w:r w:rsidRPr="003123B2">
        <w:rPr>
          <w:rFonts w:ascii="Times New Roman" w:hAnsi="Times New Roman" w:cs="Times New Roman"/>
          <w:color w:val="000000" w:themeColor="text1"/>
          <w:sz w:val="20"/>
        </w:rPr>
        <w:t xml:space="preserve"> государственных и муниципальных услуг (функций) и на информационных стендах в местах приема документов.</w:t>
      </w:r>
    </w:p>
    <w:p w:rsidR="003123B2" w:rsidRPr="003123B2" w:rsidRDefault="003123B2" w:rsidP="003123B2">
      <w:pPr>
        <w:spacing w:after="0" w:line="240" w:lineRule="auto"/>
        <w:jc w:val="both"/>
        <w:rPr>
          <w:rFonts w:ascii="Times New Roman" w:hAnsi="Times New Roman" w:cs="Times New Roman"/>
          <w:color w:val="000000" w:themeColor="text1"/>
          <w:sz w:val="20"/>
        </w:rPr>
      </w:pPr>
      <w:bookmarkStart w:id="29" w:name="sub_1011"/>
      <w:r w:rsidRPr="003123B2">
        <w:rPr>
          <w:rFonts w:ascii="Times New Roman" w:hAnsi="Times New Roman" w:cs="Times New Roman"/>
          <w:color w:val="000000" w:themeColor="text1"/>
          <w:sz w:val="20"/>
        </w:rPr>
        <w:t>11. Информирование заявителей по вопросам предоставления муниципальной услуги, в том числе о ходе предоставления муниципальной услуги, проводится в трех формах: устно (лично в местах приема документов или по телефону), письменно и посредством направления запроса в электронной форме.</w:t>
      </w:r>
    </w:p>
    <w:p w:rsidR="003123B2" w:rsidRPr="003123B2" w:rsidRDefault="003123B2" w:rsidP="003123B2">
      <w:pPr>
        <w:spacing w:after="0" w:line="240" w:lineRule="auto"/>
        <w:jc w:val="both"/>
        <w:rPr>
          <w:rFonts w:ascii="Times New Roman" w:hAnsi="Times New Roman" w:cs="Times New Roman"/>
          <w:color w:val="000000" w:themeColor="text1"/>
          <w:sz w:val="20"/>
        </w:rPr>
      </w:pPr>
      <w:bookmarkStart w:id="30" w:name="sub_1012"/>
      <w:bookmarkEnd w:id="29"/>
      <w:r w:rsidRPr="003123B2">
        <w:rPr>
          <w:rFonts w:ascii="Times New Roman" w:hAnsi="Times New Roman" w:cs="Times New Roman"/>
          <w:color w:val="000000" w:themeColor="text1"/>
          <w:sz w:val="20"/>
        </w:rPr>
        <w:t>12. Устное информирование заявителя по телефону не превышает 10 минут и включает в себя информацию о наименовании уполномоченной организации, фамилии, имени, отчестве и занимаемой должности специалиста, принявшего телефонный звонок, условиях предоставления муниципальной услуги и ответы по существу поставленных заявителем вопросов.</w:t>
      </w:r>
    </w:p>
    <w:p w:rsidR="003123B2" w:rsidRPr="003123B2" w:rsidRDefault="003123B2" w:rsidP="003123B2">
      <w:pPr>
        <w:spacing w:after="0" w:line="240" w:lineRule="auto"/>
        <w:jc w:val="both"/>
        <w:rPr>
          <w:rFonts w:ascii="Times New Roman" w:hAnsi="Times New Roman" w:cs="Times New Roman"/>
          <w:color w:val="000000" w:themeColor="text1"/>
          <w:sz w:val="20"/>
        </w:rPr>
      </w:pPr>
      <w:bookmarkStart w:id="31" w:name="sub_1013"/>
      <w:bookmarkEnd w:id="30"/>
      <w:r w:rsidRPr="003123B2">
        <w:rPr>
          <w:rFonts w:ascii="Times New Roman" w:hAnsi="Times New Roman" w:cs="Times New Roman"/>
          <w:color w:val="000000" w:themeColor="text1"/>
          <w:sz w:val="20"/>
        </w:rPr>
        <w:t>13. При устном информировании заявителей специалист должен принять все необходимые меры для дачи полного ответа на поставленные вопросы, в случае необходимости с привлечением компетентных специалистов. Специалист информирует заявителя о возможности получить консультацию в письменной форме.</w:t>
      </w:r>
    </w:p>
    <w:p w:rsidR="003123B2" w:rsidRPr="003123B2" w:rsidRDefault="003123B2" w:rsidP="003123B2">
      <w:pPr>
        <w:spacing w:after="0" w:line="240" w:lineRule="auto"/>
        <w:jc w:val="both"/>
        <w:rPr>
          <w:rFonts w:ascii="Times New Roman" w:hAnsi="Times New Roman" w:cs="Times New Roman"/>
          <w:color w:val="000000" w:themeColor="text1"/>
          <w:sz w:val="20"/>
        </w:rPr>
      </w:pPr>
      <w:bookmarkStart w:id="32" w:name="sub_1014"/>
      <w:bookmarkEnd w:id="31"/>
      <w:r w:rsidRPr="003123B2">
        <w:rPr>
          <w:rFonts w:ascii="Times New Roman" w:hAnsi="Times New Roman" w:cs="Times New Roman"/>
          <w:color w:val="000000" w:themeColor="text1"/>
          <w:sz w:val="20"/>
        </w:rPr>
        <w:t>14. Специалист не вправе осуществлять информирование получателя муниципальной услуги, выходящее за рамки информирования о стандартных процедурах и условиях предоставления муниципальной услуги и влияющие прямо или косвенно на индивидуальные решения заявителей.</w:t>
      </w:r>
    </w:p>
    <w:p w:rsidR="003123B2" w:rsidRPr="003123B2" w:rsidRDefault="003123B2" w:rsidP="003123B2">
      <w:pPr>
        <w:spacing w:after="0" w:line="240" w:lineRule="auto"/>
        <w:jc w:val="both"/>
        <w:rPr>
          <w:rFonts w:ascii="Times New Roman" w:hAnsi="Times New Roman" w:cs="Times New Roman"/>
          <w:color w:val="000000" w:themeColor="text1"/>
          <w:sz w:val="20"/>
        </w:rPr>
      </w:pPr>
      <w:bookmarkStart w:id="33" w:name="sub_1015"/>
      <w:bookmarkEnd w:id="32"/>
      <w:r w:rsidRPr="003123B2">
        <w:rPr>
          <w:rFonts w:ascii="Times New Roman" w:hAnsi="Times New Roman" w:cs="Times New Roman"/>
          <w:color w:val="000000" w:themeColor="text1"/>
          <w:sz w:val="20"/>
        </w:rPr>
        <w:t>15. Письменное информирование заявителя осуществляется посредством дачи письменного ответа на его обращение по существу поставленных вопросов. Ответы на письменные обращения подписываются Главой Чамзинского муниципального района. Срок рассмотрения письменных обращений составляет 7 рабочих дней с момента поступления уведомления.</w:t>
      </w:r>
    </w:p>
    <w:p w:rsidR="003123B2" w:rsidRPr="003123B2" w:rsidRDefault="003123B2" w:rsidP="003123B2">
      <w:pPr>
        <w:spacing w:after="0" w:line="240" w:lineRule="auto"/>
        <w:jc w:val="both"/>
        <w:rPr>
          <w:rFonts w:ascii="Times New Roman" w:hAnsi="Times New Roman" w:cs="Times New Roman"/>
          <w:color w:val="000000" w:themeColor="text1"/>
          <w:sz w:val="20"/>
        </w:rPr>
      </w:pPr>
      <w:bookmarkStart w:id="34" w:name="sub_1016"/>
      <w:bookmarkEnd w:id="33"/>
      <w:r w:rsidRPr="003123B2">
        <w:rPr>
          <w:rFonts w:ascii="Times New Roman" w:hAnsi="Times New Roman" w:cs="Times New Roman"/>
          <w:color w:val="000000" w:themeColor="text1"/>
          <w:sz w:val="20"/>
        </w:rPr>
        <w:t xml:space="preserve">        16. При поступлении обращения в электронной форме от гражданина по вопросу предоставления муниципальной услуги на официальный сайт органов местного самоуправления Чамзинского муниципального района </w:t>
      </w:r>
      <w:hyperlink r:id="rId30" w:history="1">
        <w:r w:rsidRPr="003123B2">
          <w:rPr>
            <w:rFonts w:ascii="Times New Roman" w:hAnsi="Times New Roman" w:cs="Times New Roman"/>
            <w:color w:val="000000" w:themeColor="text1"/>
            <w:sz w:val="20"/>
            <w:u w:val="single"/>
          </w:rPr>
          <w:t>http://chamzinka.e-mordovia.ru/</w:t>
        </w:r>
      </w:hyperlink>
    </w:p>
    <w:p w:rsidR="003123B2" w:rsidRPr="003123B2" w:rsidRDefault="003123B2" w:rsidP="003123B2">
      <w:pPr>
        <w:spacing w:after="0" w:line="240" w:lineRule="auto"/>
        <w:jc w:val="both"/>
        <w:rPr>
          <w:rFonts w:ascii="Times New Roman" w:hAnsi="Times New Roman" w:cs="Times New Roman"/>
          <w:color w:val="000000" w:themeColor="text1"/>
          <w:sz w:val="20"/>
        </w:rPr>
      </w:pPr>
      <w:r w:rsidRPr="003123B2">
        <w:rPr>
          <w:rFonts w:ascii="Times New Roman" w:hAnsi="Times New Roman" w:cs="Times New Roman"/>
          <w:color w:val="000000" w:themeColor="text1"/>
          <w:sz w:val="20"/>
        </w:rPr>
        <w:t>ответ в электронной форме по существу поставленного вопроса дается не позднее 30 дней со дня регистрации обращения в автоматизированной системе учета входящей корреспонденции. Ответ направляется заявителю в электронной форме на указанный им адрес электронной почты. По желанию заявителя ответ выдается ему на руки или направляется посредством почтовой связи.</w:t>
      </w:r>
    </w:p>
    <w:bookmarkEnd w:id="34"/>
    <w:p w:rsidR="003123B2" w:rsidRPr="003123B2" w:rsidRDefault="003123B2" w:rsidP="003123B2">
      <w:pPr>
        <w:spacing w:after="0" w:line="240" w:lineRule="auto"/>
        <w:jc w:val="both"/>
        <w:rPr>
          <w:rFonts w:ascii="Times New Roman" w:hAnsi="Times New Roman" w:cs="Times New Roman"/>
          <w:color w:val="000000" w:themeColor="text1"/>
          <w:sz w:val="20"/>
        </w:rPr>
      </w:pPr>
    </w:p>
    <w:p w:rsidR="003123B2" w:rsidRPr="003123B2" w:rsidRDefault="003123B2" w:rsidP="003123B2">
      <w:pPr>
        <w:pStyle w:val="1"/>
        <w:ind w:left="0"/>
        <w:jc w:val="both"/>
        <w:rPr>
          <w:sz w:val="20"/>
          <w:szCs w:val="22"/>
        </w:rPr>
      </w:pPr>
      <w:bookmarkStart w:id="35" w:name="sub_205"/>
      <w:r w:rsidRPr="003123B2">
        <w:rPr>
          <w:sz w:val="20"/>
          <w:szCs w:val="22"/>
        </w:rPr>
        <w:t>Подраздел 5. Перечень документов, необходимых для предоставления муниципальной услуги</w:t>
      </w:r>
    </w:p>
    <w:bookmarkEnd w:id="35"/>
    <w:p w:rsidR="003123B2" w:rsidRPr="003123B2" w:rsidRDefault="003123B2" w:rsidP="003123B2">
      <w:pPr>
        <w:spacing w:after="0" w:line="240" w:lineRule="auto"/>
        <w:jc w:val="both"/>
        <w:rPr>
          <w:rFonts w:ascii="Times New Roman" w:hAnsi="Times New Roman" w:cs="Times New Roman"/>
          <w:sz w:val="20"/>
        </w:rPr>
      </w:pPr>
    </w:p>
    <w:p w:rsidR="003123B2" w:rsidRPr="003123B2" w:rsidRDefault="003123B2" w:rsidP="003123B2">
      <w:pPr>
        <w:spacing w:after="0" w:line="240" w:lineRule="auto"/>
        <w:jc w:val="both"/>
        <w:rPr>
          <w:rFonts w:ascii="Times New Roman" w:hAnsi="Times New Roman" w:cs="Times New Roman"/>
          <w:sz w:val="20"/>
        </w:rPr>
      </w:pPr>
      <w:bookmarkStart w:id="36" w:name="sub_1017"/>
      <w:r w:rsidRPr="003123B2">
        <w:rPr>
          <w:rFonts w:ascii="Times New Roman" w:hAnsi="Times New Roman" w:cs="Times New Roman"/>
          <w:sz w:val="20"/>
        </w:rPr>
        <w:t xml:space="preserve">17. Для получения муниципальной услуги заявитель лично (через своего представителя, уполномоченного им на основании доверенности, оформленной в соответствии с </w:t>
      </w:r>
      <w:hyperlink r:id="rId31" w:history="1">
        <w:r w:rsidRPr="003123B2">
          <w:rPr>
            <w:rStyle w:val="aa"/>
            <w:rFonts w:ascii="Times New Roman" w:hAnsi="Times New Roman" w:cs="Times New Roman"/>
            <w:sz w:val="20"/>
          </w:rPr>
          <w:t>Гражданским кодексом</w:t>
        </w:r>
      </w:hyperlink>
      <w:r w:rsidRPr="003123B2">
        <w:rPr>
          <w:rFonts w:ascii="Times New Roman" w:hAnsi="Times New Roman" w:cs="Times New Roman"/>
          <w:sz w:val="20"/>
        </w:rPr>
        <w:t xml:space="preserve"> Российской Федерации), а также через </w:t>
      </w:r>
      <w:hyperlink r:id="rId32" w:history="1">
        <w:r w:rsidRPr="003123B2">
          <w:rPr>
            <w:rStyle w:val="aa"/>
            <w:rFonts w:ascii="Times New Roman" w:hAnsi="Times New Roman" w:cs="Times New Roman"/>
            <w:sz w:val="20"/>
          </w:rPr>
          <w:t>Портал</w:t>
        </w:r>
      </w:hyperlink>
      <w:r w:rsidRPr="003123B2">
        <w:rPr>
          <w:rFonts w:ascii="Times New Roman" w:hAnsi="Times New Roman" w:cs="Times New Roman"/>
          <w:sz w:val="20"/>
        </w:rPr>
        <w:t xml:space="preserve"> государственных и муниципальных услуг Республики Мордовия или почтовую связь,  посредством почтового отправления с уведомлением о вручении. Уведомление об окончании строительства подается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 форме согласно </w:t>
      </w:r>
      <w:hyperlink w:anchor="sub_1100" w:history="1">
        <w:r w:rsidRPr="003123B2">
          <w:rPr>
            <w:rStyle w:val="aa"/>
            <w:rFonts w:ascii="Times New Roman" w:hAnsi="Times New Roman" w:cs="Times New Roman"/>
            <w:color w:val="000000" w:themeColor="text1"/>
            <w:sz w:val="20"/>
          </w:rPr>
          <w:t>приложению 1</w:t>
        </w:r>
      </w:hyperlink>
      <w:r w:rsidRPr="003123B2">
        <w:rPr>
          <w:rFonts w:ascii="Times New Roman" w:hAnsi="Times New Roman" w:cs="Times New Roman"/>
          <w:sz w:val="20"/>
        </w:rPr>
        <w:t xml:space="preserve"> к настоящему Административному регламенту которое должно содержать следующие сведения:</w:t>
      </w:r>
    </w:p>
    <w:bookmarkEnd w:id="36"/>
    <w:p w:rsidR="003123B2" w:rsidRPr="003123B2" w:rsidRDefault="003123B2" w:rsidP="003123B2">
      <w:pPr>
        <w:spacing w:after="0" w:line="240" w:lineRule="auto"/>
        <w:jc w:val="both"/>
        <w:rPr>
          <w:rFonts w:ascii="Times New Roman" w:hAnsi="Times New Roman" w:cs="Times New Roman"/>
          <w:sz w:val="20"/>
        </w:rPr>
      </w:pPr>
      <w:r w:rsidRPr="003123B2">
        <w:rPr>
          <w:rFonts w:ascii="Times New Roman" w:hAnsi="Times New Roman" w:cs="Times New Roman"/>
          <w:sz w:val="20"/>
        </w:rPr>
        <w:t>1) фамилия, имя, отчество (при наличии), место жительства застройщика, реквизиты документа, удостоверяющего личность (для физического лица);</w:t>
      </w:r>
    </w:p>
    <w:p w:rsidR="003123B2" w:rsidRPr="003123B2" w:rsidRDefault="003123B2" w:rsidP="003123B2">
      <w:pPr>
        <w:spacing w:after="0" w:line="240" w:lineRule="auto"/>
        <w:jc w:val="both"/>
        <w:rPr>
          <w:rFonts w:ascii="Times New Roman" w:hAnsi="Times New Roman" w:cs="Times New Roman"/>
          <w:sz w:val="20"/>
        </w:rPr>
      </w:pPr>
      <w:r w:rsidRPr="003123B2">
        <w:rPr>
          <w:rFonts w:ascii="Times New Roman" w:hAnsi="Times New Roman" w:cs="Times New Roman"/>
          <w:sz w:val="20"/>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3123B2" w:rsidRPr="003123B2" w:rsidRDefault="003123B2" w:rsidP="003123B2">
      <w:pPr>
        <w:spacing w:after="0" w:line="240" w:lineRule="auto"/>
        <w:jc w:val="both"/>
        <w:rPr>
          <w:rFonts w:ascii="Times New Roman" w:hAnsi="Times New Roman" w:cs="Times New Roman"/>
          <w:sz w:val="20"/>
        </w:rPr>
      </w:pPr>
      <w:r w:rsidRPr="003123B2">
        <w:rPr>
          <w:rFonts w:ascii="Times New Roman" w:hAnsi="Times New Roman" w:cs="Times New Roman"/>
          <w:sz w:val="20"/>
        </w:rPr>
        <w:t>3) кадастровый номер земельного участка (при его наличии), адрес или описание местоположения земельного участка;</w:t>
      </w:r>
    </w:p>
    <w:p w:rsidR="003123B2" w:rsidRPr="003123B2" w:rsidRDefault="003123B2" w:rsidP="003123B2">
      <w:pPr>
        <w:spacing w:after="0" w:line="240" w:lineRule="auto"/>
        <w:jc w:val="both"/>
        <w:rPr>
          <w:rFonts w:ascii="Times New Roman" w:hAnsi="Times New Roman" w:cs="Times New Roman"/>
          <w:sz w:val="20"/>
        </w:rPr>
      </w:pPr>
      <w:r w:rsidRPr="003123B2">
        <w:rPr>
          <w:rFonts w:ascii="Times New Roman" w:hAnsi="Times New Roman" w:cs="Times New Roman"/>
          <w:sz w:val="20"/>
        </w:rPr>
        <w:t>4) сведения о праве застройщика на земельный участок, а также сведения о наличии прав иных лиц на земельный участок (при наличии таких лиц);</w:t>
      </w:r>
    </w:p>
    <w:p w:rsidR="003123B2" w:rsidRPr="003123B2" w:rsidRDefault="003123B2" w:rsidP="003123B2">
      <w:pPr>
        <w:spacing w:after="0" w:line="240" w:lineRule="auto"/>
        <w:jc w:val="both"/>
        <w:rPr>
          <w:rFonts w:ascii="Times New Roman" w:hAnsi="Times New Roman" w:cs="Times New Roman"/>
          <w:sz w:val="20"/>
        </w:rPr>
      </w:pPr>
      <w:r w:rsidRPr="003123B2">
        <w:rPr>
          <w:rFonts w:ascii="Times New Roman" w:hAnsi="Times New Roman" w:cs="Times New Roman"/>
          <w:sz w:val="20"/>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3123B2" w:rsidRPr="003123B2" w:rsidRDefault="003123B2" w:rsidP="003123B2">
      <w:pPr>
        <w:spacing w:after="0" w:line="240" w:lineRule="auto"/>
        <w:jc w:val="both"/>
        <w:rPr>
          <w:rFonts w:ascii="Times New Roman" w:hAnsi="Times New Roman" w:cs="Times New Roman"/>
          <w:sz w:val="20"/>
        </w:rPr>
      </w:pPr>
      <w:r w:rsidRPr="003123B2">
        <w:rPr>
          <w:rFonts w:ascii="Times New Roman" w:hAnsi="Times New Roman" w:cs="Times New Roman"/>
          <w:sz w:val="20"/>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3123B2" w:rsidRPr="003123B2" w:rsidRDefault="003123B2" w:rsidP="003123B2">
      <w:pPr>
        <w:spacing w:after="0" w:line="240" w:lineRule="auto"/>
        <w:jc w:val="both"/>
        <w:rPr>
          <w:rFonts w:ascii="Times New Roman" w:hAnsi="Times New Roman" w:cs="Times New Roman"/>
          <w:sz w:val="20"/>
        </w:rPr>
      </w:pPr>
      <w:r w:rsidRPr="003123B2">
        <w:rPr>
          <w:rFonts w:ascii="Times New Roman" w:hAnsi="Times New Roman" w:cs="Times New Roman"/>
          <w:sz w:val="20"/>
        </w:rPr>
        <w:t>8) почтовый адрес и (или) адрес электронной почты для связи с застройщиком;</w:t>
      </w:r>
    </w:p>
    <w:p w:rsidR="003123B2" w:rsidRPr="003123B2" w:rsidRDefault="003123B2" w:rsidP="003123B2">
      <w:pPr>
        <w:spacing w:after="0" w:line="240" w:lineRule="auto"/>
        <w:jc w:val="both"/>
        <w:rPr>
          <w:rFonts w:ascii="Times New Roman" w:hAnsi="Times New Roman" w:cs="Times New Roman"/>
          <w:sz w:val="20"/>
        </w:rPr>
      </w:pPr>
      <w:r w:rsidRPr="003123B2">
        <w:rPr>
          <w:rFonts w:ascii="Times New Roman" w:hAnsi="Times New Roman" w:cs="Times New Roman"/>
          <w:sz w:val="20"/>
        </w:rPr>
        <w:t>9) сведения о параметрах построенных или реконструированных объекта индивидуального жилищного строительства или садового дома;</w:t>
      </w:r>
    </w:p>
    <w:p w:rsidR="003123B2" w:rsidRPr="003123B2" w:rsidRDefault="003123B2" w:rsidP="003123B2">
      <w:pPr>
        <w:spacing w:after="0" w:line="240" w:lineRule="auto"/>
        <w:jc w:val="both"/>
        <w:rPr>
          <w:rFonts w:ascii="Times New Roman" w:hAnsi="Times New Roman" w:cs="Times New Roman"/>
          <w:sz w:val="20"/>
        </w:rPr>
      </w:pPr>
      <w:r w:rsidRPr="003123B2">
        <w:rPr>
          <w:rFonts w:ascii="Times New Roman" w:hAnsi="Times New Roman" w:cs="Times New Roman"/>
          <w:sz w:val="20"/>
        </w:rPr>
        <w:t>10) сведения об оплате государственной пошлины за осуществление государственной регистрации прав;</w:t>
      </w:r>
    </w:p>
    <w:p w:rsidR="003123B2" w:rsidRPr="003123B2" w:rsidRDefault="003123B2" w:rsidP="003123B2">
      <w:pPr>
        <w:spacing w:after="0" w:line="240" w:lineRule="auto"/>
        <w:jc w:val="both"/>
        <w:rPr>
          <w:rFonts w:ascii="Times New Roman" w:hAnsi="Times New Roman" w:cs="Times New Roman"/>
          <w:sz w:val="20"/>
        </w:rPr>
      </w:pPr>
      <w:r w:rsidRPr="003123B2">
        <w:rPr>
          <w:rFonts w:ascii="Times New Roman" w:hAnsi="Times New Roman" w:cs="Times New Roman"/>
          <w:sz w:val="20"/>
        </w:rPr>
        <w:t>11) сведения о способе направления застройщику уведомлений.</w:t>
      </w:r>
    </w:p>
    <w:p w:rsidR="003123B2" w:rsidRPr="003123B2" w:rsidRDefault="003123B2" w:rsidP="003123B2">
      <w:pPr>
        <w:spacing w:after="0" w:line="240" w:lineRule="auto"/>
        <w:jc w:val="both"/>
        <w:rPr>
          <w:rFonts w:ascii="Times New Roman" w:hAnsi="Times New Roman" w:cs="Times New Roman"/>
          <w:sz w:val="20"/>
        </w:rPr>
      </w:pPr>
      <w:bookmarkStart w:id="37" w:name="sub_1018"/>
      <w:r w:rsidRPr="003123B2">
        <w:rPr>
          <w:rFonts w:ascii="Times New Roman" w:hAnsi="Times New Roman" w:cs="Times New Roman"/>
          <w:sz w:val="20"/>
        </w:rPr>
        <w:t>18. К уведомлению об окончании строительства заявитель прилагает:</w:t>
      </w:r>
    </w:p>
    <w:p w:rsidR="003123B2" w:rsidRPr="003123B2" w:rsidRDefault="003123B2" w:rsidP="003123B2">
      <w:pPr>
        <w:spacing w:after="0" w:line="240" w:lineRule="auto"/>
        <w:jc w:val="both"/>
        <w:rPr>
          <w:rFonts w:ascii="Times New Roman" w:hAnsi="Times New Roman" w:cs="Times New Roman"/>
          <w:sz w:val="20"/>
        </w:rPr>
      </w:pPr>
      <w:bookmarkStart w:id="38" w:name="sub_181"/>
      <w:bookmarkEnd w:id="37"/>
      <w:r w:rsidRPr="003123B2">
        <w:rPr>
          <w:rFonts w:ascii="Times New Roman" w:hAnsi="Times New Roman" w:cs="Times New Roman"/>
          <w:sz w:val="20"/>
        </w:rPr>
        <w:t>1)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bookmarkEnd w:id="38"/>
    <w:p w:rsidR="003123B2" w:rsidRPr="003123B2" w:rsidRDefault="003123B2" w:rsidP="003123B2">
      <w:pPr>
        <w:spacing w:after="0" w:line="240" w:lineRule="auto"/>
        <w:jc w:val="both"/>
        <w:rPr>
          <w:rFonts w:ascii="Times New Roman" w:hAnsi="Times New Roman" w:cs="Times New Roman"/>
          <w:sz w:val="20"/>
        </w:rPr>
      </w:pPr>
      <w:r w:rsidRPr="003123B2">
        <w:rPr>
          <w:rFonts w:ascii="Times New Roman" w:hAnsi="Times New Roman" w:cs="Times New Roman"/>
          <w:sz w:val="20"/>
        </w:rPr>
        <w:lastRenderedPageBreak/>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3123B2" w:rsidRPr="003123B2" w:rsidRDefault="003123B2" w:rsidP="003123B2">
      <w:pPr>
        <w:spacing w:after="0" w:line="240" w:lineRule="auto"/>
        <w:jc w:val="both"/>
        <w:rPr>
          <w:rFonts w:ascii="Times New Roman" w:hAnsi="Times New Roman" w:cs="Times New Roman"/>
          <w:sz w:val="20"/>
        </w:rPr>
      </w:pPr>
      <w:r w:rsidRPr="003123B2">
        <w:rPr>
          <w:rFonts w:ascii="Times New Roman" w:hAnsi="Times New Roman" w:cs="Times New Roman"/>
          <w:sz w:val="20"/>
        </w:rPr>
        <w:t>3) технический план объекта индивидуального жилищного строительства или садового дома;</w:t>
      </w:r>
    </w:p>
    <w:p w:rsidR="003123B2" w:rsidRPr="003123B2" w:rsidRDefault="003123B2" w:rsidP="003123B2">
      <w:pPr>
        <w:spacing w:after="0" w:line="240" w:lineRule="auto"/>
        <w:jc w:val="both"/>
        <w:rPr>
          <w:rFonts w:ascii="Times New Roman" w:hAnsi="Times New Roman" w:cs="Times New Roman"/>
          <w:sz w:val="20"/>
        </w:rPr>
      </w:pPr>
      <w:r w:rsidRPr="003123B2">
        <w:rPr>
          <w:rFonts w:ascii="Times New Roman" w:hAnsi="Times New Roman" w:cs="Times New Roman"/>
          <w:sz w:val="20"/>
        </w:rPr>
        <w:t>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3123B2" w:rsidRPr="003123B2" w:rsidRDefault="003123B2" w:rsidP="003123B2">
      <w:pPr>
        <w:spacing w:after="0" w:line="240" w:lineRule="auto"/>
        <w:jc w:val="both"/>
        <w:rPr>
          <w:rFonts w:ascii="Times New Roman" w:hAnsi="Times New Roman" w:cs="Times New Roman"/>
          <w:sz w:val="20"/>
        </w:rPr>
      </w:pPr>
      <w:r w:rsidRPr="003123B2">
        <w:rPr>
          <w:rFonts w:ascii="Times New Roman" w:hAnsi="Times New Roman" w:cs="Times New Roman"/>
          <w:sz w:val="20"/>
        </w:rPr>
        <w:t>Данный перечень документов является исчерпывающим.</w:t>
      </w:r>
    </w:p>
    <w:p w:rsidR="003123B2" w:rsidRPr="003123B2" w:rsidRDefault="003123B2" w:rsidP="003123B2">
      <w:pPr>
        <w:spacing w:after="0" w:line="240" w:lineRule="auto"/>
        <w:jc w:val="both"/>
        <w:rPr>
          <w:rFonts w:ascii="Times New Roman" w:hAnsi="Times New Roman" w:cs="Times New Roman"/>
          <w:sz w:val="20"/>
        </w:rPr>
      </w:pPr>
      <w:bookmarkStart w:id="39" w:name="sub_1019"/>
      <w:r w:rsidRPr="003123B2">
        <w:rPr>
          <w:rFonts w:ascii="Times New Roman" w:hAnsi="Times New Roman" w:cs="Times New Roman"/>
          <w:sz w:val="20"/>
        </w:rPr>
        <w:t>19. Заявитель вправе по собственной инициативе представить дополнительные документы.</w:t>
      </w:r>
    </w:p>
    <w:bookmarkEnd w:id="39"/>
    <w:p w:rsidR="003123B2" w:rsidRPr="003123B2" w:rsidRDefault="003123B2" w:rsidP="003123B2">
      <w:pPr>
        <w:spacing w:after="0" w:line="240" w:lineRule="auto"/>
        <w:jc w:val="both"/>
        <w:rPr>
          <w:rFonts w:ascii="Times New Roman" w:hAnsi="Times New Roman" w:cs="Times New Roman"/>
          <w:sz w:val="20"/>
        </w:rPr>
      </w:pPr>
      <w:r w:rsidRPr="003123B2">
        <w:rPr>
          <w:rFonts w:ascii="Times New Roman" w:hAnsi="Times New Roman" w:cs="Times New Roman"/>
          <w:sz w:val="20"/>
        </w:rPr>
        <w:t>При необходимости Администрация самостоятельно запрашивает дополнительные сведения у органов государственной власти, органов местного самоуправления и других подведомственных им организаций.</w:t>
      </w:r>
    </w:p>
    <w:p w:rsidR="003123B2" w:rsidRPr="003123B2" w:rsidRDefault="003123B2" w:rsidP="003123B2">
      <w:pPr>
        <w:spacing w:after="0" w:line="240" w:lineRule="auto"/>
        <w:jc w:val="both"/>
        <w:rPr>
          <w:rFonts w:ascii="Times New Roman" w:hAnsi="Times New Roman" w:cs="Times New Roman"/>
          <w:sz w:val="20"/>
        </w:rPr>
      </w:pPr>
      <w:bookmarkStart w:id="40" w:name="sub_1020"/>
      <w:r w:rsidRPr="003123B2">
        <w:rPr>
          <w:rFonts w:ascii="Times New Roman" w:hAnsi="Times New Roman" w:cs="Times New Roman"/>
          <w:sz w:val="20"/>
        </w:rPr>
        <w:t>20. Специалист, ответственный за прием документов, не вправе требовать от заявителя:</w:t>
      </w:r>
    </w:p>
    <w:bookmarkEnd w:id="40"/>
    <w:p w:rsidR="003123B2" w:rsidRPr="003123B2" w:rsidRDefault="003123B2" w:rsidP="003123B2">
      <w:pPr>
        <w:spacing w:after="0" w:line="240" w:lineRule="auto"/>
        <w:jc w:val="both"/>
        <w:rPr>
          <w:rFonts w:ascii="Times New Roman" w:hAnsi="Times New Roman" w:cs="Times New Roman"/>
          <w:sz w:val="20"/>
        </w:rPr>
      </w:pPr>
      <w:r w:rsidRPr="003123B2">
        <w:rPr>
          <w:rFonts w:ascii="Times New Roman" w:hAnsi="Times New Roman" w:cs="Times New Roman"/>
          <w:sz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123B2" w:rsidRPr="003123B2" w:rsidRDefault="003123B2" w:rsidP="003123B2">
      <w:pPr>
        <w:spacing w:after="0" w:line="240" w:lineRule="auto"/>
        <w:jc w:val="both"/>
        <w:rPr>
          <w:rFonts w:ascii="Times New Roman" w:hAnsi="Times New Roman" w:cs="Times New Roman"/>
          <w:sz w:val="20"/>
        </w:rPr>
      </w:pPr>
      <w:r w:rsidRPr="003123B2">
        <w:rPr>
          <w:rFonts w:ascii="Times New Roman" w:hAnsi="Times New Roman" w:cs="Times New Roman"/>
          <w:sz w:val="20"/>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3123B2" w:rsidRPr="003123B2" w:rsidRDefault="003123B2" w:rsidP="003123B2">
      <w:pPr>
        <w:spacing w:after="0" w:line="240" w:lineRule="auto"/>
        <w:jc w:val="both"/>
        <w:rPr>
          <w:rFonts w:ascii="Times New Roman" w:hAnsi="Times New Roman" w:cs="Times New Roman"/>
          <w:sz w:val="20"/>
        </w:rPr>
      </w:pPr>
      <w:r w:rsidRPr="003123B2">
        <w:rPr>
          <w:rFonts w:ascii="Times New Roman" w:hAnsi="Times New Roman" w:cs="Times New Roman"/>
          <w:sz w:val="20"/>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и получения документов и информации, предоставляемых в результате предоставления таких услуг;</w:t>
      </w:r>
    </w:p>
    <w:p w:rsidR="003123B2" w:rsidRPr="003123B2" w:rsidRDefault="003123B2" w:rsidP="003123B2">
      <w:pPr>
        <w:spacing w:after="0" w:line="240" w:lineRule="auto"/>
        <w:jc w:val="both"/>
        <w:rPr>
          <w:rFonts w:ascii="Times New Roman" w:hAnsi="Times New Roman" w:cs="Times New Roman"/>
          <w:sz w:val="20"/>
        </w:rPr>
      </w:pPr>
      <w:r w:rsidRPr="003123B2">
        <w:rPr>
          <w:rFonts w:ascii="Times New Roman" w:hAnsi="Times New Roman" w:cs="Times New Roman"/>
          <w:sz w:val="2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123B2" w:rsidRPr="003123B2" w:rsidRDefault="003123B2" w:rsidP="003123B2">
      <w:pPr>
        <w:spacing w:after="0" w:line="240" w:lineRule="auto"/>
        <w:jc w:val="both"/>
        <w:rPr>
          <w:rFonts w:ascii="Times New Roman" w:hAnsi="Times New Roman" w:cs="Times New Roman"/>
          <w:sz w:val="20"/>
        </w:rPr>
      </w:pPr>
      <w:r w:rsidRPr="003123B2">
        <w:rPr>
          <w:rFonts w:ascii="Times New Roman" w:hAnsi="Times New Roman" w:cs="Times New Roman"/>
          <w:sz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123B2" w:rsidRPr="003123B2" w:rsidRDefault="003123B2" w:rsidP="003123B2">
      <w:pPr>
        <w:spacing w:after="0" w:line="240" w:lineRule="auto"/>
        <w:jc w:val="both"/>
        <w:rPr>
          <w:rFonts w:ascii="Times New Roman" w:hAnsi="Times New Roman" w:cs="Times New Roman"/>
          <w:sz w:val="20"/>
        </w:rPr>
      </w:pPr>
      <w:r w:rsidRPr="003123B2">
        <w:rPr>
          <w:rFonts w:ascii="Times New Roman" w:hAnsi="Times New Roman" w:cs="Times New Roman"/>
          <w:sz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123B2" w:rsidRPr="003123B2" w:rsidRDefault="003123B2" w:rsidP="003123B2">
      <w:pPr>
        <w:spacing w:after="0" w:line="240" w:lineRule="auto"/>
        <w:jc w:val="both"/>
        <w:rPr>
          <w:rFonts w:ascii="Times New Roman" w:hAnsi="Times New Roman" w:cs="Times New Roman"/>
          <w:sz w:val="20"/>
        </w:rPr>
      </w:pPr>
      <w:r w:rsidRPr="003123B2">
        <w:rPr>
          <w:rFonts w:ascii="Times New Roman" w:hAnsi="Times New Roman" w:cs="Times New Roman"/>
          <w:sz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23B2" w:rsidRPr="003123B2" w:rsidRDefault="003123B2" w:rsidP="003123B2">
      <w:pPr>
        <w:spacing w:after="0" w:line="240" w:lineRule="auto"/>
        <w:jc w:val="both"/>
        <w:rPr>
          <w:rFonts w:ascii="Times New Roman" w:hAnsi="Times New Roman" w:cs="Times New Roman"/>
          <w:sz w:val="20"/>
        </w:rPr>
      </w:pPr>
      <w:r w:rsidRPr="003123B2">
        <w:rPr>
          <w:rFonts w:ascii="Times New Roman" w:hAnsi="Times New Roman" w:cs="Times New Roman"/>
          <w:sz w:val="2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123B2" w:rsidRPr="003123B2" w:rsidRDefault="003123B2" w:rsidP="003123B2">
      <w:pPr>
        <w:spacing w:after="0" w:line="240" w:lineRule="auto"/>
        <w:jc w:val="both"/>
        <w:rPr>
          <w:rFonts w:ascii="Times New Roman" w:hAnsi="Times New Roman" w:cs="Times New Roman"/>
          <w:sz w:val="20"/>
        </w:rPr>
      </w:pPr>
    </w:p>
    <w:p w:rsidR="003123B2" w:rsidRPr="003123B2" w:rsidRDefault="003123B2" w:rsidP="003123B2">
      <w:pPr>
        <w:pStyle w:val="1"/>
        <w:ind w:left="0"/>
        <w:jc w:val="both"/>
        <w:rPr>
          <w:sz w:val="20"/>
          <w:szCs w:val="22"/>
        </w:rPr>
      </w:pPr>
      <w:bookmarkStart w:id="41" w:name="sub_206"/>
      <w:r w:rsidRPr="003123B2">
        <w:rPr>
          <w:sz w:val="20"/>
          <w:szCs w:val="22"/>
        </w:rPr>
        <w:t>Подраздел 6. Основания для приостановления или отказа в предоставлении муниципальной услуги</w:t>
      </w:r>
    </w:p>
    <w:bookmarkEnd w:id="41"/>
    <w:p w:rsidR="003123B2" w:rsidRPr="003123B2" w:rsidRDefault="003123B2" w:rsidP="003123B2">
      <w:pPr>
        <w:spacing w:after="0" w:line="240" w:lineRule="auto"/>
        <w:jc w:val="both"/>
        <w:rPr>
          <w:rFonts w:ascii="Times New Roman" w:hAnsi="Times New Roman" w:cs="Times New Roman"/>
          <w:sz w:val="20"/>
        </w:rPr>
      </w:pPr>
    </w:p>
    <w:p w:rsidR="003123B2" w:rsidRPr="003123B2" w:rsidRDefault="003123B2" w:rsidP="003123B2">
      <w:pPr>
        <w:spacing w:after="0" w:line="240" w:lineRule="auto"/>
        <w:jc w:val="both"/>
        <w:rPr>
          <w:rFonts w:ascii="Times New Roman" w:hAnsi="Times New Roman" w:cs="Times New Roman"/>
          <w:sz w:val="20"/>
        </w:rPr>
      </w:pPr>
      <w:bookmarkStart w:id="42" w:name="sub_1021"/>
      <w:r w:rsidRPr="003123B2">
        <w:rPr>
          <w:rFonts w:ascii="Times New Roman" w:hAnsi="Times New Roman" w:cs="Times New Roman"/>
          <w:sz w:val="20"/>
        </w:rPr>
        <w:t>21. Оснований для отказа в приеме документов не установлено.</w:t>
      </w:r>
    </w:p>
    <w:p w:rsidR="003123B2" w:rsidRPr="003123B2" w:rsidRDefault="003123B2" w:rsidP="003123B2">
      <w:pPr>
        <w:spacing w:after="0" w:line="240" w:lineRule="auto"/>
        <w:jc w:val="both"/>
        <w:rPr>
          <w:rFonts w:ascii="Times New Roman" w:hAnsi="Times New Roman" w:cs="Times New Roman"/>
          <w:color w:val="000000" w:themeColor="text1"/>
          <w:sz w:val="20"/>
        </w:rPr>
      </w:pPr>
      <w:bookmarkStart w:id="43" w:name="sub_1022"/>
      <w:bookmarkEnd w:id="42"/>
      <w:r w:rsidRPr="003123B2">
        <w:rPr>
          <w:rFonts w:ascii="Times New Roman" w:hAnsi="Times New Roman" w:cs="Times New Roman"/>
          <w:sz w:val="20"/>
        </w:rPr>
        <w:t xml:space="preserve">22. Основания для отказа </w:t>
      </w:r>
      <w:r w:rsidRPr="003123B2">
        <w:rPr>
          <w:rFonts w:ascii="Times New Roman" w:hAnsi="Times New Roman" w:cs="Times New Roman"/>
          <w:color w:val="000000" w:themeColor="text1"/>
          <w:sz w:val="20"/>
        </w:rPr>
        <w:t>в предоставлении муниципальной услуги:</w:t>
      </w:r>
    </w:p>
    <w:bookmarkEnd w:id="43"/>
    <w:p w:rsidR="003123B2" w:rsidRPr="003123B2" w:rsidRDefault="003123B2" w:rsidP="003123B2">
      <w:pPr>
        <w:spacing w:after="0" w:line="240" w:lineRule="auto"/>
        <w:jc w:val="both"/>
        <w:rPr>
          <w:rFonts w:ascii="Times New Roman" w:hAnsi="Times New Roman" w:cs="Times New Roman"/>
          <w:color w:val="000000" w:themeColor="text1"/>
          <w:sz w:val="20"/>
        </w:rPr>
      </w:pPr>
      <w:r w:rsidRPr="003123B2">
        <w:rPr>
          <w:rFonts w:ascii="Times New Roman" w:hAnsi="Times New Roman" w:cs="Times New Roman"/>
          <w:color w:val="000000" w:themeColor="text1"/>
          <w:sz w:val="20"/>
        </w:rPr>
        <w:t xml:space="preserve">1) отсутствие документов предусмотренных </w:t>
      </w:r>
      <w:hyperlink w:anchor="sub_181" w:history="1">
        <w:r w:rsidRPr="003123B2">
          <w:rPr>
            <w:rStyle w:val="aa"/>
            <w:rFonts w:ascii="Times New Roman" w:hAnsi="Times New Roman" w:cs="Times New Roman"/>
            <w:color w:val="000000" w:themeColor="text1"/>
            <w:sz w:val="20"/>
          </w:rPr>
          <w:t>подпунктами 1 - 4 пункта 18</w:t>
        </w:r>
      </w:hyperlink>
      <w:r w:rsidRPr="003123B2">
        <w:rPr>
          <w:rFonts w:ascii="Times New Roman" w:hAnsi="Times New Roman" w:cs="Times New Roman"/>
          <w:color w:val="000000" w:themeColor="text1"/>
          <w:sz w:val="20"/>
        </w:rPr>
        <w:t xml:space="preserve"> настоящего Административного регламента;</w:t>
      </w:r>
    </w:p>
    <w:p w:rsidR="003123B2" w:rsidRPr="003123B2" w:rsidRDefault="003123B2" w:rsidP="003123B2">
      <w:pPr>
        <w:spacing w:after="0" w:line="240" w:lineRule="auto"/>
        <w:jc w:val="both"/>
        <w:rPr>
          <w:rFonts w:ascii="Times New Roman" w:hAnsi="Times New Roman" w:cs="Times New Roman"/>
          <w:color w:val="000000" w:themeColor="text1"/>
          <w:sz w:val="20"/>
        </w:rPr>
      </w:pPr>
      <w:r w:rsidRPr="003123B2">
        <w:rPr>
          <w:rFonts w:ascii="Times New Roman" w:hAnsi="Times New Roman" w:cs="Times New Roman"/>
          <w:color w:val="000000" w:themeColor="text1"/>
          <w:sz w:val="20"/>
        </w:rPr>
        <w:t xml:space="preserve">2) подача уведомления об окончании строительства неустановленного образца (согласно </w:t>
      </w:r>
      <w:hyperlink w:anchor="sub_1100" w:history="1">
        <w:r w:rsidRPr="003123B2">
          <w:rPr>
            <w:rStyle w:val="aa"/>
            <w:rFonts w:ascii="Times New Roman" w:hAnsi="Times New Roman" w:cs="Times New Roman"/>
            <w:color w:val="000000" w:themeColor="text1"/>
            <w:sz w:val="20"/>
          </w:rPr>
          <w:t>приложениям 1</w:t>
        </w:r>
      </w:hyperlink>
      <w:r w:rsidRPr="003123B2">
        <w:rPr>
          <w:rFonts w:ascii="Times New Roman" w:hAnsi="Times New Roman" w:cs="Times New Roman"/>
          <w:color w:val="000000" w:themeColor="text1"/>
          <w:sz w:val="20"/>
        </w:rPr>
        <w:t xml:space="preserve"> к настоящему Административному регламенту);</w:t>
      </w:r>
    </w:p>
    <w:p w:rsidR="003123B2" w:rsidRPr="003123B2" w:rsidRDefault="003123B2" w:rsidP="003123B2">
      <w:pPr>
        <w:spacing w:after="0" w:line="240" w:lineRule="auto"/>
        <w:jc w:val="both"/>
        <w:rPr>
          <w:rFonts w:ascii="Times New Roman" w:hAnsi="Times New Roman" w:cs="Times New Roman"/>
          <w:color w:val="000000" w:themeColor="text1"/>
          <w:sz w:val="20"/>
        </w:rPr>
      </w:pPr>
      <w:r w:rsidRPr="003123B2">
        <w:rPr>
          <w:rFonts w:ascii="Times New Roman" w:hAnsi="Times New Roman" w:cs="Times New Roman"/>
          <w:color w:val="000000" w:themeColor="text1"/>
          <w:sz w:val="20"/>
        </w:rPr>
        <w:t xml:space="preserve">3) отсутствие в уведомление об окончании строительства сведений предусмотренных </w:t>
      </w:r>
      <w:hyperlink w:anchor="sub_1017" w:history="1">
        <w:r w:rsidRPr="003123B2">
          <w:rPr>
            <w:rStyle w:val="aa"/>
            <w:rFonts w:ascii="Times New Roman" w:hAnsi="Times New Roman" w:cs="Times New Roman"/>
            <w:color w:val="000000" w:themeColor="text1"/>
            <w:sz w:val="20"/>
          </w:rPr>
          <w:t>пунктом 17</w:t>
        </w:r>
      </w:hyperlink>
      <w:r w:rsidRPr="003123B2">
        <w:rPr>
          <w:rFonts w:ascii="Times New Roman" w:hAnsi="Times New Roman" w:cs="Times New Roman"/>
          <w:color w:val="000000" w:themeColor="text1"/>
          <w:sz w:val="20"/>
        </w:rPr>
        <w:t xml:space="preserve"> настоящего Административного регламента;</w:t>
      </w:r>
    </w:p>
    <w:p w:rsidR="003123B2" w:rsidRPr="003123B2" w:rsidRDefault="003123B2" w:rsidP="003123B2">
      <w:pPr>
        <w:spacing w:after="0" w:line="240" w:lineRule="auto"/>
        <w:jc w:val="both"/>
        <w:rPr>
          <w:rFonts w:ascii="Times New Roman" w:hAnsi="Times New Roman" w:cs="Times New Roman"/>
          <w:color w:val="000000" w:themeColor="text1"/>
          <w:sz w:val="20"/>
        </w:rPr>
      </w:pPr>
      <w:r w:rsidRPr="003123B2">
        <w:rPr>
          <w:rFonts w:ascii="Times New Roman" w:hAnsi="Times New Roman" w:cs="Times New Roman"/>
          <w:color w:val="000000" w:themeColor="text1"/>
          <w:sz w:val="20"/>
        </w:rPr>
        <w:t>4)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3123B2" w:rsidRPr="003123B2" w:rsidRDefault="003123B2" w:rsidP="003123B2">
      <w:pPr>
        <w:spacing w:after="0" w:line="240" w:lineRule="auto"/>
        <w:jc w:val="both"/>
        <w:rPr>
          <w:rFonts w:ascii="Times New Roman" w:hAnsi="Times New Roman" w:cs="Times New Roman"/>
          <w:color w:val="000000" w:themeColor="text1"/>
          <w:sz w:val="20"/>
        </w:rPr>
      </w:pPr>
      <w:r w:rsidRPr="003123B2">
        <w:rPr>
          <w:rFonts w:ascii="Times New Roman" w:hAnsi="Times New Roman" w:cs="Times New Roman"/>
          <w:color w:val="000000" w:themeColor="text1"/>
          <w:sz w:val="20"/>
        </w:rPr>
        <w:t xml:space="preserve">5) уведомление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33" w:history="1">
        <w:r w:rsidRPr="003123B2">
          <w:rPr>
            <w:rStyle w:val="aa"/>
            <w:rFonts w:ascii="Times New Roman" w:hAnsi="Times New Roman" w:cs="Times New Roman"/>
            <w:color w:val="000000" w:themeColor="text1"/>
            <w:sz w:val="20"/>
          </w:rPr>
          <w:t>частью 6 статьи 51.1</w:t>
        </w:r>
      </w:hyperlink>
      <w:r w:rsidRPr="003123B2">
        <w:rPr>
          <w:rFonts w:ascii="Times New Roman" w:hAnsi="Times New Roman" w:cs="Times New Roman"/>
          <w:color w:val="000000" w:themeColor="text1"/>
          <w:sz w:val="20"/>
        </w:rPr>
        <w:t xml:space="preserve"> настоящего Кодекса).</w:t>
      </w:r>
    </w:p>
    <w:p w:rsidR="003123B2" w:rsidRPr="003123B2" w:rsidRDefault="003123B2" w:rsidP="003123B2">
      <w:pPr>
        <w:spacing w:after="0" w:line="240" w:lineRule="auto"/>
        <w:jc w:val="both"/>
        <w:rPr>
          <w:rFonts w:ascii="Times New Roman" w:hAnsi="Times New Roman" w:cs="Times New Roman"/>
          <w:color w:val="000000" w:themeColor="text1"/>
          <w:sz w:val="20"/>
        </w:rPr>
      </w:pPr>
      <w:bookmarkStart w:id="44" w:name="sub_1023"/>
      <w:r w:rsidRPr="003123B2">
        <w:rPr>
          <w:rFonts w:ascii="Times New Roman" w:hAnsi="Times New Roman" w:cs="Times New Roman"/>
          <w:color w:val="000000" w:themeColor="text1"/>
          <w:sz w:val="20"/>
        </w:rPr>
        <w:t>23. Уведомление о несоответствии направляется в следующих случаях:</w:t>
      </w:r>
    </w:p>
    <w:bookmarkEnd w:id="44"/>
    <w:p w:rsidR="003123B2" w:rsidRPr="003123B2" w:rsidRDefault="003123B2" w:rsidP="003123B2">
      <w:pPr>
        <w:spacing w:after="0" w:line="240" w:lineRule="auto"/>
        <w:jc w:val="both"/>
        <w:rPr>
          <w:rFonts w:ascii="Times New Roman" w:hAnsi="Times New Roman" w:cs="Times New Roman"/>
          <w:color w:val="000000" w:themeColor="text1"/>
          <w:sz w:val="20"/>
        </w:rPr>
      </w:pPr>
      <w:r w:rsidRPr="003123B2">
        <w:rPr>
          <w:rFonts w:ascii="Times New Roman" w:hAnsi="Times New Roman" w:cs="Times New Roman"/>
          <w:color w:val="000000" w:themeColor="text1"/>
          <w:sz w:val="20"/>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34" w:history="1">
        <w:r w:rsidRPr="003123B2">
          <w:rPr>
            <w:rStyle w:val="aa"/>
            <w:rFonts w:ascii="Times New Roman" w:hAnsi="Times New Roman" w:cs="Times New Roman"/>
            <w:color w:val="000000" w:themeColor="text1"/>
            <w:sz w:val="20"/>
          </w:rPr>
          <w:t>пункте 1 части 19 статьи 55</w:t>
        </w:r>
      </w:hyperlink>
      <w:r w:rsidRPr="003123B2">
        <w:rPr>
          <w:rFonts w:ascii="Times New Roman" w:hAnsi="Times New Roman" w:cs="Times New Roman"/>
          <w:color w:val="000000" w:themeColor="text1"/>
          <w:sz w:val="20"/>
        </w:rPr>
        <w:t xml:space="preserve">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w:t>
      </w:r>
      <w:r w:rsidRPr="003123B2">
        <w:rPr>
          <w:rFonts w:ascii="Times New Roman" w:hAnsi="Times New Roman" w:cs="Times New Roman"/>
          <w:color w:val="000000" w:themeColor="text1"/>
          <w:sz w:val="20"/>
        </w:rPr>
        <w:lastRenderedPageBreak/>
        <w:t xml:space="preserve">или обязательным требованиям к параметрам объектов капитального строительства, установленным </w:t>
      </w:r>
      <w:hyperlink r:id="rId35" w:history="1">
        <w:r w:rsidRPr="003123B2">
          <w:rPr>
            <w:rStyle w:val="aa"/>
            <w:rFonts w:ascii="Times New Roman" w:hAnsi="Times New Roman" w:cs="Times New Roman"/>
            <w:color w:val="000000" w:themeColor="text1"/>
            <w:sz w:val="20"/>
          </w:rPr>
          <w:t>Градостроительным кодексом</w:t>
        </w:r>
      </w:hyperlink>
      <w:r w:rsidRPr="003123B2">
        <w:rPr>
          <w:rFonts w:ascii="Times New Roman" w:hAnsi="Times New Roman" w:cs="Times New Roman"/>
          <w:color w:val="000000" w:themeColor="text1"/>
          <w:sz w:val="20"/>
        </w:rPr>
        <w:t xml:space="preserve"> Российской Федерации, другими федеральными законами;</w:t>
      </w:r>
    </w:p>
    <w:p w:rsidR="003123B2" w:rsidRPr="003123B2" w:rsidRDefault="003123B2" w:rsidP="003123B2">
      <w:pPr>
        <w:spacing w:after="0" w:line="240" w:lineRule="auto"/>
        <w:jc w:val="both"/>
        <w:rPr>
          <w:rFonts w:ascii="Times New Roman" w:hAnsi="Times New Roman" w:cs="Times New Roman"/>
          <w:color w:val="000000" w:themeColor="text1"/>
          <w:sz w:val="20"/>
        </w:rPr>
      </w:pPr>
      <w:r w:rsidRPr="003123B2">
        <w:rPr>
          <w:rFonts w:ascii="Times New Roman" w:hAnsi="Times New Roman" w:cs="Times New Roman"/>
          <w:color w:val="000000" w:themeColor="text1"/>
          <w:sz w:val="20"/>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36" w:history="1">
        <w:r w:rsidRPr="003123B2">
          <w:rPr>
            <w:rStyle w:val="aa"/>
            <w:rFonts w:ascii="Times New Roman" w:hAnsi="Times New Roman" w:cs="Times New Roman"/>
            <w:color w:val="000000" w:themeColor="text1"/>
            <w:sz w:val="20"/>
          </w:rPr>
          <w:t>пункте 4 части 10 статьи 51.1</w:t>
        </w:r>
      </w:hyperlink>
      <w:r w:rsidRPr="003123B2">
        <w:rPr>
          <w:rFonts w:ascii="Times New Roman" w:hAnsi="Times New Roman" w:cs="Times New Roman"/>
          <w:color w:val="000000" w:themeColor="text1"/>
          <w:sz w:val="20"/>
        </w:rP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3123B2" w:rsidRPr="003123B2" w:rsidRDefault="003123B2" w:rsidP="003123B2">
      <w:pPr>
        <w:spacing w:after="0" w:line="240" w:lineRule="auto"/>
        <w:jc w:val="both"/>
        <w:rPr>
          <w:rFonts w:ascii="Times New Roman" w:hAnsi="Times New Roman" w:cs="Times New Roman"/>
          <w:color w:val="000000" w:themeColor="text1"/>
          <w:sz w:val="20"/>
        </w:rPr>
      </w:pPr>
      <w:r w:rsidRPr="003123B2">
        <w:rPr>
          <w:rFonts w:ascii="Times New Roman" w:hAnsi="Times New Roman" w:cs="Times New Roman"/>
          <w:color w:val="000000" w:themeColor="text1"/>
          <w:sz w:val="20"/>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3123B2" w:rsidRPr="003123B2" w:rsidRDefault="003123B2" w:rsidP="003123B2">
      <w:pPr>
        <w:spacing w:after="0" w:line="240" w:lineRule="auto"/>
        <w:jc w:val="both"/>
        <w:rPr>
          <w:rFonts w:ascii="Times New Roman" w:hAnsi="Times New Roman" w:cs="Times New Roman"/>
          <w:color w:val="000000" w:themeColor="text1"/>
          <w:sz w:val="20"/>
        </w:rPr>
      </w:pPr>
      <w:r w:rsidRPr="003123B2">
        <w:rPr>
          <w:rFonts w:ascii="Times New Roman" w:hAnsi="Times New Roman" w:cs="Times New Roman"/>
          <w:color w:val="000000" w:themeColor="text1"/>
          <w:sz w:val="20"/>
        </w:rPr>
        <w:t xml:space="preserve">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w:t>
      </w:r>
      <w:hyperlink r:id="rId37" w:history="1">
        <w:r w:rsidRPr="003123B2">
          <w:rPr>
            <w:rStyle w:val="aa"/>
            <w:rFonts w:ascii="Times New Roman" w:hAnsi="Times New Roman" w:cs="Times New Roman"/>
            <w:color w:val="000000" w:themeColor="text1"/>
            <w:sz w:val="20"/>
          </w:rPr>
          <w:t>земельным</w:t>
        </w:r>
      </w:hyperlink>
      <w:r w:rsidRPr="003123B2">
        <w:rPr>
          <w:rFonts w:ascii="Times New Roman" w:hAnsi="Times New Roman" w:cs="Times New Roman"/>
          <w:color w:val="000000" w:themeColor="text1"/>
          <w:sz w:val="20"/>
        </w:rPr>
        <w:t xml:space="preserve">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3123B2" w:rsidRPr="003123B2" w:rsidRDefault="003123B2" w:rsidP="003123B2">
      <w:pPr>
        <w:spacing w:after="0" w:line="240" w:lineRule="auto"/>
        <w:jc w:val="both"/>
        <w:rPr>
          <w:rFonts w:ascii="Times New Roman" w:hAnsi="Times New Roman" w:cs="Times New Roman"/>
          <w:color w:val="000000" w:themeColor="text1"/>
          <w:sz w:val="20"/>
        </w:rPr>
      </w:pPr>
      <w:bookmarkStart w:id="45" w:name="sub_1024"/>
      <w:r w:rsidRPr="003123B2">
        <w:rPr>
          <w:rFonts w:ascii="Times New Roman" w:hAnsi="Times New Roman" w:cs="Times New Roman"/>
          <w:color w:val="000000" w:themeColor="text1"/>
          <w:sz w:val="20"/>
        </w:rPr>
        <w:t>24. Отказ в предоставлении муниципальной услуги может быть обжалован в порядке, установленном законодательством Российской Федерации.</w:t>
      </w:r>
    </w:p>
    <w:p w:rsidR="003123B2" w:rsidRPr="003123B2" w:rsidRDefault="003123B2" w:rsidP="003123B2">
      <w:pPr>
        <w:spacing w:after="0" w:line="240" w:lineRule="auto"/>
        <w:jc w:val="both"/>
        <w:rPr>
          <w:rFonts w:ascii="Times New Roman" w:hAnsi="Times New Roman" w:cs="Times New Roman"/>
          <w:color w:val="000000" w:themeColor="text1"/>
          <w:sz w:val="20"/>
        </w:rPr>
      </w:pPr>
      <w:bookmarkStart w:id="46" w:name="sub_1025"/>
      <w:bookmarkEnd w:id="45"/>
      <w:r w:rsidRPr="003123B2">
        <w:rPr>
          <w:rFonts w:ascii="Times New Roman" w:hAnsi="Times New Roman" w:cs="Times New Roman"/>
          <w:color w:val="000000" w:themeColor="text1"/>
          <w:sz w:val="20"/>
        </w:rPr>
        <w:t>25. Оснований для приостановления муниципальной услуги не установлено.</w:t>
      </w:r>
    </w:p>
    <w:bookmarkEnd w:id="46"/>
    <w:p w:rsidR="003123B2" w:rsidRPr="003123B2" w:rsidRDefault="003123B2" w:rsidP="003123B2">
      <w:pPr>
        <w:spacing w:after="0" w:line="240" w:lineRule="auto"/>
        <w:jc w:val="both"/>
        <w:rPr>
          <w:rFonts w:ascii="Times New Roman" w:hAnsi="Times New Roman" w:cs="Times New Roman"/>
          <w:color w:val="000000" w:themeColor="text1"/>
          <w:sz w:val="20"/>
        </w:rPr>
      </w:pPr>
    </w:p>
    <w:p w:rsidR="003123B2" w:rsidRPr="003123B2" w:rsidRDefault="003123B2" w:rsidP="003123B2">
      <w:pPr>
        <w:pStyle w:val="1"/>
        <w:ind w:left="0"/>
        <w:jc w:val="both"/>
        <w:rPr>
          <w:color w:val="000000" w:themeColor="text1"/>
          <w:sz w:val="20"/>
          <w:szCs w:val="22"/>
        </w:rPr>
      </w:pPr>
      <w:bookmarkStart w:id="47" w:name="sub_207"/>
      <w:r w:rsidRPr="003123B2">
        <w:rPr>
          <w:color w:val="000000" w:themeColor="text1"/>
          <w:sz w:val="20"/>
          <w:szCs w:val="22"/>
        </w:rPr>
        <w:t>Подраздел 7. Размер платы за предоставление муниципальной услуги</w:t>
      </w:r>
    </w:p>
    <w:bookmarkEnd w:id="47"/>
    <w:p w:rsidR="003123B2" w:rsidRPr="003123B2" w:rsidRDefault="003123B2" w:rsidP="003123B2">
      <w:pPr>
        <w:spacing w:after="0" w:line="240" w:lineRule="auto"/>
        <w:jc w:val="both"/>
        <w:rPr>
          <w:rFonts w:ascii="Times New Roman" w:hAnsi="Times New Roman" w:cs="Times New Roman"/>
          <w:color w:val="000000" w:themeColor="text1"/>
          <w:sz w:val="20"/>
        </w:rPr>
      </w:pPr>
    </w:p>
    <w:p w:rsidR="003123B2" w:rsidRPr="003123B2" w:rsidRDefault="003123B2" w:rsidP="003123B2">
      <w:pPr>
        <w:spacing w:after="0" w:line="240" w:lineRule="auto"/>
        <w:jc w:val="both"/>
        <w:rPr>
          <w:rFonts w:ascii="Times New Roman" w:hAnsi="Times New Roman" w:cs="Times New Roman"/>
          <w:color w:val="000000" w:themeColor="text1"/>
          <w:sz w:val="20"/>
        </w:rPr>
      </w:pPr>
      <w:bookmarkStart w:id="48" w:name="sub_1026"/>
      <w:r w:rsidRPr="003123B2">
        <w:rPr>
          <w:rFonts w:ascii="Times New Roman" w:hAnsi="Times New Roman" w:cs="Times New Roman"/>
          <w:color w:val="000000" w:themeColor="text1"/>
          <w:sz w:val="20"/>
        </w:rPr>
        <w:t>26. Предоставление муниципальной услуги осуществляется бесплатно.</w:t>
      </w:r>
    </w:p>
    <w:bookmarkEnd w:id="48"/>
    <w:p w:rsidR="003123B2" w:rsidRPr="003123B2" w:rsidRDefault="003123B2" w:rsidP="003123B2">
      <w:pPr>
        <w:spacing w:after="0" w:line="240" w:lineRule="auto"/>
        <w:jc w:val="both"/>
        <w:rPr>
          <w:rFonts w:ascii="Times New Roman" w:hAnsi="Times New Roman" w:cs="Times New Roman"/>
          <w:color w:val="000000" w:themeColor="text1"/>
          <w:sz w:val="20"/>
        </w:rPr>
      </w:pPr>
    </w:p>
    <w:p w:rsidR="003123B2" w:rsidRPr="003123B2" w:rsidRDefault="003123B2" w:rsidP="003123B2">
      <w:pPr>
        <w:pStyle w:val="1"/>
        <w:ind w:left="0"/>
        <w:jc w:val="both"/>
        <w:rPr>
          <w:color w:val="000000" w:themeColor="text1"/>
          <w:sz w:val="20"/>
          <w:szCs w:val="22"/>
        </w:rPr>
      </w:pPr>
      <w:bookmarkStart w:id="49" w:name="sub_208"/>
      <w:r w:rsidRPr="003123B2">
        <w:rPr>
          <w:color w:val="000000" w:themeColor="text1"/>
          <w:sz w:val="20"/>
          <w:szCs w:val="22"/>
        </w:rPr>
        <w:t>Подраздел 8. Стандарт комфортности</w:t>
      </w:r>
    </w:p>
    <w:bookmarkEnd w:id="49"/>
    <w:p w:rsidR="003123B2" w:rsidRPr="003123B2" w:rsidRDefault="003123B2" w:rsidP="003123B2">
      <w:pPr>
        <w:spacing w:after="0" w:line="240" w:lineRule="auto"/>
        <w:jc w:val="both"/>
        <w:rPr>
          <w:rFonts w:ascii="Times New Roman" w:hAnsi="Times New Roman" w:cs="Times New Roman"/>
          <w:color w:val="000000" w:themeColor="text1"/>
          <w:sz w:val="20"/>
        </w:rPr>
      </w:pPr>
    </w:p>
    <w:p w:rsidR="003123B2" w:rsidRPr="003123B2" w:rsidRDefault="003123B2" w:rsidP="003123B2">
      <w:pPr>
        <w:spacing w:after="0" w:line="240" w:lineRule="auto"/>
        <w:jc w:val="both"/>
        <w:rPr>
          <w:rFonts w:ascii="Times New Roman" w:hAnsi="Times New Roman" w:cs="Times New Roman"/>
          <w:color w:val="000000" w:themeColor="text1"/>
          <w:sz w:val="20"/>
        </w:rPr>
      </w:pPr>
      <w:bookmarkStart w:id="50" w:name="sub_1027"/>
      <w:r w:rsidRPr="003123B2">
        <w:rPr>
          <w:rFonts w:ascii="Times New Roman" w:hAnsi="Times New Roman" w:cs="Times New Roman"/>
          <w:color w:val="000000" w:themeColor="text1"/>
          <w:sz w:val="20"/>
        </w:rPr>
        <w:t>27. Время ожидания в очереди при подаче документов заявителями не должно превышать 15 минут.</w:t>
      </w:r>
    </w:p>
    <w:p w:rsidR="003123B2" w:rsidRPr="003123B2" w:rsidRDefault="003123B2" w:rsidP="003123B2">
      <w:pPr>
        <w:spacing w:after="0" w:line="240" w:lineRule="auto"/>
        <w:jc w:val="both"/>
        <w:rPr>
          <w:rFonts w:ascii="Times New Roman" w:hAnsi="Times New Roman" w:cs="Times New Roman"/>
          <w:color w:val="000000" w:themeColor="text1"/>
          <w:sz w:val="20"/>
        </w:rPr>
      </w:pPr>
      <w:bookmarkStart w:id="51" w:name="sub_1028"/>
      <w:bookmarkEnd w:id="50"/>
      <w:r w:rsidRPr="003123B2">
        <w:rPr>
          <w:rFonts w:ascii="Times New Roman" w:hAnsi="Times New Roman" w:cs="Times New Roman"/>
          <w:color w:val="000000" w:themeColor="text1"/>
          <w:sz w:val="20"/>
        </w:rPr>
        <w:t>28. Продолжительность приема заявителей специалистом "МФЦ" при подаче документов и регистрации для получения муниципальной услуги не должно превышать 15 минут.</w:t>
      </w:r>
    </w:p>
    <w:p w:rsidR="003123B2" w:rsidRPr="003123B2" w:rsidRDefault="003123B2" w:rsidP="003123B2">
      <w:pPr>
        <w:spacing w:after="0" w:line="240" w:lineRule="auto"/>
        <w:jc w:val="both"/>
        <w:rPr>
          <w:rFonts w:ascii="Times New Roman" w:hAnsi="Times New Roman" w:cs="Times New Roman"/>
          <w:color w:val="000000" w:themeColor="text1"/>
          <w:sz w:val="20"/>
        </w:rPr>
      </w:pPr>
      <w:bookmarkStart w:id="52" w:name="sub_1029"/>
      <w:bookmarkEnd w:id="51"/>
      <w:r w:rsidRPr="003123B2">
        <w:rPr>
          <w:rFonts w:ascii="Times New Roman" w:hAnsi="Times New Roman" w:cs="Times New Roman"/>
          <w:color w:val="000000" w:themeColor="text1"/>
          <w:sz w:val="20"/>
        </w:rPr>
        <w:t>29. Требования к помещениям предоставления муниципальной услуги.</w:t>
      </w:r>
    </w:p>
    <w:bookmarkEnd w:id="52"/>
    <w:p w:rsidR="003123B2" w:rsidRPr="003123B2" w:rsidRDefault="003123B2" w:rsidP="003123B2">
      <w:pPr>
        <w:spacing w:after="0" w:line="240" w:lineRule="auto"/>
        <w:jc w:val="both"/>
        <w:rPr>
          <w:rFonts w:ascii="Times New Roman" w:hAnsi="Times New Roman" w:cs="Times New Roman"/>
          <w:color w:val="000000" w:themeColor="text1"/>
          <w:sz w:val="20"/>
        </w:rPr>
      </w:pPr>
      <w:r w:rsidRPr="003123B2">
        <w:rPr>
          <w:rFonts w:ascii="Times New Roman" w:hAnsi="Times New Roman" w:cs="Times New Roman"/>
          <w:color w:val="000000" w:themeColor="text1"/>
          <w:sz w:val="20"/>
        </w:rPr>
        <w:t>1) требования к местам приема заявителей:</w:t>
      </w:r>
    </w:p>
    <w:p w:rsidR="003123B2" w:rsidRPr="003123B2" w:rsidRDefault="003123B2" w:rsidP="003123B2">
      <w:pPr>
        <w:spacing w:after="0" w:line="240" w:lineRule="auto"/>
        <w:jc w:val="both"/>
        <w:rPr>
          <w:rFonts w:ascii="Times New Roman" w:hAnsi="Times New Roman" w:cs="Times New Roman"/>
          <w:color w:val="000000" w:themeColor="text1"/>
          <w:sz w:val="20"/>
        </w:rPr>
      </w:pPr>
      <w:r w:rsidRPr="003123B2">
        <w:rPr>
          <w:rFonts w:ascii="Times New Roman" w:hAnsi="Times New Roman" w:cs="Times New Roman"/>
          <w:color w:val="000000" w:themeColor="text1"/>
          <w:sz w:val="20"/>
        </w:rPr>
        <w:t>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3123B2" w:rsidRPr="003123B2" w:rsidRDefault="003123B2" w:rsidP="003123B2">
      <w:pPr>
        <w:spacing w:after="0" w:line="240" w:lineRule="auto"/>
        <w:jc w:val="both"/>
        <w:rPr>
          <w:rFonts w:ascii="Times New Roman" w:hAnsi="Times New Roman" w:cs="Times New Roman"/>
          <w:color w:val="000000" w:themeColor="text1"/>
          <w:sz w:val="20"/>
        </w:rPr>
      </w:pPr>
      <w:r w:rsidRPr="003123B2">
        <w:rPr>
          <w:rFonts w:ascii="Times New Roman" w:hAnsi="Times New Roman" w:cs="Times New Roman"/>
          <w:color w:val="000000" w:themeColor="text1"/>
          <w:sz w:val="20"/>
        </w:rPr>
        <w:t>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3123B2" w:rsidRPr="003123B2" w:rsidRDefault="003123B2" w:rsidP="003123B2">
      <w:pPr>
        <w:spacing w:after="0" w:line="240" w:lineRule="auto"/>
        <w:jc w:val="both"/>
        <w:rPr>
          <w:rFonts w:ascii="Times New Roman" w:hAnsi="Times New Roman" w:cs="Times New Roman"/>
          <w:color w:val="000000" w:themeColor="text1"/>
          <w:sz w:val="20"/>
        </w:rPr>
      </w:pPr>
      <w:r w:rsidRPr="003123B2">
        <w:rPr>
          <w:rFonts w:ascii="Times New Roman" w:hAnsi="Times New Roman" w:cs="Times New Roman"/>
          <w:color w:val="000000" w:themeColor="text1"/>
          <w:sz w:val="20"/>
        </w:rPr>
        <w:t>2) требования к местам для ожидания:</w:t>
      </w:r>
    </w:p>
    <w:p w:rsidR="003123B2" w:rsidRPr="003123B2" w:rsidRDefault="003123B2" w:rsidP="003123B2">
      <w:pPr>
        <w:spacing w:after="0" w:line="240" w:lineRule="auto"/>
        <w:jc w:val="both"/>
        <w:rPr>
          <w:rFonts w:ascii="Times New Roman" w:hAnsi="Times New Roman" w:cs="Times New Roman"/>
          <w:color w:val="000000" w:themeColor="text1"/>
          <w:sz w:val="20"/>
        </w:rPr>
      </w:pPr>
      <w:r w:rsidRPr="003123B2">
        <w:rPr>
          <w:rFonts w:ascii="Times New Roman" w:hAnsi="Times New Roman" w:cs="Times New Roman"/>
          <w:color w:val="000000" w:themeColor="text1"/>
          <w:sz w:val="20"/>
        </w:rPr>
        <w:t>места для ожидания в очереди оборудуются стульями и (или) кресельными секциями;</w:t>
      </w:r>
    </w:p>
    <w:p w:rsidR="003123B2" w:rsidRPr="003123B2" w:rsidRDefault="003123B2" w:rsidP="003123B2">
      <w:pPr>
        <w:spacing w:after="0" w:line="240" w:lineRule="auto"/>
        <w:jc w:val="both"/>
        <w:rPr>
          <w:rFonts w:ascii="Times New Roman" w:hAnsi="Times New Roman" w:cs="Times New Roman"/>
          <w:color w:val="000000" w:themeColor="text1"/>
          <w:sz w:val="20"/>
        </w:rPr>
      </w:pPr>
      <w:r w:rsidRPr="003123B2">
        <w:rPr>
          <w:rFonts w:ascii="Times New Roman" w:hAnsi="Times New Roman" w:cs="Times New Roman"/>
          <w:color w:val="000000" w:themeColor="text1"/>
          <w:sz w:val="20"/>
        </w:rPr>
        <w:t>места для ожидания находятся в холле или ином специально приспособленном помещении;</w:t>
      </w:r>
    </w:p>
    <w:p w:rsidR="003123B2" w:rsidRPr="003123B2" w:rsidRDefault="003123B2" w:rsidP="003123B2">
      <w:pPr>
        <w:spacing w:after="0" w:line="240" w:lineRule="auto"/>
        <w:jc w:val="both"/>
        <w:rPr>
          <w:rFonts w:ascii="Times New Roman" w:hAnsi="Times New Roman" w:cs="Times New Roman"/>
          <w:color w:val="000000" w:themeColor="text1"/>
          <w:sz w:val="20"/>
        </w:rPr>
      </w:pPr>
      <w:r w:rsidRPr="003123B2">
        <w:rPr>
          <w:rFonts w:ascii="Times New Roman" w:hAnsi="Times New Roman" w:cs="Times New Roman"/>
          <w:color w:val="000000" w:themeColor="text1"/>
          <w:sz w:val="20"/>
        </w:rPr>
        <w:t>3) требования к местам для информирования заявителей:</w:t>
      </w:r>
    </w:p>
    <w:p w:rsidR="003123B2" w:rsidRPr="003123B2" w:rsidRDefault="003123B2" w:rsidP="003123B2">
      <w:pPr>
        <w:spacing w:after="0" w:line="240" w:lineRule="auto"/>
        <w:jc w:val="both"/>
        <w:rPr>
          <w:rFonts w:ascii="Times New Roman" w:hAnsi="Times New Roman" w:cs="Times New Roman"/>
          <w:color w:val="000000" w:themeColor="text1"/>
          <w:sz w:val="20"/>
        </w:rPr>
      </w:pPr>
      <w:r w:rsidRPr="003123B2">
        <w:rPr>
          <w:rFonts w:ascii="Times New Roman" w:hAnsi="Times New Roman" w:cs="Times New Roman"/>
          <w:color w:val="000000" w:themeColor="text1"/>
          <w:sz w:val="20"/>
        </w:rPr>
        <w:t>оборудуются визуальной, текстовой информацией, размещаемой на информационном стенде;</w:t>
      </w:r>
    </w:p>
    <w:p w:rsidR="003123B2" w:rsidRPr="003123B2" w:rsidRDefault="003123B2" w:rsidP="003123B2">
      <w:pPr>
        <w:spacing w:after="0" w:line="240" w:lineRule="auto"/>
        <w:jc w:val="both"/>
        <w:rPr>
          <w:rFonts w:ascii="Times New Roman" w:hAnsi="Times New Roman" w:cs="Times New Roman"/>
          <w:color w:val="000000" w:themeColor="text1"/>
          <w:sz w:val="20"/>
        </w:rPr>
      </w:pPr>
      <w:r w:rsidRPr="003123B2">
        <w:rPr>
          <w:rFonts w:ascii="Times New Roman" w:hAnsi="Times New Roman" w:cs="Times New Roman"/>
          <w:color w:val="000000" w:themeColor="text1"/>
          <w:sz w:val="20"/>
        </w:rPr>
        <w:t>оборудуются стульями и столами для возможности оформления документов;</w:t>
      </w:r>
    </w:p>
    <w:p w:rsidR="003123B2" w:rsidRPr="003123B2" w:rsidRDefault="003123B2" w:rsidP="003123B2">
      <w:pPr>
        <w:spacing w:after="0" w:line="240" w:lineRule="auto"/>
        <w:jc w:val="both"/>
        <w:rPr>
          <w:rFonts w:ascii="Times New Roman" w:hAnsi="Times New Roman" w:cs="Times New Roman"/>
          <w:color w:val="000000" w:themeColor="text1"/>
          <w:sz w:val="20"/>
        </w:rPr>
      </w:pPr>
      <w:r w:rsidRPr="003123B2">
        <w:rPr>
          <w:rFonts w:ascii="Times New Roman" w:hAnsi="Times New Roman" w:cs="Times New Roman"/>
          <w:color w:val="000000" w:themeColor="text1"/>
          <w:sz w:val="20"/>
        </w:rPr>
        <w:t>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123B2" w:rsidRPr="003123B2" w:rsidRDefault="003123B2" w:rsidP="003123B2">
      <w:pPr>
        <w:spacing w:after="0" w:line="240" w:lineRule="auto"/>
        <w:jc w:val="both"/>
        <w:rPr>
          <w:rFonts w:ascii="Times New Roman" w:hAnsi="Times New Roman" w:cs="Times New Roman"/>
          <w:color w:val="000000" w:themeColor="text1"/>
          <w:sz w:val="20"/>
        </w:rPr>
      </w:pPr>
      <w:r w:rsidRPr="003123B2">
        <w:rPr>
          <w:rFonts w:ascii="Times New Roman" w:hAnsi="Times New Roman" w:cs="Times New Roman"/>
          <w:color w:val="000000" w:themeColor="text1"/>
          <w:sz w:val="20"/>
        </w:rPr>
        <w:t>информационный стенд, столы размещаются в местах, обеспечивающих свободный доступ к ним;</w:t>
      </w:r>
    </w:p>
    <w:p w:rsidR="003123B2" w:rsidRPr="003123B2" w:rsidRDefault="003123B2" w:rsidP="003123B2">
      <w:pPr>
        <w:spacing w:after="0" w:line="240" w:lineRule="auto"/>
        <w:jc w:val="both"/>
        <w:rPr>
          <w:rFonts w:ascii="Times New Roman" w:hAnsi="Times New Roman" w:cs="Times New Roman"/>
          <w:color w:val="000000" w:themeColor="text1"/>
          <w:sz w:val="20"/>
        </w:rPr>
      </w:pPr>
      <w:r w:rsidRPr="003123B2">
        <w:rPr>
          <w:rFonts w:ascii="Times New Roman" w:hAnsi="Times New Roman" w:cs="Times New Roman"/>
          <w:color w:val="000000" w:themeColor="text1"/>
          <w:sz w:val="20"/>
        </w:rPr>
        <w:t>4) требования к зданию и прилегающей территории предоставления муниципальной услуги:</w:t>
      </w:r>
    </w:p>
    <w:p w:rsidR="003123B2" w:rsidRPr="003123B2" w:rsidRDefault="003123B2" w:rsidP="003123B2">
      <w:pPr>
        <w:spacing w:after="0" w:line="240" w:lineRule="auto"/>
        <w:jc w:val="both"/>
        <w:rPr>
          <w:rFonts w:ascii="Times New Roman" w:hAnsi="Times New Roman" w:cs="Times New Roman"/>
          <w:color w:val="000000" w:themeColor="text1"/>
          <w:sz w:val="20"/>
        </w:rPr>
      </w:pPr>
      <w:r w:rsidRPr="003123B2">
        <w:rPr>
          <w:rFonts w:ascii="Times New Roman" w:hAnsi="Times New Roman" w:cs="Times New Roman"/>
          <w:color w:val="000000" w:themeColor="text1"/>
          <w:sz w:val="20"/>
        </w:rPr>
        <w:t>помещения оборудуются пандусами,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rsidR="003123B2" w:rsidRPr="003123B2" w:rsidRDefault="003123B2" w:rsidP="003123B2">
      <w:pPr>
        <w:spacing w:after="0" w:line="240" w:lineRule="auto"/>
        <w:jc w:val="both"/>
        <w:rPr>
          <w:rFonts w:ascii="Times New Roman" w:hAnsi="Times New Roman" w:cs="Times New Roman"/>
          <w:color w:val="000000" w:themeColor="text1"/>
          <w:sz w:val="20"/>
        </w:rPr>
      </w:pPr>
      <w:r w:rsidRPr="003123B2">
        <w:rPr>
          <w:rFonts w:ascii="Times New Roman" w:hAnsi="Times New Roman" w:cs="Times New Roman"/>
          <w:color w:val="000000" w:themeColor="text1"/>
          <w:sz w:val="20"/>
        </w:rPr>
        <w:t>на прилегающей территории помещения, в котором предоставляется муниципальная услуга, оборудуются места для парковки автотранспортных средств для лиц с ограниченными возможностями здоровья, в том числе передвигающихся в кресле - коляске;</w:t>
      </w:r>
    </w:p>
    <w:p w:rsidR="003123B2" w:rsidRPr="003123B2" w:rsidRDefault="003123B2" w:rsidP="003123B2">
      <w:pPr>
        <w:spacing w:after="0" w:line="240" w:lineRule="auto"/>
        <w:jc w:val="both"/>
        <w:rPr>
          <w:rFonts w:ascii="Times New Roman" w:hAnsi="Times New Roman" w:cs="Times New Roman"/>
          <w:color w:val="000000" w:themeColor="text1"/>
          <w:sz w:val="20"/>
        </w:rPr>
      </w:pPr>
      <w:r w:rsidRPr="003123B2">
        <w:rPr>
          <w:rFonts w:ascii="Times New Roman" w:hAnsi="Times New Roman" w:cs="Times New Roman"/>
          <w:color w:val="000000" w:themeColor="text1"/>
          <w:sz w:val="20"/>
        </w:rPr>
        <w:t>здание, где организуется предоставление муниципальной услуги, оборудуется средствами пожаротушения и оповещения о возникновении чрезвычайной ситуации.</w:t>
      </w:r>
    </w:p>
    <w:p w:rsidR="003123B2" w:rsidRPr="003123B2" w:rsidRDefault="003123B2" w:rsidP="003123B2">
      <w:pPr>
        <w:spacing w:after="0" w:line="240" w:lineRule="auto"/>
        <w:jc w:val="both"/>
        <w:rPr>
          <w:rFonts w:ascii="Times New Roman" w:hAnsi="Times New Roman" w:cs="Times New Roman"/>
          <w:color w:val="000000" w:themeColor="text1"/>
          <w:sz w:val="20"/>
        </w:rPr>
      </w:pPr>
      <w:r w:rsidRPr="003123B2">
        <w:rPr>
          <w:rFonts w:ascii="Times New Roman" w:hAnsi="Times New Roman" w:cs="Times New Roman"/>
          <w:color w:val="000000" w:themeColor="text1"/>
          <w:sz w:val="20"/>
        </w:rPr>
        <w:t>В случае отсутствия вышеуказанных средств доступности помощь инвалидам в преодолении барьеров, мешающих получению ими услуг наравне с другими лицами, оказывается специалистом "МФЦ"</w:t>
      </w:r>
    </w:p>
    <w:p w:rsidR="003123B2" w:rsidRPr="003123B2" w:rsidRDefault="003123B2" w:rsidP="003123B2">
      <w:pPr>
        <w:spacing w:after="0" w:line="240" w:lineRule="auto"/>
        <w:jc w:val="both"/>
        <w:rPr>
          <w:rFonts w:ascii="Times New Roman" w:hAnsi="Times New Roman" w:cs="Times New Roman"/>
          <w:color w:val="000000" w:themeColor="text1"/>
          <w:sz w:val="20"/>
        </w:rPr>
      </w:pPr>
      <w:bookmarkStart w:id="53" w:name="sub_1030"/>
      <w:r w:rsidRPr="003123B2">
        <w:rPr>
          <w:rFonts w:ascii="Times New Roman" w:hAnsi="Times New Roman" w:cs="Times New Roman"/>
          <w:color w:val="000000" w:themeColor="text1"/>
          <w:sz w:val="20"/>
        </w:rPr>
        <w:t>30. Показателями доступности и качества муниципальной услуги являются:</w:t>
      </w:r>
    </w:p>
    <w:bookmarkEnd w:id="53"/>
    <w:p w:rsidR="003123B2" w:rsidRPr="003123B2" w:rsidRDefault="003123B2" w:rsidP="003123B2">
      <w:pPr>
        <w:spacing w:after="0" w:line="240" w:lineRule="auto"/>
        <w:jc w:val="both"/>
        <w:rPr>
          <w:rFonts w:ascii="Times New Roman" w:hAnsi="Times New Roman" w:cs="Times New Roman"/>
          <w:color w:val="000000" w:themeColor="text1"/>
          <w:sz w:val="20"/>
        </w:rPr>
      </w:pPr>
      <w:r w:rsidRPr="003123B2">
        <w:rPr>
          <w:rFonts w:ascii="Times New Roman" w:hAnsi="Times New Roman" w:cs="Times New Roman"/>
          <w:color w:val="000000" w:themeColor="text1"/>
          <w:sz w:val="20"/>
        </w:rPr>
        <w:t>транспортная доступность к местам предоставления муниципальной услуги;</w:t>
      </w:r>
    </w:p>
    <w:p w:rsidR="003123B2" w:rsidRPr="003123B2" w:rsidRDefault="003123B2" w:rsidP="003123B2">
      <w:pPr>
        <w:spacing w:after="0" w:line="240" w:lineRule="auto"/>
        <w:jc w:val="both"/>
        <w:rPr>
          <w:rFonts w:ascii="Times New Roman" w:hAnsi="Times New Roman" w:cs="Times New Roman"/>
          <w:color w:val="000000" w:themeColor="text1"/>
          <w:sz w:val="20"/>
        </w:rPr>
      </w:pPr>
      <w:r w:rsidRPr="003123B2">
        <w:rPr>
          <w:rFonts w:ascii="Times New Roman" w:hAnsi="Times New Roman" w:cs="Times New Roman"/>
          <w:color w:val="000000" w:themeColor="text1"/>
          <w:sz w:val="20"/>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3123B2" w:rsidRPr="003123B2" w:rsidRDefault="003123B2" w:rsidP="003123B2">
      <w:pPr>
        <w:spacing w:after="0" w:line="240" w:lineRule="auto"/>
        <w:jc w:val="both"/>
        <w:rPr>
          <w:rFonts w:ascii="Times New Roman" w:hAnsi="Times New Roman" w:cs="Times New Roman"/>
          <w:color w:val="000000" w:themeColor="text1"/>
          <w:sz w:val="20"/>
        </w:rPr>
      </w:pPr>
      <w:r w:rsidRPr="003123B2">
        <w:rPr>
          <w:rFonts w:ascii="Times New Roman" w:hAnsi="Times New Roman" w:cs="Times New Roman"/>
          <w:color w:val="000000" w:themeColor="text1"/>
          <w:sz w:val="20"/>
        </w:rPr>
        <w:lastRenderedPageBreak/>
        <w:t>размещение информации о порядке предоставления муниципальной услуги на официальном интернет-сайте муниципального образования;</w:t>
      </w:r>
    </w:p>
    <w:p w:rsidR="003123B2" w:rsidRPr="003123B2" w:rsidRDefault="003123B2" w:rsidP="003123B2">
      <w:pPr>
        <w:spacing w:after="0" w:line="240" w:lineRule="auto"/>
        <w:jc w:val="both"/>
        <w:rPr>
          <w:rFonts w:ascii="Times New Roman" w:hAnsi="Times New Roman" w:cs="Times New Roman"/>
          <w:color w:val="000000" w:themeColor="text1"/>
          <w:sz w:val="20"/>
        </w:rPr>
      </w:pPr>
      <w:r w:rsidRPr="003123B2">
        <w:rPr>
          <w:rFonts w:ascii="Times New Roman" w:hAnsi="Times New Roman" w:cs="Times New Roman"/>
          <w:color w:val="000000" w:themeColor="text1"/>
          <w:sz w:val="20"/>
        </w:rPr>
        <w:t>соблюдение стандарта предоставления муниципальной услуги;</w:t>
      </w:r>
    </w:p>
    <w:p w:rsidR="003123B2" w:rsidRPr="003123B2" w:rsidRDefault="003123B2" w:rsidP="003123B2">
      <w:pPr>
        <w:spacing w:after="0" w:line="240" w:lineRule="auto"/>
        <w:jc w:val="both"/>
        <w:rPr>
          <w:rFonts w:ascii="Times New Roman" w:hAnsi="Times New Roman" w:cs="Times New Roman"/>
          <w:color w:val="000000" w:themeColor="text1"/>
          <w:sz w:val="20"/>
        </w:rPr>
      </w:pPr>
      <w:r w:rsidRPr="003123B2">
        <w:rPr>
          <w:rFonts w:ascii="Times New Roman" w:hAnsi="Times New Roman" w:cs="Times New Roman"/>
          <w:color w:val="000000" w:themeColor="text1"/>
          <w:sz w:val="20"/>
        </w:rPr>
        <w:t>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3123B2" w:rsidRPr="003123B2" w:rsidRDefault="003123B2" w:rsidP="003123B2">
      <w:pPr>
        <w:spacing w:after="0" w:line="240" w:lineRule="auto"/>
        <w:jc w:val="both"/>
        <w:rPr>
          <w:rFonts w:ascii="Times New Roman" w:hAnsi="Times New Roman" w:cs="Times New Roman"/>
          <w:color w:val="000000" w:themeColor="text1"/>
          <w:sz w:val="20"/>
        </w:rPr>
      </w:pPr>
      <w:r w:rsidRPr="003123B2">
        <w:rPr>
          <w:rFonts w:ascii="Times New Roman" w:hAnsi="Times New Roman" w:cs="Times New Roman"/>
          <w:color w:val="000000" w:themeColor="text1"/>
          <w:sz w:val="20"/>
        </w:rPr>
        <w:t>обеспечение защиты конфиденциальных сведений о заявителе;</w:t>
      </w:r>
    </w:p>
    <w:p w:rsidR="003123B2" w:rsidRPr="003123B2" w:rsidRDefault="003123B2" w:rsidP="003123B2">
      <w:pPr>
        <w:spacing w:after="0" w:line="240" w:lineRule="auto"/>
        <w:jc w:val="both"/>
        <w:rPr>
          <w:rFonts w:ascii="Times New Roman" w:hAnsi="Times New Roman" w:cs="Times New Roman"/>
          <w:color w:val="000000" w:themeColor="text1"/>
          <w:sz w:val="20"/>
        </w:rPr>
      </w:pPr>
      <w:r w:rsidRPr="003123B2">
        <w:rPr>
          <w:rFonts w:ascii="Times New Roman" w:hAnsi="Times New Roman" w:cs="Times New Roman"/>
          <w:color w:val="000000" w:themeColor="text1"/>
          <w:sz w:val="20"/>
        </w:rPr>
        <w:t xml:space="preserve">возможность получения муниципальной услуги в "МФЦ" или с использованием </w:t>
      </w:r>
      <w:hyperlink r:id="rId38" w:history="1">
        <w:r w:rsidRPr="003123B2">
          <w:rPr>
            <w:rStyle w:val="aa"/>
            <w:rFonts w:ascii="Times New Roman" w:hAnsi="Times New Roman" w:cs="Times New Roman"/>
            <w:color w:val="000000" w:themeColor="text1"/>
            <w:sz w:val="20"/>
          </w:rPr>
          <w:t>Единого портала</w:t>
        </w:r>
      </w:hyperlink>
      <w:r w:rsidRPr="003123B2">
        <w:rPr>
          <w:rFonts w:ascii="Times New Roman" w:hAnsi="Times New Roman" w:cs="Times New Roman"/>
          <w:color w:val="000000" w:themeColor="text1"/>
          <w:sz w:val="20"/>
        </w:rPr>
        <w:t xml:space="preserve"> или </w:t>
      </w:r>
      <w:hyperlink r:id="rId39" w:history="1">
        <w:r w:rsidRPr="003123B2">
          <w:rPr>
            <w:rStyle w:val="aa"/>
            <w:rFonts w:ascii="Times New Roman" w:hAnsi="Times New Roman" w:cs="Times New Roman"/>
            <w:color w:val="000000" w:themeColor="text1"/>
            <w:sz w:val="20"/>
          </w:rPr>
          <w:t>Республиканского портала</w:t>
        </w:r>
      </w:hyperlink>
      <w:r w:rsidRPr="003123B2">
        <w:rPr>
          <w:rFonts w:ascii="Times New Roman" w:hAnsi="Times New Roman" w:cs="Times New Roman"/>
          <w:color w:val="000000" w:themeColor="text1"/>
          <w:sz w:val="20"/>
        </w:rPr>
        <w:t>.</w:t>
      </w:r>
    </w:p>
    <w:p w:rsidR="003123B2" w:rsidRPr="003123B2" w:rsidRDefault="003123B2" w:rsidP="003123B2">
      <w:pPr>
        <w:spacing w:after="0" w:line="240" w:lineRule="auto"/>
        <w:jc w:val="both"/>
        <w:rPr>
          <w:rFonts w:ascii="Times New Roman" w:hAnsi="Times New Roman" w:cs="Times New Roman"/>
          <w:color w:val="000000" w:themeColor="text1"/>
          <w:sz w:val="20"/>
        </w:rPr>
      </w:pPr>
      <w:r w:rsidRPr="003123B2">
        <w:rPr>
          <w:rFonts w:ascii="Times New Roman" w:hAnsi="Times New Roman" w:cs="Times New Roman"/>
          <w:color w:val="000000" w:themeColor="text1"/>
          <w:sz w:val="20"/>
        </w:rPr>
        <w:t>возможность получения информации о ходе предоставления муниципальной услуги.</w:t>
      </w:r>
    </w:p>
    <w:p w:rsidR="003123B2" w:rsidRPr="003123B2" w:rsidRDefault="003123B2" w:rsidP="003123B2">
      <w:pPr>
        <w:spacing w:after="0" w:line="240" w:lineRule="auto"/>
        <w:jc w:val="both"/>
        <w:rPr>
          <w:rFonts w:ascii="Times New Roman" w:hAnsi="Times New Roman" w:cs="Times New Roman"/>
          <w:color w:val="000000" w:themeColor="text1"/>
          <w:sz w:val="20"/>
        </w:rPr>
      </w:pPr>
    </w:p>
    <w:p w:rsidR="003123B2" w:rsidRPr="003123B2" w:rsidRDefault="003123B2" w:rsidP="003123B2">
      <w:pPr>
        <w:pStyle w:val="1"/>
        <w:ind w:left="0"/>
        <w:jc w:val="both"/>
        <w:rPr>
          <w:color w:val="000000" w:themeColor="text1"/>
          <w:sz w:val="20"/>
          <w:szCs w:val="22"/>
        </w:rPr>
      </w:pPr>
      <w:bookmarkStart w:id="54" w:name="sub_209"/>
      <w:r w:rsidRPr="003123B2">
        <w:rPr>
          <w:color w:val="000000" w:themeColor="text1"/>
          <w:sz w:val="20"/>
          <w:szCs w:val="22"/>
        </w:rPr>
        <w:t>Подраздел 9. Особенности предоставления муниципальной услуги через МФЦ</w:t>
      </w:r>
    </w:p>
    <w:bookmarkEnd w:id="54"/>
    <w:p w:rsidR="003123B2" w:rsidRPr="003123B2" w:rsidRDefault="003123B2" w:rsidP="003123B2">
      <w:pPr>
        <w:spacing w:after="0" w:line="240" w:lineRule="auto"/>
        <w:jc w:val="both"/>
        <w:rPr>
          <w:rFonts w:ascii="Times New Roman" w:hAnsi="Times New Roman" w:cs="Times New Roman"/>
          <w:color w:val="000000" w:themeColor="text1"/>
          <w:sz w:val="20"/>
        </w:rPr>
      </w:pPr>
    </w:p>
    <w:p w:rsidR="003123B2" w:rsidRPr="003123B2" w:rsidRDefault="003123B2" w:rsidP="003123B2">
      <w:pPr>
        <w:spacing w:after="0" w:line="240" w:lineRule="auto"/>
        <w:jc w:val="both"/>
        <w:rPr>
          <w:rFonts w:ascii="Times New Roman" w:hAnsi="Times New Roman" w:cs="Times New Roman"/>
          <w:color w:val="000000" w:themeColor="text1"/>
          <w:sz w:val="20"/>
        </w:rPr>
      </w:pPr>
      <w:bookmarkStart w:id="55" w:name="sub_1031"/>
      <w:r w:rsidRPr="003123B2">
        <w:rPr>
          <w:rFonts w:ascii="Times New Roman" w:hAnsi="Times New Roman" w:cs="Times New Roman"/>
          <w:color w:val="000000" w:themeColor="text1"/>
          <w:sz w:val="20"/>
        </w:rPr>
        <w:t>31. МФЦ организует предоставление муниципальных услуг по принципу "одного окна" в соответствии с соглашениями о взаимодействии.</w:t>
      </w:r>
    </w:p>
    <w:p w:rsidR="003123B2" w:rsidRPr="003123B2" w:rsidRDefault="003123B2" w:rsidP="003123B2">
      <w:pPr>
        <w:spacing w:after="0" w:line="240" w:lineRule="auto"/>
        <w:jc w:val="both"/>
        <w:rPr>
          <w:rFonts w:ascii="Times New Roman" w:hAnsi="Times New Roman" w:cs="Times New Roman"/>
          <w:color w:val="000000" w:themeColor="text1"/>
          <w:sz w:val="20"/>
        </w:rPr>
      </w:pPr>
      <w:bookmarkStart w:id="56" w:name="sub_1032"/>
      <w:bookmarkEnd w:id="55"/>
      <w:r w:rsidRPr="003123B2">
        <w:rPr>
          <w:rFonts w:ascii="Times New Roman" w:hAnsi="Times New Roman" w:cs="Times New Roman"/>
          <w:color w:val="000000" w:themeColor="text1"/>
          <w:sz w:val="20"/>
        </w:rPr>
        <w:t>32. В МФЦ обеспечивается:</w:t>
      </w:r>
    </w:p>
    <w:bookmarkEnd w:id="56"/>
    <w:p w:rsidR="003123B2" w:rsidRPr="003123B2" w:rsidRDefault="003123B2" w:rsidP="003123B2">
      <w:pPr>
        <w:spacing w:after="0" w:line="240" w:lineRule="auto"/>
        <w:jc w:val="both"/>
        <w:rPr>
          <w:rFonts w:ascii="Times New Roman" w:hAnsi="Times New Roman" w:cs="Times New Roman"/>
          <w:color w:val="000000" w:themeColor="text1"/>
          <w:sz w:val="20"/>
        </w:rPr>
      </w:pPr>
      <w:r w:rsidRPr="003123B2">
        <w:rPr>
          <w:rFonts w:ascii="Times New Roman" w:hAnsi="Times New Roman" w:cs="Times New Roman"/>
          <w:color w:val="000000" w:themeColor="text1"/>
          <w:sz w:val="20"/>
        </w:rPr>
        <w:t>а) функционирование автоматизированной информационной системы МФЦ;</w:t>
      </w:r>
    </w:p>
    <w:p w:rsidR="003123B2" w:rsidRPr="003123B2" w:rsidRDefault="003123B2" w:rsidP="003123B2">
      <w:pPr>
        <w:spacing w:after="0" w:line="240" w:lineRule="auto"/>
        <w:jc w:val="both"/>
        <w:rPr>
          <w:rFonts w:ascii="Times New Roman" w:hAnsi="Times New Roman" w:cs="Times New Roman"/>
          <w:color w:val="000000" w:themeColor="text1"/>
          <w:sz w:val="20"/>
        </w:rPr>
      </w:pPr>
      <w:r w:rsidRPr="003123B2">
        <w:rPr>
          <w:rFonts w:ascii="Times New Roman" w:hAnsi="Times New Roman" w:cs="Times New Roman"/>
          <w:color w:val="000000" w:themeColor="text1"/>
          <w:sz w:val="20"/>
        </w:rPr>
        <w:t>б) бесплатный доступ заявителей к государственной информационной системе "</w:t>
      </w:r>
      <w:hyperlink r:id="rId40" w:history="1">
        <w:r w:rsidRPr="003123B2">
          <w:rPr>
            <w:rStyle w:val="aa"/>
            <w:rFonts w:ascii="Times New Roman" w:hAnsi="Times New Roman" w:cs="Times New Roman"/>
            <w:color w:val="000000" w:themeColor="text1"/>
            <w:sz w:val="20"/>
          </w:rPr>
          <w:t>Портал</w:t>
        </w:r>
      </w:hyperlink>
      <w:r w:rsidRPr="003123B2">
        <w:rPr>
          <w:rFonts w:ascii="Times New Roman" w:hAnsi="Times New Roman" w:cs="Times New Roman"/>
          <w:color w:val="000000" w:themeColor="text1"/>
          <w:sz w:val="20"/>
        </w:rPr>
        <w:t xml:space="preserve"> государственных и муниципальных услуг (функций) Республики Мордовия";</w:t>
      </w:r>
    </w:p>
    <w:p w:rsidR="003123B2" w:rsidRPr="003123B2" w:rsidRDefault="003123B2" w:rsidP="003123B2">
      <w:pPr>
        <w:spacing w:after="0" w:line="240" w:lineRule="auto"/>
        <w:jc w:val="both"/>
        <w:rPr>
          <w:rFonts w:ascii="Times New Roman" w:hAnsi="Times New Roman" w:cs="Times New Roman"/>
          <w:color w:val="000000" w:themeColor="text1"/>
          <w:sz w:val="20"/>
        </w:rPr>
      </w:pPr>
      <w:r w:rsidRPr="003123B2">
        <w:rPr>
          <w:rFonts w:ascii="Times New Roman" w:hAnsi="Times New Roman" w:cs="Times New Roman"/>
          <w:color w:val="000000" w:themeColor="text1"/>
          <w:sz w:val="20"/>
        </w:rPr>
        <w:t>в) возможность оплаты государственных и муниципальных услуг;</w:t>
      </w:r>
    </w:p>
    <w:p w:rsidR="003123B2" w:rsidRPr="003123B2" w:rsidRDefault="003123B2" w:rsidP="003123B2">
      <w:pPr>
        <w:spacing w:after="0" w:line="240" w:lineRule="auto"/>
        <w:jc w:val="both"/>
        <w:rPr>
          <w:rFonts w:ascii="Times New Roman" w:hAnsi="Times New Roman" w:cs="Times New Roman"/>
          <w:color w:val="000000" w:themeColor="text1"/>
          <w:sz w:val="20"/>
        </w:rPr>
      </w:pPr>
      <w:r w:rsidRPr="003123B2">
        <w:rPr>
          <w:rFonts w:ascii="Times New Roman" w:hAnsi="Times New Roman" w:cs="Times New Roman"/>
          <w:color w:val="000000" w:themeColor="text1"/>
          <w:sz w:val="20"/>
        </w:rPr>
        <w:t>г) получение информации посредством центра телефонного обслуживания, осуществляющего с помощью операторов или в автоматическом режиме прием и обслуживание вызовов, поступающих в МФЦ;</w:t>
      </w:r>
    </w:p>
    <w:p w:rsidR="003123B2" w:rsidRPr="003123B2" w:rsidRDefault="003123B2" w:rsidP="003123B2">
      <w:pPr>
        <w:spacing w:after="0" w:line="240" w:lineRule="auto"/>
        <w:jc w:val="both"/>
        <w:rPr>
          <w:rFonts w:ascii="Times New Roman" w:hAnsi="Times New Roman" w:cs="Times New Roman"/>
          <w:color w:val="000000" w:themeColor="text1"/>
          <w:sz w:val="20"/>
        </w:rPr>
      </w:pPr>
      <w:r w:rsidRPr="003123B2">
        <w:rPr>
          <w:rFonts w:ascii="Times New Roman" w:hAnsi="Times New Roman" w:cs="Times New Roman"/>
          <w:color w:val="000000" w:themeColor="text1"/>
          <w:sz w:val="20"/>
        </w:rPr>
        <w:t>д) возможность воспользоваться предварительной записью на подачу запроса о предоставлении муниципальной услуги;</w:t>
      </w:r>
    </w:p>
    <w:p w:rsidR="003123B2" w:rsidRPr="003123B2" w:rsidRDefault="003123B2" w:rsidP="003123B2">
      <w:pPr>
        <w:spacing w:after="0" w:line="240" w:lineRule="auto"/>
        <w:jc w:val="both"/>
        <w:rPr>
          <w:rFonts w:ascii="Times New Roman" w:hAnsi="Times New Roman" w:cs="Times New Roman"/>
          <w:color w:val="000000" w:themeColor="text1"/>
          <w:sz w:val="20"/>
        </w:rPr>
      </w:pPr>
      <w:r w:rsidRPr="003123B2">
        <w:rPr>
          <w:rFonts w:ascii="Times New Roman" w:hAnsi="Times New Roman" w:cs="Times New Roman"/>
          <w:color w:val="000000" w:themeColor="text1"/>
          <w:sz w:val="20"/>
        </w:rPr>
        <w:t>е) предварительное уведомление заявителя о готовности результата предоставления муниципальной услуги;</w:t>
      </w:r>
    </w:p>
    <w:p w:rsidR="003123B2" w:rsidRPr="003123B2" w:rsidRDefault="003123B2" w:rsidP="003123B2">
      <w:pPr>
        <w:spacing w:after="0" w:line="240" w:lineRule="auto"/>
        <w:jc w:val="both"/>
        <w:rPr>
          <w:rFonts w:ascii="Times New Roman" w:hAnsi="Times New Roman" w:cs="Times New Roman"/>
          <w:color w:val="000000" w:themeColor="text1"/>
          <w:sz w:val="20"/>
        </w:rPr>
      </w:pPr>
      <w:r w:rsidRPr="003123B2">
        <w:rPr>
          <w:rFonts w:ascii="Times New Roman" w:hAnsi="Times New Roman" w:cs="Times New Roman"/>
          <w:color w:val="000000" w:themeColor="text1"/>
          <w:sz w:val="20"/>
        </w:rPr>
        <w:t>ж) помощь в заполнении заявления в случае, если заявитель не имеет возможности самостоятельно заполнить заявление (специалист, ответственный за прием и регистрацию документов, с согласия заявителя заполняет заявление).</w:t>
      </w:r>
    </w:p>
    <w:p w:rsidR="003123B2" w:rsidRPr="003123B2" w:rsidRDefault="003123B2" w:rsidP="003123B2">
      <w:pPr>
        <w:spacing w:after="0" w:line="240" w:lineRule="auto"/>
        <w:jc w:val="both"/>
        <w:rPr>
          <w:rFonts w:ascii="Times New Roman" w:hAnsi="Times New Roman" w:cs="Times New Roman"/>
          <w:color w:val="000000" w:themeColor="text1"/>
          <w:sz w:val="20"/>
        </w:rPr>
      </w:pPr>
      <w:bookmarkStart w:id="57" w:name="sub_1033"/>
      <w:r w:rsidRPr="003123B2">
        <w:rPr>
          <w:rFonts w:ascii="Times New Roman" w:hAnsi="Times New Roman" w:cs="Times New Roman"/>
          <w:color w:val="000000" w:themeColor="text1"/>
          <w:sz w:val="20"/>
        </w:rPr>
        <w:t>33. Максимальный срок ожидания в очереди при подаче запроса о предоставлении муниципальной услуги составляет не более 15 минут.</w:t>
      </w:r>
    </w:p>
    <w:bookmarkEnd w:id="57"/>
    <w:p w:rsidR="003123B2" w:rsidRPr="003123B2" w:rsidRDefault="003123B2" w:rsidP="003123B2">
      <w:pPr>
        <w:spacing w:after="0" w:line="240" w:lineRule="auto"/>
        <w:jc w:val="both"/>
        <w:rPr>
          <w:rFonts w:ascii="Times New Roman" w:hAnsi="Times New Roman" w:cs="Times New Roman"/>
          <w:color w:val="000000" w:themeColor="text1"/>
          <w:sz w:val="20"/>
        </w:rPr>
      </w:pPr>
    </w:p>
    <w:p w:rsidR="003123B2" w:rsidRPr="003123B2" w:rsidRDefault="003123B2" w:rsidP="003123B2">
      <w:pPr>
        <w:pStyle w:val="1"/>
        <w:ind w:left="0"/>
        <w:jc w:val="both"/>
        <w:rPr>
          <w:color w:val="000000" w:themeColor="text1"/>
          <w:sz w:val="20"/>
          <w:szCs w:val="22"/>
        </w:rPr>
      </w:pPr>
      <w:bookmarkStart w:id="58" w:name="sub_210"/>
      <w:r w:rsidRPr="003123B2">
        <w:rPr>
          <w:color w:val="000000" w:themeColor="text1"/>
          <w:sz w:val="20"/>
          <w:szCs w:val="22"/>
        </w:rPr>
        <w:t>Подраздел 10. Иные требования к предоставлению муниципальной услуги</w:t>
      </w:r>
    </w:p>
    <w:bookmarkEnd w:id="58"/>
    <w:p w:rsidR="003123B2" w:rsidRPr="003123B2" w:rsidRDefault="003123B2" w:rsidP="003123B2">
      <w:pPr>
        <w:spacing w:after="0" w:line="240" w:lineRule="auto"/>
        <w:jc w:val="both"/>
        <w:rPr>
          <w:rFonts w:ascii="Times New Roman" w:hAnsi="Times New Roman" w:cs="Times New Roman"/>
          <w:color w:val="000000" w:themeColor="text1"/>
          <w:sz w:val="20"/>
        </w:rPr>
      </w:pPr>
    </w:p>
    <w:p w:rsidR="003123B2" w:rsidRPr="003123B2" w:rsidRDefault="003123B2" w:rsidP="003123B2">
      <w:pPr>
        <w:spacing w:after="0" w:line="240" w:lineRule="auto"/>
        <w:jc w:val="both"/>
        <w:rPr>
          <w:rFonts w:ascii="Times New Roman" w:hAnsi="Times New Roman" w:cs="Times New Roman"/>
          <w:color w:val="000000" w:themeColor="text1"/>
          <w:sz w:val="20"/>
        </w:rPr>
      </w:pPr>
      <w:bookmarkStart w:id="59" w:name="sub_1034"/>
      <w:r w:rsidRPr="003123B2">
        <w:rPr>
          <w:rFonts w:ascii="Times New Roman" w:hAnsi="Times New Roman" w:cs="Times New Roman"/>
          <w:color w:val="000000" w:themeColor="text1"/>
          <w:sz w:val="20"/>
        </w:rPr>
        <w:t xml:space="preserve">34. Обращение в электронной форме производится при наличии технической возможности заявителя на предоставление документов, необходимых для предоставления муниципальной услуги, с правом </w:t>
      </w:r>
      <w:hyperlink r:id="rId41" w:history="1">
        <w:r w:rsidRPr="003123B2">
          <w:rPr>
            <w:rStyle w:val="aa"/>
            <w:rFonts w:ascii="Times New Roman" w:hAnsi="Times New Roman" w:cs="Times New Roman"/>
            <w:color w:val="000000" w:themeColor="text1"/>
            <w:sz w:val="20"/>
          </w:rPr>
          <w:t>электронной подписи</w:t>
        </w:r>
      </w:hyperlink>
      <w:r w:rsidRPr="003123B2">
        <w:rPr>
          <w:rFonts w:ascii="Times New Roman" w:hAnsi="Times New Roman" w:cs="Times New Roman"/>
          <w:color w:val="000000" w:themeColor="text1"/>
          <w:sz w:val="20"/>
        </w:rPr>
        <w:t xml:space="preserve"> на заверение представляемых документов в установленном порядке.</w:t>
      </w:r>
    </w:p>
    <w:bookmarkEnd w:id="59"/>
    <w:p w:rsidR="003123B2" w:rsidRPr="003123B2" w:rsidRDefault="003123B2" w:rsidP="003123B2">
      <w:pPr>
        <w:spacing w:after="0" w:line="240" w:lineRule="auto"/>
        <w:jc w:val="both"/>
        <w:rPr>
          <w:rFonts w:ascii="Times New Roman" w:hAnsi="Times New Roman" w:cs="Times New Roman"/>
          <w:color w:val="000000" w:themeColor="text1"/>
          <w:sz w:val="20"/>
        </w:rPr>
      </w:pPr>
    </w:p>
    <w:p w:rsidR="003123B2" w:rsidRPr="003123B2" w:rsidRDefault="003123B2" w:rsidP="003123B2">
      <w:pPr>
        <w:pStyle w:val="1"/>
        <w:ind w:left="0"/>
        <w:jc w:val="both"/>
        <w:rPr>
          <w:color w:val="000000" w:themeColor="text1"/>
          <w:sz w:val="20"/>
          <w:szCs w:val="22"/>
        </w:rPr>
      </w:pPr>
      <w:bookmarkStart w:id="60" w:name="sub_300"/>
      <w:r w:rsidRPr="003123B2">
        <w:rPr>
          <w:color w:val="000000" w:themeColor="text1"/>
          <w:sz w:val="20"/>
          <w:szCs w:val="22"/>
        </w:rPr>
        <w:t>Раздел 3. Состав, последовательность и сроки выполнения административных процедур, требования к порядку их выполнения</w:t>
      </w:r>
    </w:p>
    <w:bookmarkEnd w:id="60"/>
    <w:p w:rsidR="003123B2" w:rsidRPr="003123B2" w:rsidRDefault="003123B2" w:rsidP="003123B2">
      <w:pPr>
        <w:spacing w:after="0" w:line="240" w:lineRule="auto"/>
        <w:jc w:val="both"/>
        <w:rPr>
          <w:rFonts w:ascii="Times New Roman" w:hAnsi="Times New Roman" w:cs="Times New Roman"/>
          <w:color w:val="000000" w:themeColor="text1"/>
          <w:sz w:val="20"/>
        </w:rPr>
      </w:pPr>
    </w:p>
    <w:p w:rsidR="003123B2" w:rsidRPr="003123B2" w:rsidRDefault="003123B2" w:rsidP="003123B2">
      <w:pPr>
        <w:pStyle w:val="1"/>
        <w:ind w:left="0"/>
        <w:jc w:val="both"/>
        <w:rPr>
          <w:color w:val="000000" w:themeColor="text1"/>
          <w:sz w:val="20"/>
          <w:szCs w:val="22"/>
        </w:rPr>
      </w:pPr>
      <w:bookmarkStart w:id="61" w:name="sub_301"/>
      <w:r w:rsidRPr="003123B2">
        <w:rPr>
          <w:color w:val="000000" w:themeColor="text1"/>
          <w:sz w:val="20"/>
          <w:szCs w:val="22"/>
        </w:rPr>
        <w:t>Подраздел 1. Основные положения</w:t>
      </w:r>
    </w:p>
    <w:bookmarkEnd w:id="61"/>
    <w:p w:rsidR="003123B2" w:rsidRPr="003123B2" w:rsidRDefault="003123B2" w:rsidP="003123B2">
      <w:pPr>
        <w:spacing w:after="0" w:line="240" w:lineRule="auto"/>
        <w:jc w:val="both"/>
        <w:rPr>
          <w:rFonts w:ascii="Times New Roman" w:hAnsi="Times New Roman" w:cs="Times New Roman"/>
          <w:color w:val="000000" w:themeColor="text1"/>
          <w:sz w:val="20"/>
        </w:rPr>
      </w:pPr>
    </w:p>
    <w:p w:rsidR="003123B2" w:rsidRPr="003123B2" w:rsidRDefault="003123B2" w:rsidP="003123B2">
      <w:pPr>
        <w:spacing w:after="0" w:line="240" w:lineRule="auto"/>
        <w:jc w:val="both"/>
        <w:rPr>
          <w:rFonts w:ascii="Times New Roman" w:hAnsi="Times New Roman" w:cs="Times New Roman"/>
          <w:color w:val="000000" w:themeColor="text1"/>
          <w:sz w:val="20"/>
        </w:rPr>
      </w:pPr>
      <w:bookmarkStart w:id="62" w:name="sub_1035"/>
      <w:r w:rsidRPr="003123B2">
        <w:rPr>
          <w:rFonts w:ascii="Times New Roman" w:hAnsi="Times New Roman" w:cs="Times New Roman"/>
          <w:color w:val="000000" w:themeColor="text1"/>
          <w:sz w:val="20"/>
        </w:rPr>
        <w:t>35. Состав и последовательность административных процедур.</w:t>
      </w:r>
    </w:p>
    <w:bookmarkEnd w:id="62"/>
    <w:p w:rsidR="003123B2" w:rsidRPr="003123B2" w:rsidRDefault="003123B2" w:rsidP="003123B2">
      <w:pPr>
        <w:spacing w:after="0" w:line="240" w:lineRule="auto"/>
        <w:jc w:val="both"/>
        <w:rPr>
          <w:rFonts w:ascii="Times New Roman" w:hAnsi="Times New Roman" w:cs="Times New Roman"/>
          <w:color w:val="000000" w:themeColor="text1"/>
          <w:sz w:val="20"/>
        </w:rPr>
      </w:pPr>
      <w:r w:rsidRPr="003123B2">
        <w:rPr>
          <w:rFonts w:ascii="Times New Roman" w:hAnsi="Times New Roman" w:cs="Times New Roman"/>
          <w:color w:val="000000" w:themeColor="text1"/>
          <w:sz w:val="20"/>
        </w:rPr>
        <w:t>Предоставление муниципальной услуги включает следующие административные процедуры:</w:t>
      </w:r>
    </w:p>
    <w:p w:rsidR="003123B2" w:rsidRPr="003123B2" w:rsidRDefault="003123B2" w:rsidP="003123B2">
      <w:pPr>
        <w:spacing w:after="0" w:line="240" w:lineRule="auto"/>
        <w:jc w:val="both"/>
        <w:rPr>
          <w:rFonts w:ascii="Times New Roman" w:hAnsi="Times New Roman" w:cs="Times New Roman"/>
          <w:color w:val="000000" w:themeColor="text1"/>
          <w:sz w:val="20"/>
        </w:rPr>
      </w:pPr>
      <w:r w:rsidRPr="003123B2">
        <w:rPr>
          <w:rFonts w:ascii="Times New Roman" w:hAnsi="Times New Roman" w:cs="Times New Roman"/>
          <w:color w:val="000000" w:themeColor="text1"/>
          <w:sz w:val="20"/>
        </w:rPr>
        <w:t>1) прием и регистрация уведомления об окончании строительства и документов;</w:t>
      </w:r>
    </w:p>
    <w:p w:rsidR="003123B2" w:rsidRPr="003123B2" w:rsidRDefault="003123B2" w:rsidP="003123B2">
      <w:pPr>
        <w:spacing w:after="0" w:line="240" w:lineRule="auto"/>
        <w:jc w:val="both"/>
        <w:rPr>
          <w:rFonts w:ascii="Times New Roman" w:hAnsi="Times New Roman" w:cs="Times New Roman"/>
          <w:color w:val="000000" w:themeColor="text1"/>
          <w:sz w:val="20"/>
        </w:rPr>
      </w:pPr>
      <w:r w:rsidRPr="003123B2">
        <w:rPr>
          <w:rFonts w:ascii="Times New Roman" w:hAnsi="Times New Roman" w:cs="Times New Roman"/>
          <w:color w:val="000000" w:themeColor="text1"/>
          <w:sz w:val="20"/>
        </w:rPr>
        <w:t>2) рассмотрение уведомления об окончании строительства и документов, подготовка и принятия решения;</w:t>
      </w:r>
    </w:p>
    <w:p w:rsidR="003123B2" w:rsidRPr="003123B2" w:rsidRDefault="003123B2" w:rsidP="003123B2">
      <w:pPr>
        <w:spacing w:after="0" w:line="240" w:lineRule="auto"/>
        <w:jc w:val="both"/>
        <w:rPr>
          <w:rFonts w:ascii="Times New Roman" w:hAnsi="Times New Roman" w:cs="Times New Roman"/>
          <w:color w:val="000000" w:themeColor="text1"/>
          <w:sz w:val="20"/>
        </w:rPr>
      </w:pPr>
      <w:r w:rsidRPr="003123B2">
        <w:rPr>
          <w:rFonts w:ascii="Times New Roman" w:hAnsi="Times New Roman" w:cs="Times New Roman"/>
          <w:color w:val="000000" w:themeColor="text1"/>
          <w:sz w:val="20"/>
        </w:rPr>
        <w:t>3) выдача результата предоставления муниципальной услуги.</w:t>
      </w:r>
    </w:p>
    <w:p w:rsidR="003123B2" w:rsidRPr="003123B2" w:rsidRDefault="003123B2" w:rsidP="003123B2">
      <w:pPr>
        <w:spacing w:after="0" w:line="240" w:lineRule="auto"/>
        <w:jc w:val="both"/>
        <w:rPr>
          <w:rFonts w:ascii="Times New Roman" w:hAnsi="Times New Roman" w:cs="Times New Roman"/>
          <w:color w:val="000000" w:themeColor="text1"/>
          <w:sz w:val="20"/>
        </w:rPr>
      </w:pPr>
      <w:bookmarkStart w:id="63" w:name="sub_1036"/>
      <w:r w:rsidRPr="003123B2">
        <w:rPr>
          <w:rFonts w:ascii="Times New Roman" w:hAnsi="Times New Roman" w:cs="Times New Roman"/>
          <w:color w:val="000000" w:themeColor="text1"/>
          <w:sz w:val="20"/>
        </w:rPr>
        <w:t xml:space="preserve">36. Блок-схема последовательности административных действий при предоставлении муниципальной услуги приведена в </w:t>
      </w:r>
      <w:hyperlink w:anchor="sub_1400" w:history="1">
        <w:r w:rsidRPr="003123B2">
          <w:rPr>
            <w:rStyle w:val="aa"/>
            <w:rFonts w:ascii="Times New Roman" w:hAnsi="Times New Roman" w:cs="Times New Roman"/>
            <w:color w:val="000000" w:themeColor="text1"/>
            <w:sz w:val="20"/>
          </w:rPr>
          <w:t>приложении 4</w:t>
        </w:r>
      </w:hyperlink>
      <w:r w:rsidRPr="003123B2">
        <w:rPr>
          <w:rFonts w:ascii="Times New Roman" w:hAnsi="Times New Roman" w:cs="Times New Roman"/>
          <w:color w:val="000000" w:themeColor="text1"/>
          <w:sz w:val="20"/>
        </w:rPr>
        <w:t xml:space="preserve"> к настоящему Административному регламенту.</w:t>
      </w:r>
    </w:p>
    <w:bookmarkEnd w:id="63"/>
    <w:p w:rsidR="003123B2" w:rsidRPr="003123B2" w:rsidRDefault="003123B2" w:rsidP="003123B2">
      <w:pPr>
        <w:spacing w:after="0" w:line="240" w:lineRule="auto"/>
        <w:jc w:val="both"/>
        <w:rPr>
          <w:rFonts w:ascii="Times New Roman" w:hAnsi="Times New Roman" w:cs="Times New Roman"/>
          <w:color w:val="000000" w:themeColor="text1"/>
          <w:sz w:val="20"/>
        </w:rPr>
      </w:pPr>
    </w:p>
    <w:p w:rsidR="003123B2" w:rsidRPr="003123B2" w:rsidRDefault="003123B2" w:rsidP="003123B2">
      <w:pPr>
        <w:pStyle w:val="1"/>
        <w:ind w:left="0"/>
        <w:jc w:val="both"/>
        <w:rPr>
          <w:color w:val="000000" w:themeColor="text1"/>
          <w:sz w:val="20"/>
          <w:szCs w:val="22"/>
        </w:rPr>
      </w:pPr>
      <w:bookmarkStart w:id="64" w:name="sub_302"/>
      <w:r w:rsidRPr="003123B2">
        <w:rPr>
          <w:color w:val="000000" w:themeColor="text1"/>
          <w:sz w:val="20"/>
          <w:szCs w:val="22"/>
        </w:rPr>
        <w:t>Подраздел 2. Прием и регистрация документов</w:t>
      </w:r>
    </w:p>
    <w:bookmarkEnd w:id="64"/>
    <w:p w:rsidR="003123B2" w:rsidRPr="003123B2" w:rsidRDefault="003123B2" w:rsidP="003123B2">
      <w:pPr>
        <w:spacing w:after="0" w:line="240" w:lineRule="auto"/>
        <w:jc w:val="both"/>
        <w:rPr>
          <w:rFonts w:ascii="Times New Roman" w:hAnsi="Times New Roman" w:cs="Times New Roman"/>
          <w:color w:val="000000" w:themeColor="text1"/>
          <w:sz w:val="20"/>
        </w:rPr>
      </w:pPr>
    </w:p>
    <w:p w:rsidR="003123B2" w:rsidRPr="003123B2" w:rsidRDefault="003123B2" w:rsidP="003123B2">
      <w:pPr>
        <w:spacing w:after="0" w:line="240" w:lineRule="auto"/>
        <w:jc w:val="both"/>
        <w:rPr>
          <w:rFonts w:ascii="Times New Roman" w:hAnsi="Times New Roman" w:cs="Times New Roman"/>
          <w:color w:val="000000" w:themeColor="text1"/>
          <w:sz w:val="20"/>
        </w:rPr>
      </w:pPr>
      <w:bookmarkStart w:id="65" w:name="sub_1037"/>
      <w:r w:rsidRPr="003123B2">
        <w:rPr>
          <w:rFonts w:ascii="Times New Roman" w:hAnsi="Times New Roman" w:cs="Times New Roman"/>
          <w:color w:val="000000" w:themeColor="text1"/>
          <w:sz w:val="20"/>
        </w:rPr>
        <w:t xml:space="preserve">37. Юридическим фактом, являющимся основанием для начала административного действия, является обращение заявителя в адрес Администрации с уведомлением об окончании строительства по форме, согласно </w:t>
      </w:r>
      <w:hyperlink w:anchor="sub_1100" w:history="1">
        <w:r w:rsidRPr="003123B2">
          <w:rPr>
            <w:rStyle w:val="aa"/>
            <w:rFonts w:ascii="Times New Roman" w:hAnsi="Times New Roman" w:cs="Times New Roman"/>
            <w:color w:val="000000" w:themeColor="text1"/>
            <w:sz w:val="20"/>
          </w:rPr>
          <w:t>приложениям 1</w:t>
        </w:r>
      </w:hyperlink>
      <w:r w:rsidRPr="003123B2">
        <w:rPr>
          <w:rFonts w:ascii="Times New Roman" w:hAnsi="Times New Roman" w:cs="Times New Roman"/>
          <w:color w:val="000000" w:themeColor="text1"/>
          <w:sz w:val="20"/>
        </w:rPr>
        <w:t xml:space="preserve"> к настоящему Административному регламенту, и документами, предусмотренными </w:t>
      </w:r>
      <w:hyperlink w:anchor="sub_1018" w:history="1">
        <w:r w:rsidRPr="003123B2">
          <w:rPr>
            <w:rStyle w:val="aa"/>
            <w:rFonts w:ascii="Times New Roman" w:hAnsi="Times New Roman" w:cs="Times New Roman"/>
            <w:color w:val="000000" w:themeColor="text1"/>
            <w:sz w:val="20"/>
          </w:rPr>
          <w:t>пунктами 18</w:t>
        </w:r>
      </w:hyperlink>
      <w:r w:rsidRPr="003123B2">
        <w:rPr>
          <w:rFonts w:ascii="Times New Roman" w:hAnsi="Times New Roman" w:cs="Times New Roman"/>
          <w:color w:val="000000" w:themeColor="text1"/>
          <w:sz w:val="20"/>
        </w:rPr>
        <w:t xml:space="preserve"> настоящего Административного регламента.</w:t>
      </w:r>
    </w:p>
    <w:p w:rsidR="003123B2" w:rsidRPr="003123B2" w:rsidRDefault="003123B2" w:rsidP="003123B2">
      <w:pPr>
        <w:spacing w:after="0" w:line="240" w:lineRule="auto"/>
        <w:jc w:val="both"/>
        <w:rPr>
          <w:rFonts w:ascii="Times New Roman" w:hAnsi="Times New Roman" w:cs="Times New Roman"/>
          <w:color w:val="000000" w:themeColor="text1"/>
          <w:sz w:val="20"/>
        </w:rPr>
      </w:pPr>
      <w:bookmarkStart w:id="66" w:name="sub_1038"/>
      <w:bookmarkEnd w:id="65"/>
      <w:r w:rsidRPr="003123B2">
        <w:rPr>
          <w:rFonts w:ascii="Times New Roman" w:hAnsi="Times New Roman" w:cs="Times New Roman"/>
          <w:color w:val="000000" w:themeColor="text1"/>
          <w:sz w:val="20"/>
        </w:rPr>
        <w:t xml:space="preserve">38. Для получения муниципальной услуги заявитель вправе подать уведомление об окончании строительства и документы лично или через своего законного представителя в МФЦ или Администрацию, а также с использованием почтовой связи или в электронном виде через </w:t>
      </w:r>
      <w:hyperlink r:id="rId42" w:history="1">
        <w:r w:rsidRPr="003123B2">
          <w:rPr>
            <w:rStyle w:val="aa"/>
            <w:rFonts w:ascii="Times New Roman" w:hAnsi="Times New Roman" w:cs="Times New Roman"/>
            <w:color w:val="000000" w:themeColor="text1"/>
            <w:sz w:val="20"/>
          </w:rPr>
          <w:t>Портал</w:t>
        </w:r>
      </w:hyperlink>
      <w:r w:rsidRPr="003123B2">
        <w:rPr>
          <w:rFonts w:ascii="Times New Roman" w:hAnsi="Times New Roman" w:cs="Times New Roman"/>
          <w:color w:val="000000" w:themeColor="text1"/>
          <w:sz w:val="20"/>
        </w:rPr>
        <w:t xml:space="preserve"> государственных и муниципальных услуг (функций) Республики Мордовия.</w:t>
      </w:r>
    </w:p>
    <w:p w:rsidR="003123B2" w:rsidRPr="003123B2" w:rsidRDefault="003123B2" w:rsidP="003123B2">
      <w:pPr>
        <w:spacing w:after="0" w:line="240" w:lineRule="auto"/>
        <w:jc w:val="both"/>
        <w:rPr>
          <w:rFonts w:ascii="Times New Roman" w:hAnsi="Times New Roman" w:cs="Times New Roman"/>
          <w:color w:val="000000" w:themeColor="text1"/>
          <w:sz w:val="20"/>
        </w:rPr>
      </w:pPr>
      <w:bookmarkStart w:id="67" w:name="sub_1039"/>
      <w:bookmarkEnd w:id="66"/>
      <w:r w:rsidRPr="003123B2">
        <w:rPr>
          <w:rFonts w:ascii="Times New Roman" w:hAnsi="Times New Roman" w:cs="Times New Roman"/>
          <w:color w:val="000000" w:themeColor="text1"/>
          <w:sz w:val="20"/>
        </w:rPr>
        <w:t>39. Уведомление об окончании строительства и документы, необходимые для предоставления муниципальной услуги, направленные по почте, должны быть надлежащим образом заверены.</w:t>
      </w:r>
    </w:p>
    <w:p w:rsidR="003123B2" w:rsidRPr="003123B2" w:rsidRDefault="003123B2" w:rsidP="003123B2">
      <w:pPr>
        <w:spacing w:after="0" w:line="240" w:lineRule="auto"/>
        <w:jc w:val="both"/>
        <w:rPr>
          <w:rFonts w:ascii="Times New Roman" w:hAnsi="Times New Roman" w:cs="Times New Roman"/>
          <w:color w:val="000000" w:themeColor="text1"/>
          <w:sz w:val="20"/>
        </w:rPr>
      </w:pPr>
      <w:bookmarkStart w:id="68" w:name="sub_1040"/>
      <w:bookmarkEnd w:id="67"/>
      <w:r w:rsidRPr="003123B2">
        <w:rPr>
          <w:rFonts w:ascii="Times New Roman" w:hAnsi="Times New Roman" w:cs="Times New Roman"/>
          <w:color w:val="000000" w:themeColor="text1"/>
          <w:sz w:val="20"/>
        </w:rPr>
        <w:t>40. При личном обращении заявителя за представлением муниципальной услуги специалист, ответственный за прием и регистрацию документов, осуществляет следующую последовательность действий:</w:t>
      </w:r>
    </w:p>
    <w:bookmarkEnd w:id="68"/>
    <w:p w:rsidR="003123B2" w:rsidRPr="003123B2" w:rsidRDefault="003123B2" w:rsidP="003123B2">
      <w:pPr>
        <w:spacing w:after="0" w:line="240" w:lineRule="auto"/>
        <w:jc w:val="both"/>
        <w:rPr>
          <w:rFonts w:ascii="Times New Roman" w:hAnsi="Times New Roman" w:cs="Times New Roman"/>
          <w:color w:val="000000" w:themeColor="text1"/>
          <w:sz w:val="20"/>
        </w:rPr>
      </w:pPr>
      <w:r w:rsidRPr="003123B2">
        <w:rPr>
          <w:rFonts w:ascii="Times New Roman" w:hAnsi="Times New Roman" w:cs="Times New Roman"/>
          <w:color w:val="000000" w:themeColor="text1"/>
          <w:sz w:val="20"/>
        </w:rPr>
        <w:t>1) устанавливает личность заявителя (проверяет полномочия заявителя, в том числе полномочия представителя заявителя действовать от его имени);</w:t>
      </w:r>
    </w:p>
    <w:p w:rsidR="003123B2" w:rsidRPr="003123B2" w:rsidRDefault="003123B2" w:rsidP="003123B2">
      <w:pPr>
        <w:spacing w:after="0" w:line="240" w:lineRule="auto"/>
        <w:jc w:val="both"/>
        <w:rPr>
          <w:rFonts w:ascii="Times New Roman" w:hAnsi="Times New Roman" w:cs="Times New Roman"/>
          <w:color w:val="000000" w:themeColor="text1"/>
          <w:sz w:val="20"/>
        </w:rPr>
      </w:pPr>
      <w:r w:rsidRPr="003123B2">
        <w:rPr>
          <w:rFonts w:ascii="Times New Roman" w:hAnsi="Times New Roman" w:cs="Times New Roman"/>
          <w:color w:val="000000" w:themeColor="text1"/>
          <w:sz w:val="20"/>
        </w:rPr>
        <w:lastRenderedPageBreak/>
        <w:t>2) предоставляет заявителю бланк уведомления об окончании строительства;</w:t>
      </w:r>
    </w:p>
    <w:p w:rsidR="003123B2" w:rsidRPr="003123B2" w:rsidRDefault="003123B2" w:rsidP="003123B2">
      <w:pPr>
        <w:spacing w:after="0" w:line="240" w:lineRule="auto"/>
        <w:jc w:val="both"/>
        <w:rPr>
          <w:rFonts w:ascii="Times New Roman" w:hAnsi="Times New Roman" w:cs="Times New Roman"/>
          <w:color w:val="000000" w:themeColor="text1"/>
          <w:sz w:val="20"/>
        </w:rPr>
      </w:pPr>
      <w:r w:rsidRPr="003123B2">
        <w:rPr>
          <w:rFonts w:ascii="Times New Roman" w:hAnsi="Times New Roman" w:cs="Times New Roman"/>
          <w:color w:val="000000" w:themeColor="text1"/>
          <w:sz w:val="20"/>
        </w:rPr>
        <w:t xml:space="preserve">3) проверяет наличие всех документов, указанных в </w:t>
      </w:r>
      <w:hyperlink w:anchor="sub_1018" w:history="1">
        <w:r w:rsidRPr="003123B2">
          <w:rPr>
            <w:rStyle w:val="aa"/>
            <w:rFonts w:ascii="Times New Roman" w:hAnsi="Times New Roman" w:cs="Times New Roman"/>
            <w:color w:val="000000" w:themeColor="text1"/>
            <w:sz w:val="20"/>
          </w:rPr>
          <w:t>пункте 18</w:t>
        </w:r>
      </w:hyperlink>
      <w:r w:rsidRPr="003123B2">
        <w:rPr>
          <w:rFonts w:ascii="Times New Roman" w:hAnsi="Times New Roman" w:cs="Times New Roman"/>
          <w:color w:val="000000" w:themeColor="text1"/>
          <w:sz w:val="20"/>
        </w:rPr>
        <w:t xml:space="preserve"> настоящего Административного регламента, необходимых для предоставления муниципальной услуги;</w:t>
      </w:r>
    </w:p>
    <w:p w:rsidR="003123B2" w:rsidRPr="003123B2" w:rsidRDefault="003123B2" w:rsidP="003123B2">
      <w:pPr>
        <w:spacing w:after="0" w:line="240" w:lineRule="auto"/>
        <w:jc w:val="both"/>
        <w:rPr>
          <w:rFonts w:ascii="Times New Roman" w:hAnsi="Times New Roman" w:cs="Times New Roman"/>
          <w:color w:val="000000" w:themeColor="text1"/>
          <w:sz w:val="20"/>
        </w:rPr>
      </w:pPr>
      <w:r w:rsidRPr="003123B2">
        <w:rPr>
          <w:rFonts w:ascii="Times New Roman" w:hAnsi="Times New Roman" w:cs="Times New Roman"/>
          <w:color w:val="000000" w:themeColor="text1"/>
          <w:sz w:val="20"/>
        </w:rPr>
        <w:t>4) осуществляет проверку представленных копий документов на их соответствие оригиналам (по окончании проверки специалист, ответственный за прием и регистрацию, возвращает оригиналы документов заявителю, на копиях проставляет отметку "сверено с оригиналом" с указанием должности, фамилии, инициалов);</w:t>
      </w:r>
    </w:p>
    <w:p w:rsidR="003123B2" w:rsidRPr="003123B2" w:rsidRDefault="003123B2" w:rsidP="003123B2">
      <w:pPr>
        <w:spacing w:after="0" w:line="240" w:lineRule="auto"/>
        <w:jc w:val="both"/>
        <w:rPr>
          <w:rFonts w:ascii="Times New Roman" w:hAnsi="Times New Roman" w:cs="Times New Roman"/>
          <w:color w:val="000000" w:themeColor="text1"/>
          <w:sz w:val="20"/>
        </w:rPr>
      </w:pPr>
      <w:r w:rsidRPr="003123B2">
        <w:rPr>
          <w:rFonts w:ascii="Times New Roman" w:hAnsi="Times New Roman" w:cs="Times New Roman"/>
          <w:color w:val="000000" w:themeColor="text1"/>
          <w:sz w:val="20"/>
        </w:rPr>
        <w:t>5) проверяет соответствие представленных документов установленным требованиям, а именно:</w:t>
      </w:r>
    </w:p>
    <w:p w:rsidR="003123B2" w:rsidRPr="003123B2" w:rsidRDefault="003123B2" w:rsidP="003123B2">
      <w:pPr>
        <w:spacing w:after="0" w:line="240" w:lineRule="auto"/>
        <w:jc w:val="both"/>
        <w:rPr>
          <w:rFonts w:ascii="Times New Roman" w:hAnsi="Times New Roman" w:cs="Times New Roman"/>
          <w:color w:val="000000" w:themeColor="text1"/>
          <w:sz w:val="20"/>
        </w:rPr>
      </w:pPr>
      <w:r w:rsidRPr="003123B2">
        <w:rPr>
          <w:rFonts w:ascii="Times New Roman" w:hAnsi="Times New Roman" w:cs="Times New Roman"/>
          <w:color w:val="000000" w:themeColor="text1"/>
          <w:sz w:val="20"/>
        </w:rPr>
        <w:t>документы в установленных законодательством случаях удостоверены, скреплены печатями, имеют надлежащие подписи сторон или должностных лиц;</w:t>
      </w:r>
    </w:p>
    <w:p w:rsidR="003123B2" w:rsidRPr="003123B2" w:rsidRDefault="003123B2" w:rsidP="003123B2">
      <w:pPr>
        <w:spacing w:after="0" w:line="240" w:lineRule="auto"/>
        <w:jc w:val="both"/>
        <w:rPr>
          <w:rFonts w:ascii="Times New Roman" w:hAnsi="Times New Roman" w:cs="Times New Roman"/>
          <w:color w:val="000000" w:themeColor="text1"/>
          <w:sz w:val="20"/>
        </w:rPr>
      </w:pPr>
      <w:r w:rsidRPr="003123B2">
        <w:rPr>
          <w:rFonts w:ascii="Times New Roman" w:hAnsi="Times New Roman" w:cs="Times New Roman"/>
          <w:color w:val="000000" w:themeColor="text1"/>
          <w:sz w:val="20"/>
        </w:rPr>
        <w:t>тексты документов написаны разборчиво;</w:t>
      </w:r>
    </w:p>
    <w:p w:rsidR="003123B2" w:rsidRPr="003123B2" w:rsidRDefault="003123B2" w:rsidP="003123B2">
      <w:pPr>
        <w:spacing w:after="0" w:line="240" w:lineRule="auto"/>
        <w:jc w:val="both"/>
        <w:rPr>
          <w:rFonts w:ascii="Times New Roman" w:hAnsi="Times New Roman" w:cs="Times New Roman"/>
          <w:color w:val="000000" w:themeColor="text1"/>
          <w:sz w:val="20"/>
        </w:rPr>
      </w:pPr>
      <w:r w:rsidRPr="003123B2">
        <w:rPr>
          <w:rFonts w:ascii="Times New Roman" w:hAnsi="Times New Roman" w:cs="Times New Roman"/>
          <w:color w:val="000000" w:themeColor="text1"/>
          <w:sz w:val="20"/>
        </w:rPr>
        <w:t>фамилия, имя и отчество заявителя, адрес места жительства написаны полностью;</w:t>
      </w:r>
    </w:p>
    <w:p w:rsidR="003123B2" w:rsidRPr="003123B2" w:rsidRDefault="003123B2" w:rsidP="003123B2">
      <w:pPr>
        <w:spacing w:after="0" w:line="240" w:lineRule="auto"/>
        <w:jc w:val="both"/>
        <w:rPr>
          <w:rFonts w:ascii="Times New Roman" w:hAnsi="Times New Roman" w:cs="Times New Roman"/>
          <w:color w:val="000000" w:themeColor="text1"/>
          <w:sz w:val="20"/>
        </w:rPr>
      </w:pPr>
      <w:r w:rsidRPr="003123B2">
        <w:rPr>
          <w:rFonts w:ascii="Times New Roman" w:hAnsi="Times New Roman" w:cs="Times New Roman"/>
          <w:color w:val="000000" w:themeColor="text1"/>
          <w:sz w:val="20"/>
        </w:rPr>
        <w:t>в документах нет подчисток, приписок, зачеркнутых слов и не оговоренных в них исправлений;</w:t>
      </w:r>
    </w:p>
    <w:p w:rsidR="003123B2" w:rsidRPr="003123B2" w:rsidRDefault="003123B2" w:rsidP="003123B2">
      <w:pPr>
        <w:spacing w:after="0" w:line="240" w:lineRule="auto"/>
        <w:jc w:val="both"/>
        <w:rPr>
          <w:rFonts w:ascii="Times New Roman" w:hAnsi="Times New Roman" w:cs="Times New Roman"/>
          <w:color w:val="000000" w:themeColor="text1"/>
          <w:sz w:val="20"/>
        </w:rPr>
      </w:pPr>
      <w:r w:rsidRPr="003123B2">
        <w:rPr>
          <w:rFonts w:ascii="Times New Roman" w:hAnsi="Times New Roman" w:cs="Times New Roman"/>
          <w:color w:val="000000" w:themeColor="text1"/>
          <w:sz w:val="20"/>
        </w:rPr>
        <w:t>документы не исполнены карандашом;</w:t>
      </w:r>
    </w:p>
    <w:p w:rsidR="003123B2" w:rsidRPr="003123B2" w:rsidRDefault="003123B2" w:rsidP="003123B2">
      <w:pPr>
        <w:spacing w:after="0" w:line="240" w:lineRule="auto"/>
        <w:jc w:val="both"/>
        <w:rPr>
          <w:rFonts w:ascii="Times New Roman" w:hAnsi="Times New Roman" w:cs="Times New Roman"/>
          <w:color w:val="000000" w:themeColor="text1"/>
          <w:sz w:val="20"/>
        </w:rPr>
      </w:pPr>
      <w:r w:rsidRPr="003123B2">
        <w:rPr>
          <w:rFonts w:ascii="Times New Roman" w:hAnsi="Times New Roman" w:cs="Times New Roman"/>
          <w:color w:val="000000" w:themeColor="text1"/>
          <w:sz w:val="20"/>
        </w:rPr>
        <w:t>документы не имеют повреждений, наличие которых не позволяет однозначно истолковать их содержание.</w:t>
      </w:r>
    </w:p>
    <w:p w:rsidR="003123B2" w:rsidRPr="003123B2" w:rsidRDefault="003123B2" w:rsidP="003123B2">
      <w:pPr>
        <w:spacing w:after="0" w:line="240" w:lineRule="auto"/>
        <w:jc w:val="both"/>
        <w:rPr>
          <w:rFonts w:ascii="Times New Roman" w:hAnsi="Times New Roman" w:cs="Times New Roman"/>
          <w:color w:val="000000" w:themeColor="text1"/>
          <w:sz w:val="20"/>
        </w:rPr>
      </w:pPr>
      <w:r w:rsidRPr="003123B2">
        <w:rPr>
          <w:rFonts w:ascii="Times New Roman" w:hAnsi="Times New Roman" w:cs="Times New Roman"/>
          <w:color w:val="000000" w:themeColor="text1"/>
          <w:sz w:val="20"/>
        </w:rPr>
        <w:t>6) по окончании регистрационных действий специалист, ответственный за прием и регистрацию документов, выдает заявителю расписку в получении документов, а также сообщает заявителю о дате и месте получения результата муниципальной услуги, номерах телефонов ответственных лиц, у которых заявитель в течение срока предоставления муниципальной услуги может узнать о стадии ее предоставления;</w:t>
      </w:r>
    </w:p>
    <w:p w:rsidR="003123B2" w:rsidRPr="003123B2" w:rsidRDefault="003123B2" w:rsidP="003123B2">
      <w:pPr>
        <w:spacing w:after="0" w:line="240" w:lineRule="auto"/>
        <w:jc w:val="both"/>
        <w:rPr>
          <w:rFonts w:ascii="Times New Roman" w:hAnsi="Times New Roman" w:cs="Times New Roman"/>
          <w:color w:val="000000" w:themeColor="text1"/>
          <w:sz w:val="20"/>
        </w:rPr>
      </w:pPr>
      <w:r w:rsidRPr="003123B2">
        <w:rPr>
          <w:rFonts w:ascii="Times New Roman" w:hAnsi="Times New Roman" w:cs="Times New Roman"/>
          <w:color w:val="000000" w:themeColor="text1"/>
          <w:sz w:val="20"/>
        </w:rPr>
        <w:t>7) специалист, ответственный за прием и регистрацию документов, сканирует заявление и прилагаемые к нему документы и вносит запись о приеме документов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w:t>
      </w:r>
    </w:p>
    <w:p w:rsidR="003123B2" w:rsidRPr="003123B2" w:rsidRDefault="003123B2" w:rsidP="003123B2">
      <w:pPr>
        <w:spacing w:after="0" w:line="240" w:lineRule="auto"/>
        <w:jc w:val="both"/>
        <w:rPr>
          <w:rFonts w:ascii="Times New Roman" w:hAnsi="Times New Roman" w:cs="Times New Roman"/>
          <w:color w:val="000000" w:themeColor="text1"/>
          <w:sz w:val="20"/>
        </w:rPr>
      </w:pPr>
      <w:bookmarkStart w:id="69" w:name="sub_1041"/>
      <w:r w:rsidRPr="003123B2">
        <w:rPr>
          <w:rFonts w:ascii="Times New Roman" w:hAnsi="Times New Roman" w:cs="Times New Roman"/>
          <w:color w:val="000000" w:themeColor="text1"/>
          <w:sz w:val="20"/>
        </w:rPr>
        <w:t>41. Продолжительность приема и регистрации документов составляет не более 15 минут.</w:t>
      </w:r>
    </w:p>
    <w:p w:rsidR="003123B2" w:rsidRPr="003123B2" w:rsidRDefault="003123B2" w:rsidP="003123B2">
      <w:pPr>
        <w:spacing w:after="0" w:line="240" w:lineRule="auto"/>
        <w:jc w:val="both"/>
        <w:rPr>
          <w:rFonts w:ascii="Times New Roman" w:hAnsi="Times New Roman" w:cs="Times New Roman"/>
          <w:color w:val="000000" w:themeColor="text1"/>
          <w:sz w:val="20"/>
        </w:rPr>
      </w:pPr>
      <w:bookmarkStart w:id="70" w:name="sub_1042"/>
      <w:bookmarkEnd w:id="69"/>
      <w:r w:rsidRPr="003123B2">
        <w:rPr>
          <w:rFonts w:ascii="Times New Roman" w:hAnsi="Times New Roman" w:cs="Times New Roman"/>
          <w:color w:val="000000" w:themeColor="text1"/>
          <w:sz w:val="20"/>
        </w:rPr>
        <w:t>42. Заявитель несет ответственность за достоверность представленных сведений и документов.</w:t>
      </w:r>
    </w:p>
    <w:p w:rsidR="003123B2" w:rsidRPr="003123B2" w:rsidRDefault="003123B2" w:rsidP="003123B2">
      <w:pPr>
        <w:spacing w:after="0" w:line="240" w:lineRule="auto"/>
        <w:jc w:val="both"/>
        <w:rPr>
          <w:rFonts w:ascii="Times New Roman" w:hAnsi="Times New Roman" w:cs="Times New Roman"/>
          <w:color w:val="000000" w:themeColor="text1"/>
          <w:sz w:val="20"/>
        </w:rPr>
      </w:pPr>
      <w:bookmarkStart w:id="71" w:name="sub_1043"/>
      <w:bookmarkEnd w:id="70"/>
      <w:r w:rsidRPr="003123B2">
        <w:rPr>
          <w:rFonts w:ascii="Times New Roman" w:hAnsi="Times New Roman" w:cs="Times New Roman"/>
          <w:color w:val="000000" w:themeColor="text1"/>
          <w:sz w:val="20"/>
        </w:rPr>
        <w:t>43. После регистрации заявления и документов специалист, ответственный за прием и регистрацию документов, передает оригинал заявления и документы на рассмотрение для принятия решения в Администрацию.</w:t>
      </w:r>
    </w:p>
    <w:bookmarkEnd w:id="71"/>
    <w:p w:rsidR="003123B2" w:rsidRPr="003123B2" w:rsidRDefault="003123B2" w:rsidP="003123B2">
      <w:pPr>
        <w:spacing w:after="0" w:line="240" w:lineRule="auto"/>
        <w:jc w:val="both"/>
        <w:rPr>
          <w:rFonts w:ascii="Times New Roman" w:hAnsi="Times New Roman" w:cs="Times New Roman"/>
          <w:color w:val="000000" w:themeColor="text1"/>
          <w:sz w:val="20"/>
        </w:rPr>
      </w:pPr>
    </w:p>
    <w:p w:rsidR="003123B2" w:rsidRPr="003123B2" w:rsidRDefault="003123B2" w:rsidP="003123B2">
      <w:pPr>
        <w:pStyle w:val="1"/>
        <w:ind w:left="0"/>
        <w:jc w:val="both"/>
        <w:rPr>
          <w:color w:val="000000" w:themeColor="text1"/>
          <w:sz w:val="20"/>
          <w:szCs w:val="22"/>
        </w:rPr>
      </w:pPr>
      <w:bookmarkStart w:id="72" w:name="sub_303"/>
      <w:r w:rsidRPr="003123B2">
        <w:rPr>
          <w:color w:val="000000" w:themeColor="text1"/>
          <w:sz w:val="20"/>
          <w:szCs w:val="22"/>
        </w:rPr>
        <w:t>Подраздел 3. Рассмотрение документов и принятие решения</w:t>
      </w:r>
    </w:p>
    <w:bookmarkEnd w:id="72"/>
    <w:p w:rsidR="003123B2" w:rsidRPr="003123B2" w:rsidRDefault="003123B2" w:rsidP="003123B2">
      <w:pPr>
        <w:spacing w:after="0" w:line="240" w:lineRule="auto"/>
        <w:jc w:val="both"/>
        <w:rPr>
          <w:rFonts w:ascii="Times New Roman" w:hAnsi="Times New Roman" w:cs="Times New Roman"/>
          <w:color w:val="000000" w:themeColor="text1"/>
          <w:sz w:val="20"/>
        </w:rPr>
      </w:pPr>
    </w:p>
    <w:p w:rsidR="003123B2" w:rsidRPr="003123B2" w:rsidRDefault="003123B2" w:rsidP="003123B2">
      <w:pPr>
        <w:spacing w:after="0" w:line="240" w:lineRule="auto"/>
        <w:jc w:val="both"/>
        <w:rPr>
          <w:rFonts w:ascii="Times New Roman" w:hAnsi="Times New Roman" w:cs="Times New Roman"/>
          <w:color w:val="000000" w:themeColor="text1"/>
          <w:sz w:val="20"/>
        </w:rPr>
      </w:pPr>
      <w:bookmarkStart w:id="73" w:name="sub_1044"/>
      <w:r w:rsidRPr="003123B2">
        <w:rPr>
          <w:rFonts w:ascii="Times New Roman" w:hAnsi="Times New Roman" w:cs="Times New Roman"/>
          <w:color w:val="000000" w:themeColor="text1"/>
          <w:sz w:val="20"/>
        </w:rPr>
        <w:t>44. Юридическим фактом для начала административного действия является поступление уведомления об окончании строительства и документов Главе Чамзинского  муниципального района (далее - Глава).</w:t>
      </w:r>
    </w:p>
    <w:bookmarkEnd w:id="73"/>
    <w:p w:rsidR="003123B2" w:rsidRPr="003123B2" w:rsidRDefault="003123B2" w:rsidP="003123B2">
      <w:pPr>
        <w:spacing w:after="0" w:line="240" w:lineRule="auto"/>
        <w:jc w:val="both"/>
        <w:rPr>
          <w:rFonts w:ascii="Times New Roman" w:hAnsi="Times New Roman" w:cs="Times New Roman"/>
          <w:color w:val="000000" w:themeColor="text1"/>
          <w:sz w:val="20"/>
        </w:rPr>
      </w:pPr>
      <w:r w:rsidRPr="003123B2">
        <w:rPr>
          <w:rFonts w:ascii="Times New Roman" w:hAnsi="Times New Roman" w:cs="Times New Roman"/>
          <w:color w:val="000000" w:themeColor="text1"/>
          <w:sz w:val="20"/>
        </w:rPr>
        <w:t>Глава в течение 1-го дня со дня получения заявления рассматривает представленные документы, после чего передает их начальнику отдела промышленности, строительства, транспорта и архитектуры.</w:t>
      </w:r>
    </w:p>
    <w:p w:rsidR="003123B2" w:rsidRPr="003123B2" w:rsidRDefault="003123B2" w:rsidP="003123B2">
      <w:pPr>
        <w:spacing w:after="0" w:line="240" w:lineRule="auto"/>
        <w:jc w:val="both"/>
        <w:rPr>
          <w:rFonts w:ascii="Times New Roman" w:hAnsi="Times New Roman" w:cs="Times New Roman"/>
          <w:color w:val="000000" w:themeColor="text1"/>
          <w:sz w:val="20"/>
        </w:rPr>
      </w:pPr>
      <w:bookmarkStart w:id="74" w:name="sub_1045"/>
      <w:r w:rsidRPr="003123B2">
        <w:rPr>
          <w:rFonts w:ascii="Times New Roman" w:hAnsi="Times New Roman" w:cs="Times New Roman"/>
          <w:color w:val="000000" w:themeColor="text1"/>
          <w:sz w:val="20"/>
        </w:rPr>
        <w:t>45. Отдел промышленности, строительства, транспорта и архитектуры в течение 3 рабочих дней со дня поступления уведомления об окончании строительства:</w:t>
      </w:r>
    </w:p>
    <w:bookmarkEnd w:id="74"/>
    <w:p w:rsidR="003123B2" w:rsidRPr="003123B2" w:rsidRDefault="003123B2" w:rsidP="003123B2">
      <w:pPr>
        <w:spacing w:after="0" w:line="240" w:lineRule="auto"/>
        <w:jc w:val="both"/>
        <w:rPr>
          <w:rFonts w:ascii="Times New Roman" w:hAnsi="Times New Roman" w:cs="Times New Roman"/>
          <w:color w:val="000000" w:themeColor="text1"/>
          <w:sz w:val="20"/>
        </w:rPr>
      </w:pPr>
      <w:r w:rsidRPr="003123B2">
        <w:rPr>
          <w:rFonts w:ascii="Times New Roman" w:hAnsi="Times New Roman" w:cs="Times New Roman"/>
          <w:color w:val="000000" w:themeColor="text1"/>
          <w:sz w:val="20"/>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hyperlink r:id="rId43" w:history="1">
        <w:r w:rsidRPr="003123B2">
          <w:rPr>
            <w:rStyle w:val="aa"/>
            <w:rFonts w:ascii="Times New Roman" w:hAnsi="Times New Roman" w:cs="Times New Roman"/>
            <w:color w:val="000000" w:themeColor="text1"/>
            <w:sz w:val="20"/>
          </w:rPr>
          <w:t>Градостроительным кодексом</w:t>
        </w:r>
      </w:hyperlink>
      <w:r w:rsidRPr="003123B2">
        <w:rPr>
          <w:rFonts w:ascii="Times New Roman" w:hAnsi="Times New Roman" w:cs="Times New Roman"/>
          <w:color w:val="000000" w:themeColor="text1"/>
          <w:sz w:val="20"/>
        </w:rPr>
        <w:t xml:space="preserve">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3123B2" w:rsidRPr="003123B2" w:rsidRDefault="003123B2" w:rsidP="003123B2">
      <w:pPr>
        <w:spacing w:after="0" w:line="240" w:lineRule="auto"/>
        <w:jc w:val="both"/>
        <w:rPr>
          <w:rFonts w:ascii="Times New Roman" w:hAnsi="Times New Roman" w:cs="Times New Roman"/>
          <w:color w:val="000000" w:themeColor="text1"/>
          <w:sz w:val="20"/>
        </w:rPr>
      </w:pPr>
      <w:r w:rsidRPr="003123B2">
        <w:rPr>
          <w:rFonts w:ascii="Times New Roman" w:hAnsi="Times New Roman" w:cs="Times New Roman"/>
          <w:color w:val="000000" w:themeColor="text1"/>
          <w:sz w:val="20"/>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r:id="rId44" w:history="1">
        <w:r w:rsidRPr="003123B2">
          <w:rPr>
            <w:rStyle w:val="aa"/>
            <w:rFonts w:ascii="Times New Roman" w:hAnsi="Times New Roman" w:cs="Times New Roman"/>
            <w:color w:val="000000" w:themeColor="text1"/>
            <w:sz w:val="20"/>
          </w:rPr>
          <w:t>пунктом 3 части 8 статьи 51.1</w:t>
        </w:r>
      </w:hyperlink>
      <w:r w:rsidRPr="003123B2">
        <w:rPr>
          <w:rFonts w:ascii="Times New Roman" w:hAnsi="Times New Roman" w:cs="Times New Roman"/>
          <w:color w:val="000000" w:themeColor="text1"/>
          <w:sz w:val="20"/>
        </w:rPr>
        <w:t xml:space="preserve"> Градостроительным кодексом Российской Федерации,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45" w:history="1">
        <w:r w:rsidRPr="003123B2">
          <w:rPr>
            <w:rStyle w:val="aa"/>
            <w:rFonts w:ascii="Times New Roman" w:hAnsi="Times New Roman" w:cs="Times New Roman"/>
            <w:color w:val="000000" w:themeColor="text1"/>
            <w:sz w:val="20"/>
          </w:rPr>
          <w:t>пункте 4 части 10 статьи 51.1</w:t>
        </w:r>
      </w:hyperlink>
      <w:r w:rsidRPr="003123B2">
        <w:rPr>
          <w:rFonts w:ascii="Times New Roman" w:hAnsi="Times New Roman" w:cs="Times New Roman"/>
          <w:color w:val="000000" w:themeColor="text1"/>
          <w:sz w:val="20"/>
        </w:rPr>
        <w:t xml:space="preserve">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3123B2" w:rsidRPr="003123B2" w:rsidRDefault="003123B2" w:rsidP="003123B2">
      <w:pPr>
        <w:spacing w:after="0" w:line="240" w:lineRule="auto"/>
        <w:jc w:val="both"/>
        <w:rPr>
          <w:rFonts w:ascii="Times New Roman" w:hAnsi="Times New Roman" w:cs="Times New Roman"/>
          <w:color w:val="000000" w:themeColor="text1"/>
          <w:sz w:val="20"/>
        </w:rPr>
      </w:pPr>
      <w:r w:rsidRPr="003123B2">
        <w:rPr>
          <w:rFonts w:ascii="Times New Roman" w:hAnsi="Times New Roman" w:cs="Times New Roman"/>
          <w:color w:val="000000" w:themeColor="text1"/>
          <w:sz w:val="20"/>
        </w:rPr>
        <w:lastRenderedPageBreak/>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3123B2" w:rsidRPr="003123B2" w:rsidRDefault="003123B2" w:rsidP="003123B2">
      <w:pPr>
        <w:spacing w:after="0" w:line="240" w:lineRule="auto"/>
        <w:jc w:val="both"/>
        <w:rPr>
          <w:rFonts w:ascii="Times New Roman" w:hAnsi="Times New Roman" w:cs="Times New Roman"/>
          <w:color w:val="000000" w:themeColor="text1"/>
          <w:sz w:val="20"/>
        </w:rPr>
      </w:pPr>
      <w:r w:rsidRPr="003123B2">
        <w:rPr>
          <w:rFonts w:ascii="Times New Roman" w:hAnsi="Times New Roman" w:cs="Times New Roman"/>
          <w:color w:val="000000" w:themeColor="text1"/>
          <w:sz w:val="20"/>
        </w:rPr>
        <w:t xml:space="preserve">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w:t>
      </w:r>
      <w:hyperlink r:id="rId46" w:history="1">
        <w:r w:rsidRPr="003123B2">
          <w:rPr>
            <w:rStyle w:val="aa"/>
            <w:rFonts w:ascii="Times New Roman" w:hAnsi="Times New Roman" w:cs="Times New Roman"/>
            <w:color w:val="000000" w:themeColor="text1"/>
            <w:sz w:val="20"/>
          </w:rPr>
          <w:t>земельным</w:t>
        </w:r>
      </w:hyperlink>
      <w:r w:rsidRPr="003123B2">
        <w:rPr>
          <w:rFonts w:ascii="Times New Roman" w:hAnsi="Times New Roman" w:cs="Times New Roman"/>
          <w:color w:val="000000" w:themeColor="text1"/>
          <w:sz w:val="20"/>
        </w:rPr>
        <w:t xml:space="preserve">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3123B2" w:rsidRPr="003123B2" w:rsidRDefault="003123B2" w:rsidP="003123B2">
      <w:pPr>
        <w:spacing w:after="0" w:line="240" w:lineRule="auto"/>
        <w:jc w:val="both"/>
        <w:rPr>
          <w:rFonts w:ascii="Times New Roman" w:hAnsi="Times New Roman" w:cs="Times New Roman"/>
          <w:color w:val="000000" w:themeColor="text1"/>
          <w:sz w:val="20"/>
        </w:rPr>
      </w:pPr>
      <w:r w:rsidRPr="003123B2">
        <w:rPr>
          <w:rFonts w:ascii="Times New Roman" w:hAnsi="Times New Roman" w:cs="Times New Roman"/>
          <w:color w:val="000000" w:themeColor="text1"/>
          <w:sz w:val="20"/>
        </w:rPr>
        <w:t xml:space="preserve">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w:t>
      </w:r>
      <w:hyperlink r:id="rId47" w:history="1">
        <w:r w:rsidRPr="003123B2">
          <w:rPr>
            <w:rStyle w:val="aa"/>
            <w:rFonts w:ascii="Times New Roman" w:hAnsi="Times New Roman" w:cs="Times New Roman"/>
            <w:color w:val="000000" w:themeColor="text1"/>
            <w:sz w:val="20"/>
          </w:rPr>
          <w:t>законодательства</w:t>
        </w:r>
      </w:hyperlink>
      <w:r w:rsidRPr="003123B2">
        <w:rPr>
          <w:rFonts w:ascii="Times New Roman" w:hAnsi="Times New Roman" w:cs="Times New Roman"/>
          <w:color w:val="000000" w:themeColor="text1"/>
          <w:sz w:val="20"/>
        </w:rPr>
        <w:t xml:space="preserve">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123B2" w:rsidRPr="003123B2" w:rsidRDefault="003123B2" w:rsidP="003123B2">
      <w:pPr>
        <w:spacing w:after="0" w:line="240" w:lineRule="auto"/>
        <w:jc w:val="both"/>
        <w:rPr>
          <w:rFonts w:ascii="Times New Roman" w:hAnsi="Times New Roman" w:cs="Times New Roman"/>
          <w:color w:val="000000" w:themeColor="text1"/>
          <w:sz w:val="20"/>
        </w:rPr>
      </w:pPr>
      <w:bookmarkStart w:id="75" w:name="sub_1046"/>
      <w:r w:rsidRPr="003123B2">
        <w:rPr>
          <w:rFonts w:ascii="Times New Roman" w:hAnsi="Times New Roman" w:cs="Times New Roman"/>
          <w:color w:val="000000" w:themeColor="text1"/>
          <w:sz w:val="20"/>
        </w:rPr>
        <w:t>46. При наличии сомнений в подлинности представленных заявителем документов, полноте и достоверности содержащихся в них сведений специалист отдела промышленности, строительства, транспорта и архитектуры проверяет их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другие органы и организации.</w:t>
      </w:r>
    </w:p>
    <w:bookmarkEnd w:id="75"/>
    <w:p w:rsidR="003123B2" w:rsidRPr="003123B2" w:rsidRDefault="003123B2" w:rsidP="003123B2">
      <w:pPr>
        <w:spacing w:after="0" w:line="240" w:lineRule="auto"/>
        <w:jc w:val="both"/>
        <w:rPr>
          <w:rFonts w:ascii="Times New Roman" w:hAnsi="Times New Roman" w:cs="Times New Roman"/>
          <w:color w:val="000000" w:themeColor="text1"/>
          <w:sz w:val="20"/>
        </w:rPr>
      </w:pPr>
    </w:p>
    <w:p w:rsidR="003123B2" w:rsidRPr="003123B2" w:rsidRDefault="003123B2" w:rsidP="003123B2">
      <w:pPr>
        <w:pStyle w:val="1"/>
        <w:ind w:left="0"/>
        <w:jc w:val="both"/>
        <w:rPr>
          <w:color w:val="000000" w:themeColor="text1"/>
          <w:sz w:val="20"/>
          <w:szCs w:val="22"/>
        </w:rPr>
      </w:pPr>
      <w:bookmarkStart w:id="76" w:name="sub_331"/>
      <w:r w:rsidRPr="003123B2">
        <w:rPr>
          <w:color w:val="000000" w:themeColor="text1"/>
          <w:sz w:val="20"/>
          <w:szCs w:val="22"/>
        </w:rPr>
        <w:t>Глава 1. Подготовка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bookmarkEnd w:id="76"/>
    <w:p w:rsidR="003123B2" w:rsidRPr="003123B2" w:rsidRDefault="003123B2" w:rsidP="003123B2">
      <w:pPr>
        <w:spacing w:after="0" w:line="240" w:lineRule="auto"/>
        <w:jc w:val="both"/>
        <w:rPr>
          <w:rFonts w:ascii="Times New Roman" w:hAnsi="Times New Roman" w:cs="Times New Roman"/>
          <w:color w:val="000000" w:themeColor="text1"/>
          <w:sz w:val="20"/>
        </w:rPr>
      </w:pPr>
    </w:p>
    <w:p w:rsidR="003123B2" w:rsidRPr="003123B2" w:rsidRDefault="003123B2" w:rsidP="003123B2">
      <w:pPr>
        <w:spacing w:after="0" w:line="240" w:lineRule="auto"/>
        <w:jc w:val="both"/>
        <w:rPr>
          <w:rFonts w:ascii="Times New Roman" w:hAnsi="Times New Roman" w:cs="Times New Roman"/>
          <w:color w:val="000000" w:themeColor="text1"/>
          <w:sz w:val="20"/>
        </w:rPr>
      </w:pPr>
      <w:bookmarkStart w:id="77" w:name="sub_1047"/>
      <w:r w:rsidRPr="003123B2">
        <w:rPr>
          <w:rFonts w:ascii="Times New Roman" w:hAnsi="Times New Roman" w:cs="Times New Roman"/>
          <w:color w:val="000000" w:themeColor="text1"/>
          <w:sz w:val="20"/>
        </w:rPr>
        <w:t xml:space="preserve">47. В случае отсутствия оснований, предусмотренных </w:t>
      </w:r>
      <w:hyperlink w:anchor="sub_1022" w:history="1">
        <w:r w:rsidRPr="003123B2">
          <w:rPr>
            <w:rStyle w:val="aa"/>
            <w:rFonts w:ascii="Times New Roman" w:hAnsi="Times New Roman" w:cs="Times New Roman"/>
            <w:color w:val="000000" w:themeColor="text1"/>
            <w:sz w:val="20"/>
          </w:rPr>
          <w:t>пунктами 22</w:t>
        </w:r>
      </w:hyperlink>
      <w:r w:rsidRPr="003123B2">
        <w:rPr>
          <w:rFonts w:ascii="Times New Roman" w:hAnsi="Times New Roman" w:cs="Times New Roman"/>
          <w:color w:val="000000" w:themeColor="text1"/>
          <w:sz w:val="20"/>
        </w:rPr>
        <w:t xml:space="preserve">, </w:t>
      </w:r>
      <w:hyperlink w:anchor="sub_1023" w:history="1">
        <w:r w:rsidRPr="003123B2">
          <w:rPr>
            <w:rStyle w:val="aa"/>
            <w:rFonts w:ascii="Times New Roman" w:hAnsi="Times New Roman" w:cs="Times New Roman"/>
            <w:color w:val="000000" w:themeColor="text1"/>
            <w:sz w:val="20"/>
          </w:rPr>
          <w:t>23</w:t>
        </w:r>
      </w:hyperlink>
      <w:r w:rsidRPr="003123B2">
        <w:rPr>
          <w:rFonts w:ascii="Times New Roman" w:hAnsi="Times New Roman" w:cs="Times New Roman"/>
          <w:color w:val="000000" w:themeColor="text1"/>
          <w:sz w:val="20"/>
        </w:rPr>
        <w:t xml:space="preserve"> настоящего Административного регламента, специалист отдела промышленности, строительства, транспорта и архитектуры осуществляет подготовку проекта уведомления о соответствии в течение 1 рабочего дня. Проект уведомления о соответствие проходит согласование с должностными лицами Администрации, после чего подписывается Главой (в течение 1 рабочего дня).</w:t>
      </w:r>
    </w:p>
    <w:bookmarkEnd w:id="77"/>
    <w:p w:rsidR="003123B2" w:rsidRPr="003123B2" w:rsidRDefault="003123B2" w:rsidP="003123B2">
      <w:pPr>
        <w:spacing w:after="0" w:line="240" w:lineRule="auto"/>
        <w:jc w:val="both"/>
        <w:rPr>
          <w:rFonts w:ascii="Times New Roman" w:hAnsi="Times New Roman" w:cs="Times New Roman"/>
          <w:color w:val="000000" w:themeColor="text1"/>
          <w:sz w:val="20"/>
        </w:rPr>
      </w:pPr>
      <w:r w:rsidRPr="003123B2">
        <w:rPr>
          <w:rFonts w:ascii="Times New Roman" w:hAnsi="Times New Roman" w:cs="Times New Roman"/>
          <w:color w:val="000000" w:themeColor="text1"/>
          <w:sz w:val="20"/>
        </w:rPr>
        <w:t xml:space="preserve">Форма уведомления о соответствии представлена в </w:t>
      </w:r>
      <w:hyperlink w:anchor="sub_1200" w:history="1">
        <w:r w:rsidRPr="003123B2">
          <w:rPr>
            <w:rStyle w:val="aa"/>
            <w:rFonts w:ascii="Times New Roman" w:hAnsi="Times New Roman" w:cs="Times New Roman"/>
            <w:color w:val="000000" w:themeColor="text1"/>
            <w:sz w:val="20"/>
          </w:rPr>
          <w:t>приложении 2</w:t>
        </w:r>
      </w:hyperlink>
      <w:r w:rsidRPr="003123B2">
        <w:rPr>
          <w:rFonts w:ascii="Times New Roman" w:hAnsi="Times New Roman" w:cs="Times New Roman"/>
          <w:color w:val="000000" w:themeColor="text1"/>
          <w:sz w:val="20"/>
        </w:rPr>
        <w:t xml:space="preserve"> к настоящему Административному регламенту.</w:t>
      </w:r>
    </w:p>
    <w:p w:rsidR="003123B2" w:rsidRPr="003123B2" w:rsidRDefault="003123B2" w:rsidP="003123B2">
      <w:pPr>
        <w:spacing w:after="0" w:line="240" w:lineRule="auto"/>
        <w:jc w:val="both"/>
        <w:rPr>
          <w:rFonts w:ascii="Times New Roman" w:hAnsi="Times New Roman" w:cs="Times New Roman"/>
          <w:color w:val="000000" w:themeColor="text1"/>
          <w:sz w:val="20"/>
        </w:rPr>
      </w:pPr>
      <w:bookmarkStart w:id="78" w:name="sub_1048"/>
      <w:r w:rsidRPr="003123B2">
        <w:rPr>
          <w:rFonts w:ascii="Times New Roman" w:hAnsi="Times New Roman" w:cs="Times New Roman"/>
          <w:color w:val="000000" w:themeColor="text1"/>
          <w:sz w:val="20"/>
        </w:rPr>
        <w:t>48. Подписанное и зарегистрированное уведомление о соответствии в течение 1 рабочего дня передается специалистам, ответственным за выдачу результата предоставления муниципальной услуги заявителям.</w:t>
      </w:r>
    </w:p>
    <w:bookmarkEnd w:id="78"/>
    <w:p w:rsidR="003123B2" w:rsidRPr="003123B2" w:rsidRDefault="003123B2" w:rsidP="003123B2">
      <w:pPr>
        <w:spacing w:after="0" w:line="240" w:lineRule="auto"/>
        <w:jc w:val="both"/>
        <w:rPr>
          <w:rFonts w:ascii="Times New Roman" w:hAnsi="Times New Roman" w:cs="Times New Roman"/>
          <w:color w:val="000000" w:themeColor="text1"/>
          <w:sz w:val="20"/>
        </w:rPr>
      </w:pPr>
    </w:p>
    <w:p w:rsidR="003123B2" w:rsidRPr="003123B2" w:rsidRDefault="003123B2" w:rsidP="003123B2">
      <w:pPr>
        <w:pStyle w:val="1"/>
        <w:ind w:left="0"/>
        <w:jc w:val="both"/>
        <w:rPr>
          <w:color w:val="000000" w:themeColor="text1"/>
          <w:sz w:val="20"/>
          <w:szCs w:val="22"/>
        </w:rPr>
      </w:pPr>
      <w:bookmarkStart w:id="79" w:name="sub_332"/>
      <w:r w:rsidRPr="003123B2">
        <w:rPr>
          <w:color w:val="000000" w:themeColor="text1"/>
          <w:sz w:val="20"/>
          <w:szCs w:val="22"/>
        </w:rPr>
        <w:t>Глава 2. Подготовка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bookmarkEnd w:id="79"/>
    <w:p w:rsidR="003123B2" w:rsidRPr="003123B2" w:rsidRDefault="003123B2" w:rsidP="003123B2">
      <w:pPr>
        <w:spacing w:after="0" w:line="240" w:lineRule="auto"/>
        <w:jc w:val="both"/>
        <w:rPr>
          <w:rFonts w:ascii="Times New Roman" w:hAnsi="Times New Roman" w:cs="Times New Roman"/>
          <w:color w:val="000000" w:themeColor="text1"/>
          <w:sz w:val="20"/>
        </w:rPr>
      </w:pPr>
    </w:p>
    <w:p w:rsidR="003123B2" w:rsidRPr="003123B2" w:rsidRDefault="003123B2" w:rsidP="003123B2">
      <w:pPr>
        <w:spacing w:after="0" w:line="240" w:lineRule="auto"/>
        <w:jc w:val="both"/>
        <w:rPr>
          <w:rFonts w:ascii="Times New Roman" w:hAnsi="Times New Roman" w:cs="Times New Roman"/>
          <w:color w:val="000000" w:themeColor="text1"/>
          <w:sz w:val="20"/>
        </w:rPr>
      </w:pPr>
      <w:bookmarkStart w:id="80" w:name="sub_1049"/>
      <w:r w:rsidRPr="003123B2">
        <w:rPr>
          <w:rFonts w:ascii="Times New Roman" w:hAnsi="Times New Roman" w:cs="Times New Roman"/>
          <w:color w:val="000000" w:themeColor="text1"/>
          <w:sz w:val="20"/>
        </w:rPr>
        <w:t xml:space="preserve">49. В случае установления оснований, указанных в </w:t>
      </w:r>
      <w:hyperlink w:anchor="sub_1023" w:history="1">
        <w:r w:rsidRPr="003123B2">
          <w:rPr>
            <w:rStyle w:val="aa"/>
            <w:rFonts w:ascii="Times New Roman" w:hAnsi="Times New Roman" w:cs="Times New Roman"/>
            <w:color w:val="000000" w:themeColor="text1"/>
            <w:sz w:val="20"/>
          </w:rPr>
          <w:t>пункте 23</w:t>
        </w:r>
      </w:hyperlink>
      <w:r w:rsidRPr="003123B2">
        <w:rPr>
          <w:rFonts w:ascii="Times New Roman" w:hAnsi="Times New Roman" w:cs="Times New Roman"/>
          <w:color w:val="000000" w:themeColor="text1"/>
          <w:sz w:val="20"/>
        </w:rPr>
        <w:t xml:space="preserve"> настоящего Административного регламента, специалист отдела промышленности, строительства, транспорта и архитектуры в течение 2 рабочих дней оформляет проект уведомления о несоответствии по форме согласно </w:t>
      </w:r>
      <w:hyperlink w:anchor="sub_1300" w:history="1">
        <w:r w:rsidRPr="003123B2">
          <w:rPr>
            <w:rStyle w:val="aa"/>
            <w:rFonts w:ascii="Times New Roman" w:hAnsi="Times New Roman" w:cs="Times New Roman"/>
            <w:color w:val="000000" w:themeColor="text1"/>
            <w:sz w:val="20"/>
          </w:rPr>
          <w:t>приложению 3</w:t>
        </w:r>
      </w:hyperlink>
      <w:r w:rsidRPr="003123B2">
        <w:rPr>
          <w:rFonts w:ascii="Times New Roman" w:hAnsi="Times New Roman" w:cs="Times New Roman"/>
          <w:color w:val="000000" w:themeColor="text1"/>
          <w:sz w:val="20"/>
        </w:rPr>
        <w:t xml:space="preserve"> к настоящему Административному регламенту.</w:t>
      </w:r>
    </w:p>
    <w:bookmarkEnd w:id="80"/>
    <w:p w:rsidR="003123B2" w:rsidRPr="003123B2" w:rsidRDefault="003123B2" w:rsidP="003123B2">
      <w:pPr>
        <w:spacing w:after="0" w:line="240" w:lineRule="auto"/>
        <w:jc w:val="both"/>
        <w:rPr>
          <w:rFonts w:ascii="Times New Roman" w:hAnsi="Times New Roman" w:cs="Times New Roman"/>
          <w:color w:val="000000" w:themeColor="text1"/>
          <w:sz w:val="20"/>
        </w:rPr>
      </w:pPr>
      <w:r w:rsidRPr="003123B2">
        <w:rPr>
          <w:rFonts w:ascii="Times New Roman" w:hAnsi="Times New Roman" w:cs="Times New Roman"/>
          <w:color w:val="000000" w:themeColor="text1"/>
          <w:sz w:val="20"/>
        </w:rPr>
        <w:t>Проект уведомления о несоответствии проходит согласование с должностными лицами Администрации, после чего подписывается Главой в течение 1 рабочего дня.</w:t>
      </w:r>
    </w:p>
    <w:p w:rsidR="003123B2" w:rsidRPr="003123B2" w:rsidRDefault="003123B2" w:rsidP="003123B2">
      <w:pPr>
        <w:spacing w:after="0" w:line="240" w:lineRule="auto"/>
        <w:jc w:val="both"/>
        <w:rPr>
          <w:rFonts w:ascii="Times New Roman" w:hAnsi="Times New Roman" w:cs="Times New Roman"/>
          <w:color w:val="000000" w:themeColor="text1"/>
          <w:sz w:val="20"/>
        </w:rPr>
      </w:pPr>
      <w:bookmarkStart w:id="81" w:name="sub_1050"/>
      <w:r w:rsidRPr="003123B2">
        <w:rPr>
          <w:rFonts w:ascii="Times New Roman" w:hAnsi="Times New Roman" w:cs="Times New Roman"/>
          <w:color w:val="000000" w:themeColor="text1"/>
          <w:sz w:val="20"/>
        </w:rPr>
        <w:t>50. Подписанное и зарегистрированное уведомление о несоответствии в день подписания передается специалистам, ответственным за выдачу результата предоставления муниципальной услуги для выдачи или отправки заявителю.</w:t>
      </w:r>
    </w:p>
    <w:bookmarkEnd w:id="81"/>
    <w:p w:rsidR="003123B2" w:rsidRPr="003123B2" w:rsidRDefault="003123B2" w:rsidP="003123B2">
      <w:pPr>
        <w:spacing w:after="0" w:line="240" w:lineRule="auto"/>
        <w:jc w:val="both"/>
        <w:rPr>
          <w:rFonts w:ascii="Times New Roman" w:hAnsi="Times New Roman" w:cs="Times New Roman"/>
          <w:color w:val="000000" w:themeColor="text1"/>
          <w:sz w:val="20"/>
        </w:rPr>
      </w:pPr>
    </w:p>
    <w:p w:rsidR="003123B2" w:rsidRPr="003123B2" w:rsidRDefault="003123B2" w:rsidP="003123B2">
      <w:pPr>
        <w:pStyle w:val="1"/>
        <w:ind w:left="0"/>
        <w:jc w:val="both"/>
        <w:rPr>
          <w:color w:val="000000" w:themeColor="text1"/>
          <w:sz w:val="20"/>
          <w:szCs w:val="22"/>
        </w:rPr>
      </w:pPr>
      <w:bookmarkStart w:id="82" w:name="sub_333"/>
      <w:r w:rsidRPr="003123B2">
        <w:rPr>
          <w:color w:val="000000" w:themeColor="text1"/>
          <w:sz w:val="20"/>
          <w:szCs w:val="22"/>
        </w:rPr>
        <w:t>Глава 3. Подготовка письменного уведомления Администрации об отказе в предоставлении муниципальной услуги</w:t>
      </w:r>
    </w:p>
    <w:bookmarkEnd w:id="82"/>
    <w:p w:rsidR="003123B2" w:rsidRPr="003123B2" w:rsidRDefault="003123B2" w:rsidP="003123B2">
      <w:pPr>
        <w:spacing w:after="0" w:line="240" w:lineRule="auto"/>
        <w:jc w:val="both"/>
        <w:rPr>
          <w:rFonts w:ascii="Times New Roman" w:hAnsi="Times New Roman" w:cs="Times New Roman"/>
          <w:color w:val="000000" w:themeColor="text1"/>
          <w:sz w:val="20"/>
        </w:rPr>
      </w:pPr>
    </w:p>
    <w:p w:rsidR="003123B2" w:rsidRPr="003123B2" w:rsidRDefault="003123B2" w:rsidP="003123B2">
      <w:pPr>
        <w:spacing w:after="0" w:line="240" w:lineRule="auto"/>
        <w:jc w:val="both"/>
        <w:rPr>
          <w:rFonts w:ascii="Times New Roman" w:hAnsi="Times New Roman" w:cs="Times New Roman"/>
          <w:color w:val="000000" w:themeColor="text1"/>
          <w:sz w:val="20"/>
        </w:rPr>
      </w:pPr>
      <w:bookmarkStart w:id="83" w:name="sub_1051"/>
      <w:r w:rsidRPr="003123B2">
        <w:rPr>
          <w:rFonts w:ascii="Times New Roman" w:hAnsi="Times New Roman" w:cs="Times New Roman"/>
          <w:color w:val="000000" w:themeColor="text1"/>
          <w:sz w:val="20"/>
        </w:rPr>
        <w:t xml:space="preserve">51. В случаях предусмотренных </w:t>
      </w:r>
      <w:hyperlink w:anchor="sub_1022" w:history="1">
        <w:r w:rsidRPr="003123B2">
          <w:rPr>
            <w:rStyle w:val="aa"/>
            <w:rFonts w:ascii="Times New Roman" w:hAnsi="Times New Roman" w:cs="Times New Roman"/>
            <w:color w:val="000000" w:themeColor="text1"/>
            <w:sz w:val="20"/>
          </w:rPr>
          <w:t>пунктом 22</w:t>
        </w:r>
      </w:hyperlink>
      <w:r w:rsidRPr="003123B2">
        <w:rPr>
          <w:rFonts w:ascii="Times New Roman" w:hAnsi="Times New Roman" w:cs="Times New Roman"/>
          <w:color w:val="000000" w:themeColor="text1"/>
          <w:sz w:val="20"/>
        </w:rPr>
        <w:t xml:space="preserve"> настоящего Административного регламента, отдел промышленности, строительства, транспорта и архитектуры в течение 3 рабочих дней со дня поступления уведомления об окончании строительства оформляет письмо о мотивированном отказе в предоставлении муниципальной услуги с указанием причин возврата. Заявителю возвращается уведомление об окончании строительства, и прилагаемые к нему документы. В этом случае уведомление об окончание строительства считается ненаправленным.</w:t>
      </w:r>
    </w:p>
    <w:bookmarkEnd w:id="83"/>
    <w:p w:rsidR="003123B2" w:rsidRPr="003123B2" w:rsidRDefault="003123B2" w:rsidP="003123B2">
      <w:pPr>
        <w:spacing w:after="0" w:line="240" w:lineRule="auto"/>
        <w:jc w:val="both"/>
        <w:rPr>
          <w:rFonts w:ascii="Times New Roman" w:hAnsi="Times New Roman" w:cs="Times New Roman"/>
          <w:color w:val="000000" w:themeColor="text1"/>
          <w:sz w:val="20"/>
        </w:rPr>
      </w:pPr>
    </w:p>
    <w:p w:rsidR="003123B2" w:rsidRPr="003123B2" w:rsidRDefault="003123B2" w:rsidP="003123B2">
      <w:pPr>
        <w:pStyle w:val="1"/>
        <w:ind w:left="0"/>
        <w:jc w:val="both"/>
        <w:rPr>
          <w:color w:val="000000" w:themeColor="text1"/>
          <w:sz w:val="20"/>
          <w:szCs w:val="22"/>
        </w:rPr>
      </w:pPr>
      <w:bookmarkStart w:id="84" w:name="sub_304"/>
      <w:r w:rsidRPr="003123B2">
        <w:rPr>
          <w:color w:val="000000" w:themeColor="text1"/>
          <w:sz w:val="20"/>
          <w:szCs w:val="22"/>
        </w:rPr>
        <w:t>Подраздел 4. Выдача результата заявителю</w:t>
      </w:r>
    </w:p>
    <w:bookmarkEnd w:id="84"/>
    <w:p w:rsidR="003123B2" w:rsidRPr="003123B2" w:rsidRDefault="003123B2" w:rsidP="003123B2">
      <w:pPr>
        <w:spacing w:after="0" w:line="240" w:lineRule="auto"/>
        <w:jc w:val="both"/>
        <w:rPr>
          <w:rFonts w:ascii="Times New Roman" w:hAnsi="Times New Roman" w:cs="Times New Roman"/>
          <w:color w:val="000000" w:themeColor="text1"/>
          <w:sz w:val="20"/>
        </w:rPr>
      </w:pPr>
    </w:p>
    <w:p w:rsidR="003123B2" w:rsidRPr="003123B2" w:rsidRDefault="003123B2" w:rsidP="003123B2">
      <w:pPr>
        <w:spacing w:after="0" w:line="240" w:lineRule="auto"/>
        <w:jc w:val="both"/>
        <w:rPr>
          <w:rFonts w:ascii="Times New Roman" w:hAnsi="Times New Roman" w:cs="Times New Roman"/>
          <w:color w:val="000000" w:themeColor="text1"/>
          <w:sz w:val="20"/>
        </w:rPr>
      </w:pPr>
      <w:bookmarkStart w:id="85" w:name="sub_1052"/>
      <w:r w:rsidRPr="003123B2">
        <w:rPr>
          <w:rFonts w:ascii="Times New Roman" w:hAnsi="Times New Roman" w:cs="Times New Roman"/>
          <w:color w:val="000000" w:themeColor="text1"/>
          <w:sz w:val="20"/>
        </w:rPr>
        <w:t xml:space="preserve">52. Результат услуги выдается при предъявлении документа удостоверяющего личность гражданина, доверенным лицам - при предъявлении доверенности, оформленной в соответствии с </w:t>
      </w:r>
      <w:hyperlink r:id="rId48" w:history="1">
        <w:r w:rsidRPr="003123B2">
          <w:rPr>
            <w:rStyle w:val="aa"/>
            <w:rFonts w:ascii="Times New Roman" w:hAnsi="Times New Roman" w:cs="Times New Roman"/>
            <w:color w:val="000000" w:themeColor="text1"/>
            <w:sz w:val="20"/>
          </w:rPr>
          <w:t>Гражданским кодексом</w:t>
        </w:r>
      </w:hyperlink>
      <w:r w:rsidRPr="003123B2">
        <w:rPr>
          <w:rFonts w:ascii="Times New Roman" w:hAnsi="Times New Roman" w:cs="Times New Roman"/>
          <w:color w:val="000000" w:themeColor="text1"/>
          <w:sz w:val="20"/>
        </w:rPr>
        <w:t xml:space="preserve"> Российской Федерации. Если заявитель не выразил желания получить результат услуги на руки, то результат услуги направляется ему почтовым отправлением по указанному адресу.</w:t>
      </w:r>
    </w:p>
    <w:p w:rsidR="003123B2" w:rsidRPr="003123B2" w:rsidRDefault="003123B2" w:rsidP="003123B2">
      <w:pPr>
        <w:spacing w:after="0" w:line="240" w:lineRule="auto"/>
        <w:jc w:val="both"/>
        <w:rPr>
          <w:rFonts w:ascii="Times New Roman" w:hAnsi="Times New Roman" w:cs="Times New Roman"/>
          <w:color w:val="000000" w:themeColor="text1"/>
          <w:sz w:val="20"/>
        </w:rPr>
      </w:pPr>
      <w:bookmarkStart w:id="86" w:name="sub_1053"/>
      <w:bookmarkEnd w:id="85"/>
      <w:r w:rsidRPr="003123B2">
        <w:rPr>
          <w:rFonts w:ascii="Times New Roman" w:hAnsi="Times New Roman" w:cs="Times New Roman"/>
          <w:color w:val="000000" w:themeColor="text1"/>
          <w:sz w:val="20"/>
        </w:rPr>
        <w:t>53. Заявитель уведомляется специалистом, ответственным за выдачу результата услуги, по телефону о готовности результата предоставления услуги в течение 3-х рабочих дней после его получения.</w:t>
      </w:r>
    </w:p>
    <w:p w:rsidR="003123B2" w:rsidRPr="003123B2" w:rsidRDefault="003123B2" w:rsidP="003123B2">
      <w:pPr>
        <w:spacing w:after="0" w:line="240" w:lineRule="auto"/>
        <w:jc w:val="both"/>
        <w:rPr>
          <w:rFonts w:ascii="Times New Roman" w:hAnsi="Times New Roman" w:cs="Times New Roman"/>
          <w:color w:val="000000" w:themeColor="text1"/>
          <w:sz w:val="20"/>
        </w:rPr>
      </w:pPr>
      <w:bookmarkStart w:id="87" w:name="sub_1054"/>
      <w:bookmarkEnd w:id="86"/>
      <w:r w:rsidRPr="003123B2">
        <w:rPr>
          <w:rFonts w:ascii="Times New Roman" w:hAnsi="Times New Roman" w:cs="Times New Roman"/>
          <w:color w:val="000000" w:themeColor="text1"/>
          <w:sz w:val="20"/>
        </w:rPr>
        <w:lastRenderedPageBreak/>
        <w:t>54. В случае если специалист, ответственный за выдачу результата услуги, не смог дозвониться до заявителя, либо заявитель не указал контактный телефон, заявителю на указанный им почтовый адрес в течение трех рабочих дней с момента получения результата услуги отправляется простым почтовым отправлением письмо, подтверждающее готовность результата услуги.</w:t>
      </w:r>
    </w:p>
    <w:p w:rsidR="003123B2" w:rsidRPr="003123B2" w:rsidRDefault="003123B2" w:rsidP="003123B2">
      <w:pPr>
        <w:spacing w:after="0" w:line="240" w:lineRule="auto"/>
        <w:jc w:val="both"/>
        <w:rPr>
          <w:rFonts w:ascii="Times New Roman" w:hAnsi="Times New Roman" w:cs="Times New Roman"/>
          <w:color w:val="000000" w:themeColor="text1"/>
          <w:sz w:val="20"/>
        </w:rPr>
      </w:pPr>
      <w:bookmarkStart w:id="88" w:name="sub_1055"/>
      <w:bookmarkEnd w:id="87"/>
      <w:r w:rsidRPr="003123B2">
        <w:rPr>
          <w:rFonts w:ascii="Times New Roman" w:hAnsi="Times New Roman" w:cs="Times New Roman"/>
          <w:color w:val="000000" w:themeColor="text1"/>
          <w:sz w:val="20"/>
        </w:rPr>
        <w:t>55. В случае если заявителем в уведомлении о планируемом строительстве указан способ получения результата услуги по почте, то результат услуги в течение 3 (трех) рабочих дней после его подписания отправляется заявителю на указанный им почтовый адрес простым письмом.</w:t>
      </w:r>
    </w:p>
    <w:p w:rsidR="003123B2" w:rsidRPr="003123B2" w:rsidRDefault="003123B2" w:rsidP="003123B2">
      <w:pPr>
        <w:pStyle w:val="1"/>
        <w:ind w:left="0"/>
        <w:jc w:val="both"/>
        <w:rPr>
          <w:sz w:val="20"/>
          <w:szCs w:val="22"/>
        </w:rPr>
      </w:pPr>
      <w:bookmarkStart w:id="89" w:name="sub_400"/>
      <w:bookmarkEnd w:id="88"/>
      <w:r w:rsidRPr="003123B2">
        <w:rPr>
          <w:sz w:val="20"/>
          <w:szCs w:val="22"/>
        </w:rPr>
        <w:t>Раздел 4. Формы контроля за исполнением Административного регламента</w:t>
      </w:r>
    </w:p>
    <w:bookmarkEnd w:id="89"/>
    <w:p w:rsidR="003123B2" w:rsidRPr="003123B2" w:rsidRDefault="003123B2" w:rsidP="003123B2">
      <w:pPr>
        <w:spacing w:after="0" w:line="240" w:lineRule="auto"/>
        <w:jc w:val="both"/>
        <w:rPr>
          <w:rFonts w:ascii="Times New Roman" w:hAnsi="Times New Roman" w:cs="Times New Roman"/>
          <w:sz w:val="20"/>
        </w:rPr>
      </w:pPr>
    </w:p>
    <w:p w:rsidR="003123B2" w:rsidRPr="003123B2" w:rsidRDefault="003123B2" w:rsidP="003123B2">
      <w:pPr>
        <w:pStyle w:val="1"/>
        <w:ind w:left="0"/>
        <w:jc w:val="both"/>
        <w:rPr>
          <w:sz w:val="20"/>
          <w:szCs w:val="22"/>
        </w:rPr>
      </w:pPr>
      <w:bookmarkStart w:id="90" w:name="sub_401"/>
      <w:r w:rsidRPr="003123B2">
        <w:rPr>
          <w:sz w:val="20"/>
          <w:szCs w:val="22"/>
        </w:rPr>
        <w:t>Подраздел 1. Порядок и формы контроля за исполнением Административного регламента</w:t>
      </w:r>
    </w:p>
    <w:bookmarkEnd w:id="90"/>
    <w:p w:rsidR="003123B2" w:rsidRPr="003123B2" w:rsidRDefault="003123B2" w:rsidP="003123B2">
      <w:pPr>
        <w:spacing w:after="0" w:line="240" w:lineRule="auto"/>
        <w:jc w:val="both"/>
        <w:rPr>
          <w:rFonts w:ascii="Times New Roman" w:hAnsi="Times New Roman" w:cs="Times New Roman"/>
          <w:sz w:val="20"/>
        </w:rPr>
      </w:pPr>
    </w:p>
    <w:p w:rsidR="003123B2" w:rsidRPr="003123B2" w:rsidRDefault="003123B2" w:rsidP="003123B2">
      <w:pPr>
        <w:spacing w:after="0" w:line="240" w:lineRule="auto"/>
        <w:jc w:val="both"/>
        <w:rPr>
          <w:rFonts w:ascii="Times New Roman" w:hAnsi="Times New Roman" w:cs="Times New Roman"/>
          <w:sz w:val="20"/>
        </w:rPr>
      </w:pPr>
      <w:bookmarkStart w:id="91" w:name="sub_1056"/>
      <w:r w:rsidRPr="003123B2">
        <w:rPr>
          <w:rFonts w:ascii="Times New Roman" w:hAnsi="Times New Roman" w:cs="Times New Roman"/>
          <w:sz w:val="20"/>
        </w:rPr>
        <w:t>56.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должностными лицами Администрации, ответственными за организацию работы по предоставлению муниципальной услуги.</w:t>
      </w:r>
    </w:p>
    <w:bookmarkEnd w:id="91"/>
    <w:p w:rsidR="003123B2" w:rsidRPr="003123B2" w:rsidRDefault="003123B2" w:rsidP="003123B2">
      <w:pPr>
        <w:spacing w:after="0" w:line="240" w:lineRule="auto"/>
        <w:jc w:val="both"/>
        <w:rPr>
          <w:rFonts w:ascii="Times New Roman" w:hAnsi="Times New Roman" w:cs="Times New Roman"/>
          <w:sz w:val="20"/>
        </w:rPr>
      </w:pPr>
      <w:r w:rsidRPr="003123B2">
        <w:rPr>
          <w:rFonts w:ascii="Times New Roman" w:hAnsi="Times New Roman" w:cs="Times New Roman"/>
          <w:sz w:val="20"/>
        </w:rPr>
        <w:t>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Республики Мордовия.</w:t>
      </w:r>
    </w:p>
    <w:p w:rsidR="003123B2" w:rsidRPr="003123B2" w:rsidRDefault="003123B2" w:rsidP="003123B2">
      <w:pPr>
        <w:spacing w:after="0" w:line="240" w:lineRule="auto"/>
        <w:jc w:val="both"/>
        <w:rPr>
          <w:rFonts w:ascii="Times New Roman" w:hAnsi="Times New Roman" w:cs="Times New Roman"/>
          <w:sz w:val="20"/>
        </w:rPr>
      </w:pPr>
      <w:r w:rsidRPr="003123B2">
        <w:rPr>
          <w:rFonts w:ascii="Times New Roman" w:hAnsi="Times New Roman" w:cs="Times New Roman"/>
          <w:sz w:val="20"/>
        </w:rPr>
        <w:t>Периодичность осуществления текущего контроля устанавливается Главой или должностным лицом, исполняющим его обязанности.</w:t>
      </w:r>
    </w:p>
    <w:p w:rsidR="003123B2" w:rsidRPr="003123B2" w:rsidRDefault="003123B2" w:rsidP="003123B2">
      <w:pPr>
        <w:spacing w:after="0" w:line="240" w:lineRule="auto"/>
        <w:jc w:val="both"/>
        <w:rPr>
          <w:rFonts w:ascii="Times New Roman" w:hAnsi="Times New Roman" w:cs="Times New Roman"/>
          <w:sz w:val="20"/>
        </w:rPr>
      </w:pPr>
      <w:bookmarkStart w:id="92" w:name="sub_1057"/>
      <w:r w:rsidRPr="003123B2">
        <w:rPr>
          <w:rFonts w:ascii="Times New Roman" w:hAnsi="Times New Roman" w:cs="Times New Roman"/>
          <w:sz w:val="20"/>
        </w:rPr>
        <w:t>57.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p>
    <w:bookmarkEnd w:id="92"/>
    <w:p w:rsidR="003123B2" w:rsidRPr="003123B2" w:rsidRDefault="003123B2" w:rsidP="003123B2">
      <w:pPr>
        <w:spacing w:after="0" w:line="240" w:lineRule="auto"/>
        <w:jc w:val="both"/>
        <w:rPr>
          <w:rFonts w:ascii="Times New Roman" w:hAnsi="Times New Roman" w:cs="Times New Roman"/>
          <w:sz w:val="20"/>
        </w:rPr>
      </w:pPr>
      <w:r w:rsidRPr="003123B2">
        <w:rPr>
          <w:rFonts w:ascii="Times New Roman" w:hAnsi="Times New Roman" w:cs="Times New Roman"/>
          <w:sz w:val="20"/>
        </w:rPr>
        <w:t>Проверки полноты и качества предоставления услуги осуществляются на основании распоряжений Главы.</w:t>
      </w:r>
    </w:p>
    <w:p w:rsidR="003123B2" w:rsidRPr="003123B2" w:rsidRDefault="003123B2" w:rsidP="003123B2">
      <w:pPr>
        <w:spacing w:after="0" w:line="240" w:lineRule="auto"/>
        <w:jc w:val="both"/>
        <w:rPr>
          <w:rFonts w:ascii="Times New Roman" w:hAnsi="Times New Roman" w:cs="Times New Roman"/>
          <w:sz w:val="20"/>
        </w:rPr>
      </w:pPr>
      <w:r w:rsidRPr="003123B2">
        <w:rPr>
          <w:rFonts w:ascii="Times New Roman" w:hAnsi="Times New Roman" w:cs="Times New Roman"/>
          <w:sz w:val="20"/>
        </w:rPr>
        <w:t>Для проведения проверки полноты и качества предоставления услуги может формироваться комиссия.</w:t>
      </w:r>
    </w:p>
    <w:p w:rsidR="003123B2" w:rsidRPr="003123B2" w:rsidRDefault="003123B2" w:rsidP="003123B2">
      <w:pPr>
        <w:spacing w:after="0" w:line="240" w:lineRule="auto"/>
        <w:jc w:val="both"/>
        <w:rPr>
          <w:rFonts w:ascii="Times New Roman" w:hAnsi="Times New Roman" w:cs="Times New Roman"/>
          <w:sz w:val="20"/>
        </w:rPr>
      </w:pPr>
      <w:r w:rsidRPr="003123B2">
        <w:rPr>
          <w:rFonts w:ascii="Times New Roman" w:hAnsi="Times New Roman" w:cs="Times New Roman"/>
          <w:sz w:val="20"/>
        </w:rPr>
        <w:t>Результаты деятельности комиссии оформляются протоколом, в котором отмечаются выявленные недостатки и предложения по их устранению.</w:t>
      </w:r>
    </w:p>
    <w:p w:rsidR="003123B2" w:rsidRPr="003123B2" w:rsidRDefault="003123B2" w:rsidP="003123B2">
      <w:pPr>
        <w:spacing w:after="0" w:line="240" w:lineRule="auto"/>
        <w:jc w:val="both"/>
        <w:rPr>
          <w:rFonts w:ascii="Times New Roman" w:hAnsi="Times New Roman" w:cs="Times New Roman"/>
          <w:sz w:val="20"/>
        </w:rPr>
      </w:pPr>
      <w:bookmarkStart w:id="93" w:name="sub_1058"/>
      <w:r w:rsidRPr="003123B2">
        <w:rPr>
          <w:rFonts w:ascii="Times New Roman" w:hAnsi="Times New Roman" w:cs="Times New Roman"/>
          <w:sz w:val="20"/>
        </w:rPr>
        <w:t>58. Контроль за предоставлением муниципальной услуги со стороны уполномоченных лиц Администрации должен быть постоянным, всесторонним и объективным.</w:t>
      </w:r>
    </w:p>
    <w:p w:rsidR="003123B2" w:rsidRPr="003123B2" w:rsidRDefault="003123B2" w:rsidP="003123B2">
      <w:pPr>
        <w:spacing w:after="0" w:line="240" w:lineRule="auto"/>
        <w:jc w:val="both"/>
        <w:rPr>
          <w:rFonts w:ascii="Times New Roman" w:hAnsi="Times New Roman" w:cs="Times New Roman"/>
          <w:sz w:val="20"/>
        </w:rPr>
      </w:pPr>
      <w:bookmarkStart w:id="94" w:name="sub_1059"/>
      <w:bookmarkEnd w:id="93"/>
      <w:r w:rsidRPr="003123B2">
        <w:rPr>
          <w:rFonts w:ascii="Times New Roman" w:hAnsi="Times New Roman" w:cs="Times New Roman"/>
          <w:sz w:val="20"/>
        </w:rPr>
        <w:t>59. Контроль за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bookmarkEnd w:id="94"/>
    <w:p w:rsidR="003123B2" w:rsidRPr="003123B2" w:rsidRDefault="003123B2" w:rsidP="003123B2">
      <w:pPr>
        <w:spacing w:after="0" w:line="240" w:lineRule="auto"/>
        <w:jc w:val="both"/>
        <w:rPr>
          <w:rFonts w:ascii="Times New Roman" w:hAnsi="Times New Roman" w:cs="Times New Roman"/>
          <w:sz w:val="20"/>
        </w:rPr>
      </w:pPr>
    </w:p>
    <w:p w:rsidR="003123B2" w:rsidRPr="003123B2" w:rsidRDefault="003123B2" w:rsidP="003123B2">
      <w:pPr>
        <w:pStyle w:val="1"/>
        <w:ind w:left="0"/>
        <w:jc w:val="both"/>
        <w:rPr>
          <w:sz w:val="20"/>
          <w:szCs w:val="22"/>
        </w:rPr>
      </w:pPr>
      <w:bookmarkStart w:id="95" w:name="sub_402"/>
      <w:r w:rsidRPr="003123B2">
        <w:rPr>
          <w:sz w:val="20"/>
          <w:szCs w:val="22"/>
        </w:rPr>
        <w:t>Подраздел 2. Ответственность должностных лиц за решения и действия (бездействие), принимаемые (осуществляемые) ими в ходе предоставления муниципальной услуги</w:t>
      </w:r>
    </w:p>
    <w:bookmarkEnd w:id="95"/>
    <w:p w:rsidR="003123B2" w:rsidRPr="003123B2" w:rsidRDefault="003123B2" w:rsidP="003123B2">
      <w:pPr>
        <w:spacing w:after="0" w:line="240" w:lineRule="auto"/>
        <w:jc w:val="both"/>
        <w:rPr>
          <w:rFonts w:ascii="Times New Roman" w:hAnsi="Times New Roman" w:cs="Times New Roman"/>
          <w:sz w:val="20"/>
        </w:rPr>
      </w:pPr>
    </w:p>
    <w:p w:rsidR="003123B2" w:rsidRPr="003123B2" w:rsidRDefault="003123B2" w:rsidP="003123B2">
      <w:pPr>
        <w:spacing w:after="0" w:line="240" w:lineRule="auto"/>
        <w:jc w:val="both"/>
        <w:rPr>
          <w:rFonts w:ascii="Times New Roman" w:hAnsi="Times New Roman" w:cs="Times New Roman"/>
          <w:sz w:val="20"/>
        </w:rPr>
      </w:pPr>
      <w:bookmarkStart w:id="96" w:name="sub_1060"/>
      <w:r w:rsidRPr="003123B2">
        <w:rPr>
          <w:rFonts w:ascii="Times New Roman" w:hAnsi="Times New Roman" w:cs="Times New Roman"/>
          <w:sz w:val="20"/>
        </w:rPr>
        <w:t>60. Персональная ответственность специалистов Администрации закрепляется в их должностных регламентах (должностных инструкциях) в соответствии с требованиями законодательства Российской Федерации.</w:t>
      </w:r>
    </w:p>
    <w:p w:rsidR="003123B2" w:rsidRPr="003123B2" w:rsidRDefault="003123B2" w:rsidP="003123B2">
      <w:pPr>
        <w:spacing w:after="0" w:line="240" w:lineRule="auto"/>
        <w:jc w:val="both"/>
        <w:rPr>
          <w:rFonts w:ascii="Times New Roman" w:hAnsi="Times New Roman" w:cs="Times New Roman"/>
          <w:sz w:val="20"/>
        </w:rPr>
      </w:pPr>
      <w:bookmarkStart w:id="97" w:name="sub_1061"/>
      <w:bookmarkEnd w:id="96"/>
      <w:r w:rsidRPr="003123B2">
        <w:rPr>
          <w:rFonts w:ascii="Times New Roman" w:hAnsi="Times New Roman" w:cs="Times New Roman"/>
          <w:sz w:val="20"/>
        </w:rPr>
        <w:t>61.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bookmarkEnd w:id="97"/>
    <w:p w:rsidR="003123B2" w:rsidRPr="003123B2" w:rsidRDefault="003123B2" w:rsidP="003123B2">
      <w:pPr>
        <w:spacing w:after="0" w:line="240" w:lineRule="auto"/>
        <w:jc w:val="both"/>
        <w:rPr>
          <w:rFonts w:ascii="Times New Roman" w:hAnsi="Times New Roman" w:cs="Times New Roman"/>
          <w:sz w:val="20"/>
        </w:rPr>
      </w:pPr>
    </w:p>
    <w:p w:rsidR="003123B2" w:rsidRPr="003123B2" w:rsidRDefault="003123B2" w:rsidP="003123B2">
      <w:pPr>
        <w:pStyle w:val="1"/>
        <w:ind w:left="0"/>
        <w:jc w:val="both"/>
        <w:rPr>
          <w:sz w:val="20"/>
          <w:szCs w:val="22"/>
        </w:rPr>
      </w:pPr>
      <w:bookmarkStart w:id="98" w:name="sub_500"/>
      <w:r w:rsidRPr="003123B2">
        <w:rPr>
          <w:sz w:val="20"/>
          <w:szCs w:val="22"/>
        </w:rPr>
        <w:t>Раздел 5. Досудебный (внесудебный) порядок обжалования решений и действий (бездействия)</w:t>
      </w:r>
    </w:p>
    <w:bookmarkEnd w:id="98"/>
    <w:p w:rsidR="003123B2" w:rsidRPr="003123B2" w:rsidRDefault="003123B2" w:rsidP="003123B2">
      <w:pPr>
        <w:spacing w:after="0" w:line="240" w:lineRule="auto"/>
        <w:jc w:val="both"/>
        <w:rPr>
          <w:rFonts w:ascii="Times New Roman" w:hAnsi="Times New Roman" w:cs="Times New Roman"/>
          <w:sz w:val="20"/>
        </w:rPr>
      </w:pPr>
    </w:p>
    <w:p w:rsidR="003123B2" w:rsidRPr="003123B2" w:rsidRDefault="003123B2" w:rsidP="003123B2">
      <w:pPr>
        <w:pStyle w:val="1"/>
        <w:ind w:left="0"/>
        <w:jc w:val="both"/>
        <w:rPr>
          <w:sz w:val="20"/>
          <w:szCs w:val="22"/>
        </w:rPr>
      </w:pPr>
      <w:bookmarkStart w:id="99" w:name="sub_501"/>
      <w:r w:rsidRPr="003123B2">
        <w:rPr>
          <w:sz w:val="20"/>
          <w:szCs w:val="22"/>
        </w:rPr>
        <w:t>Подраздел 1. Предмет досудебного (внесудебного) обжалования</w:t>
      </w:r>
    </w:p>
    <w:bookmarkEnd w:id="99"/>
    <w:p w:rsidR="003123B2" w:rsidRPr="003123B2" w:rsidRDefault="003123B2" w:rsidP="003123B2">
      <w:pPr>
        <w:spacing w:after="0" w:line="240" w:lineRule="auto"/>
        <w:jc w:val="both"/>
        <w:rPr>
          <w:rFonts w:ascii="Times New Roman" w:hAnsi="Times New Roman" w:cs="Times New Roman"/>
          <w:sz w:val="20"/>
        </w:rPr>
      </w:pPr>
    </w:p>
    <w:p w:rsidR="003123B2" w:rsidRPr="003123B2" w:rsidRDefault="003123B2" w:rsidP="003123B2">
      <w:pPr>
        <w:spacing w:after="0" w:line="240" w:lineRule="auto"/>
        <w:jc w:val="both"/>
        <w:rPr>
          <w:rFonts w:ascii="Times New Roman" w:hAnsi="Times New Roman" w:cs="Times New Roman"/>
          <w:sz w:val="20"/>
        </w:rPr>
      </w:pPr>
      <w:bookmarkStart w:id="100" w:name="sub_1062"/>
      <w:r w:rsidRPr="003123B2">
        <w:rPr>
          <w:rFonts w:ascii="Times New Roman" w:hAnsi="Times New Roman" w:cs="Times New Roman"/>
          <w:sz w:val="20"/>
        </w:rPr>
        <w:t>62. Заявитель может обратиться с жалобой, в том числе в следующих случаях:</w:t>
      </w:r>
    </w:p>
    <w:bookmarkEnd w:id="100"/>
    <w:p w:rsidR="003123B2" w:rsidRPr="003123B2" w:rsidRDefault="003123B2" w:rsidP="003123B2">
      <w:pPr>
        <w:spacing w:after="0" w:line="240" w:lineRule="auto"/>
        <w:jc w:val="both"/>
        <w:rPr>
          <w:rFonts w:ascii="Times New Roman" w:hAnsi="Times New Roman" w:cs="Times New Roman"/>
          <w:sz w:val="20"/>
        </w:rPr>
      </w:pPr>
      <w:r w:rsidRPr="003123B2">
        <w:rPr>
          <w:rFonts w:ascii="Times New Roman" w:hAnsi="Times New Roman" w:cs="Times New Roman"/>
          <w:sz w:val="20"/>
        </w:rPr>
        <w:t xml:space="preserve">нарушение срока регистрации запроса заявителя о предоставлении государственной или муниципальной услуги, запроса, указанного в </w:t>
      </w:r>
      <w:hyperlink r:id="rId49" w:history="1">
        <w:r w:rsidRPr="003123B2">
          <w:rPr>
            <w:rStyle w:val="aa"/>
            <w:rFonts w:ascii="Times New Roman" w:hAnsi="Times New Roman" w:cs="Times New Roman"/>
            <w:sz w:val="20"/>
          </w:rPr>
          <w:t>статье 15.1</w:t>
        </w:r>
      </w:hyperlink>
      <w:r w:rsidRPr="003123B2">
        <w:rPr>
          <w:rFonts w:ascii="Times New Roman" w:hAnsi="Times New Roman" w:cs="Times New Roman"/>
          <w:sz w:val="20"/>
        </w:rPr>
        <w:t xml:space="preserve"> Федерального закона от 27 июля 2010 г. N 210-ФЗ "Об организации предоставления государственных и муниципальных услуг" (далее - Федеральный закон);</w:t>
      </w:r>
    </w:p>
    <w:p w:rsidR="003123B2" w:rsidRPr="003123B2" w:rsidRDefault="003123B2" w:rsidP="003123B2">
      <w:pPr>
        <w:spacing w:after="0" w:line="240" w:lineRule="auto"/>
        <w:jc w:val="both"/>
        <w:rPr>
          <w:rFonts w:ascii="Times New Roman" w:hAnsi="Times New Roman" w:cs="Times New Roman"/>
          <w:sz w:val="20"/>
        </w:rPr>
      </w:pPr>
      <w:r w:rsidRPr="003123B2">
        <w:rPr>
          <w:rFonts w:ascii="Times New Roman" w:hAnsi="Times New Roman" w:cs="Times New Roman"/>
          <w:sz w:val="20"/>
        </w:rPr>
        <w:t>нарушение срока предоставления государственной или муниципальной услуги;</w:t>
      </w:r>
    </w:p>
    <w:p w:rsidR="003123B2" w:rsidRPr="003123B2" w:rsidRDefault="003123B2" w:rsidP="003123B2">
      <w:pPr>
        <w:spacing w:after="0" w:line="240" w:lineRule="auto"/>
        <w:jc w:val="both"/>
        <w:rPr>
          <w:rFonts w:ascii="Times New Roman" w:hAnsi="Times New Roman" w:cs="Times New Roman"/>
          <w:sz w:val="20"/>
        </w:rPr>
      </w:pPr>
      <w:r w:rsidRPr="003123B2">
        <w:rPr>
          <w:rFonts w:ascii="Times New Roman" w:hAnsi="Times New Roman" w:cs="Times New Roman"/>
          <w:sz w:val="20"/>
        </w:rPr>
        <w:t>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Республики Мордовия, Чамзинского муниципального района для предоставления государственной или муниципальной услуги;</w:t>
      </w:r>
    </w:p>
    <w:p w:rsidR="003123B2" w:rsidRPr="003123B2" w:rsidRDefault="003123B2" w:rsidP="003123B2">
      <w:pPr>
        <w:spacing w:after="0" w:line="240" w:lineRule="auto"/>
        <w:jc w:val="both"/>
        <w:rPr>
          <w:rFonts w:ascii="Times New Roman" w:hAnsi="Times New Roman" w:cs="Times New Roman"/>
          <w:sz w:val="20"/>
        </w:rPr>
      </w:pPr>
      <w:r w:rsidRPr="003123B2">
        <w:rPr>
          <w:rFonts w:ascii="Times New Roman" w:hAnsi="Times New Roman" w:cs="Times New Roman"/>
          <w:sz w:val="20"/>
        </w:rPr>
        <w:t>отказ в приеме документов, представление которых предусмотрено нормативными правовыми актами Российской Федерации, Республики Мордовия, Чамзинского муниципального района для предоставления государственной или муниципальной услуги;</w:t>
      </w:r>
    </w:p>
    <w:p w:rsidR="003123B2" w:rsidRPr="003123B2" w:rsidRDefault="003123B2" w:rsidP="003123B2">
      <w:pPr>
        <w:spacing w:after="0" w:line="240" w:lineRule="auto"/>
        <w:jc w:val="both"/>
        <w:rPr>
          <w:rFonts w:ascii="Times New Roman" w:hAnsi="Times New Roman" w:cs="Times New Roman"/>
          <w:sz w:val="20"/>
        </w:rPr>
      </w:pPr>
      <w:r w:rsidRPr="003123B2">
        <w:rPr>
          <w:rFonts w:ascii="Times New Roman" w:hAnsi="Times New Roman" w:cs="Times New Roman"/>
          <w:sz w:val="20"/>
        </w:rPr>
        <w:t>отказ в предоставлении государственной или муниципальной услуги, если основания отказа не предусмотрены федеральными законами, законами Республики Мордовия и принятыми в соответствии с ними иными нормативными правовыми актами Российской Федерации, Республики Мордовия, Чамзинского  муниципального района;</w:t>
      </w:r>
    </w:p>
    <w:p w:rsidR="003123B2" w:rsidRPr="003123B2" w:rsidRDefault="003123B2" w:rsidP="003123B2">
      <w:pPr>
        <w:spacing w:after="0" w:line="240" w:lineRule="auto"/>
        <w:jc w:val="both"/>
        <w:rPr>
          <w:rFonts w:ascii="Times New Roman" w:hAnsi="Times New Roman" w:cs="Times New Roman"/>
          <w:sz w:val="20"/>
        </w:rPr>
      </w:pPr>
      <w:r w:rsidRPr="003123B2">
        <w:rPr>
          <w:rFonts w:ascii="Times New Roman" w:hAnsi="Times New Roman" w:cs="Times New Roman"/>
          <w:sz w:val="20"/>
        </w:rPr>
        <w:t>требование внесения заявителем при предоставлении государственной или муниципальной услуги платы, не предусмотренной нормативными правовыми актами Российской Федерации, Республики Мордовия, Чамзинского муниципального района;</w:t>
      </w:r>
    </w:p>
    <w:p w:rsidR="003123B2" w:rsidRPr="003123B2" w:rsidRDefault="003123B2" w:rsidP="003123B2">
      <w:pPr>
        <w:spacing w:after="0" w:line="240" w:lineRule="auto"/>
        <w:jc w:val="both"/>
        <w:rPr>
          <w:rFonts w:ascii="Times New Roman" w:hAnsi="Times New Roman" w:cs="Times New Roman"/>
          <w:sz w:val="20"/>
        </w:rPr>
      </w:pPr>
      <w:r w:rsidRPr="003123B2">
        <w:rPr>
          <w:rFonts w:ascii="Times New Roman" w:hAnsi="Times New Roman" w:cs="Times New Roman"/>
          <w:sz w:val="20"/>
        </w:rPr>
        <w:lastRenderedPageBreak/>
        <w:t>отказ Администрации, ее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3123B2" w:rsidRPr="003123B2" w:rsidRDefault="003123B2" w:rsidP="003123B2">
      <w:pPr>
        <w:spacing w:after="0" w:line="240" w:lineRule="auto"/>
        <w:jc w:val="both"/>
        <w:rPr>
          <w:rFonts w:ascii="Times New Roman" w:hAnsi="Times New Roman" w:cs="Times New Roman"/>
          <w:sz w:val="20"/>
        </w:rPr>
      </w:pPr>
      <w:r w:rsidRPr="003123B2">
        <w:rPr>
          <w:rFonts w:ascii="Times New Roman" w:hAnsi="Times New Roman" w:cs="Times New Roman"/>
          <w:sz w:val="20"/>
        </w:rPr>
        <w:t>нарушение срока или Порядка выдачи документов по результатам предоставления государственной или муниципальной услуги;</w:t>
      </w:r>
    </w:p>
    <w:p w:rsidR="003123B2" w:rsidRPr="003123B2" w:rsidRDefault="003123B2" w:rsidP="003123B2">
      <w:pPr>
        <w:spacing w:after="0" w:line="240" w:lineRule="auto"/>
        <w:jc w:val="both"/>
        <w:rPr>
          <w:rFonts w:ascii="Times New Roman" w:hAnsi="Times New Roman" w:cs="Times New Roman"/>
          <w:sz w:val="20"/>
        </w:rPr>
      </w:pPr>
      <w:r w:rsidRPr="003123B2">
        <w:rPr>
          <w:rFonts w:ascii="Times New Roman" w:hAnsi="Times New Roman" w:cs="Times New Roman"/>
          <w:sz w:val="20"/>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w:t>
      </w:r>
    </w:p>
    <w:p w:rsidR="003123B2" w:rsidRPr="003123B2" w:rsidRDefault="003123B2" w:rsidP="003123B2">
      <w:pPr>
        <w:spacing w:after="0" w:line="240" w:lineRule="auto"/>
        <w:jc w:val="both"/>
        <w:rPr>
          <w:rFonts w:ascii="Times New Roman" w:hAnsi="Times New Roman" w:cs="Times New Roman"/>
          <w:sz w:val="20"/>
        </w:rPr>
      </w:pPr>
      <w:r w:rsidRPr="003123B2">
        <w:rPr>
          <w:rFonts w:ascii="Times New Roman" w:hAnsi="Times New Roman" w:cs="Times New Roman"/>
          <w:sz w:val="20"/>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или муниципальной услуги, либо в предоставлении государственной или муниципальной услуги, за исключением случаев, предусмотренных </w:t>
      </w:r>
      <w:hyperlink r:id="rId50" w:history="1">
        <w:r w:rsidRPr="003123B2">
          <w:rPr>
            <w:rStyle w:val="aa"/>
            <w:rFonts w:ascii="Times New Roman" w:hAnsi="Times New Roman" w:cs="Times New Roman"/>
            <w:sz w:val="20"/>
          </w:rPr>
          <w:t>пунктом 4 части 1 статьи 7</w:t>
        </w:r>
      </w:hyperlink>
      <w:r w:rsidRPr="003123B2">
        <w:rPr>
          <w:rFonts w:ascii="Times New Roman" w:hAnsi="Times New Roman" w:cs="Times New Roman"/>
          <w:sz w:val="20"/>
        </w:rPr>
        <w:t xml:space="preserve"> Федерального закона.</w:t>
      </w:r>
    </w:p>
    <w:p w:rsidR="003123B2" w:rsidRPr="003123B2" w:rsidRDefault="003123B2" w:rsidP="003123B2">
      <w:pPr>
        <w:spacing w:after="0" w:line="240" w:lineRule="auto"/>
        <w:jc w:val="both"/>
        <w:rPr>
          <w:rFonts w:ascii="Times New Roman" w:hAnsi="Times New Roman" w:cs="Times New Roman"/>
          <w:sz w:val="20"/>
        </w:rPr>
      </w:pPr>
    </w:p>
    <w:p w:rsidR="003123B2" w:rsidRPr="003123B2" w:rsidRDefault="003123B2" w:rsidP="003123B2">
      <w:pPr>
        <w:pStyle w:val="1"/>
        <w:ind w:left="0"/>
        <w:jc w:val="both"/>
        <w:rPr>
          <w:sz w:val="20"/>
          <w:szCs w:val="22"/>
        </w:rPr>
      </w:pPr>
      <w:bookmarkStart w:id="101" w:name="sub_502"/>
      <w:r w:rsidRPr="003123B2">
        <w:rPr>
          <w:sz w:val="20"/>
          <w:szCs w:val="22"/>
        </w:rPr>
        <w:t>Подраздел 2. Порядок досудебного (внесудебного) обжалования</w:t>
      </w:r>
    </w:p>
    <w:bookmarkEnd w:id="101"/>
    <w:p w:rsidR="003123B2" w:rsidRPr="003123B2" w:rsidRDefault="003123B2" w:rsidP="003123B2">
      <w:pPr>
        <w:spacing w:after="0" w:line="240" w:lineRule="auto"/>
        <w:jc w:val="both"/>
        <w:rPr>
          <w:rFonts w:ascii="Times New Roman" w:hAnsi="Times New Roman" w:cs="Times New Roman"/>
          <w:sz w:val="20"/>
        </w:rPr>
      </w:pPr>
    </w:p>
    <w:p w:rsidR="003123B2" w:rsidRPr="003123B2" w:rsidRDefault="003123B2" w:rsidP="003123B2">
      <w:pPr>
        <w:spacing w:after="0" w:line="240" w:lineRule="auto"/>
        <w:jc w:val="both"/>
        <w:rPr>
          <w:rFonts w:ascii="Times New Roman" w:hAnsi="Times New Roman" w:cs="Times New Roman"/>
          <w:sz w:val="20"/>
        </w:rPr>
      </w:pPr>
      <w:bookmarkStart w:id="102" w:name="sub_1063"/>
      <w:r w:rsidRPr="003123B2">
        <w:rPr>
          <w:rFonts w:ascii="Times New Roman" w:hAnsi="Times New Roman" w:cs="Times New Roman"/>
          <w:sz w:val="20"/>
        </w:rPr>
        <w:t>63. Жалоба подается в Администрацию, в письменной форме, в том числе при личном приеме заявителя, или в электронном виде.</w:t>
      </w:r>
    </w:p>
    <w:bookmarkEnd w:id="102"/>
    <w:p w:rsidR="003123B2" w:rsidRPr="003123B2" w:rsidRDefault="003123B2" w:rsidP="003123B2">
      <w:pPr>
        <w:spacing w:after="0" w:line="240" w:lineRule="auto"/>
        <w:jc w:val="both"/>
        <w:rPr>
          <w:rFonts w:ascii="Times New Roman" w:hAnsi="Times New Roman" w:cs="Times New Roman"/>
          <w:sz w:val="20"/>
        </w:rPr>
      </w:pPr>
      <w:r w:rsidRPr="003123B2">
        <w:rPr>
          <w:rFonts w:ascii="Times New Roman" w:hAnsi="Times New Roman" w:cs="Times New Roman"/>
          <w:sz w:val="20"/>
        </w:rPr>
        <w:t xml:space="preserve">Жалоба на решения и действия (бездействие) Администрации, ее должностного лица, может быть подана через многофункциональный центр, </w:t>
      </w:r>
      <w:hyperlink r:id="rId51" w:history="1">
        <w:r w:rsidRPr="003123B2">
          <w:rPr>
            <w:rStyle w:val="aa"/>
            <w:rFonts w:ascii="Times New Roman" w:hAnsi="Times New Roman" w:cs="Times New Roman"/>
            <w:sz w:val="20"/>
          </w:rPr>
          <w:t>официальный сайт</w:t>
        </w:r>
      </w:hyperlink>
      <w:r w:rsidRPr="003123B2">
        <w:rPr>
          <w:rFonts w:ascii="Times New Roman" w:hAnsi="Times New Roman" w:cs="Times New Roman"/>
          <w:sz w:val="20"/>
        </w:rPr>
        <w:t xml:space="preserve"> и </w:t>
      </w:r>
      <w:hyperlink r:id="rId52" w:history="1">
        <w:r w:rsidRPr="003123B2">
          <w:rPr>
            <w:rStyle w:val="aa"/>
            <w:rFonts w:ascii="Times New Roman" w:hAnsi="Times New Roman" w:cs="Times New Roman"/>
            <w:sz w:val="20"/>
          </w:rPr>
          <w:t>Портал</w:t>
        </w:r>
      </w:hyperlink>
      <w:r w:rsidRPr="003123B2">
        <w:rPr>
          <w:rFonts w:ascii="Times New Roman" w:hAnsi="Times New Roman" w:cs="Times New Roman"/>
          <w:sz w:val="20"/>
        </w:rPr>
        <w:t xml:space="preserve"> государственных и муниципальных услуг (функций) Республики Мордовия,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а также может быть принята от заявителя на личном приеме должностными лицами Администрации.</w:t>
      </w:r>
    </w:p>
    <w:p w:rsidR="003123B2" w:rsidRPr="003123B2" w:rsidRDefault="003123B2" w:rsidP="003123B2">
      <w:pPr>
        <w:spacing w:after="0" w:line="240" w:lineRule="auto"/>
        <w:jc w:val="both"/>
        <w:rPr>
          <w:rFonts w:ascii="Times New Roman" w:hAnsi="Times New Roman" w:cs="Times New Roman"/>
          <w:sz w:val="20"/>
        </w:rPr>
      </w:pPr>
      <w:bookmarkStart w:id="103" w:name="sub_1064"/>
      <w:r w:rsidRPr="003123B2">
        <w:rPr>
          <w:rFonts w:ascii="Times New Roman" w:hAnsi="Times New Roman" w:cs="Times New Roman"/>
          <w:sz w:val="20"/>
        </w:rPr>
        <w:t>64. Особенности подачи и рассмотрения жалоб на решения и действия (бездействие) Администрации и ее должностных лиц устанавливаются муниципальными правовыми актами.</w:t>
      </w:r>
    </w:p>
    <w:p w:rsidR="003123B2" w:rsidRPr="003123B2" w:rsidRDefault="003123B2" w:rsidP="003123B2">
      <w:pPr>
        <w:spacing w:after="0" w:line="240" w:lineRule="auto"/>
        <w:jc w:val="both"/>
        <w:rPr>
          <w:rFonts w:ascii="Times New Roman" w:hAnsi="Times New Roman" w:cs="Times New Roman"/>
          <w:sz w:val="20"/>
        </w:rPr>
      </w:pPr>
      <w:bookmarkStart w:id="104" w:name="sub_1065"/>
      <w:bookmarkEnd w:id="103"/>
      <w:r w:rsidRPr="003123B2">
        <w:rPr>
          <w:rFonts w:ascii="Times New Roman" w:hAnsi="Times New Roman" w:cs="Times New Roman"/>
          <w:sz w:val="20"/>
        </w:rPr>
        <w:t>65. Жалоба должна содержать:</w:t>
      </w:r>
    </w:p>
    <w:bookmarkEnd w:id="104"/>
    <w:p w:rsidR="003123B2" w:rsidRPr="003123B2" w:rsidRDefault="003123B2" w:rsidP="003123B2">
      <w:pPr>
        <w:spacing w:after="0" w:line="240" w:lineRule="auto"/>
        <w:jc w:val="both"/>
        <w:rPr>
          <w:rFonts w:ascii="Times New Roman" w:hAnsi="Times New Roman" w:cs="Times New Roman"/>
          <w:sz w:val="20"/>
        </w:rPr>
      </w:pPr>
      <w:r w:rsidRPr="003123B2">
        <w:rPr>
          <w:rFonts w:ascii="Times New Roman" w:hAnsi="Times New Roman" w:cs="Times New Roman"/>
          <w:sz w:val="20"/>
        </w:rPr>
        <w:t>наименование органа, предоставляющего муниципальную услугу, должностного лица органа, предоставляющего муниципальную услугу, либо должностного лица решения и действия (бездействие) которых обжалуются;</w:t>
      </w:r>
    </w:p>
    <w:p w:rsidR="003123B2" w:rsidRPr="003123B2" w:rsidRDefault="003123B2" w:rsidP="003123B2">
      <w:pPr>
        <w:spacing w:after="0" w:line="240" w:lineRule="auto"/>
        <w:jc w:val="both"/>
        <w:rPr>
          <w:rFonts w:ascii="Times New Roman" w:hAnsi="Times New Roman" w:cs="Times New Roman"/>
          <w:sz w:val="20"/>
        </w:rPr>
      </w:pPr>
      <w:r w:rsidRPr="003123B2">
        <w:rPr>
          <w:rFonts w:ascii="Times New Roman" w:hAnsi="Times New Roman" w:cs="Times New Roman"/>
          <w:sz w:val="20"/>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электронным способом);</w:t>
      </w:r>
    </w:p>
    <w:p w:rsidR="003123B2" w:rsidRPr="003123B2" w:rsidRDefault="003123B2" w:rsidP="003123B2">
      <w:pPr>
        <w:spacing w:after="0" w:line="240" w:lineRule="auto"/>
        <w:jc w:val="both"/>
        <w:rPr>
          <w:rFonts w:ascii="Times New Roman" w:hAnsi="Times New Roman" w:cs="Times New Roman"/>
          <w:sz w:val="20"/>
        </w:rPr>
      </w:pPr>
      <w:r w:rsidRPr="003123B2">
        <w:rPr>
          <w:rFonts w:ascii="Times New Roman" w:hAnsi="Times New Roman" w:cs="Times New Roman"/>
          <w:sz w:val="20"/>
        </w:rPr>
        <w:t>сведения об обжалуемых решениях и действиях (бездействии) Администрации;</w:t>
      </w:r>
    </w:p>
    <w:p w:rsidR="003123B2" w:rsidRPr="003123B2" w:rsidRDefault="003123B2" w:rsidP="003123B2">
      <w:pPr>
        <w:spacing w:after="0" w:line="240" w:lineRule="auto"/>
        <w:jc w:val="both"/>
        <w:rPr>
          <w:rFonts w:ascii="Times New Roman" w:hAnsi="Times New Roman" w:cs="Times New Roman"/>
          <w:sz w:val="20"/>
        </w:rPr>
      </w:pPr>
      <w:r w:rsidRPr="003123B2">
        <w:rPr>
          <w:rFonts w:ascii="Times New Roman" w:hAnsi="Times New Roman" w:cs="Times New Roman"/>
          <w:sz w:val="20"/>
        </w:rPr>
        <w:t>доводы, на основании которых заявитель не согласен с решением и действием (бездействием) Администрации. Заявителем могут быть представлены документы (при наличии), подтверждающие доводы заявителя, либо их копии.</w:t>
      </w:r>
    </w:p>
    <w:p w:rsidR="003123B2" w:rsidRPr="003123B2" w:rsidRDefault="003123B2" w:rsidP="003123B2">
      <w:pPr>
        <w:spacing w:after="0" w:line="240" w:lineRule="auto"/>
        <w:jc w:val="both"/>
        <w:rPr>
          <w:rFonts w:ascii="Times New Roman" w:hAnsi="Times New Roman" w:cs="Times New Roman"/>
          <w:sz w:val="20"/>
        </w:rPr>
      </w:pPr>
      <w:bookmarkStart w:id="105" w:name="sub_1066"/>
      <w:r w:rsidRPr="003123B2">
        <w:rPr>
          <w:rFonts w:ascii="Times New Roman" w:hAnsi="Times New Roman" w:cs="Times New Roman"/>
          <w:sz w:val="20"/>
        </w:rPr>
        <w:t>66.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3123B2" w:rsidRPr="003123B2" w:rsidRDefault="003123B2" w:rsidP="003123B2">
      <w:pPr>
        <w:spacing w:after="0" w:line="240" w:lineRule="auto"/>
        <w:jc w:val="both"/>
        <w:rPr>
          <w:rFonts w:ascii="Times New Roman" w:hAnsi="Times New Roman" w:cs="Times New Roman"/>
          <w:sz w:val="20"/>
        </w:rPr>
      </w:pPr>
      <w:bookmarkStart w:id="106" w:name="sub_1067"/>
      <w:bookmarkEnd w:id="105"/>
      <w:r w:rsidRPr="003123B2">
        <w:rPr>
          <w:rFonts w:ascii="Times New Roman" w:hAnsi="Times New Roman" w:cs="Times New Roman"/>
          <w:sz w:val="20"/>
        </w:rPr>
        <w:t>67. По результатам рассмотрения жалобы Администрация принимает одно из следующих решений:</w:t>
      </w:r>
    </w:p>
    <w:bookmarkEnd w:id="106"/>
    <w:p w:rsidR="003123B2" w:rsidRPr="003123B2" w:rsidRDefault="003123B2" w:rsidP="003123B2">
      <w:pPr>
        <w:spacing w:after="0" w:line="240" w:lineRule="auto"/>
        <w:jc w:val="both"/>
        <w:rPr>
          <w:rFonts w:ascii="Times New Roman" w:hAnsi="Times New Roman" w:cs="Times New Roman"/>
          <w:sz w:val="20"/>
        </w:rPr>
      </w:pPr>
      <w:r w:rsidRPr="003123B2">
        <w:rPr>
          <w:rFonts w:ascii="Times New Roman" w:hAnsi="Times New Roman" w:cs="Times New Roman"/>
          <w:sz w:val="20"/>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Мордовия, муниципальными правовыми актами;</w:t>
      </w:r>
    </w:p>
    <w:p w:rsidR="003123B2" w:rsidRPr="003123B2" w:rsidRDefault="003123B2" w:rsidP="003123B2">
      <w:pPr>
        <w:spacing w:after="0" w:line="240" w:lineRule="auto"/>
        <w:jc w:val="both"/>
        <w:rPr>
          <w:rFonts w:ascii="Times New Roman" w:hAnsi="Times New Roman" w:cs="Times New Roman"/>
          <w:sz w:val="20"/>
        </w:rPr>
      </w:pPr>
      <w:r w:rsidRPr="003123B2">
        <w:rPr>
          <w:rFonts w:ascii="Times New Roman" w:hAnsi="Times New Roman" w:cs="Times New Roman"/>
          <w:sz w:val="20"/>
        </w:rPr>
        <w:t>отказывает в удовлетворении жалобы.</w:t>
      </w:r>
    </w:p>
    <w:p w:rsidR="003123B2" w:rsidRPr="003123B2" w:rsidRDefault="003123B2" w:rsidP="003123B2">
      <w:pPr>
        <w:spacing w:after="0" w:line="240" w:lineRule="auto"/>
        <w:jc w:val="both"/>
        <w:rPr>
          <w:rFonts w:ascii="Times New Roman" w:hAnsi="Times New Roman" w:cs="Times New Roman"/>
          <w:sz w:val="20"/>
        </w:rPr>
      </w:pPr>
      <w:bookmarkStart w:id="107" w:name="sub_1068"/>
      <w:r w:rsidRPr="003123B2">
        <w:rPr>
          <w:rFonts w:ascii="Times New Roman" w:hAnsi="Times New Roman" w:cs="Times New Roman"/>
          <w:sz w:val="20"/>
        </w:rPr>
        <w:t>68. Не позднее дня, следующего за днем принятия одного из вышеуказанных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107"/>
    <w:p w:rsidR="003123B2" w:rsidRPr="003123B2" w:rsidRDefault="003123B2" w:rsidP="003123B2">
      <w:pPr>
        <w:spacing w:after="0" w:line="240" w:lineRule="auto"/>
        <w:jc w:val="both"/>
        <w:rPr>
          <w:rFonts w:ascii="Times New Roman" w:hAnsi="Times New Roman" w:cs="Times New Roman"/>
          <w:sz w:val="20"/>
        </w:rPr>
      </w:pPr>
      <w:r w:rsidRPr="003123B2">
        <w:rPr>
          <w:rFonts w:ascii="Times New Roman" w:hAnsi="Times New Roman" w:cs="Times New Roman"/>
          <w:sz w:val="20"/>
        </w:rPr>
        <w:t>В случае если жалоба была направлена электронным способом, ответ заявителю направляется посредством системы досудебного обжалования.</w:t>
      </w:r>
    </w:p>
    <w:p w:rsidR="003123B2" w:rsidRPr="003123B2" w:rsidRDefault="003123B2" w:rsidP="003123B2">
      <w:pPr>
        <w:spacing w:after="0" w:line="240" w:lineRule="auto"/>
        <w:jc w:val="both"/>
        <w:rPr>
          <w:rFonts w:ascii="Times New Roman" w:hAnsi="Times New Roman" w:cs="Times New Roman"/>
          <w:sz w:val="20"/>
        </w:rPr>
      </w:pPr>
      <w:bookmarkStart w:id="108" w:name="sub_1069"/>
      <w:r w:rsidRPr="003123B2">
        <w:rPr>
          <w:rFonts w:ascii="Times New Roman" w:hAnsi="Times New Roman" w:cs="Times New Roman"/>
          <w:sz w:val="20"/>
        </w:rPr>
        <w:t>69. В случае установления при рассмотрении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123B2" w:rsidRPr="003123B2" w:rsidRDefault="003123B2" w:rsidP="003123B2">
      <w:pPr>
        <w:spacing w:after="0" w:line="240" w:lineRule="auto"/>
        <w:jc w:val="both"/>
        <w:rPr>
          <w:rFonts w:ascii="Times New Roman" w:hAnsi="Times New Roman" w:cs="Times New Roman"/>
          <w:sz w:val="20"/>
        </w:rPr>
      </w:pPr>
      <w:bookmarkStart w:id="109" w:name="sub_1070"/>
      <w:bookmarkEnd w:id="108"/>
      <w:r w:rsidRPr="003123B2">
        <w:rPr>
          <w:rFonts w:ascii="Times New Roman" w:hAnsi="Times New Roman" w:cs="Times New Roman"/>
          <w:sz w:val="20"/>
        </w:rPr>
        <w:t>70. Заявители вправе обжаловать действия (бездействие) и решения, осуществляемые (принятые) в ходе предоставления муниципальной услуги в судебном порядке в течение трех месяцев со дня, когда стало известно о нарушении их прав и свобод.</w:t>
      </w:r>
    </w:p>
    <w:bookmarkEnd w:id="109"/>
    <w:p w:rsidR="003123B2" w:rsidRPr="003123B2" w:rsidRDefault="003123B2" w:rsidP="003123B2">
      <w:pPr>
        <w:spacing w:after="0" w:line="240" w:lineRule="auto"/>
        <w:jc w:val="both"/>
        <w:rPr>
          <w:rFonts w:ascii="Times New Roman" w:hAnsi="Times New Roman" w:cs="Times New Roman"/>
          <w:sz w:val="20"/>
        </w:rPr>
      </w:pPr>
    </w:p>
    <w:p w:rsidR="003123B2" w:rsidRPr="003123B2" w:rsidRDefault="003123B2" w:rsidP="003123B2">
      <w:pPr>
        <w:pStyle w:val="1"/>
        <w:ind w:left="0"/>
        <w:jc w:val="both"/>
        <w:rPr>
          <w:sz w:val="20"/>
          <w:szCs w:val="22"/>
        </w:rPr>
      </w:pPr>
      <w:bookmarkStart w:id="110" w:name="sub_503"/>
      <w:r w:rsidRPr="003123B2">
        <w:rPr>
          <w:sz w:val="20"/>
          <w:szCs w:val="22"/>
        </w:rPr>
        <w:t>Подраздел 3. Право заявителя на получение информации и документов, необходимых для обоснования и рассмотрения жалобы</w:t>
      </w:r>
    </w:p>
    <w:bookmarkEnd w:id="110"/>
    <w:p w:rsidR="003123B2" w:rsidRPr="003123B2" w:rsidRDefault="003123B2" w:rsidP="003123B2">
      <w:pPr>
        <w:spacing w:after="0" w:line="240" w:lineRule="auto"/>
        <w:jc w:val="both"/>
        <w:rPr>
          <w:rFonts w:ascii="Times New Roman" w:hAnsi="Times New Roman" w:cs="Times New Roman"/>
          <w:sz w:val="20"/>
        </w:rPr>
      </w:pPr>
    </w:p>
    <w:p w:rsidR="003123B2" w:rsidRPr="003123B2" w:rsidRDefault="003123B2" w:rsidP="003123B2">
      <w:pPr>
        <w:spacing w:after="0" w:line="240" w:lineRule="auto"/>
        <w:jc w:val="both"/>
        <w:rPr>
          <w:rFonts w:ascii="Times New Roman" w:hAnsi="Times New Roman" w:cs="Times New Roman"/>
          <w:sz w:val="20"/>
        </w:rPr>
      </w:pPr>
      <w:bookmarkStart w:id="111" w:name="sub_1071"/>
      <w:r w:rsidRPr="003123B2">
        <w:rPr>
          <w:rFonts w:ascii="Times New Roman" w:hAnsi="Times New Roman" w:cs="Times New Roman"/>
          <w:sz w:val="20"/>
        </w:rPr>
        <w:lastRenderedPageBreak/>
        <w:t>71. Заявитель имеет право на получение информации и документов, необходимых для обоснования и рассмотрения жалобы.</w:t>
      </w:r>
    </w:p>
    <w:p w:rsidR="003123B2" w:rsidRPr="003123B2" w:rsidRDefault="003123B2" w:rsidP="003123B2">
      <w:pPr>
        <w:spacing w:after="0" w:line="240" w:lineRule="auto"/>
        <w:jc w:val="both"/>
        <w:rPr>
          <w:rFonts w:ascii="Times New Roman" w:hAnsi="Times New Roman" w:cs="Times New Roman"/>
          <w:sz w:val="20"/>
        </w:rPr>
      </w:pPr>
      <w:bookmarkStart w:id="112" w:name="sub_1072"/>
      <w:bookmarkEnd w:id="111"/>
      <w:r w:rsidRPr="003123B2">
        <w:rPr>
          <w:rFonts w:ascii="Times New Roman" w:hAnsi="Times New Roman" w:cs="Times New Roman"/>
          <w:sz w:val="20"/>
        </w:rPr>
        <w:t>72. При желании заявителя обжаловать действие (бездействие) должностного лица Администрации, специалиста МФЦ, последний обязан сообщить ему свою фамилию, имя, отчество и должность, а также фамилию, имя, отчество и должность лица, которому могут быть обжалованы действия (бездействия).</w:t>
      </w:r>
    </w:p>
    <w:p w:rsidR="003123B2" w:rsidRPr="003123B2" w:rsidRDefault="003123B2" w:rsidP="003123B2">
      <w:pPr>
        <w:spacing w:after="0" w:line="240" w:lineRule="auto"/>
        <w:jc w:val="both"/>
        <w:rPr>
          <w:rFonts w:ascii="Times New Roman" w:hAnsi="Times New Roman" w:cs="Times New Roman"/>
          <w:sz w:val="20"/>
        </w:rPr>
      </w:pPr>
      <w:bookmarkStart w:id="113" w:name="sub_1073"/>
      <w:bookmarkEnd w:id="112"/>
      <w:r w:rsidRPr="003123B2">
        <w:rPr>
          <w:rFonts w:ascii="Times New Roman" w:hAnsi="Times New Roman" w:cs="Times New Roman"/>
          <w:sz w:val="20"/>
        </w:rPr>
        <w:t>73. Информация о порядке подачи и рассмотрения жалобы размещается на информационных стендах в местах предоставления услуги.</w:t>
      </w:r>
    </w:p>
    <w:bookmarkEnd w:id="113"/>
    <w:p w:rsidR="003123B2" w:rsidRPr="003123B2" w:rsidRDefault="003123B2" w:rsidP="003123B2">
      <w:pPr>
        <w:spacing w:after="0" w:line="240" w:lineRule="auto"/>
        <w:jc w:val="both"/>
        <w:rPr>
          <w:rFonts w:ascii="Times New Roman" w:hAnsi="Times New Roman" w:cs="Times New Roman"/>
          <w:sz w:val="20"/>
        </w:rPr>
      </w:pPr>
    </w:p>
    <w:p w:rsidR="003123B2" w:rsidRPr="003123B2" w:rsidRDefault="003123B2" w:rsidP="003123B2">
      <w:pPr>
        <w:spacing w:after="0" w:line="240" w:lineRule="auto"/>
        <w:jc w:val="right"/>
        <w:rPr>
          <w:rStyle w:val="ac"/>
          <w:rFonts w:ascii="Arial" w:hAnsi="Arial" w:cs="Arial"/>
          <w:b w:val="0"/>
          <w:bCs/>
          <w:color w:val="auto"/>
        </w:rPr>
      </w:pPr>
      <w:bookmarkStart w:id="114" w:name="sub_1100"/>
      <w:r w:rsidRPr="003123B2">
        <w:rPr>
          <w:rStyle w:val="ac"/>
          <w:rFonts w:ascii="Arial" w:hAnsi="Arial" w:cs="Arial"/>
          <w:b w:val="0"/>
          <w:bCs/>
          <w:color w:val="auto"/>
        </w:rPr>
        <w:t>Приложение 1</w:t>
      </w:r>
      <w:r w:rsidRPr="003123B2">
        <w:rPr>
          <w:rStyle w:val="ac"/>
          <w:rFonts w:ascii="Arial" w:hAnsi="Arial" w:cs="Arial"/>
          <w:b w:val="0"/>
          <w:bCs/>
          <w:color w:val="auto"/>
        </w:rPr>
        <w:br/>
        <w:t xml:space="preserve">к </w:t>
      </w:r>
      <w:hyperlink w:anchor="sub_1000" w:history="1">
        <w:r w:rsidRPr="003123B2">
          <w:rPr>
            <w:rStyle w:val="aa"/>
            <w:rFonts w:ascii="Arial" w:hAnsi="Arial" w:cs="Arial"/>
            <w:b w:val="0"/>
            <w:color w:val="auto"/>
          </w:rPr>
          <w:t>Административному регламенту</w:t>
        </w:r>
      </w:hyperlink>
    </w:p>
    <w:bookmarkEnd w:id="114"/>
    <w:p w:rsidR="003123B2" w:rsidRPr="00975B2D" w:rsidRDefault="003123B2" w:rsidP="003123B2">
      <w:pPr>
        <w:spacing w:after="0" w:line="240" w:lineRule="auto"/>
      </w:pPr>
    </w:p>
    <w:p w:rsidR="003123B2" w:rsidRPr="00975B2D" w:rsidRDefault="003123B2" w:rsidP="003123B2">
      <w:pPr>
        <w:pStyle w:val="ad"/>
        <w:rPr>
          <w:sz w:val="22"/>
          <w:szCs w:val="22"/>
        </w:rPr>
      </w:pPr>
      <w:r w:rsidRPr="00975B2D">
        <w:rPr>
          <w:rStyle w:val="ac"/>
          <w:bCs/>
          <w:sz w:val="22"/>
          <w:szCs w:val="22"/>
        </w:rPr>
        <w:t xml:space="preserve">                              Уведомление</w:t>
      </w:r>
    </w:p>
    <w:p w:rsidR="003123B2" w:rsidRPr="00975B2D" w:rsidRDefault="003123B2" w:rsidP="003123B2">
      <w:pPr>
        <w:pStyle w:val="ad"/>
        <w:rPr>
          <w:sz w:val="22"/>
          <w:szCs w:val="22"/>
        </w:rPr>
      </w:pPr>
      <w:r w:rsidRPr="00975B2D">
        <w:rPr>
          <w:rStyle w:val="ac"/>
          <w:bCs/>
          <w:sz w:val="22"/>
          <w:szCs w:val="22"/>
        </w:rPr>
        <w:t xml:space="preserve">  об окончании строительства или реконструкции объекта индивидуального</w:t>
      </w:r>
    </w:p>
    <w:p w:rsidR="003123B2" w:rsidRPr="00975B2D" w:rsidRDefault="003123B2" w:rsidP="003123B2">
      <w:pPr>
        <w:pStyle w:val="ad"/>
        <w:rPr>
          <w:sz w:val="22"/>
          <w:szCs w:val="22"/>
        </w:rPr>
      </w:pPr>
      <w:r w:rsidRPr="00975B2D">
        <w:rPr>
          <w:rStyle w:val="ac"/>
          <w:bCs/>
          <w:sz w:val="22"/>
          <w:szCs w:val="22"/>
        </w:rPr>
        <w:t xml:space="preserve">                жилищного строительства или садового дома</w:t>
      </w:r>
    </w:p>
    <w:p w:rsidR="003123B2" w:rsidRPr="00975B2D" w:rsidRDefault="003123B2" w:rsidP="003123B2">
      <w:pPr>
        <w:spacing w:after="0" w:line="240" w:lineRule="auto"/>
      </w:pPr>
    </w:p>
    <w:p w:rsidR="003123B2" w:rsidRPr="00975B2D" w:rsidRDefault="003123B2" w:rsidP="003123B2">
      <w:pPr>
        <w:pStyle w:val="ad"/>
        <w:rPr>
          <w:sz w:val="22"/>
          <w:szCs w:val="22"/>
        </w:rPr>
      </w:pPr>
      <w:r w:rsidRPr="00975B2D">
        <w:rPr>
          <w:sz w:val="22"/>
          <w:szCs w:val="22"/>
        </w:rPr>
        <w:t xml:space="preserve">                                                 "___"___________ 20__ г.</w:t>
      </w:r>
    </w:p>
    <w:p w:rsidR="003123B2" w:rsidRPr="00975B2D" w:rsidRDefault="003123B2" w:rsidP="003123B2">
      <w:pPr>
        <w:spacing w:after="0" w:line="240" w:lineRule="auto"/>
      </w:pPr>
    </w:p>
    <w:p w:rsidR="003123B2" w:rsidRPr="00975B2D" w:rsidRDefault="003123B2" w:rsidP="003123B2">
      <w:pPr>
        <w:pStyle w:val="ad"/>
        <w:rPr>
          <w:sz w:val="22"/>
          <w:szCs w:val="22"/>
        </w:rPr>
      </w:pPr>
      <w:r w:rsidRPr="00975B2D">
        <w:rPr>
          <w:sz w:val="22"/>
          <w:szCs w:val="22"/>
        </w:rPr>
        <w:t xml:space="preserve">        В Администрацию Чамзинского муниципального района</w:t>
      </w:r>
    </w:p>
    <w:p w:rsidR="003123B2" w:rsidRPr="00975B2D" w:rsidRDefault="003123B2" w:rsidP="003123B2">
      <w:pPr>
        <w:pStyle w:val="ad"/>
        <w:rPr>
          <w:sz w:val="22"/>
          <w:szCs w:val="22"/>
        </w:rPr>
      </w:pPr>
      <w:r w:rsidRPr="00975B2D">
        <w:rPr>
          <w:sz w:val="22"/>
          <w:szCs w:val="22"/>
        </w:rPr>
        <w:t>_________________________________________________________________________</w:t>
      </w:r>
    </w:p>
    <w:p w:rsidR="003123B2" w:rsidRPr="00975B2D" w:rsidRDefault="003123B2" w:rsidP="003123B2">
      <w:pPr>
        <w:pStyle w:val="ad"/>
        <w:rPr>
          <w:sz w:val="22"/>
          <w:szCs w:val="22"/>
        </w:rPr>
      </w:pPr>
      <w:r w:rsidRPr="00975B2D">
        <w:rPr>
          <w:sz w:val="22"/>
          <w:szCs w:val="22"/>
        </w:rPr>
        <w:t xml:space="preserve">   (наименование уполномоченного на выдачу разрешений на строительство</w:t>
      </w:r>
    </w:p>
    <w:p w:rsidR="003123B2" w:rsidRPr="00975B2D" w:rsidRDefault="003123B2" w:rsidP="003123B2">
      <w:pPr>
        <w:pStyle w:val="ad"/>
        <w:rPr>
          <w:sz w:val="22"/>
          <w:szCs w:val="22"/>
        </w:rPr>
      </w:pPr>
      <w:r w:rsidRPr="00975B2D">
        <w:rPr>
          <w:sz w:val="22"/>
          <w:szCs w:val="22"/>
        </w:rPr>
        <w:t>федерального  органа исполнительной  власти, органа исполнительной власти</w:t>
      </w:r>
    </w:p>
    <w:p w:rsidR="003123B2" w:rsidRPr="00975B2D" w:rsidRDefault="003123B2" w:rsidP="003123B2">
      <w:pPr>
        <w:pStyle w:val="ad"/>
        <w:rPr>
          <w:sz w:val="22"/>
          <w:szCs w:val="22"/>
        </w:rPr>
      </w:pPr>
      <w:r w:rsidRPr="00975B2D">
        <w:rPr>
          <w:sz w:val="22"/>
          <w:szCs w:val="22"/>
        </w:rPr>
        <w:t xml:space="preserve">     субъекта Российской Федерации, органа местного самоуправления)</w:t>
      </w:r>
    </w:p>
    <w:p w:rsidR="003123B2" w:rsidRPr="003123B2" w:rsidRDefault="003123B2" w:rsidP="003123B2">
      <w:pPr>
        <w:spacing w:after="0" w:line="240" w:lineRule="auto"/>
        <w:rPr>
          <w:sz w:val="20"/>
          <w:szCs w:val="20"/>
        </w:rPr>
      </w:pPr>
    </w:p>
    <w:tbl>
      <w:tblPr>
        <w:tblW w:w="100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0"/>
        <w:gridCol w:w="6542"/>
        <w:gridCol w:w="2297"/>
        <w:gridCol w:w="45"/>
      </w:tblGrid>
      <w:tr w:rsidR="003123B2" w:rsidRPr="003123B2" w:rsidTr="003123B2">
        <w:tblPrEx>
          <w:tblCellMar>
            <w:top w:w="0" w:type="dxa"/>
            <w:bottom w:w="0" w:type="dxa"/>
          </w:tblCellMar>
        </w:tblPrEx>
        <w:trPr>
          <w:gridAfter w:val="1"/>
          <w:wAfter w:w="44" w:type="dxa"/>
          <w:trHeight w:val="222"/>
        </w:trPr>
        <w:tc>
          <w:tcPr>
            <w:tcW w:w="9970" w:type="dxa"/>
            <w:gridSpan w:val="3"/>
            <w:tcBorders>
              <w:top w:val="nil"/>
              <w:left w:val="nil"/>
              <w:bottom w:val="single" w:sz="4" w:space="0" w:color="auto"/>
              <w:right w:val="nil"/>
            </w:tcBorders>
          </w:tcPr>
          <w:p w:rsidR="003123B2" w:rsidRPr="003123B2" w:rsidRDefault="003123B2" w:rsidP="00E235E2">
            <w:pPr>
              <w:pStyle w:val="1"/>
              <w:ind w:left="0"/>
              <w:rPr>
                <w:sz w:val="20"/>
              </w:rPr>
            </w:pPr>
            <w:r w:rsidRPr="003123B2">
              <w:rPr>
                <w:sz w:val="20"/>
              </w:rPr>
              <w:t>1. Сведения о застройщике</w:t>
            </w:r>
          </w:p>
        </w:tc>
      </w:tr>
      <w:tr w:rsidR="003123B2" w:rsidRPr="003123B2" w:rsidTr="003123B2">
        <w:tblPrEx>
          <w:tblCellMar>
            <w:top w:w="0" w:type="dxa"/>
            <w:bottom w:w="0" w:type="dxa"/>
          </w:tblCellMar>
        </w:tblPrEx>
        <w:trPr>
          <w:gridAfter w:val="1"/>
          <w:wAfter w:w="45" w:type="dxa"/>
          <w:trHeight w:val="460"/>
        </w:trPr>
        <w:tc>
          <w:tcPr>
            <w:tcW w:w="1130" w:type="dxa"/>
            <w:tcBorders>
              <w:top w:val="single" w:sz="4" w:space="0" w:color="auto"/>
              <w:bottom w:val="nil"/>
              <w:right w:val="nil"/>
            </w:tcBorders>
          </w:tcPr>
          <w:p w:rsidR="003123B2" w:rsidRPr="003123B2" w:rsidRDefault="003123B2" w:rsidP="00E235E2">
            <w:pPr>
              <w:pStyle w:val="ab"/>
              <w:rPr>
                <w:sz w:val="20"/>
                <w:szCs w:val="20"/>
              </w:rPr>
            </w:pPr>
            <w:r w:rsidRPr="003123B2">
              <w:rPr>
                <w:sz w:val="20"/>
                <w:szCs w:val="20"/>
              </w:rPr>
              <w:t>1.1</w:t>
            </w:r>
          </w:p>
        </w:tc>
        <w:tc>
          <w:tcPr>
            <w:tcW w:w="6543" w:type="dxa"/>
            <w:tcBorders>
              <w:top w:val="single" w:sz="4" w:space="0" w:color="auto"/>
              <w:left w:val="single" w:sz="4" w:space="0" w:color="auto"/>
              <w:bottom w:val="nil"/>
              <w:right w:val="nil"/>
            </w:tcBorders>
          </w:tcPr>
          <w:p w:rsidR="003123B2" w:rsidRPr="003123B2" w:rsidRDefault="003123B2" w:rsidP="00E235E2">
            <w:pPr>
              <w:pStyle w:val="ab"/>
              <w:rPr>
                <w:sz w:val="20"/>
                <w:szCs w:val="20"/>
              </w:rPr>
            </w:pPr>
            <w:r w:rsidRPr="003123B2">
              <w:rPr>
                <w:sz w:val="20"/>
                <w:szCs w:val="20"/>
              </w:rPr>
              <w:t>Сведения о физическом лице, в случае если застройщиком является физическое лицо:</w:t>
            </w:r>
          </w:p>
        </w:tc>
        <w:tc>
          <w:tcPr>
            <w:tcW w:w="2296" w:type="dxa"/>
            <w:tcBorders>
              <w:top w:val="single" w:sz="4" w:space="0" w:color="auto"/>
              <w:left w:val="single" w:sz="4" w:space="0" w:color="auto"/>
              <w:bottom w:val="nil"/>
            </w:tcBorders>
          </w:tcPr>
          <w:p w:rsidR="003123B2" w:rsidRPr="003123B2" w:rsidRDefault="003123B2" w:rsidP="00E235E2">
            <w:pPr>
              <w:pStyle w:val="ab"/>
              <w:rPr>
                <w:sz w:val="20"/>
                <w:szCs w:val="20"/>
              </w:rPr>
            </w:pPr>
          </w:p>
        </w:tc>
      </w:tr>
      <w:tr w:rsidR="003123B2" w:rsidRPr="003123B2" w:rsidTr="003123B2">
        <w:tblPrEx>
          <w:tblCellMar>
            <w:top w:w="0" w:type="dxa"/>
            <w:bottom w:w="0" w:type="dxa"/>
          </w:tblCellMar>
        </w:tblPrEx>
        <w:trPr>
          <w:gridAfter w:val="1"/>
          <w:wAfter w:w="45" w:type="dxa"/>
          <w:trHeight w:val="222"/>
        </w:trPr>
        <w:tc>
          <w:tcPr>
            <w:tcW w:w="1130" w:type="dxa"/>
            <w:tcBorders>
              <w:top w:val="single" w:sz="4" w:space="0" w:color="auto"/>
              <w:bottom w:val="nil"/>
              <w:right w:val="nil"/>
            </w:tcBorders>
          </w:tcPr>
          <w:p w:rsidR="003123B2" w:rsidRPr="003123B2" w:rsidRDefault="003123B2" w:rsidP="00E235E2">
            <w:pPr>
              <w:pStyle w:val="ab"/>
              <w:rPr>
                <w:sz w:val="20"/>
                <w:szCs w:val="20"/>
              </w:rPr>
            </w:pPr>
            <w:r w:rsidRPr="003123B2">
              <w:rPr>
                <w:sz w:val="20"/>
                <w:szCs w:val="20"/>
              </w:rPr>
              <w:t>1.1.1</w:t>
            </w:r>
          </w:p>
        </w:tc>
        <w:tc>
          <w:tcPr>
            <w:tcW w:w="6543" w:type="dxa"/>
            <w:tcBorders>
              <w:top w:val="single" w:sz="4" w:space="0" w:color="auto"/>
              <w:left w:val="single" w:sz="4" w:space="0" w:color="auto"/>
              <w:bottom w:val="nil"/>
              <w:right w:val="nil"/>
            </w:tcBorders>
          </w:tcPr>
          <w:p w:rsidR="003123B2" w:rsidRPr="003123B2" w:rsidRDefault="003123B2" w:rsidP="00E235E2">
            <w:pPr>
              <w:pStyle w:val="ab"/>
              <w:rPr>
                <w:sz w:val="20"/>
                <w:szCs w:val="20"/>
              </w:rPr>
            </w:pPr>
            <w:r w:rsidRPr="003123B2">
              <w:rPr>
                <w:sz w:val="20"/>
                <w:szCs w:val="20"/>
              </w:rPr>
              <w:t>Фамилия, имя, отчество (при наличии)</w:t>
            </w:r>
          </w:p>
        </w:tc>
        <w:tc>
          <w:tcPr>
            <w:tcW w:w="2296" w:type="dxa"/>
            <w:tcBorders>
              <w:top w:val="single" w:sz="4" w:space="0" w:color="auto"/>
              <w:left w:val="single" w:sz="4" w:space="0" w:color="auto"/>
              <w:bottom w:val="nil"/>
            </w:tcBorders>
          </w:tcPr>
          <w:p w:rsidR="003123B2" w:rsidRPr="003123B2" w:rsidRDefault="003123B2" w:rsidP="00E235E2">
            <w:pPr>
              <w:pStyle w:val="ab"/>
              <w:rPr>
                <w:sz w:val="20"/>
                <w:szCs w:val="20"/>
              </w:rPr>
            </w:pPr>
          </w:p>
        </w:tc>
      </w:tr>
      <w:tr w:rsidR="003123B2" w:rsidRPr="003123B2" w:rsidTr="003123B2">
        <w:tblPrEx>
          <w:tblCellMar>
            <w:top w:w="0" w:type="dxa"/>
            <w:bottom w:w="0" w:type="dxa"/>
          </w:tblCellMar>
        </w:tblPrEx>
        <w:trPr>
          <w:gridAfter w:val="1"/>
          <w:wAfter w:w="45" w:type="dxa"/>
          <w:trHeight w:val="222"/>
        </w:trPr>
        <w:tc>
          <w:tcPr>
            <w:tcW w:w="1130" w:type="dxa"/>
            <w:tcBorders>
              <w:top w:val="single" w:sz="4" w:space="0" w:color="auto"/>
              <w:bottom w:val="nil"/>
              <w:right w:val="nil"/>
            </w:tcBorders>
          </w:tcPr>
          <w:p w:rsidR="003123B2" w:rsidRPr="003123B2" w:rsidRDefault="003123B2" w:rsidP="00E235E2">
            <w:pPr>
              <w:pStyle w:val="ab"/>
              <w:rPr>
                <w:sz w:val="20"/>
                <w:szCs w:val="20"/>
              </w:rPr>
            </w:pPr>
            <w:r w:rsidRPr="003123B2">
              <w:rPr>
                <w:sz w:val="20"/>
                <w:szCs w:val="20"/>
              </w:rPr>
              <w:t>1.1.2</w:t>
            </w:r>
          </w:p>
        </w:tc>
        <w:tc>
          <w:tcPr>
            <w:tcW w:w="6543" w:type="dxa"/>
            <w:tcBorders>
              <w:top w:val="single" w:sz="4" w:space="0" w:color="auto"/>
              <w:left w:val="single" w:sz="4" w:space="0" w:color="auto"/>
              <w:bottom w:val="nil"/>
              <w:right w:val="nil"/>
            </w:tcBorders>
          </w:tcPr>
          <w:p w:rsidR="003123B2" w:rsidRPr="003123B2" w:rsidRDefault="003123B2" w:rsidP="00E235E2">
            <w:pPr>
              <w:pStyle w:val="ab"/>
              <w:rPr>
                <w:sz w:val="20"/>
                <w:szCs w:val="20"/>
              </w:rPr>
            </w:pPr>
            <w:r w:rsidRPr="003123B2">
              <w:rPr>
                <w:sz w:val="20"/>
                <w:szCs w:val="20"/>
              </w:rPr>
              <w:t>Место жительства</w:t>
            </w:r>
          </w:p>
        </w:tc>
        <w:tc>
          <w:tcPr>
            <w:tcW w:w="2296" w:type="dxa"/>
            <w:tcBorders>
              <w:top w:val="single" w:sz="4" w:space="0" w:color="auto"/>
              <w:left w:val="single" w:sz="4" w:space="0" w:color="auto"/>
              <w:bottom w:val="nil"/>
            </w:tcBorders>
          </w:tcPr>
          <w:p w:rsidR="003123B2" w:rsidRPr="003123B2" w:rsidRDefault="003123B2" w:rsidP="00E235E2">
            <w:pPr>
              <w:pStyle w:val="ab"/>
              <w:rPr>
                <w:sz w:val="20"/>
                <w:szCs w:val="20"/>
              </w:rPr>
            </w:pPr>
          </w:p>
        </w:tc>
      </w:tr>
      <w:tr w:rsidR="003123B2" w:rsidRPr="003123B2" w:rsidTr="003123B2">
        <w:tblPrEx>
          <w:tblCellMar>
            <w:top w:w="0" w:type="dxa"/>
            <w:bottom w:w="0" w:type="dxa"/>
          </w:tblCellMar>
        </w:tblPrEx>
        <w:trPr>
          <w:gridAfter w:val="1"/>
          <w:wAfter w:w="45" w:type="dxa"/>
          <w:trHeight w:val="222"/>
        </w:trPr>
        <w:tc>
          <w:tcPr>
            <w:tcW w:w="1130" w:type="dxa"/>
            <w:tcBorders>
              <w:top w:val="single" w:sz="4" w:space="0" w:color="auto"/>
              <w:bottom w:val="nil"/>
              <w:right w:val="nil"/>
            </w:tcBorders>
          </w:tcPr>
          <w:p w:rsidR="003123B2" w:rsidRPr="003123B2" w:rsidRDefault="003123B2" w:rsidP="00E235E2">
            <w:pPr>
              <w:pStyle w:val="ab"/>
              <w:rPr>
                <w:sz w:val="20"/>
                <w:szCs w:val="20"/>
              </w:rPr>
            </w:pPr>
            <w:r w:rsidRPr="003123B2">
              <w:rPr>
                <w:sz w:val="20"/>
                <w:szCs w:val="20"/>
              </w:rPr>
              <w:t>1.1.3</w:t>
            </w:r>
          </w:p>
        </w:tc>
        <w:tc>
          <w:tcPr>
            <w:tcW w:w="6543" w:type="dxa"/>
            <w:tcBorders>
              <w:top w:val="single" w:sz="4" w:space="0" w:color="auto"/>
              <w:left w:val="single" w:sz="4" w:space="0" w:color="auto"/>
              <w:bottom w:val="nil"/>
              <w:right w:val="nil"/>
            </w:tcBorders>
          </w:tcPr>
          <w:p w:rsidR="003123B2" w:rsidRPr="003123B2" w:rsidRDefault="003123B2" w:rsidP="00E235E2">
            <w:pPr>
              <w:pStyle w:val="ab"/>
              <w:rPr>
                <w:sz w:val="20"/>
                <w:szCs w:val="20"/>
              </w:rPr>
            </w:pPr>
            <w:r w:rsidRPr="003123B2">
              <w:rPr>
                <w:sz w:val="20"/>
                <w:szCs w:val="20"/>
              </w:rPr>
              <w:t>Реквизиты документа, удостоверяющего личность</w:t>
            </w:r>
          </w:p>
        </w:tc>
        <w:tc>
          <w:tcPr>
            <w:tcW w:w="2296" w:type="dxa"/>
            <w:tcBorders>
              <w:top w:val="single" w:sz="4" w:space="0" w:color="auto"/>
              <w:left w:val="single" w:sz="4" w:space="0" w:color="auto"/>
              <w:bottom w:val="nil"/>
            </w:tcBorders>
          </w:tcPr>
          <w:p w:rsidR="003123B2" w:rsidRPr="003123B2" w:rsidRDefault="003123B2" w:rsidP="00E235E2">
            <w:pPr>
              <w:pStyle w:val="ab"/>
              <w:rPr>
                <w:sz w:val="20"/>
                <w:szCs w:val="20"/>
              </w:rPr>
            </w:pPr>
          </w:p>
        </w:tc>
      </w:tr>
      <w:tr w:rsidR="003123B2" w:rsidRPr="003123B2" w:rsidTr="003123B2">
        <w:tblPrEx>
          <w:tblCellMar>
            <w:top w:w="0" w:type="dxa"/>
            <w:bottom w:w="0" w:type="dxa"/>
          </w:tblCellMar>
        </w:tblPrEx>
        <w:trPr>
          <w:gridAfter w:val="1"/>
          <w:wAfter w:w="45" w:type="dxa"/>
          <w:trHeight w:val="445"/>
        </w:trPr>
        <w:tc>
          <w:tcPr>
            <w:tcW w:w="1130" w:type="dxa"/>
            <w:tcBorders>
              <w:top w:val="single" w:sz="4" w:space="0" w:color="auto"/>
              <w:bottom w:val="nil"/>
              <w:right w:val="nil"/>
            </w:tcBorders>
          </w:tcPr>
          <w:p w:rsidR="003123B2" w:rsidRPr="003123B2" w:rsidRDefault="003123B2" w:rsidP="00E235E2">
            <w:pPr>
              <w:pStyle w:val="ab"/>
              <w:rPr>
                <w:sz w:val="20"/>
                <w:szCs w:val="20"/>
              </w:rPr>
            </w:pPr>
            <w:r w:rsidRPr="003123B2">
              <w:rPr>
                <w:sz w:val="20"/>
                <w:szCs w:val="20"/>
              </w:rPr>
              <w:t>1.2</w:t>
            </w:r>
          </w:p>
        </w:tc>
        <w:tc>
          <w:tcPr>
            <w:tcW w:w="6543" w:type="dxa"/>
            <w:tcBorders>
              <w:top w:val="single" w:sz="4" w:space="0" w:color="auto"/>
              <w:left w:val="single" w:sz="4" w:space="0" w:color="auto"/>
              <w:bottom w:val="nil"/>
              <w:right w:val="nil"/>
            </w:tcBorders>
          </w:tcPr>
          <w:p w:rsidR="003123B2" w:rsidRPr="003123B2" w:rsidRDefault="003123B2" w:rsidP="00E235E2">
            <w:pPr>
              <w:pStyle w:val="ab"/>
              <w:rPr>
                <w:sz w:val="20"/>
                <w:szCs w:val="20"/>
              </w:rPr>
            </w:pPr>
            <w:r w:rsidRPr="003123B2">
              <w:rPr>
                <w:sz w:val="20"/>
                <w:szCs w:val="20"/>
              </w:rPr>
              <w:t>Сведения о юридическом лице, в случае если застройщиком является юридическое лицо:</w:t>
            </w:r>
          </w:p>
        </w:tc>
        <w:tc>
          <w:tcPr>
            <w:tcW w:w="2296" w:type="dxa"/>
            <w:tcBorders>
              <w:top w:val="single" w:sz="4" w:space="0" w:color="auto"/>
              <w:left w:val="single" w:sz="4" w:space="0" w:color="auto"/>
              <w:bottom w:val="nil"/>
            </w:tcBorders>
          </w:tcPr>
          <w:p w:rsidR="003123B2" w:rsidRPr="003123B2" w:rsidRDefault="003123B2" w:rsidP="00E235E2">
            <w:pPr>
              <w:pStyle w:val="ab"/>
              <w:rPr>
                <w:sz w:val="20"/>
                <w:szCs w:val="20"/>
              </w:rPr>
            </w:pPr>
          </w:p>
        </w:tc>
      </w:tr>
      <w:tr w:rsidR="003123B2" w:rsidRPr="003123B2" w:rsidTr="003123B2">
        <w:tblPrEx>
          <w:tblCellMar>
            <w:top w:w="0" w:type="dxa"/>
            <w:bottom w:w="0" w:type="dxa"/>
          </w:tblCellMar>
        </w:tblPrEx>
        <w:trPr>
          <w:gridAfter w:val="1"/>
          <w:wAfter w:w="45" w:type="dxa"/>
          <w:trHeight w:val="222"/>
        </w:trPr>
        <w:tc>
          <w:tcPr>
            <w:tcW w:w="1130" w:type="dxa"/>
            <w:tcBorders>
              <w:top w:val="single" w:sz="4" w:space="0" w:color="auto"/>
              <w:bottom w:val="nil"/>
              <w:right w:val="nil"/>
            </w:tcBorders>
          </w:tcPr>
          <w:p w:rsidR="003123B2" w:rsidRPr="003123B2" w:rsidRDefault="003123B2" w:rsidP="00E235E2">
            <w:pPr>
              <w:pStyle w:val="ab"/>
              <w:rPr>
                <w:sz w:val="20"/>
                <w:szCs w:val="20"/>
              </w:rPr>
            </w:pPr>
            <w:r w:rsidRPr="003123B2">
              <w:rPr>
                <w:sz w:val="20"/>
                <w:szCs w:val="20"/>
              </w:rPr>
              <w:t>1.2.1</w:t>
            </w:r>
          </w:p>
        </w:tc>
        <w:tc>
          <w:tcPr>
            <w:tcW w:w="6543" w:type="dxa"/>
            <w:tcBorders>
              <w:top w:val="single" w:sz="4" w:space="0" w:color="auto"/>
              <w:left w:val="single" w:sz="4" w:space="0" w:color="auto"/>
              <w:bottom w:val="nil"/>
              <w:right w:val="nil"/>
            </w:tcBorders>
          </w:tcPr>
          <w:p w:rsidR="003123B2" w:rsidRPr="003123B2" w:rsidRDefault="003123B2" w:rsidP="00E235E2">
            <w:pPr>
              <w:pStyle w:val="ab"/>
              <w:rPr>
                <w:sz w:val="20"/>
                <w:szCs w:val="20"/>
              </w:rPr>
            </w:pPr>
            <w:r w:rsidRPr="003123B2">
              <w:rPr>
                <w:sz w:val="20"/>
                <w:szCs w:val="20"/>
              </w:rPr>
              <w:t>Наименование</w:t>
            </w:r>
          </w:p>
        </w:tc>
        <w:tc>
          <w:tcPr>
            <w:tcW w:w="2296" w:type="dxa"/>
            <w:tcBorders>
              <w:top w:val="single" w:sz="4" w:space="0" w:color="auto"/>
              <w:left w:val="single" w:sz="4" w:space="0" w:color="auto"/>
              <w:bottom w:val="nil"/>
            </w:tcBorders>
          </w:tcPr>
          <w:p w:rsidR="003123B2" w:rsidRPr="003123B2" w:rsidRDefault="003123B2" w:rsidP="00E235E2">
            <w:pPr>
              <w:pStyle w:val="ab"/>
              <w:rPr>
                <w:sz w:val="20"/>
                <w:szCs w:val="20"/>
              </w:rPr>
            </w:pPr>
          </w:p>
        </w:tc>
      </w:tr>
      <w:tr w:rsidR="003123B2" w:rsidRPr="003123B2" w:rsidTr="003123B2">
        <w:tblPrEx>
          <w:tblCellMar>
            <w:top w:w="0" w:type="dxa"/>
            <w:bottom w:w="0" w:type="dxa"/>
          </w:tblCellMar>
        </w:tblPrEx>
        <w:trPr>
          <w:gridAfter w:val="1"/>
          <w:wAfter w:w="45" w:type="dxa"/>
          <w:trHeight w:val="222"/>
        </w:trPr>
        <w:tc>
          <w:tcPr>
            <w:tcW w:w="1130" w:type="dxa"/>
            <w:tcBorders>
              <w:top w:val="single" w:sz="4" w:space="0" w:color="auto"/>
              <w:bottom w:val="nil"/>
              <w:right w:val="nil"/>
            </w:tcBorders>
          </w:tcPr>
          <w:p w:rsidR="003123B2" w:rsidRPr="003123B2" w:rsidRDefault="003123B2" w:rsidP="00E235E2">
            <w:pPr>
              <w:pStyle w:val="ab"/>
              <w:rPr>
                <w:sz w:val="20"/>
                <w:szCs w:val="20"/>
              </w:rPr>
            </w:pPr>
            <w:r w:rsidRPr="003123B2">
              <w:rPr>
                <w:sz w:val="20"/>
                <w:szCs w:val="20"/>
              </w:rPr>
              <w:t>1.2.2</w:t>
            </w:r>
          </w:p>
        </w:tc>
        <w:tc>
          <w:tcPr>
            <w:tcW w:w="6543" w:type="dxa"/>
            <w:tcBorders>
              <w:top w:val="single" w:sz="4" w:space="0" w:color="auto"/>
              <w:left w:val="single" w:sz="4" w:space="0" w:color="auto"/>
              <w:bottom w:val="nil"/>
              <w:right w:val="nil"/>
            </w:tcBorders>
          </w:tcPr>
          <w:p w:rsidR="003123B2" w:rsidRPr="003123B2" w:rsidRDefault="003123B2" w:rsidP="00E235E2">
            <w:pPr>
              <w:pStyle w:val="ab"/>
              <w:rPr>
                <w:sz w:val="20"/>
                <w:szCs w:val="20"/>
              </w:rPr>
            </w:pPr>
            <w:r w:rsidRPr="003123B2">
              <w:rPr>
                <w:sz w:val="20"/>
                <w:szCs w:val="20"/>
              </w:rPr>
              <w:t>Место нахождения</w:t>
            </w:r>
          </w:p>
        </w:tc>
        <w:tc>
          <w:tcPr>
            <w:tcW w:w="2296" w:type="dxa"/>
            <w:tcBorders>
              <w:top w:val="single" w:sz="4" w:space="0" w:color="auto"/>
              <w:left w:val="single" w:sz="4" w:space="0" w:color="auto"/>
              <w:bottom w:val="nil"/>
            </w:tcBorders>
          </w:tcPr>
          <w:p w:rsidR="003123B2" w:rsidRPr="003123B2" w:rsidRDefault="003123B2" w:rsidP="00E235E2">
            <w:pPr>
              <w:pStyle w:val="ab"/>
              <w:rPr>
                <w:sz w:val="20"/>
                <w:szCs w:val="20"/>
              </w:rPr>
            </w:pPr>
          </w:p>
        </w:tc>
      </w:tr>
      <w:tr w:rsidR="003123B2" w:rsidRPr="003123B2" w:rsidTr="003123B2">
        <w:tblPrEx>
          <w:tblCellMar>
            <w:top w:w="0" w:type="dxa"/>
            <w:bottom w:w="0" w:type="dxa"/>
          </w:tblCellMar>
        </w:tblPrEx>
        <w:trPr>
          <w:gridAfter w:val="1"/>
          <w:wAfter w:w="45" w:type="dxa"/>
          <w:trHeight w:val="906"/>
        </w:trPr>
        <w:tc>
          <w:tcPr>
            <w:tcW w:w="1130" w:type="dxa"/>
            <w:tcBorders>
              <w:top w:val="single" w:sz="4" w:space="0" w:color="auto"/>
              <w:bottom w:val="nil"/>
              <w:right w:val="nil"/>
            </w:tcBorders>
          </w:tcPr>
          <w:p w:rsidR="003123B2" w:rsidRPr="003123B2" w:rsidRDefault="003123B2" w:rsidP="00E235E2">
            <w:pPr>
              <w:pStyle w:val="ab"/>
              <w:rPr>
                <w:sz w:val="20"/>
                <w:szCs w:val="20"/>
              </w:rPr>
            </w:pPr>
            <w:r w:rsidRPr="003123B2">
              <w:rPr>
                <w:sz w:val="20"/>
                <w:szCs w:val="20"/>
              </w:rPr>
              <w:t>1.2.3</w:t>
            </w:r>
          </w:p>
        </w:tc>
        <w:tc>
          <w:tcPr>
            <w:tcW w:w="6543" w:type="dxa"/>
            <w:tcBorders>
              <w:top w:val="single" w:sz="4" w:space="0" w:color="auto"/>
              <w:left w:val="single" w:sz="4" w:space="0" w:color="auto"/>
              <w:bottom w:val="nil"/>
              <w:right w:val="nil"/>
            </w:tcBorders>
          </w:tcPr>
          <w:p w:rsidR="003123B2" w:rsidRPr="003123B2" w:rsidRDefault="003123B2" w:rsidP="00E235E2">
            <w:pPr>
              <w:pStyle w:val="ab"/>
              <w:rPr>
                <w:sz w:val="20"/>
                <w:szCs w:val="20"/>
              </w:rPr>
            </w:pPr>
            <w:r w:rsidRPr="003123B2">
              <w:rPr>
                <w:sz w:val="20"/>
                <w:szCs w:val="20"/>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2296" w:type="dxa"/>
            <w:tcBorders>
              <w:top w:val="single" w:sz="4" w:space="0" w:color="auto"/>
              <w:left w:val="single" w:sz="4" w:space="0" w:color="auto"/>
              <w:bottom w:val="nil"/>
            </w:tcBorders>
          </w:tcPr>
          <w:p w:rsidR="003123B2" w:rsidRPr="003123B2" w:rsidRDefault="003123B2" w:rsidP="00E235E2">
            <w:pPr>
              <w:pStyle w:val="ab"/>
              <w:rPr>
                <w:sz w:val="20"/>
                <w:szCs w:val="20"/>
              </w:rPr>
            </w:pPr>
          </w:p>
        </w:tc>
      </w:tr>
      <w:tr w:rsidR="003123B2" w:rsidRPr="003123B2" w:rsidTr="003123B2">
        <w:tblPrEx>
          <w:tblCellMar>
            <w:top w:w="0" w:type="dxa"/>
            <w:bottom w:w="0" w:type="dxa"/>
          </w:tblCellMar>
        </w:tblPrEx>
        <w:trPr>
          <w:gridAfter w:val="1"/>
          <w:wAfter w:w="45" w:type="dxa"/>
          <w:trHeight w:val="445"/>
        </w:trPr>
        <w:tc>
          <w:tcPr>
            <w:tcW w:w="1130" w:type="dxa"/>
            <w:tcBorders>
              <w:top w:val="single" w:sz="4" w:space="0" w:color="auto"/>
              <w:bottom w:val="single" w:sz="4" w:space="0" w:color="auto"/>
              <w:right w:val="nil"/>
            </w:tcBorders>
          </w:tcPr>
          <w:p w:rsidR="003123B2" w:rsidRPr="003123B2" w:rsidRDefault="003123B2" w:rsidP="00E235E2">
            <w:pPr>
              <w:pStyle w:val="ab"/>
              <w:rPr>
                <w:sz w:val="20"/>
                <w:szCs w:val="20"/>
              </w:rPr>
            </w:pPr>
            <w:r w:rsidRPr="003123B2">
              <w:rPr>
                <w:sz w:val="20"/>
                <w:szCs w:val="20"/>
              </w:rPr>
              <w:t>1.2.4</w:t>
            </w:r>
          </w:p>
        </w:tc>
        <w:tc>
          <w:tcPr>
            <w:tcW w:w="6543" w:type="dxa"/>
            <w:tcBorders>
              <w:top w:val="single" w:sz="4" w:space="0" w:color="auto"/>
              <w:left w:val="single" w:sz="4" w:space="0" w:color="auto"/>
              <w:bottom w:val="single" w:sz="4" w:space="0" w:color="auto"/>
              <w:right w:val="nil"/>
            </w:tcBorders>
          </w:tcPr>
          <w:p w:rsidR="003123B2" w:rsidRPr="003123B2" w:rsidRDefault="003123B2" w:rsidP="00E235E2">
            <w:pPr>
              <w:pStyle w:val="ab"/>
              <w:rPr>
                <w:sz w:val="20"/>
                <w:szCs w:val="20"/>
              </w:rPr>
            </w:pPr>
            <w:r w:rsidRPr="003123B2">
              <w:rPr>
                <w:sz w:val="20"/>
                <w:szCs w:val="20"/>
              </w:rPr>
              <w:t>Идентификационный номер налогоплательщика, за исключением случая, если заявителем является иностранное юридическое лицо</w:t>
            </w:r>
          </w:p>
        </w:tc>
        <w:tc>
          <w:tcPr>
            <w:tcW w:w="2296" w:type="dxa"/>
            <w:tcBorders>
              <w:top w:val="single" w:sz="4" w:space="0" w:color="auto"/>
              <w:left w:val="single" w:sz="4" w:space="0" w:color="auto"/>
              <w:bottom w:val="single" w:sz="4" w:space="0" w:color="auto"/>
            </w:tcBorders>
          </w:tcPr>
          <w:p w:rsidR="003123B2" w:rsidRPr="003123B2" w:rsidRDefault="003123B2" w:rsidP="00E235E2">
            <w:pPr>
              <w:pStyle w:val="ab"/>
              <w:rPr>
                <w:sz w:val="20"/>
                <w:szCs w:val="20"/>
              </w:rPr>
            </w:pPr>
          </w:p>
        </w:tc>
      </w:tr>
      <w:tr w:rsidR="003123B2" w:rsidRPr="003123B2" w:rsidTr="003123B2">
        <w:tblPrEx>
          <w:tblCellMar>
            <w:top w:w="0" w:type="dxa"/>
            <w:bottom w:w="0" w:type="dxa"/>
          </w:tblCellMar>
        </w:tblPrEx>
        <w:trPr>
          <w:gridAfter w:val="1"/>
          <w:wAfter w:w="44" w:type="dxa"/>
          <w:trHeight w:val="460"/>
        </w:trPr>
        <w:tc>
          <w:tcPr>
            <w:tcW w:w="9970" w:type="dxa"/>
            <w:gridSpan w:val="3"/>
            <w:tcBorders>
              <w:top w:val="nil"/>
              <w:left w:val="nil"/>
              <w:bottom w:val="nil"/>
              <w:right w:val="nil"/>
            </w:tcBorders>
          </w:tcPr>
          <w:p w:rsidR="003123B2" w:rsidRPr="003123B2" w:rsidRDefault="003123B2" w:rsidP="00E235E2">
            <w:pPr>
              <w:pStyle w:val="ab"/>
              <w:rPr>
                <w:sz w:val="20"/>
                <w:szCs w:val="20"/>
              </w:rPr>
            </w:pPr>
          </w:p>
          <w:p w:rsidR="003123B2" w:rsidRPr="003123B2" w:rsidRDefault="003123B2" w:rsidP="00E235E2">
            <w:pPr>
              <w:pStyle w:val="1"/>
              <w:ind w:left="0"/>
              <w:rPr>
                <w:sz w:val="20"/>
              </w:rPr>
            </w:pPr>
            <w:r w:rsidRPr="003123B2">
              <w:rPr>
                <w:sz w:val="20"/>
              </w:rPr>
              <w:t>2. Сведения о земельном участке</w:t>
            </w:r>
          </w:p>
        </w:tc>
      </w:tr>
      <w:tr w:rsidR="003123B2" w:rsidRPr="003123B2" w:rsidTr="003123B2">
        <w:tblPrEx>
          <w:tblCellMar>
            <w:top w:w="0" w:type="dxa"/>
            <w:bottom w:w="0" w:type="dxa"/>
          </w:tblCellMar>
        </w:tblPrEx>
        <w:trPr>
          <w:gridAfter w:val="1"/>
          <w:wAfter w:w="45" w:type="dxa"/>
          <w:trHeight w:val="222"/>
        </w:trPr>
        <w:tc>
          <w:tcPr>
            <w:tcW w:w="1130" w:type="dxa"/>
            <w:tcBorders>
              <w:top w:val="single" w:sz="4" w:space="0" w:color="auto"/>
              <w:bottom w:val="nil"/>
              <w:right w:val="nil"/>
            </w:tcBorders>
          </w:tcPr>
          <w:p w:rsidR="003123B2" w:rsidRPr="003123B2" w:rsidRDefault="003123B2" w:rsidP="00E235E2">
            <w:pPr>
              <w:pStyle w:val="ab"/>
              <w:rPr>
                <w:sz w:val="20"/>
                <w:szCs w:val="20"/>
              </w:rPr>
            </w:pPr>
            <w:r w:rsidRPr="003123B2">
              <w:rPr>
                <w:sz w:val="20"/>
                <w:szCs w:val="20"/>
              </w:rPr>
              <w:t>2.1</w:t>
            </w:r>
          </w:p>
        </w:tc>
        <w:tc>
          <w:tcPr>
            <w:tcW w:w="6543" w:type="dxa"/>
            <w:tcBorders>
              <w:top w:val="single" w:sz="4" w:space="0" w:color="auto"/>
              <w:left w:val="single" w:sz="4" w:space="0" w:color="auto"/>
              <w:bottom w:val="nil"/>
              <w:right w:val="nil"/>
            </w:tcBorders>
          </w:tcPr>
          <w:p w:rsidR="003123B2" w:rsidRPr="003123B2" w:rsidRDefault="003123B2" w:rsidP="00E235E2">
            <w:pPr>
              <w:pStyle w:val="ab"/>
              <w:rPr>
                <w:sz w:val="20"/>
                <w:szCs w:val="20"/>
              </w:rPr>
            </w:pPr>
            <w:r w:rsidRPr="003123B2">
              <w:rPr>
                <w:sz w:val="20"/>
                <w:szCs w:val="20"/>
              </w:rPr>
              <w:t>Кадастровый номер земельного участка (при наличии)</w:t>
            </w:r>
          </w:p>
        </w:tc>
        <w:tc>
          <w:tcPr>
            <w:tcW w:w="2296" w:type="dxa"/>
            <w:tcBorders>
              <w:top w:val="single" w:sz="4" w:space="0" w:color="auto"/>
              <w:left w:val="single" w:sz="4" w:space="0" w:color="auto"/>
              <w:bottom w:val="nil"/>
            </w:tcBorders>
          </w:tcPr>
          <w:p w:rsidR="003123B2" w:rsidRPr="003123B2" w:rsidRDefault="003123B2" w:rsidP="00E235E2">
            <w:pPr>
              <w:pStyle w:val="ab"/>
              <w:rPr>
                <w:sz w:val="20"/>
                <w:szCs w:val="20"/>
              </w:rPr>
            </w:pPr>
          </w:p>
        </w:tc>
      </w:tr>
      <w:tr w:rsidR="003123B2" w:rsidRPr="003123B2" w:rsidTr="003123B2">
        <w:tblPrEx>
          <w:tblCellMar>
            <w:top w:w="0" w:type="dxa"/>
            <w:bottom w:w="0" w:type="dxa"/>
          </w:tblCellMar>
        </w:tblPrEx>
        <w:trPr>
          <w:gridAfter w:val="1"/>
          <w:wAfter w:w="45" w:type="dxa"/>
          <w:trHeight w:val="222"/>
        </w:trPr>
        <w:tc>
          <w:tcPr>
            <w:tcW w:w="1130" w:type="dxa"/>
            <w:tcBorders>
              <w:top w:val="single" w:sz="4" w:space="0" w:color="auto"/>
              <w:bottom w:val="nil"/>
              <w:right w:val="nil"/>
            </w:tcBorders>
          </w:tcPr>
          <w:p w:rsidR="003123B2" w:rsidRPr="003123B2" w:rsidRDefault="003123B2" w:rsidP="00E235E2">
            <w:pPr>
              <w:pStyle w:val="ab"/>
              <w:rPr>
                <w:sz w:val="20"/>
                <w:szCs w:val="20"/>
              </w:rPr>
            </w:pPr>
            <w:r w:rsidRPr="003123B2">
              <w:rPr>
                <w:sz w:val="20"/>
                <w:szCs w:val="20"/>
              </w:rPr>
              <w:t>2.2</w:t>
            </w:r>
          </w:p>
        </w:tc>
        <w:tc>
          <w:tcPr>
            <w:tcW w:w="6543" w:type="dxa"/>
            <w:tcBorders>
              <w:top w:val="single" w:sz="4" w:space="0" w:color="auto"/>
              <w:left w:val="single" w:sz="4" w:space="0" w:color="auto"/>
              <w:bottom w:val="nil"/>
              <w:right w:val="nil"/>
            </w:tcBorders>
          </w:tcPr>
          <w:p w:rsidR="003123B2" w:rsidRPr="003123B2" w:rsidRDefault="003123B2" w:rsidP="00E235E2">
            <w:pPr>
              <w:pStyle w:val="ab"/>
              <w:rPr>
                <w:sz w:val="20"/>
                <w:szCs w:val="20"/>
              </w:rPr>
            </w:pPr>
            <w:r w:rsidRPr="003123B2">
              <w:rPr>
                <w:sz w:val="20"/>
                <w:szCs w:val="20"/>
              </w:rPr>
              <w:t>Адрес или описание местоположения земельного участка</w:t>
            </w:r>
          </w:p>
        </w:tc>
        <w:tc>
          <w:tcPr>
            <w:tcW w:w="2296" w:type="dxa"/>
            <w:tcBorders>
              <w:top w:val="single" w:sz="4" w:space="0" w:color="auto"/>
              <w:left w:val="single" w:sz="4" w:space="0" w:color="auto"/>
              <w:bottom w:val="nil"/>
            </w:tcBorders>
          </w:tcPr>
          <w:p w:rsidR="003123B2" w:rsidRPr="003123B2" w:rsidRDefault="003123B2" w:rsidP="00E235E2">
            <w:pPr>
              <w:pStyle w:val="ab"/>
              <w:rPr>
                <w:sz w:val="20"/>
                <w:szCs w:val="20"/>
              </w:rPr>
            </w:pPr>
          </w:p>
        </w:tc>
      </w:tr>
      <w:tr w:rsidR="003123B2" w:rsidRPr="003123B2" w:rsidTr="003123B2">
        <w:tblPrEx>
          <w:tblCellMar>
            <w:top w:w="0" w:type="dxa"/>
            <w:bottom w:w="0" w:type="dxa"/>
          </w:tblCellMar>
        </w:tblPrEx>
        <w:trPr>
          <w:gridAfter w:val="1"/>
          <w:wAfter w:w="45" w:type="dxa"/>
          <w:trHeight w:val="445"/>
        </w:trPr>
        <w:tc>
          <w:tcPr>
            <w:tcW w:w="1130" w:type="dxa"/>
            <w:tcBorders>
              <w:top w:val="single" w:sz="4" w:space="0" w:color="auto"/>
              <w:bottom w:val="nil"/>
              <w:right w:val="nil"/>
            </w:tcBorders>
          </w:tcPr>
          <w:p w:rsidR="003123B2" w:rsidRPr="003123B2" w:rsidRDefault="003123B2" w:rsidP="00E235E2">
            <w:pPr>
              <w:pStyle w:val="ab"/>
              <w:rPr>
                <w:sz w:val="20"/>
                <w:szCs w:val="20"/>
              </w:rPr>
            </w:pPr>
            <w:r w:rsidRPr="003123B2">
              <w:rPr>
                <w:sz w:val="20"/>
                <w:szCs w:val="20"/>
              </w:rPr>
              <w:t>2.3</w:t>
            </w:r>
          </w:p>
        </w:tc>
        <w:tc>
          <w:tcPr>
            <w:tcW w:w="6543" w:type="dxa"/>
            <w:tcBorders>
              <w:top w:val="single" w:sz="4" w:space="0" w:color="auto"/>
              <w:left w:val="single" w:sz="4" w:space="0" w:color="auto"/>
              <w:bottom w:val="nil"/>
              <w:right w:val="nil"/>
            </w:tcBorders>
          </w:tcPr>
          <w:p w:rsidR="003123B2" w:rsidRPr="003123B2" w:rsidRDefault="003123B2" w:rsidP="00E235E2">
            <w:pPr>
              <w:pStyle w:val="ab"/>
              <w:rPr>
                <w:sz w:val="20"/>
                <w:szCs w:val="20"/>
              </w:rPr>
            </w:pPr>
            <w:r w:rsidRPr="003123B2">
              <w:rPr>
                <w:sz w:val="20"/>
                <w:szCs w:val="20"/>
              </w:rPr>
              <w:t>Сведения о праве застройщика на земельный участок (правоустанавливающие документы)</w:t>
            </w:r>
          </w:p>
        </w:tc>
        <w:tc>
          <w:tcPr>
            <w:tcW w:w="2296" w:type="dxa"/>
            <w:tcBorders>
              <w:top w:val="single" w:sz="4" w:space="0" w:color="auto"/>
              <w:left w:val="single" w:sz="4" w:space="0" w:color="auto"/>
              <w:bottom w:val="nil"/>
            </w:tcBorders>
          </w:tcPr>
          <w:p w:rsidR="003123B2" w:rsidRPr="003123B2" w:rsidRDefault="003123B2" w:rsidP="00E235E2">
            <w:pPr>
              <w:pStyle w:val="ab"/>
              <w:rPr>
                <w:sz w:val="20"/>
                <w:szCs w:val="20"/>
              </w:rPr>
            </w:pPr>
          </w:p>
        </w:tc>
      </w:tr>
      <w:tr w:rsidR="003123B2" w:rsidRPr="003123B2" w:rsidTr="003123B2">
        <w:tblPrEx>
          <w:tblCellMar>
            <w:top w:w="0" w:type="dxa"/>
            <w:bottom w:w="0" w:type="dxa"/>
          </w:tblCellMar>
        </w:tblPrEx>
        <w:trPr>
          <w:gridAfter w:val="1"/>
          <w:wAfter w:w="45" w:type="dxa"/>
          <w:trHeight w:val="445"/>
        </w:trPr>
        <w:tc>
          <w:tcPr>
            <w:tcW w:w="1130" w:type="dxa"/>
            <w:tcBorders>
              <w:top w:val="single" w:sz="4" w:space="0" w:color="auto"/>
              <w:bottom w:val="nil"/>
              <w:right w:val="nil"/>
            </w:tcBorders>
          </w:tcPr>
          <w:p w:rsidR="003123B2" w:rsidRPr="003123B2" w:rsidRDefault="003123B2" w:rsidP="00E235E2">
            <w:pPr>
              <w:pStyle w:val="ab"/>
              <w:rPr>
                <w:sz w:val="20"/>
                <w:szCs w:val="20"/>
              </w:rPr>
            </w:pPr>
            <w:r w:rsidRPr="003123B2">
              <w:rPr>
                <w:sz w:val="20"/>
                <w:szCs w:val="20"/>
              </w:rPr>
              <w:t>2.4</w:t>
            </w:r>
          </w:p>
        </w:tc>
        <w:tc>
          <w:tcPr>
            <w:tcW w:w="6543" w:type="dxa"/>
            <w:tcBorders>
              <w:top w:val="single" w:sz="4" w:space="0" w:color="auto"/>
              <w:left w:val="single" w:sz="4" w:space="0" w:color="auto"/>
              <w:bottom w:val="nil"/>
              <w:right w:val="nil"/>
            </w:tcBorders>
          </w:tcPr>
          <w:p w:rsidR="003123B2" w:rsidRPr="003123B2" w:rsidRDefault="003123B2" w:rsidP="00E235E2">
            <w:pPr>
              <w:pStyle w:val="ab"/>
              <w:rPr>
                <w:sz w:val="20"/>
                <w:szCs w:val="20"/>
              </w:rPr>
            </w:pPr>
            <w:r w:rsidRPr="003123B2">
              <w:rPr>
                <w:sz w:val="20"/>
                <w:szCs w:val="20"/>
              </w:rPr>
              <w:t>Сведения о наличии прав иных лиц на земельный участок (при наличии)</w:t>
            </w:r>
          </w:p>
        </w:tc>
        <w:tc>
          <w:tcPr>
            <w:tcW w:w="2296" w:type="dxa"/>
            <w:tcBorders>
              <w:top w:val="single" w:sz="4" w:space="0" w:color="auto"/>
              <w:left w:val="single" w:sz="4" w:space="0" w:color="auto"/>
              <w:bottom w:val="nil"/>
            </w:tcBorders>
          </w:tcPr>
          <w:p w:rsidR="003123B2" w:rsidRPr="003123B2" w:rsidRDefault="003123B2" w:rsidP="00E235E2">
            <w:pPr>
              <w:pStyle w:val="ab"/>
              <w:rPr>
                <w:sz w:val="20"/>
                <w:szCs w:val="20"/>
              </w:rPr>
            </w:pPr>
          </w:p>
        </w:tc>
      </w:tr>
      <w:tr w:rsidR="003123B2" w:rsidRPr="003123B2" w:rsidTr="003123B2">
        <w:tblPrEx>
          <w:tblCellMar>
            <w:top w:w="0" w:type="dxa"/>
            <w:bottom w:w="0" w:type="dxa"/>
          </w:tblCellMar>
        </w:tblPrEx>
        <w:trPr>
          <w:gridAfter w:val="1"/>
          <w:wAfter w:w="45" w:type="dxa"/>
          <w:trHeight w:val="222"/>
        </w:trPr>
        <w:tc>
          <w:tcPr>
            <w:tcW w:w="1130" w:type="dxa"/>
            <w:tcBorders>
              <w:top w:val="single" w:sz="4" w:space="0" w:color="auto"/>
              <w:bottom w:val="nil"/>
              <w:right w:val="nil"/>
            </w:tcBorders>
          </w:tcPr>
          <w:p w:rsidR="003123B2" w:rsidRPr="003123B2" w:rsidRDefault="003123B2" w:rsidP="00E235E2">
            <w:pPr>
              <w:pStyle w:val="ab"/>
              <w:rPr>
                <w:sz w:val="20"/>
                <w:szCs w:val="20"/>
              </w:rPr>
            </w:pPr>
            <w:r w:rsidRPr="003123B2">
              <w:rPr>
                <w:sz w:val="20"/>
                <w:szCs w:val="20"/>
              </w:rPr>
              <w:t>2.5</w:t>
            </w:r>
          </w:p>
        </w:tc>
        <w:tc>
          <w:tcPr>
            <w:tcW w:w="6543" w:type="dxa"/>
            <w:tcBorders>
              <w:top w:val="single" w:sz="4" w:space="0" w:color="auto"/>
              <w:left w:val="single" w:sz="4" w:space="0" w:color="auto"/>
              <w:bottom w:val="nil"/>
              <w:right w:val="nil"/>
            </w:tcBorders>
          </w:tcPr>
          <w:p w:rsidR="003123B2" w:rsidRPr="003123B2" w:rsidRDefault="003123B2" w:rsidP="00E235E2">
            <w:pPr>
              <w:pStyle w:val="ab"/>
              <w:rPr>
                <w:sz w:val="20"/>
                <w:szCs w:val="20"/>
              </w:rPr>
            </w:pPr>
            <w:r w:rsidRPr="003123B2">
              <w:rPr>
                <w:sz w:val="20"/>
                <w:szCs w:val="20"/>
              </w:rPr>
              <w:t>Сведения о виде разрешенного использования земельного участка</w:t>
            </w:r>
          </w:p>
        </w:tc>
        <w:tc>
          <w:tcPr>
            <w:tcW w:w="2296" w:type="dxa"/>
            <w:tcBorders>
              <w:top w:val="single" w:sz="4" w:space="0" w:color="auto"/>
              <w:left w:val="single" w:sz="4" w:space="0" w:color="auto"/>
              <w:bottom w:val="nil"/>
            </w:tcBorders>
          </w:tcPr>
          <w:p w:rsidR="003123B2" w:rsidRPr="003123B2" w:rsidRDefault="003123B2" w:rsidP="00E235E2">
            <w:pPr>
              <w:pStyle w:val="ab"/>
              <w:rPr>
                <w:sz w:val="20"/>
                <w:szCs w:val="20"/>
              </w:rPr>
            </w:pPr>
          </w:p>
        </w:tc>
      </w:tr>
      <w:tr w:rsidR="003123B2" w:rsidRPr="003123B2" w:rsidTr="003123B2">
        <w:tblPrEx>
          <w:tblCellMar>
            <w:top w:w="0" w:type="dxa"/>
            <w:bottom w:w="0" w:type="dxa"/>
          </w:tblCellMar>
        </w:tblPrEx>
        <w:trPr>
          <w:gridAfter w:val="1"/>
          <w:wAfter w:w="44" w:type="dxa"/>
          <w:trHeight w:val="460"/>
        </w:trPr>
        <w:tc>
          <w:tcPr>
            <w:tcW w:w="9970" w:type="dxa"/>
            <w:gridSpan w:val="3"/>
            <w:tcBorders>
              <w:top w:val="single" w:sz="4" w:space="0" w:color="auto"/>
              <w:left w:val="nil"/>
              <w:bottom w:val="nil"/>
              <w:right w:val="nil"/>
            </w:tcBorders>
          </w:tcPr>
          <w:p w:rsidR="003123B2" w:rsidRPr="003123B2" w:rsidRDefault="003123B2" w:rsidP="00E235E2">
            <w:pPr>
              <w:pStyle w:val="ab"/>
              <w:rPr>
                <w:sz w:val="20"/>
                <w:szCs w:val="20"/>
              </w:rPr>
            </w:pPr>
          </w:p>
          <w:p w:rsidR="003123B2" w:rsidRPr="003123B2" w:rsidRDefault="003123B2" w:rsidP="00E235E2">
            <w:pPr>
              <w:pStyle w:val="1"/>
              <w:ind w:left="0"/>
              <w:rPr>
                <w:sz w:val="20"/>
              </w:rPr>
            </w:pPr>
            <w:r w:rsidRPr="003123B2">
              <w:rPr>
                <w:sz w:val="20"/>
              </w:rPr>
              <w:t>3. Сведения об объекте капитального строительства</w:t>
            </w:r>
          </w:p>
        </w:tc>
      </w:tr>
      <w:tr w:rsidR="003123B2" w:rsidRPr="003123B2" w:rsidTr="003123B2">
        <w:tblPrEx>
          <w:tblCellMar>
            <w:top w:w="0" w:type="dxa"/>
            <w:bottom w:w="0" w:type="dxa"/>
          </w:tblCellMar>
        </w:tblPrEx>
        <w:trPr>
          <w:gridAfter w:val="1"/>
          <w:wAfter w:w="45" w:type="dxa"/>
          <w:trHeight w:val="668"/>
        </w:trPr>
        <w:tc>
          <w:tcPr>
            <w:tcW w:w="1130" w:type="dxa"/>
            <w:tcBorders>
              <w:top w:val="single" w:sz="4" w:space="0" w:color="auto"/>
              <w:bottom w:val="nil"/>
              <w:right w:val="nil"/>
            </w:tcBorders>
          </w:tcPr>
          <w:p w:rsidR="003123B2" w:rsidRPr="003123B2" w:rsidRDefault="003123B2" w:rsidP="00E235E2">
            <w:pPr>
              <w:pStyle w:val="ab"/>
              <w:rPr>
                <w:sz w:val="20"/>
                <w:szCs w:val="20"/>
              </w:rPr>
            </w:pPr>
            <w:r w:rsidRPr="003123B2">
              <w:rPr>
                <w:sz w:val="20"/>
                <w:szCs w:val="20"/>
              </w:rPr>
              <w:t>3.1</w:t>
            </w:r>
          </w:p>
        </w:tc>
        <w:tc>
          <w:tcPr>
            <w:tcW w:w="6543" w:type="dxa"/>
            <w:tcBorders>
              <w:top w:val="single" w:sz="4" w:space="0" w:color="auto"/>
              <w:left w:val="single" w:sz="4" w:space="0" w:color="auto"/>
              <w:bottom w:val="nil"/>
              <w:right w:val="nil"/>
            </w:tcBorders>
          </w:tcPr>
          <w:p w:rsidR="003123B2" w:rsidRPr="003123B2" w:rsidRDefault="003123B2" w:rsidP="00E235E2">
            <w:pPr>
              <w:pStyle w:val="ab"/>
              <w:rPr>
                <w:sz w:val="20"/>
                <w:szCs w:val="20"/>
              </w:rPr>
            </w:pPr>
            <w:r w:rsidRPr="003123B2">
              <w:rPr>
                <w:sz w:val="20"/>
                <w:szCs w:val="20"/>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2296" w:type="dxa"/>
            <w:tcBorders>
              <w:top w:val="single" w:sz="4" w:space="0" w:color="auto"/>
              <w:left w:val="single" w:sz="4" w:space="0" w:color="auto"/>
              <w:bottom w:val="nil"/>
            </w:tcBorders>
          </w:tcPr>
          <w:p w:rsidR="003123B2" w:rsidRPr="003123B2" w:rsidRDefault="003123B2" w:rsidP="00E235E2">
            <w:pPr>
              <w:pStyle w:val="ab"/>
              <w:rPr>
                <w:sz w:val="20"/>
                <w:szCs w:val="20"/>
              </w:rPr>
            </w:pPr>
          </w:p>
        </w:tc>
      </w:tr>
      <w:tr w:rsidR="003123B2" w:rsidRPr="003123B2" w:rsidTr="003123B2">
        <w:tblPrEx>
          <w:tblCellMar>
            <w:top w:w="0" w:type="dxa"/>
            <w:bottom w:w="0" w:type="dxa"/>
          </w:tblCellMar>
        </w:tblPrEx>
        <w:trPr>
          <w:gridAfter w:val="1"/>
          <w:wAfter w:w="45" w:type="dxa"/>
          <w:trHeight w:val="222"/>
        </w:trPr>
        <w:tc>
          <w:tcPr>
            <w:tcW w:w="1130" w:type="dxa"/>
            <w:tcBorders>
              <w:top w:val="single" w:sz="4" w:space="0" w:color="auto"/>
              <w:bottom w:val="nil"/>
              <w:right w:val="nil"/>
            </w:tcBorders>
          </w:tcPr>
          <w:p w:rsidR="003123B2" w:rsidRPr="003123B2" w:rsidRDefault="003123B2" w:rsidP="00E235E2">
            <w:pPr>
              <w:pStyle w:val="ab"/>
              <w:rPr>
                <w:sz w:val="20"/>
                <w:szCs w:val="20"/>
              </w:rPr>
            </w:pPr>
            <w:r w:rsidRPr="003123B2">
              <w:rPr>
                <w:sz w:val="20"/>
                <w:szCs w:val="20"/>
              </w:rPr>
              <w:t>3.2</w:t>
            </w:r>
          </w:p>
        </w:tc>
        <w:tc>
          <w:tcPr>
            <w:tcW w:w="6543" w:type="dxa"/>
            <w:tcBorders>
              <w:top w:val="single" w:sz="4" w:space="0" w:color="auto"/>
              <w:left w:val="single" w:sz="4" w:space="0" w:color="auto"/>
              <w:bottom w:val="nil"/>
              <w:right w:val="nil"/>
            </w:tcBorders>
          </w:tcPr>
          <w:p w:rsidR="003123B2" w:rsidRPr="003123B2" w:rsidRDefault="003123B2" w:rsidP="00E235E2">
            <w:pPr>
              <w:pStyle w:val="ab"/>
              <w:rPr>
                <w:sz w:val="20"/>
                <w:szCs w:val="20"/>
              </w:rPr>
            </w:pPr>
            <w:r w:rsidRPr="003123B2">
              <w:rPr>
                <w:sz w:val="20"/>
                <w:szCs w:val="20"/>
              </w:rPr>
              <w:t>Цель подачи уведомления (строительство или реконструкция)</w:t>
            </w:r>
          </w:p>
        </w:tc>
        <w:tc>
          <w:tcPr>
            <w:tcW w:w="2296" w:type="dxa"/>
            <w:tcBorders>
              <w:top w:val="single" w:sz="4" w:space="0" w:color="auto"/>
              <w:left w:val="single" w:sz="4" w:space="0" w:color="auto"/>
              <w:bottom w:val="nil"/>
            </w:tcBorders>
          </w:tcPr>
          <w:p w:rsidR="003123B2" w:rsidRPr="003123B2" w:rsidRDefault="003123B2" w:rsidP="00E235E2">
            <w:pPr>
              <w:pStyle w:val="ab"/>
              <w:rPr>
                <w:sz w:val="20"/>
                <w:szCs w:val="20"/>
              </w:rPr>
            </w:pPr>
          </w:p>
        </w:tc>
      </w:tr>
      <w:tr w:rsidR="003123B2" w:rsidRPr="003123B2" w:rsidTr="003123B2">
        <w:tblPrEx>
          <w:tblCellMar>
            <w:top w:w="0" w:type="dxa"/>
            <w:bottom w:w="0" w:type="dxa"/>
          </w:tblCellMar>
        </w:tblPrEx>
        <w:trPr>
          <w:gridAfter w:val="1"/>
          <w:wAfter w:w="45" w:type="dxa"/>
          <w:trHeight w:val="222"/>
        </w:trPr>
        <w:tc>
          <w:tcPr>
            <w:tcW w:w="1130" w:type="dxa"/>
            <w:tcBorders>
              <w:top w:val="single" w:sz="4" w:space="0" w:color="auto"/>
              <w:bottom w:val="nil"/>
              <w:right w:val="nil"/>
            </w:tcBorders>
          </w:tcPr>
          <w:p w:rsidR="003123B2" w:rsidRPr="003123B2" w:rsidRDefault="003123B2" w:rsidP="00E235E2">
            <w:pPr>
              <w:pStyle w:val="ab"/>
              <w:rPr>
                <w:sz w:val="20"/>
                <w:szCs w:val="20"/>
              </w:rPr>
            </w:pPr>
            <w:r w:rsidRPr="003123B2">
              <w:rPr>
                <w:sz w:val="20"/>
                <w:szCs w:val="20"/>
              </w:rPr>
              <w:t>3.3</w:t>
            </w:r>
          </w:p>
        </w:tc>
        <w:tc>
          <w:tcPr>
            <w:tcW w:w="6543" w:type="dxa"/>
            <w:tcBorders>
              <w:top w:val="single" w:sz="4" w:space="0" w:color="auto"/>
              <w:left w:val="single" w:sz="4" w:space="0" w:color="auto"/>
              <w:bottom w:val="nil"/>
              <w:right w:val="nil"/>
            </w:tcBorders>
          </w:tcPr>
          <w:p w:rsidR="003123B2" w:rsidRPr="003123B2" w:rsidRDefault="003123B2" w:rsidP="00E235E2">
            <w:pPr>
              <w:pStyle w:val="ab"/>
              <w:rPr>
                <w:sz w:val="20"/>
                <w:szCs w:val="20"/>
              </w:rPr>
            </w:pPr>
            <w:r w:rsidRPr="003123B2">
              <w:rPr>
                <w:sz w:val="20"/>
                <w:szCs w:val="20"/>
              </w:rPr>
              <w:t>Сведения о параметрах:</w:t>
            </w:r>
          </w:p>
        </w:tc>
        <w:tc>
          <w:tcPr>
            <w:tcW w:w="2296" w:type="dxa"/>
            <w:tcBorders>
              <w:top w:val="single" w:sz="4" w:space="0" w:color="auto"/>
              <w:left w:val="single" w:sz="4" w:space="0" w:color="auto"/>
              <w:bottom w:val="nil"/>
            </w:tcBorders>
          </w:tcPr>
          <w:p w:rsidR="003123B2" w:rsidRPr="003123B2" w:rsidRDefault="003123B2" w:rsidP="00E235E2">
            <w:pPr>
              <w:pStyle w:val="ab"/>
              <w:rPr>
                <w:sz w:val="20"/>
                <w:szCs w:val="20"/>
              </w:rPr>
            </w:pPr>
          </w:p>
        </w:tc>
      </w:tr>
      <w:tr w:rsidR="003123B2" w:rsidRPr="003123B2" w:rsidTr="003123B2">
        <w:tblPrEx>
          <w:tblCellMar>
            <w:top w:w="0" w:type="dxa"/>
            <w:bottom w:w="0" w:type="dxa"/>
          </w:tblCellMar>
        </w:tblPrEx>
        <w:trPr>
          <w:gridAfter w:val="1"/>
          <w:wAfter w:w="45" w:type="dxa"/>
          <w:trHeight w:val="222"/>
        </w:trPr>
        <w:tc>
          <w:tcPr>
            <w:tcW w:w="1130" w:type="dxa"/>
            <w:tcBorders>
              <w:top w:val="single" w:sz="4" w:space="0" w:color="auto"/>
              <w:bottom w:val="nil"/>
              <w:right w:val="nil"/>
            </w:tcBorders>
          </w:tcPr>
          <w:p w:rsidR="003123B2" w:rsidRPr="003123B2" w:rsidRDefault="003123B2" w:rsidP="00E235E2">
            <w:pPr>
              <w:pStyle w:val="ab"/>
              <w:rPr>
                <w:sz w:val="20"/>
                <w:szCs w:val="20"/>
              </w:rPr>
            </w:pPr>
            <w:r w:rsidRPr="003123B2">
              <w:rPr>
                <w:sz w:val="20"/>
                <w:szCs w:val="20"/>
              </w:rPr>
              <w:t>3.3.1</w:t>
            </w:r>
          </w:p>
        </w:tc>
        <w:tc>
          <w:tcPr>
            <w:tcW w:w="6543" w:type="dxa"/>
            <w:tcBorders>
              <w:top w:val="single" w:sz="4" w:space="0" w:color="auto"/>
              <w:left w:val="single" w:sz="4" w:space="0" w:color="auto"/>
              <w:bottom w:val="nil"/>
              <w:right w:val="nil"/>
            </w:tcBorders>
          </w:tcPr>
          <w:p w:rsidR="003123B2" w:rsidRPr="003123B2" w:rsidRDefault="003123B2" w:rsidP="00E235E2">
            <w:pPr>
              <w:pStyle w:val="ab"/>
              <w:rPr>
                <w:sz w:val="20"/>
                <w:szCs w:val="20"/>
              </w:rPr>
            </w:pPr>
            <w:r w:rsidRPr="003123B2">
              <w:rPr>
                <w:sz w:val="20"/>
                <w:szCs w:val="20"/>
              </w:rPr>
              <w:t>Количество надземных этажей</w:t>
            </w:r>
          </w:p>
        </w:tc>
        <w:tc>
          <w:tcPr>
            <w:tcW w:w="2296" w:type="dxa"/>
            <w:tcBorders>
              <w:top w:val="single" w:sz="4" w:space="0" w:color="auto"/>
              <w:left w:val="single" w:sz="4" w:space="0" w:color="auto"/>
              <w:bottom w:val="nil"/>
            </w:tcBorders>
          </w:tcPr>
          <w:p w:rsidR="003123B2" w:rsidRPr="003123B2" w:rsidRDefault="003123B2" w:rsidP="00E235E2">
            <w:pPr>
              <w:pStyle w:val="ab"/>
              <w:rPr>
                <w:sz w:val="20"/>
                <w:szCs w:val="20"/>
              </w:rPr>
            </w:pPr>
          </w:p>
        </w:tc>
      </w:tr>
      <w:tr w:rsidR="003123B2" w:rsidRPr="003123B2" w:rsidTr="003123B2">
        <w:tblPrEx>
          <w:tblCellMar>
            <w:top w:w="0" w:type="dxa"/>
            <w:bottom w:w="0" w:type="dxa"/>
          </w:tblCellMar>
        </w:tblPrEx>
        <w:trPr>
          <w:gridAfter w:val="1"/>
          <w:wAfter w:w="45" w:type="dxa"/>
          <w:trHeight w:val="222"/>
        </w:trPr>
        <w:tc>
          <w:tcPr>
            <w:tcW w:w="1130" w:type="dxa"/>
            <w:tcBorders>
              <w:top w:val="single" w:sz="4" w:space="0" w:color="auto"/>
              <w:bottom w:val="nil"/>
              <w:right w:val="nil"/>
            </w:tcBorders>
          </w:tcPr>
          <w:p w:rsidR="003123B2" w:rsidRPr="003123B2" w:rsidRDefault="003123B2" w:rsidP="00E235E2">
            <w:pPr>
              <w:pStyle w:val="ab"/>
              <w:rPr>
                <w:sz w:val="20"/>
                <w:szCs w:val="20"/>
              </w:rPr>
            </w:pPr>
            <w:r w:rsidRPr="003123B2">
              <w:rPr>
                <w:sz w:val="20"/>
                <w:szCs w:val="20"/>
              </w:rPr>
              <w:t>3.3.2</w:t>
            </w:r>
          </w:p>
        </w:tc>
        <w:tc>
          <w:tcPr>
            <w:tcW w:w="6543" w:type="dxa"/>
            <w:tcBorders>
              <w:top w:val="single" w:sz="4" w:space="0" w:color="auto"/>
              <w:left w:val="single" w:sz="4" w:space="0" w:color="auto"/>
              <w:bottom w:val="nil"/>
              <w:right w:val="nil"/>
            </w:tcBorders>
          </w:tcPr>
          <w:p w:rsidR="003123B2" w:rsidRPr="003123B2" w:rsidRDefault="003123B2" w:rsidP="00E235E2">
            <w:pPr>
              <w:pStyle w:val="ab"/>
              <w:rPr>
                <w:sz w:val="20"/>
                <w:szCs w:val="20"/>
              </w:rPr>
            </w:pPr>
            <w:r w:rsidRPr="003123B2">
              <w:rPr>
                <w:sz w:val="20"/>
                <w:szCs w:val="20"/>
              </w:rPr>
              <w:t>Высота</w:t>
            </w:r>
          </w:p>
        </w:tc>
        <w:tc>
          <w:tcPr>
            <w:tcW w:w="2296" w:type="dxa"/>
            <w:tcBorders>
              <w:top w:val="single" w:sz="4" w:space="0" w:color="auto"/>
              <w:left w:val="single" w:sz="4" w:space="0" w:color="auto"/>
              <w:bottom w:val="nil"/>
            </w:tcBorders>
          </w:tcPr>
          <w:p w:rsidR="003123B2" w:rsidRPr="003123B2" w:rsidRDefault="003123B2" w:rsidP="00E235E2">
            <w:pPr>
              <w:pStyle w:val="ab"/>
              <w:rPr>
                <w:sz w:val="20"/>
                <w:szCs w:val="20"/>
              </w:rPr>
            </w:pPr>
          </w:p>
        </w:tc>
      </w:tr>
      <w:tr w:rsidR="003123B2" w:rsidRPr="003123B2" w:rsidTr="003123B2">
        <w:tblPrEx>
          <w:tblCellMar>
            <w:top w:w="0" w:type="dxa"/>
            <w:bottom w:w="0" w:type="dxa"/>
          </w:tblCellMar>
        </w:tblPrEx>
        <w:trPr>
          <w:gridAfter w:val="1"/>
          <w:wAfter w:w="45" w:type="dxa"/>
          <w:trHeight w:val="222"/>
        </w:trPr>
        <w:tc>
          <w:tcPr>
            <w:tcW w:w="1130" w:type="dxa"/>
            <w:tcBorders>
              <w:top w:val="single" w:sz="4" w:space="0" w:color="auto"/>
              <w:bottom w:val="nil"/>
              <w:right w:val="nil"/>
            </w:tcBorders>
          </w:tcPr>
          <w:p w:rsidR="003123B2" w:rsidRPr="003123B2" w:rsidRDefault="003123B2" w:rsidP="00E235E2">
            <w:pPr>
              <w:pStyle w:val="ab"/>
              <w:rPr>
                <w:sz w:val="20"/>
                <w:szCs w:val="20"/>
              </w:rPr>
            </w:pPr>
            <w:r w:rsidRPr="003123B2">
              <w:rPr>
                <w:sz w:val="20"/>
                <w:szCs w:val="20"/>
              </w:rPr>
              <w:t>3.3.3</w:t>
            </w:r>
          </w:p>
        </w:tc>
        <w:tc>
          <w:tcPr>
            <w:tcW w:w="6543" w:type="dxa"/>
            <w:tcBorders>
              <w:top w:val="single" w:sz="4" w:space="0" w:color="auto"/>
              <w:left w:val="single" w:sz="4" w:space="0" w:color="auto"/>
              <w:bottom w:val="nil"/>
              <w:right w:val="nil"/>
            </w:tcBorders>
          </w:tcPr>
          <w:p w:rsidR="003123B2" w:rsidRPr="003123B2" w:rsidRDefault="003123B2" w:rsidP="00E235E2">
            <w:pPr>
              <w:pStyle w:val="ab"/>
              <w:rPr>
                <w:sz w:val="20"/>
                <w:szCs w:val="20"/>
              </w:rPr>
            </w:pPr>
            <w:r w:rsidRPr="003123B2">
              <w:rPr>
                <w:sz w:val="20"/>
                <w:szCs w:val="20"/>
              </w:rPr>
              <w:t>Сведения об отступах от границ земельного участка</w:t>
            </w:r>
          </w:p>
        </w:tc>
        <w:tc>
          <w:tcPr>
            <w:tcW w:w="2296" w:type="dxa"/>
            <w:tcBorders>
              <w:top w:val="single" w:sz="4" w:space="0" w:color="auto"/>
              <w:left w:val="single" w:sz="4" w:space="0" w:color="auto"/>
              <w:bottom w:val="nil"/>
            </w:tcBorders>
          </w:tcPr>
          <w:p w:rsidR="003123B2" w:rsidRPr="003123B2" w:rsidRDefault="003123B2" w:rsidP="00E235E2">
            <w:pPr>
              <w:pStyle w:val="ab"/>
              <w:rPr>
                <w:sz w:val="20"/>
                <w:szCs w:val="20"/>
              </w:rPr>
            </w:pPr>
          </w:p>
        </w:tc>
      </w:tr>
      <w:tr w:rsidR="003123B2" w:rsidRPr="003123B2" w:rsidTr="003123B2">
        <w:tblPrEx>
          <w:tblCellMar>
            <w:top w:w="0" w:type="dxa"/>
            <w:bottom w:w="0" w:type="dxa"/>
          </w:tblCellMar>
        </w:tblPrEx>
        <w:trPr>
          <w:gridAfter w:val="1"/>
          <w:wAfter w:w="45" w:type="dxa"/>
          <w:trHeight w:val="222"/>
        </w:trPr>
        <w:tc>
          <w:tcPr>
            <w:tcW w:w="1130" w:type="dxa"/>
            <w:tcBorders>
              <w:top w:val="single" w:sz="4" w:space="0" w:color="auto"/>
              <w:bottom w:val="single" w:sz="4" w:space="0" w:color="auto"/>
              <w:right w:val="nil"/>
            </w:tcBorders>
          </w:tcPr>
          <w:p w:rsidR="003123B2" w:rsidRPr="003123B2" w:rsidRDefault="003123B2" w:rsidP="00E235E2">
            <w:pPr>
              <w:pStyle w:val="ab"/>
              <w:rPr>
                <w:sz w:val="20"/>
                <w:szCs w:val="20"/>
              </w:rPr>
            </w:pPr>
            <w:r w:rsidRPr="003123B2">
              <w:rPr>
                <w:sz w:val="20"/>
                <w:szCs w:val="20"/>
              </w:rPr>
              <w:t>3.3.4</w:t>
            </w:r>
          </w:p>
        </w:tc>
        <w:tc>
          <w:tcPr>
            <w:tcW w:w="6543" w:type="dxa"/>
            <w:tcBorders>
              <w:top w:val="single" w:sz="4" w:space="0" w:color="auto"/>
              <w:left w:val="single" w:sz="4" w:space="0" w:color="auto"/>
              <w:bottom w:val="single" w:sz="4" w:space="0" w:color="auto"/>
              <w:right w:val="nil"/>
            </w:tcBorders>
          </w:tcPr>
          <w:p w:rsidR="003123B2" w:rsidRPr="003123B2" w:rsidRDefault="003123B2" w:rsidP="00E235E2">
            <w:pPr>
              <w:pStyle w:val="ab"/>
              <w:rPr>
                <w:sz w:val="20"/>
                <w:szCs w:val="20"/>
              </w:rPr>
            </w:pPr>
            <w:r w:rsidRPr="003123B2">
              <w:rPr>
                <w:sz w:val="20"/>
                <w:szCs w:val="20"/>
              </w:rPr>
              <w:t>Площадь застройки</w:t>
            </w:r>
          </w:p>
        </w:tc>
        <w:tc>
          <w:tcPr>
            <w:tcW w:w="2296" w:type="dxa"/>
            <w:tcBorders>
              <w:top w:val="single" w:sz="4" w:space="0" w:color="auto"/>
              <w:left w:val="single" w:sz="4" w:space="0" w:color="auto"/>
              <w:bottom w:val="single" w:sz="4" w:space="0" w:color="auto"/>
            </w:tcBorders>
          </w:tcPr>
          <w:p w:rsidR="003123B2" w:rsidRPr="003123B2" w:rsidRDefault="003123B2" w:rsidP="00E235E2">
            <w:pPr>
              <w:pStyle w:val="ab"/>
              <w:rPr>
                <w:sz w:val="20"/>
                <w:szCs w:val="20"/>
              </w:rPr>
            </w:pPr>
          </w:p>
        </w:tc>
      </w:tr>
      <w:tr w:rsidR="003123B2" w:rsidRPr="003123B2" w:rsidTr="003123B2">
        <w:tblPrEx>
          <w:tblCellMar>
            <w:top w:w="0" w:type="dxa"/>
            <w:bottom w:w="0" w:type="dxa"/>
          </w:tblCellMar>
        </w:tblPrEx>
        <w:trPr>
          <w:gridAfter w:val="1"/>
          <w:wAfter w:w="44" w:type="dxa"/>
          <w:trHeight w:val="966"/>
        </w:trPr>
        <w:tc>
          <w:tcPr>
            <w:tcW w:w="9970" w:type="dxa"/>
            <w:gridSpan w:val="3"/>
            <w:tcBorders>
              <w:top w:val="nil"/>
              <w:left w:val="nil"/>
              <w:bottom w:val="nil"/>
              <w:right w:val="nil"/>
            </w:tcBorders>
          </w:tcPr>
          <w:p w:rsidR="003123B2" w:rsidRPr="003123B2" w:rsidRDefault="003123B2" w:rsidP="00E235E2">
            <w:pPr>
              <w:pStyle w:val="ab"/>
              <w:rPr>
                <w:sz w:val="20"/>
                <w:szCs w:val="20"/>
              </w:rPr>
            </w:pPr>
          </w:p>
          <w:p w:rsidR="003123B2" w:rsidRDefault="003123B2" w:rsidP="00E235E2">
            <w:pPr>
              <w:pStyle w:val="1"/>
              <w:ind w:left="0"/>
              <w:rPr>
                <w:sz w:val="20"/>
                <w:lang w:val="ru-RU"/>
              </w:rPr>
            </w:pPr>
            <w:r w:rsidRPr="003123B2">
              <w:rPr>
                <w:sz w:val="20"/>
              </w:rPr>
              <w:t>4. С</w:t>
            </w:r>
          </w:p>
          <w:p w:rsidR="003123B2" w:rsidRDefault="003123B2" w:rsidP="003123B2">
            <w:pPr>
              <w:rPr>
                <w:lang w:eastAsia="ar-SA"/>
              </w:rPr>
            </w:pPr>
          </w:p>
          <w:p w:rsidR="003123B2" w:rsidRPr="003123B2" w:rsidRDefault="003123B2" w:rsidP="003123B2">
            <w:pPr>
              <w:pStyle w:val="1"/>
              <w:numPr>
                <w:ilvl w:val="0"/>
                <w:numId w:val="0"/>
              </w:numPr>
              <w:rPr>
                <w:sz w:val="20"/>
              </w:rPr>
            </w:pPr>
            <w:r>
              <w:rPr>
                <w:sz w:val="20"/>
                <w:lang w:val="ru-RU"/>
              </w:rPr>
              <w:t>Схематичное из</w:t>
            </w:r>
            <w:r w:rsidRPr="003123B2">
              <w:rPr>
                <w:sz w:val="20"/>
              </w:rPr>
              <w:t>ображение построенного или реконструированного объекта капитального строительства на земельном участке</w:t>
            </w:r>
          </w:p>
        </w:tc>
      </w:tr>
      <w:tr w:rsidR="003123B2" w:rsidRPr="00975B2D" w:rsidTr="003123B2">
        <w:tblPrEx>
          <w:tblCellMar>
            <w:top w:w="0" w:type="dxa"/>
            <w:bottom w:w="0" w:type="dxa"/>
          </w:tblCellMar>
        </w:tblPrEx>
        <w:trPr>
          <w:trHeight w:val="1233"/>
        </w:trPr>
        <w:tc>
          <w:tcPr>
            <w:tcW w:w="10014" w:type="dxa"/>
            <w:gridSpan w:val="4"/>
            <w:tcBorders>
              <w:top w:val="single" w:sz="4" w:space="0" w:color="auto"/>
              <w:bottom w:val="single" w:sz="4" w:space="0" w:color="auto"/>
            </w:tcBorders>
          </w:tcPr>
          <w:p w:rsidR="003123B2" w:rsidRPr="00975B2D" w:rsidRDefault="003123B2" w:rsidP="00E235E2">
            <w:pPr>
              <w:pStyle w:val="ab"/>
              <w:rPr>
                <w:sz w:val="22"/>
                <w:szCs w:val="22"/>
              </w:rPr>
            </w:pPr>
          </w:p>
          <w:p w:rsidR="003123B2" w:rsidRPr="00975B2D" w:rsidRDefault="003123B2" w:rsidP="00E235E2">
            <w:pPr>
              <w:pStyle w:val="ab"/>
              <w:rPr>
                <w:sz w:val="22"/>
                <w:szCs w:val="22"/>
              </w:rPr>
            </w:pPr>
          </w:p>
          <w:p w:rsidR="003123B2" w:rsidRPr="00975B2D" w:rsidRDefault="003123B2" w:rsidP="00E235E2">
            <w:pPr>
              <w:pStyle w:val="ab"/>
              <w:rPr>
                <w:sz w:val="22"/>
                <w:szCs w:val="22"/>
              </w:rPr>
            </w:pPr>
          </w:p>
          <w:p w:rsidR="003123B2" w:rsidRPr="00975B2D" w:rsidRDefault="003123B2" w:rsidP="00E235E2">
            <w:pPr>
              <w:pStyle w:val="ab"/>
              <w:rPr>
                <w:sz w:val="22"/>
                <w:szCs w:val="22"/>
              </w:rPr>
            </w:pPr>
          </w:p>
          <w:p w:rsidR="003123B2" w:rsidRPr="00975B2D" w:rsidRDefault="003123B2" w:rsidP="00E235E2">
            <w:pPr>
              <w:pStyle w:val="ab"/>
              <w:rPr>
                <w:sz w:val="22"/>
                <w:szCs w:val="22"/>
              </w:rPr>
            </w:pPr>
          </w:p>
        </w:tc>
      </w:tr>
    </w:tbl>
    <w:p w:rsidR="003123B2" w:rsidRPr="00975B2D" w:rsidRDefault="003123B2" w:rsidP="003123B2">
      <w:pPr>
        <w:spacing w:after="0" w:line="240" w:lineRule="auto"/>
      </w:pPr>
    </w:p>
    <w:p w:rsidR="003123B2" w:rsidRPr="003123B2" w:rsidRDefault="003123B2" w:rsidP="003123B2">
      <w:pPr>
        <w:pStyle w:val="ad"/>
        <w:rPr>
          <w:sz w:val="20"/>
          <w:szCs w:val="20"/>
        </w:rPr>
      </w:pPr>
      <w:r w:rsidRPr="00975B2D">
        <w:rPr>
          <w:sz w:val="22"/>
          <w:szCs w:val="22"/>
        </w:rPr>
        <w:t xml:space="preserve">     </w:t>
      </w:r>
      <w:r w:rsidRPr="003123B2">
        <w:rPr>
          <w:sz w:val="20"/>
          <w:szCs w:val="20"/>
        </w:rPr>
        <w:t>Почтовый адрес и (или) адрес электронной почты для связи:</w:t>
      </w:r>
    </w:p>
    <w:p w:rsidR="003123B2" w:rsidRPr="003123B2" w:rsidRDefault="003123B2" w:rsidP="003123B2">
      <w:pPr>
        <w:pStyle w:val="ad"/>
        <w:rPr>
          <w:sz w:val="20"/>
          <w:szCs w:val="20"/>
        </w:rPr>
      </w:pPr>
      <w:r w:rsidRPr="003123B2">
        <w:rPr>
          <w:sz w:val="20"/>
          <w:szCs w:val="20"/>
        </w:rPr>
        <w:t>_________________________________________________________________________</w:t>
      </w:r>
    </w:p>
    <w:p w:rsidR="003123B2" w:rsidRPr="003123B2" w:rsidRDefault="003123B2" w:rsidP="003123B2">
      <w:pPr>
        <w:pStyle w:val="ad"/>
        <w:rPr>
          <w:sz w:val="20"/>
          <w:szCs w:val="20"/>
        </w:rPr>
      </w:pPr>
      <w:r w:rsidRPr="003123B2">
        <w:rPr>
          <w:sz w:val="20"/>
          <w:szCs w:val="20"/>
        </w:rPr>
        <w:t xml:space="preserve">     Уведомление  о  соответствии  построенных   или   реконструированных</w:t>
      </w:r>
    </w:p>
    <w:p w:rsidR="003123B2" w:rsidRPr="003123B2" w:rsidRDefault="003123B2" w:rsidP="003123B2">
      <w:pPr>
        <w:pStyle w:val="ad"/>
        <w:rPr>
          <w:sz w:val="20"/>
          <w:szCs w:val="20"/>
        </w:rPr>
      </w:pPr>
      <w:r w:rsidRPr="003123B2">
        <w:rPr>
          <w:sz w:val="20"/>
          <w:szCs w:val="20"/>
        </w:rPr>
        <w:t>объекта  индивидуального  жилищного  строительства  или     садового дома</w:t>
      </w:r>
    </w:p>
    <w:p w:rsidR="003123B2" w:rsidRPr="003123B2" w:rsidRDefault="003123B2" w:rsidP="003123B2">
      <w:pPr>
        <w:pStyle w:val="ad"/>
        <w:rPr>
          <w:sz w:val="20"/>
          <w:szCs w:val="20"/>
        </w:rPr>
      </w:pPr>
      <w:r w:rsidRPr="003123B2">
        <w:rPr>
          <w:sz w:val="20"/>
          <w:szCs w:val="20"/>
        </w:rPr>
        <w:t xml:space="preserve">требованиям </w:t>
      </w:r>
      <w:hyperlink r:id="rId53" w:history="1">
        <w:r w:rsidRPr="003123B2">
          <w:rPr>
            <w:rStyle w:val="aa"/>
            <w:sz w:val="20"/>
            <w:szCs w:val="20"/>
          </w:rPr>
          <w:t>законодательства</w:t>
        </w:r>
      </w:hyperlink>
      <w:r w:rsidRPr="003123B2">
        <w:rPr>
          <w:sz w:val="20"/>
          <w:szCs w:val="20"/>
        </w:rPr>
        <w:t xml:space="preserve">  о  градостроительной  деятельности   либо о</w:t>
      </w:r>
    </w:p>
    <w:p w:rsidR="003123B2" w:rsidRPr="003123B2" w:rsidRDefault="003123B2" w:rsidP="003123B2">
      <w:pPr>
        <w:pStyle w:val="ad"/>
        <w:rPr>
          <w:sz w:val="20"/>
          <w:szCs w:val="20"/>
        </w:rPr>
      </w:pPr>
      <w:r w:rsidRPr="003123B2">
        <w:rPr>
          <w:sz w:val="20"/>
          <w:szCs w:val="20"/>
        </w:rPr>
        <w:t>несоответствии построенных или реконструированных объекта индивидуального</w:t>
      </w:r>
    </w:p>
    <w:p w:rsidR="003123B2" w:rsidRPr="003123B2" w:rsidRDefault="003123B2" w:rsidP="003123B2">
      <w:pPr>
        <w:pStyle w:val="ad"/>
        <w:rPr>
          <w:sz w:val="20"/>
          <w:szCs w:val="20"/>
        </w:rPr>
      </w:pPr>
      <w:r w:rsidRPr="003123B2">
        <w:rPr>
          <w:sz w:val="20"/>
          <w:szCs w:val="20"/>
        </w:rPr>
        <w:t>жилищного строительства или садового дома требованиям законодательства  о</w:t>
      </w:r>
    </w:p>
    <w:p w:rsidR="003123B2" w:rsidRPr="003123B2" w:rsidRDefault="003123B2" w:rsidP="003123B2">
      <w:pPr>
        <w:pStyle w:val="ad"/>
        <w:rPr>
          <w:sz w:val="20"/>
          <w:szCs w:val="20"/>
        </w:rPr>
      </w:pPr>
      <w:r w:rsidRPr="003123B2">
        <w:rPr>
          <w:sz w:val="20"/>
          <w:szCs w:val="20"/>
        </w:rPr>
        <w:t>градостроительной  деятельности  прошу  направить   следующим   способом:</w:t>
      </w:r>
    </w:p>
    <w:p w:rsidR="003123B2" w:rsidRPr="003123B2" w:rsidRDefault="003123B2" w:rsidP="003123B2">
      <w:pPr>
        <w:pStyle w:val="ad"/>
        <w:rPr>
          <w:sz w:val="20"/>
          <w:szCs w:val="20"/>
        </w:rPr>
      </w:pPr>
      <w:r w:rsidRPr="003123B2">
        <w:rPr>
          <w:sz w:val="20"/>
          <w:szCs w:val="20"/>
        </w:rPr>
        <w:t>_________________________________________________________________________</w:t>
      </w:r>
    </w:p>
    <w:p w:rsidR="003123B2" w:rsidRPr="003123B2" w:rsidRDefault="003123B2" w:rsidP="003123B2">
      <w:pPr>
        <w:pStyle w:val="ad"/>
        <w:rPr>
          <w:sz w:val="20"/>
          <w:szCs w:val="20"/>
        </w:rPr>
      </w:pPr>
      <w:r w:rsidRPr="003123B2">
        <w:rPr>
          <w:sz w:val="20"/>
          <w:szCs w:val="20"/>
        </w:rPr>
        <w:t>_________________________________________________________________________</w:t>
      </w:r>
    </w:p>
    <w:p w:rsidR="003123B2" w:rsidRPr="003123B2" w:rsidRDefault="003123B2" w:rsidP="003123B2">
      <w:pPr>
        <w:pStyle w:val="ad"/>
        <w:rPr>
          <w:sz w:val="20"/>
          <w:szCs w:val="20"/>
        </w:rPr>
      </w:pPr>
      <w:r w:rsidRPr="003123B2">
        <w:rPr>
          <w:sz w:val="20"/>
          <w:szCs w:val="20"/>
        </w:rPr>
        <w:t>(путем направления на почтовый адрес и (или) адрес электронной почты или</w:t>
      </w:r>
    </w:p>
    <w:p w:rsidR="003123B2" w:rsidRPr="003123B2" w:rsidRDefault="003123B2" w:rsidP="003123B2">
      <w:pPr>
        <w:pStyle w:val="ad"/>
        <w:rPr>
          <w:sz w:val="20"/>
          <w:szCs w:val="20"/>
        </w:rPr>
      </w:pPr>
      <w:r w:rsidRPr="003123B2">
        <w:rPr>
          <w:sz w:val="20"/>
          <w:szCs w:val="20"/>
        </w:rPr>
        <w:t>нарочным  в  уполномоченном   на  выдачу   разрешений  на   строительство</w:t>
      </w:r>
    </w:p>
    <w:p w:rsidR="003123B2" w:rsidRPr="003123B2" w:rsidRDefault="003123B2" w:rsidP="003123B2">
      <w:pPr>
        <w:pStyle w:val="ad"/>
        <w:rPr>
          <w:sz w:val="20"/>
          <w:szCs w:val="20"/>
        </w:rPr>
      </w:pPr>
      <w:r w:rsidRPr="003123B2">
        <w:rPr>
          <w:sz w:val="20"/>
          <w:szCs w:val="20"/>
        </w:rPr>
        <w:t>федеральном органе  исполнительной  власти, органе  исполнительной власти</w:t>
      </w:r>
    </w:p>
    <w:p w:rsidR="003123B2" w:rsidRPr="003123B2" w:rsidRDefault="003123B2" w:rsidP="003123B2">
      <w:pPr>
        <w:pStyle w:val="ad"/>
        <w:rPr>
          <w:sz w:val="20"/>
          <w:szCs w:val="20"/>
        </w:rPr>
      </w:pPr>
      <w:r w:rsidRPr="003123B2">
        <w:rPr>
          <w:sz w:val="20"/>
          <w:szCs w:val="20"/>
        </w:rPr>
        <w:t>субъекта Российской  Федерации или органе местного  самоуправления, в том</w:t>
      </w:r>
    </w:p>
    <w:p w:rsidR="003123B2" w:rsidRPr="003123B2" w:rsidRDefault="003123B2" w:rsidP="003123B2">
      <w:pPr>
        <w:pStyle w:val="ad"/>
        <w:rPr>
          <w:sz w:val="20"/>
          <w:szCs w:val="20"/>
        </w:rPr>
      </w:pPr>
      <w:r w:rsidRPr="003123B2">
        <w:rPr>
          <w:sz w:val="20"/>
          <w:szCs w:val="20"/>
        </w:rPr>
        <w:t xml:space="preserve">                 числе через многофункциональный центр)</w:t>
      </w:r>
    </w:p>
    <w:p w:rsidR="003123B2" w:rsidRPr="003123B2" w:rsidRDefault="003123B2" w:rsidP="003123B2">
      <w:pPr>
        <w:pStyle w:val="ad"/>
        <w:rPr>
          <w:sz w:val="20"/>
          <w:szCs w:val="20"/>
        </w:rPr>
      </w:pPr>
      <w:r w:rsidRPr="003123B2">
        <w:rPr>
          <w:sz w:val="20"/>
          <w:szCs w:val="20"/>
        </w:rPr>
        <w:t xml:space="preserve">     Настоящим          уведомлением           подтверждаю,           что</w:t>
      </w:r>
    </w:p>
    <w:p w:rsidR="003123B2" w:rsidRPr="003123B2" w:rsidRDefault="003123B2" w:rsidP="003123B2">
      <w:pPr>
        <w:pStyle w:val="ad"/>
        <w:rPr>
          <w:sz w:val="20"/>
          <w:szCs w:val="20"/>
        </w:rPr>
      </w:pPr>
      <w:r w:rsidRPr="003123B2">
        <w:rPr>
          <w:sz w:val="20"/>
          <w:szCs w:val="20"/>
        </w:rPr>
        <w:t>_________________________________________________________________________</w:t>
      </w:r>
    </w:p>
    <w:p w:rsidR="003123B2" w:rsidRPr="003123B2" w:rsidRDefault="003123B2" w:rsidP="003123B2">
      <w:pPr>
        <w:pStyle w:val="ad"/>
        <w:rPr>
          <w:sz w:val="20"/>
          <w:szCs w:val="20"/>
        </w:rPr>
      </w:pPr>
      <w:r w:rsidRPr="003123B2">
        <w:rPr>
          <w:sz w:val="20"/>
          <w:szCs w:val="20"/>
        </w:rPr>
        <w:t>_________________________________________________________________________</w:t>
      </w:r>
    </w:p>
    <w:p w:rsidR="003123B2" w:rsidRPr="003123B2" w:rsidRDefault="003123B2" w:rsidP="003123B2">
      <w:pPr>
        <w:pStyle w:val="ad"/>
        <w:rPr>
          <w:sz w:val="20"/>
          <w:szCs w:val="20"/>
        </w:rPr>
      </w:pPr>
      <w:r w:rsidRPr="003123B2">
        <w:rPr>
          <w:sz w:val="20"/>
          <w:szCs w:val="20"/>
        </w:rPr>
        <w:t xml:space="preserve">     (объект индивидуального жилищного строительства или садовый дом)</w:t>
      </w:r>
    </w:p>
    <w:p w:rsidR="003123B2" w:rsidRPr="003123B2" w:rsidRDefault="003123B2" w:rsidP="003123B2">
      <w:pPr>
        <w:pStyle w:val="ad"/>
        <w:rPr>
          <w:sz w:val="20"/>
          <w:szCs w:val="20"/>
        </w:rPr>
      </w:pPr>
      <w:r w:rsidRPr="003123B2">
        <w:rPr>
          <w:sz w:val="20"/>
          <w:szCs w:val="20"/>
        </w:rPr>
        <w:t>не  предназначен для  раздела  на самостоятельные объекты недвижимости, а</w:t>
      </w:r>
    </w:p>
    <w:p w:rsidR="003123B2" w:rsidRPr="003123B2" w:rsidRDefault="003123B2" w:rsidP="003123B2">
      <w:pPr>
        <w:pStyle w:val="ad"/>
        <w:rPr>
          <w:sz w:val="20"/>
          <w:szCs w:val="20"/>
        </w:rPr>
      </w:pPr>
      <w:r w:rsidRPr="003123B2">
        <w:rPr>
          <w:sz w:val="20"/>
          <w:szCs w:val="20"/>
        </w:rPr>
        <w:t>также  оплату  государственной  пошлины за осуществление  государственной</w:t>
      </w:r>
    </w:p>
    <w:p w:rsidR="003123B2" w:rsidRPr="003123B2" w:rsidRDefault="003123B2" w:rsidP="003123B2">
      <w:pPr>
        <w:pStyle w:val="ad"/>
        <w:rPr>
          <w:sz w:val="20"/>
          <w:szCs w:val="20"/>
        </w:rPr>
      </w:pPr>
      <w:r w:rsidRPr="003123B2">
        <w:rPr>
          <w:sz w:val="20"/>
          <w:szCs w:val="20"/>
        </w:rPr>
        <w:t>регистрации прав _______________________________________________________.</w:t>
      </w:r>
    </w:p>
    <w:p w:rsidR="003123B2" w:rsidRPr="003123B2" w:rsidRDefault="003123B2" w:rsidP="003123B2">
      <w:pPr>
        <w:pStyle w:val="ad"/>
        <w:rPr>
          <w:sz w:val="20"/>
          <w:szCs w:val="20"/>
        </w:rPr>
      </w:pPr>
      <w:r w:rsidRPr="003123B2">
        <w:rPr>
          <w:sz w:val="20"/>
          <w:szCs w:val="20"/>
        </w:rPr>
        <w:t xml:space="preserve">                          (реквизиты платежного документа)</w:t>
      </w:r>
    </w:p>
    <w:p w:rsidR="003123B2" w:rsidRPr="003123B2" w:rsidRDefault="003123B2" w:rsidP="003123B2">
      <w:pPr>
        <w:pStyle w:val="ad"/>
        <w:rPr>
          <w:sz w:val="20"/>
          <w:szCs w:val="20"/>
        </w:rPr>
      </w:pPr>
      <w:r w:rsidRPr="003123B2">
        <w:rPr>
          <w:sz w:val="20"/>
          <w:szCs w:val="20"/>
        </w:rPr>
        <w:t xml:space="preserve">     Настоящим уведомлением я ___________________________________________</w:t>
      </w:r>
    </w:p>
    <w:p w:rsidR="003123B2" w:rsidRPr="003123B2" w:rsidRDefault="003123B2" w:rsidP="003123B2">
      <w:pPr>
        <w:pStyle w:val="ad"/>
        <w:rPr>
          <w:sz w:val="20"/>
          <w:szCs w:val="20"/>
        </w:rPr>
      </w:pPr>
      <w:r w:rsidRPr="003123B2">
        <w:rPr>
          <w:sz w:val="20"/>
          <w:szCs w:val="20"/>
        </w:rPr>
        <w:t>_________________________________________________________________________</w:t>
      </w:r>
    </w:p>
    <w:p w:rsidR="003123B2" w:rsidRPr="003123B2" w:rsidRDefault="003123B2" w:rsidP="003123B2">
      <w:pPr>
        <w:pStyle w:val="ad"/>
        <w:rPr>
          <w:sz w:val="20"/>
          <w:szCs w:val="20"/>
        </w:rPr>
      </w:pPr>
      <w:r w:rsidRPr="003123B2">
        <w:rPr>
          <w:sz w:val="20"/>
          <w:szCs w:val="20"/>
        </w:rPr>
        <w:t xml:space="preserve">               (фамилия, имя, отчество (при наличии))</w:t>
      </w:r>
    </w:p>
    <w:p w:rsidR="003123B2" w:rsidRPr="003123B2" w:rsidRDefault="003123B2" w:rsidP="003123B2">
      <w:pPr>
        <w:pStyle w:val="ad"/>
        <w:rPr>
          <w:sz w:val="20"/>
          <w:szCs w:val="20"/>
        </w:rPr>
      </w:pPr>
      <w:r w:rsidRPr="003123B2">
        <w:rPr>
          <w:sz w:val="20"/>
          <w:szCs w:val="20"/>
        </w:rPr>
        <w:t>даю согласие на обработку персональных данных (в случае если застройщиком</w:t>
      </w:r>
    </w:p>
    <w:p w:rsidR="003123B2" w:rsidRPr="003123B2" w:rsidRDefault="003123B2" w:rsidP="003123B2">
      <w:pPr>
        <w:pStyle w:val="ad"/>
        <w:rPr>
          <w:sz w:val="20"/>
          <w:szCs w:val="20"/>
        </w:rPr>
      </w:pPr>
      <w:r w:rsidRPr="003123B2">
        <w:rPr>
          <w:sz w:val="20"/>
          <w:szCs w:val="20"/>
        </w:rPr>
        <w:t>является физическое лицо).</w:t>
      </w:r>
    </w:p>
    <w:p w:rsidR="003123B2" w:rsidRPr="003123B2" w:rsidRDefault="003123B2" w:rsidP="003123B2">
      <w:pPr>
        <w:pStyle w:val="ad"/>
        <w:rPr>
          <w:sz w:val="20"/>
          <w:szCs w:val="20"/>
        </w:rPr>
      </w:pPr>
      <w:r w:rsidRPr="003123B2">
        <w:rPr>
          <w:sz w:val="20"/>
          <w:szCs w:val="20"/>
        </w:rPr>
        <w:t>____________________________ __________________ _________________________</w:t>
      </w:r>
    </w:p>
    <w:p w:rsidR="003123B2" w:rsidRPr="003123B2" w:rsidRDefault="003123B2" w:rsidP="003123B2">
      <w:pPr>
        <w:pStyle w:val="ad"/>
        <w:rPr>
          <w:sz w:val="20"/>
          <w:szCs w:val="20"/>
        </w:rPr>
      </w:pPr>
      <w:r w:rsidRPr="003123B2">
        <w:rPr>
          <w:sz w:val="20"/>
          <w:szCs w:val="20"/>
        </w:rPr>
        <w:t xml:space="preserve"> (должность, в случае если        (подпись)       (расшифровка подписи)</w:t>
      </w:r>
    </w:p>
    <w:p w:rsidR="003123B2" w:rsidRPr="003123B2" w:rsidRDefault="003123B2" w:rsidP="003123B2">
      <w:pPr>
        <w:pStyle w:val="ad"/>
        <w:rPr>
          <w:sz w:val="20"/>
          <w:szCs w:val="20"/>
        </w:rPr>
      </w:pPr>
      <w:r w:rsidRPr="003123B2">
        <w:rPr>
          <w:sz w:val="20"/>
          <w:szCs w:val="20"/>
        </w:rPr>
        <w:t xml:space="preserve">   застройщиком является</w:t>
      </w:r>
    </w:p>
    <w:p w:rsidR="003123B2" w:rsidRPr="003123B2" w:rsidRDefault="003123B2" w:rsidP="003123B2">
      <w:pPr>
        <w:pStyle w:val="ad"/>
        <w:rPr>
          <w:sz w:val="20"/>
          <w:szCs w:val="20"/>
        </w:rPr>
      </w:pPr>
      <w:r w:rsidRPr="003123B2">
        <w:rPr>
          <w:sz w:val="20"/>
          <w:szCs w:val="20"/>
        </w:rPr>
        <w:t xml:space="preserve">    юридическое лицо)</w:t>
      </w:r>
    </w:p>
    <w:p w:rsidR="003123B2" w:rsidRPr="003123B2" w:rsidRDefault="003123B2" w:rsidP="003123B2">
      <w:pPr>
        <w:spacing w:after="0" w:line="240" w:lineRule="auto"/>
        <w:rPr>
          <w:sz w:val="20"/>
          <w:szCs w:val="20"/>
        </w:rPr>
      </w:pPr>
    </w:p>
    <w:p w:rsidR="003123B2" w:rsidRPr="003123B2" w:rsidRDefault="003123B2" w:rsidP="003123B2">
      <w:pPr>
        <w:pStyle w:val="ad"/>
        <w:rPr>
          <w:sz w:val="20"/>
          <w:szCs w:val="20"/>
        </w:rPr>
      </w:pPr>
      <w:r w:rsidRPr="003123B2">
        <w:rPr>
          <w:sz w:val="20"/>
          <w:szCs w:val="20"/>
        </w:rPr>
        <w:t>М. П. (при наличии)</w:t>
      </w:r>
    </w:p>
    <w:p w:rsidR="003123B2" w:rsidRPr="003123B2" w:rsidRDefault="003123B2" w:rsidP="003123B2">
      <w:pPr>
        <w:spacing w:after="0" w:line="240" w:lineRule="auto"/>
        <w:rPr>
          <w:sz w:val="20"/>
          <w:szCs w:val="20"/>
        </w:rPr>
      </w:pPr>
    </w:p>
    <w:p w:rsidR="003123B2" w:rsidRPr="003123B2" w:rsidRDefault="003123B2" w:rsidP="003123B2">
      <w:pPr>
        <w:pStyle w:val="ad"/>
        <w:rPr>
          <w:sz w:val="20"/>
          <w:szCs w:val="20"/>
        </w:rPr>
      </w:pPr>
      <w:r w:rsidRPr="003123B2">
        <w:rPr>
          <w:sz w:val="20"/>
          <w:szCs w:val="20"/>
        </w:rPr>
        <w:t>К настоящему уведомлению прилагаются:</w:t>
      </w:r>
    </w:p>
    <w:p w:rsidR="003123B2" w:rsidRPr="003123B2" w:rsidRDefault="003123B2" w:rsidP="003123B2">
      <w:pPr>
        <w:pStyle w:val="ad"/>
        <w:rPr>
          <w:sz w:val="20"/>
          <w:szCs w:val="20"/>
        </w:rPr>
      </w:pPr>
      <w:r w:rsidRPr="003123B2">
        <w:rPr>
          <w:sz w:val="20"/>
          <w:szCs w:val="20"/>
        </w:rPr>
        <w:t>_________________________________________________________________________</w:t>
      </w:r>
    </w:p>
    <w:p w:rsidR="003123B2" w:rsidRPr="003123B2" w:rsidRDefault="003123B2" w:rsidP="003123B2">
      <w:pPr>
        <w:pStyle w:val="ad"/>
        <w:rPr>
          <w:sz w:val="20"/>
          <w:szCs w:val="20"/>
        </w:rPr>
      </w:pPr>
      <w:r w:rsidRPr="003123B2">
        <w:rPr>
          <w:sz w:val="20"/>
          <w:szCs w:val="20"/>
        </w:rPr>
        <w:t>_________________________________________________________________________</w:t>
      </w:r>
    </w:p>
    <w:p w:rsidR="003123B2" w:rsidRPr="003123B2" w:rsidRDefault="003123B2" w:rsidP="003123B2">
      <w:pPr>
        <w:pStyle w:val="ad"/>
        <w:rPr>
          <w:sz w:val="20"/>
          <w:szCs w:val="20"/>
        </w:rPr>
      </w:pPr>
      <w:r w:rsidRPr="003123B2">
        <w:rPr>
          <w:sz w:val="20"/>
          <w:szCs w:val="20"/>
        </w:rPr>
        <w:t xml:space="preserve">   (документы, предусмотренные </w:t>
      </w:r>
      <w:hyperlink r:id="rId54" w:history="1">
        <w:r w:rsidRPr="003123B2">
          <w:rPr>
            <w:rStyle w:val="aa"/>
            <w:sz w:val="20"/>
            <w:szCs w:val="20"/>
          </w:rPr>
          <w:t>частью 16 статьи 55</w:t>
        </w:r>
      </w:hyperlink>
      <w:r w:rsidRPr="003123B2">
        <w:rPr>
          <w:sz w:val="20"/>
          <w:szCs w:val="20"/>
        </w:rPr>
        <w:t xml:space="preserve"> Градостроительного</w:t>
      </w:r>
    </w:p>
    <w:p w:rsidR="003123B2" w:rsidRPr="003123B2" w:rsidRDefault="003123B2" w:rsidP="003123B2">
      <w:pPr>
        <w:pStyle w:val="ad"/>
        <w:rPr>
          <w:sz w:val="20"/>
          <w:szCs w:val="20"/>
        </w:rPr>
      </w:pPr>
      <w:r w:rsidRPr="003123B2">
        <w:rPr>
          <w:sz w:val="20"/>
          <w:szCs w:val="20"/>
        </w:rPr>
        <w:t>кодекса   Российской  Федерации   (Собрание  законодательства  Российской</w:t>
      </w:r>
    </w:p>
    <w:p w:rsidR="003123B2" w:rsidRPr="003123B2" w:rsidRDefault="003123B2" w:rsidP="003123B2">
      <w:pPr>
        <w:pStyle w:val="ad"/>
        <w:rPr>
          <w:sz w:val="20"/>
          <w:szCs w:val="20"/>
        </w:rPr>
      </w:pPr>
      <w:r w:rsidRPr="003123B2">
        <w:rPr>
          <w:sz w:val="20"/>
          <w:szCs w:val="20"/>
        </w:rPr>
        <w:t>Федерации,  2005,  N 1,  ст. 16;  2006,  N 31,  ст. 3442; N 52, ст. 5498;</w:t>
      </w:r>
    </w:p>
    <w:p w:rsidR="003123B2" w:rsidRPr="003123B2" w:rsidRDefault="003123B2" w:rsidP="003123B2">
      <w:pPr>
        <w:pStyle w:val="ad"/>
        <w:rPr>
          <w:sz w:val="20"/>
          <w:szCs w:val="20"/>
        </w:rPr>
      </w:pPr>
      <w:r w:rsidRPr="003123B2">
        <w:rPr>
          <w:sz w:val="20"/>
          <w:szCs w:val="20"/>
        </w:rPr>
        <w:t>2008, N 20,  ст. 2251;  N 30, ст. 3616; 2009, N 48, ст. 5711; 2010, N 31,</w:t>
      </w:r>
    </w:p>
    <w:p w:rsidR="003123B2" w:rsidRPr="003123B2" w:rsidRDefault="003123B2" w:rsidP="003123B2">
      <w:pPr>
        <w:pStyle w:val="ad"/>
        <w:rPr>
          <w:sz w:val="20"/>
          <w:szCs w:val="20"/>
        </w:rPr>
      </w:pPr>
      <w:r w:rsidRPr="003123B2">
        <w:rPr>
          <w:sz w:val="20"/>
          <w:szCs w:val="20"/>
        </w:rPr>
        <w:t>ст. 4195;  2011, N 13,  ст. 1688; N 27,  ст. 3880; N 30, ст. 4591;  N 49,</w:t>
      </w:r>
    </w:p>
    <w:p w:rsidR="003123B2" w:rsidRPr="003123B2" w:rsidRDefault="003123B2" w:rsidP="003123B2">
      <w:pPr>
        <w:pStyle w:val="ad"/>
        <w:rPr>
          <w:sz w:val="20"/>
          <w:szCs w:val="20"/>
        </w:rPr>
      </w:pPr>
      <w:r w:rsidRPr="003123B2">
        <w:rPr>
          <w:sz w:val="20"/>
          <w:szCs w:val="20"/>
        </w:rPr>
        <w:t>ст. 7015;  2012,  N 26,  ст. 3446;  2014,  N 43,  ст. 5799;  2015,  N 29,</w:t>
      </w:r>
    </w:p>
    <w:p w:rsidR="003123B2" w:rsidRPr="003123B2" w:rsidRDefault="003123B2" w:rsidP="003123B2">
      <w:pPr>
        <w:pStyle w:val="ad"/>
        <w:rPr>
          <w:sz w:val="20"/>
          <w:szCs w:val="20"/>
        </w:rPr>
      </w:pPr>
      <w:r w:rsidRPr="003123B2">
        <w:rPr>
          <w:sz w:val="20"/>
          <w:szCs w:val="20"/>
        </w:rPr>
        <w:t>ст. 4342,  4378;  2016, N 1,  ст. 79; 2016,  N 26, ст. 3867;  2016, N 27,</w:t>
      </w:r>
    </w:p>
    <w:p w:rsidR="003123B2" w:rsidRPr="003123B2" w:rsidRDefault="003123B2" w:rsidP="003123B2">
      <w:pPr>
        <w:pStyle w:val="ad"/>
        <w:rPr>
          <w:sz w:val="20"/>
          <w:szCs w:val="20"/>
        </w:rPr>
      </w:pPr>
      <w:r w:rsidRPr="003123B2">
        <w:rPr>
          <w:sz w:val="20"/>
          <w:szCs w:val="20"/>
        </w:rPr>
        <w:t>ст. 4294, 4303, 4305, 4306; 2016,  N 52, ст. 7494; 2018, N 32,  ст. 5133,</w:t>
      </w:r>
    </w:p>
    <w:p w:rsidR="003123B2" w:rsidRPr="003123B2" w:rsidRDefault="003123B2" w:rsidP="003123B2">
      <w:pPr>
        <w:pStyle w:val="ad"/>
        <w:rPr>
          <w:sz w:val="20"/>
          <w:szCs w:val="20"/>
        </w:rPr>
      </w:pPr>
      <w:r w:rsidRPr="003123B2">
        <w:rPr>
          <w:sz w:val="20"/>
          <w:szCs w:val="20"/>
        </w:rPr>
        <w:t xml:space="preserve">                              5134, 5135)</w:t>
      </w:r>
    </w:p>
    <w:p w:rsidR="003123B2" w:rsidRPr="003123B2" w:rsidRDefault="003123B2" w:rsidP="003123B2">
      <w:pPr>
        <w:spacing w:after="0" w:line="240" w:lineRule="auto"/>
        <w:rPr>
          <w:sz w:val="20"/>
          <w:szCs w:val="20"/>
        </w:rPr>
      </w:pPr>
    </w:p>
    <w:p w:rsidR="003123B2" w:rsidRPr="003123B2" w:rsidRDefault="003123B2" w:rsidP="003123B2">
      <w:pPr>
        <w:spacing w:after="0" w:line="240" w:lineRule="auto"/>
        <w:jc w:val="right"/>
        <w:rPr>
          <w:rStyle w:val="ac"/>
          <w:rFonts w:ascii="Arial" w:hAnsi="Arial" w:cs="Arial"/>
          <w:b w:val="0"/>
          <w:bCs/>
          <w:color w:val="auto"/>
          <w:sz w:val="20"/>
          <w:szCs w:val="20"/>
        </w:rPr>
      </w:pPr>
      <w:bookmarkStart w:id="115" w:name="sub_1200"/>
      <w:r w:rsidRPr="003123B2">
        <w:rPr>
          <w:rStyle w:val="ac"/>
          <w:rFonts w:ascii="Arial" w:hAnsi="Arial" w:cs="Arial"/>
          <w:b w:val="0"/>
          <w:bCs/>
          <w:color w:val="auto"/>
          <w:sz w:val="20"/>
          <w:szCs w:val="20"/>
        </w:rPr>
        <w:t>Приложение 2</w:t>
      </w:r>
      <w:r w:rsidRPr="003123B2">
        <w:rPr>
          <w:rStyle w:val="ac"/>
          <w:rFonts w:ascii="Arial" w:hAnsi="Arial" w:cs="Arial"/>
          <w:b w:val="0"/>
          <w:bCs/>
          <w:color w:val="auto"/>
          <w:sz w:val="20"/>
          <w:szCs w:val="20"/>
        </w:rPr>
        <w:br/>
        <w:t xml:space="preserve">к </w:t>
      </w:r>
      <w:hyperlink w:anchor="sub_1000" w:history="1">
        <w:r w:rsidRPr="003123B2">
          <w:rPr>
            <w:rStyle w:val="aa"/>
            <w:rFonts w:ascii="Arial" w:hAnsi="Arial" w:cs="Arial"/>
            <w:b w:val="0"/>
            <w:color w:val="auto"/>
            <w:sz w:val="20"/>
            <w:szCs w:val="20"/>
          </w:rPr>
          <w:t>Административному регламенту</w:t>
        </w:r>
      </w:hyperlink>
    </w:p>
    <w:bookmarkEnd w:id="115"/>
    <w:p w:rsidR="003123B2" w:rsidRPr="003123B2" w:rsidRDefault="003123B2" w:rsidP="003123B2">
      <w:pPr>
        <w:spacing w:after="0" w:line="240" w:lineRule="auto"/>
        <w:rPr>
          <w:sz w:val="20"/>
          <w:szCs w:val="20"/>
        </w:rPr>
      </w:pPr>
    </w:p>
    <w:p w:rsidR="003123B2" w:rsidRPr="003123B2" w:rsidRDefault="003123B2" w:rsidP="003123B2">
      <w:pPr>
        <w:pStyle w:val="ad"/>
        <w:rPr>
          <w:sz w:val="20"/>
          <w:szCs w:val="20"/>
        </w:rPr>
      </w:pPr>
      <w:r w:rsidRPr="003123B2">
        <w:rPr>
          <w:sz w:val="20"/>
          <w:szCs w:val="20"/>
        </w:rPr>
        <w:t xml:space="preserve">      В Администрацию Чамзинского муниципального района</w:t>
      </w:r>
    </w:p>
    <w:p w:rsidR="003123B2" w:rsidRPr="003123B2" w:rsidRDefault="003123B2" w:rsidP="003123B2">
      <w:pPr>
        <w:pStyle w:val="ad"/>
        <w:rPr>
          <w:sz w:val="20"/>
          <w:szCs w:val="20"/>
        </w:rPr>
      </w:pPr>
      <w:r w:rsidRPr="003123B2">
        <w:rPr>
          <w:sz w:val="20"/>
          <w:szCs w:val="20"/>
        </w:rPr>
        <w:lastRenderedPageBreak/>
        <w:t>_________________________________________________________________________</w:t>
      </w:r>
    </w:p>
    <w:p w:rsidR="003123B2" w:rsidRPr="003123B2" w:rsidRDefault="003123B2" w:rsidP="003123B2">
      <w:pPr>
        <w:pStyle w:val="ad"/>
        <w:rPr>
          <w:sz w:val="20"/>
          <w:szCs w:val="20"/>
        </w:rPr>
      </w:pPr>
      <w:r w:rsidRPr="003123B2">
        <w:rPr>
          <w:sz w:val="20"/>
          <w:szCs w:val="20"/>
        </w:rPr>
        <w:t xml:space="preserve">   (наименование уполномоченного на выдачу разрешений на строительство</w:t>
      </w:r>
    </w:p>
    <w:p w:rsidR="003123B2" w:rsidRPr="003123B2" w:rsidRDefault="003123B2" w:rsidP="003123B2">
      <w:pPr>
        <w:pStyle w:val="ad"/>
        <w:rPr>
          <w:sz w:val="20"/>
          <w:szCs w:val="20"/>
        </w:rPr>
      </w:pPr>
      <w:r w:rsidRPr="003123B2">
        <w:rPr>
          <w:sz w:val="20"/>
          <w:szCs w:val="20"/>
        </w:rPr>
        <w:t xml:space="preserve">  федерального органа исполнительной власти, органа исполнительной власти</w:t>
      </w:r>
    </w:p>
    <w:p w:rsidR="003123B2" w:rsidRPr="003123B2" w:rsidRDefault="003123B2" w:rsidP="003123B2">
      <w:pPr>
        <w:pStyle w:val="ad"/>
        <w:rPr>
          <w:sz w:val="20"/>
          <w:szCs w:val="20"/>
        </w:rPr>
      </w:pPr>
      <w:r w:rsidRPr="003123B2">
        <w:rPr>
          <w:sz w:val="20"/>
          <w:szCs w:val="20"/>
        </w:rPr>
        <w:t xml:space="preserve">       субъекта Российской Федерации, органа местного самоуправления)</w:t>
      </w:r>
    </w:p>
    <w:p w:rsidR="003123B2" w:rsidRPr="003123B2" w:rsidRDefault="003123B2" w:rsidP="003123B2">
      <w:pPr>
        <w:spacing w:after="0" w:line="240" w:lineRule="auto"/>
        <w:rPr>
          <w:sz w:val="20"/>
          <w:szCs w:val="20"/>
        </w:rPr>
      </w:pPr>
    </w:p>
    <w:p w:rsidR="003123B2" w:rsidRPr="003123B2" w:rsidRDefault="003123B2" w:rsidP="003123B2">
      <w:pPr>
        <w:pStyle w:val="ad"/>
        <w:rPr>
          <w:sz w:val="20"/>
          <w:szCs w:val="20"/>
        </w:rPr>
      </w:pPr>
      <w:r w:rsidRPr="003123B2">
        <w:rPr>
          <w:sz w:val="20"/>
          <w:szCs w:val="20"/>
        </w:rPr>
        <w:t xml:space="preserve">                                      Кому:______________________________</w:t>
      </w:r>
    </w:p>
    <w:p w:rsidR="003123B2" w:rsidRPr="003123B2" w:rsidRDefault="003123B2" w:rsidP="003123B2">
      <w:pPr>
        <w:pStyle w:val="ad"/>
        <w:rPr>
          <w:sz w:val="20"/>
          <w:szCs w:val="20"/>
        </w:rPr>
      </w:pPr>
      <w:r w:rsidRPr="003123B2">
        <w:rPr>
          <w:sz w:val="20"/>
          <w:szCs w:val="20"/>
        </w:rPr>
        <w:t xml:space="preserve">                                      ___________________________________</w:t>
      </w:r>
    </w:p>
    <w:p w:rsidR="003123B2" w:rsidRPr="003123B2" w:rsidRDefault="003123B2" w:rsidP="003123B2">
      <w:pPr>
        <w:pStyle w:val="ad"/>
        <w:rPr>
          <w:sz w:val="20"/>
          <w:szCs w:val="20"/>
        </w:rPr>
      </w:pPr>
      <w:r w:rsidRPr="003123B2">
        <w:rPr>
          <w:sz w:val="20"/>
          <w:szCs w:val="20"/>
        </w:rPr>
        <w:t xml:space="preserve">                                      ___________________________________</w:t>
      </w:r>
    </w:p>
    <w:p w:rsidR="003123B2" w:rsidRPr="003123B2" w:rsidRDefault="003123B2" w:rsidP="003123B2">
      <w:pPr>
        <w:pStyle w:val="ad"/>
        <w:rPr>
          <w:sz w:val="20"/>
          <w:szCs w:val="20"/>
        </w:rPr>
      </w:pPr>
      <w:r w:rsidRPr="003123B2">
        <w:rPr>
          <w:sz w:val="20"/>
          <w:szCs w:val="20"/>
        </w:rPr>
        <w:t xml:space="preserve">                                      Почтовый адрес:____________________</w:t>
      </w:r>
    </w:p>
    <w:p w:rsidR="003123B2" w:rsidRPr="003123B2" w:rsidRDefault="003123B2" w:rsidP="003123B2">
      <w:pPr>
        <w:pStyle w:val="ad"/>
        <w:rPr>
          <w:sz w:val="20"/>
          <w:szCs w:val="20"/>
        </w:rPr>
      </w:pPr>
      <w:r w:rsidRPr="003123B2">
        <w:rPr>
          <w:sz w:val="20"/>
          <w:szCs w:val="20"/>
        </w:rPr>
        <w:t xml:space="preserve">                                      ___________________________________</w:t>
      </w:r>
    </w:p>
    <w:p w:rsidR="003123B2" w:rsidRPr="003123B2" w:rsidRDefault="003123B2" w:rsidP="003123B2">
      <w:pPr>
        <w:pStyle w:val="ad"/>
        <w:rPr>
          <w:sz w:val="20"/>
          <w:szCs w:val="20"/>
        </w:rPr>
      </w:pPr>
      <w:r w:rsidRPr="003123B2">
        <w:rPr>
          <w:sz w:val="20"/>
          <w:szCs w:val="20"/>
        </w:rPr>
        <w:t xml:space="preserve">                                      ___________________________________</w:t>
      </w:r>
    </w:p>
    <w:p w:rsidR="003123B2" w:rsidRPr="003123B2" w:rsidRDefault="003123B2" w:rsidP="003123B2">
      <w:pPr>
        <w:pStyle w:val="ad"/>
        <w:rPr>
          <w:sz w:val="20"/>
          <w:szCs w:val="20"/>
        </w:rPr>
      </w:pPr>
      <w:r w:rsidRPr="003123B2">
        <w:rPr>
          <w:sz w:val="20"/>
          <w:szCs w:val="20"/>
        </w:rPr>
        <w:t xml:space="preserve">                                      Адрес электронной почты</w:t>
      </w:r>
    </w:p>
    <w:p w:rsidR="003123B2" w:rsidRPr="003123B2" w:rsidRDefault="003123B2" w:rsidP="003123B2">
      <w:pPr>
        <w:pStyle w:val="ad"/>
        <w:rPr>
          <w:sz w:val="20"/>
          <w:szCs w:val="20"/>
        </w:rPr>
      </w:pPr>
      <w:r w:rsidRPr="003123B2">
        <w:rPr>
          <w:sz w:val="20"/>
          <w:szCs w:val="20"/>
        </w:rPr>
        <w:t xml:space="preserve">                                      (при наличии):</w:t>
      </w:r>
    </w:p>
    <w:p w:rsidR="003123B2" w:rsidRPr="003123B2" w:rsidRDefault="003123B2" w:rsidP="003123B2">
      <w:pPr>
        <w:pStyle w:val="ad"/>
        <w:rPr>
          <w:sz w:val="20"/>
          <w:szCs w:val="20"/>
        </w:rPr>
      </w:pPr>
      <w:r w:rsidRPr="003123B2">
        <w:rPr>
          <w:sz w:val="20"/>
          <w:szCs w:val="20"/>
        </w:rPr>
        <w:t xml:space="preserve">                                      ___________________________________</w:t>
      </w:r>
    </w:p>
    <w:p w:rsidR="003123B2" w:rsidRPr="003123B2" w:rsidRDefault="003123B2" w:rsidP="003123B2">
      <w:pPr>
        <w:pStyle w:val="ad"/>
        <w:rPr>
          <w:sz w:val="20"/>
          <w:szCs w:val="20"/>
        </w:rPr>
      </w:pPr>
      <w:r w:rsidRPr="003123B2">
        <w:rPr>
          <w:sz w:val="20"/>
          <w:szCs w:val="20"/>
        </w:rPr>
        <w:t xml:space="preserve">                                      ___________________________________</w:t>
      </w:r>
    </w:p>
    <w:p w:rsidR="003123B2" w:rsidRPr="003123B2" w:rsidRDefault="003123B2" w:rsidP="003123B2">
      <w:pPr>
        <w:spacing w:after="0" w:line="240" w:lineRule="auto"/>
        <w:rPr>
          <w:sz w:val="20"/>
          <w:szCs w:val="20"/>
        </w:rPr>
      </w:pPr>
    </w:p>
    <w:p w:rsidR="003123B2" w:rsidRPr="003123B2" w:rsidRDefault="003123B2" w:rsidP="003123B2">
      <w:pPr>
        <w:pStyle w:val="ad"/>
        <w:rPr>
          <w:sz w:val="20"/>
          <w:szCs w:val="20"/>
        </w:rPr>
      </w:pPr>
      <w:r w:rsidRPr="003123B2">
        <w:rPr>
          <w:rStyle w:val="ac"/>
          <w:bCs/>
          <w:sz w:val="20"/>
          <w:szCs w:val="20"/>
        </w:rPr>
        <w:t xml:space="preserve">                             Уведомление</w:t>
      </w:r>
    </w:p>
    <w:p w:rsidR="003123B2" w:rsidRPr="003123B2" w:rsidRDefault="003123B2" w:rsidP="003123B2">
      <w:pPr>
        <w:pStyle w:val="ad"/>
        <w:rPr>
          <w:sz w:val="20"/>
          <w:szCs w:val="20"/>
        </w:rPr>
      </w:pPr>
      <w:r w:rsidRPr="003123B2">
        <w:rPr>
          <w:rStyle w:val="ac"/>
          <w:bCs/>
          <w:sz w:val="20"/>
          <w:szCs w:val="20"/>
        </w:rPr>
        <w:t>о соответствии построенных или реконструированных объекта индивидуального</w:t>
      </w:r>
    </w:p>
    <w:p w:rsidR="003123B2" w:rsidRPr="003123B2" w:rsidRDefault="003123B2" w:rsidP="003123B2">
      <w:pPr>
        <w:pStyle w:val="ad"/>
        <w:rPr>
          <w:sz w:val="20"/>
          <w:szCs w:val="20"/>
        </w:rPr>
      </w:pPr>
      <w:r w:rsidRPr="003123B2">
        <w:rPr>
          <w:rStyle w:val="ac"/>
          <w:bCs/>
          <w:sz w:val="20"/>
          <w:szCs w:val="20"/>
        </w:rPr>
        <w:t>жилищного строительства или садового дома требованиям законодательства о</w:t>
      </w:r>
    </w:p>
    <w:p w:rsidR="003123B2" w:rsidRPr="003123B2" w:rsidRDefault="003123B2" w:rsidP="003123B2">
      <w:pPr>
        <w:pStyle w:val="ad"/>
        <w:rPr>
          <w:sz w:val="20"/>
          <w:szCs w:val="20"/>
        </w:rPr>
      </w:pPr>
      <w:r w:rsidRPr="003123B2">
        <w:rPr>
          <w:rStyle w:val="ac"/>
          <w:bCs/>
          <w:sz w:val="20"/>
          <w:szCs w:val="20"/>
        </w:rPr>
        <w:t xml:space="preserve">                     градостроительной деятельности</w:t>
      </w:r>
    </w:p>
    <w:p w:rsidR="003123B2" w:rsidRPr="003123B2" w:rsidRDefault="003123B2" w:rsidP="003123B2">
      <w:pPr>
        <w:spacing w:after="0" w:line="240" w:lineRule="auto"/>
        <w:rPr>
          <w:sz w:val="20"/>
          <w:szCs w:val="20"/>
        </w:rPr>
      </w:pPr>
    </w:p>
    <w:p w:rsidR="003123B2" w:rsidRPr="003123B2" w:rsidRDefault="003123B2" w:rsidP="003123B2">
      <w:pPr>
        <w:pStyle w:val="ad"/>
        <w:rPr>
          <w:sz w:val="20"/>
          <w:szCs w:val="20"/>
        </w:rPr>
      </w:pPr>
      <w:r w:rsidRPr="003123B2">
        <w:rPr>
          <w:sz w:val="20"/>
          <w:szCs w:val="20"/>
        </w:rPr>
        <w:t>"___"__________ 20__ г.                                    N ____________</w:t>
      </w:r>
    </w:p>
    <w:p w:rsidR="003123B2" w:rsidRPr="003123B2" w:rsidRDefault="003123B2" w:rsidP="003123B2">
      <w:pPr>
        <w:spacing w:after="0" w:line="240" w:lineRule="auto"/>
        <w:rPr>
          <w:sz w:val="20"/>
          <w:szCs w:val="20"/>
        </w:rPr>
      </w:pPr>
    </w:p>
    <w:p w:rsidR="003123B2" w:rsidRPr="003123B2" w:rsidRDefault="003123B2" w:rsidP="003123B2">
      <w:pPr>
        <w:pStyle w:val="ad"/>
        <w:rPr>
          <w:sz w:val="20"/>
          <w:szCs w:val="20"/>
        </w:rPr>
      </w:pPr>
      <w:r w:rsidRPr="003123B2">
        <w:rPr>
          <w:sz w:val="20"/>
          <w:szCs w:val="20"/>
        </w:rPr>
        <w:t xml:space="preserve">     По результатам рассмотрения уведомления об  окончании  строительства</w:t>
      </w:r>
    </w:p>
    <w:p w:rsidR="003123B2" w:rsidRPr="003123B2" w:rsidRDefault="003123B2" w:rsidP="003123B2">
      <w:pPr>
        <w:pStyle w:val="ad"/>
        <w:rPr>
          <w:sz w:val="20"/>
          <w:szCs w:val="20"/>
        </w:rPr>
      </w:pPr>
      <w:r w:rsidRPr="003123B2">
        <w:rPr>
          <w:sz w:val="20"/>
          <w:szCs w:val="20"/>
        </w:rPr>
        <w:t>или реконструкции объекта  индивидуального  жилищного  строительства  или</w:t>
      </w:r>
    </w:p>
    <w:p w:rsidR="003123B2" w:rsidRPr="003123B2" w:rsidRDefault="003123B2" w:rsidP="003123B2">
      <w:pPr>
        <w:pStyle w:val="ad"/>
        <w:rPr>
          <w:sz w:val="20"/>
          <w:szCs w:val="20"/>
        </w:rPr>
      </w:pPr>
      <w:r w:rsidRPr="003123B2">
        <w:rPr>
          <w:sz w:val="20"/>
          <w:szCs w:val="20"/>
        </w:rPr>
        <w:t>садового дома (далее - уведомление), направленного ______________________</w:t>
      </w:r>
    </w:p>
    <w:p w:rsidR="003123B2" w:rsidRPr="003123B2" w:rsidRDefault="003123B2" w:rsidP="003123B2">
      <w:pPr>
        <w:pStyle w:val="ad"/>
        <w:rPr>
          <w:sz w:val="20"/>
          <w:szCs w:val="20"/>
        </w:rPr>
      </w:pPr>
      <w:r w:rsidRPr="003123B2">
        <w:rPr>
          <w:sz w:val="20"/>
          <w:szCs w:val="20"/>
        </w:rPr>
        <w:t xml:space="preserve">                                                     (дата направления</w:t>
      </w:r>
    </w:p>
    <w:p w:rsidR="003123B2" w:rsidRPr="003123B2" w:rsidRDefault="003123B2" w:rsidP="003123B2">
      <w:pPr>
        <w:pStyle w:val="ad"/>
        <w:rPr>
          <w:sz w:val="20"/>
          <w:szCs w:val="20"/>
        </w:rPr>
      </w:pPr>
      <w:r w:rsidRPr="003123B2">
        <w:rPr>
          <w:sz w:val="20"/>
          <w:szCs w:val="20"/>
        </w:rPr>
        <w:t xml:space="preserve">                                                        уведомления)</w:t>
      </w:r>
    </w:p>
    <w:p w:rsidR="003123B2" w:rsidRPr="003123B2" w:rsidRDefault="003123B2" w:rsidP="003123B2">
      <w:pPr>
        <w:pStyle w:val="ad"/>
        <w:rPr>
          <w:sz w:val="20"/>
          <w:szCs w:val="20"/>
        </w:rPr>
      </w:pPr>
      <w:r w:rsidRPr="003123B2">
        <w:rPr>
          <w:sz w:val="20"/>
          <w:szCs w:val="20"/>
        </w:rPr>
        <w:t>зарегистрированного _____________________________________________________</w:t>
      </w:r>
    </w:p>
    <w:p w:rsidR="003123B2" w:rsidRPr="003123B2" w:rsidRDefault="003123B2" w:rsidP="003123B2">
      <w:pPr>
        <w:pStyle w:val="ad"/>
        <w:rPr>
          <w:sz w:val="20"/>
          <w:szCs w:val="20"/>
        </w:rPr>
      </w:pPr>
      <w:r w:rsidRPr="003123B2">
        <w:rPr>
          <w:sz w:val="20"/>
          <w:szCs w:val="20"/>
        </w:rPr>
        <w:t xml:space="preserve">                             (дата и номер регистрации уведомления)</w:t>
      </w:r>
    </w:p>
    <w:p w:rsidR="003123B2" w:rsidRPr="003123B2" w:rsidRDefault="003123B2" w:rsidP="003123B2">
      <w:pPr>
        <w:pStyle w:val="ad"/>
        <w:rPr>
          <w:sz w:val="20"/>
          <w:szCs w:val="20"/>
        </w:rPr>
      </w:pPr>
      <w:r w:rsidRPr="003123B2">
        <w:rPr>
          <w:sz w:val="20"/>
          <w:szCs w:val="20"/>
        </w:rPr>
        <w:t>уведомляет о соответствии _______________________________________________</w:t>
      </w:r>
    </w:p>
    <w:p w:rsidR="003123B2" w:rsidRPr="003123B2" w:rsidRDefault="003123B2" w:rsidP="003123B2">
      <w:pPr>
        <w:pStyle w:val="ad"/>
        <w:rPr>
          <w:sz w:val="20"/>
          <w:szCs w:val="20"/>
        </w:rPr>
      </w:pPr>
      <w:r w:rsidRPr="003123B2">
        <w:rPr>
          <w:sz w:val="20"/>
          <w:szCs w:val="20"/>
        </w:rPr>
        <w:t>_________________________________________________________________________</w:t>
      </w:r>
    </w:p>
    <w:p w:rsidR="003123B2" w:rsidRPr="003123B2" w:rsidRDefault="003123B2" w:rsidP="003123B2">
      <w:pPr>
        <w:pStyle w:val="ad"/>
        <w:rPr>
          <w:sz w:val="20"/>
          <w:szCs w:val="20"/>
        </w:rPr>
      </w:pPr>
      <w:r w:rsidRPr="003123B2">
        <w:rPr>
          <w:sz w:val="20"/>
          <w:szCs w:val="20"/>
        </w:rPr>
        <w:t xml:space="preserve">              (построенного или реконструированного)</w:t>
      </w:r>
    </w:p>
    <w:p w:rsidR="003123B2" w:rsidRPr="003123B2" w:rsidRDefault="003123B2" w:rsidP="003123B2">
      <w:pPr>
        <w:pStyle w:val="ad"/>
        <w:rPr>
          <w:sz w:val="20"/>
          <w:szCs w:val="20"/>
        </w:rPr>
      </w:pPr>
      <w:r w:rsidRPr="003123B2">
        <w:rPr>
          <w:sz w:val="20"/>
          <w:szCs w:val="20"/>
        </w:rPr>
        <w:t>________________________________________________________________________,</w:t>
      </w:r>
    </w:p>
    <w:p w:rsidR="003123B2" w:rsidRPr="003123B2" w:rsidRDefault="003123B2" w:rsidP="003123B2">
      <w:pPr>
        <w:pStyle w:val="ad"/>
        <w:rPr>
          <w:sz w:val="20"/>
          <w:szCs w:val="20"/>
        </w:rPr>
      </w:pPr>
      <w:r w:rsidRPr="003123B2">
        <w:rPr>
          <w:sz w:val="20"/>
          <w:szCs w:val="20"/>
        </w:rPr>
        <w:t xml:space="preserve">   (объекта индивидуального жилищного строительства или садового дома)</w:t>
      </w:r>
    </w:p>
    <w:p w:rsidR="003123B2" w:rsidRPr="003123B2" w:rsidRDefault="003123B2" w:rsidP="003123B2">
      <w:pPr>
        <w:pStyle w:val="ad"/>
        <w:rPr>
          <w:sz w:val="20"/>
          <w:szCs w:val="20"/>
        </w:rPr>
      </w:pPr>
      <w:r w:rsidRPr="003123B2">
        <w:rPr>
          <w:sz w:val="20"/>
          <w:szCs w:val="20"/>
        </w:rPr>
        <w:t>указанного  в  уведомлении  и   расположенного   на   земельном   участке</w:t>
      </w:r>
    </w:p>
    <w:p w:rsidR="003123B2" w:rsidRPr="003123B2" w:rsidRDefault="003123B2" w:rsidP="003123B2">
      <w:pPr>
        <w:pStyle w:val="ad"/>
        <w:rPr>
          <w:sz w:val="20"/>
          <w:szCs w:val="20"/>
        </w:rPr>
      </w:pPr>
      <w:r w:rsidRPr="003123B2">
        <w:rPr>
          <w:sz w:val="20"/>
          <w:szCs w:val="20"/>
        </w:rPr>
        <w:t>_________________________________________________________________________</w:t>
      </w:r>
    </w:p>
    <w:p w:rsidR="003123B2" w:rsidRPr="003123B2" w:rsidRDefault="003123B2" w:rsidP="003123B2">
      <w:pPr>
        <w:pStyle w:val="ad"/>
        <w:rPr>
          <w:sz w:val="20"/>
          <w:szCs w:val="20"/>
        </w:rPr>
      </w:pPr>
      <w:r w:rsidRPr="003123B2">
        <w:rPr>
          <w:sz w:val="20"/>
          <w:szCs w:val="20"/>
        </w:rPr>
        <w:t>_________________________________________________________________________</w:t>
      </w:r>
    </w:p>
    <w:p w:rsidR="003123B2" w:rsidRPr="003123B2" w:rsidRDefault="003123B2" w:rsidP="003123B2">
      <w:pPr>
        <w:pStyle w:val="ad"/>
        <w:rPr>
          <w:sz w:val="20"/>
          <w:szCs w:val="20"/>
        </w:rPr>
      </w:pPr>
      <w:r w:rsidRPr="003123B2">
        <w:rPr>
          <w:sz w:val="20"/>
          <w:szCs w:val="20"/>
        </w:rPr>
        <w:t>(кадастровый номер земельного участка (при наличии), адрес или описание</w:t>
      </w:r>
    </w:p>
    <w:p w:rsidR="003123B2" w:rsidRPr="003123B2" w:rsidRDefault="003123B2" w:rsidP="003123B2">
      <w:pPr>
        <w:pStyle w:val="ad"/>
        <w:rPr>
          <w:sz w:val="20"/>
          <w:szCs w:val="20"/>
        </w:rPr>
      </w:pPr>
      <w:r w:rsidRPr="003123B2">
        <w:rPr>
          <w:sz w:val="20"/>
          <w:szCs w:val="20"/>
        </w:rPr>
        <w:t xml:space="preserve">                  местоположения земельного участка)</w:t>
      </w:r>
    </w:p>
    <w:p w:rsidR="003123B2" w:rsidRPr="003123B2" w:rsidRDefault="003123B2" w:rsidP="003123B2">
      <w:pPr>
        <w:pStyle w:val="ad"/>
        <w:rPr>
          <w:sz w:val="20"/>
          <w:szCs w:val="20"/>
        </w:rPr>
      </w:pPr>
      <w:r w:rsidRPr="003123B2">
        <w:rPr>
          <w:sz w:val="20"/>
          <w:szCs w:val="20"/>
        </w:rPr>
        <w:t xml:space="preserve">требованиям </w:t>
      </w:r>
      <w:hyperlink r:id="rId55" w:history="1">
        <w:r w:rsidRPr="003123B2">
          <w:rPr>
            <w:rStyle w:val="aa"/>
            <w:sz w:val="20"/>
            <w:szCs w:val="20"/>
          </w:rPr>
          <w:t>законодательства</w:t>
        </w:r>
      </w:hyperlink>
      <w:r w:rsidRPr="003123B2">
        <w:rPr>
          <w:sz w:val="20"/>
          <w:szCs w:val="20"/>
        </w:rPr>
        <w:t xml:space="preserve"> о градостроительной деятельности.</w:t>
      </w:r>
    </w:p>
    <w:p w:rsidR="003123B2" w:rsidRPr="003123B2" w:rsidRDefault="003123B2" w:rsidP="003123B2">
      <w:pPr>
        <w:spacing w:after="0" w:line="240" w:lineRule="auto"/>
        <w:rPr>
          <w:sz w:val="20"/>
          <w:szCs w:val="20"/>
        </w:rPr>
      </w:pPr>
    </w:p>
    <w:p w:rsidR="003123B2" w:rsidRPr="003123B2" w:rsidRDefault="003123B2" w:rsidP="003123B2">
      <w:pPr>
        <w:pStyle w:val="ad"/>
        <w:rPr>
          <w:sz w:val="20"/>
          <w:szCs w:val="20"/>
        </w:rPr>
      </w:pPr>
      <w:r w:rsidRPr="003123B2">
        <w:rPr>
          <w:sz w:val="20"/>
          <w:szCs w:val="20"/>
        </w:rPr>
        <w:t>___________________________________ _____________ _______________________</w:t>
      </w:r>
    </w:p>
    <w:p w:rsidR="003123B2" w:rsidRPr="003123B2" w:rsidRDefault="003123B2" w:rsidP="003123B2">
      <w:pPr>
        <w:pStyle w:val="ad"/>
        <w:rPr>
          <w:sz w:val="20"/>
          <w:szCs w:val="20"/>
        </w:rPr>
      </w:pPr>
      <w:r w:rsidRPr="003123B2">
        <w:rPr>
          <w:sz w:val="20"/>
          <w:szCs w:val="20"/>
        </w:rPr>
        <w:t xml:space="preserve">  (должность уполномоченного лица      (подпись)   (расшифровка подписи)</w:t>
      </w:r>
    </w:p>
    <w:p w:rsidR="003123B2" w:rsidRPr="003123B2" w:rsidRDefault="003123B2" w:rsidP="003123B2">
      <w:pPr>
        <w:pStyle w:val="ad"/>
        <w:rPr>
          <w:sz w:val="20"/>
          <w:szCs w:val="20"/>
        </w:rPr>
      </w:pPr>
      <w:r w:rsidRPr="003123B2">
        <w:rPr>
          <w:sz w:val="20"/>
          <w:szCs w:val="20"/>
        </w:rPr>
        <w:t>уполномоченного на выдачу разрешений</w:t>
      </w:r>
    </w:p>
    <w:p w:rsidR="003123B2" w:rsidRPr="003123B2" w:rsidRDefault="003123B2" w:rsidP="003123B2">
      <w:pPr>
        <w:pStyle w:val="ad"/>
        <w:rPr>
          <w:sz w:val="20"/>
          <w:szCs w:val="20"/>
        </w:rPr>
      </w:pPr>
      <w:r w:rsidRPr="003123B2">
        <w:rPr>
          <w:sz w:val="20"/>
          <w:szCs w:val="20"/>
        </w:rPr>
        <w:t>на строительство федерального органа</w:t>
      </w:r>
    </w:p>
    <w:p w:rsidR="003123B2" w:rsidRPr="003123B2" w:rsidRDefault="003123B2" w:rsidP="003123B2">
      <w:pPr>
        <w:pStyle w:val="ad"/>
        <w:rPr>
          <w:sz w:val="20"/>
          <w:szCs w:val="20"/>
        </w:rPr>
      </w:pPr>
      <w:r w:rsidRPr="003123B2">
        <w:rPr>
          <w:sz w:val="20"/>
          <w:szCs w:val="20"/>
        </w:rPr>
        <w:t xml:space="preserve">   исполнительной власти, органа</w:t>
      </w:r>
    </w:p>
    <w:p w:rsidR="003123B2" w:rsidRPr="003123B2" w:rsidRDefault="003123B2" w:rsidP="003123B2">
      <w:pPr>
        <w:pStyle w:val="ad"/>
        <w:rPr>
          <w:sz w:val="20"/>
          <w:szCs w:val="20"/>
        </w:rPr>
      </w:pPr>
      <w:r w:rsidRPr="003123B2">
        <w:rPr>
          <w:sz w:val="20"/>
          <w:szCs w:val="20"/>
        </w:rPr>
        <w:t xml:space="preserve">  исполнительной власти субъекта</w:t>
      </w:r>
    </w:p>
    <w:p w:rsidR="003123B2" w:rsidRPr="003123B2" w:rsidRDefault="003123B2" w:rsidP="003123B2">
      <w:pPr>
        <w:pStyle w:val="ad"/>
        <w:rPr>
          <w:sz w:val="20"/>
          <w:szCs w:val="20"/>
        </w:rPr>
      </w:pPr>
      <w:r w:rsidRPr="003123B2">
        <w:rPr>
          <w:sz w:val="20"/>
          <w:szCs w:val="20"/>
        </w:rPr>
        <w:t xml:space="preserve">  Российской Федерации, органа</w:t>
      </w:r>
    </w:p>
    <w:p w:rsidR="003123B2" w:rsidRPr="003123B2" w:rsidRDefault="003123B2" w:rsidP="003123B2">
      <w:pPr>
        <w:pStyle w:val="ad"/>
        <w:rPr>
          <w:sz w:val="20"/>
          <w:szCs w:val="20"/>
        </w:rPr>
      </w:pPr>
      <w:r w:rsidRPr="003123B2">
        <w:rPr>
          <w:sz w:val="20"/>
          <w:szCs w:val="20"/>
        </w:rPr>
        <w:t xml:space="preserve">    местного самоуправления)</w:t>
      </w:r>
    </w:p>
    <w:p w:rsidR="003123B2" w:rsidRPr="003123B2" w:rsidRDefault="003123B2" w:rsidP="003123B2">
      <w:pPr>
        <w:spacing w:after="0" w:line="240" w:lineRule="auto"/>
        <w:rPr>
          <w:sz w:val="20"/>
          <w:szCs w:val="20"/>
        </w:rPr>
      </w:pPr>
    </w:p>
    <w:p w:rsidR="003123B2" w:rsidRPr="003123B2" w:rsidRDefault="003123B2" w:rsidP="003123B2">
      <w:pPr>
        <w:pStyle w:val="ad"/>
        <w:rPr>
          <w:sz w:val="20"/>
          <w:szCs w:val="20"/>
        </w:rPr>
      </w:pPr>
      <w:r w:rsidRPr="003123B2">
        <w:rPr>
          <w:sz w:val="20"/>
          <w:szCs w:val="20"/>
        </w:rPr>
        <w:t>М. П.</w:t>
      </w:r>
    </w:p>
    <w:p w:rsidR="003123B2" w:rsidRPr="003123B2" w:rsidRDefault="003123B2" w:rsidP="003123B2">
      <w:pPr>
        <w:spacing w:after="0" w:line="240" w:lineRule="auto"/>
        <w:rPr>
          <w:sz w:val="20"/>
          <w:szCs w:val="20"/>
        </w:rPr>
      </w:pPr>
    </w:p>
    <w:p w:rsidR="003123B2" w:rsidRPr="003123B2" w:rsidRDefault="003123B2" w:rsidP="003123B2">
      <w:pPr>
        <w:spacing w:after="0" w:line="240" w:lineRule="auto"/>
        <w:jc w:val="right"/>
        <w:rPr>
          <w:rStyle w:val="ac"/>
          <w:rFonts w:ascii="Arial" w:hAnsi="Arial" w:cs="Arial"/>
          <w:b w:val="0"/>
          <w:bCs/>
          <w:color w:val="auto"/>
          <w:sz w:val="20"/>
          <w:szCs w:val="20"/>
        </w:rPr>
      </w:pPr>
      <w:bookmarkStart w:id="116" w:name="sub_1300"/>
      <w:r w:rsidRPr="003123B2">
        <w:rPr>
          <w:rStyle w:val="ac"/>
          <w:rFonts w:ascii="Arial" w:hAnsi="Arial" w:cs="Arial"/>
          <w:b w:val="0"/>
          <w:bCs/>
          <w:color w:val="auto"/>
          <w:sz w:val="20"/>
          <w:szCs w:val="20"/>
        </w:rPr>
        <w:t>Приложение 3</w:t>
      </w:r>
      <w:r w:rsidRPr="003123B2">
        <w:rPr>
          <w:rStyle w:val="ac"/>
          <w:rFonts w:ascii="Arial" w:hAnsi="Arial" w:cs="Arial"/>
          <w:b w:val="0"/>
          <w:bCs/>
          <w:color w:val="auto"/>
          <w:sz w:val="20"/>
          <w:szCs w:val="20"/>
        </w:rPr>
        <w:br/>
        <w:t xml:space="preserve">к </w:t>
      </w:r>
      <w:hyperlink w:anchor="sub_1000" w:history="1">
        <w:r w:rsidRPr="003123B2">
          <w:rPr>
            <w:rStyle w:val="aa"/>
            <w:rFonts w:ascii="Arial" w:hAnsi="Arial" w:cs="Arial"/>
            <w:b w:val="0"/>
            <w:color w:val="auto"/>
            <w:sz w:val="20"/>
            <w:szCs w:val="20"/>
          </w:rPr>
          <w:t>Административному регламенту</w:t>
        </w:r>
      </w:hyperlink>
    </w:p>
    <w:bookmarkEnd w:id="116"/>
    <w:p w:rsidR="003123B2" w:rsidRPr="003123B2" w:rsidRDefault="003123B2" w:rsidP="003123B2">
      <w:pPr>
        <w:spacing w:after="0" w:line="240" w:lineRule="auto"/>
        <w:rPr>
          <w:sz w:val="20"/>
          <w:szCs w:val="20"/>
        </w:rPr>
      </w:pPr>
    </w:p>
    <w:p w:rsidR="003123B2" w:rsidRPr="003123B2" w:rsidRDefault="003123B2" w:rsidP="003123B2">
      <w:pPr>
        <w:pStyle w:val="ad"/>
        <w:rPr>
          <w:sz w:val="20"/>
          <w:szCs w:val="20"/>
        </w:rPr>
      </w:pPr>
      <w:r w:rsidRPr="003123B2">
        <w:rPr>
          <w:sz w:val="20"/>
          <w:szCs w:val="20"/>
        </w:rPr>
        <w:t xml:space="preserve">         В Администрацию Чамзинского муниципального района</w:t>
      </w:r>
    </w:p>
    <w:p w:rsidR="003123B2" w:rsidRPr="003123B2" w:rsidRDefault="003123B2" w:rsidP="003123B2">
      <w:pPr>
        <w:pStyle w:val="ad"/>
        <w:rPr>
          <w:sz w:val="20"/>
          <w:szCs w:val="20"/>
        </w:rPr>
      </w:pPr>
      <w:r w:rsidRPr="003123B2">
        <w:rPr>
          <w:sz w:val="20"/>
          <w:szCs w:val="20"/>
        </w:rPr>
        <w:t>_________________________________________________________________________</w:t>
      </w:r>
    </w:p>
    <w:p w:rsidR="003123B2" w:rsidRPr="003123B2" w:rsidRDefault="003123B2" w:rsidP="003123B2">
      <w:pPr>
        <w:pStyle w:val="ad"/>
        <w:rPr>
          <w:sz w:val="20"/>
          <w:szCs w:val="20"/>
        </w:rPr>
      </w:pPr>
      <w:r w:rsidRPr="003123B2">
        <w:rPr>
          <w:sz w:val="20"/>
          <w:szCs w:val="20"/>
        </w:rPr>
        <w:t xml:space="preserve">   (наименование уполномоченного на выдачу разрешений на строительство</w:t>
      </w:r>
    </w:p>
    <w:p w:rsidR="003123B2" w:rsidRPr="003123B2" w:rsidRDefault="003123B2" w:rsidP="003123B2">
      <w:pPr>
        <w:pStyle w:val="ad"/>
        <w:rPr>
          <w:sz w:val="20"/>
          <w:szCs w:val="20"/>
        </w:rPr>
      </w:pPr>
      <w:r w:rsidRPr="003123B2">
        <w:rPr>
          <w:sz w:val="20"/>
          <w:szCs w:val="20"/>
        </w:rPr>
        <w:t xml:space="preserve"> федерального органа исполнительной власти, органа исполнительной власти</w:t>
      </w:r>
    </w:p>
    <w:p w:rsidR="003123B2" w:rsidRPr="003123B2" w:rsidRDefault="003123B2" w:rsidP="003123B2">
      <w:pPr>
        <w:pStyle w:val="ad"/>
        <w:rPr>
          <w:sz w:val="20"/>
          <w:szCs w:val="20"/>
        </w:rPr>
      </w:pPr>
      <w:r w:rsidRPr="003123B2">
        <w:rPr>
          <w:sz w:val="20"/>
          <w:szCs w:val="20"/>
        </w:rPr>
        <w:t xml:space="preserve">      субъекта Российской Федерации, органа местного самоуправления)</w:t>
      </w:r>
    </w:p>
    <w:p w:rsidR="003123B2" w:rsidRPr="003123B2" w:rsidRDefault="003123B2" w:rsidP="003123B2">
      <w:pPr>
        <w:spacing w:after="0" w:line="240" w:lineRule="auto"/>
        <w:rPr>
          <w:sz w:val="20"/>
          <w:szCs w:val="20"/>
        </w:rPr>
      </w:pPr>
    </w:p>
    <w:p w:rsidR="003123B2" w:rsidRPr="003123B2" w:rsidRDefault="003123B2" w:rsidP="003123B2">
      <w:pPr>
        <w:pStyle w:val="ad"/>
        <w:rPr>
          <w:sz w:val="20"/>
          <w:szCs w:val="20"/>
        </w:rPr>
      </w:pPr>
      <w:r w:rsidRPr="003123B2">
        <w:rPr>
          <w:sz w:val="20"/>
          <w:szCs w:val="20"/>
        </w:rPr>
        <w:t xml:space="preserve">                                      Кому:______________________________</w:t>
      </w:r>
    </w:p>
    <w:p w:rsidR="003123B2" w:rsidRPr="003123B2" w:rsidRDefault="003123B2" w:rsidP="003123B2">
      <w:pPr>
        <w:pStyle w:val="ad"/>
        <w:rPr>
          <w:sz w:val="20"/>
          <w:szCs w:val="20"/>
        </w:rPr>
      </w:pPr>
      <w:r w:rsidRPr="003123B2">
        <w:rPr>
          <w:sz w:val="20"/>
          <w:szCs w:val="20"/>
        </w:rPr>
        <w:t xml:space="preserve">                                      ___________________________________</w:t>
      </w:r>
    </w:p>
    <w:p w:rsidR="003123B2" w:rsidRPr="003123B2" w:rsidRDefault="003123B2" w:rsidP="003123B2">
      <w:pPr>
        <w:pStyle w:val="ad"/>
        <w:rPr>
          <w:sz w:val="20"/>
          <w:szCs w:val="20"/>
        </w:rPr>
      </w:pPr>
      <w:r w:rsidRPr="003123B2">
        <w:rPr>
          <w:sz w:val="20"/>
          <w:szCs w:val="20"/>
        </w:rPr>
        <w:t xml:space="preserve">                                      ___________________________________</w:t>
      </w:r>
    </w:p>
    <w:p w:rsidR="003123B2" w:rsidRPr="003123B2" w:rsidRDefault="003123B2" w:rsidP="003123B2">
      <w:pPr>
        <w:pStyle w:val="ad"/>
        <w:rPr>
          <w:sz w:val="20"/>
          <w:szCs w:val="20"/>
        </w:rPr>
      </w:pPr>
      <w:r w:rsidRPr="003123B2">
        <w:rPr>
          <w:sz w:val="20"/>
          <w:szCs w:val="20"/>
        </w:rPr>
        <w:lastRenderedPageBreak/>
        <w:t xml:space="preserve">                                      Почтовый адрес:____________________</w:t>
      </w:r>
    </w:p>
    <w:p w:rsidR="003123B2" w:rsidRPr="003123B2" w:rsidRDefault="003123B2" w:rsidP="003123B2">
      <w:pPr>
        <w:pStyle w:val="ad"/>
        <w:rPr>
          <w:sz w:val="20"/>
          <w:szCs w:val="20"/>
        </w:rPr>
      </w:pPr>
      <w:r w:rsidRPr="003123B2">
        <w:rPr>
          <w:sz w:val="20"/>
          <w:szCs w:val="20"/>
        </w:rPr>
        <w:t xml:space="preserve">                                      ___________________________________</w:t>
      </w:r>
    </w:p>
    <w:p w:rsidR="003123B2" w:rsidRPr="003123B2" w:rsidRDefault="003123B2" w:rsidP="003123B2">
      <w:pPr>
        <w:pStyle w:val="ad"/>
        <w:rPr>
          <w:sz w:val="20"/>
          <w:szCs w:val="20"/>
        </w:rPr>
      </w:pPr>
      <w:r w:rsidRPr="003123B2">
        <w:rPr>
          <w:sz w:val="20"/>
          <w:szCs w:val="20"/>
        </w:rPr>
        <w:t xml:space="preserve">                                      ___________________________________</w:t>
      </w:r>
    </w:p>
    <w:p w:rsidR="003123B2" w:rsidRPr="003123B2" w:rsidRDefault="003123B2" w:rsidP="003123B2">
      <w:pPr>
        <w:pStyle w:val="ad"/>
        <w:rPr>
          <w:sz w:val="20"/>
          <w:szCs w:val="20"/>
        </w:rPr>
      </w:pPr>
      <w:r w:rsidRPr="003123B2">
        <w:rPr>
          <w:sz w:val="20"/>
          <w:szCs w:val="20"/>
        </w:rPr>
        <w:t xml:space="preserve">                                      Адрес электронной почты</w:t>
      </w:r>
    </w:p>
    <w:p w:rsidR="003123B2" w:rsidRPr="003123B2" w:rsidRDefault="003123B2" w:rsidP="003123B2">
      <w:pPr>
        <w:pStyle w:val="ad"/>
        <w:rPr>
          <w:sz w:val="20"/>
          <w:szCs w:val="20"/>
        </w:rPr>
      </w:pPr>
      <w:r w:rsidRPr="003123B2">
        <w:rPr>
          <w:sz w:val="20"/>
          <w:szCs w:val="20"/>
        </w:rPr>
        <w:t xml:space="preserve">                                      (при наличии):</w:t>
      </w:r>
    </w:p>
    <w:p w:rsidR="003123B2" w:rsidRPr="003123B2" w:rsidRDefault="003123B2" w:rsidP="003123B2">
      <w:pPr>
        <w:pStyle w:val="ad"/>
        <w:rPr>
          <w:sz w:val="20"/>
          <w:szCs w:val="20"/>
        </w:rPr>
      </w:pPr>
      <w:r w:rsidRPr="003123B2">
        <w:rPr>
          <w:sz w:val="20"/>
          <w:szCs w:val="20"/>
        </w:rPr>
        <w:t xml:space="preserve">                                      ___________________________________</w:t>
      </w:r>
    </w:p>
    <w:p w:rsidR="003123B2" w:rsidRPr="003123B2" w:rsidRDefault="003123B2" w:rsidP="003123B2">
      <w:pPr>
        <w:pStyle w:val="ad"/>
        <w:rPr>
          <w:sz w:val="20"/>
          <w:szCs w:val="20"/>
        </w:rPr>
      </w:pPr>
      <w:r w:rsidRPr="003123B2">
        <w:rPr>
          <w:sz w:val="20"/>
          <w:szCs w:val="20"/>
        </w:rPr>
        <w:t xml:space="preserve">                                      ___________________________________</w:t>
      </w:r>
    </w:p>
    <w:p w:rsidR="003123B2" w:rsidRPr="003123B2" w:rsidRDefault="003123B2" w:rsidP="003123B2">
      <w:pPr>
        <w:spacing w:after="0" w:line="240" w:lineRule="auto"/>
        <w:rPr>
          <w:sz w:val="20"/>
          <w:szCs w:val="20"/>
        </w:rPr>
      </w:pPr>
    </w:p>
    <w:p w:rsidR="003123B2" w:rsidRPr="003123B2" w:rsidRDefault="003123B2" w:rsidP="003123B2">
      <w:pPr>
        <w:pStyle w:val="ad"/>
        <w:rPr>
          <w:sz w:val="20"/>
          <w:szCs w:val="20"/>
        </w:rPr>
      </w:pPr>
      <w:r w:rsidRPr="003123B2">
        <w:rPr>
          <w:rStyle w:val="ac"/>
          <w:bCs/>
          <w:sz w:val="20"/>
          <w:szCs w:val="20"/>
        </w:rPr>
        <w:t xml:space="preserve">                              Уведомление</w:t>
      </w:r>
    </w:p>
    <w:p w:rsidR="003123B2" w:rsidRPr="003123B2" w:rsidRDefault="003123B2" w:rsidP="003123B2">
      <w:pPr>
        <w:pStyle w:val="ad"/>
        <w:rPr>
          <w:sz w:val="20"/>
          <w:szCs w:val="20"/>
        </w:rPr>
      </w:pPr>
      <w:r w:rsidRPr="003123B2">
        <w:rPr>
          <w:rStyle w:val="ac"/>
          <w:bCs/>
          <w:sz w:val="20"/>
          <w:szCs w:val="20"/>
        </w:rPr>
        <w:t xml:space="preserve">       о несоответствии построенных или реконструированных объекта</w:t>
      </w:r>
    </w:p>
    <w:p w:rsidR="003123B2" w:rsidRPr="003123B2" w:rsidRDefault="003123B2" w:rsidP="003123B2">
      <w:pPr>
        <w:pStyle w:val="ad"/>
        <w:rPr>
          <w:sz w:val="20"/>
          <w:szCs w:val="20"/>
        </w:rPr>
      </w:pPr>
      <w:r w:rsidRPr="003123B2">
        <w:rPr>
          <w:rStyle w:val="ac"/>
          <w:bCs/>
          <w:sz w:val="20"/>
          <w:szCs w:val="20"/>
        </w:rPr>
        <w:t xml:space="preserve">   индивидуального жилищного строительства или садового дома требованиям</w:t>
      </w:r>
    </w:p>
    <w:p w:rsidR="003123B2" w:rsidRPr="003123B2" w:rsidRDefault="003123B2" w:rsidP="003123B2">
      <w:pPr>
        <w:pStyle w:val="ad"/>
        <w:rPr>
          <w:sz w:val="20"/>
          <w:szCs w:val="20"/>
        </w:rPr>
      </w:pPr>
      <w:r w:rsidRPr="003123B2">
        <w:rPr>
          <w:rStyle w:val="ac"/>
          <w:bCs/>
          <w:sz w:val="20"/>
          <w:szCs w:val="20"/>
        </w:rPr>
        <w:t xml:space="preserve">            законодательства о градостроительной деятельности</w:t>
      </w:r>
    </w:p>
    <w:p w:rsidR="003123B2" w:rsidRPr="003123B2" w:rsidRDefault="003123B2" w:rsidP="003123B2">
      <w:pPr>
        <w:spacing w:after="0" w:line="240" w:lineRule="auto"/>
        <w:rPr>
          <w:sz w:val="20"/>
          <w:szCs w:val="20"/>
        </w:rPr>
      </w:pPr>
    </w:p>
    <w:p w:rsidR="003123B2" w:rsidRPr="003123B2" w:rsidRDefault="003123B2" w:rsidP="003123B2">
      <w:pPr>
        <w:pStyle w:val="ad"/>
        <w:rPr>
          <w:sz w:val="20"/>
          <w:szCs w:val="20"/>
        </w:rPr>
      </w:pPr>
      <w:r w:rsidRPr="003123B2">
        <w:rPr>
          <w:sz w:val="20"/>
          <w:szCs w:val="20"/>
        </w:rPr>
        <w:t>"___"__________ 20__ г.                                    N ____________</w:t>
      </w:r>
    </w:p>
    <w:p w:rsidR="003123B2" w:rsidRPr="003123B2" w:rsidRDefault="003123B2" w:rsidP="003123B2">
      <w:pPr>
        <w:spacing w:after="0" w:line="240" w:lineRule="auto"/>
        <w:rPr>
          <w:sz w:val="20"/>
          <w:szCs w:val="20"/>
        </w:rPr>
      </w:pPr>
    </w:p>
    <w:p w:rsidR="003123B2" w:rsidRPr="003123B2" w:rsidRDefault="003123B2" w:rsidP="003123B2">
      <w:pPr>
        <w:pStyle w:val="ad"/>
        <w:rPr>
          <w:sz w:val="20"/>
          <w:szCs w:val="20"/>
        </w:rPr>
      </w:pPr>
      <w:r w:rsidRPr="003123B2">
        <w:rPr>
          <w:sz w:val="20"/>
          <w:szCs w:val="20"/>
        </w:rPr>
        <w:t xml:space="preserve">     По результатам рассмотрения уведомления об  окончании  строительства</w:t>
      </w:r>
    </w:p>
    <w:p w:rsidR="003123B2" w:rsidRPr="003123B2" w:rsidRDefault="003123B2" w:rsidP="003123B2">
      <w:pPr>
        <w:pStyle w:val="ad"/>
        <w:rPr>
          <w:sz w:val="20"/>
          <w:szCs w:val="20"/>
        </w:rPr>
      </w:pPr>
      <w:r w:rsidRPr="003123B2">
        <w:rPr>
          <w:sz w:val="20"/>
          <w:szCs w:val="20"/>
        </w:rPr>
        <w:t>или реконструкции объекта  индивидуального  жилищного  строительства  или</w:t>
      </w:r>
    </w:p>
    <w:p w:rsidR="003123B2" w:rsidRPr="003123B2" w:rsidRDefault="003123B2" w:rsidP="003123B2">
      <w:pPr>
        <w:pStyle w:val="ad"/>
        <w:rPr>
          <w:sz w:val="20"/>
          <w:szCs w:val="20"/>
        </w:rPr>
      </w:pPr>
      <w:r w:rsidRPr="003123B2">
        <w:rPr>
          <w:sz w:val="20"/>
          <w:szCs w:val="20"/>
        </w:rPr>
        <w:t>садового дома (далее - уведомление), направленного ______________________</w:t>
      </w:r>
    </w:p>
    <w:p w:rsidR="003123B2" w:rsidRPr="003123B2" w:rsidRDefault="003123B2" w:rsidP="003123B2">
      <w:pPr>
        <w:pStyle w:val="ad"/>
        <w:rPr>
          <w:sz w:val="20"/>
          <w:szCs w:val="20"/>
        </w:rPr>
      </w:pPr>
      <w:r w:rsidRPr="003123B2">
        <w:rPr>
          <w:sz w:val="20"/>
          <w:szCs w:val="20"/>
        </w:rPr>
        <w:t xml:space="preserve">                                                     (дата направления</w:t>
      </w:r>
    </w:p>
    <w:p w:rsidR="003123B2" w:rsidRPr="003123B2" w:rsidRDefault="003123B2" w:rsidP="003123B2">
      <w:pPr>
        <w:pStyle w:val="ad"/>
        <w:rPr>
          <w:sz w:val="20"/>
          <w:szCs w:val="20"/>
        </w:rPr>
      </w:pPr>
      <w:r w:rsidRPr="003123B2">
        <w:rPr>
          <w:sz w:val="20"/>
          <w:szCs w:val="20"/>
        </w:rPr>
        <w:t xml:space="preserve">                                                        уведомления)</w:t>
      </w:r>
    </w:p>
    <w:p w:rsidR="003123B2" w:rsidRPr="003123B2" w:rsidRDefault="003123B2" w:rsidP="003123B2">
      <w:pPr>
        <w:pStyle w:val="ad"/>
        <w:rPr>
          <w:sz w:val="20"/>
          <w:szCs w:val="20"/>
        </w:rPr>
      </w:pPr>
      <w:r w:rsidRPr="003123B2">
        <w:rPr>
          <w:sz w:val="20"/>
          <w:szCs w:val="20"/>
        </w:rPr>
        <w:t>зарегистрированного _____________________________________________________</w:t>
      </w:r>
    </w:p>
    <w:p w:rsidR="003123B2" w:rsidRPr="003123B2" w:rsidRDefault="003123B2" w:rsidP="003123B2">
      <w:pPr>
        <w:pStyle w:val="ad"/>
        <w:rPr>
          <w:sz w:val="20"/>
          <w:szCs w:val="20"/>
        </w:rPr>
      </w:pPr>
      <w:r w:rsidRPr="003123B2">
        <w:rPr>
          <w:sz w:val="20"/>
          <w:szCs w:val="20"/>
        </w:rPr>
        <w:t xml:space="preserve">                             (дата и номер регистрации уведомления)</w:t>
      </w:r>
    </w:p>
    <w:p w:rsidR="003123B2" w:rsidRPr="003123B2" w:rsidRDefault="003123B2" w:rsidP="003123B2">
      <w:pPr>
        <w:pStyle w:val="ad"/>
        <w:rPr>
          <w:sz w:val="20"/>
          <w:szCs w:val="20"/>
        </w:rPr>
      </w:pPr>
      <w:r w:rsidRPr="003123B2">
        <w:rPr>
          <w:sz w:val="20"/>
          <w:szCs w:val="20"/>
        </w:rPr>
        <w:t>уведомляем о несоответствии _____________________________________________</w:t>
      </w:r>
    </w:p>
    <w:p w:rsidR="003123B2" w:rsidRPr="003123B2" w:rsidRDefault="003123B2" w:rsidP="003123B2">
      <w:pPr>
        <w:pStyle w:val="ad"/>
        <w:rPr>
          <w:sz w:val="20"/>
          <w:szCs w:val="20"/>
        </w:rPr>
      </w:pPr>
      <w:r w:rsidRPr="003123B2">
        <w:rPr>
          <w:sz w:val="20"/>
          <w:szCs w:val="20"/>
        </w:rPr>
        <w:t xml:space="preserve">                               (построенного или реконструированного)</w:t>
      </w:r>
    </w:p>
    <w:p w:rsidR="003123B2" w:rsidRPr="003123B2" w:rsidRDefault="003123B2" w:rsidP="003123B2">
      <w:pPr>
        <w:pStyle w:val="ad"/>
        <w:rPr>
          <w:sz w:val="20"/>
          <w:szCs w:val="20"/>
        </w:rPr>
      </w:pPr>
      <w:r w:rsidRPr="003123B2">
        <w:rPr>
          <w:sz w:val="20"/>
          <w:szCs w:val="20"/>
        </w:rPr>
        <w:t>________________________________________________________________________,</w:t>
      </w:r>
    </w:p>
    <w:p w:rsidR="003123B2" w:rsidRPr="003123B2" w:rsidRDefault="003123B2" w:rsidP="003123B2">
      <w:pPr>
        <w:pStyle w:val="ad"/>
        <w:rPr>
          <w:sz w:val="20"/>
          <w:szCs w:val="20"/>
        </w:rPr>
      </w:pPr>
      <w:r w:rsidRPr="003123B2">
        <w:rPr>
          <w:sz w:val="20"/>
          <w:szCs w:val="20"/>
        </w:rPr>
        <w:t xml:space="preserve">   (объекта индивидуального жилищного строительства или садового дома)</w:t>
      </w:r>
    </w:p>
    <w:p w:rsidR="003123B2" w:rsidRPr="003123B2" w:rsidRDefault="003123B2" w:rsidP="003123B2">
      <w:pPr>
        <w:pStyle w:val="ad"/>
        <w:rPr>
          <w:sz w:val="20"/>
          <w:szCs w:val="20"/>
        </w:rPr>
      </w:pPr>
      <w:r w:rsidRPr="003123B2">
        <w:rPr>
          <w:sz w:val="20"/>
          <w:szCs w:val="20"/>
        </w:rPr>
        <w:t>указанного в уведомлении и расположенного на земельном участке __________</w:t>
      </w:r>
    </w:p>
    <w:p w:rsidR="003123B2" w:rsidRPr="003123B2" w:rsidRDefault="003123B2" w:rsidP="003123B2">
      <w:pPr>
        <w:pStyle w:val="ad"/>
        <w:rPr>
          <w:sz w:val="20"/>
          <w:szCs w:val="20"/>
        </w:rPr>
      </w:pPr>
      <w:r w:rsidRPr="003123B2">
        <w:rPr>
          <w:sz w:val="20"/>
          <w:szCs w:val="20"/>
        </w:rPr>
        <w:t>_________________________________________________________________________</w:t>
      </w:r>
    </w:p>
    <w:p w:rsidR="003123B2" w:rsidRPr="003123B2" w:rsidRDefault="003123B2" w:rsidP="003123B2">
      <w:pPr>
        <w:pStyle w:val="ad"/>
        <w:rPr>
          <w:sz w:val="20"/>
          <w:szCs w:val="20"/>
        </w:rPr>
      </w:pPr>
      <w:r w:rsidRPr="003123B2">
        <w:rPr>
          <w:sz w:val="20"/>
          <w:szCs w:val="20"/>
        </w:rPr>
        <w:t>_________________________________________________________________________</w:t>
      </w:r>
    </w:p>
    <w:p w:rsidR="003123B2" w:rsidRPr="003123B2" w:rsidRDefault="003123B2" w:rsidP="003123B2">
      <w:pPr>
        <w:pStyle w:val="ad"/>
        <w:rPr>
          <w:sz w:val="20"/>
          <w:szCs w:val="20"/>
        </w:rPr>
      </w:pPr>
      <w:r w:rsidRPr="003123B2">
        <w:rPr>
          <w:sz w:val="20"/>
          <w:szCs w:val="20"/>
        </w:rPr>
        <w:t>(кадастровый номер земельного участка (при наличии), адрес или описание</w:t>
      </w:r>
    </w:p>
    <w:p w:rsidR="003123B2" w:rsidRPr="003123B2" w:rsidRDefault="003123B2" w:rsidP="003123B2">
      <w:pPr>
        <w:pStyle w:val="ad"/>
        <w:rPr>
          <w:sz w:val="20"/>
          <w:szCs w:val="20"/>
        </w:rPr>
      </w:pPr>
      <w:r w:rsidRPr="003123B2">
        <w:rPr>
          <w:sz w:val="20"/>
          <w:szCs w:val="20"/>
        </w:rPr>
        <w:t xml:space="preserve">                  местоположения земельного участка)</w:t>
      </w:r>
    </w:p>
    <w:p w:rsidR="003123B2" w:rsidRPr="003123B2" w:rsidRDefault="003123B2" w:rsidP="003123B2">
      <w:pPr>
        <w:pStyle w:val="ad"/>
        <w:rPr>
          <w:sz w:val="20"/>
          <w:szCs w:val="20"/>
        </w:rPr>
      </w:pPr>
      <w:r w:rsidRPr="003123B2">
        <w:rPr>
          <w:sz w:val="20"/>
          <w:szCs w:val="20"/>
        </w:rPr>
        <w:t xml:space="preserve">требованиям   </w:t>
      </w:r>
      <w:hyperlink r:id="rId56" w:history="1">
        <w:r w:rsidRPr="003123B2">
          <w:rPr>
            <w:rStyle w:val="aa"/>
            <w:sz w:val="20"/>
            <w:szCs w:val="20"/>
          </w:rPr>
          <w:t>законодательства</w:t>
        </w:r>
      </w:hyperlink>
      <w:r w:rsidRPr="003123B2">
        <w:rPr>
          <w:sz w:val="20"/>
          <w:szCs w:val="20"/>
        </w:rPr>
        <w:t xml:space="preserve">   о   градостроительной   деятельности  по</w:t>
      </w:r>
    </w:p>
    <w:p w:rsidR="003123B2" w:rsidRPr="003123B2" w:rsidRDefault="003123B2" w:rsidP="003123B2">
      <w:pPr>
        <w:pStyle w:val="ad"/>
        <w:rPr>
          <w:sz w:val="20"/>
          <w:szCs w:val="20"/>
        </w:rPr>
      </w:pPr>
      <w:r w:rsidRPr="003123B2">
        <w:rPr>
          <w:sz w:val="20"/>
          <w:szCs w:val="20"/>
        </w:rPr>
        <w:t>следующим основаниям:</w:t>
      </w:r>
    </w:p>
    <w:p w:rsidR="003123B2" w:rsidRPr="003123B2" w:rsidRDefault="003123B2" w:rsidP="003123B2">
      <w:pPr>
        <w:spacing w:after="0" w:line="240" w:lineRule="auto"/>
        <w:rPr>
          <w:sz w:val="20"/>
          <w:szCs w:val="20"/>
        </w:rPr>
      </w:pPr>
    </w:p>
    <w:p w:rsidR="003123B2" w:rsidRPr="003123B2" w:rsidRDefault="003123B2" w:rsidP="003123B2">
      <w:pPr>
        <w:pStyle w:val="ad"/>
        <w:rPr>
          <w:sz w:val="20"/>
          <w:szCs w:val="20"/>
        </w:rPr>
      </w:pPr>
      <w:r w:rsidRPr="003123B2">
        <w:rPr>
          <w:sz w:val="20"/>
          <w:szCs w:val="20"/>
        </w:rPr>
        <w:t>1. ______________________________________________________________________</w:t>
      </w:r>
    </w:p>
    <w:p w:rsidR="003123B2" w:rsidRPr="003123B2" w:rsidRDefault="003123B2" w:rsidP="003123B2">
      <w:pPr>
        <w:pStyle w:val="ad"/>
        <w:rPr>
          <w:sz w:val="20"/>
          <w:szCs w:val="20"/>
        </w:rPr>
      </w:pPr>
      <w:r w:rsidRPr="003123B2">
        <w:rPr>
          <w:sz w:val="20"/>
          <w:szCs w:val="20"/>
        </w:rPr>
        <w:t>_________________________________________________________________________</w:t>
      </w:r>
    </w:p>
    <w:p w:rsidR="003123B2" w:rsidRPr="003123B2" w:rsidRDefault="003123B2" w:rsidP="003123B2">
      <w:pPr>
        <w:pStyle w:val="ad"/>
        <w:rPr>
          <w:sz w:val="20"/>
          <w:szCs w:val="20"/>
        </w:rPr>
      </w:pPr>
      <w:r w:rsidRPr="003123B2">
        <w:rPr>
          <w:sz w:val="20"/>
          <w:szCs w:val="20"/>
        </w:rPr>
        <w:t xml:space="preserve"> (сведения о несоответствии параметров построенных или реконструированных</w:t>
      </w:r>
    </w:p>
    <w:p w:rsidR="003123B2" w:rsidRPr="003123B2" w:rsidRDefault="003123B2" w:rsidP="003123B2">
      <w:pPr>
        <w:pStyle w:val="ad"/>
        <w:rPr>
          <w:sz w:val="20"/>
          <w:szCs w:val="20"/>
        </w:rPr>
      </w:pPr>
      <w:r w:rsidRPr="003123B2">
        <w:rPr>
          <w:sz w:val="20"/>
          <w:szCs w:val="20"/>
        </w:rPr>
        <w:t>объекта   индивидуального   жилищного  строительства  или  садового  дома</w:t>
      </w:r>
    </w:p>
    <w:p w:rsidR="003123B2" w:rsidRPr="003123B2" w:rsidRDefault="003123B2" w:rsidP="003123B2">
      <w:pPr>
        <w:pStyle w:val="ad"/>
        <w:rPr>
          <w:sz w:val="20"/>
          <w:szCs w:val="20"/>
        </w:rPr>
      </w:pPr>
      <w:r w:rsidRPr="003123B2">
        <w:rPr>
          <w:sz w:val="20"/>
          <w:szCs w:val="20"/>
        </w:rPr>
        <w:t xml:space="preserve">указанным  в  </w:t>
      </w:r>
      <w:hyperlink r:id="rId57" w:history="1">
        <w:r w:rsidRPr="003123B2">
          <w:rPr>
            <w:rStyle w:val="aa"/>
            <w:sz w:val="20"/>
            <w:szCs w:val="20"/>
          </w:rPr>
          <w:t>пункте 1  части  19 статьи 55</w:t>
        </w:r>
      </w:hyperlink>
      <w:r w:rsidRPr="003123B2">
        <w:rPr>
          <w:sz w:val="20"/>
          <w:szCs w:val="20"/>
        </w:rPr>
        <w:t xml:space="preserve">  Градостроительного   кодекса</w:t>
      </w:r>
    </w:p>
    <w:p w:rsidR="003123B2" w:rsidRPr="003123B2" w:rsidRDefault="003123B2" w:rsidP="003123B2">
      <w:pPr>
        <w:pStyle w:val="ad"/>
        <w:rPr>
          <w:sz w:val="20"/>
          <w:szCs w:val="20"/>
        </w:rPr>
      </w:pPr>
      <w:r w:rsidRPr="003123B2">
        <w:rPr>
          <w:sz w:val="20"/>
          <w:szCs w:val="20"/>
        </w:rPr>
        <w:t>Российской  Федерации  (Собрание  законодательства  Российской Федерации,</w:t>
      </w:r>
    </w:p>
    <w:p w:rsidR="003123B2" w:rsidRPr="003123B2" w:rsidRDefault="003123B2" w:rsidP="003123B2">
      <w:pPr>
        <w:pStyle w:val="ad"/>
        <w:rPr>
          <w:sz w:val="20"/>
          <w:szCs w:val="20"/>
        </w:rPr>
      </w:pPr>
      <w:r w:rsidRPr="003123B2">
        <w:rPr>
          <w:sz w:val="20"/>
          <w:szCs w:val="20"/>
        </w:rPr>
        <w:t>2005, N 1, ст. 16; 2018,  N 32, 5135) предельным  параметрам разрешенного</w:t>
      </w:r>
    </w:p>
    <w:p w:rsidR="003123B2" w:rsidRPr="003123B2" w:rsidRDefault="003123B2" w:rsidP="003123B2">
      <w:pPr>
        <w:pStyle w:val="ad"/>
        <w:rPr>
          <w:sz w:val="20"/>
          <w:szCs w:val="20"/>
        </w:rPr>
      </w:pPr>
      <w:r w:rsidRPr="003123B2">
        <w:rPr>
          <w:sz w:val="20"/>
          <w:szCs w:val="20"/>
        </w:rPr>
        <w:t>строительства,   реконструкции   объектов   капитального   строительства,</w:t>
      </w:r>
    </w:p>
    <w:p w:rsidR="003123B2" w:rsidRPr="003123B2" w:rsidRDefault="003123B2" w:rsidP="003123B2">
      <w:pPr>
        <w:pStyle w:val="ad"/>
        <w:rPr>
          <w:sz w:val="20"/>
          <w:szCs w:val="20"/>
        </w:rPr>
      </w:pPr>
      <w:r w:rsidRPr="003123B2">
        <w:rPr>
          <w:sz w:val="20"/>
          <w:szCs w:val="20"/>
        </w:rPr>
        <w:t>установленным  правилами землепользования  и  застройки, документацией по</w:t>
      </w:r>
    </w:p>
    <w:p w:rsidR="003123B2" w:rsidRPr="003123B2" w:rsidRDefault="003123B2" w:rsidP="003123B2">
      <w:pPr>
        <w:pStyle w:val="ad"/>
        <w:rPr>
          <w:sz w:val="20"/>
          <w:szCs w:val="20"/>
        </w:rPr>
      </w:pPr>
      <w:r w:rsidRPr="003123B2">
        <w:rPr>
          <w:sz w:val="20"/>
          <w:szCs w:val="20"/>
        </w:rPr>
        <w:t>планировке территории, или обязательным требованиям к параметрам объектов</w:t>
      </w:r>
    </w:p>
    <w:p w:rsidR="003123B2" w:rsidRPr="003123B2" w:rsidRDefault="003123B2" w:rsidP="003123B2">
      <w:pPr>
        <w:pStyle w:val="ad"/>
        <w:rPr>
          <w:sz w:val="20"/>
          <w:szCs w:val="20"/>
        </w:rPr>
      </w:pPr>
      <w:r w:rsidRPr="003123B2">
        <w:rPr>
          <w:sz w:val="20"/>
          <w:szCs w:val="20"/>
        </w:rPr>
        <w:t xml:space="preserve">капитального   строительства,  установленным  </w:t>
      </w:r>
      <w:hyperlink r:id="rId58" w:history="1">
        <w:r w:rsidRPr="003123B2">
          <w:rPr>
            <w:rStyle w:val="aa"/>
            <w:sz w:val="20"/>
            <w:szCs w:val="20"/>
          </w:rPr>
          <w:t>Градостроительным  кодексом</w:t>
        </w:r>
      </w:hyperlink>
    </w:p>
    <w:p w:rsidR="003123B2" w:rsidRPr="003123B2" w:rsidRDefault="003123B2" w:rsidP="003123B2">
      <w:pPr>
        <w:pStyle w:val="ad"/>
        <w:rPr>
          <w:sz w:val="20"/>
          <w:szCs w:val="20"/>
        </w:rPr>
      </w:pPr>
      <w:r w:rsidRPr="003123B2">
        <w:rPr>
          <w:sz w:val="20"/>
          <w:szCs w:val="20"/>
        </w:rPr>
        <w:t xml:space="preserve">        Российской  Федерации,  другими  федеральными законами)</w:t>
      </w:r>
    </w:p>
    <w:p w:rsidR="003123B2" w:rsidRPr="003123B2" w:rsidRDefault="003123B2" w:rsidP="003123B2">
      <w:pPr>
        <w:spacing w:after="0" w:line="240" w:lineRule="auto"/>
        <w:rPr>
          <w:sz w:val="20"/>
          <w:szCs w:val="20"/>
        </w:rPr>
      </w:pPr>
    </w:p>
    <w:p w:rsidR="003123B2" w:rsidRPr="003123B2" w:rsidRDefault="003123B2" w:rsidP="003123B2">
      <w:pPr>
        <w:pStyle w:val="ad"/>
        <w:rPr>
          <w:sz w:val="20"/>
          <w:szCs w:val="20"/>
        </w:rPr>
      </w:pPr>
      <w:r w:rsidRPr="003123B2">
        <w:rPr>
          <w:sz w:val="20"/>
          <w:szCs w:val="20"/>
        </w:rPr>
        <w:t>2. ______________________________________________________________________</w:t>
      </w:r>
    </w:p>
    <w:p w:rsidR="003123B2" w:rsidRPr="003123B2" w:rsidRDefault="003123B2" w:rsidP="003123B2">
      <w:pPr>
        <w:pStyle w:val="ad"/>
        <w:rPr>
          <w:sz w:val="20"/>
          <w:szCs w:val="20"/>
        </w:rPr>
      </w:pPr>
      <w:r w:rsidRPr="003123B2">
        <w:rPr>
          <w:sz w:val="20"/>
          <w:szCs w:val="20"/>
        </w:rPr>
        <w:t>_________________________________________________________________________</w:t>
      </w:r>
    </w:p>
    <w:p w:rsidR="003123B2" w:rsidRPr="003123B2" w:rsidRDefault="003123B2" w:rsidP="003123B2">
      <w:pPr>
        <w:pStyle w:val="ad"/>
        <w:rPr>
          <w:sz w:val="20"/>
          <w:szCs w:val="20"/>
        </w:rPr>
      </w:pPr>
      <w:r w:rsidRPr="003123B2">
        <w:rPr>
          <w:sz w:val="20"/>
          <w:szCs w:val="20"/>
        </w:rPr>
        <w:t xml:space="preserve">  (сведения о несоответствии внешнего облика  объекта  индивидуального</w:t>
      </w:r>
    </w:p>
    <w:p w:rsidR="003123B2" w:rsidRPr="003123B2" w:rsidRDefault="003123B2" w:rsidP="003123B2">
      <w:pPr>
        <w:pStyle w:val="ad"/>
        <w:rPr>
          <w:sz w:val="20"/>
          <w:szCs w:val="20"/>
        </w:rPr>
      </w:pPr>
      <w:r w:rsidRPr="003123B2">
        <w:rPr>
          <w:sz w:val="20"/>
          <w:szCs w:val="20"/>
        </w:rPr>
        <w:t>жилищного строительства или садового дома описанию внешнего облика  таких</w:t>
      </w:r>
    </w:p>
    <w:p w:rsidR="003123B2" w:rsidRPr="003123B2" w:rsidRDefault="003123B2" w:rsidP="003123B2">
      <w:pPr>
        <w:pStyle w:val="ad"/>
        <w:rPr>
          <w:sz w:val="20"/>
          <w:szCs w:val="20"/>
        </w:rPr>
      </w:pPr>
      <w:r w:rsidRPr="003123B2">
        <w:rPr>
          <w:sz w:val="20"/>
          <w:szCs w:val="20"/>
        </w:rPr>
        <w:t>объекта или дома, являющемуся приложением  к  уведомлению  о  планируемых</w:t>
      </w:r>
    </w:p>
    <w:p w:rsidR="003123B2" w:rsidRPr="003123B2" w:rsidRDefault="003123B2" w:rsidP="003123B2">
      <w:pPr>
        <w:pStyle w:val="ad"/>
        <w:rPr>
          <w:sz w:val="20"/>
          <w:szCs w:val="20"/>
        </w:rPr>
      </w:pPr>
      <w:r w:rsidRPr="003123B2">
        <w:rPr>
          <w:sz w:val="20"/>
          <w:szCs w:val="20"/>
        </w:rPr>
        <w:t>строительстве  или  реконструкции   объекта   индивидуального   жилищного</w:t>
      </w:r>
    </w:p>
    <w:p w:rsidR="003123B2" w:rsidRPr="003123B2" w:rsidRDefault="003123B2" w:rsidP="003123B2">
      <w:pPr>
        <w:pStyle w:val="ad"/>
        <w:rPr>
          <w:sz w:val="20"/>
          <w:szCs w:val="20"/>
        </w:rPr>
      </w:pPr>
      <w:r w:rsidRPr="003123B2">
        <w:rPr>
          <w:sz w:val="20"/>
          <w:szCs w:val="20"/>
        </w:rPr>
        <w:t>строительства или  садового  дома  (далее  -  уведомление  о  планируемом</w:t>
      </w:r>
    </w:p>
    <w:p w:rsidR="003123B2" w:rsidRPr="003123B2" w:rsidRDefault="003123B2" w:rsidP="003123B2">
      <w:pPr>
        <w:pStyle w:val="ad"/>
        <w:rPr>
          <w:sz w:val="20"/>
          <w:szCs w:val="20"/>
        </w:rPr>
      </w:pPr>
      <w:r w:rsidRPr="003123B2">
        <w:rPr>
          <w:sz w:val="20"/>
          <w:szCs w:val="20"/>
        </w:rPr>
        <w:t>строительстве),  или  типовому  архитектурному  решению,     указанному в</w:t>
      </w:r>
    </w:p>
    <w:p w:rsidR="003123B2" w:rsidRPr="003123B2" w:rsidRDefault="003123B2" w:rsidP="003123B2">
      <w:pPr>
        <w:pStyle w:val="ad"/>
        <w:rPr>
          <w:sz w:val="20"/>
          <w:szCs w:val="20"/>
        </w:rPr>
      </w:pPr>
      <w:r w:rsidRPr="003123B2">
        <w:rPr>
          <w:sz w:val="20"/>
          <w:szCs w:val="20"/>
        </w:rPr>
        <w:t>уведомлении  о  планируемом  строительстве,  или  сведения  о    том, что</w:t>
      </w:r>
    </w:p>
    <w:p w:rsidR="003123B2" w:rsidRPr="003123B2" w:rsidRDefault="003123B2" w:rsidP="003123B2">
      <w:pPr>
        <w:pStyle w:val="ad"/>
        <w:rPr>
          <w:sz w:val="20"/>
          <w:szCs w:val="20"/>
        </w:rPr>
      </w:pPr>
      <w:r w:rsidRPr="003123B2">
        <w:rPr>
          <w:sz w:val="20"/>
          <w:szCs w:val="20"/>
        </w:rPr>
        <w:t>застройщику было направлено  уведомление  о  несоответствии   указанных в</w:t>
      </w:r>
    </w:p>
    <w:p w:rsidR="003123B2" w:rsidRPr="003123B2" w:rsidRDefault="003123B2" w:rsidP="003123B2">
      <w:pPr>
        <w:pStyle w:val="ad"/>
        <w:rPr>
          <w:sz w:val="20"/>
          <w:szCs w:val="20"/>
        </w:rPr>
      </w:pPr>
      <w:r w:rsidRPr="003123B2">
        <w:rPr>
          <w:sz w:val="20"/>
          <w:szCs w:val="20"/>
        </w:rPr>
        <w:t>уведомлении    о    планируемом    строительстве       параметров объекта</w:t>
      </w:r>
    </w:p>
    <w:p w:rsidR="003123B2" w:rsidRPr="003123B2" w:rsidRDefault="003123B2" w:rsidP="003123B2">
      <w:pPr>
        <w:pStyle w:val="ad"/>
        <w:rPr>
          <w:sz w:val="20"/>
          <w:szCs w:val="20"/>
        </w:rPr>
      </w:pPr>
      <w:r w:rsidRPr="003123B2">
        <w:rPr>
          <w:sz w:val="20"/>
          <w:szCs w:val="20"/>
        </w:rPr>
        <w:t>индивидуального жилищного строительства или садового  дома  установленным</w:t>
      </w:r>
    </w:p>
    <w:p w:rsidR="003123B2" w:rsidRPr="003123B2" w:rsidRDefault="003123B2" w:rsidP="003123B2">
      <w:pPr>
        <w:pStyle w:val="ad"/>
        <w:rPr>
          <w:sz w:val="20"/>
          <w:szCs w:val="20"/>
        </w:rPr>
      </w:pPr>
      <w:r w:rsidRPr="003123B2">
        <w:rPr>
          <w:sz w:val="20"/>
          <w:szCs w:val="20"/>
        </w:rPr>
        <w:t>параметрам и  (или)  недопустимости  размещения  объекта  индивидуального</w:t>
      </w:r>
    </w:p>
    <w:p w:rsidR="003123B2" w:rsidRPr="003123B2" w:rsidRDefault="003123B2" w:rsidP="003123B2">
      <w:pPr>
        <w:pStyle w:val="ad"/>
        <w:rPr>
          <w:sz w:val="20"/>
          <w:szCs w:val="20"/>
        </w:rPr>
      </w:pPr>
      <w:r w:rsidRPr="003123B2">
        <w:rPr>
          <w:sz w:val="20"/>
          <w:szCs w:val="20"/>
        </w:rPr>
        <w:t>жилищного  строительства  или  садового  дома  на  земельном   участке по</w:t>
      </w:r>
    </w:p>
    <w:p w:rsidR="003123B2" w:rsidRPr="003123B2" w:rsidRDefault="003123B2" w:rsidP="003123B2">
      <w:pPr>
        <w:pStyle w:val="ad"/>
        <w:rPr>
          <w:sz w:val="20"/>
          <w:szCs w:val="20"/>
        </w:rPr>
      </w:pPr>
      <w:r w:rsidRPr="003123B2">
        <w:rPr>
          <w:sz w:val="20"/>
          <w:szCs w:val="20"/>
        </w:rPr>
        <w:t xml:space="preserve">основанию, указанному в </w:t>
      </w:r>
      <w:hyperlink r:id="rId59" w:history="1">
        <w:r w:rsidRPr="003123B2">
          <w:rPr>
            <w:rStyle w:val="aa"/>
            <w:sz w:val="20"/>
            <w:szCs w:val="20"/>
          </w:rPr>
          <w:t>пункте 4 части 10 статьи 51.1</w:t>
        </w:r>
      </w:hyperlink>
      <w:r w:rsidRPr="003123B2">
        <w:rPr>
          <w:sz w:val="20"/>
          <w:szCs w:val="20"/>
        </w:rPr>
        <w:t xml:space="preserve">  Градостроительного</w:t>
      </w:r>
    </w:p>
    <w:p w:rsidR="003123B2" w:rsidRPr="003123B2" w:rsidRDefault="003123B2" w:rsidP="003123B2">
      <w:pPr>
        <w:pStyle w:val="ad"/>
        <w:rPr>
          <w:sz w:val="20"/>
          <w:szCs w:val="20"/>
        </w:rPr>
      </w:pPr>
      <w:r w:rsidRPr="003123B2">
        <w:rPr>
          <w:sz w:val="20"/>
          <w:szCs w:val="20"/>
        </w:rPr>
        <w:t>кодекса  Российской  Федерации  (Собрание   законодательства   Российской</w:t>
      </w:r>
    </w:p>
    <w:p w:rsidR="003123B2" w:rsidRPr="003123B2" w:rsidRDefault="003123B2" w:rsidP="003123B2">
      <w:pPr>
        <w:pStyle w:val="ad"/>
        <w:rPr>
          <w:sz w:val="20"/>
          <w:szCs w:val="20"/>
        </w:rPr>
      </w:pPr>
      <w:r w:rsidRPr="003123B2">
        <w:rPr>
          <w:sz w:val="20"/>
          <w:szCs w:val="20"/>
        </w:rPr>
        <w:t>Федерации, 2005, N 1, ст. 16;  2018,  N 32,  ст. 5133,  5135),  в  случае</w:t>
      </w:r>
    </w:p>
    <w:p w:rsidR="003123B2" w:rsidRPr="003123B2" w:rsidRDefault="003123B2" w:rsidP="003123B2">
      <w:pPr>
        <w:pStyle w:val="ad"/>
        <w:rPr>
          <w:sz w:val="20"/>
          <w:szCs w:val="20"/>
        </w:rPr>
      </w:pPr>
      <w:r w:rsidRPr="003123B2">
        <w:rPr>
          <w:sz w:val="20"/>
          <w:szCs w:val="20"/>
        </w:rPr>
        <w:t>строительства  или  реконструкции   объекта   индивидуального   жилищного</w:t>
      </w:r>
    </w:p>
    <w:p w:rsidR="003123B2" w:rsidRPr="003123B2" w:rsidRDefault="003123B2" w:rsidP="003123B2">
      <w:pPr>
        <w:pStyle w:val="ad"/>
        <w:rPr>
          <w:sz w:val="20"/>
          <w:szCs w:val="20"/>
        </w:rPr>
      </w:pPr>
      <w:r w:rsidRPr="003123B2">
        <w:rPr>
          <w:sz w:val="20"/>
          <w:szCs w:val="20"/>
        </w:rPr>
        <w:lastRenderedPageBreak/>
        <w:t>строительства  или  садового  дома  в  границах  исторического  поселения</w:t>
      </w:r>
    </w:p>
    <w:p w:rsidR="003123B2" w:rsidRPr="003123B2" w:rsidRDefault="003123B2" w:rsidP="003123B2">
      <w:pPr>
        <w:pStyle w:val="ad"/>
        <w:rPr>
          <w:sz w:val="20"/>
          <w:szCs w:val="20"/>
        </w:rPr>
      </w:pPr>
      <w:r w:rsidRPr="003123B2">
        <w:rPr>
          <w:sz w:val="20"/>
          <w:szCs w:val="20"/>
        </w:rPr>
        <w:t xml:space="preserve">             федерального или регионального значения)</w:t>
      </w:r>
    </w:p>
    <w:p w:rsidR="003123B2" w:rsidRPr="003123B2" w:rsidRDefault="003123B2" w:rsidP="003123B2">
      <w:pPr>
        <w:spacing w:after="0" w:line="240" w:lineRule="auto"/>
        <w:rPr>
          <w:sz w:val="20"/>
          <w:szCs w:val="20"/>
        </w:rPr>
      </w:pPr>
    </w:p>
    <w:p w:rsidR="003123B2" w:rsidRPr="003123B2" w:rsidRDefault="003123B2" w:rsidP="003123B2">
      <w:pPr>
        <w:pStyle w:val="ad"/>
        <w:rPr>
          <w:sz w:val="20"/>
          <w:szCs w:val="20"/>
        </w:rPr>
      </w:pPr>
      <w:r w:rsidRPr="003123B2">
        <w:rPr>
          <w:sz w:val="20"/>
          <w:szCs w:val="20"/>
        </w:rPr>
        <w:t>3. ______________________________________________________________________</w:t>
      </w:r>
    </w:p>
    <w:p w:rsidR="003123B2" w:rsidRPr="003123B2" w:rsidRDefault="003123B2" w:rsidP="003123B2">
      <w:pPr>
        <w:pStyle w:val="ad"/>
        <w:rPr>
          <w:sz w:val="20"/>
          <w:szCs w:val="20"/>
        </w:rPr>
      </w:pPr>
      <w:r w:rsidRPr="003123B2">
        <w:rPr>
          <w:sz w:val="20"/>
          <w:szCs w:val="20"/>
        </w:rPr>
        <w:t>_________________________________________________________________________</w:t>
      </w:r>
    </w:p>
    <w:p w:rsidR="003123B2" w:rsidRPr="003123B2" w:rsidRDefault="003123B2" w:rsidP="003123B2">
      <w:pPr>
        <w:pStyle w:val="ad"/>
        <w:rPr>
          <w:sz w:val="20"/>
          <w:szCs w:val="20"/>
        </w:rPr>
      </w:pPr>
      <w:r w:rsidRPr="003123B2">
        <w:rPr>
          <w:sz w:val="20"/>
          <w:szCs w:val="20"/>
        </w:rPr>
        <w:t xml:space="preserve">  (сведения   о   несоответствии   вида   разрешенного   использования</w:t>
      </w:r>
    </w:p>
    <w:p w:rsidR="003123B2" w:rsidRPr="003123B2" w:rsidRDefault="003123B2" w:rsidP="003123B2">
      <w:pPr>
        <w:pStyle w:val="ad"/>
        <w:rPr>
          <w:sz w:val="20"/>
          <w:szCs w:val="20"/>
        </w:rPr>
      </w:pPr>
      <w:r w:rsidRPr="003123B2">
        <w:rPr>
          <w:sz w:val="20"/>
          <w:szCs w:val="20"/>
        </w:rPr>
        <w:t>построенного или реконструированного объекта  капитального  строительства</w:t>
      </w:r>
    </w:p>
    <w:p w:rsidR="003123B2" w:rsidRPr="003123B2" w:rsidRDefault="003123B2" w:rsidP="003123B2">
      <w:pPr>
        <w:pStyle w:val="ad"/>
        <w:rPr>
          <w:sz w:val="20"/>
          <w:szCs w:val="20"/>
        </w:rPr>
      </w:pPr>
      <w:r w:rsidRPr="003123B2">
        <w:rPr>
          <w:sz w:val="20"/>
          <w:szCs w:val="20"/>
        </w:rPr>
        <w:t>виду  разрешенного  использования   объекта   индивидуального   жилищного</w:t>
      </w:r>
    </w:p>
    <w:p w:rsidR="003123B2" w:rsidRPr="003123B2" w:rsidRDefault="003123B2" w:rsidP="003123B2">
      <w:pPr>
        <w:pStyle w:val="ad"/>
        <w:rPr>
          <w:sz w:val="20"/>
          <w:szCs w:val="20"/>
        </w:rPr>
      </w:pPr>
      <w:r w:rsidRPr="003123B2">
        <w:rPr>
          <w:sz w:val="20"/>
          <w:szCs w:val="20"/>
        </w:rPr>
        <w:t>строительства или садового дома, указанному в уведомлении  о  планируемом</w:t>
      </w:r>
    </w:p>
    <w:p w:rsidR="003123B2" w:rsidRPr="003123B2" w:rsidRDefault="003123B2" w:rsidP="003123B2">
      <w:pPr>
        <w:pStyle w:val="ad"/>
        <w:rPr>
          <w:sz w:val="20"/>
          <w:szCs w:val="20"/>
        </w:rPr>
      </w:pPr>
      <w:r w:rsidRPr="003123B2">
        <w:rPr>
          <w:sz w:val="20"/>
          <w:szCs w:val="20"/>
        </w:rPr>
        <w:t>строительстве)</w:t>
      </w:r>
    </w:p>
    <w:p w:rsidR="003123B2" w:rsidRPr="003123B2" w:rsidRDefault="003123B2" w:rsidP="003123B2">
      <w:pPr>
        <w:spacing w:after="0" w:line="240" w:lineRule="auto"/>
        <w:rPr>
          <w:sz w:val="20"/>
          <w:szCs w:val="20"/>
        </w:rPr>
      </w:pPr>
    </w:p>
    <w:p w:rsidR="003123B2" w:rsidRPr="003123B2" w:rsidRDefault="003123B2" w:rsidP="003123B2">
      <w:pPr>
        <w:pStyle w:val="ad"/>
        <w:rPr>
          <w:sz w:val="20"/>
          <w:szCs w:val="20"/>
        </w:rPr>
      </w:pPr>
      <w:r w:rsidRPr="003123B2">
        <w:rPr>
          <w:sz w:val="20"/>
          <w:szCs w:val="20"/>
        </w:rPr>
        <w:t>4. ______________________________________________________________________</w:t>
      </w:r>
    </w:p>
    <w:p w:rsidR="003123B2" w:rsidRPr="003123B2" w:rsidRDefault="003123B2" w:rsidP="003123B2">
      <w:pPr>
        <w:pStyle w:val="ad"/>
        <w:rPr>
          <w:sz w:val="20"/>
          <w:szCs w:val="20"/>
        </w:rPr>
      </w:pPr>
      <w:r w:rsidRPr="003123B2">
        <w:rPr>
          <w:sz w:val="20"/>
          <w:szCs w:val="20"/>
        </w:rPr>
        <w:t>_________________________________________________________________________</w:t>
      </w:r>
    </w:p>
    <w:p w:rsidR="003123B2" w:rsidRPr="003123B2" w:rsidRDefault="003123B2" w:rsidP="003123B2">
      <w:pPr>
        <w:pStyle w:val="ad"/>
        <w:rPr>
          <w:sz w:val="20"/>
          <w:szCs w:val="20"/>
        </w:rPr>
      </w:pPr>
      <w:r w:rsidRPr="003123B2">
        <w:rPr>
          <w:sz w:val="20"/>
          <w:szCs w:val="20"/>
        </w:rPr>
        <w:t xml:space="preserve">   (сведения  о  недопустимости  размещения   объекта   индивидуального</w:t>
      </w:r>
    </w:p>
    <w:p w:rsidR="003123B2" w:rsidRPr="003123B2" w:rsidRDefault="003123B2" w:rsidP="003123B2">
      <w:pPr>
        <w:pStyle w:val="ad"/>
        <w:rPr>
          <w:sz w:val="20"/>
          <w:szCs w:val="20"/>
        </w:rPr>
      </w:pPr>
      <w:r w:rsidRPr="003123B2">
        <w:rPr>
          <w:sz w:val="20"/>
          <w:szCs w:val="20"/>
        </w:rPr>
        <w:t>жилищного строительства или садового дома в соответствии с ограничениями,</w:t>
      </w:r>
    </w:p>
    <w:p w:rsidR="003123B2" w:rsidRPr="003123B2" w:rsidRDefault="003123B2" w:rsidP="003123B2">
      <w:pPr>
        <w:pStyle w:val="ad"/>
        <w:rPr>
          <w:sz w:val="20"/>
          <w:szCs w:val="20"/>
        </w:rPr>
      </w:pPr>
      <w:r w:rsidRPr="003123B2">
        <w:rPr>
          <w:sz w:val="20"/>
          <w:szCs w:val="20"/>
        </w:rPr>
        <w:t xml:space="preserve">установленными  в  соответствии  с  </w:t>
      </w:r>
      <w:hyperlink r:id="rId60" w:history="1">
        <w:r w:rsidRPr="003123B2">
          <w:rPr>
            <w:rStyle w:val="aa"/>
            <w:sz w:val="20"/>
            <w:szCs w:val="20"/>
          </w:rPr>
          <w:t>земельным</w:t>
        </w:r>
      </w:hyperlink>
      <w:r w:rsidRPr="003123B2">
        <w:rPr>
          <w:sz w:val="20"/>
          <w:szCs w:val="20"/>
        </w:rPr>
        <w:t xml:space="preserve">  и  иным  законодательством</w:t>
      </w:r>
    </w:p>
    <w:p w:rsidR="003123B2" w:rsidRPr="003123B2" w:rsidRDefault="003123B2" w:rsidP="003123B2">
      <w:pPr>
        <w:pStyle w:val="ad"/>
        <w:rPr>
          <w:sz w:val="20"/>
          <w:szCs w:val="20"/>
        </w:rPr>
      </w:pPr>
      <w:r w:rsidRPr="003123B2">
        <w:rPr>
          <w:sz w:val="20"/>
          <w:szCs w:val="20"/>
        </w:rPr>
        <w:t>Российской Федерации на  дату  поступления  уведомления,  за  исключением</w:t>
      </w:r>
    </w:p>
    <w:p w:rsidR="003123B2" w:rsidRPr="003123B2" w:rsidRDefault="003123B2" w:rsidP="003123B2">
      <w:pPr>
        <w:pStyle w:val="ad"/>
        <w:rPr>
          <w:sz w:val="20"/>
          <w:szCs w:val="20"/>
        </w:rPr>
      </w:pPr>
      <w:r w:rsidRPr="003123B2">
        <w:rPr>
          <w:sz w:val="20"/>
          <w:szCs w:val="20"/>
        </w:rPr>
        <w:t>случаев,   если   указанные   ограничения   предусмотрены     решением об</w:t>
      </w:r>
    </w:p>
    <w:p w:rsidR="003123B2" w:rsidRPr="003123B2" w:rsidRDefault="003123B2" w:rsidP="003123B2">
      <w:pPr>
        <w:pStyle w:val="ad"/>
        <w:rPr>
          <w:sz w:val="20"/>
          <w:szCs w:val="20"/>
        </w:rPr>
      </w:pPr>
      <w:r w:rsidRPr="003123B2">
        <w:rPr>
          <w:sz w:val="20"/>
          <w:szCs w:val="20"/>
        </w:rPr>
        <w:t>установлении  или  изменении  зоны  с  особыми  условиями   использования</w:t>
      </w:r>
    </w:p>
    <w:p w:rsidR="003123B2" w:rsidRPr="003123B2" w:rsidRDefault="003123B2" w:rsidP="003123B2">
      <w:pPr>
        <w:pStyle w:val="ad"/>
        <w:rPr>
          <w:sz w:val="20"/>
          <w:szCs w:val="20"/>
        </w:rPr>
      </w:pPr>
      <w:r w:rsidRPr="003123B2">
        <w:rPr>
          <w:sz w:val="20"/>
          <w:szCs w:val="20"/>
        </w:rPr>
        <w:t>территории,  принятым   в   отношении   планируемого   к   строительству,</w:t>
      </w:r>
    </w:p>
    <w:p w:rsidR="003123B2" w:rsidRPr="003123B2" w:rsidRDefault="003123B2" w:rsidP="003123B2">
      <w:pPr>
        <w:pStyle w:val="ad"/>
        <w:rPr>
          <w:sz w:val="20"/>
          <w:szCs w:val="20"/>
        </w:rPr>
      </w:pPr>
      <w:r w:rsidRPr="003123B2">
        <w:rPr>
          <w:sz w:val="20"/>
          <w:szCs w:val="20"/>
        </w:rPr>
        <w:t>реконструкции  объекта  капитального  строительства,   и     такой объект</w:t>
      </w:r>
    </w:p>
    <w:p w:rsidR="003123B2" w:rsidRPr="003123B2" w:rsidRDefault="003123B2" w:rsidP="003123B2">
      <w:pPr>
        <w:pStyle w:val="ad"/>
        <w:rPr>
          <w:sz w:val="20"/>
          <w:szCs w:val="20"/>
        </w:rPr>
      </w:pPr>
      <w:r w:rsidRPr="003123B2">
        <w:rPr>
          <w:sz w:val="20"/>
          <w:szCs w:val="20"/>
        </w:rPr>
        <w:t xml:space="preserve">        капитального строительства не введен в эксплуатацию)</w:t>
      </w:r>
    </w:p>
    <w:p w:rsidR="003123B2" w:rsidRPr="003123B2" w:rsidRDefault="003123B2" w:rsidP="003123B2">
      <w:pPr>
        <w:spacing w:after="0" w:line="240" w:lineRule="auto"/>
        <w:rPr>
          <w:sz w:val="20"/>
          <w:szCs w:val="20"/>
        </w:rPr>
      </w:pPr>
    </w:p>
    <w:p w:rsidR="003123B2" w:rsidRPr="003123B2" w:rsidRDefault="003123B2" w:rsidP="003123B2">
      <w:pPr>
        <w:pStyle w:val="ad"/>
        <w:rPr>
          <w:sz w:val="20"/>
          <w:szCs w:val="20"/>
        </w:rPr>
      </w:pPr>
      <w:r w:rsidRPr="003123B2">
        <w:rPr>
          <w:sz w:val="20"/>
          <w:szCs w:val="20"/>
        </w:rPr>
        <w:t>___________________________________ _____________ _______________________</w:t>
      </w:r>
    </w:p>
    <w:p w:rsidR="003123B2" w:rsidRPr="003123B2" w:rsidRDefault="003123B2" w:rsidP="003123B2">
      <w:pPr>
        <w:pStyle w:val="ad"/>
        <w:rPr>
          <w:sz w:val="20"/>
          <w:szCs w:val="20"/>
        </w:rPr>
      </w:pPr>
      <w:r w:rsidRPr="003123B2">
        <w:rPr>
          <w:sz w:val="20"/>
          <w:szCs w:val="20"/>
        </w:rPr>
        <w:t xml:space="preserve">  (должность уполномоченного лица      (подпись)   (расшифровка подписи)</w:t>
      </w:r>
    </w:p>
    <w:p w:rsidR="003123B2" w:rsidRPr="003123B2" w:rsidRDefault="003123B2" w:rsidP="003123B2">
      <w:pPr>
        <w:pStyle w:val="ad"/>
        <w:rPr>
          <w:sz w:val="20"/>
          <w:szCs w:val="20"/>
        </w:rPr>
      </w:pPr>
      <w:r w:rsidRPr="003123B2">
        <w:rPr>
          <w:sz w:val="20"/>
          <w:szCs w:val="20"/>
        </w:rPr>
        <w:t>уполномоченного на выдачу разрешений</w:t>
      </w:r>
    </w:p>
    <w:p w:rsidR="003123B2" w:rsidRPr="003123B2" w:rsidRDefault="003123B2" w:rsidP="003123B2">
      <w:pPr>
        <w:pStyle w:val="ad"/>
        <w:rPr>
          <w:sz w:val="20"/>
          <w:szCs w:val="20"/>
        </w:rPr>
      </w:pPr>
      <w:r w:rsidRPr="003123B2">
        <w:rPr>
          <w:sz w:val="20"/>
          <w:szCs w:val="20"/>
        </w:rPr>
        <w:t>на строительство федерального органа</w:t>
      </w:r>
    </w:p>
    <w:p w:rsidR="003123B2" w:rsidRPr="003123B2" w:rsidRDefault="003123B2" w:rsidP="003123B2">
      <w:pPr>
        <w:pStyle w:val="ad"/>
        <w:rPr>
          <w:sz w:val="20"/>
          <w:szCs w:val="20"/>
        </w:rPr>
      </w:pPr>
      <w:r w:rsidRPr="003123B2">
        <w:rPr>
          <w:sz w:val="20"/>
          <w:szCs w:val="20"/>
        </w:rPr>
        <w:t xml:space="preserve">   исполнительной власти, органа</w:t>
      </w:r>
    </w:p>
    <w:p w:rsidR="003123B2" w:rsidRPr="003123B2" w:rsidRDefault="003123B2" w:rsidP="003123B2">
      <w:pPr>
        <w:pStyle w:val="ad"/>
        <w:rPr>
          <w:sz w:val="20"/>
          <w:szCs w:val="20"/>
        </w:rPr>
      </w:pPr>
      <w:r w:rsidRPr="003123B2">
        <w:rPr>
          <w:sz w:val="20"/>
          <w:szCs w:val="20"/>
        </w:rPr>
        <w:t xml:space="preserve">  исполнительной власти субъекта</w:t>
      </w:r>
    </w:p>
    <w:p w:rsidR="003123B2" w:rsidRPr="003123B2" w:rsidRDefault="003123B2" w:rsidP="003123B2">
      <w:pPr>
        <w:pStyle w:val="ad"/>
        <w:rPr>
          <w:sz w:val="20"/>
          <w:szCs w:val="20"/>
        </w:rPr>
      </w:pPr>
      <w:r w:rsidRPr="003123B2">
        <w:rPr>
          <w:sz w:val="20"/>
          <w:szCs w:val="20"/>
        </w:rPr>
        <w:t xml:space="preserve">   Российской Федерации, органа</w:t>
      </w:r>
    </w:p>
    <w:p w:rsidR="003123B2" w:rsidRPr="003123B2" w:rsidRDefault="003123B2" w:rsidP="003123B2">
      <w:pPr>
        <w:pStyle w:val="ad"/>
        <w:rPr>
          <w:sz w:val="20"/>
          <w:szCs w:val="20"/>
        </w:rPr>
      </w:pPr>
      <w:r w:rsidRPr="003123B2">
        <w:rPr>
          <w:sz w:val="20"/>
          <w:szCs w:val="20"/>
        </w:rPr>
        <w:t xml:space="preserve">     местного самоуправления)</w:t>
      </w:r>
    </w:p>
    <w:p w:rsidR="003123B2" w:rsidRPr="003123B2" w:rsidRDefault="003123B2" w:rsidP="003123B2">
      <w:pPr>
        <w:spacing w:after="0" w:line="240" w:lineRule="auto"/>
        <w:rPr>
          <w:sz w:val="20"/>
          <w:szCs w:val="20"/>
        </w:rPr>
      </w:pPr>
    </w:p>
    <w:p w:rsidR="003123B2" w:rsidRPr="003123B2" w:rsidRDefault="003123B2" w:rsidP="003123B2">
      <w:pPr>
        <w:pStyle w:val="ad"/>
        <w:rPr>
          <w:sz w:val="20"/>
          <w:szCs w:val="20"/>
        </w:rPr>
      </w:pPr>
      <w:r w:rsidRPr="003123B2">
        <w:rPr>
          <w:sz w:val="20"/>
          <w:szCs w:val="20"/>
        </w:rPr>
        <w:t>М. П.</w:t>
      </w:r>
    </w:p>
    <w:p w:rsidR="003123B2" w:rsidRPr="003123B2" w:rsidRDefault="003123B2" w:rsidP="003123B2">
      <w:pPr>
        <w:spacing w:after="0" w:line="240" w:lineRule="auto"/>
        <w:rPr>
          <w:rFonts w:ascii="Times New Roman" w:hAnsi="Times New Roman" w:cs="Times New Roman"/>
          <w:sz w:val="20"/>
          <w:szCs w:val="20"/>
        </w:rPr>
      </w:pPr>
    </w:p>
    <w:p w:rsidR="003123B2" w:rsidRPr="00975B2D" w:rsidRDefault="003123B2" w:rsidP="003123B2">
      <w:pPr>
        <w:spacing w:after="0" w:line="240" w:lineRule="auto"/>
        <w:jc w:val="right"/>
        <w:rPr>
          <w:rStyle w:val="ac"/>
          <w:rFonts w:ascii="Times New Roman" w:hAnsi="Times New Roman" w:cs="Times New Roman"/>
          <w:bCs/>
          <w:color w:val="auto"/>
        </w:rPr>
      </w:pPr>
      <w:bookmarkStart w:id="117" w:name="sub_1400"/>
      <w:r w:rsidRPr="00975B2D">
        <w:rPr>
          <w:rStyle w:val="ac"/>
          <w:rFonts w:ascii="Times New Roman" w:hAnsi="Times New Roman" w:cs="Times New Roman"/>
          <w:bCs/>
          <w:color w:val="auto"/>
        </w:rPr>
        <w:t>Приложение 4</w:t>
      </w:r>
      <w:r w:rsidRPr="00975B2D">
        <w:rPr>
          <w:rStyle w:val="ac"/>
          <w:rFonts w:ascii="Times New Roman" w:hAnsi="Times New Roman" w:cs="Times New Roman"/>
          <w:bCs/>
          <w:color w:val="auto"/>
        </w:rPr>
        <w:br/>
        <w:t xml:space="preserve">к </w:t>
      </w:r>
      <w:hyperlink w:anchor="sub_1000" w:history="1">
        <w:r w:rsidRPr="00975B2D">
          <w:rPr>
            <w:rStyle w:val="aa"/>
            <w:rFonts w:ascii="Times New Roman" w:hAnsi="Times New Roman" w:cs="Times New Roman"/>
            <w:color w:val="auto"/>
          </w:rPr>
          <w:t>Административному регламенту</w:t>
        </w:r>
      </w:hyperlink>
    </w:p>
    <w:bookmarkEnd w:id="117"/>
    <w:p w:rsidR="003123B2" w:rsidRPr="00975B2D" w:rsidRDefault="003123B2" w:rsidP="003123B2">
      <w:pPr>
        <w:spacing w:after="0" w:line="240" w:lineRule="auto"/>
        <w:rPr>
          <w:rFonts w:ascii="Times New Roman" w:hAnsi="Times New Roman" w:cs="Times New Roman"/>
        </w:rPr>
      </w:pPr>
    </w:p>
    <w:p w:rsidR="003123B2" w:rsidRPr="00975B2D" w:rsidRDefault="003123B2" w:rsidP="003123B2">
      <w:pPr>
        <w:pStyle w:val="1"/>
        <w:ind w:left="0"/>
        <w:rPr>
          <w:sz w:val="22"/>
          <w:szCs w:val="22"/>
        </w:rPr>
      </w:pPr>
      <w:r w:rsidRPr="00975B2D">
        <w:rPr>
          <w:sz w:val="22"/>
          <w:szCs w:val="22"/>
        </w:rPr>
        <w:t>Блок-схемы</w:t>
      </w:r>
      <w:r w:rsidRPr="00975B2D">
        <w:rPr>
          <w:sz w:val="22"/>
          <w:szCs w:val="22"/>
        </w:rPr>
        <w:br/>
        <w:t>процесса предоставления муниципальной услуги</w:t>
      </w:r>
    </w:p>
    <w:p w:rsidR="003123B2" w:rsidRPr="00975B2D" w:rsidRDefault="003123B2" w:rsidP="003123B2">
      <w:pPr>
        <w:spacing w:after="0" w:line="240" w:lineRule="auto"/>
      </w:pPr>
    </w:p>
    <w:p w:rsidR="003123B2" w:rsidRPr="00975B2D" w:rsidRDefault="003123B2" w:rsidP="003123B2">
      <w:pPr>
        <w:pStyle w:val="ad"/>
        <w:rPr>
          <w:sz w:val="22"/>
          <w:szCs w:val="22"/>
        </w:rPr>
      </w:pPr>
      <w:r w:rsidRPr="00975B2D">
        <w:rPr>
          <w:sz w:val="22"/>
          <w:szCs w:val="22"/>
        </w:rPr>
        <w:t xml:space="preserve">    ┌──────────┐       ┌──────────────────────┐       ┌────────────┐</w:t>
      </w:r>
    </w:p>
    <w:p w:rsidR="003123B2" w:rsidRPr="00975B2D" w:rsidRDefault="003123B2" w:rsidP="003123B2">
      <w:pPr>
        <w:pStyle w:val="ad"/>
        <w:rPr>
          <w:sz w:val="22"/>
          <w:szCs w:val="22"/>
        </w:rPr>
      </w:pPr>
      <w:r w:rsidRPr="00975B2D">
        <w:rPr>
          <w:sz w:val="22"/>
          <w:szCs w:val="22"/>
        </w:rPr>
        <w:t xml:space="preserve">    │   ЕПГУ   │       │    Администрация     │       │    МФЦ     │</w:t>
      </w:r>
    </w:p>
    <w:p w:rsidR="003123B2" w:rsidRPr="00975B2D" w:rsidRDefault="003123B2" w:rsidP="003123B2">
      <w:pPr>
        <w:pStyle w:val="ad"/>
        <w:rPr>
          <w:sz w:val="22"/>
          <w:szCs w:val="22"/>
        </w:rPr>
      </w:pPr>
      <w:r w:rsidRPr="00975B2D">
        <w:rPr>
          <w:sz w:val="22"/>
          <w:szCs w:val="22"/>
        </w:rPr>
        <w:t xml:space="preserve">    └────┬─────┘       └───────┬──────────────┘       └─────┬──────┘</w:t>
      </w:r>
    </w:p>
    <w:p w:rsidR="003123B2" w:rsidRPr="00975B2D" w:rsidRDefault="003123B2" w:rsidP="003123B2">
      <w:pPr>
        <w:pStyle w:val="ad"/>
        <w:rPr>
          <w:sz w:val="22"/>
          <w:szCs w:val="22"/>
        </w:rPr>
      </w:pPr>
      <w:r w:rsidRPr="00975B2D">
        <w:rPr>
          <w:sz w:val="22"/>
          <w:szCs w:val="22"/>
        </w:rPr>
        <w:t xml:space="preserve">         │                     │                            │</w:t>
      </w:r>
    </w:p>
    <w:p w:rsidR="003123B2" w:rsidRPr="00975B2D" w:rsidRDefault="003123B2" w:rsidP="003123B2">
      <w:pPr>
        <w:pStyle w:val="ad"/>
        <w:rPr>
          <w:sz w:val="22"/>
          <w:szCs w:val="22"/>
        </w:rPr>
      </w:pPr>
      <w:r w:rsidRPr="00975B2D">
        <w:rPr>
          <w:sz w:val="22"/>
          <w:szCs w:val="22"/>
        </w:rPr>
        <w:t xml:space="preserve">         │            ┌────────▼───────────────┐     ┌──────▼────────────────┐</w:t>
      </w:r>
    </w:p>
    <w:p w:rsidR="003123B2" w:rsidRPr="00975B2D" w:rsidRDefault="003123B2" w:rsidP="003123B2">
      <w:pPr>
        <w:pStyle w:val="ad"/>
        <w:rPr>
          <w:sz w:val="22"/>
          <w:szCs w:val="22"/>
        </w:rPr>
      </w:pPr>
      <w:r w:rsidRPr="00975B2D">
        <w:rPr>
          <w:sz w:val="22"/>
          <w:szCs w:val="22"/>
        </w:rPr>
        <w:t xml:space="preserve">         └───────────►│  Приём и регистрация   │     │  Приём и регистрация  │</w:t>
      </w:r>
    </w:p>
    <w:p w:rsidR="003123B2" w:rsidRPr="00975B2D" w:rsidRDefault="003123B2" w:rsidP="003123B2">
      <w:pPr>
        <w:pStyle w:val="ad"/>
        <w:rPr>
          <w:sz w:val="22"/>
          <w:szCs w:val="22"/>
        </w:rPr>
      </w:pPr>
      <w:r w:rsidRPr="00975B2D">
        <w:rPr>
          <w:sz w:val="22"/>
          <w:szCs w:val="22"/>
        </w:rPr>
        <w:t xml:space="preserve">                      │  документов (15 мин.)  │     │  документов (15 мин.) │</w:t>
      </w:r>
    </w:p>
    <w:p w:rsidR="003123B2" w:rsidRPr="00975B2D" w:rsidRDefault="003123B2" w:rsidP="003123B2">
      <w:pPr>
        <w:pStyle w:val="ad"/>
        <w:rPr>
          <w:sz w:val="22"/>
          <w:szCs w:val="22"/>
        </w:rPr>
      </w:pPr>
      <w:r w:rsidRPr="00975B2D">
        <w:rPr>
          <w:sz w:val="22"/>
          <w:szCs w:val="22"/>
        </w:rPr>
        <w:t xml:space="preserve">                      └──────────┬─────────────┘     └────────┬──────────────┘                               │                            │</w:t>
      </w:r>
    </w:p>
    <w:p w:rsidR="003123B2" w:rsidRPr="00975B2D" w:rsidRDefault="003123B2" w:rsidP="003123B2">
      <w:pPr>
        <w:pStyle w:val="ad"/>
        <w:rPr>
          <w:sz w:val="22"/>
          <w:szCs w:val="22"/>
        </w:rPr>
      </w:pPr>
      <w:r w:rsidRPr="00975B2D">
        <w:rPr>
          <w:sz w:val="22"/>
          <w:szCs w:val="22"/>
        </w:rPr>
        <w:t xml:space="preserve">                                 │                            │</w:t>
      </w:r>
    </w:p>
    <w:p w:rsidR="003123B2" w:rsidRPr="00975B2D" w:rsidRDefault="003123B2" w:rsidP="003123B2">
      <w:pPr>
        <w:pStyle w:val="ad"/>
        <w:rPr>
          <w:sz w:val="22"/>
          <w:szCs w:val="22"/>
        </w:rPr>
      </w:pPr>
      <w:r w:rsidRPr="00975B2D">
        <w:rPr>
          <w:sz w:val="22"/>
          <w:szCs w:val="22"/>
        </w:rPr>
        <w:t xml:space="preserve">                    ┌────────────▼────────────────┐           │</w:t>
      </w:r>
    </w:p>
    <w:p w:rsidR="003123B2" w:rsidRPr="00975B2D" w:rsidRDefault="003123B2" w:rsidP="003123B2">
      <w:pPr>
        <w:pStyle w:val="ad"/>
        <w:rPr>
          <w:sz w:val="22"/>
          <w:szCs w:val="22"/>
        </w:rPr>
      </w:pPr>
      <w:r w:rsidRPr="00975B2D">
        <w:rPr>
          <w:sz w:val="22"/>
          <w:szCs w:val="22"/>
        </w:rPr>
        <w:t xml:space="preserve">                    │  Рассмотрение документов    │◄──────────┘</w:t>
      </w:r>
    </w:p>
    <w:p w:rsidR="003123B2" w:rsidRPr="00975B2D" w:rsidRDefault="003123B2" w:rsidP="003123B2">
      <w:pPr>
        <w:pStyle w:val="ad"/>
        <w:rPr>
          <w:sz w:val="22"/>
          <w:szCs w:val="22"/>
        </w:rPr>
      </w:pPr>
      <w:r w:rsidRPr="00975B2D">
        <w:rPr>
          <w:sz w:val="22"/>
          <w:szCs w:val="22"/>
        </w:rPr>
        <w:t xml:space="preserve">                    │         (1 день)            │</w:t>
      </w:r>
    </w:p>
    <w:p w:rsidR="003123B2" w:rsidRPr="00975B2D" w:rsidRDefault="003123B2" w:rsidP="003123B2">
      <w:pPr>
        <w:pStyle w:val="ad"/>
        <w:rPr>
          <w:sz w:val="22"/>
          <w:szCs w:val="22"/>
        </w:rPr>
      </w:pPr>
      <w:r w:rsidRPr="00975B2D">
        <w:rPr>
          <w:sz w:val="22"/>
          <w:szCs w:val="22"/>
        </w:rPr>
        <w:t xml:space="preserve">                    └────────────┬────────────────┘</w:t>
      </w:r>
    </w:p>
    <w:p w:rsidR="003123B2" w:rsidRPr="00975B2D" w:rsidRDefault="003123B2" w:rsidP="003123B2">
      <w:pPr>
        <w:pStyle w:val="ad"/>
        <w:rPr>
          <w:sz w:val="22"/>
          <w:szCs w:val="22"/>
        </w:rPr>
      </w:pPr>
      <w:r w:rsidRPr="00975B2D">
        <w:rPr>
          <w:sz w:val="22"/>
          <w:szCs w:val="22"/>
        </w:rPr>
        <w:t xml:space="preserve">                                 │</w:t>
      </w:r>
    </w:p>
    <w:p w:rsidR="003123B2" w:rsidRPr="00975B2D" w:rsidRDefault="003123B2" w:rsidP="003123B2">
      <w:pPr>
        <w:pStyle w:val="ad"/>
        <w:rPr>
          <w:sz w:val="22"/>
          <w:szCs w:val="22"/>
        </w:rPr>
      </w:pPr>
      <w:r w:rsidRPr="00975B2D">
        <w:rPr>
          <w:sz w:val="22"/>
          <w:szCs w:val="22"/>
        </w:rPr>
        <w:t xml:space="preserve">                  ┌──────────────▼──────────────────┐</w:t>
      </w:r>
    </w:p>
    <w:p w:rsidR="003123B2" w:rsidRPr="00975B2D" w:rsidRDefault="003123B2" w:rsidP="003123B2">
      <w:pPr>
        <w:pStyle w:val="ad"/>
        <w:rPr>
          <w:sz w:val="22"/>
          <w:szCs w:val="22"/>
        </w:rPr>
      </w:pPr>
      <w:r w:rsidRPr="00975B2D">
        <w:rPr>
          <w:sz w:val="22"/>
          <w:szCs w:val="22"/>
        </w:rPr>
        <w:t xml:space="preserve">                  │     Рассмотрение уведомления    │</w:t>
      </w:r>
    </w:p>
    <w:p w:rsidR="003123B2" w:rsidRPr="00975B2D" w:rsidRDefault="003123B2" w:rsidP="003123B2">
      <w:pPr>
        <w:pStyle w:val="ad"/>
        <w:rPr>
          <w:sz w:val="22"/>
          <w:szCs w:val="22"/>
        </w:rPr>
      </w:pPr>
      <w:r w:rsidRPr="00975B2D">
        <w:rPr>
          <w:sz w:val="22"/>
          <w:szCs w:val="22"/>
        </w:rPr>
        <w:t xml:space="preserve">                  │   об окончании строительства,   │</w:t>
      </w:r>
    </w:p>
    <w:p w:rsidR="003123B2" w:rsidRPr="00975B2D" w:rsidRDefault="003123B2" w:rsidP="003123B2">
      <w:pPr>
        <w:pStyle w:val="ad"/>
        <w:rPr>
          <w:sz w:val="22"/>
          <w:szCs w:val="22"/>
        </w:rPr>
      </w:pPr>
      <w:r w:rsidRPr="00975B2D">
        <w:rPr>
          <w:sz w:val="22"/>
          <w:szCs w:val="22"/>
        </w:rPr>
        <w:lastRenderedPageBreak/>
        <w:t xml:space="preserve">                  │    подготовка и согласование    │</w:t>
      </w:r>
    </w:p>
    <w:p w:rsidR="003123B2" w:rsidRPr="00975B2D" w:rsidRDefault="003123B2" w:rsidP="003123B2">
      <w:pPr>
        <w:pStyle w:val="ad"/>
        <w:rPr>
          <w:sz w:val="22"/>
          <w:szCs w:val="22"/>
        </w:rPr>
      </w:pPr>
      <w:r w:rsidRPr="00975B2D">
        <w:rPr>
          <w:sz w:val="22"/>
          <w:szCs w:val="22"/>
        </w:rPr>
        <w:t xml:space="preserve">                  │      проекта уведомления о      │</w:t>
      </w:r>
    </w:p>
    <w:p w:rsidR="003123B2" w:rsidRPr="00975B2D" w:rsidRDefault="003123B2" w:rsidP="003123B2">
      <w:pPr>
        <w:pStyle w:val="ad"/>
        <w:rPr>
          <w:sz w:val="22"/>
          <w:szCs w:val="22"/>
        </w:rPr>
      </w:pPr>
      <w:r w:rsidRPr="00975B2D">
        <w:rPr>
          <w:sz w:val="22"/>
          <w:szCs w:val="22"/>
        </w:rPr>
        <w:t xml:space="preserve">                  │  соответствии (несоответствии)  │</w:t>
      </w:r>
    </w:p>
    <w:p w:rsidR="003123B2" w:rsidRPr="00975B2D" w:rsidRDefault="003123B2" w:rsidP="003123B2">
      <w:pPr>
        <w:pStyle w:val="ad"/>
        <w:rPr>
          <w:sz w:val="22"/>
          <w:szCs w:val="22"/>
        </w:rPr>
      </w:pPr>
      <w:r w:rsidRPr="00975B2D">
        <w:rPr>
          <w:sz w:val="22"/>
          <w:szCs w:val="22"/>
        </w:rPr>
        <w:t xml:space="preserve">                  │        (6 рабочих дней)         │</w:t>
      </w:r>
    </w:p>
    <w:p w:rsidR="003123B2" w:rsidRPr="00975B2D" w:rsidRDefault="003123B2" w:rsidP="003123B2">
      <w:pPr>
        <w:pStyle w:val="ad"/>
        <w:rPr>
          <w:sz w:val="22"/>
          <w:szCs w:val="22"/>
        </w:rPr>
      </w:pPr>
      <w:r w:rsidRPr="00975B2D">
        <w:rPr>
          <w:sz w:val="22"/>
          <w:szCs w:val="22"/>
        </w:rPr>
        <w:t xml:space="preserve">                  └───────────────┬─────────────────┘</w:t>
      </w:r>
    </w:p>
    <w:p w:rsidR="003123B2" w:rsidRPr="00975B2D" w:rsidRDefault="003123B2" w:rsidP="003123B2">
      <w:pPr>
        <w:pStyle w:val="ad"/>
        <w:rPr>
          <w:sz w:val="22"/>
          <w:szCs w:val="22"/>
        </w:rPr>
      </w:pPr>
      <w:r w:rsidRPr="00975B2D">
        <w:rPr>
          <w:sz w:val="22"/>
          <w:szCs w:val="22"/>
        </w:rPr>
        <w:t xml:space="preserve">                                  │</w:t>
      </w:r>
    </w:p>
    <w:p w:rsidR="003123B2" w:rsidRPr="00975B2D" w:rsidRDefault="003123B2" w:rsidP="003123B2">
      <w:pPr>
        <w:pStyle w:val="ad"/>
        <w:rPr>
          <w:sz w:val="22"/>
          <w:szCs w:val="22"/>
        </w:rPr>
      </w:pPr>
      <w:r w:rsidRPr="00975B2D">
        <w:rPr>
          <w:sz w:val="22"/>
          <w:szCs w:val="22"/>
        </w:rPr>
        <w:t xml:space="preserve">                                  │</w:t>
      </w:r>
    </w:p>
    <w:p w:rsidR="003123B2" w:rsidRPr="00975B2D" w:rsidRDefault="003123B2" w:rsidP="003123B2">
      <w:pPr>
        <w:pStyle w:val="ad"/>
        <w:rPr>
          <w:sz w:val="22"/>
          <w:szCs w:val="22"/>
        </w:rPr>
      </w:pPr>
      <w:r w:rsidRPr="00975B2D">
        <w:rPr>
          <w:sz w:val="22"/>
          <w:szCs w:val="22"/>
        </w:rPr>
        <w:t xml:space="preserve">                     ┌────────────▼─────────────┐</w:t>
      </w:r>
    </w:p>
    <w:p w:rsidR="003123B2" w:rsidRPr="00975B2D" w:rsidRDefault="003123B2" w:rsidP="003123B2">
      <w:pPr>
        <w:pStyle w:val="ad"/>
        <w:rPr>
          <w:sz w:val="22"/>
          <w:szCs w:val="22"/>
        </w:rPr>
      </w:pPr>
      <w:r w:rsidRPr="00975B2D">
        <w:rPr>
          <w:sz w:val="22"/>
          <w:szCs w:val="22"/>
        </w:rPr>
        <w:t xml:space="preserve">                     │    Выдача результата     │</w:t>
      </w:r>
    </w:p>
    <w:p w:rsidR="003123B2" w:rsidRDefault="003123B2" w:rsidP="003123B2">
      <w:pPr>
        <w:pStyle w:val="ad"/>
        <w:rPr>
          <w:sz w:val="22"/>
          <w:szCs w:val="22"/>
        </w:rPr>
      </w:pPr>
      <w:r w:rsidRPr="00975B2D">
        <w:rPr>
          <w:sz w:val="22"/>
          <w:szCs w:val="22"/>
        </w:rPr>
        <w:t xml:space="preserve">                     └──────────────────────────┘</w:t>
      </w:r>
    </w:p>
    <w:p w:rsidR="00377C58" w:rsidRDefault="00377C58" w:rsidP="00377C58">
      <w:pPr>
        <w:rPr>
          <w:lang w:eastAsia="ru-RU"/>
        </w:rPr>
      </w:pPr>
    </w:p>
    <w:p w:rsidR="00377C58" w:rsidRDefault="00377C58" w:rsidP="00377C58">
      <w:pPr>
        <w:rPr>
          <w:lang w:eastAsia="ru-RU"/>
        </w:rPr>
      </w:pPr>
    </w:p>
    <w:p w:rsidR="00377C58" w:rsidRDefault="00377C58" w:rsidP="00377C58">
      <w:pPr>
        <w:pBdr>
          <w:bottom w:val="single" w:sz="12" w:space="1" w:color="auto"/>
        </w:pBdr>
        <w:tabs>
          <w:tab w:val="left" w:pos="142"/>
          <w:tab w:val="left" w:pos="10773"/>
        </w:tabs>
        <w:autoSpaceDE w:val="0"/>
        <w:autoSpaceDN w:val="0"/>
        <w:adjustRightInd w:val="0"/>
        <w:jc w:val="center"/>
        <w:rPr>
          <w:rFonts w:ascii="Franklin Gothic Demi Cond" w:hAnsi="Franklin Gothic Demi Cond"/>
          <w:bCs/>
          <w:i/>
        </w:rPr>
      </w:pPr>
    </w:p>
    <w:p w:rsidR="00377C58" w:rsidRDefault="00377C58" w:rsidP="00377C58">
      <w:pPr>
        <w:rPr>
          <w:sz w:val="24"/>
          <w:szCs w:val="24"/>
        </w:rPr>
      </w:pPr>
      <w:bookmarkStart w:id="118" w:name="_GoBack"/>
      <w:bookmarkEnd w:id="118"/>
    </w:p>
    <w:p w:rsidR="00377C58" w:rsidRDefault="00377C58" w:rsidP="00377C58">
      <w:pPr>
        <w:jc w:val="both"/>
        <w:rPr>
          <w:b/>
          <w:sz w:val="24"/>
          <w:szCs w:val="24"/>
        </w:rPr>
      </w:pPr>
    </w:p>
    <w:p w:rsidR="00377C58" w:rsidRPr="00377C58" w:rsidRDefault="00377C58" w:rsidP="00377C58">
      <w:pPr>
        <w:spacing w:after="0" w:line="240" w:lineRule="auto"/>
        <w:jc w:val="both"/>
        <w:rPr>
          <w:rFonts w:ascii="Times New Roman" w:hAnsi="Times New Roman" w:cs="Times New Roman"/>
          <w:b/>
          <w:sz w:val="24"/>
          <w:szCs w:val="24"/>
        </w:rPr>
      </w:pPr>
      <w:r w:rsidRPr="00377C58">
        <w:rPr>
          <w:rFonts w:ascii="Times New Roman" w:hAnsi="Times New Roman" w:cs="Times New Roman"/>
          <w:b/>
          <w:sz w:val="24"/>
          <w:szCs w:val="24"/>
        </w:rPr>
        <w:t>Главный редактор:</w:t>
      </w:r>
    </w:p>
    <w:p w:rsidR="00377C58" w:rsidRPr="00377C58" w:rsidRDefault="00377C58" w:rsidP="00377C58">
      <w:pPr>
        <w:spacing w:after="0" w:line="240" w:lineRule="auto"/>
        <w:jc w:val="both"/>
        <w:rPr>
          <w:rFonts w:ascii="Times New Roman" w:hAnsi="Times New Roman" w:cs="Times New Roman"/>
          <w:b/>
          <w:sz w:val="24"/>
          <w:szCs w:val="24"/>
        </w:rPr>
      </w:pPr>
      <w:r w:rsidRPr="00377C58">
        <w:rPr>
          <w:rFonts w:ascii="Times New Roman" w:hAnsi="Times New Roman" w:cs="Times New Roman"/>
          <w:b/>
          <w:sz w:val="24"/>
          <w:szCs w:val="24"/>
        </w:rPr>
        <w:t xml:space="preserve">начальник отдела администрации </w:t>
      </w:r>
    </w:p>
    <w:p w:rsidR="00377C58" w:rsidRPr="00377C58" w:rsidRDefault="00377C58" w:rsidP="00377C58">
      <w:pPr>
        <w:spacing w:after="0" w:line="240" w:lineRule="auto"/>
        <w:jc w:val="both"/>
        <w:rPr>
          <w:rFonts w:ascii="Times New Roman" w:hAnsi="Times New Roman" w:cs="Times New Roman"/>
          <w:b/>
          <w:sz w:val="24"/>
          <w:szCs w:val="24"/>
        </w:rPr>
      </w:pPr>
      <w:r w:rsidRPr="00377C58">
        <w:rPr>
          <w:rFonts w:ascii="Times New Roman" w:hAnsi="Times New Roman" w:cs="Times New Roman"/>
          <w:b/>
          <w:sz w:val="24"/>
          <w:szCs w:val="24"/>
        </w:rPr>
        <w:t xml:space="preserve">Чамзинского муниципального района </w:t>
      </w:r>
    </w:p>
    <w:p w:rsidR="00377C58" w:rsidRPr="00377C58" w:rsidRDefault="00377C58" w:rsidP="00377C58">
      <w:pPr>
        <w:spacing w:after="0" w:line="240" w:lineRule="auto"/>
        <w:jc w:val="both"/>
        <w:rPr>
          <w:rFonts w:ascii="Times New Roman" w:hAnsi="Times New Roman" w:cs="Times New Roman"/>
          <w:b/>
          <w:sz w:val="24"/>
          <w:szCs w:val="24"/>
        </w:rPr>
      </w:pPr>
      <w:r w:rsidRPr="00377C58">
        <w:rPr>
          <w:rFonts w:ascii="Times New Roman" w:hAnsi="Times New Roman" w:cs="Times New Roman"/>
          <w:b/>
          <w:sz w:val="24"/>
          <w:szCs w:val="24"/>
        </w:rPr>
        <w:t>по обеспечению взаимодействия с представительным органом                              Н.В. Козырева</w:t>
      </w:r>
    </w:p>
    <w:p w:rsidR="00377C58" w:rsidRPr="00377C58" w:rsidRDefault="00377C58" w:rsidP="00377C58">
      <w:pPr>
        <w:spacing w:after="0" w:line="240" w:lineRule="auto"/>
        <w:jc w:val="both"/>
        <w:rPr>
          <w:rFonts w:ascii="Times New Roman" w:hAnsi="Times New Roman" w:cs="Times New Roman"/>
          <w:b/>
          <w:sz w:val="24"/>
          <w:szCs w:val="24"/>
        </w:rPr>
      </w:pPr>
    </w:p>
    <w:p w:rsidR="00377C58" w:rsidRPr="00377C58" w:rsidRDefault="00377C58" w:rsidP="00377C58">
      <w:pPr>
        <w:spacing w:after="0" w:line="240" w:lineRule="auto"/>
        <w:jc w:val="both"/>
        <w:rPr>
          <w:rFonts w:ascii="Times New Roman" w:hAnsi="Times New Roman" w:cs="Times New Roman"/>
          <w:b/>
          <w:sz w:val="24"/>
          <w:szCs w:val="24"/>
        </w:rPr>
      </w:pPr>
      <w:r w:rsidRPr="00377C58">
        <w:rPr>
          <w:rFonts w:ascii="Times New Roman" w:hAnsi="Times New Roman" w:cs="Times New Roman"/>
          <w:b/>
          <w:sz w:val="24"/>
          <w:szCs w:val="24"/>
        </w:rPr>
        <w:t>адрес: р.п. Чамзинка, ул. Победы, д. 1</w:t>
      </w:r>
    </w:p>
    <w:p w:rsidR="00377C58" w:rsidRPr="00377C58" w:rsidRDefault="00377C58" w:rsidP="00377C58">
      <w:pPr>
        <w:spacing w:after="0" w:line="240" w:lineRule="auto"/>
        <w:jc w:val="both"/>
        <w:rPr>
          <w:rFonts w:ascii="Times New Roman" w:hAnsi="Times New Roman" w:cs="Times New Roman"/>
          <w:b/>
          <w:sz w:val="24"/>
          <w:szCs w:val="24"/>
        </w:rPr>
      </w:pPr>
    </w:p>
    <w:p w:rsidR="00377C58" w:rsidRPr="00377C58" w:rsidRDefault="00377C58" w:rsidP="00377C58">
      <w:pPr>
        <w:spacing w:after="0" w:line="240" w:lineRule="auto"/>
        <w:jc w:val="both"/>
        <w:rPr>
          <w:rFonts w:ascii="Times New Roman" w:hAnsi="Times New Roman" w:cs="Times New Roman"/>
          <w:b/>
          <w:sz w:val="24"/>
          <w:szCs w:val="24"/>
        </w:rPr>
      </w:pPr>
      <w:r w:rsidRPr="00377C58">
        <w:rPr>
          <w:rFonts w:ascii="Times New Roman" w:hAnsi="Times New Roman" w:cs="Times New Roman"/>
          <w:b/>
          <w:sz w:val="24"/>
          <w:szCs w:val="24"/>
        </w:rPr>
        <w:t xml:space="preserve">эл.почта: </w:t>
      </w:r>
      <w:r w:rsidRPr="00377C58">
        <w:rPr>
          <w:rFonts w:ascii="Times New Roman" w:hAnsi="Times New Roman" w:cs="Times New Roman"/>
          <w:b/>
          <w:sz w:val="24"/>
          <w:szCs w:val="24"/>
          <w:lang w:val="en-US"/>
        </w:rPr>
        <w:t>inform</w:t>
      </w:r>
      <w:r w:rsidRPr="00377C58">
        <w:rPr>
          <w:rFonts w:ascii="Times New Roman" w:hAnsi="Times New Roman" w:cs="Times New Roman"/>
          <w:b/>
          <w:sz w:val="24"/>
          <w:szCs w:val="24"/>
        </w:rPr>
        <w:t>113@</w:t>
      </w:r>
      <w:r w:rsidRPr="00377C58">
        <w:rPr>
          <w:rFonts w:ascii="Times New Roman" w:hAnsi="Times New Roman" w:cs="Times New Roman"/>
          <w:b/>
          <w:sz w:val="24"/>
          <w:szCs w:val="24"/>
          <w:lang w:val="en-US"/>
        </w:rPr>
        <w:t>mail</w:t>
      </w:r>
      <w:r w:rsidRPr="00377C58">
        <w:rPr>
          <w:rFonts w:ascii="Times New Roman" w:hAnsi="Times New Roman" w:cs="Times New Roman"/>
          <w:b/>
          <w:sz w:val="24"/>
          <w:szCs w:val="24"/>
        </w:rPr>
        <w:t>.</w:t>
      </w:r>
      <w:r w:rsidRPr="00377C58">
        <w:rPr>
          <w:rFonts w:ascii="Times New Roman" w:hAnsi="Times New Roman" w:cs="Times New Roman"/>
          <w:b/>
          <w:sz w:val="24"/>
          <w:szCs w:val="24"/>
          <w:lang w:val="en-US"/>
        </w:rPr>
        <w:t>ru</w:t>
      </w:r>
    </w:p>
    <w:p w:rsidR="00377C58" w:rsidRPr="00377C58" w:rsidRDefault="00377C58" w:rsidP="00377C58">
      <w:pPr>
        <w:spacing w:after="0" w:line="240" w:lineRule="auto"/>
        <w:jc w:val="both"/>
        <w:rPr>
          <w:rFonts w:ascii="Times New Roman" w:hAnsi="Times New Roman" w:cs="Times New Roman"/>
          <w:b/>
          <w:sz w:val="24"/>
          <w:szCs w:val="24"/>
        </w:rPr>
      </w:pPr>
    </w:p>
    <w:p w:rsidR="00377C58" w:rsidRPr="00377C58" w:rsidRDefault="00377C58" w:rsidP="00377C58">
      <w:pPr>
        <w:spacing w:after="0" w:line="240" w:lineRule="auto"/>
        <w:jc w:val="both"/>
        <w:rPr>
          <w:rFonts w:ascii="Times New Roman" w:hAnsi="Times New Roman" w:cs="Times New Roman"/>
          <w:sz w:val="24"/>
          <w:szCs w:val="24"/>
        </w:rPr>
      </w:pPr>
      <w:r w:rsidRPr="00377C58">
        <w:rPr>
          <w:rFonts w:ascii="Times New Roman" w:hAnsi="Times New Roman" w:cs="Times New Roman"/>
          <w:b/>
          <w:sz w:val="24"/>
          <w:szCs w:val="24"/>
        </w:rPr>
        <w:t xml:space="preserve">тел: 2-12-43, 2-12-00 факс: 2-12-00 </w:t>
      </w:r>
      <w:r w:rsidRPr="00377C58">
        <w:rPr>
          <w:rFonts w:ascii="Times New Roman" w:hAnsi="Times New Roman" w:cs="Times New Roman"/>
          <w:sz w:val="24"/>
          <w:szCs w:val="24"/>
        </w:rPr>
        <w:t xml:space="preserve">          </w:t>
      </w:r>
    </w:p>
    <w:p w:rsidR="00377C58" w:rsidRPr="00377C58" w:rsidRDefault="00377C58" w:rsidP="00377C58">
      <w:pPr>
        <w:spacing w:after="0" w:line="240" w:lineRule="auto"/>
        <w:rPr>
          <w:rFonts w:ascii="Times New Roman" w:hAnsi="Times New Roman" w:cs="Times New Roman"/>
        </w:rPr>
      </w:pPr>
    </w:p>
    <w:p w:rsidR="00377C58" w:rsidRPr="00377C58" w:rsidRDefault="00377C58" w:rsidP="00377C58">
      <w:pPr>
        <w:spacing w:after="0" w:line="240" w:lineRule="auto"/>
        <w:rPr>
          <w:rFonts w:ascii="Times New Roman" w:hAnsi="Times New Roman" w:cs="Times New Roman"/>
          <w:lang w:eastAsia="ru-RU"/>
        </w:rPr>
      </w:pPr>
    </w:p>
    <w:p w:rsidR="003123B2" w:rsidRPr="00975B2D" w:rsidRDefault="003123B2" w:rsidP="003123B2">
      <w:pPr>
        <w:spacing w:after="0" w:line="240" w:lineRule="auto"/>
      </w:pPr>
    </w:p>
    <w:p w:rsidR="003123B2" w:rsidRPr="00940DCC" w:rsidRDefault="003123B2" w:rsidP="00E76A99">
      <w:pPr>
        <w:spacing w:after="0" w:line="240" w:lineRule="auto"/>
        <w:rPr>
          <w:rFonts w:ascii="Times New Roman" w:hAnsi="Times New Roman" w:cs="Times New Roman"/>
        </w:rPr>
      </w:pPr>
    </w:p>
    <w:p w:rsidR="00940DCC" w:rsidRPr="00940DCC" w:rsidRDefault="00940DCC" w:rsidP="00E76A99">
      <w:pPr>
        <w:spacing w:after="0" w:line="240" w:lineRule="auto"/>
        <w:rPr>
          <w:rFonts w:ascii="Times New Roman" w:hAnsi="Times New Roman" w:cs="Times New Roman"/>
        </w:rPr>
      </w:pPr>
    </w:p>
    <w:p w:rsidR="00940DCC" w:rsidRPr="00940DCC" w:rsidRDefault="00940DCC" w:rsidP="00E76A99">
      <w:pPr>
        <w:spacing w:after="0"/>
        <w:rPr>
          <w:b/>
        </w:rPr>
      </w:pPr>
    </w:p>
    <w:p w:rsidR="00CC130D" w:rsidRPr="00940DCC" w:rsidRDefault="00CC130D" w:rsidP="00E76A99">
      <w:pPr>
        <w:spacing w:after="0" w:line="240" w:lineRule="auto"/>
        <w:rPr>
          <w:rFonts w:ascii="Times New Roman" w:hAnsi="Times New Roman" w:cs="Times New Roman"/>
          <w:sz w:val="20"/>
          <w:szCs w:val="20"/>
        </w:rPr>
      </w:pPr>
    </w:p>
    <w:p w:rsidR="00CC130D" w:rsidRPr="00940DCC" w:rsidRDefault="00CC130D" w:rsidP="00CC130D">
      <w:pPr>
        <w:spacing w:after="0" w:line="240" w:lineRule="auto"/>
        <w:rPr>
          <w:rFonts w:ascii="Times New Roman" w:hAnsi="Times New Roman" w:cs="Times New Roman"/>
          <w:sz w:val="20"/>
          <w:szCs w:val="20"/>
        </w:rPr>
      </w:pPr>
    </w:p>
    <w:p w:rsidR="006A06EB" w:rsidRPr="00940DCC" w:rsidRDefault="006A06EB" w:rsidP="00CC130D">
      <w:pPr>
        <w:spacing w:after="0" w:line="240" w:lineRule="auto"/>
        <w:rPr>
          <w:rFonts w:ascii="Times New Roman" w:hAnsi="Times New Roman" w:cs="Times New Roman"/>
          <w:sz w:val="20"/>
          <w:szCs w:val="20"/>
        </w:rPr>
      </w:pPr>
    </w:p>
    <w:p w:rsidR="006A06EB" w:rsidRPr="00940DCC" w:rsidRDefault="006A06EB" w:rsidP="00CC130D">
      <w:pPr>
        <w:spacing w:after="0" w:line="240" w:lineRule="auto"/>
        <w:rPr>
          <w:rFonts w:ascii="Times New Roman" w:hAnsi="Times New Roman" w:cs="Times New Roman"/>
          <w:sz w:val="20"/>
          <w:szCs w:val="20"/>
        </w:rPr>
      </w:pPr>
    </w:p>
    <w:p w:rsidR="001B1412" w:rsidRPr="00940DCC" w:rsidRDefault="001B1412" w:rsidP="00CC130D">
      <w:pPr>
        <w:spacing w:after="0" w:line="240" w:lineRule="auto"/>
        <w:rPr>
          <w:rFonts w:ascii="Times New Roman" w:hAnsi="Times New Roman" w:cs="Times New Roman"/>
          <w:sz w:val="20"/>
          <w:szCs w:val="20"/>
        </w:rPr>
      </w:pPr>
    </w:p>
    <w:sectPr w:rsidR="001B1412" w:rsidRPr="00940DCC" w:rsidSect="00940DCC">
      <w:pgSz w:w="11906" w:h="16838"/>
      <w:pgMar w:top="567" w:right="70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E74" w:rsidRDefault="006E5E74" w:rsidP="00377C58">
      <w:pPr>
        <w:spacing w:after="0" w:line="240" w:lineRule="auto"/>
      </w:pPr>
      <w:r>
        <w:separator/>
      </w:r>
    </w:p>
  </w:endnote>
  <w:endnote w:type="continuationSeparator" w:id="0">
    <w:p w:rsidR="006E5E74" w:rsidRDefault="006E5E74" w:rsidP="00377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Demi Cond">
    <w:altName w:val="Impact"/>
    <w:charset w:val="CC"/>
    <w:family w:val="swiss"/>
    <w:pitch w:val="variable"/>
    <w:sig w:usb0="00000001"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7599221"/>
      <w:docPartObj>
        <w:docPartGallery w:val="Page Numbers (Bottom of Page)"/>
        <w:docPartUnique/>
      </w:docPartObj>
    </w:sdtPr>
    <w:sdtContent>
      <w:p w:rsidR="00377C58" w:rsidRDefault="00377C58">
        <w:pPr>
          <w:pStyle w:val="af2"/>
          <w:jc w:val="center"/>
        </w:pPr>
        <w:r>
          <w:fldChar w:fldCharType="begin"/>
        </w:r>
        <w:r>
          <w:instrText>PAGE   \* MERGEFORMAT</w:instrText>
        </w:r>
        <w:r>
          <w:fldChar w:fldCharType="separate"/>
        </w:r>
        <w:r>
          <w:rPr>
            <w:noProof/>
          </w:rPr>
          <w:t>48</w:t>
        </w:r>
        <w:r>
          <w:fldChar w:fldCharType="end"/>
        </w:r>
      </w:p>
    </w:sdtContent>
  </w:sdt>
  <w:p w:rsidR="00377C58" w:rsidRDefault="00377C5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E74" w:rsidRDefault="006E5E74" w:rsidP="00377C58">
      <w:pPr>
        <w:spacing w:after="0" w:line="240" w:lineRule="auto"/>
      </w:pPr>
      <w:r>
        <w:separator/>
      </w:r>
    </w:p>
  </w:footnote>
  <w:footnote w:type="continuationSeparator" w:id="0">
    <w:p w:rsidR="006E5E74" w:rsidRDefault="006E5E74" w:rsidP="00377C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7AC64390"/>
    <w:multiLevelType w:val="hybridMultilevel"/>
    <w:tmpl w:val="62721D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3A3"/>
    <w:rsid w:val="00017FB7"/>
    <w:rsid w:val="001B1412"/>
    <w:rsid w:val="003123B2"/>
    <w:rsid w:val="0037645C"/>
    <w:rsid w:val="00377C58"/>
    <w:rsid w:val="005617F2"/>
    <w:rsid w:val="006A06EB"/>
    <w:rsid w:val="006E5E74"/>
    <w:rsid w:val="008923A3"/>
    <w:rsid w:val="00940DCC"/>
    <w:rsid w:val="009C7366"/>
    <w:rsid w:val="00CC130D"/>
    <w:rsid w:val="00E76A99"/>
    <w:rsid w:val="00F03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48087B-C325-4B4B-A44E-AE948086E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6EB"/>
    <w:pPr>
      <w:spacing w:after="200" w:line="276" w:lineRule="auto"/>
    </w:pPr>
  </w:style>
  <w:style w:type="paragraph" w:styleId="1">
    <w:name w:val="heading 1"/>
    <w:basedOn w:val="a"/>
    <w:next w:val="a"/>
    <w:link w:val="10"/>
    <w:uiPriority w:val="99"/>
    <w:qFormat/>
    <w:rsid w:val="00CC130D"/>
    <w:pPr>
      <w:keepNext/>
      <w:numPr>
        <w:numId w:val="1"/>
      </w:numPr>
      <w:suppressAutoHyphens/>
      <w:spacing w:after="0" w:line="240" w:lineRule="auto"/>
      <w:outlineLvl w:val="0"/>
    </w:pPr>
    <w:rPr>
      <w:rFonts w:ascii="Times New Roman" w:eastAsia="Times New Roman" w:hAnsi="Times New Roman" w:cs="Times New Roman"/>
      <w:sz w:val="28"/>
      <w:szCs w:val="20"/>
      <w:lang w:val="x-none" w:eastAsia="ar-SA"/>
    </w:rPr>
  </w:style>
  <w:style w:type="paragraph" w:styleId="2">
    <w:name w:val="heading 2"/>
    <w:basedOn w:val="a"/>
    <w:next w:val="a"/>
    <w:link w:val="20"/>
    <w:qFormat/>
    <w:rsid w:val="00CC130D"/>
    <w:pPr>
      <w:keepNext/>
      <w:numPr>
        <w:ilvl w:val="1"/>
        <w:numId w:val="1"/>
      </w:numPr>
      <w:suppressAutoHyphens/>
      <w:spacing w:after="0" w:line="240" w:lineRule="auto"/>
      <w:outlineLvl w:val="1"/>
    </w:pPr>
    <w:rPr>
      <w:rFonts w:ascii="Times New Roman" w:eastAsia="Times New Roman" w:hAnsi="Times New Roman" w:cs="Times New Roman"/>
      <w:b/>
      <w:sz w:val="28"/>
      <w:szCs w:val="20"/>
      <w:lang w:val="x-none" w:eastAsia="ar-SA"/>
    </w:rPr>
  </w:style>
  <w:style w:type="paragraph" w:styleId="3">
    <w:name w:val="heading 3"/>
    <w:basedOn w:val="a"/>
    <w:next w:val="a"/>
    <w:link w:val="30"/>
    <w:qFormat/>
    <w:rsid w:val="00CC130D"/>
    <w:pPr>
      <w:keepNext/>
      <w:numPr>
        <w:ilvl w:val="2"/>
        <w:numId w:val="1"/>
      </w:numPr>
      <w:suppressAutoHyphens/>
      <w:spacing w:after="0" w:line="240" w:lineRule="auto"/>
      <w:outlineLvl w:val="2"/>
    </w:pPr>
    <w:rPr>
      <w:rFonts w:ascii="Times New Roman" w:eastAsia="Times New Roman" w:hAnsi="Times New Roman" w:cs="Times New Roman"/>
      <w:b/>
      <w:sz w:val="24"/>
      <w:szCs w:val="20"/>
      <w:lang w:val="x-none" w:eastAsia="ar-SA"/>
    </w:rPr>
  </w:style>
  <w:style w:type="paragraph" w:styleId="4">
    <w:name w:val="heading 4"/>
    <w:basedOn w:val="a"/>
    <w:next w:val="a"/>
    <w:link w:val="40"/>
    <w:qFormat/>
    <w:rsid w:val="00CC130D"/>
    <w:pPr>
      <w:keepNext/>
      <w:numPr>
        <w:ilvl w:val="3"/>
        <w:numId w:val="1"/>
      </w:numPr>
      <w:suppressAutoHyphens/>
      <w:spacing w:after="0" w:line="240" w:lineRule="auto"/>
      <w:outlineLvl w:val="3"/>
    </w:pPr>
    <w:rPr>
      <w:rFonts w:ascii="Times New Roman" w:eastAsia="Times New Roman" w:hAnsi="Times New Roman" w:cs="Times New Roman"/>
      <w:sz w:val="24"/>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06EB"/>
    <w:pPr>
      <w:spacing w:after="0" w:line="240" w:lineRule="auto"/>
    </w:pPr>
  </w:style>
  <w:style w:type="character" w:styleId="a4">
    <w:name w:val="Hyperlink"/>
    <w:basedOn w:val="a0"/>
    <w:unhideWhenUsed/>
    <w:rsid w:val="006A06EB"/>
    <w:rPr>
      <w:color w:val="0000FF"/>
      <w:u w:val="single"/>
    </w:rPr>
  </w:style>
  <w:style w:type="paragraph" w:customStyle="1" w:styleId="ConsTitle">
    <w:name w:val="ConsTitle"/>
    <w:rsid w:val="00017FB7"/>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10">
    <w:name w:val="Заголовок 1 Знак"/>
    <w:basedOn w:val="a0"/>
    <w:link w:val="1"/>
    <w:uiPriority w:val="9"/>
    <w:rsid w:val="00CC130D"/>
    <w:rPr>
      <w:rFonts w:ascii="Times New Roman" w:eastAsia="Times New Roman" w:hAnsi="Times New Roman" w:cs="Times New Roman"/>
      <w:sz w:val="28"/>
      <w:szCs w:val="20"/>
      <w:lang w:val="x-none" w:eastAsia="ar-SA"/>
    </w:rPr>
  </w:style>
  <w:style w:type="character" w:customStyle="1" w:styleId="20">
    <w:name w:val="Заголовок 2 Знак"/>
    <w:basedOn w:val="a0"/>
    <w:link w:val="2"/>
    <w:rsid w:val="00CC130D"/>
    <w:rPr>
      <w:rFonts w:ascii="Times New Roman" w:eastAsia="Times New Roman" w:hAnsi="Times New Roman" w:cs="Times New Roman"/>
      <w:b/>
      <w:sz w:val="28"/>
      <w:szCs w:val="20"/>
      <w:lang w:val="x-none" w:eastAsia="ar-SA"/>
    </w:rPr>
  </w:style>
  <w:style w:type="character" w:customStyle="1" w:styleId="30">
    <w:name w:val="Заголовок 3 Знак"/>
    <w:basedOn w:val="a0"/>
    <w:link w:val="3"/>
    <w:rsid w:val="00CC130D"/>
    <w:rPr>
      <w:rFonts w:ascii="Times New Roman" w:eastAsia="Times New Roman" w:hAnsi="Times New Roman" w:cs="Times New Roman"/>
      <w:b/>
      <w:sz w:val="24"/>
      <w:szCs w:val="20"/>
      <w:lang w:val="x-none" w:eastAsia="ar-SA"/>
    </w:rPr>
  </w:style>
  <w:style w:type="character" w:customStyle="1" w:styleId="40">
    <w:name w:val="Заголовок 4 Знак"/>
    <w:basedOn w:val="a0"/>
    <w:link w:val="4"/>
    <w:rsid w:val="00CC130D"/>
    <w:rPr>
      <w:rFonts w:ascii="Times New Roman" w:eastAsia="Times New Roman" w:hAnsi="Times New Roman" w:cs="Times New Roman"/>
      <w:sz w:val="24"/>
      <w:szCs w:val="20"/>
      <w:lang w:val="x-none" w:eastAsia="ar-SA"/>
    </w:rPr>
  </w:style>
  <w:style w:type="table" w:styleId="a5">
    <w:name w:val="Table Grid"/>
    <w:basedOn w:val="a1"/>
    <w:uiPriority w:val="59"/>
    <w:rsid w:val="00CC130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Текст1"/>
    <w:basedOn w:val="a"/>
    <w:uiPriority w:val="99"/>
    <w:rsid w:val="00CC130D"/>
    <w:pPr>
      <w:suppressAutoHyphens/>
      <w:spacing w:after="0" w:line="240" w:lineRule="auto"/>
    </w:pPr>
    <w:rPr>
      <w:rFonts w:ascii="Courier New" w:eastAsia="Times New Roman" w:hAnsi="Courier New" w:cs="Courier New"/>
      <w:sz w:val="20"/>
      <w:szCs w:val="20"/>
      <w:lang w:eastAsia="ar-SA"/>
    </w:rPr>
  </w:style>
  <w:style w:type="paragraph" w:customStyle="1" w:styleId="Standard">
    <w:name w:val="Standard"/>
    <w:rsid w:val="00CC130D"/>
    <w:pPr>
      <w:suppressAutoHyphens/>
      <w:spacing w:after="200" w:line="276" w:lineRule="auto"/>
    </w:pPr>
    <w:rPr>
      <w:rFonts w:ascii="Calibri" w:eastAsia="SimSun" w:hAnsi="Calibri" w:cs="Calibri"/>
      <w:kern w:val="2"/>
      <w:lang w:eastAsia="ar-SA"/>
    </w:rPr>
  </w:style>
  <w:style w:type="paragraph" w:styleId="a6">
    <w:name w:val="Body Text Indent"/>
    <w:basedOn w:val="a"/>
    <w:link w:val="a7"/>
    <w:rsid w:val="00CC130D"/>
    <w:pPr>
      <w:spacing w:after="0" w:line="240" w:lineRule="auto"/>
      <w:ind w:firstLine="540"/>
      <w:jc w:val="center"/>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CC130D"/>
    <w:rPr>
      <w:rFonts w:ascii="Times New Roman" w:eastAsia="Times New Roman" w:hAnsi="Times New Roman" w:cs="Times New Roman"/>
      <w:sz w:val="24"/>
      <w:szCs w:val="24"/>
      <w:lang w:eastAsia="ru-RU"/>
    </w:rPr>
  </w:style>
  <w:style w:type="paragraph" w:styleId="a8">
    <w:name w:val="Normal (Web)"/>
    <w:basedOn w:val="a"/>
    <w:unhideWhenUsed/>
    <w:rsid w:val="00CC13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сновной шрифт абзаца1"/>
    <w:rsid w:val="00CC130D"/>
  </w:style>
  <w:style w:type="paragraph" w:customStyle="1" w:styleId="a9">
    <w:name w:val="Содержимое таблицы"/>
    <w:basedOn w:val="a"/>
    <w:rsid w:val="00CC130D"/>
    <w:pPr>
      <w:widowControl w:val="0"/>
      <w:suppressLineNumbers/>
      <w:suppressAutoHyphens/>
      <w:spacing w:after="0" w:line="100" w:lineRule="atLeast"/>
      <w:textAlignment w:val="baseline"/>
    </w:pPr>
    <w:rPr>
      <w:rFonts w:ascii="Times New Roman" w:eastAsia="SimSun" w:hAnsi="Times New Roman" w:cs="Mangal"/>
      <w:kern w:val="1"/>
      <w:sz w:val="24"/>
      <w:szCs w:val="24"/>
      <w:lang w:eastAsia="hi-IN" w:bidi="hi-IN"/>
    </w:rPr>
  </w:style>
  <w:style w:type="character" w:customStyle="1" w:styleId="aa">
    <w:name w:val="Гипертекстовая ссылка"/>
    <w:uiPriority w:val="99"/>
    <w:rsid w:val="00CC130D"/>
    <w:rPr>
      <w:b/>
      <w:bCs/>
      <w:color w:val="106BBE"/>
    </w:rPr>
  </w:style>
  <w:style w:type="paragraph" w:customStyle="1" w:styleId="ab">
    <w:name w:val="Нормальный (таблица)"/>
    <w:basedOn w:val="a"/>
    <w:next w:val="a"/>
    <w:uiPriority w:val="99"/>
    <w:rsid w:val="00940DCC"/>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TextBody">
    <w:name w:val="Text Body"/>
    <w:basedOn w:val="a"/>
    <w:rsid w:val="003123B2"/>
    <w:pPr>
      <w:spacing w:after="283"/>
      <w:ind w:left="150" w:right="150"/>
    </w:pPr>
    <w:rPr>
      <w:rFonts w:ascii="Arial" w:eastAsiaTheme="minorEastAsia" w:hAnsi="Arial" w:cs="Arial"/>
      <w:color w:val="000000"/>
      <w:sz w:val="24"/>
      <w:szCs w:val="24"/>
      <w:lang w:eastAsia="ru-RU"/>
    </w:rPr>
  </w:style>
  <w:style w:type="character" w:customStyle="1" w:styleId="ac">
    <w:name w:val="Цветовое выделение"/>
    <w:uiPriority w:val="99"/>
    <w:rsid w:val="003123B2"/>
    <w:rPr>
      <w:b/>
      <w:color w:val="26282F"/>
    </w:rPr>
  </w:style>
  <w:style w:type="paragraph" w:customStyle="1" w:styleId="ad">
    <w:name w:val="Таблицы (моноширинный)"/>
    <w:basedOn w:val="a"/>
    <w:next w:val="a"/>
    <w:uiPriority w:val="99"/>
    <w:rsid w:val="003123B2"/>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e">
    <w:name w:val="Прижатый влево"/>
    <w:basedOn w:val="a"/>
    <w:next w:val="a"/>
    <w:uiPriority w:val="99"/>
    <w:rsid w:val="003123B2"/>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f">
    <w:name w:val="Цветовое выделение для Текст"/>
    <w:uiPriority w:val="99"/>
    <w:rsid w:val="003123B2"/>
    <w:rPr>
      <w:rFonts w:ascii="Times New Roman CYR" w:hAnsi="Times New Roman CYR"/>
    </w:rPr>
  </w:style>
  <w:style w:type="paragraph" w:styleId="af0">
    <w:name w:val="header"/>
    <w:basedOn w:val="a"/>
    <w:link w:val="af1"/>
    <w:uiPriority w:val="99"/>
    <w:unhideWhenUsed/>
    <w:rsid w:val="003123B2"/>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1">
    <w:name w:val="Верхний колонтитул Знак"/>
    <w:basedOn w:val="a0"/>
    <w:link w:val="af0"/>
    <w:uiPriority w:val="99"/>
    <w:rsid w:val="003123B2"/>
    <w:rPr>
      <w:rFonts w:ascii="Times New Roman CYR" w:eastAsiaTheme="minorEastAsia" w:hAnsi="Times New Roman CYR" w:cs="Times New Roman CYR"/>
      <w:sz w:val="24"/>
      <w:szCs w:val="24"/>
      <w:lang w:eastAsia="ru-RU"/>
    </w:rPr>
  </w:style>
  <w:style w:type="paragraph" w:styleId="af2">
    <w:name w:val="footer"/>
    <w:basedOn w:val="a"/>
    <w:link w:val="af3"/>
    <w:uiPriority w:val="99"/>
    <w:unhideWhenUsed/>
    <w:rsid w:val="003123B2"/>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3">
    <w:name w:val="Нижний колонтитул Знак"/>
    <w:basedOn w:val="a0"/>
    <w:link w:val="af2"/>
    <w:uiPriority w:val="99"/>
    <w:rsid w:val="003123B2"/>
    <w:rPr>
      <w:rFonts w:ascii="Times New Roman CYR" w:eastAsiaTheme="minorEastAsia" w:hAnsi="Times New Roman CYR" w:cs="Times New Roman CYR"/>
      <w:sz w:val="24"/>
      <w:szCs w:val="24"/>
      <w:lang w:eastAsia="ru-RU"/>
    </w:rPr>
  </w:style>
  <w:style w:type="paragraph" w:styleId="af4">
    <w:name w:val="Balloon Text"/>
    <w:basedOn w:val="a"/>
    <w:link w:val="af5"/>
    <w:uiPriority w:val="99"/>
    <w:semiHidden/>
    <w:unhideWhenUsed/>
    <w:rsid w:val="003123B2"/>
    <w:pPr>
      <w:widowControl w:val="0"/>
      <w:autoSpaceDE w:val="0"/>
      <w:autoSpaceDN w:val="0"/>
      <w:adjustRightInd w:val="0"/>
      <w:spacing w:after="0" w:line="240" w:lineRule="auto"/>
      <w:ind w:firstLine="720"/>
      <w:jc w:val="both"/>
    </w:pPr>
    <w:rPr>
      <w:rFonts w:ascii="Tahoma" w:eastAsiaTheme="minorEastAsia" w:hAnsi="Tahoma" w:cs="Tahoma"/>
      <w:sz w:val="16"/>
      <w:szCs w:val="16"/>
      <w:lang w:eastAsia="ru-RU"/>
    </w:rPr>
  </w:style>
  <w:style w:type="character" w:customStyle="1" w:styleId="af5">
    <w:name w:val="Текст выноски Знак"/>
    <w:basedOn w:val="a0"/>
    <w:link w:val="af4"/>
    <w:uiPriority w:val="99"/>
    <w:semiHidden/>
    <w:rsid w:val="003123B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86367.0" TargetMode="External"/><Relationship Id="rId18" Type="http://schemas.openxmlformats.org/officeDocument/2006/relationships/hyperlink" Target="http://internet.garant.ru/document/redirect/8918613/0" TargetMode="External"/><Relationship Id="rId26" Type="http://schemas.openxmlformats.org/officeDocument/2006/relationships/hyperlink" Target="http://chamzinka.e-mordovia.ru/" TargetMode="External"/><Relationship Id="rId39" Type="http://schemas.openxmlformats.org/officeDocument/2006/relationships/hyperlink" Target="http://internet.garant.ru/document/redirect/8916657/98" TargetMode="External"/><Relationship Id="rId21" Type="http://schemas.openxmlformats.org/officeDocument/2006/relationships/hyperlink" Target="http://internet.garant.ru/document/redirect/10103000/0" TargetMode="External"/><Relationship Id="rId34" Type="http://schemas.openxmlformats.org/officeDocument/2006/relationships/hyperlink" Target="http://internet.garant.ru/document/redirect/12138258/550191" TargetMode="External"/><Relationship Id="rId42" Type="http://schemas.openxmlformats.org/officeDocument/2006/relationships/hyperlink" Target="http://internet.garant.ru/document/redirect/8916657/98" TargetMode="External"/><Relationship Id="rId47" Type="http://schemas.openxmlformats.org/officeDocument/2006/relationships/hyperlink" Target="http://internet.garant.ru/document/redirect/12138258/3" TargetMode="External"/><Relationship Id="rId50" Type="http://schemas.openxmlformats.org/officeDocument/2006/relationships/hyperlink" Target="http://internet.garant.ru/document/redirect/12177515/7014" TargetMode="External"/><Relationship Id="rId55" Type="http://schemas.openxmlformats.org/officeDocument/2006/relationships/hyperlink" Target="http://internet.garant.ru/document/redirect/12138258/3" TargetMode="External"/><Relationship Id="rId7" Type="http://schemas.openxmlformats.org/officeDocument/2006/relationships/hyperlink" Target="http://internet.garant.ru/" TargetMode="External"/><Relationship Id="rId2" Type="http://schemas.openxmlformats.org/officeDocument/2006/relationships/styles" Target="styles.xml"/><Relationship Id="rId16" Type="http://schemas.openxmlformats.org/officeDocument/2006/relationships/hyperlink" Target="http://internet.garant.ru/document/redirect/12177515/0" TargetMode="External"/><Relationship Id="rId20" Type="http://schemas.openxmlformats.org/officeDocument/2006/relationships/hyperlink" Target="http://internet.garant.ru/document/redirect/12138258/3" TargetMode="External"/><Relationship Id="rId29" Type="http://schemas.openxmlformats.org/officeDocument/2006/relationships/hyperlink" Target="http://internet.garant.ru/document/redirect/8916657/98" TargetMode="External"/><Relationship Id="rId41" Type="http://schemas.openxmlformats.org/officeDocument/2006/relationships/hyperlink" Target="http://internet.garant.ru/document/redirect/12184522/21" TargetMode="External"/><Relationship Id="rId54" Type="http://schemas.openxmlformats.org/officeDocument/2006/relationships/hyperlink" Target="http://internet.garant.ru/document/redirect/12138258/55016"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72260516/1000" TargetMode="External"/><Relationship Id="rId24" Type="http://schemas.openxmlformats.org/officeDocument/2006/relationships/hyperlink" Target="http://internet.garant.ru/document/redirect/12177515/0" TargetMode="External"/><Relationship Id="rId32" Type="http://schemas.openxmlformats.org/officeDocument/2006/relationships/hyperlink" Target="http://internet.garant.ru/document/redirect/8916657/98" TargetMode="External"/><Relationship Id="rId37" Type="http://schemas.openxmlformats.org/officeDocument/2006/relationships/hyperlink" Target="http://internet.garant.ru/document/redirect/12124624/2" TargetMode="External"/><Relationship Id="rId40" Type="http://schemas.openxmlformats.org/officeDocument/2006/relationships/hyperlink" Target="http://internet.garant.ru/document/redirect/8916657/98" TargetMode="External"/><Relationship Id="rId45" Type="http://schemas.openxmlformats.org/officeDocument/2006/relationships/hyperlink" Target="http://internet.garant.ru/document/redirect/12138258/511104" TargetMode="External"/><Relationship Id="rId53" Type="http://schemas.openxmlformats.org/officeDocument/2006/relationships/hyperlink" Target="http://internet.garant.ru/document/redirect/12138258/3" TargetMode="External"/><Relationship Id="rId58" Type="http://schemas.openxmlformats.org/officeDocument/2006/relationships/hyperlink" Target="http://internet.garant.ru/document/redirect/12138258/0" TargetMode="External"/><Relationship Id="rId5" Type="http://schemas.openxmlformats.org/officeDocument/2006/relationships/footnotes" Target="footnotes.xml"/><Relationship Id="rId15" Type="http://schemas.openxmlformats.org/officeDocument/2006/relationships/hyperlink" Target="garantF1://8830899.0" TargetMode="External"/><Relationship Id="rId23" Type="http://schemas.openxmlformats.org/officeDocument/2006/relationships/hyperlink" Target="http://internet.garant.ru/document/redirect/186367/0" TargetMode="External"/><Relationship Id="rId28" Type="http://schemas.openxmlformats.org/officeDocument/2006/relationships/hyperlink" Target="http://internet.garant.ru/document/redirect/8916657/107" TargetMode="External"/><Relationship Id="rId36" Type="http://schemas.openxmlformats.org/officeDocument/2006/relationships/hyperlink" Target="http://internet.garant.ru/document/redirect/12138258/511104" TargetMode="External"/><Relationship Id="rId49" Type="http://schemas.openxmlformats.org/officeDocument/2006/relationships/hyperlink" Target="http://internet.garant.ru/document/redirect/12177515/1510" TargetMode="External"/><Relationship Id="rId57" Type="http://schemas.openxmlformats.org/officeDocument/2006/relationships/hyperlink" Target="http://internet.garant.ru/document/redirect/12138258/550191" TargetMode="External"/><Relationship Id="rId61" Type="http://schemas.openxmlformats.org/officeDocument/2006/relationships/fontTable" Target="fontTable.xml"/><Relationship Id="rId10" Type="http://schemas.openxmlformats.org/officeDocument/2006/relationships/hyperlink" Target="http://internet.garant.ru/document/redirect/72260516/1000" TargetMode="External"/><Relationship Id="rId19" Type="http://schemas.openxmlformats.org/officeDocument/2006/relationships/hyperlink" Target="http://internet.garant.ru/document/redirect/72742839/0" TargetMode="External"/><Relationship Id="rId31" Type="http://schemas.openxmlformats.org/officeDocument/2006/relationships/hyperlink" Target="http://internet.garant.ru/document/redirect/10164072/0" TargetMode="External"/><Relationship Id="rId44" Type="http://schemas.openxmlformats.org/officeDocument/2006/relationships/hyperlink" Target="http://internet.garant.ru/document/redirect/12138258/51183" TargetMode="External"/><Relationship Id="rId52" Type="http://schemas.openxmlformats.org/officeDocument/2006/relationships/hyperlink" Target="http://internet.garant.ru/document/redirect/8916657/98" TargetMode="External"/><Relationship Id="rId60" Type="http://schemas.openxmlformats.org/officeDocument/2006/relationships/hyperlink" Target="http://internet.garant.ru/document/redirect/12124624/2" TargetMode="External"/><Relationship Id="rId4" Type="http://schemas.openxmlformats.org/officeDocument/2006/relationships/webSettings" Target="webSettings.xml"/><Relationship Id="rId9" Type="http://schemas.openxmlformats.org/officeDocument/2006/relationships/hyperlink" Target="http://internet.garant.ru/document/redirect/72260516/1000" TargetMode="External"/><Relationship Id="rId14" Type="http://schemas.openxmlformats.org/officeDocument/2006/relationships/image" Target="media/image1.emf"/><Relationship Id="rId22" Type="http://schemas.openxmlformats.org/officeDocument/2006/relationships/hyperlink" Target="http://internet.garant.ru/document/redirect/12138258/0" TargetMode="External"/><Relationship Id="rId27" Type="http://schemas.openxmlformats.org/officeDocument/2006/relationships/hyperlink" Target="http://internet.garant.ru/document/redirect/8916657/125" TargetMode="External"/><Relationship Id="rId30" Type="http://schemas.openxmlformats.org/officeDocument/2006/relationships/hyperlink" Target="http://chamzinka.e-mordovia.ru/" TargetMode="External"/><Relationship Id="rId35" Type="http://schemas.openxmlformats.org/officeDocument/2006/relationships/hyperlink" Target="http://internet.garant.ru/document/redirect/12138258/0" TargetMode="External"/><Relationship Id="rId43" Type="http://schemas.openxmlformats.org/officeDocument/2006/relationships/hyperlink" Target="http://internet.garant.ru/document/redirect/12138258/0" TargetMode="External"/><Relationship Id="rId48" Type="http://schemas.openxmlformats.org/officeDocument/2006/relationships/hyperlink" Target="http://internet.garant.ru/document/redirect/10164072/0" TargetMode="External"/><Relationship Id="rId56" Type="http://schemas.openxmlformats.org/officeDocument/2006/relationships/hyperlink" Target="http://internet.garant.ru/document/redirect/12138258/3" TargetMode="External"/><Relationship Id="rId8" Type="http://schemas.openxmlformats.org/officeDocument/2006/relationships/footer" Target="footer1.xml"/><Relationship Id="rId51" Type="http://schemas.openxmlformats.org/officeDocument/2006/relationships/hyperlink" Target="http://internet.garant.ru/document/redirect/8916657/125" TargetMode="External"/><Relationship Id="rId3" Type="http://schemas.openxmlformats.org/officeDocument/2006/relationships/settings" Target="settings.xml"/><Relationship Id="rId12" Type="http://schemas.openxmlformats.org/officeDocument/2006/relationships/hyperlink" Target="http://internet.garant.ru/document/redirect/72260516/1000" TargetMode="External"/><Relationship Id="rId17" Type="http://schemas.openxmlformats.org/officeDocument/2006/relationships/hyperlink" Target="http://internet.garant.ru/document/redirect/186367/0" TargetMode="External"/><Relationship Id="rId25" Type="http://schemas.openxmlformats.org/officeDocument/2006/relationships/hyperlink" Target="http://chamzinka.e-mordovia.ru/" TargetMode="External"/><Relationship Id="rId33" Type="http://schemas.openxmlformats.org/officeDocument/2006/relationships/hyperlink" Target="http://internet.garant.ru/document/redirect/12138258/51106" TargetMode="External"/><Relationship Id="rId38" Type="http://schemas.openxmlformats.org/officeDocument/2006/relationships/hyperlink" Target="http://internet.garant.ru/document/redirect/8916657/107" TargetMode="External"/><Relationship Id="rId46" Type="http://schemas.openxmlformats.org/officeDocument/2006/relationships/hyperlink" Target="http://internet.garant.ru/document/redirect/12124624/2" TargetMode="External"/><Relationship Id="rId59" Type="http://schemas.openxmlformats.org/officeDocument/2006/relationships/hyperlink" Target="http://internet.garant.ru/document/redirect/12138258/5111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48</Pages>
  <Words>23352</Words>
  <Characters>133108</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Наталья Вас</dc:creator>
  <cp:keywords/>
  <dc:description/>
  <cp:lastModifiedBy>Козырева Наталья Вас</cp:lastModifiedBy>
  <cp:revision>7</cp:revision>
  <cp:lastPrinted>2020-04-28T12:18:00Z</cp:lastPrinted>
  <dcterms:created xsi:type="dcterms:W3CDTF">2020-04-28T10:15:00Z</dcterms:created>
  <dcterms:modified xsi:type="dcterms:W3CDTF">2020-04-28T12:18:00Z</dcterms:modified>
</cp:coreProperties>
</file>