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EC" w:rsidRPr="006D7AA5" w:rsidRDefault="00C169EC" w:rsidP="00C169EC">
      <w:pPr>
        <w:pStyle w:val="ConsTitle"/>
        <w:widowControl/>
        <w:ind w:right="0"/>
        <w:jc w:val="center"/>
        <w:rPr>
          <w:rFonts w:ascii="Franklin Gothic Demi Cond" w:hAnsi="Franklin Gothic Demi Cond" w:cs="Times New Roman"/>
          <w:i/>
          <w:sz w:val="20"/>
          <w:szCs w:val="20"/>
        </w:rPr>
      </w:pPr>
    </w:p>
    <w:p w:rsidR="0078025E" w:rsidRDefault="0078025E" w:rsidP="0078025E">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78025E" w:rsidRDefault="0078025E" w:rsidP="0078025E">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78025E" w:rsidRDefault="0078025E" w:rsidP="0078025E">
      <w:pPr>
        <w:pStyle w:val="ConsTitle"/>
        <w:widowControl/>
        <w:ind w:right="0"/>
        <w:jc w:val="both"/>
        <w:rPr>
          <w:rFonts w:ascii="Franklin Gothic Demi Cond" w:hAnsi="Franklin Gothic Demi Cond" w:cs="Times New Roman"/>
          <w:b w:val="0"/>
          <w:i/>
          <w:sz w:val="40"/>
          <w:szCs w:val="40"/>
        </w:rPr>
      </w:pPr>
    </w:p>
    <w:p w:rsidR="0078025E" w:rsidRDefault="0078025E" w:rsidP="0078025E">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78025E" w:rsidRDefault="0078025E" w:rsidP="0078025E">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78025E" w:rsidRDefault="0078025E" w:rsidP="0078025E">
      <w:pPr>
        <w:pStyle w:val="ConsTitle"/>
        <w:widowControl/>
        <w:ind w:right="0"/>
        <w:jc w:val="both"/>
        <w:rPr>
          <w:rFonts w:ascii="Franklin Gothic Demi Cond" w:hAnsi="Franklin Gothic Demi Cond" w:cs="Times New Roman"/>
          <w:b w:val="0"/>
          <w:i/>
          <w:sz w:val="24"/>
          <w:szCs w:val="24"/>
        </w:rPr>
      </w:pPr>
    </w:p>
    <w:p w:rsidR="0078025E" w:rsidRDefault="0078025E" w:rsidP="0078025E">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23 июня  2020г.                                                                                                                              </w:t>
      </w:r>
      <w:r>
        <w:rPr>
          <w:rFonts w:ascii="Franklin Gothic Demi Cond" w:hAnsi="Franklin Gothic Demi Cond" w:cs="Times New Roman"/>
          <w:b w:val="0"/>
          <w:i/>
          <w:sz w:val="24"/>
          <w:szCs w:val="24"/>
        </w:rPr>
        <w:tab/>
        <w:t xml:space="preserve">                                         № 14 (261)</w:t>
      </w:r>
    </w:p>
    <w:p w:rsidR="0078025E" w:rsidRDefault="0078025E" w:rsidP="0078025E">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78025E" w:rsidRDefault="0078025E" w:rsidP="0078025E"/>
    <w:p w:rsidR="00C169EC" w:rsidRPr="00A475A1" w:rsidRDefault="00C169EC" w:rsidP="00A475A1">
      <w:pPr>
        <w:jc w:val="center"/>
        <w:rPr>
          <w:sz w:val="40"/>
          <w:szCs w:val="40"/>
        </w:rPr>
      </w:pPr>
    </w:p>
    <w:p w:rsidR="00C169EC" w:rsidRPr="006D7AA5" w:rsidRDefault="00C169EC" w:rsidP="00C169EC">
      <w:pPr>
        <w:pStyle w:val="a7"/>
        <w:jc w:val="center"/>
        <w:rPr>
          <w:rFonts w:ascii="Times New Roman" w:hAnsi="Times New Roman"/>
          <w:b/>
          <w:bCs/>
          <w:sz w:val="20"/>
          <w:szCs w:val="20"/>
        </w:rPr>
      </w:pPr>
      <w:r w:rsidRPr="006D7AA5">
        <w:rPr>
          <w:rFonts w:ascii="Times New Roman" w:hAnsi="Times New Roman"/>
          <w:b/>
          <w:bCs/>
          <w:sz w:val="20"/>
          <w:szCs w:val="20"/>
        </w:rPr>
        <w:t>АДМИНИСТРАЦИЯ ЧАМЗИНСКОГО МУНИЦИПАЛЬНОГО РАЙОНА</w:t>
      </w:r>
    </w:p>
    <w:p w:rsidR="00C169EC" w:rsidRPr="006D7AA5" w:rsidRDefault="00C169EC" w:rsidP="00C169EC">
      <w:pPr>
        <w:pStyle w:val="a7"/>
        <w:jc w:val="center"/>
        <w:rPr>
          <w:rFonts w:ascii="Times New Roman" w:hAnsi="Times New Roman"/>
          <w:sz w:val="20"/>
          <w:szCs w:val="20"/>
        </w:rPr>
      </w:pPr>
      <w:r w:rsidRPr="006D7AA5">
        <w:rPr>
          <w:rFonts w:ascii="Times New Roman" w:hAnsi="Times New Roman"/>
          <w:b/>
          <w:bCs/>
          <w:sz w:val="20"/>
          <w:szCs w:val="20"/>
        </w:rPr>
        <w:t>РЕСПУБЛИКИ МОРДОВИЯ</w:t>
      </w:r>
    </w:p>
    <w:p w:rsidR="00C169EC" w:rsidRPr="006D7AA5" w:rsidRDefault="00C169EC" w:rsidP="00C169EC">
      <w:pPr>
        <w:pStyle w:val="a7"/>
        <w:jc w:val="center"/>
        <w:rPr>
          <w:rFonts w:ascii="Times New Roman" w:hAnsi="Times New Roman"/>
          <w:sz w:val="20"/>
          <w:szCs w:val="20"/>
        </w:rPr>
      </w:pPr>
    </w:p>
    <w:p w:rsidR="00C169EC" w:rsidRPr="006D7AA5" w:rsidRDefault="00C169EC" w:rsidP="00C169EC">
      <w:pPr>
        <w:pStyle w:val="a7"/>
        <w:jc w:val="center"/>
        <w:rPr>
          <w:rFonts w:ascii="Times New Roman" w:hAnsi="Times New Roman"/>
          <w:b/>
          <w:bCs/>
          <w:sz w:val="20"/>
          <w:szCs w:val="20"/>
        </w:rPr>
      </w:pPr>
      <w:r w:rsidRPr="006D7AA5">
        <w:rPr>
          <w:rFonts w:ascii="Times New Roman" w:hAnsi="Times New Roman"/>
          <w:b/>
          <w:bCs/>
          <w:sz w:val="20"/>
          <w:szCs w:val="20"/>
        </w:rPr>
        <w:t>ПОСТАНОВЛЕНИЕ</w:t>
      </w:r>
    </w:p>
    <w:p w:rsidR="00C169EC" w:rsidRPr="006D7AA5" w:rsidRDefault="00C169EC" w:rsidP="00C169EC">
      <w:pPr>
        <w:pStyle w:val="a7"/>
        <w:jc w:val="center"/>
        <w:rPr>
          <w:rFonts w:ascii="Times New Roman" w:hAnsi="Times New Roman"/>
          <w:sz w:val="20"/>
          <w:szCs w:val="20"/>
        </w:rPr>
      </w:pPr>
    </w:p>
    <w:p w:rsidR="00C169EC" w:rsidRPr="006D7AA5" w:rsidRDefault="00C169EC" w:rsidP="00C169EC">
      <w:pPr>
        <w:pStyle w:val="a7"/>
        <w:jc w:val="center"/>
        <w:rPr>
          <w:rFonts w:ascii="Times New Roman" w:hAnsi="Times New Roman"/>
          <w:sz w:val="20"/>
          <w:szCs w:val="20"/>
        </w:rPr>
      </w:pPr>
      <w:r w:rsidRPr="006D7AA5">
        <w:rPr>
          <w:rFonts w:ascii="Times New Roman" w:hAnsi="Times New Roman"/>
          <w:sz w:val="20"/>
          <w:szCs w:val="20"/>
        </w:rPr>
        <w:t>08.06.2020 г.                                                                                                                                            № 311</w:t>
      </w:r>
    </w:p>
    <w:p w:rsidR="00C169EC" w:rsidRPr="006D7AA5" w:rsidRDefault="00C169EC" w:rsidP="00C169EC">
      <w:pPr>
        <w:pStyle w:val="a7"/>
        <w:jc w:val="center"/>
        <w:rPr>
          <w:rFonts w:ascii="Times New Roman" w:hAnsi="Times New Roman"/>
          <w:sz w:val="20"/>
          <w:szCs w:val="20"/>
        </w:rPr>
      </w:pPr>
      <w:r w:rsidRPr="006D7AA5">
        <w:rPr>
          <w:rFonts w:ascii="Times New Roman" w:hAnsi="Times New Roman"/>
          <w:sz w:val="20"/>
          <w:szCs w:val="20"/>
        </w:rPr>
        <w:t>р.п.Чамзинка</w:t>
      </w:r>
    </w:p>
    <w:p w:rsidR="00C169EC" w:rsidRPr="006D7AA5" w:rsidRDefault="00C169EC" w:rsidP="00C169EC">
      <w:pPr>
        <w:pStyle w:val="a7"/>
        <w:jc w:val="center"/>
        <w:rPr>
          <w:rFonts w:ascii="Times New Roman" w:hAnsi="Times New Roman"/>
          <w:sz w:val="20"/>
          <w:szCs w:val="20"/>
        </w:rPr>
      </w:pPr>
    </w:p>
    <w:p w:rsidR="00C169EC" w:rsidRPr="006D7AA5" w:rsidRDefault="00C169EC" w:rsidP="00C169EC">
      <w:pPr>
        <w:pStyle w:val="a7"/>
        <w:jc w:val="center"/>
        <w:rPr>
          <w:rFonts w:ascii="Times New Roman" w:hAnsi="Times New Roman"/>
          <w:sz w:val="20"/>
          <w:szCs w:val="20"/>
        </w:rPr>
      </w:pPr>
    </w:p>
    <w:p w:rsidR="00C169EC" w:rsidRPr="006D7AA5" w:rsidRDefault="00C169EC" w:rsidP="00C169EC">
      <w:pPr>
        <w:pStyle w:val="a7"/>
        <w:jc w:val="center"/>
        <w:rPr>
          <w:rFonts w:ascii="Times New Roman" w:hAnsi="Times New Roman"/>
          <w:b/>
          <w:sz w:val="20"/>
          <w:szCs w:val="20"/>
        </w:rPr>
      </w:pPr>
      <w:r w:rsidRPr="006D7AA5">
        <w:rPr>
          <w:rFonts w:ascii="Times New Roman" w:hAnsi="Times New Roman"/>
          <w:b/>
          <w:sz w:val="20"/>
          <w:szCs w:val="20"/>
        </w:rPr>
        <w:t>О внесении изменений в постановление Администрации Чамзинского муниципального района Республики Мордовия от 30.12.2019 года № 977 «Об утверждении Порядка составления и утверждения плана финансово-хозяйственной деятельности бюджетных учреждений Чамзинского муниципального района Республики Мордовия».</w:t>
      </w:r>
    </w:p>
    <w:p w:rsidR="00C169EC" w:rsidRPr="006D7AA5" w:rsidRDefault="00C169EC" w:rsidP="00C169EC">
      <w:pPr>
        <w:pStyle w:val="a7"/>
        <w:jc w:val="center"/>
        <w:rPr>
          <w:rFonts w:ascii="Times New Roman" w:hAnsi="Times New Roman"/>
          <w:i/>
          <w:iCs/>
          <w:sz w:val="20"/>
          <w:szCs w:val="20"/>
        </w:rPr>
      </w:pPr>
    </w:p>
    <w:p w:rsidR="00C169EC" w:rsidRPr="006D7AA5" w:rsidRDefault="00C169EC" w:rsidP="00C169EC">
      <w:pPr>
        <w:pStyle w:val="a7"/>
        <w:jc w:val="center"/>
        <w:rPr>
          <w:rFonts w:ascii="Times New Roman" w:hAnsi="Times New Roman"/>
          <w:i/>
          <w:iCs/>
          <w:sz w:val="20"/>
          <w:szCs w:val="20"/>
        </w:rPr>
      </w:pPr>
    </w:p>
    <w:p w:rsidR="00C169EC" w:rsidRPr="006D7AA5" w:rsidRDefault="00C169EC" w:rsidP="00C169EC">
      <w:pPr>
        <w:pStyle w:val="a7"/>
        <w:jc w:val="both"/>
        <w:rPr>
          <w:rFonts w:ascii="Times New Roman" w:hAnsi="Times New Roman"/>
          <w:sz w:val="20"/>
          <w:szCs w:val="20"/>
        </w:rPr>
      </w:pPr>
      <w:r w:rsidRPr="006D7AA5">
        <w:rPr>
          <w:rFonts w:ascii="Times New Roman" w:hAnsi="Times New Roman"/>
          <w:sz w:val="20"/>
          <w:szCs w:val="20"/>
        </w:rPr>
        <w:tab/>
        <w:t>В соответствии с подпунктом 6 пункта 3.3 статьи 32 Федерального закона от 12 января 1996 г. № 7-ФЗ «О некоммерческих организациях», администрация Чамзинского муниципального района Республики Мордовия</w:t>
      </w:r>
    </w:p>
    <w:p w:rsidR="00C169EC" w:rsidRPr="006D7AA5" w:rsidRDefault="00C169EC" w:rsidP="00C169EC">
      <w:pPr>
        <w:pStyle w:val="a7"/>
        <w:jc w:val="both"/>
        <w:rPr>
          <w:rFonts w:ascii="Times New Roman" w:hAnsi="Times New Roman"/>
          <w:sz w:val="20"/>
          <w:szCs w:val="20"/>
        </w:rPr>
      </w:pPr>
    </w:p>
    <w:p w:rsidR="00C169EC" w:rsidRPr="006D7AA5" w:rsidRDefault="00C169EC" w:rsidP="00C169EC">
      <w:pPr>
        <w:pStyle w:val="a7"/>
        <w:jc w:val="center"/>
        <w:rPr>
          <w:rFonts w:ascii="Times New Roman" w:hAnsi="Times New Roman"/>
          <w:sz w:val="20"/>
          <w:szCs w:val="20"/>
        </w:rPr>
      </w:pPr>
      <w:r w:rsidRPr="006D7AA5">
        <w:rPr>
          <w:rFonts w:ascii="Times New Roman" w:hAnsi="Times New Roman"/>
          <w:sz w:val="20"/>
          <w:szCs w:val="20"/>
        </w:rPr>
        <w:t>ПОСТАНОВЛЯЕТ</w:t>
      </w:r>
    </w:p>
    <w:p w:rsidR="00C169EC" w:rsidRPr="006D7AA5" w:rsidRDefault="00C169EC" w:rsidP="00C169EC">
      <w:pPr>
        <w:pStyle w:val="a7"/>
        <w:jc w:val="center"/>
        <w:rPr>
          <w:rFonts w:ascii="Times New Roman" w:hAnsi="Times New Roman"/>
          <w:sz w:val="20"/>
          <w:szCs w:val="20"/>
        </w:rPr>
      </w:pPr>
    </w:p>
    <w:p w:rsidR="00C169EC" w:rsidRPr="006D7AA5" w:rsidRDefault="00C169EC" w:rsidP="00C169EC">
      <w:pPr>
        <w:pStyle w:val="a7"/>
        <w:jc w:val="both"/>
        <w:rPr>
          <w:rFonts w:ascii="Times New Roman" w:hAnsi="Times New Roman"/>
          <w:sz w:val="20"/>
          <w:szCs w:val="20"/>
        </w:rPr>
      </w:pPr>
      <w:r w:rsidRPr="006D7AA5">
        <w:rPr>
          <w:rFonts w:ascii="Times New Roman" w:hAnsi="Times New Roman"/>
          <w:sz w:val="20"/>
          <w:szCs w:val="20"/>
        </w:rPr>
        <w:tab/>
        <w:t>1. Внести в Приложение №1 к Порядку составления и утверждения плана финансово-хозяйственной деятельности бюджетных учреждений Чамзинского муниципального района Республики Мордовия, утвержденного постановлением Администрации Чамзинского муниципального района Республики Мордовия от 30.12.2019 года №977 «Об утверждении Порядка составления и утверждения плана финансово-хозяйственной деятельности бюджетных учреждений Чамзинского муниципального района Республики Мордовия» изменения согласно Приложению №1 к настоящему постановлению.</w:t>
      </w:r>
    </w:p>
    <w:p w:rsidR="00C169EC" w:rsidRPr="006D7AA5" w:rsidRDefault="00C169EC" w:rsidP="00C169EC">
      <w:pPr>
        <w:pStyle w:val="a7"/>
        <w:jc w:val="both"/>
        <w:rPr>
          <w:rFonts w:ascii="Times New Roman" w:hAnsi="Times New Roman"/>
          <w:sz w:val="20"/>
          <w:szCs w:val="20"/>
        </w:rPr>
      </w:pPr>
      <w:r w:rsidRPr="006D7AA5">
        <w:rPr>
          <w:rFonts w:ascii="Times New Roman" w:hAnsi="Times New Roman"/>
          <w:sz w:val="20"/>
          <w:szCs w:val="20"/>
        </w:rPr>
        <w:tab/>
        <w:t>2. Контроль за исполнением настоящего постановления возложить на начальника Управления по социальной работе администрации Чамзинского муниципального района Республики Мордовия Махаеву Т.В.</w:t>
      </w:r>
    </w:p>
    <w:p w:rsidR="00C169EC" w:rsidRPr="006D7AA5" w:rsidRDefault="00C169EC" w:rsidP="00C169EC">
      <w:pPr>
        <w:pStyle w:val="a7"/>
        <w:jc w:val="both"/>
        <w:rPr>
          <w:rFonts w:ascii="Times New Roman" w:hAnsi="Times New Roman"/>
          <w:sz w:val="20"/>
          <w:szCs w:val="20"/>
        </w:rPr>
      </w:pPr>
      <w:r w:rsidRPr="006D7AA5">
        <w:rPr>
          <w:rFonts w:ascii="Times New Roman" w:hAnsi="Times New Roman"/>
          <w:sz w:val="20"/>
          <w:szCs w:val="20"/>
        </w:rPr>
        <w:tab/>
        <w:t>3. 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29.05.2020 года.</w:t>
      </w:r>
    </w:p>
    <w:p w:rsidR="00C169EC" w:rsidRPr="006D7AA5" w:rsidRDefault="00C169EC" w:rsidP="00C169EC">
      <w:pPr>
        <w:widowControl w:val="0"/>
        <w:autoSpaceDE w:val="0"/>
        <w:autoSpaceDN w:val="0"/>
        <w:adjustRightInd w:val="0"/>
        <w:rPr>
          <w:sz w:val="20"/>
          <w:szCs w:val="20"/>
        </w:rPr>
      </w:pPr>
    </w:p>
    <w:p w:rsidR="00C169EC" w:rsidRPr="006D7AA5" w:rsidRDefault="00C169EC" w:rsidP="00C169EC">
      <w:pPr>
        <w:widowControl w:val="0"/>
        <w:autoSpaceDE w:val="0"/>
        <w:autoSpaceDN w:val="0"/>
        <w:adjustRightInd w:val="0"/>
        <w:rPr>
          <w:sz w:val="20"/>
          <w:szCs w:val="20"/>
        </w:rPr>
      </w:pPr>
      <w:r w:rsidRPr="006D7AA5">
        <w:rPr>
          <w:sz w:val="20"/>
          <w:szCs w:val="20"/>
        </w:rPr>
        <w:t>Глава Чамзинского муниципального района                                               В.Г.Цыбаков</w:t>
      </w:r>
    </w:p>
    <w:p w:rsidR="00C169EC" w:rsidRPr="006D7AA5" w:rsidRDefault="00C169EC" w:rsidP="00C169EC">
      <w:pPr>
        <w:widowControl w:val="0"/>
        <w:autoSpaceDE w:val="0"/>
        <w:autoSpaceDN w:val="0"/>
        <w:adjustRightInd w:val="0"/>
        <w:rPr>
          <w:sz w:val="20"/>
          <w:szCs w:val="20"/>
        </w:rPr>
      </w:pPr>
    </w:p>
    <w:p w:rsidR="00C169EC" w:rsidRPr="006D7AA5" w:rsidRDefault="00C169EC" w:rsidP="00C169EC">
      <w:pPr>
        <w:widowControl w:val="0"/>
        <w:autoSpaceDE w:val="0"/>
        <w:autoSpaceDN w:val="0"/>
        <w:adjustRightInd w:val="0"/>
        <w:rPr>
          <w:sz w:val="20"/>
          <w:szCs w:val="20"/>
        </w:rPr>
      </w:pPr>
    </w:p>
    <w:p w:rsidR="00C169EC" w:rsidRPr="006D7AA5" w:rsidRDefault="00C169EC" w:rsidP="00C169EC">
      <w:pPr>
        <w:pStyle w:val="a7"/>
        <w:jc w:val="right"/>
        <w:rPr>
          <w:rFonts w:ascii="Times New Roman" w:hAnsi="Times New Roman"/>
          <w:sz w:val="20"/>
          <w:szCs w:val="20"/>
        </w:rPr>
      </w:pPr>
      <w:r w:rsidRPr="006D7AA5">
        <w:rPr>
          <w:rFonts w:ascii="Times New Roman" w:hAnsi="Times New Roman"/>
          <w:sz w:val="20"/>
          <w:szCs w:val="20"/>
        </w:rPr>
        <w:t>Приложение №1</w:t>
      </w:r>
    </w:p>
    <w:p w:rsidR="00C169EC" w:rsidRPr="006D7AA5" w:rsidRDefault="00C169EC" w:rsidP="00C169EC">
      <w:pPr>
        <w:pStyle w:val="a7"/>
        <w:jc w:val="right"/>
        <w:rPr>
          <w:rFonts w:ascii="Times New Roman" w:hAnsi="Times New Roman"/>
          <w:sz w:val="20"/>
          <w:szCs w:val="20"/>
        </w:rPr>
      </w:pPr>
      <w:r w:rsidRPr="006D7AA5">
        <w:rPr>
          <w:rFonts w:ascii="Times New Roman" w:hAnsi="Times New Roman"/>
          <w:sz w:val="20"/>
          <w:szCs w:val="20"/>
        </w:rPr>
        <w:t>к Порядку составления и утверждения</w:t>
      </w:r>
    </w:p>
    <w:p w:rsidR="00C169EC" w:rsidRPr="006D7AA5" w:rsidRDefault="00C169EC" w:rsidP="00C169EC">
      <w:pPr>
        <w:pStyle w:val="a7"/>
        <w:jc w:val="right"/>
        <w:rPr>
          <w:rFonts w:ascii="Times New Roman" w:hAnsi="Times New Roman"/>
          <w:sz w:val="20"/>
          <w:szCs w:val="20"/>
        </w:rPr>
      </w:pPr>
      <w:r w:rsidRPr="006D7AA5">
        <w:rPr>
          <w:rFonts w:ascii="Times New Roman" w:hAnsi="Times New Roman"/>
          <w:sz w:val="20"/>
          <w:szCs w:val="20"/>
        </w:rPr>
        <w:t>плана финансово-хозяйственной</w:t>
      </w:r>
    </w:p>
    <w:p w:rsidR="00C169EC" w:rsidRPr="006D7AA5" w:rsidRDefault="00C169EC" w:rsidP="00C169EC">
      <w:pPr>
        <w:pStyle w:val="a7"/>
        <w:jc w:val="right"/>
        <w:rPr>
          <w:rFonts w:ascii="Times New Roman" w:hAnsi="Times New Roman"/>
          <w:sz w:val="20"/>
          <w:szCs w:val="20"/>
        </w:rPr>
      </w:pPr>
      <w:r w:rsidRPr="006D7AA5">
        <w:rPr>
          <w:rFonts w:ascii="Times New Roman" w:hAnsi="Times New Roman"/>
          <w:sz w:val="20"/>
          <w:szCs w:val="20"/>
        </w:rPr>
        <w:t>деятельности бюджетных учреждений</w:t>
      </w:r>
    </w:p>
    <w:p w:rsidR="00C169EC" w:rsidRPr="006D7AA5" w:rsidRDefault="00C169EC" w:rsidP="00C169EC">
      <w:pPr>
        <w:pStyle w:val="a7"/>
        <w:jc w:val="right"/>
        <w:rPr>
          <w:rFonts w:ascii="Times New Roman" w:hAnsi="Times New Roman"/>
          <w:sz w:val="20"/>
          <w:szCs w:val="20"/>
        </w:rPr>
      </w:pPr>
      <w:r w:rsidRPr="006D7AA5">
        <w:rPr>
          <w:rFonts w:ascii="Times New Roman" w:hAnsi="Times New Roman"/>
          <w:sz w:val="20"/>
          <w:szCs w:val="20"/>
        </w:rPr>
        <w:t>Чамзинского муниципального района</w:t>
      </w:r>
    </w:p>
    <w:p w:rsidR="00C169EC" w:rsidRPr="006D7AA5" w:rsidRDefault="00C169EC" w:rsidP="00C169EC">
      <w:pPr>
        <w:pStyle w:val="a7"/>
        <w:jc w:val="right"/>
        <w:rPr>
          <w:rFonts w:ascii="Times New Roman" w:hAnsi="Times New Roman"/>
          <w:sz w:val="20"/>
          <w:szCs w:val="20"/>
        </w:rPr>
      </w:pPr>
      <w:r w:rsidRPr="006D7AA5">
        <w:rPr>
          <w:rFonts w:ascii="Times New Roman" w:hAnsi="Times New Roman"/>
          <w:sz w:val="20"/>
          <w:szCs w:val="20"/>
        </w:rPr>
        <w:t>Республики Мордовия</w:t>
      </w:r>
    </w:p>
    <w:p w:rsidR="00C169EC" w:rsidRPr="006D7AA5" w:rsidRDefault="00C169EC" w:rsidP="00C169EC">
      <w:pPr>
        <w:pStyle w:val="a7"/>
        <w:jc w:val="right"/>
        <w:rPr>
          <w:rFonts w:ascii="Times New Roman" w:hAnsi="Times New Roman"/>
          <w:sz w:val="20"/>
          <w:szCs w:val="20"/>
        </w:rPr>
      </w:pPr>
      <w:r w:rsidRPr="006D7AA5">
        <w:rPr>
          <w:rFonts w:ascii="Times New Roman" w:hAnsi="Times New Roman"/>
          <w:sz w:val="20"/>
          <w:szCs w:val="20"/>
        </w:rPr>
        <w:t xml:space="preserve">                                                                  от          2020 №</w:t>
      </w:r>
    </w:p>
    <w:p w:rsidR="00C169EC" w:rsidRPr="006D7AA5" w:rsidRDefault="00C169EC" w:rsidP="00C169EC">
      <w:pPr>
        <w:pStyle w:val="a7"/>
        <w:rPr>
          <w:rFonts w:ascii="Times New Roman" w:hAnsi="Times New Roman"/>
          <w:sz w:val="20"/>
          <w:szCs w:val="20"/>
        </w:rPr>
      </w:pPr>
    </w:p>
    <w:p w:rsidR="00C169EC" w:rsidRPr="006D7AA5" w:rsidRDefault="00C169EC" w:rsidP="00C169EC">
      <w:pPr>
        <w:widowControl w:val="0"/>
        <w:autoSpaceDE w:val="0"/>
        <w:autoSpaceDN w:val="0"/>
        <w:adjustRightInd w:val="0"/>
        <w:spacing w:after="150"/>
        <w:jc w:val="both"/>
        <w:rPr>
          <w:sz w:val="20"/>
          <w:szCs w:val="20"/>
        </w:rPr>
      </w:pPr>
      <w:r w:rsidRPr="006D7AA5">
        <w:rPr>
          <w:sz w:val="20"/>
          <w:szCs w:val="20"/>
        </w:rPr>
        <w:t xml:space="preserve">1. В </w:t>
      </w:r>
      <w:hyperlink r:id="rId8" w:anchor="l186" w:history="1">
        <w:r w:rsidRPr="006D7AA5">
          <w:rPr>
            <w:sz w:val="20"/>
            <w:szCs w:val="20"/>
          </w:rPr>
          <w:t>Разделе 1</w:t>
        </w:r>
      </w:hyperlink>
      <w:r w:rsidRPr="006D7AA5">
        <w:rPr>
          <w:sz w:val="20"/>
          <w:szCs w:val="20"/>
        </w:rPr>
        <w:t xml:space="preserve"> "Поступления и выплаты":</w:t>
      </w:r>
    </w:p>
    <w:p w:rsidR="00C169EC" w:rsidRPr="006D7AA5" w:rsidRDefault="00C169EC" w:rsidP="00C169EC">
      <w:pPr>
        <w:widowControl w:val="0"/>
        <w:autoSpaceDE w:val="0"/>
        <w:autoSpaceDN w:val="0"/>
        <w:adjustRightInd w:val="0"/>
        <w:spacing w:after="150"/>
        <w:jc w:val="both"/>
        <w:rPr>
          <w:sz w:val="20"/>
          <w:szCs w:val="20"/>
        </w:rPr>
      </w:pPr>
      <w:r w:rsidRPr="006D7AA5">
        <w:rPr>
          <w:sz w:val="20"/>
          <w:szCs w:val="20"/>
        </w:rPr>
        <w:t>а) после строки 2640 дополнить строкой следующего содержания:</w:t>
      </w:r>
    </w:p>
    <w:p w:rsidR="00C169EC" w:rsidRPr="006D7AA5" w:rsidRDefault="00C169EC" w:rsidP="00C169EC">
      <w:pPr>
        <w:widowControl w:val="0"/>
        <w:autoSpaceDE w:val="0"/>
        <w:autoSpaceDN w:val="0"/>
        <w:adjustRightInd w:val="0"/>
        <w:spacing w:after="150"/>
        <w:jc w:val="both"/>
        <w:rPr>
          <w:sz w:val="20"/>
          <w:szCs w:val="20"/>
        </w:rPr>
      </w:pPr>
      <w:r w:rsidRPr="006D7AA5">
        <w:rPr>
          <w:sz w:val="20"/>
          <w:szCs w:val="20"/>
        </w:rPr>
        <w:lastRenderedPageBreak/>
        <w:t>"</w:t>
      </w:r>
    </w:p>
    <w:tbl>
      <w:tblPr>
        <w:tblStyle w:val="a3"/>
        <w:tblW w:w="9992" w:type="dxa"/>
        <w:tblInd w:w="-113" w:type="dxa"/>
        <w:tblLook w:val="04A0" w:firstRow="1" w:lastRow="0" w:firstColumn="1" w:lastColumn="0" w:noHBand="0" w:noVBand="1"/>
      </w:tblPr>
      <w:tblGrid>
        <w:gridCol w:w="5920"/>
        <w:gridCol w:w="709"/>
        <w:gridCol w:w="708"/>
        <w:gridCol w:w="517"/>
        <w:gridCol w:w="524"/>
        <w:gridCol w:w="531"/>
        <w:gridCol w:w="538"/>
        <w:gridCol w:w="545"/>
      </w:tblGrid>
      <w:tr w:rsidR="00C169EC" w:rsidRPr="006D7AA5" w:rsidTr="00933EA8">
        <w:tc>
          <w:tcPr>
            <w:tcW w:w="5920" w:type="dxa"/>
          </w:tcPr>
          <w:p w:rsidR="00C169EC" w:rsidRPr="006D7AA5" w:rsidRDefault="00C169EC" w:rsidP="00933EA8">
            <w:pPr>
              <w:widowControl w:val="0"/>
              <w:autoSpaceDE w:val="0"/>
              <w:autoSpaceDN w:val="0"/>
              <w:adjustRightInd w:val="0"/>
              <w:spacing w:after="150"/>
              <w:jc w:val="both"/>
              <w:rPr>
                <w:sz w:val="20"/>
                <w:szCs w:val="20"/>
              </w:rPr>
            </w:pPr>
            <w:r w:rsidRPr="006D7AA5">
              <w:rPr>
                <w:sz w:val="20"/>
                <w:szCs w:val="20"/>
              </w:rPr>
              <w:t>обслуживание долговых обязательств учреждения</w:t>
            </w:r>
          </w:p>
        </w:tc>
        <w:tc>
          <w:tcPr>
            <w:tcW w:w="709" w:type="dxa"/>
          </w:tcPr>
          <w:p w:rsidR="00C169EC" w:rsidRPr="006D7AA5" w:rsidRDefault="00C169EC" w:rsidP="00933EA8">
            <w:pPr>
              <w:widowControl w:val="0"/>
              <w:autoSpaceDE w:val="0"/>
              <w:autoSpaceDN w:val="0"/>
              <w:adjustRightInd w:val="0"/>
              <w:spacing w:after="150"/>
              <w:jc w:val="both"/>
              <w:rPr>
                <w:sz w:val="20"/>
                <w:szCs w:val="20"/>
              </w:rPr>
            </w:pPr>
            <w:r w:rsidRPr="006D7AA5">
              <w:rPr>
                <w:sz w:val="20"/>
                <w:szCs w:val="20"/>
              </w:rPr>
              <w:t>2641</w:t>
            </w:r>
          </w:p>
        </w:tc>
        <w:tc>
          <w:tcPr>
            <w:tcW w:w="708" w:type="dxa"/>
          </w:tcPr>
          <w:p w:rsidR="00C169EC" w:rsidRPr="006D7AA5" w:rsidRDefault="00C169EC" w:rsidP="00933EA8">
            <w:pPr>
              <w:widowControl w:val="0"/>
              <w:autoSpaceDE w:val="0"/>
              <w:autoSpaceDN w:val="0"/>
              <w:adjustRightInd w:val="0"/>
              <w:spacing w:after="150"/>
              <w:jc w:val="both"/>
              <w:rPr>
                <w:sz w:val="20"/>
                <w:szCs w:val="20"/>
              </w:rPr>
            </w:pPr>
            <w:r w:rsidRPr="006D7AA5">
              <w:rPr>
                <w:sz w:val="20"/>
                <w:szCs w:val="20"/>
              </w:rPr>
              <w:t>853</w:t>
            </w:r>
          </w:p>
        </w:tc>
        <w:tc>
          <w:tcPr>
            <w:tcW w:w="517" w:type="dxa"/>
          </w:tcPr>
          <w:p w:rsidR="00C169EC" w:rsidRPr="006D7AA5" w:rsidRDefault="00C169EC" w:rsidP="00933EA8">
            <w:pPr>
              <w:widowControl w:val="0"/>
              <w:autoSpaceDE w:val="0"/>
              <w:autoSpaceDN w:val="0"/>
              <w:adjustRightInd w:val="0"/>
              <w:spacing w:after="150"/>
              <w:jc w:val="both"/>
              <w:rPr>
                <w:sz w:val="20"/>
                <w:szCs w:val="20"/>
              </w:rPr>
            </w:pPr>
          </w:p>
        </w:tc>
        <w:tc>
          <w:tcPr>
            <w:tcW w:w="524" w:type="dxa"/>
          </w:tcPr>
          <w:p w:rsidR="00C169EC" w:rsidRPr="006D7AA5" w:rsidRDefault="00C169EC" w:rsidP="00933EA8">
            <w:pPr>
              <w:widowControl w:val="0"/>
              <w:autoSpaceDE w:val="0"/>
              <w:autoSpaceDN w:val="0"/>
              <w:adjustRightInd w:val="0"/>
              <w:spacing w:after="150"/>
              <w:jc w:val="both"/>
              <w:rPr>
                <w:sz w:val="20"/>
                <w:szCs w:val="20"/>
              </w:rPr>
            </w:pPr>
          </w:p>
        </w:tc>
        <w:tc>
          <w:tcPr>
            <w:tcW w:w="531" w:type="dxa"/>
          </w:tcPr>
          <w:p w:rsidR="00C169EC" w:rsidRPr="006D7AA5" w:rsidRDefault="00C169EC" w:rsidP="00933EA8">
            <w:pPr>
              <w:widowControl w:val="0"/>
              <w:autoSpaceDE w:val="0"/>
              <w:autoSpaceDN w:val="0"/>
              <w:adjustRightInd w:val="0"/>
              <w:spacing w:after="150"/>
              <w:jc w:val="both"/>
              <w:rPr>
                <w:sz w:val="20"/>
                <w:szCs w:val="20"/>
              </w:rPr>
            </w:pPr>
          </w:p>
        </w:tc>
        <w:tc>
          <w:tcPr>
            <w:tcW w:w="538" w:type="dxa"/>
          </w:tcPr>
          <w:p w:rsidR="00C169EC" w:rsidRPr="006D7AA5" w:rsidRDefault="00C169EC" w:rsidP="00933EA8">
            <w:pPr>
              <w:widowControl w:val="0"/>
              <w:autoSpaceDE w:val="0"/>
              <w:autoSpaceDN w:val="0"/>
              <w:adjustRightInd w:val="0"/>
              <w:spacing w:after="150"/>
              <w:jc w:val="both"/>
              <w:rPr>
                <w:sz w:val="20"/>
                <w:szCs w:val="20"/>
              </w:rPr>
            </w:pPr>
          </w:p>
        </w:tc>
        <w:tc>
          <w:tcPr>
            <w:tcW w:w="545" w:type="dxa"/>
          </w:tcPr>
          <w:p w:rsidR="00C169EC" w:rsidRPr="006D7AA5" w:rsidRDefault="00C169EC" w:rsidP="00933EA8">
            <w:pPr>
              <w:widowControl w:val="0"/>
              <w:autoSpaceDE w:val="0"/>
              <w:autoSpaceDN w:val="0"/>
              <w:adjustRightInd w:val="0"/>
              <w:spacing w:after="150"/>
              <w:jc w:val="both"/>
              <w:rPr>
                <w:sz w:val="20"/>
                <w:szCs w:val="20"/>
              </w:rPr>
            </w:pPr>
            <w:r w:rsidRPr="006D7AA5">
              <w:rPr>
                <w:sz w:val="20"/>
                <w:szCs w:val="20"/>
              </w:rPr>
              <w:t>Х</w:t>
            </w:r>
          </w:p>
        </w:tc>
      </w:tr>
    </w:tbl>
    <w:p w:rsidR="00C169EC" w:rsidRPr="006D7AA5" w:rsidRDefault="00C169EC" w:rsidP="00C169EC">
      <w:pPr>
        <w:widowControl w:val="0"/>
        <w:autoSpaceDE w:val="0"/>
        <w:autoSpaceDN w:val="0"/>
        <w:adjustRightInd w:val="0"/>
        <w:jc w:val="right"/>
        <w:rPr>
          <w:sz w:val="20"/>
          <w:szCs w:val="20"/>
        </w:rPr>
      </w:pPr>
      <w:r w:rsidRPr="006D7AA5">
        <w:rPr>
          <w:sz w:val="20"/>
          <w:szCs w:val="20"/>
        </w:rPr>
        <w:t>".</w:t>
      </w:r>
    </w:p>
    <w:p w:rsidR="00C169EC" w:rsidRPr="006D7AA5" w:rsidRDefault="00C169EC" w:rsidP="00C169EC">
      <w:pPr>
        <w:rPr>
          <w:sz w:val="20"/>
          <w:szCs w:val="20"/>
        </w:rPr>
      </w:pPr>
    </w:p>
    <w:p w:rsidR="00C169EC" w:rsidRPr="006D7AA5" w:rsidRDefault="00C169EC" w:rsidP="00C169EC">
      <w:pPr>
        <w:jc w:val="both"/>
        <w:rPr>
          <w:b/>
          <w:sz w:val="20"/>
          <w:szCs w:val="20"/>
        </w:rPr>
      </w:pPr>
    </w:p>
    <w:p w:rsidR="006D7AA5" w:rsidRPr="006D7AA5" w:rsidRDefault="006D7AA5" w:rsidP="006D7AA5">
      <w:pPr>
        <w:pStyle w:val="a7"/>
        <w:jc w:val="center"/>
        <w:rPr>
          <w:rFonts w:ascii="Times New Roman" w:hAnsi="Times New Roman"/>
          <w:b/>
          <w:bCs/>
          <w:sz w:val="20"/>
          <w:szCs w:val="20"/>
        </w:rPr>
      </w:pPr>
      <w:r w:rsidRPr="006D7AA5">
        <w:rPr>
          <w:rFonts w:ascii="Times New Roman" w:hAnsi="Times New Roman"/>
          <w:b/>
          <w:bCs/>
          <w:sz w:val="20"/>
          <w:szCs w:val="20"/>
        </w:rPr>
        <w:t>АДМИНИСТРАЦИЯ ЧАМЗИНСКОГО МУНИЦИПАЛЬНОГО РАЙОНА</w:t>
      </w:r>
    </w:p>
    <w:p w:rsidR="006D7AA5" w:rsidRPr="006D7AA5" w:rsidRDefault="006D7AA5" w:rsidP="006D7AA5">
      <w:pPr>
        <w:pStyle w:val="a7"/>
        <w:jc w:val="center"/>
        <w:rPr>
          <w:rFonts w:ascii="Times New Roman" w:hAnsi="Times New Roman"/>
          <w:b/>
          <w:bCs/>
          <w:sz w:val="20"/>
          <w:szCs w:val="20"/>
        </w:rPr>
      </w:pPr>
      <w:r w:rsidRPr="006D7AA5">
        <w:rPr>
          <w:rFonts w:ascii="Times New Roman" w:hAnsi="Times New Roman"/>
          <w:b/>
          <w:bCs/>
          <w:sz w:val="20"/>
          <w:szCs w:val="20"/>
        </w:rPr>
        <w:t>РЕСПУБЛИКИ МОРДОВИЯ</w:t>
      </w:r>
    </w:p>
    <w:p w:rsidR="006D7AA5" w:rsidRPr="006D7AA5" w:rsidRDefault="006D7AA5" w:rsidP="006D7AA5">
      <w:pPr>
        <w:pStyle w:val="a7"/>
        <w:jc w:val="center"/>
        <w:rPr>
          <w:rFonts w:ascii="Times New Roman" w:hAnsi="Times New Roman"/>
          <w:b/>
          <w:bCs/>
          <w:sz w:val="20"/>
          <w:szCs w:val="20"/>
        </w:rPr>
      </w:pPr>
    </w:p>
    <w:p w:rsidR="006D7AA5" w:rsidRPr="006D7AA5" w:rsidRDefault="006D7AA5" w:rsidP="006D7AA5">
      <w:pPr>
        <w:pStyle w:val="a7"/>
        <w:jc w:val="center"/>
        <w:rPr>
          <w:rFonts w:ascii="Times New Roman" w:hAnsi="Times New Roman"/>
          <w:bCs/>
          <w:sz w:val="20"/>
          <w:szCs w:val="20"/>
        </w:rPr>
      </w:pPr>
      <w:r w:rsidRPr="006D7AA5">
        <w:rPr>
          <w:rFonts w:ascii="Times New Roman" w:hAnsi="Times New Roman"/>
          <w:bCs/>
          <w:sz w:val="20"/>
          <w:szCs w:val="20"/>
        </w:rPr>
        <w:t>ПОСТАНОВЛЕНИЕ</w:t>
      </w:r>
    </w:p>
    <w:p w:rsidR="006D7AA5" w:rsidRPr="006D7AA5" w:rsidRDefault="006D7AA5" w:rsidP="006D7AA5">
      <w:pPr>
        <w:pStyle w:val="a7"/>
        <w:jc w:val="center"/>
        <w:rPr>
          <w:rFonts w:ascii="Times New Roman" w:hAnsi="Times New Roman"/>
          <w:b/>
          <w:bCs/>
          <w:sz w:val="20"/>
          <w:szCs w:val="20"/>
        </w:rPr>
      </w:pPr>
    </w:p>
    <w:p w:rsidR="006D7AA5" w:rsidRPr="006D7AA5" w:rsidRDefault="006D7AA5" w:rsidP="006D7AA5">
      <w:pPr>
        <w:pStyle w:val="a7"/>
        <w:jc w:val="center"/>
        <w:rPr>
          <w:rFonts w:ascii="Times New Roman" w:hAnsi="Times New Roman"/>
          <w:b/>
          <w:bCs/>
          <w:sz w:val="20"/>
          <w:szCs w:val="20"/>
        </w:rPr>
      </w:pPr>
      <w:r w:rsidRPr="006D7AA5">
        <w:rPr>
          <w:rFonts w:ascii="Times New Roman" w:hAnsi="Times New Roman"/>
          <w:b/>
          <w:bCs/>
          <w:sz w:val="20"/>
          <w:szCs w:val="20"/>
        </w:rPr>
        <w:t>15.06.2020г</w:t>
      </w:r>
      <w:r w:rsidRPr="006D7AA5">
        <w:rPr>
          <w:rFonts w:ascii="Times New Roman" w:hAnsi="Times New Roman"/>
          <w:bCs/>
          <w:sz w:val="20"/>
          <w:szCs w:val="20"/>
        </w:rPr>
        <w:t xml:space="preserve">                                                                                                                                  </w:t>
      </w:r>
      <w:r w:rsidRPr="006D7AA5">
        <w:rPr>
          <w:rFonts w:ascii="Times New Roman" w:hAnsi="Times New Roman"/>
          <w:b/>
          <w:bCs/>
          <w:sz w:val="20"/>
          <w:szCs w:val="20"/>
        </w:rPr>
        <w:t>№320</w:t>
      </w:r>
      <w:r w:rsidRPr="006D7AA5">
        <w:rPr>
          <w:rFonts w:ascii="Times New Roman" w:hAnsi="Times New Roman"/>
          <w:bCs/>
          <w:sz w:val="20"/>
          <w:szCs w:val="20"/>
        </w:rPr>
        <w:t xml:space="preserve"> р.п.Чамзинка</w:t>
      </w:r>
    </w:p>
    <w:p w:rsidR="006D7AA5" w:rsidRPr="006D7AA5" w:rsidRDefault="006D7AA5" w:rsidP="006D7AA5">
      <w:pPr>
        <w:pStyle w:val="a7"/>
        <w:jc w:val="both"/>
        <w:rPr>
          <w:rFonts w:ascii="Times New Roman" w:hAnsi="Times New Roman"/>
          <w:b/>
          <w:bCs/>
          <w:sz w:val="20"/>
          <w:szCs w:val="20"/>
        </w:rPr>
      </w:pPr>
    </w:p>
    <w:p w:rsidR="006D7AA5" w:rsidRPr="006D7AA5" w:rsidRDefault="006D7AA5" w:rsidP="006D7AA5">
      <w:pPr>
        <w:pStyle w:val="a7"/>
        <w:jc w:val="center"/>
        <w:rPr>
          <w:rFonts w:ascii="Times New Roman" w:hAnsi="Times New Roman"/>
          <w:b/>
          <w:bCs/>
          <w:sz w:val="20"/>
          <w:szCs w:val="20"/>
        </w:rPr>
      </w:pPr>
    </w:p>
    <w:p w:rsidR="006D7AA5" w:rsidRPr="006D7AA5" w:rsidRDefault="006D7AA5" w:rsidP="006D7AA5">
      <w:pPr>
        <w:pStyle w:val="a7"/>
        <w:jc w:val="center"/>
        <w:rPr>
          <w:rFonts w:ascii="Times New Roman" w:hAnsi="Times New Roman"/>
          <w:b/>
          <w:bCs/>
          <w:sz w:val="20"/>
          <w:szCs w:val="20"/>
        </w:rPr>
      </w:pPr>
      <w:r w:rsidRPr="006D7AA5">
        <w:rPr>
          <w:rFonts w:ascii="Times New Roman" w:hAnsi="Times New Roman"/>
          <w:b/>
          <w:bCs/>
          <w:sz w:val="20"/>
          <w:szCs w:val="20"/>
        </w:rPr>
        <w:t>О внесении изменений в постановление Администрации Чамзинского муниципального района Республики Мордовия от 30 сентября 2015 года №877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6D7AA5" w:rsidRPr="006D7AA5" w:rsidRDefault="006D7AA5" w:rsidP="006D7AA5">
      <w:pPr>
        <w:pStyle w:val="a7"/>
        <w:jc w:val="center"/>
        <w:rPr>
          <w:rFonts w:ascii="Times New Roman" w:hAnsi="Times New Roman"/>
          <w:b/>
          <w:bCs/>
          <w:sz w:val="20"/>
          <w:szCs w:val="20"/>
        </w:rPr>
      </w:pPr>
    </w:p>
    <w:p w:rsidR="006D7AA5" w:rsidRPr="006D7AA5" w:rsidRDefault="006D7AA5" w:rsidP="006D7AA5">
      <w:pPr>
        <w:pStyle w:val="a7"/>
        <w:jc w:val="center"/>
        <w:rPr>
          <w:rFonts w:ascii="Times New Roman" w:hAnsi="Times New Roman"/>
          <w:b/>
          <w:bCs/>
          <w:sz w:val="20"/>
          <w:szCs w:val="20"/>
        </w:rPr>
      </w:pPr>
    </w:p>
    <w:p w:rsidR="006D7AA5" w:rsidRPr="006D7AA5" w:rsidRDefault="006D7AA5" w:rsidP="006D7AA5">
      <w:pPr>
        <w:pStyle w:val="a7"/>
        <w:ind w:firstLine="567"/>
        <w:jc w:val="both"/>
        <w:rPr>
          <w:rFonts w:ascii="Times New Roman" w:hAnsi="Times New Roman"/>
          <w:sz w:val="20"/>
          <w:szCs w:val="20"/>
        </w:rPr>
      </w:pPr>
      <w:r w:rsidRPr="006D7AA5">
        <w:rPr>
          <w:rFonts w:ascii="Times New Roman" w:hAnsi="Times New Roman"/>
          <w:sz w:val="20"/>
          <w:szCs w:val="20"/>
        </w:rPr>
        <w:t xml:space="preserve">Администрация Чамзинского муниципального района Республики Мордовия </w:t>
      </w:r>
    </w:p>
    <w:p w:rsidR="006D7AA5" w:rsidRPr="006D7AA5" w:rsidRDefault="006D7AA5" w:rsidP="006D7AA5">
      <w:pPr>
        <w:pStyle w:val="a7"/>
        <w:ind w:firstLine="567"/>
        <w:jc w:val="center"/>
        <w:rPr>
          <w:rFonts w:ascii="Times New Roman" w:hAnsi="Times New Roman"/>
          <w:sz w:val="20"/>
          <w:szCs w:val="20"/>
        </w:rPr>
      </w:pPr>
      <w:r w:rsidRPr="006D7AA5">
        <w:rPr>
          <w:rFonts w:ascii="Times New Roman" w:hAnsi="Times New Roman"/>
          <w:sz w:val="20"/>
          <w:szCs w:val="20"/>
        </w:rPr>
        <w:t>ПОСТАНОВЛЯЕТ:</w:t>
      </w:r>
    </w:p>
    <w:p w:rsidR="006D7AA5" w:rsidRPr="006D7AA5" w:rsidRDefault="006D7AA5" w:rsidP="006D7AA5">
      <w:pPr>
        <w:pStyle w:val="a7"/>
        <w:ind w:firstLine="567"/>
        <w:jc w:val="center"/>
        <w:rPr>
          <w:rFonts w:ascii="Times New Roman" w:hAnsi="Times New Roman"/>
          <w:b/>
          <w:bCs/>
          <w:sz w:val="20"/>
          <w:szCs w:val="20"/>
        </w:rPr>
      </w:pPr>
    </w:p>
    <w:p w:rsidR="006D7AA5" w:rsidRPr="006D7AA5" w:rsidRDefault="006D7AA5" w:rsidP="006D7AA5">
      <w:pPr>
        <w:pStyle w:val="a7"/>
        <w:ind w:firstLine="540"/>
        <w:jc w:val="both"/>
        <w:rPr>
          <w:rFonts w:ascii="Times New Roman" w:hAnsi="Times New Roman"/>
          <w:sz w:val="20"/>
          <w:szCs w:val="20"/>
        </w:rPr>
      </w:pPr>
      <w:r w:rsidRPr="006D7AA5">
        <w:rPr>
          <w:rFonts w:ascii="Times New Roman" w:hAnsi="Times New Roman"/>
          <w:sz w:val="20"/>
          <w:szCs w:val="20"/>
        </w:rPr>
        <w:t>1. Утвердить прилагаемые изменения, которые вносятся в постановление Администрации Чамзинского муниципального района Республики Мордовия от 30 сентября 2015 года №877 "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внесенными постановлением Администрации Чамзинского муниципального района Республики Мордовия от 20.01.2017 года №39, от 22.08.2018 года №547).</w:t>
      </w:r>
    </w:p>
    <w:p w:rsidR="006D7AA5" w:rsidRPr="006D7AA5" w:rsidRDefault="006D7AA5" w:rsidP="006D7AA5">
      <w:pPr>
        <w:pStyle w:val="a7"/>
        <w:ind w:firstLine="567"/>
        <w:jc w:val="both"/>
        <w:rPr>
          <w:rFonts w:ascii="Times New Roman" w:hAnsi="Times New Roman"/>
          <w:sz w:val="20"/>
          <w:szCs w:val="20"/>
        </w:rPr>
      </w:pPr>
      <w:r w:rsidRPr="006D7AA5">
        <w:rPr>
          <w:rFonts w:ascii="Times New Roman" w:hAnsi="Times New Roman"/>
          <w:sz w:val="20"/>
          <w:szCs w:val="20"/>
        </w:rPr>
        <w:t>2. Настоящее постановление вступает в силу в силу со дня его официального опубликования в Информационном бюллетене Чамзинского муниципального района Республики Мордовия.</w:t>
      </w:r>
    </w:p>
    <w:p w:rsidR="006D7AA5" w:rsidRPr="006D7AA5" w:rsidRDefault="006D7AA5" w:rsidP="006D7AA5">
      <w:pPr>
        <w:pStyle w:val="a7"/>
        <w:ind w:firstLine="567"/>
        <w:jc w:val="both"/>
        <w:rPr>
          <w:rFonts w:ascii="Times New Roman" w:hAnsi="Times New Roman"/>
          <w:sz w:val="20"/>
          <w:szCs w:val="20"/>
        </w:rPr>
      </w:pPr>
    </w:p>
    <w:p w:rsidR="006D7AA5" w:rsidRPr="006D7AA5" w:rsidRDefault="006D7AA5" w:rsidP="006D7AA5">
      <w:pPr>
        <w:pStyle w:val="a7"/>
        <w:ind w:firstLine="567"/>
        <w:jc w:val="right"/>
        <w:rPr>
          <w:rFonts w:ascii="Times New Roman" w:hAnsi="Times New Roman"/>
          <w:sz w:val="20"/>
          <w:szCs w:val="20"/>
        </w:rPr>
      </w:pPr>
      <w:bookmarkStart w:id="0" w:name="P86"/>
      <w:bookmarkEnd w:id="0"/>
    </w:p>
    <w:p w:rsidR="006D7AA5" w:rsidRPr="006D7AA5" w:rsidRDefault="006D7AA5" w:rsidP="006D7AA5">
      <w:pPr>
        <w:pStyle w:val="a7"/>
        <w:ind w:firstLine="567"/>
        <w:jc w:val="both"/>
        <w:rPr>
          <w:rFonts w:ascii="Times New Roman" w:hAnsi="Times New Roman"/>
          <w:sz w:val="20"/>
          <w:szCs w:val="20"/>
        </w:rPr>
      </w:pPr>
      <w:r w:rsidRPr="006D7AA5">
        <w:rPr>
          <w:rFonts w:ascii="Times New Roman" w:hAnsi="Times New Roman"/>
          <w:sz w:val="20"/>
          <w:szCs w:val="20"/>
        </w:rPr>
        <w:t>Глава Чамзинского муниципального района                                                                         В.Г.Цыбаков</w:t>
      </w:r>
    </w:p>
    <w:p w:rsidR="006D7AA5" w:rsidRPr="006D7AA5" w:rsidRDefault="006D7AA5" w:rsidP="006D7AA5">
      <w:pPr>
        <w:pStyle w:val="a7"/>
        <w:ind w:firstLine="567"/>
        <w:jc w:val="right"/>
        <w:rPr>
          <w:rFonts w:ascii="Times New Roman" w:hAnsi="Times New Roman"/>
          <w:sz w:val="20"/>
          <w:szCs w:val="20"/>
        </w:rPr>
      </w:pPr>
    </w:p>
    <w:p w:rsidR="006D7AA5" w:rsidRPr="006D7AA5" w:rsidRDefault="006D7AA5" w:rsidP="006D7AA5">
      <w:pPr>
        <w:pStyle w:val="a7"/>
        <w:ind w:firstLine="567"/>
        <w:jc w:val="right"/>
        <w:rPr>
          <w:rFonts w:ascii="Times New Roman" w:hAnsi="Times New Roman"/>
          <w:sz w:val="20"/>
          <w:szCs w:val="20"/>
        </w:rPr>
      </w:pP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Утверждены</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 xml:space="preserve">постановлением Администрации </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Чамзинского муниципального района</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Республики Мордовия</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 xml:space="preserve">                                                                                                            от                    2020 г. №</w:t>
      </w:r>
    </w:p>
    <w:p w:rsidR="006D7AA5" w:rsidRPr="006D7AA5" w:rsidRDefault="006D7AA5" w:rsidP="006D7AA5">
      <w:pPr>
        <w:pStyle w:val="a7"/>
        <w:ind w:firstLine="567"/>
        <w:jc w:val="right"/>
        <w:rPr>
          <w:rFonts w:ascii="Times New Roman" w:hAnsi="Times New Roman"/>
          <w:sz w:val="20"/>
          <w:szCs w:val="20"/>
        </w:rPr>
      </w:pPr>
    </w:p>
    <w:p w:rsidR="006D7AA5" w:rsidRPr="006D7AA5" w:rsidRDefault="006D7AA5" w:rsidP="006D7AA5">
      <w:pPr>
        <w:pStyle w:val="a7"/>
        <w:ind w:firstLine="567"/>
        <w:jc w:val="center"/>
        <w:rPr>
          <w:rFonts w:ascii="Times New Roman" w:hAnsi="Times New Roman"/>
          <w:b/>
          <w:bCs/>
          <w:sz w:val="20"/>
          <w:szCs w:val="20"/>
        </w:rPr>
      </w:pPr>
      <w:r w:rsidRPr="006D7AA5">
        <w:rPr>
          <w:rFonts w:ascii="Times New Roman" w:hAnsi="Times New Roman"/>
          <w:b/>
          <w:bCs/>
          <w:sz w:val="20"/>
          <w:szCs w:val="20"/>
        </w:rPr>
        <w:t>Изменения, которые вносятся в постановление Администрации Чамзинского муниципального района Республики Мордовия от 30 сентября 2015 года №877</w:t>
      </w:r>
    </w:p>
    <w:p w:rsidR="006D7AA5" w:rsidRPr="006D7AA5" w:rsidRDefault="006D7AA5" w:rsidP="006D7AA5">
      <w:pPr>
        <w:pStyle w:val="a7"/>
        <w:ind w:firstLine="567"/>
        <w:jc w:val="center"/>
        <w:rPr>
          <w:rFonts w:ascii="Times New Roman" w:hAnsi="Times New Roman"/>
          <w:sz w:val="20"/>
          <w:szCs w:val="20"/>
        </w:rPr>
      </w:pPr>
    </w:p>
    <w:p w:rsidR="006D7AA5" w:rsidRPr="006D7AA5" w:rsidRDefault="006D7AA5" w:rsidP="006D7AA5">
      <w:pPr>
        <w:pStyle w:val="a7"/>
        <w:ind w:firstLine="567"/>
        <w:jc w:val="both"/>
        <w:rPr>
          <w:rFonts w:ascii="Times New Roman" w:hAnsi="Times New Roman"/>
          <w:sz w:val="20"/>
          <w:szCs w:val="20"/>
        </w:rPr>
      </w:pPr>
      <w:r w:rsidRPr="006D7AA5">
        <w:rPr>
          <w:rFonts w:ascii="Times New Roman" w:hAnsi="Times New Roman"/>
          <w:sz w:val="20"/>
          <w:szCs w:val="20"/>
        </w:rPr>
        <w:t>1. Пункт 6 признать утратившим силу.</w:t>
      </w:r>
    </w:p>
    <w:p w:rsidR="006D7AA5" w:rsidRPr="006D7AA5" w:rsidRDefault="006D7AA5" w:rsidP="006D7AA5">
      <w:pPr>
        <w:pStyle w:val="a7"/>
        <w:ind w:firstLine="567"/>
        <w:jc w:val="both"/>
        <w:rPr>
          <w:rFonts w:ascii="Times New Roman" w:hAnsi="Times New Roman"/>
          <w:sz w:val="20"/>
          <w:szCs w:val="20"/>
        </w:rPr>
      </w:pPr>
      <w:r w:rsidRPr="006D7AA5">
        <w:rPr>
          <w:rFonts w:ascii="Times New Roman" w:hAnsi="Times New Roman"/>
          <w:sz w:val="20"/>
          <w:szCs w:val="20"/>
        </w:rPr>
        <w:t>2. В Положении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утвержденном указанным постановлением:</w:t>
      </w:r>
    </w:p>
    <w:p w:rsidR="006D7AA5" w:rsidRPr="006D7AA5" w:rsidRDefault="006D7AA5" w:rsidP="006D7AA5">
      <w:pPr>
        <w:pStyle w:val="a7"/>
        <w:ind w:firstLine="567"/>
        <w:jc w:val="both"/>
        <w:rPr>
          <w:rFonts w:ascii="Times New Roman" w:hAnsi="Times New Roman"/>
          <w:sz w:val="20"/>
          <w:szCs w:val="20"/>
        </w:rPr>
      </w:pPr>
      <w:r w:rsidRPr="006D7AA5">
        <w:rPr>
          <w:rFonts w:ascii="Times New Roman" w:hAnsi="Times New Roman"/>
          <w:sz w:val="20"/>
          <w:szCs w:val="20"/>
        </w:rPr>
        <w:t>2.1.) в пункте 3:</w:t>
      </w:r>
    </w:p>
    <w:p w:rsidR="006D7AA5" w:rsidRPr="006D7AA5" w:rsidRDefault="006D7AA5" w:rsidP="006D7AA5">
      <w:pPr>
        <w:pStyle w:val="a7"/>
        <w:ind w:firstLine="567"/>
        <w:jc w:val="both"/>
        <w:rPr>
          <w:rFonts w:ascii="Times New Roman" w:hAnsi="Times New Roman"/>
          <w:sz w:val="20"/>
          <w:szCs w:val="20"/>
        </w:rPr>
      </w:pPr>
      <w:r w:rsidRPr="006D7AA5">
        <w:rPr>
          <w:rFonts w:ascii="Times New Roman" w:hAnsi="Times New Roman"/>
          <w:sz w:val="20"/>
          <w:szCs w:val="20"/>
        </w:rPr>
        <w:t>в части первой слова «Российской Федерации» заменить словами «Российской Федерации и (или) Республики Мордовия»;</w:t>
      </w:r>
    </w:p>
    <w:p w:rsidR="006D7AA5" w:rsidRPr="006D7AA5" w:rsidRDefault="006D7AA5" w:rsidP="006D7AA5">
      <w:pPr>
        <w:pStyle w:val="a7"/>
        <w:ind w:firstLine="567"/>
        <w:jc w:val="both"/>
        <w:rPr>
          <w:rFonts w:ascii="Times New Roman" w:hAnsi="Times New Roman"/>
          <w:sz w:val="20"/>
          <w:szCs w:val="20"/>
        </w:rPr>
      </w:pPr>
      <w:r w:rsidRPr="006D7AA5">
        <w:rPr>
          <w:rFonts w:ascii="Times New Roman" w:hAnsi="Times New Roman"/>
          <w:sz w:val="20"/>
          <w:szCs w:val="20"/>
        </w:rPr>
        <w:t>в части пятой слова «в 3-ю часть» заменить словами «в часть 3»;</w:t>
      </w:r>
    </w:p>
    <w:p w:rsidR="006D7AA5" w:rsidRPr="006D7AA5" w:rsidRDefault="006D7AA5" w:rsidP="006D7AA5">
      <w:pPr>
        <w:pStyle w:val="a7"/>
        <w:ind w:firstLine="567"/>
        <w:jc w:val="both"/>
        <w:rPr>
          <w:rFonts w:ascii="Times New Roman" w:hAnsi="Times New Roman"/>
          <w:sz w:val="20"/>
          <w:szCs w:val="20"/>
        </w:rPr>
      </w:pPr>
      <w:r w:rsidRPr="006D7AA5">
        <w:rPr>
          <w:rFonts w:ascii="Times New Roman" w:hAnsi="Times New Roman"/>
          <w:sz w:val="20"/>
          <w:szCs w:val="20"/>
        </w:rPr>
        <w:t>в части шестой слова «от установленных показателей качества» заменить словами «от установленных значений показателей качества»;</w:t>
      </w:r>
    </w:p>
    <w:p w:rsidR="006D7AA5" w:rsidRPr="006D7AA5" w:rsidRDefault="006D7AA5" w:rsidP="006D7AA5">
      <w:pPr>
        <w:ind w:firstLine="567"/>
        <w:jc w:val="both"/>
        <w:rPr>
          <w:sz w:val="20"/>
          <w:szCs w:val="20"/>
        </w:rPr>
      </w:pPr>
      <w:r w:rsidRPr="006D7AA5">
        <w:rPr>
          <w:sz w:val="20"/>
          <w:szCs w:val="20"/>
        </w:rPr>
        <w:t>2.2.) пункте 6 дополнить частями следующего содержания:</w:t>
      </w:r>
    </w:p>
    <w:p w:rsidR="006D7AA5" w:rsidRPr="006D7AA5" w:rsidRDefault="006D7AA5" w:rsidP="006D7AA5">
      <w:pPr>
        <w:ind w:firstLine="567"/>
        <w:jc w:val="both"/>
        <w:rPr>
          <w:sz w:val="20"/>
          <w:szCs w:val="20"/>
        </w:rPr>
      </w:pPr>
      <w:r w:rsidRPr="006D7AA5">
        <w:rPr>
          <w:sz w:val="20"/>
          <w:szCs w:val="20"/>
        </w:rPr>
        <w:t>«При изменении подведомственности муниципального учреждения в муниципальном задании подлежит изменению информация, включенная в часть 3 муниципального задания, в том числе в части уточнения положений о периодичности и сроках предоставления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6D7AA5" w:rsidRPr="006D7AA5" w:rsidRDefault="006D7AA5" w:rsidP="006D7AA5">
      <w:pPr>
        <w:ind w:firstLine="567"/>
        <w:jc w:val="both"/>
        <w:rPr>
          <w:sz w:val="20"/>
          <w:szCs w:val="20"/>
        </w:rPr>
      </w:pPr>
      <w:r w:rsidRPr="006D7AA5">
        <w:rPr>
          <w:sz w:val="20"/>
          <w:szCs w:val="20"/>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6D7AA5" w:rsidRPr="006D7AA5" w:rsidRDefault="006D7AA5" w:rsidP="006D7AA5">
      <w:pPr>
        <w:ind w:firstLine="567"/>
        <w:jc w:val="both"/>
        <w:rPr>
          <w:sz w:val="20"/>
          <w:szCs w:val="20"/>
        </w:rPr>
      </w:pPr>
      <w:r w:rsidRPr="006D7AA5">
        <w:rPr>
          <w:sz w:val="20"/>
          <w:szCs w:val="20"/>
        </w:rPr>
        <w:t xml:space="preserve">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w:t>
      </w:r>
      <w:r w:rsidRPr="006D7AA5">
        <w:rPr>
          <w:sz w:val="20"/>
          <w:szCs w:val="20"/>
        </w:rPr>
        <w:lastRenderedPageBreak/>
        <w:t>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6D7AA5" w:rsidRPr="006D7AA5" w:rsidRDefault="006D7AA5" w:rsidP="006D7AA5">
      <w:pPr>
        <w:ind w:firstLine="567"/>
        <w:jc w:val="both"/>
        <w:rPr>
          <w:sz w:val="20"/>
          <w:szCs w:val="20"/>
        </w:rPr>
      </w:pPr>
      <w:r w:rsidRPr="006D7AA5">
        <w:rPr>
          <w:sz w:val="20"/>
          <w:szCs w:val="20"/>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муниципальных учреждений.</w:t>
      </w:r>
    </w:p>
    <w:p w:rsidR="006D7AA5" w:rsidRPr="006D7AA5" w:rsidRDefault="006D7AA5" w:rsidP="006D7AA5">
      <w:pPr>
        <w:ind w:firstLine="567"/>
        <w:jc w:val="both"/>
        <w:rPr>
          <w:sz w:val="20"/>
          <w:szCs w:val="20"/>
        </w:rPr>
      </w:pPr>
      <w:r w:rsidRPr="006D7AA5">
        <w:rPr>
          <w:sz w:val="20"/>
          <w:szCs w:val="20"/>
        </w:rPr>
        <w:t>При реорганизации муниципального учреждения в форме разделения показатели муниципальных заданий вновь возникших муниципальных учреждений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6D7AA5" w:rsidRPr="006D7AA5" w:rsidRDefault="006D7AA5" w:rsidP="006D7AA5">
      <w:pPr>
        <w:ind w:firstLine="567"/>
        <w:jc w:val="both"/>
        <w:rPr>
          <w:sz w:val="20"/>
          <w:szCs w:val="20"/>
        </w:rPr>
      </w:pPr>
      <w:r w:rsidRPr="006D7AA5">
        <w:rPr>
          <w:sz w:val="20"/>
          <w:szCs w:val="20"/>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6D7AA5" w:rsidRPr="006D7AA5" w:rsidRDefault="006D7AA5" w:rsidP="006D7AA5">
      <w:pPr>
        <w:ind w:firstLine="567"/>
        <w:jc w:val="both"/>
        <w:rPr>
          <w:sz w:val="20"/>
          <w:szCs w:val="20"/>
        </w:rPr>
      </w:pPr>
      <w:r w:rsidRPr="006D7AA5">
        <w:rPr>
          <w:sz w:val="20"/>
          <w:szCs w:val="20"/>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6D7AA5" w:rsidRPr="006D7AA5" w:rsidRDefault="006D7AA5" w:rsidP="006D7AA5">
      <w:pPr>
        <w:ind w:firstLine="567"/>
        <w:jc w:val="both"/>
        <w:rPr>
          <w:sz w:val="20"/>
          <w:szCs w:val="20"/>
        </w:rPr>
      </w:pPr>
      <w:r w:rsidRPr="006D7AA5">
        <w:rPr>
          <w:sz w:val="20"/>
          <w:szCs w:val="20"/>
        </w:rPr>
        <w:t>2.3.) пункт 7 после слов «не включенных в общероссийские базовые (отраслевые) перечни (классификаторы) государственных и муниципальных услуг», дополнить словами «оказываемых физическим лицам,»;</w:t>
      </w:r>
    </w:p>
    <w:p w:rsidR="006D7AA5" w:rsidRPr="006D7AA5" w:rsidRDefault="006D7AA5" w:rsidP="006D7AA5">
      <w:pPr>
        <w:ind w:firstLine="567"/>
        <w:jc w:val="both"/>
        <w:rPr>
          <w:sz w:val="20"/>
          <w:szCs w:val="20"/>
        </w:rPr>
      </w:pPr>
      <w:r w:rsidRPr="006D7AA5">
        <w:rPr>
          <w:sz w:val="20"/>
          <w:szCs w:val="20"/>
        </w:rPr>
        <w:t>2.4.) пункт 11 изложить в следующей редакции:</w:t>
      </w:r>
    </w:p>
    <w:p w:rsidR="006D7AA5" w:rsidRPr="006D7AA5" w:rsidRDefault="006D7AA5" w:rsidP="006D7AA5">
      <w:pPr>
        <w:spacing w:before="100" w:beforeAutospacing="1" w:after="100" w:afterAutospacing="1"/>
        <w:ind w:firstLine="567"/>
        <w:jc w:val="both"/>
        <w:rPr>
          <w:sz w:val="20"/>
          <w:szCs w:val="20"/>
        </w:rPr>
      </w:pPr>
      <w:r w:rsidRPr="006D7AA5">
        <w:rPr>
          <w:sz w:val="20"/>
          <w:szCs w:val="20"/>
        </w:rPr>
        <w:t>«11. Объем финансового обеспечения выполнения муниципального задания (R) определяется по формуле:</w:t>
      </w:r>
    </w:p>
    <w:p w:rsidR="006D7AA5" w:rsidRPr="006D7AA5" w:rsidRDefault="006D7AA5" w:rsidP="006D7AA5">
      <w:pPr>
        <w:spacing w:before="100" w:beforeAutospacing="1" w:after="100" w:afterAutospacing="1"/>
        <w:jc w:val="center"/>
        <w:rPr>
          <w:sz w:val="20"/>
          <w:szCs w:val="20"/>
        </w:rPr>
      </w:pPr>
      <w:r w:rsidRPr="006D7AA5">
        <w:rPr>
          <w:noProof/>
          <w:sz w:val="20"/>
          <w:szCs w:val="20"/>
        </w:rPr>
        <w:drawing>
          <wp:inline distT="0" distB="0" distL="0" distR="0" wp14:anchorId="3204BB9D" wp14:editId="7A9E3772">
            <wp:extent cx="4314825" cy="333375"/>
            <wp:effectExtent l="0" t="0" r="9525" b="9525"/>
            <wp:docPr id="1" name="Рисунок 1" descr="О внесении изменений и признании утратившими силу отдельных постановлений Правительства Республики Морд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внесении изменений и признании утратившими силу отдельных постановлений Правительства Республики Мордов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333375"/>
                    </a:xfrm>
                    <a:prstGeom prst="rect">
                      <a:avLst/>
                    </a:prstGeom>
                    <a:noFill/>
                    <a:ln>
                      <a:noFill/>
                    </a:ln>
                  </pic:spPr>
                </pic:pic>
              </a:graphicData>
            </a:graphic>
          </wp:inline>
        </w:drawing>
      </w:r>
    </w:p>
    <w:p w:rsidR="006D7AA5" w:rsidRPr="006D7AA5" w:rsidRDefault="006D7AA5" w:rsidP="006D7AA5">
      <w:pPr>
        <w:ind w:firstLine="567"/>
        <w:jc w:val="both"/>
        <w:rPr>
          <w:sz w:val="20"/>
          <w:szCs w:val="20"/>
        </w:rPr>
      </w:pPr>
      <w:r w:rsidRPr="006D7AA5">
        <w:rPr>
          <w:sz w:val="20"/>
          <w:szCs w:val="20"/>
        </w:rPr>
        <w:t>где:</w:t>
      </w:r>
    </w:p>
    <w:p w:rsidR="006D7AA5" w:rsidRPr="006D7AA5" w:rsidRDefault="006D7AA5" w:rsidP="006D7AA5">
      <w:pPr>
        <w:ind w:firstLine="567"/>
        <w:jc w:val="both"/>
        <w:rPr>
          <w:sz w:val="20"/>
          <w:szCs w:val="20"/>
        </w:rPr>
      </w:pPr>
      <w:r w:rsidRPr="006D7AA5">
        <w:rPr>
          <w:sz w:val="20"/>
          <w:szCs w:val="20"/>
        </w:rPr>
        <w:t>Ni - нормативные затраты на оказание i-й муниципальной услуги, установленной муниципальным заданием;</w:t>
      </w:r>
    </w:p>
    <w:p w:rsidR="006D7AA5" w:rsidRPr="006D7AA5" w:rsidRDefault="006D7AA5" w:rsidP="006D7AA5">
      <w:pPr>
        <w:ind w:firstLine="567"/>
        <w:jc w:val="both"/>
        <w:rPr>
          <w:sz w:val="20"/>
          <w:szCs w:val="20"/>
        </w:rPr>
      </w:pPr>
      <w:r w:rsidRPr="006D7AA5">
        <w:rPr>
          <w:sz w:val="20"/>
          <w:szCs w:val="20"/>
        </w:rPr>
        <w:t>Vi - объем i-й муниципальной услуги, установленной муниципальным заданием;</w:t>
      </w:r>
    </w:p>
    <w:p w:rsidR="006D7AA5" w:rsidRPr="006D7AA5" w:rsidRDefault="006D7AA5" w:rsidP="006D7AA5">
      <w:pPr>
        <w:ind w:firstLine="567"/>
        <w:jc w:val="both"/>
        <w:rPr>
          <w:sz w:val="20"/>
          <w:szCs w:val="20"/>
        </w:rPr>
      </w:pPr>
      <w:r w:rsidRPr="006D7AA5">
        <w:rPr>
          <w:sz w:val="20"/>
          <w:szCs w:val="20"/>
        </w:rPr>
        <w:t>Nw - нормативные затраты на выполнение w-й работы, установленной муниципальным заданием;</w:t>
      </w:r>
    </w:p>
    <w:p w:rsidR="006D7AA5" w:rsidRPr="006D7AA5" w:rsidRDefault="006D7AA5" w:rsidP="006D7AA5">
      <w:pPr>
        <w:ind w:firstLine="567"/>
        <w:jc w:val="both"/>
        <w:rPr>
          <w:sz w:val="20"/>
          <w:szCs w:val="20"/>
        </w:rPr>
      </w:pPr>
      <w:r w:rsidRPr="006D7AA5">
        <w:rPr>
          <w:sz w:val="20"/>
          <w:szCs w:val="20"/>
        </w:rPr>
        <w:t>Vw - объем w-й работы, установленной муниципальным заданием;</w:t>
      </w:r>
    </w:p>
    <w:p w:rsidR="006D7AA5" w:rsidRPr="006D7AA5" w:rsidRDefault="006D7AA5" w:rsidP="006D7AA5">
      <w:pPr>
        <w:ind w:firstLine="567"/>
        <w:jc w:val="both"/>
        <w:rPr>
          <w:sz w:val="20"/>
          <w:szCs w:val="20"/>
        </w:rPr>
      </w:pPr>
      <w:r w:rsidRPr="006D7AA5">
        <w:rPr>
          <w:sz w:val="20"/>
          <w:szCs w:val="20"/>
        </w:rPr>
        <w:t>Pi - размер платы (тариф и цена) за оказание i-й муниципальной услуги в соответствии с пунктом 32 настоящего Порядка, установленный муниципальным заданием;</w:t>
      </w:r>
    </w:p>
    <w:p w:rsidR="006D7AA5" w:rsidRPr="006D7AA5" w:rsidRDefault="006D7AA5" w:rsidP="006D7AA5">
      <w:pPr>
        <w:ind w:firstLine="567"/>
        <w:jc w:val="both"/>
        <w:rPr>
          <w:sz w:val="20"/>
          <w:szCs w:val="20"/>
        </w:rPr>
      </w:pPr>
      <w:r w:rsidRPr="006D7AA5">
        <w:rPr>
          <w:sz w:val="20"/>
          <w:szCs w:val="20"/>
        </w:rPr>
        <w:t>Pw - размер платы (тариф и цена) за выполнение w-й работы в соответствии с пунктом 32 настоящего Порядка, установленный муниципальным заданием;</w:t>
      </w:r>
    </w:p>
    <w:p w:rsidR="006D7AA5" w:rsidRPr="006D7AA5" w:rsidRDefault="006D7AA5" w:rsidP="006D7AA5">
      <w:pPr>
        <w:ind w:firstLine="567"/>
        <w:jc w:val="both"/>
        <w:rPr>
          <w:sz w:val="20"/>
          <w:szCs w:val="20"/>
        </w:rPr>
      </w:pPr>
      <w:r w:rsidRPr="006D7AA5">
        <w:rPr>
          <w:sz w:val="20"/>
          <w:szCs w:val="20"/>
        </w:rPr>
        <w:t>N</w:t>
      </w:r>
      <w:r w:rsidRPr="006D7AA5">
        <w:rPr>
          <w:sz w:val="20"/>
          <w:szCs w:val="20"/>
          <w:vertAlign w:val="superscript"/>
        </w:rPr>
        <w:t>УН</w:t>
      </w:r>
      <w:r w:rsidRPr="006D7AA5">
        <w:rPr>
          <w:sz w:val="20"/>
          <w:szCs w:val="20"/>
        </w:rPr>
        <w:t xml:space="preserve"> - затраты на уплату налогов, в качестве объекта налогообложения, по которым признается имущество муниципального учреждения.»;</w:t>
      </w:r>
    </w:p>
    <w:p w:rsidR="006D7AA5" w:rsidRPr="006D7AA5" w:rsidRDefault="006D7AA5" w:rsidP="006D7AA5">
      <w:pPr>
        <w:ind w:firstLine="567"/>
        <w:jc w:val="both"/>
        <w:rPr>
          <w:rFonts w:eastAsia="Calibri"/>
          <w:sz w:val="20"/>
          <w:szCs w:val="20"/>
        </w:rPr>
      </w:pPr>
      <w:r w:rsidRPr="006D7AA5">
        <w:rPr>
          <w:sz w:val="20"/>
          <w:szCs w:val="20"/>
        </w:rPr>
        <w:t>2.5.) в абзаце первом пункта 13 слова «путем проставления грифа утверждения</w:t>
      </w:r>
      <w:r w:rsidRPr="006D7AA5">
        <w:rPr>
          <w:rFonts w:eastAsia="Calibri"/>
          <w:sz w:val="20"/>
          <w:szCs w:val="20"/>
        </w:rPr>
        <w:t>, содержащего наименование должности, подпись (расшифровку подписи) уполномоченного лица и дату утверждения,» исключить;</w:t>
      </w:r>
    </w:p>
    <w:p w:rsidR="006D7AA5" w:rsidRPr="006D7AA5" w:rsidRDefault="006D7AA5" w:rsidP="006D7AA5">
      <w:pPr>
        <w:ind w:firstLine="567"/>
        <w:jc w:val="both"/>
        <w:rPr>
          <w:rFonts w:eastAsia="Calibri"/>
          <w:sz w:val="20"/>
          <w:szCs w:val="20"/>
        </w:rPr>
      </w:pPr>
      <w:r w:rsidRPr="006D7AA5">
        <w:rPr>
          <w:rFonts w:eastAsia="Calibri"/>
          <w:sz w:val="20"/>
          <w:szCs w:val="20"/>
        </w:rPr>
        <w:t>2.6.) пункт 15 изложить в следующей редакции:</w:t>
      </w:r>
    </w:p>
    <w:p w:rsidR="006D7AA5" w:rsidRPr="006D7AA5" w:rsidRDefault="006D7AA5" w:rsidP="006D7AA5">
      <w:pPr>
        <w:ind w:firstLine="567"/>
        <w:jc w:val="both"/>
        <w:rPr>
          <w:sz w:val="20"/>
          <w:szCs w:val="20"/>
        </w:rPr>
      </w:pPr>
      <w:r w:rsidRPr="006D7AA5">
        <w:rPr>
          <w:rFonts w:eastAsia="Calibri"/>
          <w:sz w:val="20"/>
          <w:szCs w:val="20"/>
        </w:rPr>
        <w:t xml:space="preserve">«15. </w:t>
      </w:r>
      <w:r w:rsidRPr="006D7AA5">
        <w:rPr>
          <w:sz w:val="20"/>
          <w:szCs w:val="20"/>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23 настоящего Порядка (далее - показатели отраслевой специфики).»;</w:t>
      </w:r>
    </w:p>
    <w:p w:rsidR="006D7AA5" w:rsidRPr="006D7AA5" w:rsidRDefault="006D7AA5" w:rsidP="006D7AA5">
      <w:pPr>
        <w:ind w:firstLine="567"/>
        <w:jc w:val="both"/>
        <w:rPr>
          <w:sz w:val="20"/>
          <w:szCs w:val="20"/>
        </w:rPr>
      </w:pPr>
      <w:r w:rsidRPr="006D7AA5">
        <w:rPr>
          <w:sz w:val="20"/>
          <w:szCs w:val="20"/>
        </w:rPr>
        <w:t>2.7.) пункт 16 изложить в следующей редакции:</w:t>
      </w:r>
    </w:p>
    <w:p w:rsidR="006D7AA5" w:rsidRPr="006D7AA5" w:rsidRDefault="006D7AA5" w:rsidP="006D7AA5">
      <w:pPr>
        <w:ind w:firstLine="567"/>
        <w:jc w:val="both"/>
        <w:rPr>
          <w:sz w:val="20"/>
          <w:szCs w:val="20"/>
        </w:rPr>
      </w:pPr>
      <w:r w:rsidRPr="006D7AA5">
        <w:rPr>
          <w:sz w:val="20"/>
          <w:szCs w:val="20"/>
        </w:rPr>
        <w:t>«16. При определении базового норматива затрат в части затрат, указанных в пункте 17 настоящего Порядка,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и (или) Республики Мордовия (в том числе правовыми актами федеральных органов исполнительной власти, исполнительных органов муниципальной власти Республики Мордовия, осуществляющих функции по выработке муниципальной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республиканскими стандартами,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6D7AA5" w:rsidRPr="006D7AA5" w:rsidRDefault="006D7AA5" w:rsidP="006D7AA5">
      <w:pPr>
        <w:ind w:firstLine="567"/>
        <w:jc w:val="both"/>
        <w:rPr>
          <w:sz w:val="20"/>
          <w:szCs w:val="20"/>
        </w:rPr>
      </w:pPr>
      <w:r w:rsidRPr="006D7AA5">
        <w:rPr>
          <w:sz w:val="20"/>
          <w:szCs w:val="20"/>
        </w:rPr>
        <w:t>Затраты, указанные в пункте 17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6D7AA5" w:rsidRPr="006D7AA5" w:rsidRDefault="006D7AA5" w:rsidP="006D7AA5">
      <w:pPr>
        <w:ind w:firstLine="567"/>
        <w:jc w:val="both"/>
        <w:rPr>
          <w:sz w:val="20"/>
          <w:szCs w:val="20"/>
        </w:rPr>
      </w:pPr>
      <w:r w:rsidRPr="006D7AA5">
        <w:rPr>
          <w:sz w:val="20"/>
          <w:szCs w:val="20"/>
        </w:rPr>
        <w:t>2.8.) в подпункте б пункта 17 слова «не отнесенного к особо ценному движимому имуществу и» исключить;</w:t>
      </w:r>
    </w:p>
    <w:p w:rsidR="006D7AA5" w:rsidRPr="006D7AA5" w:rsidRDefault="006D7AA5" w:rsidP="006D7AA5">
      <w:pPr>
        <w:ind w:firstLine="567"/>
        <w:jc w:val="both"/>
        <w:rPr>
          <w:sz w:val="20"/>
          <w:szCs w:val="20"/>
        </w:rPr>
      </w:pPr>
      <w:r w:rsidRPr="006D7AA5">
        <w:rPr>
          <w:sz w:val="20"/>
          <w:szCs w:val="20"/>
        </w:rPr>
        <w:t>2.9.) в абзаце первом пункта 20 слова «путем проставления грифа утверждения, содержащего наименование должности, подпись (расшифровку подписи) уполномоченного лица и дату утверждения,» исключить;</w:t>
      </w:r>
    </w:p>
    <w:p w:rsidR="006D7AA5" w:rsidRPr="006D7AA5" w:rsidRDefault="006D7AA5" w:rsidP="006D7AA5">
      <w:pPr>
        <w:ind w:firstLine="567"/>
        <w:jc w:val="both"/>
        <w:rPr>
          <w:sz w:val="20"/>
          <w:szCs w:val="20"/>
        </w:rPr>
      </w:pPr>
      <w:r w:rsidRPr="006D7AA5">
        <w:rPr>
          <w:sz w:val="20"/>
          <w:szCs w:val="20"/>
        </w:rPr>
        <w:lastRenderedPageBreak/>
        <w:t>2.30.) в части второй пункта 22 слова «путем проставления грифа утверждения, содержащего наименование должности, подпись (расшифровку подписи) уполномоченного лица и дату утверждения,» исключить;</w:t>
      </w:r>
    </w:p>
    <w:p w:rsidR="006D7AA5" w:rsidRPr="006D7AA5" w:rsidRDefault="006D7AA5" w:rsidP="006D7AA5">
      <w:pPr>
        <w:ind w:firstLine="567"/>
        <w:jc w:val="both"/>
        <w:rPr>
          <w:sz w:val="20"/>
          <w:szCs w:val="20"/>
        </w:rPr>
      </w:pPr>
      <w:r w:rsidRPr="006D7AA5">
        <w:rPr>
          <w:sz w:val="20"/>
          <w:szCs w:val="20"/>
        </w:rPr>
        <w:t>2.31.) в пункте 23:</w:t>
      </w:r>
    </w:p>
    <w:p w:rsidR="006D7AA5" w:rsidRPr="006D7AA5" w:rsidRDefault="006D7AA5" w:rsidP="006D7AA5">
      <w:pPr>
        <w:ind w:firstLine="567"/>
        <w:jc w:val="both"/>
        <w:rPr>
          <w:sz w:val="20"/>
          <w:szCs w:val="20"/>
        </w:rPr>
      </w:pPr>
      <w:r w:rsidRPr="006D7AA5">
        <w:rPr>
          <w:sz w:val="20"/>
          <w:szCs w:val="20"/>
        </w:rPr>
        <w:t>в части первой слова «, в том числе с учетом показателей качества муниципальной услуги,» исключить;</w:t>
      </w:r>
    </w:p>
    <w:p w:rsidR="006D7AA5" w:rsidRPr="006D7AA5" w:rsidRDefault="006D7AA5" w:rsidP="006D7AA5">
      <w:pPr>
        <w:ind w:firstLine="567"/>
        <w:jc w:val="both"/>
        <w:rPr>
          <w:sz w:val="20"/>
          <w:szCs w:val="20"/>
        </w:rPr>
      </w:pPr>
      <w:r w:rsidRPr="006D7AA5">
        <w:rPr>
          <w:sz w:val="20"/>
          <w:szCs w:val="20"/>
        </w:rPr>
        <w:t>в части второй слова «путем проставления грифа утверждения, содержащего наименование должности, подпись (расшифровку подписи) уполномоченного лица и дату утверждения,» исключить;</w:t>
      </w:r>
    </w:p>
    <w:p w:rsidR="006D7AA5" w:rsidRPr="006D7AA5" w:rsidRDefault="006D7AA5" w:rsidP="006D7AA5">
      <w:pPr>
        <w:ind w:firstLine="567"/>
        <w:jc w:val="both"/>
        <w:rPr>
          <w:sz w:val="20"/>
          <w:szCs w:val="20"/>
        </w:rPr>
      </w:pPr>
      <w:r w:rsidRPr="006D7AA5">
        <w:rPr>
          <w:sz w:val="20"/>
          <w:szCs w:val="20"/>
        </w:rPr>
        <w:t>2.32.) пункт 24 признать утратившим силу;</w:t>
      </w:r>
    </w:p>
    <w:p w:rsidR="006D7AA5" w:rsidRPr="006D7AA5" w:rsidRDefault="006D7AA5" w:rsidP="006D7AA5">
      <w:pPr>
        <w:ind w:firstLine="567"/>
        <w:jc w:val="both"/>
        <w:rPr>
          <w:sz w:val="20"/>
          <w:szCs w:val="20"/>
        </w:rPr>
      </w:pPr>
      <w:r w:rsidRPr="006D7AA5">
        <w:rPr>
          <w:sz w:val="20"/>
          <w:szCs w:val="20"/>
        </w:rPr>
        <w:t>2.33.) в подпункте б пункта 26 слова «не отнесенного к особо ценному движимому имуществу и» исключить;</w:t>
      </w:r>
    </w:p>
    <w:p w:rsidR="006D7AA5" w:rsidRPr="006D7AA5" w:rsidRDefault="006D7AA5" w:rsidP="006D7AA5">
      <w:pPr>
        <w:ind w:firstLine="567"/>
        <w:jc w:val="both"/>
        <w:rPr>
          <w:sz w:val="20"/>
          <w:szCs w:val="20"/>
        </w:rPr>
      </w:pPr>
      <w:r w:rsidRPr="006D7AA5">
        <w:rPr>
          <w:sz w:val="20"/>
          <w:szCs w:val="20"/>
        </w:rPr>
        <w:t>2.34.) пункт 28 изложить в следующей редакции:</w:t>
      </w:r>
    </w:p>
    <w:p w:rsidR="006D7AA5" w:rsidRPr="006D7AA5" w:rsidRDefault="006D7AA5" w:rsidP="006D7AA5">
      <w:pPr>
        <w:ind w:firstLine="567"/>
        <w:jc w:val="both"/>
        <w:rPr>
          <w:sz w:val="20"/>
          <w:szCs w:val="20"/>
        </w:rPr>
      </w:pPr>
      <w:r w:rsidRPr="006D7AA5">
        <w:rPr>
          <w:sz w:val="20"/>
          <w:szCs w:val="20"/>
        </w:rPr>
        <w:t>«28.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и (или) Республики Мордовия, межгосударственными, национальными (государственными) стандартами Российской Федерации, республиканскими стандартами,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25 настоящего Порядка.»;</w:t>
      </w:r>
    </w:p>
    <w:p w:rsidR="006D7AA5" w:rsidRPr="006D7AA5" w:rsidRDefault="006D7AA5" w:rsidP="006D7AA5">
      <w:pPr>
        <w:ind w:firstLine="567"/>
        <w:jc w:val="both"/>
        <w:rPr>
          <w:sz w:val="20"/>
          <w:szCs w:val="20"/>
        </w:rPr>
      </w:pPr>
      <w:r w:rsidRPr="006D7AA5">
        <w:rPr>
          <w:sz w:val="20"/>
          <w:szCs w:val="20"/>
        </w:rPr>
        <w:t>2.35.) в пункте 28 слова «путем проставления грифа утверждения, содержащего наименование должности, подпись (расшифровку подписи) уполномоченного лица и дату утверждения,» исключить;</w:t>
      </w:r>
    </w:p>
    <w:p w:rsidR="006D7AA5" w:rsidRPr="006D7AA5" w:rsidRDefault="006D7AA5" w:rsidP="006D7AA5">
      <w:pPr>
        <w:ind w:firstLine="567"/>
        <w:jc w:val="both"/>
        <w:rPr>
          <w:sz w:val="20"/>
          <w:szCs w:val="20"/>
        </w:rPr>
      </w:pPr>
      <w:r w:rsidRPr="006D7AA5">
        <w:rPr>
          <w:sz w:val="20"/>
          <w:szCs w:val="20"/>
        </w:rPr>
        <w:t>2.36.) пункты 31 - 32 признать утратившими силу;</w:t>
      </w:r>
    </w:p>
    <w:p w:rsidR="006D7AA5" w:rsidRPr="006D7AA5" w:rsidRDefault="006D7AA5" w:rsidP="006D7AA5">
      <w:pPr>
        <w:ind w:firstLine="567"/>
        <w:jc w:val="both"/>
        <w:rPr>
          <w:sz w:val="20"/>
          <w:szCs w:val="20"/>
        </w:rPr>
      </w:pPr>
      <w:r w:rsidRPr="006D7AA5">
        <w:rPr>
          <w:sz w:val="20"/>
          <w:szCs w:val="20"/>
        </w:rPr>
        <w:t>2.37.) дополнить пунктом 32 следующего содержания:</w:t>
      </w:r>
    </w:p>
    <w:p w:rsidR="006D7AA5" w:rsidRPr="006D7AA5" w:rsidRDefault="006D7AA5" w:rsidP="006D7AA5">
      <w:pPr>
        <w:ind w:firstLine="567"/>
        <w:jc w:val="both"/>
        <w:rPr>
          <w:sz w:val="20"/>
          <w:szCs w:val="20"/>
        </w:rPr>
      </w:pPr>
      <w:r w:rsidRPr="006D7AA5">
        <w:rPr>
          <w:sz w:val="20"/>
          <w:szCs w:val="20"/>
        </w:rPr>
        <w:t xml:space="preserve">«32. </w:t>
      </w:r>
      <w:r w:rsidRPr="006D7AA5">
        <w:rPr>
          <w:rFonts w:eastAsia="Calibri"/>
          <w:sz w:val="20"/>
          <w:szCs w:val="20"/>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Администрацией Чамзинского муниципального района, с учетом положений, установленных законодательством «</w:t>
      </w:r>
      <w:r w:rsidRPr="006D7AA5">
        <w:rPr>
          <w:sz w:val="20"/>
          <w:szCs w:val="20"/>
        </w:rPr>
        <w:t>Российской Федерации и (или) Республики Мордовия.»;</w:t>
      </w:r>
    </w:p>
    <w:p w:rsidR="006D7AA5" w:rsidRPr="006D7AA5" w:rsidRDefault="006D7AA5" w:rsidP="006D7AA5">
      <w:pPr>
        <w:ind w:firstLine="567"/>
        <w:jc w:val="both"/>
        <w:rPr>
          <w:sz w:val="20"/>
          <w:szCs w:val="20"/>
        </w:rPr>
      </w:pPr>
      <w:r w:rsidRPr="006D7AA5">
        <w:rPr>
          <w:sz w:val="20"/>
          <w:szCs w:val="20"/>
        </w:rPr>
        <w:t>2.38.) в пункте 35:</w:t>
      </w:r>
    </w:p>
    <w:p w:rsidR="006D7AA5" w:rsidRPr="006D7AA5" w:rsidRDefault="006D7AA5" w:rsidP="006D7AA5">
      <w:pPr>
        <w:ind w:firstLine="567"/>
        <w:jc w:val="both"/>
        <w:rPr>
          <w:sz w:val="20"/>
          <w:szCs w:val="20"/>
        </w:rPr>
      </w:pPr>
      <w:r w:rsidRPr="006D7AA5">
        <w:rPr>
          <w:sz w:val="20"/>
          <w:szCs w:val="20"/>
        </w:rPr>
        <w:t>часть третью изложить в следующей редакции:</w:t>
      </w:r>
    </w:p>
    <w:p w:rsidR="006D7AA5" w:rsidRPr="006D7AA5" w:rsidRDefault="006D7AA5" w:rsidP="006D7AA5">
      <w:pPr>
        <w:ind w:firstLine="567"/>
        <w:jc w:val="both"/>
        <w:rPr>
          <w:color w:val="000000" w:themeColor="text1"/>
          <w:sz w:val="20"/>
          <w:szCs w:val="20"/>
        </w:rPr>
      </w:pPr>
      <w:r w:rsidRPr="006D7AA5">
        <w:rPr>
          <w:sz w:val="20"/>
          <w:szCs w:val="20"/>
        </w:rPr>
        <w:t xml:space="preserve">«Объем субсидии может быть изменен в течение срока выполнения муниципального  задания в случае изменения состава и стоимости имущества муниципального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и (или) Республики Мордовия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10" w:history="1">
        <w:r w:rsidRPr="006D7AA5">
          <w:rPr>
            <w:color w:val="000000" w:themeColor="text1"/>
            <w:sz w:val="20"/>
            <w:szCs w:val="20"/>
          </w:rPr>
          <w:t>Указом Президента Российской Федерации от 7 мая 2012 г. N 597 «О мероприятиях по реализации муниципальной социальной политики».</w:t>
        </w:r>
      </w:hyperlink>
      <w:r w:rsidRPr="006D7AA5">
        <w:rPr>
          <w:color w:val="000000" w:themeColor="text1"/>
          <w:sz w:val="20"/>
          <w:szCs w:val="20"/>
        </w:rPr>
        <w:t>»;</w:t>
      </w:r>
    </w:p>
    <w:p w:rsidR="006D7AA5" w:rsidRPr="006D7AA5" w:rsidRDefault="006D7AA5" w:rsidP="006D7AA5">
      <w:pPr>
        <w:ind w:firstLine="567"/>
        <w:jc w:val="both"/>
        <w:rPr>
          <w:sz w:val="20"/>
          <w:szCs w:val="20"/>
        </w:rPr>
      </w:pPr>
      <w:r w:rsidRPr="006D7AA5">
        <w:rPr>
          <w:sz w:val="20"/>
          <w:szCs w:val="20"/>
        </w:rPr>
        <w:t>дополнить частью следующего содержания:</w:t>
      </w:r>
    </w:p>
    <w:p w:rsidR="006D7AA5" w:rsidRPr="006D7AA5" w:rsidRDefault="006D7AA5" w:rsidP="006D7AA5">
      <w:pPr>
        <w:ind w:firstLine="567"/>
        <w:jc w:val="both"/>
        <w:rPr>
          <w:sz w:val="20"/>
          <w:szCs w:val="20"/>
        </w:rPr>
      </w:pPr>
      <w:r w:rsidRPr="006D7AA5">
        <w:rPr>
          <w:sz w:val="20"/>
          <w:szCs w:val="20"/>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главного распорядителя бюджетных средств.»;</w:t>
      </w:r>
    </w:p>
    <w:p w:rsidR="006D7AA5" w:rsidRPr="006D7AA5" w:rsidRDefault="006D7AA5" w:rsidP="006D7AA5">
      <w:pPr>
        <w:ind w:firstLine="567"/>
        <w:jc w:val="both"/>
        <w:rPr>
          <w:sz w:val="20"/>
          <w:szCs w:val="20"/>
        </w:rPr>
      </w:pPr>
      <w:r w:rsidRPr="006D7AA5">
        <w:rPr>
          <w:sz w:val="20"/>
          <w:szCs w:val="20"/>
        </w:rPr>
        <w:t>дополнить пунктом 35.1 следующего содержания:</w:t>
      </w:r>
    </w:p>
    <w:p w:rsidR="006D7AA5" w:rsidRPr="006D7AA5" w:rsidRDefault="006D7AA5" w:rsidP="006D7AA5">
      <w:pPr>
        <w:ind w:firstLine="567"/>
        <w:jc w:val="both"/>
        <w:rPr>
          <w:sz w:val="20"/>
          <w:szCs w:val="20"/>
        </w:rPr>
      </w:pPr>
      <w:r w:rsidRPr="006D7AA5">
        <w:rPr>
          <w:sz w:val="20"/>
          <w:szCs w:val="20"/>
        </w:rPr>
        <w:t>«35.1. При внесении изменений в показатели муниципального задания при реорганизации бюджетного или автономного учреждения (в случаях, предусмотренных частями четвертой - седьмой пункта 6 настоящего Порядка):</w:t>
      </w:r>
    </w:p>
    <w:p w:rsidR="006D7AA5" w:rsidRPr="006D7AA5" w:rsidRDefault="006D7AA5" w:rsidP="006D7AA5">
      <w:pPr>
        <w:ind w:firstLine="567"/>
        <w:jc w:val="both"/>
        <w:rPr>
          <w:sz w:val="20"/>
          <w:szCs w:val="20"/>
        </w:rPr>
      </w:pPr>
      <w:r w:rsidRPr="006D7AA5">
        <w:rPr>
          <w:sz w:val="20"/>
          <w:szCs w:val="20"/>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муниципальным учреждениям, прекращающим свою деятельность, путем их суммирования;</w:t>
      </w:r>
    </w:p>
    <w:p w:rsidR="006D7AA5" w:rsidRPr="006D7AA5" w:rsidRDefault="006D7AA5" w:rsidP="006D7AA5">
      <w:pPr>
        <w:ind w:firstLine="567"/>
        <w:jc w:val="both"/>
        <w:rPr>
          <w:sz w:val="20"/>
          <w:szCs w:val="20"/>
        </w:rPr>
      </w:pPr>
      <w:r w:rsidRPr="006D7AA5">
        <w:rPr>
          <w:sz w:val="20"/>
          <w:szCs w:val="20"/>
        </w:rPr>
        <w:t>в форме выделения - объем субсидии, предоставляемой бюджетному или автономному учреждению, реорганизованному путем выделения из него других муниципальных учреждений, подлежит уменьшению на объем субсидий, предоставляемых вновь возникшим муниципальным учреждениям;</w:t>
      </w:r>
    </w:p>
    <w:p w:rsidR="006D7AA5" w:rsidRPr="006D7AA5" w:rsidRDefault="006D7AA5" w:rsidP="006D7AA5">
      <w:pPr>
        <w:ind w:firstLine="567"/>
        <w:jc w:val="both"/>
        <w:rPr>
          <w:sz w:val="20"/>
          <w:szCs w:val="20"/>
        </w:rPr>
      </w:pPr>
      <w:r w:rsidRPr="006D7AA5">
        <w:rPr>
          <w:sz w:val="20"/>
          <w:szCs w:val="20"/>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6D7AA5" w:rsidRPr="006D7AA5" w:rsidRDefault="006D7AA5" w:rsidP="006D7AA5">
      <w:pPr>
        <w:ind w:firstLine="567"/>
        <w:jc w:val="both"/>
        <w:rPr>
          <w:sz w:val="20"/>
          <w:szCs w:val="20"/>
        </w:rPr>
      </w:pPr>
      <w:r w:rsidRPr="006D7AA5">
        <w:rPr>
          <w:sz w:val="20"/>
          <w:szCs w:val="20"/>
        </w:rPr>
        <w:t>Объем субсидий, предоставленных муниципальным учреждениям, прекращающим свою деятельность в результате реорганизации, принимает нулевое значение.</w:t>
      </w:r>
    </w:p>
    <w:p w:rsidR="006D7AA5" w:rsidRPr="006D7AA5" w:rsidRDefault="006D7AA5" w:rsidP="006D7AA5">
      <w:pPr>
        <w:ind w:firstLine="567"/>
        <w:jc w:val="both"/>
        <w:rPr>
          <w:sz w:val="20"/>
          <w:szCs w:val="20"/>
        </w:rPr>
      </w:pPr>
      <w:r w:rsidRPr="006D7AA5">
        <w:rPr>
          <w:sz w:val="20"/>
          <w:szCs w:val="20"/>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6D7AA5" w:rsidRPr="006D7AA5" w:rsidRDefault="006D7AA5" w:rsidP="006D7AA5">
      <w:pPr>
        <w:ind w:firstLine="567"/>
        <w:jc w:val="both"/>
        <w:rPr>
          <w:sz w:val="20"/>
          <w:szCs w:val="20"/>
        </w:rPr>
      </w:pPr>
      <w:r w:rsidRPr="006D7AA5">
        <w:rPr>
          <w:sz w:val="20"/>
          <w:szCs w:val="20"/>
        </w:rPr>
        <w:t>2.39.) в пункте 37:</w:t>
      </w:r>
    </w:p>
    <w:p w:rsidR="006D7AA5" w:rsidRPr="006D7AA5" w:rsidRDefault="006D7AA5" w:rsidP="006D7AA5">
      <w:pPr>
        <w:ind w:firstLine="567"/>
        <w:jc w:val="both"/>
        <w:rPr>
          <w:sz w:val="20"/>
          <w:szCs w:val="20"/>
        </w:rPr>
      </w:pPr>
      <w:r w:rsidRPr="006D7AA5">
        <w:rPr>
          <w:sz w:val="20"/>
          <w:szCs w:val="20"/>
        </w:rPr>
        <w:t>части вторую и третью исключить;</w:t>
      </w:r>
    </w:p>
    <w:p w:rsidR="006D7AA5" w:rsidRPr="006D7AA5" w:rsidRDefault="006D7AA5" w:rsidP="006D7AA5">
      <w:pPr>
        <w:ind w:firstLine="567"/>
        <w:jc w:val="both"/>
        <w:rPr>
          <w:sz w:val="20"/>
          <w:szCs w:val="20"/>
        </w:rPr>
      </w:pPr>
      <w:r w:rsidRPr="006D7AA5">
        <w:rPr>
          <w:sz w:val="20"/>
          <w:szCs w:val="20"/>
        </w:rPr>
        <w:t>дополнить частью следующего содержания:</w:t>
      </w:r>
    </w:p>
    <w:p w:rsidR="006D7AA5" w:rsidRPr="006D7AA5" w:rsidRDefault="006D7AA5" w:rsidP="006D7AA5">
      <w:pPr>
        <w:ind w:firstLine="567"/>
        <w:jc w:val="both"/>
        <w:rPr>
          <w:sz w:val="20"/>
          <w:szCs w:val="20"/>
        </w:rPr>
      </w:pPr>
      <w:r w:rsidRPr="006D7AA5">
        <w:rPr>
          <w:sz w:val="20"/>
          <w:szCs w:val="20"/>
        </w:rPr>
        <w:lastRenderedPageBreak/>
        <w:t>«Соглашение заключается сторонами не позднее 15 рабочих дней со дня утверждения муниципального задания.»;</w:t>
      </w:r>
    </w:p>
    <w:p w:rsidR="006D7AA5" w:rsidRPr="006D7AA5" w:rsidRDefault="006D7AA5" w:rsidP="006D7AA5">
      <w:pPr>
        <w:ind w:firstLine="567"/>
        <w:jc w:val="both"/>
        <w:rPr>
          <w:sz w:val="20"/>
          <w:szCs w:val="20"/>
        </w:rPr>
      </w:pPr>
      <w:r w:rsidRPr="006D7AA5">
        <w:rPr>
          <w:sz w:val="20"/>
          <w:szCs w:val="20"/>
        </w:rPr>
        <w:t>2.40.) в пункте 39:</w:t>
      </w:r>
    </w:p>
    <w:p w:rsidR="006D7AA5" w:rsidRPr="006D7AA5" w:rsidRDefault="006D7AA5" w:rsidP="006D7AA5">
      <w:pPr>
        <w:ind w:firstLine="567"/>
        <w:jc w:val="both"/>
        <w:rPr>
          <w:sz w:val="20"/>
          <w:szCs w:val="20"/>
        </w:rPr>
      </w:pPr>
      <w:r w:rsidRPr="006D7AA5">
        <w:rPr>
          <w:sz w:val="20"/>
          <w:szCs w:val="20"/>
        </w:rPr>
        <w:t>в части второй слова «неоказанной муниципальной услуги (не выполненной работы)» заменить словами «неоказанной муниципальной услуги (невыполненной работы), и учитываются в порядке, установленном для учета сумм возврата дебиторской задолженности»;</w:t>
      </w:r>
    </w:p>
    <w:p w:rsidR="006D7AA5" w:rsidRPr="006D7AA5" w:rsidRDefault="006D7AA5" w:rsidP="006D7AA5">
      <w:pPr>
        <w:ind w:firstLine="567"/>
        <w:jc w:val="both"/>
        <w:rPr>
          <w:sz w:val="20"/>
          <w:szCs w:val="20"/>
        </w:rPr>
      </w:pPr>
      <w:r w:rsidRPr="006D7AA5">
        <w:rPr>
          <w:sz w:val="20"/>
          <w:szCs w:val="20"/>
        </w:rPr>
        <w:t>дополнить частями следующего содержания:</w:t>
      </w:r>
    </w:p>
    <w:p w:rsidR="006D7AA5" w:rsidRPr="006D7AA5" w:rsidRDefault="006D7AA5" w:rsidP="006D7AA5">
      <w:pPr>
        <w:ind w:firstLine="567"/>
        <w:jc w:val="both"/>
        <w:rPr>
          <w:sz w:val="20"/>
          <w:szCs w:val="20"/>
        </w:rPr>
      </w:pPr>
      <w:r w:rsidRPr="006D7AA5">
        <w:rPr>
          <w:sz w:val="20"/>
          <w:szCs w:val="20"/>
        </w:rPr>
        <w:t>«Расчет объема субсидии, подлежащей возврату в районный бюджет, осуществляется с применением нормативных затрат на оказание муниципальных услуг (выполнение работ), определяемых в соответствии с настоящим Порядком, по форме, предусмотренной соглашением.</w:t>
      </w:r>
    </w:p>
    <w:p w:rsidR="006D7AA5" w:rsidRPr="006D7AA5" w:rsidRDefault="006D7AA5" w:rsidP="006D7AA5">
      <w:pPr>
        <w:ind w:firstLine="567"/>
        <w:jc w:val="both"/>
        <w:rPr>
          <w:sz w:val="20"/>
          <w:szCs w:val="20"/>
        </w:rPr>
      </w:pPr>
      <w:r w:rsidRPr="006D7AA5">
        <w:rPr>
          <w:sz w:val="20"/>
          <w:szCs w:val="20"/>
        </w:rPr>
        <w:t>Бюджетные или автономные учреждения обеспечивают возврат в районный бюджет субсидии в объеме, рассчитанном в соответствии с положениями части четвертой настоящего пункта, не позднее 1 мая текущего финансового года.»;</w:t>
      </w:r>
    </w:p>
    <w:p w:rsidR="006D7AA5" w:rsidRPr="006D7AA5" w:rsidRDefault="006D7AA5" w:rsidP="006D7AA5">
      <w:pPr>
        <w:ind w:firstLine="567"/>
        <w:jc w:val="both"/>
        <w:rPr>
          <w:sz w:val="20"/>
          <w:szCs w:val="20"/>
        </w:rPr>
      </w:pPr>
      <w:r w:rsidRPr="006D7AA5">
        <w:rPr>
          <w:sz w:val="20"/>
          <w:szCs w:val="20"/>
        </w:rPr>
        <w:t>2.41.) приложения №1 и №2 к указанному Положению изложить в следующей редакции:</w:t>
      </w:r>
    </w:p>
    <w:p w:rsidR="006D7AA5" w:rsidRPr="006D7AA5" w:rsidRDefault="006D7AA5" w:rsidP="006D7AA5">
      <w:pPr>
        <w:pStyle w:val="a7"/>
        <w:ind w:firstLine="567"/>
        <w:jc w:val="both"/>
        <w:rPr>
          <w:rFonts w:ascii="Times New Roman" w:hAnsi="Times New Roman"/>
          <w:sz w:val="20"/>
          <w:szCs w:val="20"/>
        </w:rPr>
      </w:pPr>
    </w:p>
    <w:p w:rsidR="006D7AA5" w:rsidRPr="006D7AA5" w:rsidRDefault="006D7AA5" w:rsidP="006D7AA5">
      <w:pPr>
        <w:pStyle w:val="a7"/>
        <w:ind w:firstLine="567"/>
        <w:jc w:val="both"/>
        <w:rPr>
          <w:rFonts w:ascii="Times New Roman" w:hAnsi="Times New Roman"/>
          <w:sz w:val="20"/>
          <w:szCs w:val="20"/>
        </w:rPr>
      </w:pPr>
    </w:p>
    <w:p w:rsidR="006D7AA5" w:rsidRPr="006D7AA5" w:rsidRDefault="006D7AA5" w:rsidP="006D7AA5">
      <w:pPr>
        <w:pStyle w:val="a7"/>
        <w:ind w:firstLine="567"/>
        <w:jc w:val="both"/>
        <w:rPr>
          <w:rFonts w:ascii="Times New Roman" w:hAnsi="Times New Roman"/>
          <w:sz w:val="20"/>
          <w:szCs w:val="20"/>
        </w:rPr>
        <w:sectPr w:rsidR="006D7AA5" w:rsidRPr="006D7AA5" w:rsidSect="006D7AA5">
          <w:footerReference w:type="default" r:id="rId11"/>
          <w:pgSz w:w="11906" w:h="16838"/>
          <w:pgMar w:top="426" w:right="850" w:bottom="568" w:left="993" w:header="708" w:footer="708" w:gutter="0"/>
          <w:cols w:space="708"/>
          <w:docGrid w:linePitch="360"/>
        </w:sectPr>
      </w:pPr>
    </w:p>
    <w:p w:rsidR="006D7AA5" w:rsidRPr="006D7AA5" w:rsidRDefault="006D7AA5" w:rsidP="006D7AA5">
      <w:pPr>
        <w:pStyle w:val="a7"/>
        <w:ind w:firstLine="567"/>
        <w:jc w:val="right"/>
        <w:rPr>
          <w:rFonts w:ascii="Times New Roman" w:hAnsi="Times New Roman"/>
          <w:sz w:val="20"/>
          <w:szCs w:val="20"/>
        </w:rPr>
      </w:pPr>
      <w:bookmarkStart w:id="1" w:name="sub_1100"/>
      <w:r w:rsidRPr="006D7AA5">
        <w:rPr>
          <w:rStyle w:val="afa"/>
          <w:rFonts w:ascii="Arial" w:hAnsi="Arial" w:cs="Arial"/>
          <w:bCs/>
          <w:sz w:val="20"/>
          <w:szCs w:val="20"/>
        </w:rPr>
        <w:lastRenderedPageBreak/>
        <w:t>«</w:t>
      </w:r>
      <w:r w:rsidRPr="006D7AA5">
        <w:rPr>
          <w:rFonts w:ascii="Times New Roman" w:hAnsi="Times New Roman"/>
          <w:sz w:val="20"/>
          <w:szCs w:val="20"/>
        </w:rPr>
        <w:t>Приложение 1</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к Положению о формировании</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муниципального задания на оказание</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муниципальных услуг (выполнение работ)</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в отношении муниципальных</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учреждений и финансовом обеспечении</w:t>
      </w:r>
    </w:p>
    <w:p w:rsidR="006D7AA5" w:rsidRPr="006D7AA5" w:rsidRDefault="006D7AA5" w:rsidP="006D7AA5">
      <w:pPr>
        <w:jc w:val="right"/>
        <w:rPr>
          <w:rStyle w:val="afa"/>
          <w:rFonts w:ascii="Arial" w:hAnsi="Arial" w:cs="Arial"/>
          <w:bCs/>
          <w:sz w:val="20"/>
          <w:szCs w:val="20"/>
        </w:rPr>
      </w:pPr>
      <w:r w:rsidRPr="006D7AA5">
        <w:rPr>
          <w:sz w:val="20"/>
          <w:szCs w:val="20"/>
        </w:rPr>
        <w:t>выполнения муниципального задания</w:t>
      </w:r>
    </w:p>
    <w:bookmarkEnd w:id="1"/>
    <w:p w:rsidR="006D7AA5" w:rsidRPr="006D7AA5" w:rsidRDefault="006D7AA5" w:rsidP="006D7AA5">
      <w:pPr>
        <w:rPr>
          <w:sz w:val="20"/>
          <w:szCs w:val="20"/>
        </w:rPr>
      </w:pPr>
    </w:p>
    <w:p w:rsidR="006D7AA5" w:rsidRPr="006D7AA5" w:rsidRDefault="006D7AA5" w:rsidP="006D7AA5">
      <w:pPr>
        <w:pStyle w:val="afb"/>
        <w:jc w:val="right"/>
        <w:rPr>
          <w:rFonts w:ascii="Times New Roman" w:hAnsi="Times New Roman" w:cs="Times New Roman"/>
          <w:b/>
          <w:bCs/>
          <w:sz w:val="20"/>
          <w:szCs w:val="20"/>
        </w:rPr>
      </w:pPr>
      <w:r w:rsidRPr="006D7AA5">
        <w:rPr>
          <w:rFonts w:ascii="Times New Roman" w:hAnsi="Times New Roman" w:cs="Times New Roman"/>
          <w:b/>
          <w:bCs/>
          <w:sz w:val="20"/>
          <w:szCs w:val="20"/>
        </w:rPr>
        <w:t xml:space="preserve">                                                     Утверждаю</w:t>
      </w:r>
    </w:p>
    <w:p w:rsidR="006D7AA5" w:rsidRPr="006D7AA5" w:rsidRDefault="006D7AA5" w:rsidP="006D7AA5">
      <w:pPr>
        <w:rPr>
          <w:sz w:val="20"/>
          <w:szCs w:val="20"/>
        </w:rPr>
      </w:pPr>
    </w:p>
    <w:p w:rsidR="006D7AA5" w:rsidRPr="006D7AA5" w:rsidRDefault="006D7AA5" w:rsidP="006D7AA5">
      <w:pPr>
        <w:pStyle w:val="afb"/>
        <w:jc w:val="right"/>
        <w:rPr>
          <w:rFonts w:ascii="Times New Roman" w:hAnsi="Times New Roman" w:cs="Times New Roman"/>
          <w:sz w:val="20"/>
          <w:szCs w:val="20"/>
        </w:rPr>
      </w:pPr>
      <w:r w:rsidRPr="006D7AA5">
        <w:rPr>
          <w:rFonts w:ascii="Times New Roman" w:hAnsi="Times New Roman" w:cs="Times New Roman"/>
          <w:sz w:val="20"/>
          <w:szCs w:val="20"/>
        </w:rPr>
        <w:t xml:space="preserve">                                              Руководитель</w:t>
      </w:r>
    </w:p>
    <w:p w:rsidR="006D7AA5" w:rsidRPr="006D7AA5" w:rsidRDefault="006D7AA5" w:rsidP="006D7AA5">
      <w:pPr>
        <w:pStyle w:val="afb"/>
        <w:jc w:val="right"/>
        <w:rPr>
          <w:rFonts w:ascii="Times New Roman" w:hAnsi="Times New Roman" w:cs="Times New Roman"/>
          <w:sz w:val="20"/>
          <w:szCs w:val="20"/>
        </w:rPr>
      </w:pPr>
      <w:r w:rsidRPr="006D7AA5">
        <w:rPr>
          <w:rFonts w:ascii="Times New Roman" w:hAnsi="Times New Roman" w:cs="Times New Roman"/>
          <w:sz w:val="20"/>
          <w:szCs w:val="20"/>
        </w:rPr>
        <w:t xml:space="preserve">                                       (уполномоченное лицо)</w:t>
      </w:r>
    </w:p>
    <w:p w:rsidR="006D7AA5" w:rsidRPr="006D7AA5" w:rsidRDefault="006D7AA5" w:rsidP="006D7AA5">
      <w:pPr>
        <w:pStyle w:val="afb"/>
        <w:jc w:val="right"/>
        <w:rPr>
          <w:rFonts w:ascii="Times New Roman" w:hAnsi="Times New Roman" w:cs="Times New Roman"/>
          <w:sz w:val="20"/>
          <w:szCs w:val="20"/>
        </w:rPr>
      </w:pPr>
      <w:r w:rsidRPr="006D7AA5">
        <w:rPr>
          <w:rFonts w:ascii="Times New Roman" w:hAnsi="Times New Roman" w:cs="Times New Roman"/>
          <w:sz w:val="20"/>
          <w:szCs w:val="20"/>
        </w:rPr>
        <w:t xml:space="preserve">                                _________________________________________</w:t>
      </w:r>
    </w:p>
    <w:p w:rsidR="006D7AA5" w:rsidRPr="006D7AA5" w:rsidRDefault="006D7AA5" w:rsidP="006D7AA5">
      <w:pPr>
        <w:pStyle w:val="afb"/>
        <w:jc w:val="right"/>
        <w:rPr>
          <w:rFonts w:ascii="Times New Roman" w:hAnsi="Times New Roman" w:cs="Times New Roman"/>
          <w:sz w:val="20"/>
          <w:szCs w:val="20"/>
        </w:rPr>
      </w:pPr>
      <w:r w:rsidRPr="006D7AA5">
        <w:rPr>
          <w:rFonts w:ascii="Times New Roman" w:hAnsi="Times New Roman" w:cs="Times New Roman"/>
          <w:sz w:val="20"/>
          <w:szCs w:val="20"/>
        </w:rPr>
        <w:t xml:space="preserve">                                  (наименование органа, осуществляющего</w:t>
      </w:r>
    </w:p>
    <w:p w:rsidR="006D7AA5" w:rsidRPr="006D7AA5" w:rsidRDefault="006D7AA5" w:rsidP="006D7AA5">
      <w:pPr>
        <w:pStyle w:val="afb"/>
        <w:jc w:val="right"/>
        <w:rPr>
          <w:rFonts w:ascii="Times New Roman" w:hAnsi="Times New Roman" w:cs="Times New Roman"/>
          <w:sz w:val="20"/>
          <w:szCs w:val="20"/>
        </w:rPr>
      </w:pPr>
      <w:r w:rsidRPr="006D7AA5">
        <w:rPr>
          <w:rFonts w:ascii="Times New Roman" w:hAnsi="Times New Roman" w:cs="Times New Roman"/>
          <w:sz w:val="20"/>
          <w:szCs w:val="20"/>
        </w:rPr>
        <w:t xml:space="preserve">                                функции и полномочия учредителя, главного</w:t>
      </w:r>
    </w:p>
    <w:p w:rsidR="006D7AA5" w:rsidRPr="006D7AA5" w:rsidRDefault="006D7AA5" w:rsidP="006D7AA5">
      <w:pPr>
        <w:pStyle w:val="afb"/>
        <w:jc w:val="right"/>
        <w:rPr>
          <w:rFonts w:ascii="Times New Roman" w:hAnsi="Times New Roman" w:cs="Times New Roman"/>
          <w:sz w:val="20"/>
          <w:szCs w:val="20"/>
        </w:rPr>
      </w:pPr>
      <w:r w:rsidRPr="006D7AA5">
        <w:rPr>
          <w:rFonts w:ascii="Times New Roman" w:hAnsi="Times New Roman" w:cs="Times New Roman"/>
          <w:sz w:val="20"/>
          <w:szCs w:val="20"/>
        </w:rPr>
        <w:t xml:space="preserve">                                  распорядителя средств бюджета Чамзинского</w:t>
      </w:r>
    </w:p>
    <w:p w:rsidR="006D7AA5" w:rsidRPr="006D7AA5" w:rsidRDefault="006D7AA5" w:rsidP="006D7AA5">
      <w:pPr>
        <w:pStyle w:val="afb"/>
        <w:jc w:val="right"/>
        <w:rPr>
          <w:rFonts w:ascii="Times New Roman" w:hAnsi="Times New Roman" w:cs="Times New Roman"/>
          <w:sz w:val="20"/>
          <w:szCs w:val="20"/>
        </w:rPr>
      </w:pPr>
      <w:r w:rsidRPr="006D7AA5">
        <w:rPr>
          <w:rFonts w:ascii="Times New Roman" w:hAnsi="Times New Roman" w:cs="Times New Roman"/>
          <w:sz w:val="20"/>
          <w:szCs w:val="20"/>
        </w:rPr>
        <w:t>муниципального района Республики Мордовия)</w:t>
      </w:r>
    </w:p>
    <w:p w:rsidR="006D7AA5" w:rsidRPr="006D7AA5" w:rsidRDefault="006D7AA5" w:rsidP="006D7AA5">
      <w:pPr>
        <w:pStyle w:val="afb"/>
        <w:jc w:val="right"/>
        <w:rPr>
          <w:rFonts w:ascii="Times New Roman" w:hAnsi="Times New Roman" w:cs="Times New Roman"/>
          <w:sz w:val="20"/>
          <w:szCs w:val="20"/>
        </w:rPr>
      </w:pPr>
      <w:r w:rsidRPr="006D7AA5">
        <w:rPr>
          <w:rFonts w:ascii="Times New Roman" w:hAnsi="Times New Roman" w:cs="Times New Roman"/>
          <w:sz w:val="20"/>
          <w:szCs w:val="20"/>
        </w:rPr>
        <w:t xml:space="preserve">                              _______ _________ ________________</w:t>
      </w:r>
    </w:p>
    <w:p w:rsidR="006D7AA5" w:rsidRPr="006D7AA5" w:rsidRDefault="006D7AA5" w:rsidP="006D7AA5">
      <w:pPr>
        <w:pStyle w:val="afb"/>
        <w:jc w:val="right"/>
        <w:rPr>
          <w:rFonts w:ascii="Times New Roman" w:hAnsi="Times New Roman" w:cs="Times New Roman"/>
          <w:sz w:val="20"/>
          <w:szCs w:val="20"/>
        </w:rPr>
      </w:pPr>
      <w:r w:rsidRPr="006D7AA5">
        <w:rPr>
          <w:rFonts w:ascii="Times New Roman" w:hAnsi="Times New Roman" w:cs="Times New Roman"/>
          <w:sz w:val="20"/>
          <w:szCs w:val="20"/>
        </w:rPr>
        <w:t xml:space="preserve">                              (должность) (подпись) (расшифровка подписи)</w:t>
      </w:r>
    </w:p>
    <w:p w:rsidR="006D7AA5" w:rsidRPr="006D7AA5" w:rsidRDefault="006D7AA5" w:rsidP="006D7AA5">
      <w:pPr>
        <w:rPr>
          <w:sz w:val="20"/>
          <w:szCs w:val="20"/>
        </w:rPr>
      </w:pPr>
    </w:p>
    <w:p w:rsidR="006D7AA5" w:rsidRPr="006D7AA5" w:rsidRDefault="006D7AA5" w:rsidP="006D7AA5">
      <w:pPr>
        <w:pStyle w:val="afb"/>
        <w:jc w:val="right"/>
        <w:rPr>
          <w:rFonts w:ascii="Times New Roman" w:hAnsi="Times New Roman" w:cs="Times New Roman"/>
          <w:sz w:val="20"/>
          <w:szCs w:val="20"/>
        </w:rPr>
      </w:pPr>
      <w:r w:rsidRPr="006D7AA5">
        <w:rPr>
          <w:rFonts w:ascii="Times New Roman" w:hAnsi="Times New Roman" w:cs="Times New Roman"/>
          <w:sz w:val="20"/>
          <w:szCs w:val="20"/>
        </w:rPr>
        <w:t xml:space="preserve">                                           "__" _________________ 20__ г.</w:t>
      </w:r>
    </w:p>
    <w:p w:rsidR="006D7AA5" w:rsidRPr="006D7AA5" w:rsidRDefault="006D7AA5" w:rsidP="006D7AA5">
      <w:pPr>
        <w:pStyle w:val="afb"/>
        <w:jc w:val="center"/>
        <w:rPr>
          <w:rFonts w:ascii="Times New Roman" w:hAnsi="Times New Roman" w:cs="Times New Roman"/>
          <w:sz w:val="20"/>
          <w:szCs w:val="20"/>
        </w:rPr>
      </w:pPr>
      <w:r w:rsidRPr="006D7AA5">
        <w:rPr>
          <w:rStyle w:val="afa"/>
          <w:rFonts w:ascii="Times New Roman" w:hAnsi="Times New Roman" w:cs="Times New Roman"/>
          <w:bCs/>
          <w:sz w:val="20"/>
          <w:szCs w:val="20"/>
        </w:rPr>
        <w:t>Муниципальное задание</w:t>
      </w:r>
    </w:p>
    <w:p w:rsidR="006D7AA5" w:rsidRPr="006D7AA5" w:rsidRDefault="006D7AA5" w:rsidP="006D7AA5">
      <w:pPr>
        <w:pStyle w:val="afb"/>
        <w:jc w:val="center"/>
        <w:rPr>
          <w:rFonts w:ascii="Times New Roman" w:hAnsi="Times New Roman" w:cs="Times New Roman"/>
          <w:sz w:val="20"/>
          <w:szCs w:val="20"/>
        </w:rPr>
      </w:pPr>
      <w:r w:rsidRPr="006D7AA5">
        <w:rPr>
          <w:rStyle w:val="afa"/>
          <w:rFonts w:ascii="Times New Roman" w:hAnsi="Times New Roman" w:cs="Times New Roman"/>
          <w:bCs/>
          <w:sz w:val="20"/>
          <w:szCs w:val="20"/>
        </w:rPr>
        <w:t>на 20__ год и на плановый период 20__ и 20__ годов</w:t>
      </w:r>
    </w:p>
    <w:p w:rsidR="006D7AA5" w:rsidRPr="006D7AA5" w:rsidRDefault="006D7AA5" w:rsidP="006D7AA5">
      <w:pPr>
        <w:rPr>
          <w:sz w:val="20"/>
          <w:szCs w:val="20"/>
        </w:rPr>
      </w:pPr>
    </w:p>
    <w:tbl>
      <w:tblPr>
        <w:tblW w:w="1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115"/>
        <w:gridCol w:w="3333"/>
        <w:gridCol w:w="1984"/>
      </w:tblGrid>
      <w:tr w:rsidR="006D7AA5" w:rsidRPr="006D7AA5" w:rsidTr="00933EA8">
        <w:tc>
          <w:tcPr>
            <w:tcW w:w="2700" w:type="dxa"/>
          </w:tcPr>
          <w:p w:rsidR="006D7AA5" w:rsidRPr="006D7AA5" w:rsidRDefault="006D7AA5" w:rsidP="00933EA8">
            <w:pPr>
              <w:pStyle w:val="af0"/>
              <w:rPr>
                <w:rFonts w:ascii="Times New Roman" w:hAnsi="Times New Roman" w:cs="Times New Roman"/>
                <w:sz w:val="20"/>
                <w:szCs w:val="20"/>
              </w:rPr>
            </w:pPr>
          </w:p>
        </w:tc>
        <w:tc>
          <w:tcPr>
            <w:tcW w:w="7115" w:type="dxa"/>
          </w:tcPr>
          <w:p w:rsidR="006D7AA5" w:rsidRPr="006D7AA5" w:rsidRDefault="006D7AA5" w:rsidP="00933EA8">
            <w:pPr>
              <w:pStyle w:val="af0"/>
              <w:rPr>
                <w:rFonts w:ascii="Times New Roman" w:hAnsi="Times New Roman" w:cs="Times New Roman"/>
                <w:sz w:val="20"/>
                <w:szCs w:val="20"/>
              </w:rPr>
            </w:pPr>
          </w:p>
        </w:tc>
        <w:tc>
          <w:tcPr>
            <w:tcW w:w="3333" w:type="dxa"/>
          </w:tcPr>
          <w:p w:rsidR="006D7AA5" w:rsidRPr="006D7AA5" w:rsidRDefault="006D7AA5" w:rsidP="00933EA8">
            <w:pPr>
              <w:pStyle w:val="af0"/>
              <w:rPr>
                <w:rFonts w:ascii="Times New Roman" w:hAnsi="Times New Roman" w:cs="Times New Roman"/>
                <w:sz w:val="20"/>
                <w:szCs w:val="20"/>
              </w:rPr>
            </w:pPr>
          </w:p>
        </w:tc>
        <w:tc>
          <w:tcPr>
            <w:tcW w:w="1984" w:type="dxa"/>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Коды</w:t>
            </w:r>
          </w:p>
        </w:tc>
      </w:tr>
      <w:tr w:rsidR="006D7AA5" w:rsidRPr="006D7AA5" w:rsidTr="00933EA8">
        <w:tc>
          <w:tcPr>
            <w:tcW w:w="2700" w:type="dxa"/>
          </w:tcPr>
          <w:p w:rsidR="006D7AA5" w:rsidRPr="006D7AA5" w:rsidRDefault="006D7AA5" w:rsidP="00933EA8">
            <w:pPr>
              <w:pStyle w:val="af0"/>
              <w:rPr>
                <w:rFonts w:ascii="Times New Roman" w:hAnsi="Times New Roman" w:cs="Times New Roman"/>
                <w:sz w:val="20"/>
                <w:szCs w:val="20"/>
              </w:rPr>
            </w:pPr>
          </w:p>
        </w:tc>
        <w:tc>
          <w:tcPr>
            <w:tcW w:w="7115" w:type="dxa"/>
          </w:tcPr>
          <w:p w:rsidR="006D7AA5" w:rsidRPr="006D7AA5" w:rsidRDefault="006D7AA5" w:rsidP="00933EA8">
            <w:pPr>
              <w:pStyle w:val="af0"/>
              <w:rPr>
                <w:rFonts w:ascii="Times New Roman" w:hAnsi="Times New Roman" w:cs="Times New Roman"/>
                <w:sz w:val="20"/>
                <w:szCs w:val="20"/>
              </w:rPr>
            </w:pPr>
          </w:p>
        </w:tc>
        <w:tc>
          <w:tcPr>
            <w:tcW w:w="3333" w:type="dxa"/>
          </w:tcPr>
          <w:p w:rsidR="006D7AA5" w:rsidRPr="006D7AA5" w:rsidRDefault="006D7AA5" w:rsidP="00933EA8">
            <w:pPr>
              <w:pStyle w:val="af0"/>
              <w:jc w:val="right"/>
              <w:rPr>
                <w:rFonts w:ascii="Times New Roman" w:hAnsi="Times New Roman" w:cs="Times New Roman"/>
                <w:sz w:val="20"/>
                <w:szCs w:val="20"/>
              </w:rPr>
            </w:pPr>
            <w:r w:rsidRPr="006D7AA5">
              <w:rPr>
                <w:rFonts w:ascii="Times New Roman" w:hAnsi="Times New Roman" w:cs="Times New Roman"/>
                <w:sz w:val="20"/>
                <w:szCs w:val="20"/>
              </w:rPr>
              <w:t>Форма по ОКУД</w:t>
            </w:r>
          </w:p>
        </w:tc>
        <w:tc>
          <w:tcPr>
            <w:tcW w:w="1984" w:type="dxa"/>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0506001</w:t>
            </w:r>
          </w:p>
        </w:tc>
      </w:tr>
      <w:tr w:rsidR="006D7AA5" w:rsidRPr="006D7AA5" w:rsidTr="00933EA8">
        <w:tc>
          <w:tcPr>
            <w:tcW w:w="2700" w:type="dxa"/>
          </w:tcPr>
          <w:p w:rsidR="006D7AA5" w:rsidRPr="006D7AA5" w:rsidRDefault="006D7AA5" w:rsidP="00933EA8">
            <w:pPr>
              <w:pStyle w:val="af0"/>
              <w:rPr>
                <w:rFonts w:ascii="Times New Roman" w:hAnsi="Times New Roman" w:cs="Times New Roman"/>
                <w:sz w:val="20"/>
                <w:szCs w:val="20"/>
              </w:rPr>
            </w:pPr>
          </w:p>
        </w:tc>
        <w:tc>
          <w:tcPr>
            <w:tcW w:w="7115" w:type="dxa"/>
          </w:tcPr>
          <w:p w:rsidR="006D7AA5" w:rsidRPr="006D7AA5" w:rsidRDefault="006D7AA5" w:rsidP="00933EA8">
            <w:pPr>
              <w:pStyle w:val="af0"/>
              <w:rPr>
                <w:rFonts w:ascii="Times New Roman" w:hAnsi="Times New Roman" w:cs="Times New Roman"/>
                <w:sz w:val="20"/>
                <w:szCs w:val="20"/>
              </w:rPr>
            </w:pPr>
          </w:p>
        </w:tc>
        <w:tc>
          <w:tcPr>
            <w:tcW w:w="3333" w:type="dxa"/>
          </w:tcPr>
          <w:p w:rsidR="006D7AA5" w:rsidRPr="006D7AA5" w:rsidRDefault="006D7AA5" w:rsidP="00933EA8">
            <w:pPr>
              <w:pStyle w:val="af0"/>
              <w:jc w:val="right"/>
              <w:rPr>
                <w:rFonts w:ascii="Times New Roman" w:hAnsi="Times New Roman" w:cs="Times New Roman"/>
                <w:sz w:val="20"/>
                <w:szCs w:val="20"/>
              </w:rPr>
            </w:pPr>
            <w:r w:rsidRPr="006D7AA5">
              <w:rPr>
                <w:rFonts w:ascii="Times New Roman" w:hAnsi="Times New Roman" w:cs="Times New Roman"/>
                <w:sz w:val="20"/>
                <w:szCs w:val="20"/>
              </w:rPr>
              <w:t>Дата начала действия</w:t>
            </w:r>
          </w:p>
        </w:tc>
        <w:tc>
          <w:tcPr>
            <w:tcW w:w="1984" w:type="dxa"/>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2700" w:type="dxa"/>
          </w:tcPr>
          <w:p w:rsidR="006D7AA5" w:rsidRPr="006D7AA5" w:rsidRDefault="006D7AA5" w:rsidP="00933EA8">
            <w:pPr>
              <w:pStyle w:val="af0"/>
              <w:rPr>
                <w:rFonts w:ascii="Times New Roman" w:hAnsi="Times New Roman" w:cs="Times New Roman"/>
                <w:sz w:val="20"/>
                <w:szCs w:val="20"/>
              </w:rPr>
            </w:pPr>
          </w:p>
        </w:tc>
        <w:tc>
          <w:tcPr>
            <w:tcW w:w="7115" w:type="dxa"/>
          </w:tcPr>
          <w:p w:rsidR="006D7AA5" w:rsidRPr="006D7AA5" w:rsidRDefault="006D7AA5" w:rsidP="00933EA8">
            <w:pPr>
              <w:pStyle w:val="af0"/>
              <w:rPr>
                <w:rFonts w:ascii="Times New Roman" w:hAnsi="Times New Roman" w:cs="Times New Roman"/>
                <w:sz w:val="20"/>
                <w:szCs w:val="20"/>
              </w:rPr>
            </w:pPr>
          </w:p>
        </w:tc>
        <w:tc>
          <w:tcPr>
            <w:tcW w:w="3333" w:type="dxa"/>
          </w:tcPr>
          <w:p w:rsidR="006D7AA5" w:rsidRPr="006D7AA5" w:rsidRDefault="006D7AA5" w:rsidP="00933EA8">
            <w:pPr>
              <w:pStyle w:val="af0"/>
              <w:jc w:val="right"/>
              <w:rPr>
                <w:rFonts w:ascii="Times New Roman" w:hAnsi="Times New Roman" w:cs="Times New Roman"/>
                <w:sz w:val="20"/>
                <w:szCs w:val="20"/>
                <w:vertAlign w:val="superscript"/>
              </w:rPr>
            </w:pPr>
            <w:r w:rsidRPr="006D7AA5">
              <w:rPr>
                <w:rFonts w:ascii="Times New Roman" w:hAnsi="Times New Roman" w:cs="Times New Roman"/>
                <w:sz w:val="20"/>
                <w:szCs w:val="20"/>
              </w:rPr>
              <w:t>Дата окончания действия</w:t>
            </w:r>
            <w:r w:rsidRPr="006D7AA5">
              <w:rPr>
                <w:rFonts w:ascii="Times New Roman" w:hAnsi="Times New Roman" w:cs="Times New Roman"/>
                <w:sz w:val="20"/>
                <w:szCs w:val="20"/>
                <w:vertAlign w:val="superscript"/>
              </w:rPr>
              <w:t>1</w:t>
            </w:r>
          </w:p>
        </w:tc>
        <w:tc>
          <w:tcPr>
            <w:tcW w:w="1984" w:type="dxa"/>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2700" w:type="dxa"/>
          </w:tcPr>
          <w:p w:rsidR="006D7AA5" w:rsidRPr="006D7AA5" w:rsidRDefault="006D7AA5" w:rsidP="00933EA8">
            <w:pPr>
              <w:pStyle w:val="af0"/>
              <w:jc w:val="left"/>
              <w:rPr>
                <w:rFonts w:ascii="Times New Roman" w:hAnsi="Times New Roman" w:cs="Times New Roman"/>
                <w:sz w:val="20"/>
                <w:szCs w:val="20"/>
              </w:rPr>
            </w:pPr>
            <w:r w:rsidRPr="006D7AA5">
              <w:rPr>
                <w:rFonts w:ascii="Times New Roman" w:hAnsi="Times New Roman" w:cs="Times New Roman"/>
                <w:sz w:val="20"/>
                <w:szCs w:val="20"/>
              </w:rPr>
              <w:t>Наименование муниципального учреждения</w:t>
            </w:r>
          </w:p>
        </w:tc>
        <w:tc>
          <w:tcPr>
            <w:tcW w:w="7115" w:type="dxa"/>
          </w:tcPr>
          <w:p w:rsidR="006D7AA5" w:rsidRPr="006D7AA5" w:rsidRDefault="006D7AA5" w:rsidP="00933EA8">
            <w:pPr>
              <w:pStyle w:val="af0"/>
              <w:rPr>
                <w:rFonts w:ascii="Times New Roman" w:hAnsi="Times New Roman" w:cs="Times New Roman"/>
                <w:sz w:val="20"/>
                <w:szCs w:val="20"/>
              </w:rPr>
            </w:pPr>
          </w:p>
        </w:tc>
        <w:tc>
          <w:tcPr>
            <w:tcW w:w="3333" w:type="dxa"/>
          </w:tcPr>
          <w:p w:rsidR="006D7AA5" w:rsidRPr="006D7AA5" w:rsidRDefault="006D7AA5" w:rsidP="00933EA8">
            <w:pPr>
              <w:pStyle w:val="af0"/>
              <w:rPr>
                <w:rFonts w:ascii="Times New Roman" w:hAnsi="Times New Roman" w:cs="Times New Roman"/>
                <w:sz w:val="20"/>
                <w:szCs w:val="20"/>
              </w:rPr>
            </w:pPr>
          </w:p>
        </w:tc>
        <w:tc>
          <w:tcPr>
            <w:tcW w:w="1984" w:type="dxa"/>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2700" w:type="dxa"/>
            <w:vMerge w:val="restart"/>
          </w:tcPr>
          <w:p w:rsidR="006D7AA5" w:rsidRPr="006D7AA5" w:rsidRDefault="006D7AA5" w:rsidP="00933EA8">
            <w:pPr>
              <w:pStyle w:val="af0"/>
              <w:jc w:val="left"/>
              <w:rPr>
                <w:rFonts w:ascii="Times New Roman" w:hAnsi="Times New Roman" w:cs="Times New Roman"/>
                <w:sz w:val="20"/>
                <w:szCs w:val="20"/>
              </w:rPr>
            </w:pPr>
            <w:r w:rsidRPr="006D7AA5">
              <w:rPr>
                <w:rFonts w:ascii="Times New Roman" w:hAnsi="Times New Roman" w:cs="Times New Roman"/>
                <w:sz w:val="20"/>
                <w:szCs w:val="20"/>
              </w:rPr>
              <w:t>Вид деятельности муниципального учреждения</w:t>
            </w:r>
          </w:p>
        </w:tc>
        <w:tc>
          <w:tcPr>
            <w:tcW w:w="7115" w:type="dxa"/>
          </w:tcPr>
          <w:p w:rsidR="006D7AA5" w:rsidRPr="006D7AA5" w:rsidRDefault="006D7AA5" w:rsidP="00933EA8">
            <w:pPr>
              <w:pStyle w:val="af0"/>
              <w:rPr>
                <w:rFonts w:ascii="Times New Roman" w:hAnsi="Times New Roman" w:cs="Times New Roman"/>
                <w:sz w:val="20"/>
                <w:szCs w:val="20"/>
              </w:rPr>
            </w:pPr>
          </w:p>
        </w:tc>
        <w:tc>
          <w:tcPr>
            <w:tcW w:w="3333" w:type="dxa"/>
          </w:tcPr>
          <w:p w:rsidR="006D7AA5" w:rsidRPr="006D7AA5" w:rsidRDefault="006D7AA5" w:rsidP="00933EA8">
            <w:pPr>
              <w:pStyle w:val="af0"/>
              <w:jc w:val="right"/>
              <w:rPr>
                <w:rFonts w:ascii="Times New Roman" w:hAnsi="Times New Roman" w:cs="Times New Roman"/>
                <w:sz w:val="20"/>
                <w:szCs w:val="20"/>
              </w:rPr>
            </w:pPr>
            <w:r w:rsidRPr="006D7AA5">
              <w:rPr>
                <w:rFonts w:ascii="Times New Roman" w:hAnsi="Times New Roman" w:cs="Times New Roman"/>
                <w:sz w:val="20"/>
                <w:szCs w:val="20"/>
              </w:rPr>
              <w:t>По ОКВЭД</w:t>
            </w:r>
          </w:p>
        </w:tc>
        <w:tc>
          <w:tcPr>
            <w:tcW w:w="1984" w:type="dxa"/>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2700" w:type="dxa"/>
            <w:vMerge/>
          </w:tcPr>
          <w:p w:rsidR="006D7AA5" w:rsidRPr="006D7AA5" w:rsidRDefault="006D7AA5" w:rsidP="00933EA8">
            <w:pPr>
              <w:pStyle w:val="af0"/>
              <w:rPr>
                <w:rFonts w:ascii="Times New Roman" w:hAnsi="Times New Roman" w:cs="Times New Roman"/>
                <w:sz w:val="20"/>
                <w:szCs w:val="20"/>
              </w:rPr>
            </w:pPr>
          </w:p>
        </w:tc>
        <w:tc>
          <w:tcPr>
            <w:tcW w:w="7115" w:type="dxa"/>
          </w:tcPr>
          <w:p w:rsidR="006D7AA5" w:rsidRPr="006D7AA5" w:rsidRDefault="006D7AA5" w:rsidP="00933EA8">
            <w:pPr>
              <w:pStyle w:val="af0"/>
              <w:rPr>
                <w:rFonts w:ascii="Times New Roman" w:hAnsi="Times New Roman" w:cs="Times New Roman"/>
                <w:sz w:val="20"/>
                <w:szCs w:val="20"/>
              </w:rPr>
            </w:pPr>
          </w:p>
        </w:tc>
        <w:tc>
          <w:tcPr>
            <w:tcW w:w="3333" w:type="dxa"/>
          </w:tcPr>
          <w:p w:rsidR="006D7AA5" w:rsidRPr="006D7AA5" w:rsidRDefault="006D7AA5" w:rsidP="00933EA8">
            <w:pPr>
              <w:pStyle w:val="af0"/>
              <w:jc w:val="right"/>
              <w:rPr>
                <w:rFonts w:ascii="Times New Roman" w:hAnsi="Times New Roman" w:cs="Times New Roman"/>
                <w:sz w:val="20"/>
                <w:szCs w:val="20"/>
              </w:rPr>
            </w:pPr>
            <w:r w:rsidRPr="006D7AA5">
              <w:rPr>
                <w:rFonts w:ascii="Times New Roman" w:hAnsi="Times New Roman" w:cs="Times New Roman"/>
                <w:sz w:val="20"/>
                <w:szCs w:val="20"/>
              </w:rPr>
              <w:t>По ОКВЭД</w:t>
            </w:r>
          </w:p>
        </w:tc>
        <w:tc>
          <w:tcPr>
            <w:tcW w:w="1984" w:type="dxa"/>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2700" w:type="dxa"/>
            <w:vMerge/>
          </w:tcPr>
          <w:p w:rsidR="006D7AA5" w:rsidRPr="006D7AA5" w:rsidRDefault="006D7AA5" w:rsidP="00933EA8">
            <w:pPr>
              <w:pStyle w:val="af0"/>
              <w:rPr>
                <w:rFonts w:ascii="Times New Roman" w:hAnsi="Times New Roman" w:cs="Times New Roman"/>
                <w:sz w:val="20"/>
                <w:szCs w:val="20"/>
              </w:rPr>
            </w:pPr>
          </w:p>
        </w:tc>
        <w:tc>
          <w:tcPr>
            <w:tcW w:w="7115" w:type="dxa"/>
          </w:tcPr>
          <w:p w:rsidR="006D7AA5" w:rsidRPr="006D7AA5" w:rsidRDefault="006D7AA5" w:rsidP="00933EA8">
            <w:pPr>
              <w:pStyle w:val="af0"/>
              <w:rPr>
                <w:rFonts w:ascii="Times New Roman" w:hAnsi="Times New Roman" w:cs="Times New Roman"/>
                <w:sz w:val="20"/>
                <w:szCs w:val="20"/>
              </w:rPr>
            </w:pPr>
          </w:p>
        </w:tc>
        <w:tc>
          <w:tcPr>
            <w:tcW w:w="3333" w:type="dxa"/>
          </w:tcPr>
          <w:p w:rsidR="006D7AA5" w:rsidRPr="006D7AA5" w:rsidRDefault="006D7AA5" w:rsidP="00933EA8">
            <w:pPr>
              <w:pStyle w:val="af0"/>
              <w:jc w:val="right"/>
              <w:rPr>
                <w:rFonts w:ascii="Times New Roman" w:hAnsi="Times New Roman" w:cs="Times New Roman"/>
                <w:sz w:val="20"/>
                <w:szCs w:val="20"/>
              </w:rPr>
            </w:pPr>
            <w:r w:rsidRPr="006D7AA5">
              <w:rPr>
                <w:rFonts w:ascii="Times New Roman" w:hAnsi="Times New Roman" w:cs="Times New Roman"/>
                <w:sz w:val="20"/>
                <w:szCs w:val="20"/>
              </w:rPr>
              <w:t>По ОКВЭД</w:t>
            </w:r>
          </w:p>
        </w:tc>
        <w:tc>
          <w:tcPr>
            <w:tcW w:w="1984" w:type="dxa"/>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2700" w:type="dxa"/>
            <w:vMerge/>
          </w:tcPr>
          <w:p w:rsidR="006D7AA5" w:rsidRPr="006D7AA5" w:rsidRDefault="006D7AA5" w:rsidP="00933EA8">
            <w:pPr>
              <w:pStyle w:val="af0"/>
              <w:rPr>
                <w:rFonts w:ascii="Times New Roman" w:hAnsi="Times New Roman" w:cs="Times New Roman"/>
                <w:sz w:val="20"/>
                <w:szCs w:val="20"/>
              </w:rPr>
            </w:pPr>
          </w:p>
        </w:tc>
        <w:tc>
          <w:tcPr>
            <w:tcW w:w="7115" w:type="dxa"/>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(указываются виды деятельности муниципального учреждения, по которым ему утверждается муниципальное задание)</w:t>
            </w:r>
          </w:p>
        </w:tc>
        <w:tc>
          <w:tcPr>
            <w:tcW w:w="3333" w:type="dxa"/>
          </w:tcPr>
          <w:p w:rsidR="006D7AA5" w:rsidRPr="006D7AA5" w:rsidRDefault="006D7AA5" w:rsidP="00933EA8">
            <w:pPr>
              <w:pStyle w:val="af0"/>
              <w:rPr>
                <w:rFonts w:ascii="Times New Roman" w:hAnsi="Times New Roman" w:cs="Times New Roman"/>
                <w:sz w:val="20"/>
                <w:szCs w:val="20"/>
              </w:rPr>
            </w:pPr>
          </w:p>
        </w:tc>
        <w:tc>
          <w:tcPr>
            <w:tcW w:w="1984" w:type="dxa"/>
          </w:tcPr>
          <w:p w:rsidR="006D7AA5" w:rsidRPr="006D7AA5" w:rsidRDefault="006D7AA5" w:rsidP="00933EA8">
            <w:pPr>
              <w:pStyle w:val="af0"/>
              <w:rPr>
                <w:rFonts w:ascii="Times New Roman" w:hAnsi="Times New Roman" w:cs="Times New Roman"/>
                <w:sz w:val="20"/>
                <w:szCs w:val="20"/>
              </w:rPr>
            </w:pPr>
          </w:p>
        </w:tc>
      </w:tr>
    </w:tbl>
    <w:p w:rsidR="006D7AA5" w:rsidRPr="006D7AA5" w:rsidRDefault="006D7AA5" w:rsidP="006D7AA5">
      <w:pPr>
        <w:rPr>
          <w:sz w:val="20"/>
          <w:szCs w:val="20"/>
        </w:rPr>
      </w:pPr>
    </w:p>
    <w:p w:rsidR="006D7AA5" w:rsidRPr="006D7AA5" w:rsidRDefault="006D7AA5" w:rsidP="006D7AA5">
      <w:pPr>
        <w:pStyle w:val="afb"/>
        <w:jc w:val="center"/>
        <w:rPr>
          <w:rFonts w:ascii="Times New Roman" w:hAnsi="Times New Roman" w:cs="Times New Roman"/>
          <w:color w:val="000000" w:themeColor="text1"/>
          <w:sz w:val="20"/>
          <w:szCs w:val="20"/>
        </w:rPr>
      </w:pPr>
      <w:r w:rsidRPr="006D7AA5">
        <w:rPr>
          <w:rStyle w:val="afa"/>
          <w:rFonts w:ascii="Times New Roman" w:hAnsi="Times New Roman" w:cs="Times New Roman"/>
          <w:bCs/>
          <w:color w:val="000000" w:themeColor="text1"/>
          <w:sz w:val="20"/>
          <w:szCs w:val="20"/>
        </w:rPr>
        <w:t>Часть 1. Сведения об оказываемых муниципальных услугах</w:t>
      </w:r>
      <w:r w:rsidRPr="006D7AA5">
        <w:rPr>
          <w:rStyle w:val="afa"/>
          <w:rFonts w:ascii="Times New Roman" w:hAnsi="Times New Roman" w:cs="Times New Roman"/>
          <w:bCs/>
          <w:color w:val="000000" w:themeColor="text1"/>
          <w:sz w:val="20"/>
          <w:szCs w:val="20"/>
          <w:vertAlign w:val="superscript"/>
        </w:rPr>
        <w:t>2</w:t>
      </w:r>
    </w:p>
    <w:p w:rsidR="006D7AA5" w:rsidRPr="006D7AA5" w:rsidRDefault="006D7AA5" w:rsidP="006D7AA5">
      <w:pPr>
        <w:pStyle w:val="afb"/>
        <w:jc w:val="center"/>
        <w:rPr>
          <w:rFonts w:ascii="Times New Roman" w:hAnsi="Times New Roman" w:cs="Times New Roman"/>
          <w:color w:val="000000" w:themeColor="text1"/>
          <w:sz w:val="20"/>
          <w:szCs w:val="20"/>
        </w:rPr>
      </w:pPr>
      <w:r w:rsidRPr="006D7AA5">
        <w:rPr>
          <w:rStyle w:val="afa"/>
          <w:rFonts w:ascii="Times New Roman" w:hAnsi="Times New Roman" w:cs="Times New Roman"/>
          <w:bCs/>
          <w:color w:val="000000" w:themeColor="text1"/>
          <w:sz w:val="20"/>
          <w:szCs w:val="20"/>
        </w:rPr>
        <w:t>Раздел _________</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1. Наименование муниципальной услуги: ____________</w:t>
      </w:r>
    </w:p>
    <w:tbl>
      <w:tblPr>
        <w:tblpPr w:leftFromText="180" w:rightFromText="180" w:vertAnchor="text" w:horzAnchor="page" w:tblpX="13071" w:tblpY="-67"/>
        <w:tblW w:w="3085" w:type="dxa"/>
        <w:tblBorders>
          <w:insideV w:val="single" w:sz="8" w:space="0" w:color="000000"/>
        </w:tblBorders>
        <w:tblLook w:val="00A0" w:firstRow="1" w:lastRow="0" w:firstColumn="1" w:lastColumn="0" w:noHBand="0" w:noVBand="0"/>
      </w:tblPr>
      <w:tblGrid>
        <w:gridCol w:w="1809"/>
        <w:gridCol w:w="1276"/>
      </w:tblGrid>
      <w:tr w:rsidR="006D7AA5" w:rsidRPr="006D7AA5" w:rsidTr="00933EA8">
        <w:trPr>
          <w:trHeight w:val="1535"/>
        </w:trPr>
        <w:tc>
          <w:tcPr>
            <w:tcW w:w="1809" w:type="dxa"/>
            <w:noWrap/>
            <w:vAlign w:val="center"/>
          </w:tcPr>
          <w:p w:rsidR="006D7AA5" w:rsidRPr="006D7AA5" w:rsidRDefault="006D7AA5" w:rsidP="00933EA8">
            <w:pPr>
              <w:jc w:val="center"/>
              <w:rPr>
                <w:sz w:val="20"/>
                <w:szCs w:val="20"/>
              </w:rPr>
            </w:pPr>
            <w:r w:rsidRPr="006D7AA5">
              <w:rPr>
                <w:sz w:val="20"/>
                <w:szCs w:val="20"/>
              </w:rPr>
              <w:lastRenderedPageBreak/>
              <w:t>Код по общероссийскому базовому перечню или региональному перечню</w:t>
            </w:r>
          </w:p>
        </w:tc>
        <w:tc>
          <w:tcPr>
            <w:tcW w:w="1276" w:type="dxa"/>
            <w:tcBorders>
              <w:top w:val="single" w:sz="8" w:space="0" w:color="000000"/>
              <w:bottom w:val="single" w:sz="8" w:space="0" w:color="000000"/>
              <w:right w:val="single" w:sz="8" w:space="0" w:color="000000"/>
            </w:tcBorders>
            <w:vAlign w:val="center"/>
          </w:tcPr>
          <w:p w:rsidR="006D7AA5" w:rsidRPr="006D7AA5" w:rsidRDefault="006D7AA5" w:rsidP="00933EA8">
            <w:pPr>
              <w:jc w:val="center"/>
              <w:rPr>
                <w:sz w:val="20"/>
                <w:szCs w:val="20"/>
              </w:rPr>
            </w:pPr>
            <w:r w:rsidRPr="006D7AA5">
              <w:rPr>
                <w:sz w:val="20"/>
                <w:szCs w:val="20"/>
              </w:rPr>
              <w:t> </w:t>
            </w:r>
          </w:p>
        </w:tc>
      </w:tr>
    </w:tbl>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2. Категории потребителей муниципальной услуги: ___________________________________________________</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3. Показатели, характеризующие объем и (или) качество муниципальной услуги:</w:t>
      </w:r>
    </w:p>
    <w:p w:rsidR="006D7AA5" w:rsidRPr="006D7AA5" w:rsidRDefault="006D7AA5" w:rsidP="006D7AA5">
      <w:pPr>
        <w:pStyle w:val="afb"/>
        <w:rPr>
          <w:rFonts w:ascii="Times New Roman" w:hAnsi="Times New Roman" w:cs="Times New Roman"/>
          <w:sz w:val="20"/>
          <w:szCs w:val="20"/>
        </w:rPr>
      </w:pPr>
      <w:bookmarkStart w:id="2" w:name="sub_1131"/>
      <w:r w:rsidRPr="006D7AA5">
        <w:rPr>
          <w:rFonts w:ascii="Times New Roman" w:hAnsi="Times New Roman" w:cs="Times New Roman"/>
          <w:sz w:val="20"/>
          <w:szCs w:val="20"/>
        </w:rPr>
        <w:t>3.1. Показатели, характеризующие качество муниципальной услуги</w:t>
      </w:r>
      <w:r w:rsidRPr="006D7AA5">
        <w:rPr>
          <w:rFonts w:ascii="Times New Roman" w:hAnsi="Times New Roman" w:cs="Times New Roman"/>
          <w:sz w:val="20"/>
          <w:szCs w:val="20"/>
          <w:vertAlign w:val="superscript"/>
        </w:rPr>
        <w:t>3</w:t>
      </w:r>
      <w:r w:rsidRPr="006D7AA5">
        <w:rPr>
          <w:rFonts w:ascii="Times New Roman" w:hAnsi="Times New Roman" w:cs="Times New Roman"/>
          <w:sz w:val="20"/>
          <w:szCs w:val="20"/>
        </w:rPr>
        <w:t>:</w:t>
      </w:r>
    </w:p>
    <w:bookmarkEnd w:id="2"/>
    <w:p w:rsidR="006D7AA5" w:rsidRPr="006D7AA5" w:rsidRDefault="006D7AA5" w:rsidP="006D7AA5">
      <w:pPr>
        <w:rPr>
          <w:sz w:val="20"/>
          <w:szCs w:val="20"/>
        </w:rPr>
      </w:pPr>
    </w:p>
    <w:p w:rsidR="006D7AA5" w:rsidRPr="006D7AA5" w:rsidRDefault="006D7AA5" w:rsidP="006D7AA5">
      <w:pPr>
        <w:rPr>
          <w:sz w:val="20"/>
          <w:szCs w:val="20"/>
        </w:rPr>
      </w:pPr>
    </w:p>
    <w:p w:rsidR="006D7AA5" w:rsidRPr="006D7AA5" w:rsidRDefault="006D7AA5" w:rsidP="006D7AA5">
      <w:pPr>
        <w:rPr>
          <w:sz w:val="20"/>
          <w:szCs w:val="20"/>
        </w:rPr>
      </w:pPr>
    </w:p>
    <w:p w:rsidR="006D7AA5" w:rsidRPr="006D7AA5" w:rsidRDefault="006D7AA5" w:rsidP="006D7AA5">
      <w:pPr>
        <w:rPr>
          <w:sz w:val="20"/>
          <w:szCs w:val="20"/>
        </w:rPr>
      </w:pPr>
    </w:p>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40"/>
        <w:gridCol w:w="840"/>
        <w:gridCol w:w="980"/>
        <w:gridCol w:w="1260"/>
        <w:gridCol w:w="1260"/>
        <w:gridCol w:w="1120"/>
        <w:gridCol w:w="840"/>
        <w:gridCol w:w="980"/>
        <w:gridCol w:w="1260"/>
        <w:gridCol w:w="1293"/>
        <w:gridCol w:w="1134"/>
        <w:gridCol w:w="1120"/>
        <w:gridCol w:w="1260"/>
      </w:tblGrid>
      <w:tr w:rsidR="006D7AA5" w:rsidRPr="006D7AA5" w:rsidTr="00933EA8">
        <w:tc>
          <w:tcPr>
            <w:tcW w:w="980" w:type="dxa"/>
            <w:vMerge w:val="restart"/>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Уникальный номер реестровой записи</w:t>
            </w:r>
            <w:r w:rsidRPr="006D7AA5">
              <w:rPr>
                <w:rFonts w:ascii="Times New Roman" w:hAnsi="Times New Roman" w:cs="Times New Roman"/>
                <w:sz w:val="20"/>
                <w:szCs w:val="20"/>
                <w:vertAlign w:val="superscript"/>
              </w:rPr>
              <w:t>4</w:t>
            </w:r>
          </w:p>
        </w:tc>
        <w:tc>
          <w:tcPr>
            <w:tcW w:w="2660"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характеризующий содержание муниципальной услуги</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характеризующий условия (формы) оказания муниципальной услуги</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качества муниципальной услуги</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Значение показателя качества муниципальной услуги</w:t>
            </w:r>
          </w:p>
        </w:tc>
        <w:tc>
          <w:tcPr>
            <w:tcW w:w="2380" w:type="dxa"/>
            <w:gridSpan w:val="2"/>
            <w:tcBorders>
              <w:top w:val="single" w:sz="4" w:space="0" w:color="auto"/>
              <w:left w:val="single" w:sz="4" w:space="0" w:color="auto"/>
              <w:bottom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Допустимые (возможные) отклонения от установленных показателей качества муниципальной услуги</w:t>
            </w:r>
            <w:r w:rsidRPr="006D7AA5">
              <w:rPr>
                <w:rFonts w:ascii="Times New Roman" w:hAnsi="Times New Roman" w:cs="Times New Roman"/>
                <w:sz w:val="20"/>
                <w:szCs w:val="20"/>
                <w:vertAlign w:val="superscript"/>
              </w:rPr>
              <w:t>6</w:t>
            </w:r>
          </w:p>
        </w:tc>
      </w:tr>
      <w:tr w:rsidR="006D7AA5" w:rsidRPr="006D7AA5" w:rsidTr="00933EA8">
        <w:tc>
          <w:tcPr>
            <w:tcW w:w="98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единица измерения</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(очередной финансовый год)</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(1-й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(2-й год планового периода)</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в процентах</w:t>
            </w:r>
          </w:p>
        </w:tc>
        <w:tc>
          <w:tcPr>
            <w:tcW w:w="1260" w:type="dxa"/>
            <w:vMerge w:val="restart"/>
            <w:tcBorders>
              <w:top w:val="single" w:sz="4" w:space="0" w:color="auto"/>
              <w:left w:val="single" w:sz="4" w:space="0" w:color="auto"/>
              <w:bottom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в абсолютных величинах</w:t>
            </w:r>
          </w:p>
        </w:tc>
      </w:tr>
      <w:tr w:rsidR="006D7AA5" w:rsidRPr="006D7AA5" w:rsidTr="00933EA8">
        <w:tc>
          <w:tcPr>
            <w:tcW w:w="98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w:t>
            </w:r>
            <w:r w:rsidRPr="006D7AA5">
              <w:rPr>
                <w:rFonts w:ascii="Times New Roman" w:hAnsi="Times New Roman" w:cs="Times New Roman"/>
                <w:sz w:val="20"/>
                <w:szCs w:val="20"/>
                <w:vertAlign w:val="superscript"/>
              </w:rPr>
              <w:t>4</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код по ОКЕИ</w:t>
            </w:r>
            <w:r w:rsidRPr="006D7AA5">
              <w:rPr>
                <w:rFonts w:ascii="Times New Roman" w:hAnsi="Times New Roman" w:cs="Times New Roman"/>
                <w:sz w:val="20"/>
                <w:szCs w:val="20"/>
                <w:vertAlign w:val="superscript"/>
              </w:rPr>
              <w:t>5</w:t>
            </w:r>
          </w:p>
        </w:tc>
        <w:tc>
          <w:tcPr>
            <w:tcW w:w="126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93"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980"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6</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10</w:t>
            </w:r>
          </w:p>
        </w:tc>
        <w:tc>
          <w:tcPr>
            <w:tcW w:w="1293"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12</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14</w:t>
            </w:r>
          </w:p>
        </w:tc>
      </w:tr>
      <w:tr w:rsidR="006D7AA5" w:rsidRPr="006D7AA5" w:rsidTr="00933EA8">
        <w:tc>
          <w:tcPr>
            <w:tcW w:w="980" w:type="dxa"/>
            <w:vMerge w:val="restart"/>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98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980" w:type="dxa"/>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bl>
    <w:p w:rsidR="006D7AA5" w:rsidRPr="006D7AA5" w:rsidRDefault="006D7AA5" w:rsidP="006D7AA5">
      <w:pPr>
        <w:rPr>
          <w:sz w:val="20"/>
          <w:szCs w:val="20"/>
        </w:rPr>
      </w:pPr>
    </w:p>
    <w:p w:rsidR="006D7AA5" w:rsidRPr="006D7AA5" w:rsidRDefault="006D7AA5" w:rsidP="006D7AA5">
      <w:pPr>
        <w:pStyle w:val="afb"/>
        <w:rPr>
          <w:rFonts w:ascii="Times New Roman" w:hAnsi="Times New Roman" w:cs="Times New Roman"/>
          <w:sz w:val="20"/>
          <w:szCs w:val="20"/>
        </w:rPr>
      </w:pPr>
      <w:bookmarkStart w:id="3" w:name="sub_1132"/>
      <w:r w:rsidRPr="006D7AA5">
        <w:rPr>
          <w:rFonts w:ascii="Times New Roman" w:hAnsi="Times New Roman" w:cs="Times New Roman"/>
          <w:sz w:val="20"/>
          <w:szCs w:val="20"/>
        </w:rPr>
        <w:t>3.2. Показатели, характеризующие объем муниципальной услуги:</w:t>
      </w:r>
    </w:p>
    <w:bookmarkEnd w:id="3"/>
    <w:p w:rsidR="006D7AA5" w:rsidRPr="006D7AA5" w:rsidRDefault="006D7AA5" w:rsidP="006D7AA5">
      <w:pPr>
        <w:rPr>
          <w:sz w:val="20"/>
          <w:szCs w:val="20"/>
        </w:rPr>
      </w:pPr>
    </w:p>
    <w:tbl>
      <w:tblPr>
        <w:tblW w:w="1517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980"/>
        <w:gridCol w:w="840"/>
        <w:gridCol w:w="980"/>
        <w:gridCol w:w="840"/>
        <w:gridCol w:w="700"/>
        <w:gridCol w:w="840"/>
        <w:gridCol w:w="840"/>
        <w:gridCol w:w="840"/>
        <w:gridCol w:w="1139"/>
        <w:gridCol w:w="840"/>
        <w:gridCol w:w="840"/>
        <w:gridCol w:w="1155"/>
        <w:gridCol w:w="840"/>
        <w:gridCol w:w="980"/>
      </w:tblGrid>
      <w:tr w:rsidR="006D7AA5" w:rsidRPr="006D7AA5" w:rsidTr="00933EA8">
        <w:tc>
          <w:tcPr>
            <w:tcW w:w="840" w:type="dxa"/>
            <w:vMerge w:val="restart"/>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Уникальный номер реестровой записи</w:t>
            </w:r>
            <w:r w:rsidRPr="006D7AA5">
              <w:rPr>
                <w:rFonts w:ascii="Times New Roman" w:hAnsi="Times New Roman" w:cs="Times New Roman"/>
                <w:sz w:val="20"/>
                <w:szCs w:val="20"/>
                <w:vertAlign w:val="superscript"/>
              </w:rPr>
              <w:t>4</w:t>
            </w:r>
          </w:p>
        </w:tc>
        <w:tc>
          <w:tcPr>
            <w:tcW w:w="2660"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характеризующий содержание муниципальной услуги</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характеризующий условия (формы) оказания муниципальной услуги</w:t>
            </w:r>
          </w:p>
        </w:tc>
        <w:tc>
          <w:tcPr>
            <w:tcW w:w="2380"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объема муниципальной услуги</w:t>
            </w:r>
          </w:p>
        </w:tc>
        <w:tc>
          <w:tcPr>
            <w:tcW w:w="2819"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Значение показателя объема муниципальной услуги</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Размер платы (цена, тариф)</w:t>
            </w:r>
            <w:r w:rsidRPr="006D7AA5">
              <w:rPr>
                <w:rFonts w:ascii="Times New Roman" w:hAnsi="Times New Roman" w:cs="Times New Roman"/>
                <w:sz w:val="20"/>
                <w:szCs w:val="20"/>
                <w:vertAlign w:val="superscript"/>
              </w:rPr>
              <w:t>7</w:t>
            </w:r>
          </w:p>
        </w:tc>
        <w:tc>
          <w:tcPr>
            <w:tcW w:w="1820" w:type="dxa"/>
            <w:gridSpan w:val="2"/>
            <w:tcBorders>
              <w:top w:val="single" w:sz="4" w:space="0" w:color="auto"/>
              <w:left w:val="single" w:sz="4" w:space="0" w:color="auto"/>
              <w:bottom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Допустимые (возможные) отклонения от установленных показателей объема муниципальной услуги</w:t>
            </w:r>
            <w:r w:rsidRPr="006D7AA5">
              <w:rPr>
                <w:rFonts w:ascii="Times New Roman" w:hAnsi="Times New Roman" w:cs="Times New Roman"/>
                <w:sz w:val="20"/>
                <w:szCs w:val="20"/>
                <w:vertAlign w:val="superscript"/>
              </w:rPr>
              <w:t>6</w:t>
            </w:r>
          </w:p>
        </w:tc>
      </w:tr>
      <w:tr w:rsidR="006D7AA5" w:rsidRPr="006D7AA5" w:rsidTr="00933EA8">
        <w:tc>
          <w:tcPr>
            <w:tcW w:w="84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1540" w:type="dxa"/>
            <w:gridSpan w:val="2"/>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(очередной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(1-й год планового периода)</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(2-й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(очередной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(1-й год планового периода)</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(2-й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в процентах</w:t>
            </w:r>
          </w:p>
        </w:tc>
        <w:tc>
          <w:tcPr>
            <w:tcW w:w="980" w:type="dxa"/>
            <w:vMerge w:val="restart"/>
            <w:tcBorders>
              <w:top w:val="single" w:sz="4" w:space="0" w:color="auto"/>
              <w:left w:val="single" w:sz="4" w:space="0" w:color="auto"/>
              <w:bottom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в абсолютных величинах</w:t>
            </w:r>
          </w:p>
        </w:tc>
      </w:tr>
      <w:tr w:rsidR="006D7AA5" w:rsidRPr="006D7AA5" w:rsidTr="00933EA8">
        <w:tc>
          <w:tcPr>
            <w:tcW w:w="84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w:t>
            </w:r>
            <w:r w:rsidRPr="006D7AA5">
              <w:rPr>
                <w:rFonts w:ascii="Times New Roman" w:hAnsi="Times New Roman" w:cs="Times New Roman"/>
                <w:sz w:val="20"/>
                <w:szCs w:val="20"/>
                <w:vertAlign w:val="superscript"/>
              </w:rPr>
              <w:t>4</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код по ОКЕИ</w:t>
            </w:r>
            <w:r w:rsidRPr="006D7AA5">
              <w:rPr>
                <w:rFonts w:ascii="Times New Roman" w:hAnsi="Times New Roman" w:cs="Times New Roman"/>
                <w:sz w:val="20"/>
                <w:szCs w:val="20"/>
                <w:vertAlign w:val="superscript"/>
              </w:rPr>
              <w:t>5</w:t>
            </w: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39"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55"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840"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7</w:t>
            </w: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11</w:t>
            </w:r>
          </w:p>
        </w:tc>
        <w:tc>
          <w:tcPr>
            <w:tcW w:w="1139"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12</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13</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14</w:t>
            </w:r>
          </w:p>
        </w:tc>
        <w:tc>
          <w:tcPr>
            <w:tcW w:w="115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15</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16</w:t>
            </w:r>
          </w:p>
        </w:tc>
        <w:tc>
          <w:tcPr>
            <w:tcW w:w="980"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17</w:t>
            </w:r>
          </w:p>
        </w:tc>
      </w:tr>
      <w:tr w:rsidR="006D7AA5" w:rsidRPr="006D7AA5" w:rsidTr="00933EA8">
        <w:tc>
          <w:tcPr>
            <w:tcW w:w="840" w:type="dxa"/>
            <w:vMerge w:val="restart"/>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84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840" w:type="dxa"/>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bl>
    <w:p w:rsidR="006D7AA5" w:rsidRPr="006D7AA5" w:rsidRDefault="006D7AA5" w:rsidP="006D7AA5">
      <w:pPr>
        <w:rPr>
          <w:sz w:val="20"/>
          <w:szCs w:val="20"/>
        </w:rPr>
      </w:pP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4. Нормативные правовые акты, устанавливающие размер платы (цену, тариф) либо порядок ее установления:</w:t>
      </w:r>
    </w:p>
    <w:p w:rsidR="006D7AA5" w:rsidRPr="006D7AA5" w:rsidRDefault="006D7AA5" w:rsidP="006D7AA5">
      <w:pPr>
        <w:rPr>
          <w:sz w:val="20"/>
          <w:szCs w:val="20"/>
        </w:rPr>
      </w:pPr>
    </w:p>
    <w:tbl>
      <w:tblPr>
        <w:tblW w:w="151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100"/>
        <w:gridCol w:w="1680"/>
        <w:gridCol w:w="1260"/>
        <w:gridCol w:w="7000"/>
        <w:gridCol w:w="6"/>
      </w:tblGrid>
      <w:tr w:rsidR="006D7AA5" w:rsidRPr="006D7AA5" w:rsidTr="00933EA8">
        <w:tc>
          <w:tcPr>
            <w:tcW w:w="15194" w:type="dxa"/>
            <w:gridSpan w:val="6"/>
            <w:tcBorders>
              <w:top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Нормативный правовой акт</w:t>
            </w:r>
          </w:p>
        </w:tc>
      </w:tr>
      <w:tr w:rsidR="006D7AA5" w:rsidRPr="006D7AA5" w:rsidTr="00933EA8">
        <w:trPr>
          <w:gridAfter w:val="1"/>
          <w:wAfter w:w="6" w:type="dxa"/>
        </w:trPr>
        <w:tc>
          <w:tcPr>
            <w:tcW w:w="3148"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вид</w:t>
            </w:r>
          </w:p>
        </w:tc>
        <w:tc>
          <w:tcPr>
            <w:tcW w:w="21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принявший орган</w:t>
            </w:r>
          </w:p>
        </w:tc>
        <w:tc>
          <w:tcPr>
            <w:tcW w:w="16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дата</w:t>
            </w: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номер</w:t>
            </w:r>
          </w:p>
        </w:tc>
        <w:tc>
          <w:tcPr>
            <w:tcW w:w="7000"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наименование</w:t>
            </w:r>
          </w:p>
        </w:tc>
      </w:tr>
      <w:tr w:rsidR="006D7AA5" w:rsidRPr="006D7AA5" w:rsidTr="00933EA8">
        <w:trPr>
          <w:gridAfter w:val="1"/>
          <w:wAfter w:w="6" w:type="dxa"/>
        </w:trPr>
        <w:tc>
          <w:tcPr>
            <w:tcW w:w="3148"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4</w:t>
            </w:r>
          </w:p>
        </w:tc>
        <w:tc>
          <w:tcPr>
            <w:tcW w:w="7000"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5</w:t>
            </w:r>
          </w:p>
        </w:tc>
      </w:tr>
      <w:tr w:rsidR="006D7AA5" w:rsidRPr="006D7AA5" w:rsidTr="00933EA8">
        <w:trPr>
          <w:gridAfter w:val="1"/>
          <w:wAfter w:w="6" w:type="dxa"/>
        </w:trPr>
        <w:tc>
          <w:tcPr>
            <w:tcW w:w="3148" w:type="dxa"/>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bl>
    <w:p w:rsidR="006D7AA5" w:rsidRPr="006D7AA5" w:rsidRDefault="006D7AA5" w:rsidP="006D7AA5">
      <w:pPr>
        <w:rPr>
          <w:sz w:val="20"/>
          <w:szCs w:val="20"/>
        </w:rPr>
      </w:pP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5. Порядок оказания муниципальной услуги:</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5.1. Нормативные правовые акты, регулирующие порядок оказания муниципальной услуги:</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_________________________________________________________________________</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 xml:space="preserve">                        (дата, номер и наименование нормативного правового акта)</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5.2. Порядок информирования потенциальных потребителей муниципальной услуги:</w:t>
      </w:r>
    </w:p>
    <w:p w:rsidR="006D7AA5" w:rsidRPr="006D7AA5" w:rsidRDefault="006D7AA5" w:rsidP="006D7AA5">
      <w:pPr>
        <w:rPr>
          <w:sz w:val="20"/>
          <w:szCs w:val="20"/>
        </w:rPr>
      </w:pPr>
    </w:p>
    <w:tbl>
      <w:tblPr>
        <w:tblW w:w="15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4"/>
        <w:gridCol w:w="5040"/>
        <w:gridCol w:w="4900"/>
      </w:tblGrid>
      <w:tr w:rsidR="006D7AA5" w:rsidRPr="006D7AA5" w:rsidTr="00933EA8">
        <w:tc>
          <w:tcPr>
            <w:tcW w:w="5274"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Способ информирования</w:t>
            </w:r>
          </w:p>
        </w:tc>
        <w:tc>
          <w:tcPr>
            <w:tcW w:w="50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Состав размещаемой информации</w:t>
            </w:r>
          </w:p>
        </w:tc>
        <w:tc>
          <w:tcPr>
            <w:tcW w:w="4900"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Частота обновления информации</w:t>
            </w:r>
          </w:p>
        </w:tc>
      </w:tr>
      <w:tr w:rsidR="006D7AA5" w:rsidRPr="006D7AA5" w:rsidTr="00933EA8">
        <w:tc>
          <w:tcPr>
            <w:tcW w:w="5274"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w:t>
            </w:r>
          </w:p>
        </w:tc>
        <w:tc>
          <w:tcPr>
            <w:tcW w:w="50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3</w:t>
            </w:r>
          </w:p>
        </w:tc>
      </w:tr>
      <w:tr w:rsidR="006D7AA5" w:rsidRPr="006D7AA5" w:rsidTr="00933EA8">
        <w:tc>
          <w:tcPr>
            <w:tcW w:w="5274" w:type="dxa"/>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50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490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bl>
    <w:p w:rsidR="006D7AA5" w:rsidRPr="006D7AA5" w:rsidRDefault="006D7AA5" w:rsidP="006D7AA5">
      <w:pPr>
        <w:rPr>
          <w:sz w:val="20"/>
          <w:szCs w:val="20"/>
        </w:rPr>
      </w:pPr>
    </w:p>
    <w:p w:rsidR="006D7AA5" w:rsidRPr="006D7AA5" w:rsidRDefault="006D7AA5" w:rsidP="006D7AA5">
      <w:pPr>
        <w:rPr>
          <w:sz w:val="20"/>
          <w:szCs w:val="20"/>
        </w:rPr>
      </w:pPr>
    </w:p>
    <w:p w:rsidR="006D7AA5" w:rsidRPr="006D7AA5" w:rsidRDefault="006D7AA5" w:rsidP="006D7AA5">
      <w:pPr>
        <w:pStyle w:val="afb"/>
        <w:jc w:val="center"/>
        <w:rPr>
          <w:rFonts w:ascii="Times New Roman" w:hAnsi="Times New Roman" w:cs="Times New Roman"/>
          <w:color w:val="000000" w:themeColor="text1"/>
          <w:sz w:val="20"/>
          <w:szCs w:val="20"/>
          <w:vertAlign w:val="superscript"/>
        </w:rPr>
      </w:pPr>
      <w:r w:rsidRPr="006D7AA5">
        <w:rPr>
          <w:rStyle w:val="afa"/>
          <w:rFonts w:ascii="Times New Roman" w:hAnsi="Times New Roman" w:cs="Times New Roman"/>
          <w:bCs/>
          <w:color w:val="000000" w:themeColor="text1"/>
          <w:sz w:val="20"/>
          <w:szCs w:val="20"/>
        </w:rPr>
        <w:t>Часть 2. Сведения о выполняемых работах</w:t>
      </w:r>
      <w:r w:rsidRPr="006D7AA5">
        <w:rPr>
          <w:rStyle w:val="afa"/>
          <w:rFonts w:ascii="Times New Roman" w:hAnsi="Times New Roman" w:cs="Times New Roman"/>
          <w:bCs/>
          <w:color w:val="000000" w:themeColor="text1"/>
          <w:sz w:val="20"/>
          <w:szCs w:val="20"/>
          <w:vertAlign w:val="superscript"/>
        </w:rPr>
        <w:t>2</w:t>
      </w:r>
    </w:p>
    <w:p w:rsidR="006D7AA5" w:rsidRPr="006D7AA5" w:rsidRDefault="006D7AA5" w:rsidP="006D7AA5">
      <w:pPr>
        <w:pStyle w:val="afb"/>
        <w:jc w:val="center"/>
        <w:rPr>
          <w:rFonts w:ascii="Times New Roman" w:hAnsi="Times New Roman" w:cs="Times New Roman"/>
          <w:color w:val="000000" w:themeColor="text1"/>
          <w:sz w:val="20"/>
          <w:szCs w:val="20"/>
        </w:rPr>
      </w:pPr>
      <w:r w:rsidRPr="006D7AA5">
        <w:rPr>
          <w:rStyle w:val="afa"/>
          <w:rFonts w:ascii="Times New Roman" w:hAnsi="Times New Roman" w:cs="Times New Roman"/>
          <w:bCs/>
          <w:color w:val="000000" w:themeColor="text1"/>
          <w:sz w:val="20"/>
          <w:szCs w:val="20"/>
        </w:rPr>
        <w:t>Раздел _________</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1. Наименование работы: ____________________________</w:t>
      </w:r>
    </w:p>
    <w:tbl>
      <w:tblPr>
        <w:tblpPr w:leftFromText="180" w:rightFromText="180" w:vertAnchor="text" w:horzAnchor="page" w:tblpX="13071" w:tblpY="-67"/>
        <w:tblW w:w="3085" w:type="dxa"/>
        <w:tblBorders>
          <w:insideV w:val="single" w:sz="8" w:space="0" w:color="000000"/>
        </w:tblBorders>
        <w:tblLook w:val="00A0" w:firstRow="1" w:lastRow="0" w:firstColumn="1" w:lastColumn="0" w:noHBand="0" w:noVBand="0"/>
      </w:tblPr>
      <w:tblGrid>
        <w:gridCol w:w="1809"/>
        <w:gridCol w:w="1276"/>
      </w:tblGrid>
      <w:tr w:rsidR="006D7AA5" w:rsidRPr="006D7AA5" w:rsidTr="00933EA8">
        <w:trPr>
          <w:trHeight w:val="1535"/>
        </w:trPr>
        <w:tc>
          <w:tcPr>
            <w:tcW w:w="1809" w:type="dxa"/>
            <w:noWrap/>
            <w:vAlign w:val="center"/>
          </w:tcPr>
          <w:p w:rsidR="006D7AA5" w:rsidRPr="006D7AA5" w:rsidRDefault="006D7AA5" w:rsidP="00933EA8">
            <w:pPr>
              <w:jc w:val="center"/>
              <w:rPr>
                <w:sz w:val="20"/>
                <w:szCs w:val="20"/>
              </w:rPr>
            </w:pPr>
            <w:r w:rsidRPr="006D7AA5">
              <w:rPr>
                <w:sz w:val="20"/>
                <w:szCs w:val="20"/>
              </w:rPr>
              <w:t>Код по региональному перечню</w:t>
            </w:r>
          </w:p>
        </w:tc>
        <w:tc>
          <w:tcPr>
            <w:tcW w:w="1276" w:type="dxa"/>
            <w:tcBorders>
              <w:top w:val="single" w:sz="8" w:space="0" w:color="000000"/>
              <w:bottom w:val="single" w:sz="8" w:space="0" w:color="000000"/>
              <w:right w:val="single" w:sz="8" w:space="0" w:color="000000"/>
            </w:tcBorders>
            <w:vAlign w:val="center"/>
          </w:tcPr>
          <w:p w:rsidR="006D7AA5" w:rsidRPr="006D7AA5" w:rsidRDefault="006D7AA5" w:rsidP="00933EA8">
            <w:pPr>
              <w:jc w:val="center"/>
              <w:rPr>
                <w:sz w:val="20"/>
                <w:szCs w:val="20"/>
              </w:rPr>
            </w:pPr>
            <w:r w:rsidRPr="006D7AA5">
              <w:rPr>
                <w:sz w:val="20"/>
                <w:szCs w:val="20"/>
              </w:rPr>
              <w:t> </w:t>
            </w:r>
          </w:p>
        </w:tc>
      </w:tr>
    </w:tbl>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2. Категории потребителей работы: _____________________________________________________</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3. Показатели, характеризующие объем и (или) качество работы:</w:t>
      </w:r>
    </w:p>
    <w:p w:rsidR="006D7AA5" w:rsidRPr="006D7AA5" w:rsidRDefault="006D7AA5" w:rsidP="006D7AA5">
      <w:pPr>
        <w:pStyle w:val="afb"/>
        <w:rPr>
          <w:rFonts w:ascii="Times New Roman" w:hAnsi="Times New Roman" w:cs="Times New Roman"/>
          <w:sz w:val="20"/>
          <w:szCs w:val="20"/>
        </w:rPr>
      </w:pPr>
      <w:bookmarkStart w:id="4" w:name="sub_1231"/>
      <w:r w:rsidRPr="006D7AA5">
        <w:rPr>
          <w:rFonts w:ascii="Times New Roman" w:hAnsi="Times New Roman" w:cs="Times New Roman"/>
          <w:sz w:val="20"/>
          <w:szCs w:val="20"/>
        </w:rPr>
        <w:t>3.1. Показатели, характеризующие качество работы</w:t>
      </w:r>
      <w:r w:rsidRPr="006D7AA5">
        <w:rPr>
          <w:rFonts w:ascii="Times New Roman" w:hAnsi="Times New Roman" w:cs="Times New Roman"/>
          <w:sz w:val="20"/>
          <w:szCs w:val="20"/>
          <w:vertAlign w:val="superscript"/>
        </w:rPr>
        <w:t>3</w:t>
      </w:r>
      <w:r w:rsidRPr="006D7AA5">
        <w:rPr>
          <w:rFonts w:ascii="Times New Roman" w:hAnsi="Times New Roman" w:cs="Times New Roman"/>
          <w:sz w:val="20"/>
          <w:szCs w:val="20"/>
        </w:rPr>
        <w:t>:</w:t>
      </w:r>
    </w:p>
    <w:bookmarkEnd w:id="4"/>
    <w:p w:rsidR="006D7AA5" w:rsidRPr="006D7AA5" w:rsidRDefault="006D7AA5" w:rsidP="006D7AA5">
      <w:pPr>
        <w:rPr>
          <w:sz w:val="20"/>
          <w:szCs w:val="20"/>
        </w:rPr>
      </w:pPr>
    </w:p>
    <w:p w:rsidR="006D7AA5" w:rsidRPr="006D7AA5" w:rsidRDefault="006D7AA5" w:rsidP="006D7AA5">
      <w:pPr>
        <w:rPr>
          <w:sz w:val="20"/>
          <w:szCs w:val="20"/>
        </w:rPr>
      </w:pPr>
    </w:p>
    <w:p w:rsidR="006D7AA5" w:rsidRPr="006D7AA5" w:rsidRDefault="006D7AA5" w:rsidP="006D7AA5">
      <w:pPr>
        <w:rPr>
          <w:sz w:val="20"/>
          <w:szCs w:val="20"/>
        </w:rPr>
      </w:pPr>
    </w:p>
    <w:tbl>
      <w:tblPr>
        <w:tblW w:w="153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40"/>
        <w:gridCol w:w="840"/>
        <w:gridCol w:w="980"/>
        <w:gridCol w:w="1260"/>
        <w:gridCol w:w="1260"/>
        <w:gridCol w:w="1120"/>
        <w:gridCol w:w="840"/>
        <w:gridCol w:w="980"/>
        <w:gridCol w:w="1260"/>
        <w:gridCol w:w="1293"/>
        <w:gridCol w:w="1275"/>
        <w:gridCol w:w="1120"/>
        <w:gridCol w:w="1260"/>
      </w:tblGrid>
      <w:tr w:rsidR="006D7AA5" w:rsidRPr="006D7AA5" w:rsidTr="00933EA8">
        <w:tc>
          <w:tcPr>
            <w:tcW w:w="980" w:type="dxa"/>
            <w:vMerge w:val="restart"/>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Уникальный номер реестровой записи</w:t>
            </w:r>
            <w:r w:rsidRPr="006D7AA5">
              <w:rPr>
                <w:rFonts w:ascii="Times New Roman" w:hAnsi="Times New Roman" w:cs="Times New Roman"/>
                <w:sz w:val="20"/>
                <w:szCs w:val="20"/>
                <w:vertAlign w:val="superscript"/>
              </w:rPr>
              <w:t>4</w:t>
            </w:r>
          </w:p>
        </w:tc>
        <w:tc>
          <w:tcPr>
            <w:tcW w:w="2660"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характеризующий содержание работы</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характеризующий условия (формы) выполнения работы</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качества работы</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Значение показателя качества работы</w:t>
            </w:r>
          </w:p>
        </w:tc>
        <w:tc>
          <w:tcPr>
            <w:tcW w:w="2380" w:type="dxa"/>
            <w:gridSpan w:val="2"/>
            <w:tcBorders>
              <w:top w:val="single" w:sz="4" w:space="0" w:color="auto"/>
              <w:left w:val="single" w:sz="4" w:space="0" w:color="auto"/>
              <w:bottom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Допустимые (возможные) отклонения от установленных показателей качества работы</w:t>
            </w:r>
            <w:r w:rsidRPr="006D7AA5">
              <w:rPr>
                <w:rFonts w:ascii="Times New Roman" w:hAnsi="Times New Roman" w:cs="Times New Roman"/>
                <w:sz w:val="20"/>
                <w:szCs w:val="20"/>
                <w:vertAlign w:val="superscript"/>
              </w:rPr>
              <w:t>6</w:t>
            </w:r>
          </w:p>
        </w:tc>
      </w:tr>
      <w:tr w:rsidR="006D7AA5" w:rsidRPr="006D7AA5" w:rsidTr="00933EA8">
        <w:tc>
          <w:tcPr>
            <w:tcW w:w="98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единица измерения</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(очередной финансовый год)</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(1-й год планового периода)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(2-й год планового периода)</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в процентах</w:t>
            </w:r>
          </w:p>
        </w:tc>
        <w:tc>
          <w:tcPr>
            <w:tcW w:w="1260" w:type="dxa"/>
            <w:vMerge w:val="restart"/>
            <w:tcBorders>
              <w:top w:val="single" w:sz="4" w:space="0" w:color="auto"/>
              <w:left w:val="single" w:sz="4" w:space="0" w:color="auto"/>
              <w:bottom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в абсолютных величинах</w:t>
            </w:r>
          </w:p>
        </w:tc>
      </w:tr>
      <w:tr w:rsidR="006D7AA5" w:rsidRPr="006D7AA5" w:rsidTr="00933EA8">
        <w:tc>
          <w:tcPr>
            <w:tcW w:w="98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w:t>
            </w:r>
            <w:r w:rsidRPr="006D7AA5">
              <w:rPr>
                <w:rFonts w:ascii="Times New Roman" w:hAnsi="Times New Roman" w:cs="Times New Roman"/>
                <w:sz w:val="20"/>
                <w:szCs w:val="20"/>
                <w:vertAlign w:val="superscript"/>
              </w:rPr>
              <w:t>4</w:t>
            </w:r>
          </w:p>
        </w:tc>
        <w:tc>
          <w:tcPr>
            <w:tcW w:w="98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код по ОКЕИ</w:t>
            </w:r>
            <w:r w:rsidRPr="006D7AA5">
              <w:rPr>
                <w:rFonts w:ascii="Times New Roman" w:hAnsi="Times New Roman" w:cs="Times New Roman"/>
                <w:sz w:val="20"/>
                <w:szCs w:val="20"/>
                <w:vertAlign w:val="superscript"/>
              </w:rPr>
              <w:t>5</w:t>
            </w:r>
          </w:p>
        </w:tc>
        <w:tc>
          <w:tcPr>
            <w:tcW w:w="126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293"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980"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6</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10</w:t>
            </w:r>
          </w:p>
        </w:tc>
        <w:tc>
          <w:tcPr>
            <w:tcW w:w="1293"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11</w:t>
            </w:r>
          </w:p>
        </w:tc>
        <w:tc>
          <w:tcPr>
            <w:tcW w:w="127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12</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14</w:t>
            </w:r>
          </w:p>
        </w:tc>
      </w:tr>
      <w:tr w:rsidR="006D7AA5" w:rsidRPr="006D7AA5" w:rsidTr="00933EA8">
        <w:tc>
          <w:tcPr>
            <w:tcW w:w="980" w:type="dxa"/>
            <w:vMerge w:val="restart"/>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98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980" w:type="dxa"/>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bl>
    <w:p w:rsidR="006D7AA5" w:rsidRPr="006D7AA5" w:rsidRDefault="006D7AA5" w:rsidP="006D7AA5">
      <w:pPr>
        <w:rPr>
          <w:sz w:val="20"/>
          <w:szCs w:val="20"/>
        </w:rPr>
      </w:pPr>
    </w:p>
    <w:p w:rsidR="006D7AA5" w:rsidRPr="006D7AA5" w:rsidRDefault="006D7AA5" w:rsidP="006D7AA5">
      <w:pPr>
        <w:pStyle w:val="afb"/>
        <w:rPr>
          <w:rFonts w:ascii="Times New Roman" w:hAnsi="Times New Roman" w:cs="Times New Roman"/>
          <w:sz w:val="20"/>
          <w:szCs w:val="20"/>
        </w:rPr>
      </w:pPr>
      <w:bookmarkStart w:id="5" w:name="sub_1232"/>
      <w:r w:rsidRPr="006D7AA5">
        <w:rPr>
          <w:rFonts w:ascii="Times New Roman" w:hAnsi="Times New Roman" w:cs="Times New Roman"/>
          <w:sz w:val="20"/>
          <w:szCs w:val="20"/>
        </w:rPr>
        <w:t>3.2. Показатели, характеризующие объем работы:</w:t>
      </w:r>
    </w:p>
    <w:bookmarkEnd w:id="5"/>
    <w:p w:rsidR="006D7AA5" w:rsidRPr="006D7AA5" w:rsidRDefault="006D7AA5" w:rsidP="006D7AA5">
      <w:pPr>
        <w:rPr>
          <w:sz w:val="20"/>
          <w:szCs w:val="20"/>
        </w:rPr>
      </w:pPr>
    </w:p>
    <w:tbl>
      <w:tblPr>
        <w:tblW w:w="153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00"/>
        <w:gridCol w:w="700"/>
        <w:gridCol w:w="1049"/>
        <w:gridCol w:w="840"/>
        <w:gridCol w:w="1145"/>
        <w:gridCol w:w="840"/>
        <w:gridCol w:w="700"/>
        <w:gridCol w:w="700"/>
        <w:gridCol w:w="840"/>
        <w:gridCol w:w="840"/>
        <w:gridCol w:w="840"/>
        <w:gridCol w:w="980"/>
        <w:gridCol w:w="840"/>
        <w:gridCol w:w="840"/>
        <w:gridCol w:w="980"/>
        <w:gridCol w:w="840"/>
        <w:gridCol w:w="840"/>
      </w:tblGrid>
      <w:tr w:rsidR="006D7AA5" w:rsidRPr="006D7AA5" w:rsidTr="00933EA8">
        <w:tc>
          <w:tcPr>
            <w:tcW w:w="840" w:type="dxa"/>
            <w:vMerge w:val="restart"/>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Уникальный номер реестровой записи</w:t>
            </w:r>
            <w:r w:rsidRPr="006D7AA5">
              <w:rPr>
                <w:rFonts w:ascii="Times New Roman" w:hAnsi="Times New Roman" w:cs="Times New Roman"/>
                <w:sz w:val="20"/>
                <w:szCs w:val="20"/>
                <w:vertAlign w:val="superscript"/>
              </w:rPr>
              <w:t>4</w:t>
            </w:r>
          </w:p>
        </w:tc>
        <w:tc>
          <w:tcPr>
            <w:tcW w:w="2449"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характеризующий содержание работы</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характеризующий условия (формы) выполнения работы</w:t>
            </w:r>
          </w:p>
        </w:tc>
        <w:tc>
          <w:tcPr>
            <w:tcW w:w="3080" w:type="dxa"/>
            <w:gridSpan w:val="4"/>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объема работы</w:t>
            </w:r>
          </w:p>
        </w:tc>
        <w:tc>
          <w:tcPr>
            <w:tcW w:w="2660"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Значение показателя объема работы</w:t>
            </w:r>
          </w:p>
        </w:tc>
        <w:tc>
          <w:tcPr>
            <w:tcW w:w="2660"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Размер платы (цена, тариф)</w:t>
            </w:r>
            <w:r w:rsidRPr="006D7AA5">
              <w:rPr>
                <w:rFonts w:ascii="Times New Roman" w:hAnsi="Times New Roman" w:cs="Times New Roman"/>
                <w:sz w:val="20"/>
                <w:szCs w:val="20"/>
                <w:vertAlign w:val="superscript"/>
              </w:rPr>
              <w:t>7</w:t>
            </w:r>
          </w:p>
        </w:tc>
        <w:tc>
          <w:tcPr>
            <w:tcW w:w="1680" w:type="dxa"/>
            <w:gridSpan w:val="2"/>
            <w:tcBorders>
              <w:top w:val="single" w:sz="4" w:space="0" w:color="auto"/>
              <w:left w:val="single" w:sz="4" w:space="0" w:color="auto"/>
              <w:bottom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Допустимые (возможные) отклонения от установленных показателей объема работы</w:t>
            </w:r>
            <w:r w:rsidRPr="006D7AA5">
              <w:rPr>
                <w:rFonts w:ascii="Times New Roman" w:hAnsi="Times New Roman" w:cs="Times New Roman"/>
                <w:sz w:val="20"/>
                <w:szCs w:val="20"/>
                <w:vertAlign w:val="superscript"/>
              </w:rPr>
              <w:t>6</w:t>
            </w:r>
          </w:p>
        </w:tc>
      </w:tr>
      <w:tr w:rsidR="006D7AA5" w:rsidRPr="006D7AA5" w:rsidTr="00933EA8">
        <w:tc>
          <w:tcPr>
            <w:tcW w:w="84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1145"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4</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описание работы</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(очередной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(1-й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(2-й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(очередной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(1-й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20__ год (2-й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в процентах</w:t>
            </w:r>
          </w:p>
        </w:tc>
        <w:tc>
          <w:tcPr>
            <w:tcW w:w="840" w:type="dxa"/>
            <w:vMerge w:val="restart"/>
            <w:tcBorders>
              <w:top w:val="single" w:sz="4" w:space="0" w:color="auto"/>
              <w:left w:val="single" w:sz="4" w:space="0" w:color="auto"/>
              <w:bottom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в абсолютных величинах</w:t>
            </w:r>
          </w:p>
        </w:tc>
      </w:tr>
      <w:tr w:rsidR="006D7AA5" w:rsidRPr="006D7AA5" w:rsidTr="00933EA8">
        <w:tc>
          <w:tcPr>
            <w:tcW w:w="84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049"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45"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w:t>
            </w:r>
            <w:r w:rsidRPr="006D7AA5">
              <w:rPr>
                <w:rFonts w:ascii="Times New Roman" w:hAnsi="Times New Roman" w:cs="Times New Roman"/>
                <w:sz w:val="20"/>
                <w:szCs w:val="20"/>
                <w:vertAlign w:val="superscript"/>
              </w:rPr>
              <w:t>4</w:t>
            </w:r>
          </w:p>
        </w:tc>
        <w:tc>
          <w:tcPr>
            <w:tcW w:w="70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код по ОКЕИ</w:t>
            </w:r>
            <w:r w:rsidRPr="006D7AA5">
              <w:rPr>
                <w:rFonts w:ascii="Times New Roman" w:hAnsi="Times New Roman" w:cs="Times New Roman"/>
                <w:sz w:val="20"/>
                <w:szCs w:val="20"/>
                <w:vertAlign w:val="superscript"/>
              </w:rPr>
              <w:t>5</w:t>
            </w:r>
          </w:p>
        </w:tc>
        <w:tc>
          <w:tcPr>
            <w:tcW w:w="84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840"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3</w:t>
            </w:r>
          </w:p>
        </w:tc>
        <w:tc>
          <w:tcPr>
            <w:tcW w:w="1049"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5</w:t>
            </w:r>
          </w:p>
        </w:tc>
        <w:tc>
          <w:tcPr>
            <w:tcW w:w="114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7</w:t>
            </w: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8</w:t>
            </w: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11</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12</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13</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14</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15</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16</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17</w:t>
            </w:r>
          </w:p>
        </w:tc>
        <w:tc>
          <w:tcPr>
            <w:tcW w:w="840"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18</w:t>
            </w:r>
          </w:p>
        </w:tc>
      </w:tr>
      <w:tr w:rsidR="006D7AA5" w:rsidRPr="006D7AA5" w:rsidTr="00933EA8">
        <w:tc>
          <w:tcPr>
            <w:tcW w:w="840" w:type="dxa"/>
            <w:vMerge w:val="restart"/>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049"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45"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84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049"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45"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840" w:type="dxa"/>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049"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4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bl>
    <w:p w:rsidR="006D7AA5" w:rsidRPr="006D7AA5" w:rsidRDefault="006D7AA5" w:rsidP="006D7AA5">
      <w:pPr>
        <w:rPr>
          <w:sz w:val="20"/>
          <w:szCs w:val="20"/>
        </w:rPr>
      </w:pP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4. Нормативные правовые акты, устанавливающие размер платы (цену, тариф) либо порядок ее установления:</w:t>
      </w:r>
    </w:p>
    <w:p w:rsidR="006D7AA5" w:rsidRPr="006D7AA5" w:rsidRDefault="006D7AA5" w:rsidP="006D7AA5">
      <w:pPr>
        <w:rPr>
          <w:sz w:val="20"/>
          <w:szCs w:val="20"/>
        </w:rPr>
      </w:pPr>
    </w:p>
    <w:tbl>
      <w:tblPr>
        <w:tblW w:w="153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756"/>
        <w:gridCol w:w="1680"/>
        <w:gridCol w:w="1260"/>
        <w:gridCol w:w="6982"/>
      </w:tblGrid>
      <w:tr w:rsidR="006D7AA5" w:rsidRPr="006D7AA5" w:rsidTr="00933EA8">
        <w:tc>
          <w:tcPr>
            <w:tcW w:w="15338" w:type="dxa"/>
            <w:gridSpan w:val="5"/>
            <w:tcBorders>
              <w:top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Нормативный правовой акт</w:t>
            </w:r>
          </w:p>
        </w:tc>
      </w:tr>
      <w:tr w:rsidR="006D7AA5" w:rsidRPr="006D7AA5" w:rsidTr="00933EA8">
        <w:tc>
          <w:tcPr>
            <w:tcW w:w="2660"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вид</w:t>
            </w:r>
          </w:p>
        </w:tc>
        <w:tc>
          <w:tcPr>
            <w:tcW w:w="2756"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принявший орган</w:t>
            </w:r>
          </w:p>
        </w:tc>
        <w:tc>
          <w:tcPr>
            <w:tcW w:w="16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дата</w:t>
            </w: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номер</w:t>
            </w:r>
          </w:p>
        </w:tc>
        <w:tc>
          <w:tcPr>
            <w:tcW w:w="6982"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наименование</w:t>
            </w:r>
          </w:p>
        </w:tc>
      </w:tr>
      <w:tr w:rsidR="006D7AA5" w:rsidRPr="006D7AA5" w:rsidTr="00933EA8">
        <w:tc>
          <w:tcPr>
            <w:tcW w:w="2660"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w:t>
            </w:r>
          </w:p>
        </w:tc>
        <w:tc>
          <w:tcPr>
            <w:tcW w:w="2756"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4</w:t>
            </w:r>
          </w:p>
        </w:tc>
        <w:tc>
          <w:tcPr>
            <w:tcW w:w="6982"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5</w:t>
            </w:r>
          </w:p>
        </w:tc>
      </w:tr>
      <w:tr w:rsidR="006D7AA5" w:rsidRPr="006D7AA5" w:rsidTr="00933EA8">
        <w:tc>
          <w:tcPr>
            <w:tcW w:w="2660" w:type="dxa"/>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2756"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6982"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bl>
    <w:p w:rsidR="006D7AA5" w:rsidRPr="006D7AA5" w:rsidRDefault="006D7AA5" w:rsidP="006D7AA5">
      <w:pPr>
        <w:rPr>
          <w:sz w:val="20"/>
          <w:szCs w:val="20"/>
        </w:rPr>
      </w:pPr>
    </w:p>
    <w:p w:rsidR="006D7AA5" w:rsidRPr="006D7AA5" w:rsidRDefault="006D7AA5" w:rsidP="006D7AA5">
      <w:pPr>
        <w:pStyle w:val="afb"/>
        <w:jc w:val="center"/>
        <w:rPr>
          <w:rFonts w:ascii="Times New Roman" w:hAnsi="Times New Roman" w:cs="Times New Roman"/>
          <w:color w:val="000000" w:themeColor="text1"/>
          <w:sz w:val="20"/>
          <w:szCs w:val="20"/>
          <w:vertAlign w:val="superscript"/>
        </w:rPr>
      </w:pPr>
      <w:r w:rsidRPr="006D7AA5">
        <w:rPr>
          <w:rStyle w:val="afa"/>
          <w:rFonts w:ascii="Times New Roman" w:hAnsi="Times New Roman" w:cs="Times New Roman"/>
          <w:bCs/>
          <w:color w:val="000000" w:themeColor="text1"/>
          <w:sz w:val="20"/>
          <w:szCs w:val="20"/>
        </w:rPr>
        <w:t>Часть 3. Прочие сведения о муниципальном задании</w:t>
      </w:r>
      <w:r w:rsidRPr="006D7AA5">
        <w:rPr>
          <w:rStyle w:val="afa"/>
          <w:rFonts w:ascii="Times New Roman" w:hAnsi="Times New Roman" w:cs="Times New Roman"/>
          <w:bCs/>
          <w:color w:val="000000" w:themeColor="text1"/>
          <w:sz w:val="20"/>
          <w:szCs w:val="20"/>
          <w:vertAlign w:val="superscript"/>
        </w:rPr>
        <w:t>8</w:t>
      </w:r>
    </w:p>
    <w:p w:rsidR="006D7AA5" w:rsidRPr="006D7AA5" w:rsidRDefault="006D7AA5" w:rsidP="006D7AA5">
      <w:pPr>
        <w:rPr>
          <w:sz w:val="20"/>
          <w:szCs w:val="20"/>
        </w:rPr>
      </w:pP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1. Основания (условия и порядок) для досрочного прекращения выполнения муниципального задания: ______________________________________</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2. Иная информация, необходимая для выполнения (контроля за выполнением) муниципального задания: __________________________________</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3. Порядок контроля за выполнением муниципального задания:</w:t>
      </w:r>
    </w:p>
    <w:p w:rsidR="006D7AA5" w:rsidRPr="006D7AA5" w:rsidRDefault="006D7AA5" w:rsidP="006D7AA5">
      <w:pPr>
        <w:rPr>
          <w:sz w:val="20"/>
          <w:szCs w:val="20"/>
        </w:rPr>
      </w:pPr>
    </w:p>
    <w:tbl>
      <w:tblPr>
        <w:tblW w:w="15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6"/>
        <w:gridCol w:w="3780"/>
        <w:gridCol w:w="6160"/>
      </w:tblGrid>
      <w:tr w:rsidR="006D7AA5" w:rsidRPr="006D7AA5" w:rsidTr="00933EA8">
        <w:tc>
          <w:tcPr>
            <w:tcW w:w="5416"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Форма контроля</w:t>
            </w:r>
          </w:p>
        </w:tc>
        <w:tc>
          <w:tcPr>
            <w:tcW w:w="378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Периодичность</w:t>
            </w:r>
          </w:p>
        </w:tc>
        <w:tc>
          <w:tcPr>
            <w:tcW w:w="6160" w:type="dxa"/>
            <w:tcBorders>
              <w:top w:val="single" w:sz="4" w:space="0" w:color="auto"/>
              <w:left w:val="single" w:sz="4" w:space="0" w:color="auto"/>
              <w:bottom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Исполнительные органы муниципальной власти Республики Мордовия, осуществляющие контроль за выполнением муниципального задания</w:t>
            </w:r>
          </w:p>
        </w:tc>
      </w:tr>
      <w:tr w:rsidR="006D7AA5" w:rsidRPr="006D7AA5" w:rsidTr="00933EA8">
        <w:tc>
          <w:tcPr>
            <w:tcW w:w="5416"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w:t>
            </w:r>
          </w:p>
        </w:tc>
        <w:tc>
          <w:tcPr>
            <w:tcW w:w="378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w:t>
            </w:r>
          </w:p>
        </w:tc>
        <w:tc>
          <w:tcPr>
            <w:tcW w:w="6160" w:type="dxa"/>
            <w:tcBorders>
              <w:top w:val="single" w:sz="4" w:space="0" w:color="auto"/>
              <w:left w:val="single" w:sz="4" w:space="0" w:color="auto"/>
              <w:bottom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3</w:t>
            </w:r>
          </w:p>
        </w:tc>
      </w:tr>
      <w:tr w:rsidR="006D7AA5" w:rsidRPr="006D7AA5" w:rsidTr="00933EA8">
        <w:tc>
          <w:tcPr>
            <w:tcW w:w="5416" w:type="dxa"/>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6160" w:type="dxa"/>
            <w:tcBorders>
              <w:top w:val="single" w:sz="4" w:space="0" w:color="auto"/>
              <w:left w:val="single" w:sz="4" w:space="0" w:color="auto"/>
              <w:bottom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r>
    </w:tbl>
    <w:p w:rsidR="006D7AA5" w:rsidRPr="006D7AA5" w:rsidRDefault="006D7AA5" w:rsidP="006D7AA5">
      <w:pPr>
        <w:rPr>
          <w:sz w:val="20"/>
          <w:szCs w:val="20"/>
        </w:rPr>
      </w:pP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lastRenderedPageBreak/>
        <w:t>4. Требования к отчетности о выполнении муниципального задания: ____________________________________________________________________</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4.1. Периодичность представления отчетов о выполнении муниципального задания: ______________________________________________________</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4.2. Сроки представления отчетов о выполнении муниципального задания: _____________________________________________________________</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4.2.1. Сроки представления предварительного отчета о выполнении муниципального задания: ______________________________________________</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4.3. Иные требования к отчетности о выполнении муниципального задания: _______________________________</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5. Иные показатели, связанные с выполнением муниципального задания (в том числе финансовые санкции (штрафы, изъятия) за нарушение условий выполнения муниципального задания)</w:t>
      </w:r>
      <w:r w:rsidRPr="006D7AA5">
        <w:rPr>
          <w:rFonts w:ascii="Times New Roman" w:hAnsi="Times New Roman" w:cs="Times New Roman"/>
          <w:sz w:val="20"/>
          <w:szCs w:val="20"/>
          <w:vertAlign w:val="superscript"/>
        </w:rPr>
        <w:t>9</w:t>
      </w:r>
      <w:r w:rsidRPr="006D7AA5">
        <w:rPr>
          <w:rFonts w:ascii="Times New Roman" w:hAnsi="Times New Roman" w:cs="Times New Roman"/>
          <w:sz w:val="20"/>
          <w:szCs w:val="20"/>
        </w:rPr>
        <w:t>: __________________________________</w:t>
      </w:r>
    </w:p>
    <w:p w:rsidR="006D7AA5" w:rsidRPr="006D7AA5" w:rsidRDefault="006D7AA5" w:rsidP="006D7AA5">
      <w:pPr>
        <w:jc w:val="both"/>
        <w:rPr>
          <w:sz w:val="20"/>
          <w:szCs w:val="20"/>
        </w:rPr>
      </w:pP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w:t>
      </w:r>
      <w:r w:rsidRPr="006D7AA5">
        <w:rPr>
          <w:rFonts w:ascii="Times New Roman" w:hAnsi="Times New Roman" w:cs="Times New Roman"/>
          <w:sz w:val="20"/>
          <w:szCs w:val="20"/>
          <w:vertAlign w:val="superscript"/>
        </w:rPr>
        <w:t>1</w:t>
      </w:r>
      <w:r w:rsidRPr="006D7AA5">
        <w:rPr>
          <w:rFonts w:ascii="Times New Roman" w:hAnsi="Times New Roman" w:cs="Times New Roman"/>
          <w:sz w:val="20"/>
          <w:szCs w:val="20"/>
        </w:rPr>
        <w:t xml:space="preserve"> Заполняется в случае досрочного прекращения выполнения муниципального задания.</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w:t>
      </w:r>
      <w:r w:rsidRPr="006D7AA5">
        <w:rPr>
          <w:rFonts w:ascii="Times New Roman" w:hAnsi="Times New Roman" w:cs="Times New Roman"/>
          <w:sz w:val="20"/>
          <w:szCs w:val="20"/>
          <w:vertAlign w:val="superscript"/>
        </w:rPr>
        <w:t>2</w:t>
      </w:r>
      <w:r w:rsidRPr="006D7AA5">
        <w:rPr>
          <w:rFonts w:ascii="Times New Roman" w:hAnsi="Times New Roman" w:cs="Times New Roman"/>
          <w:sz w:val="20"/>
          <w:szCs w:val="20"/>
        </w:rPr>
        <w:t xml:space="preserve">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государственных услуг (работ) с указанием порядкового номера раздела.</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w:t>
      </w:r>
      <w:r w:rsidRPr="006D7AA5">
        <w:rPr>
          <w:rFonts w:ascii="Times New Roman" w:hAnsi="Times New Roman" w:cs="Times New Roman"/>
          <w:sz w:val="20"/>
          <w:szCs w:val="20"/>
          <w:vertAlign w:val="superscript"/>
        </w:rPr>
        <w:t>3</w:t>
      </w:r>
      <w:r w:rsidRPr="006D7AA5">
        <w:rPr>
          <w:rFonts w:ascii="Times New Roman" w:hAnsi="Times New Roman" w:cs="Times New Roman"/>
          <w:sz w:val="20"/>
          <w:szCs w:val="20"/>
        </w:rPr>
        <w:t xml:space="preserve"> Заполняется в соответствии с показателями, характеризующими качество муниципальных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муниципальных услуг (работ), установленными при необходимости органом, осуществляющим функции и полномочия учредителя бюджетных или автономных учреждений, главным распорядителем средств бюджета Чамзинского муниципального района Республики Мордовия, в ведении которого находятся казенные учреждения, и единицы их измерения.</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w:t>
      </w:r>
      <w:r w:rsidRPr="006D7AA5">
        <w:rPr>
          <w:rFonts w:ascii="Times New Roman" w:hAnsi="Times New Roman" w:cs="Times New Roman"/>
          <w:sz w:val="20"/>
          <w:szCs w:val="20"/>
          <w:vertAlign w:val="superscript"/>
        </w:rPr>
        <w:t>4</w:t>
      </w:r>
      <w:r w:rsidRPr="006D7AA5">
        <w:rPr>
          <w:rFonts w:ascii="Times New Roman" w:hAnsi="Times New Roman" w:cs="Times New Roman"/>
          <w:sz w:val="20"/>
          <w:szCs w:val="20"/>
        </w:rPr>
        <w:t xml:space="preserve"> Заполняется в соответствии с общероссийскими базовыми перечнями или региональным перечнем.</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w:t>
      </w:r>
      <w:r w:rsidRPr="006D7AA5">
        <w:rPr>
          <w:rFonts w:ascii="Times New Roman" w:hAnsi="Times New Roman" w:cs="Times New Roman"/>
          <w:sz w:val="20"/>
          <w:szCs w:val="20"/>
          <w:vertAlign w:val="superscript"/>
        </w:rPr>
        <w:t>5</w:t>
      </w:r>
      <w:r w:rsidRPr="006D7AA5">
        <w:rPr>
          <w:rFonts w:ascii="Times New Roman" w:hAnsi="Times New Roman" w:cs="Times New Roman"/>
          <w:sz w:val="20"/>
          <w:szCs w:val="20"/>
        </w:rPr>
        <w:t xml:space="preserve"> Заполняется в соответствии с кодом, указанным в общероссийском базовом перечне или региональном перечне (при наличии).</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w:t>
      </w:r>
      <w:r w:rsidRPr="006D7AA5">
        <w:rPr>
          <w:rFonts w:ascii="Times New Roman" w:hAnsi="Times New Roman" w:cs="Times New Roman"/>
          <w:sz w:val="20"/>
          <w:szCs w:val="20"/>
          <w:vertAlign w:val="superscript"/>
        </w:rPr>
        <w:t>6</w:t>
      </w:r>
      <w:r w:rsidRPr="006D7AA5">
        <w:rPr>
          <w:rFonts w:ascii="Times New Roman" w:hAnsi="Times New Roman" w:cs="Times New Roman"/>
          <w:sz w:val="20"/>
          <w:szCs w:val="20"/>
        </w:rPr>
        <w:t xml:space="preserve"> Заполняется в случае, если для разных муниципальных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работы является работа в целом, показатель не указывается.</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w:t>
      </w:r>
      <w:r w:rsidRPr="006D7AA5">
        <w:rPr>
          <w:rFonts w:ascii="Times New Roman" w:hAnsi="Times New Roman" w:cs="Times New Roman"/>
          <w:sz w:val="20"/>
          <w:szCs w:val="20"/>
          <w:vertAlign w:val="superscript"/>
        </w:rPr>
        <w:t>7</w:t>
      </w:r>
      <w:r w:rsidRPr="006D7AA5">
        <w:rPr>
          <w:rFonts w:ascii="Times New Roman" w:hAnsi="Times New Roman" w:cs="Times New Roman"/>
          <w:sz w:val="20"/>
          <w:szCs w:val="20"/>
        </w:rPr>
        <w:t xml:space="preserve"> Заполняется в случае, если оказание муниципальных услуг (выполнение работ) осуществляется на платной основе в соответствии с законодательством Российской Федерации и (или) Республики Мордовия в рамках муниципального задания. При оказании муниципальных услуг (выполнении работ) на платной основе сверх установленного муниципального задания указанный показатель не формируется.</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w:t>
      </w:r>
      <w:r w:rsidRPr="006D7AA5">
        <w:rPr>
          <w:rFonts w:ascii="Times New Roman" w:hAnsi="Times New Roman" w:cs="Times New Roman"/>
          <w:sz w:val="20"/>
          <w:szCs w:val="20"/>
          <w:vertAlign w:val="superscript"/>
        </w:rPr>
        <w:t>8</w:t>
      </w:r>
      <w:r w:rsidRPr="006D7AA5">
        <w:rPr>
          <w:rFonts w:ascii="Times New Roman" w:hAnsi="Times New Roman" w:cs="Times New Roman"/>
          <w:sz w:val="20"/>
          <w:szCs w:val="20"/>
        </w:rPr>
        <w:t xml:space="preserve"> Заполняется в целом по муниципальному заданию.</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w:t>
      </w:r>
      <w:r w:rsidRPr="006D7AA5">
        <w:rPr>
          <w:rFonts w:ascii="Times New Roman" w:hAnsi="Times New Roman" w:cs="Times New Roman"/>
          <w:sz w:val="20"/>
          <w:szCs w:val="20"/>
          <w:vertAlign w:val="superscript"/>
        </w:rPr>
        <w:t>9</w:t>
      </w:r>
      <w:r w:rsidRPr="006D7AA5">
        <w:rPr>
          <w:rFonts w:ascii="Times New Roman" w:hAnsi="Times New Roman" w:cs="Times New Roman"/>
          <w:sz w:val="20"/>
          <w:szCs w:val="20"/>
        </w:rPr>
        <w:t xml:space="preserve">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бюджетных или автономных учреждений, главным распорядителем средств бюджета Чамзинского муниципального района Республики Мордовия, в ведении которого находятся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частей 1 и 2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6D7AA5" w:rsidRPr="006D7AA5" w:rsidRDefault="006D7AA5" w:rsidP="006D7AA5">
      <w:pPr>
        <w:pStyle w:val="afb"/>
        <w:ind w:firstLine="567"/>
        <w:jc w:val="both"/>
        <w:rPr>
          <w:rFonts w:ascii="Times New Roman" w:hAnsi="Times New Roman" w:cs="Times New Roman"/>
          <w:sz w:val="20"/>
          <w:szCs w:val="20"/>
        </w:rPr>
      </w:pPr>
      <w:r w:rsidRPr="006D7AA5">
        <w:rPr>
          <w:rFonts w:ascii="Times New Roman" w:hAnsi="Times New Roman" w:cs="Times New Roman"/>
          <w:sz w:val="20"/>
          <w:szCs w:val="20"/>
        </w:rPr>
        <w:t>Подлежит обязательному заполнению в части установления финансовых санкций за нарушение условий исполнения муниципального задания. В муниципальном задании устанавливается конкретный перечень нарушений условий исполнения муниципального задания, вид и размер финансовых санкций с учетом специфики деятельности государственных учреждений.</w:t>
      </w:r>
    </w:p>
    <w:p w:rsidR="006D7AA5" w:rsidRPr="006D7AA5" w:rsidRDefault="006D7AA5" w:rsidP="006D7AA5">
      <w:pPr>
        <w:rPr>
          <w:sz w:val="20"/>
          <w:szCs w:val="20"/>
        </w:rPr>
      </w:pPr>
    </w:p>
    <w:p w:rsidR="006D7AA5" w:rsidRPr="006D7AA5" w:rsidRDefault="006D7AA5" w:rsidP="006D7AA5">
      <w:pPr>
        <w:jc w:val="right"/>
        <w:outlineLvl w:val="0"/>
        <w:rPr>
          <w:sz w:val="20"/>
          <w:szCs w:val="20"/>
          <w:lang w:eastAsia="en-US"/>
        </w:rPr>
      </w:pPr>
      <w:r w:rsidRPr="006D7AA5">
        <w:rPr>
          <w:sz w:val="20"/>
          <w:szCs w:val="20"/>
          <w:lang w:eastAsia="en-US"/>
        </w:rPr>
        <w:t>Приложение 2</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к Положению о формировании</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муниципального задания на оказание</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муниципальных услуг (выполнение работ)</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в отношении муниципальных</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учреждений и финансовом обеспечении</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lastRenderedPageBreak/>
        <w:t>выполнения муниципального задания</w:t>
      </w:r>
    </w:p>
    <w:p w:rsidR="006D7AA5" w:rsidRPr="006D7AA5" w:rsidRDefault="006D7AA5" w:rsidP="006D7AA5">
      <w:pPr>
        <w:pStyle w:val="afb"/>
        <w:jc w:val="center"/>
        <w:rPr>
          <w:rFonts w:ascii="Times New Roman" w:hAnsi="Times New Roman" w:cs="Times New Roman"/>
          <w:color w:val="000000" w:themeColor="text1"/>
          <w:sz w:val="20"/>
          <w:szCs w:val="20"/>
        </w:rPr>
      </w:pPr>
      <w:r w:rsidRPr="006D7AA5">
        <w:rPr>
          <w:rStyle w:val="afa"/>
          <w:rFonts w:ascii="Times New Roman" w:hAnsi="Times New Roman" w:cs="Times New Roman"/>
          <w:bCs/>
          <w:color w:val="000000" w:themeColor="text1"/>
          <w:sz w:val="20"/>
          <w:szCs w:val="20"/>
        </w:rPr>
        <w:t>Отчет</w:t>
      </w:r>
    </w:p>
    <w:p w:rsidR="006D7AA5" w:rsidRPr="006D7AA5" w:rsidRDefault="006D7AA5" w:rsidP="006D7AA5">
      <w:pPr>
        <w:pStyle w:val="afb"/>
        <w:jc w:val="center"/>
        <w:rPr>
          <w:rFonts w:ascii="Times New Roman" w:hAnsi="Times New Roman" w:cs="Times New Roman"/>
          <w:color w:val="000000" w:themeColor="text1"/>
          <w:sz w:val="20"/>
          <w:szCs w:val="20"/>
        </w:rPr>
      </w:pPr>
      <w:r w:rsidRPr="006D7AA5">
        <w:rPr>
          <w:rStyle w:val="afa"/>
          <w:rFonts w:ascii="Times New Roman" w:hAnsi="Times New Roman" w:cs="Times New Roman"/>
          <w:bCs/>
          <w:color w:val="000000" w:themeColor="text1"/>
          <w:sz w:val="20"/>
          <w:szCs w:val="20"/>
        </w:rPr>
        <w:t>о выполнении муниципального задания на 20__ год и на плановый период</w:t>
      </w:r>
    </w:p>
    <w:p w:rsidR="006D7AA5" w:rsidRPr="006D7AA5" w:rsidRDefault="006D7AA5" w:rsidP="006D7AA5">
      <w:pPr>
        <w:pStyle w:val="afb"/>
        <w:jc w:val="center"/>
        <w:rPr>
          <w:rFonts w:ascii="Times New Roman" w:hAnsi="Times New Roman" w:cs="Times New Roman"/>
          <w:color w:val="000000" w:themeColor="text1"/>
          <w:sz w:val="20"/>
          <w:szCs w:val="20"/>
        </w:rPr>
      </w:pPr>
      <w:r w:rsidRPr="006D7AA5">
        <w:rPr>
          <w:rStyle w:val="afa"/>
          <w:rFonts w:ascii="Times New Roman" w:hAnsi="Times New Roman" w:cs="Times New Roman"/>
          <w:bCs/>
          <w:color w:val="000000" w:themeColor="text1"/>
          <w:sz w:val="20"/>
          <w:szCs w:val="20"/>
        </w:rPr>
        <w:t>20__ и 20__ годов</w:t>
      </w:r>
    </w:p>
    <w:p w:rsidR="006D7AA5" w:rsidRPr="006D7AA5" w:rsidRDefault="006D7AA5" w:rsidP="006D7AA5">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9"/>
        <w:gridCol w:w="7429"/>
        <w:gridCol w:w="2212"/>
        <w:gridCol w:w="1977"/>
      </w:tblGrid>
      <w:tr w:rsidR="006D7AA5" w:rsidRPr="006D7AA5" w:rsidTr="00933EA8">
        <w:tc>
          <w:tcPr>
            <w:tcW w:w="2779" w:type="dxa"/>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p>
        </w:tc>
        <w:tc>
          <w:tcPr>
            <w:tcW w:w="7429" w:type="dxa"/>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p>
        </w:tc>
        <w:tc>
          <w:tcPr>
            <w:tcW w:w="2212" w:type="dxa"/>
            <w:tcBorders>
              <w:top w:val="nil"/>
              <w:left w:val="nil"/>
              <w:bottom w:val="nil"/>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977"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Коды</w:t>
            </w:r>
          </w:p>
        </w:tc>
      </w:tr>
      <w:tr w:rsidR="006D7AA5" w:rsidRPr="006D7AA5" w:rsidTr="00933EA8">
        <w:tc>
          <w:tcPr>
            <w:tcW w:w="2779" w:type="dxa"/>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p>
        </w:tc>
        <w:tc>
          <w:tcPr>
            <w:tcW w:w="7429" w:type="dxa"/>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p>
        </w:tc>
        <w:tc>
          <w:tcPr>
            <w:tcW w:w="2212" w:type="dxa"/>
            <w:tcBorders>
              <w:top w:val="nil"/>
              <w:left w:val="nil"/>
              <w:bottom w:val="nil"/>
              <w:right w:val="single" w:sz="4" w:space="0" w:color="auto"/>
            </w:tcBorders>
            <w:vAlign w:val="bottom"/>
          </w:tcPr>
          <w:p w:rsidR="006D7AA5" w:rsidRPr="006D7AA5" w:rsidRDefault="006D7AA5" w:rsidP="00933EA8">
            <w:pPr>
              <w:pStyle w:val="af0"/>
              <w:jc w:val="right"/>
              <w:rPr>
                <w:rFonts w:ascii="Times New Roman" w:hAnsi="Times New Roman" w:cs="Times New Roman"/>
                <w:sz w:val="20"/>
                <w:szCs w:val="20"/>
              </w:rPr>
            </w:pPr>
            <w:r w:rsidRPr="006D7AA5">
              <w:rPr>
                <w:rFonts w:ascii="Times New Roman" w:hAnsi="Times New Roman" w:cs="Times New Roman"/>
                <w:sz w:val="20"/>
                <w:szCs w:val="20"/>
              </w:rPr>
              <w:t>Форма по ОКУД</w:t>
            </w:r>
          </w:p>
        </w:tc>
        <w:tc>
          <w:tcPr>
            <w:tcW w:w="1977"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0506501</w:t>
            </w:r>
          </w:p>
        </w:tc>
      </w:tr>
      <w:tr w:rsidR="006D7AA5" w:rsidRPr="006D7AA5" w:rsidTr="00933EA8">
        <w:tc>
          <w:tcPr>
            <w:tcW w:w="2779" w:type="dxa"/>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p>
        </w:tc>
        <w:tc>
          <w:tcPr>
            <w:tcW w:w="7429" w:type="dxa"/>
            <w:tcBorders>
              <w:top w:val="nil"/>
              <w:left w:val="nil"/>
              <w:bottom w:val="nil"/>
              <w:right w:val="nil"/>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 "__" ____________ 20__ г. </w:t>
            </w:r>
            <w:r w:rsidRPr="006D7AA5">
              <w:rPr>
                <w:rFonts w:ascii="Times New Roman" w:hAnsi="Times New Roman" w:cs="Times New Roman"/>
                <w:sz w:val="20"/>
                <w:szCs w:val="20"/>
                <w:vertAlign w:val="superscript"/>
              </w:rPr>
              <w:t>1</w:t>
            </w:r>
          </w:p>
        </w:tc>
        <w:tc>
          <w:tcPr>
            <w:tcW w:w="2212" w:type="dxa"/>
            <w:tcBorders>
              <w:top w:val="nil"/>
              <w:left w:val="nil"/>
              <w:bottom w:val="nil"/>
              <w:right w:val="single" w:sz="4" w:space="0" w:color="auto"/>
            </w:tcBorders>
            <w:vAlign w:val="bottom"/>
          </w:tcPr>
          <w:p w:rsidR="006D7AA5" w:rsidRPr="006D7AA5" w:rsidRDefault="006D7AA5" w:rsidP="00933EA8">
            <w:pPr>
              <w:pStyle w:val="af0"/>
              <w:jc w:val="right"/>
              <w:rPr>
                <w:rFonts w:ascii="Times New Roman" w:hAnsi="Times New Roman" w:cs="Times New Roman"/>
                <w:sz w:val="20"/>
                <w:szCs w:val="20"/>
              </w:rPr>
            </w:pPr>
            <w:r w:rsidRPr="006D7AA5">
              <w:rPr>
                <w:rFonts w:ascii="Times New Roman" w:hAnsi="Times New Roman" w:cs="Times New Roman"/>
                <w:sz w:val="20"/>
                <w:szCs w:val="20"/>
              </w:rPr>
              <w:t>Дата</w:t>
            </w:r>
          </w:p>
        </w:tc>
        <w:tc>
          <w:tcPr>
            <w:tcW w:w="1977"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2779" w:type="dxa"/>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r w:rsidRPr="006D7AA5">
              <w:rPr>
                <w:rFonts w:ascii="Times New Roman" w:hAnsi="Times New Roman" w:cs="Times New Roman"/>
                <w:sz w:val="20"/>
                <w:szCs w:val="20"/>
              </w:rPr>
              <w:t>Наименование муниципального учреждения</w:t>
            </w:r>
          </w:p>
        </w:tc>
        <w:tc>
          <w:tcPr>
            <w:tcW w:w="7429" w:type="dxa"/>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p>
          <w:p w:rsidR="006D7AA5" w:rsidRPr="006D7AA5" w:rsidRDefault="006D7AA5" w:rsidP="00933EA8">
            <w:pPr>
              <w:pStyle w:val="af0"/>
              <w:rPr>
                <w:rFonts w:ascii="Times New Roman" w:hAnsi="Times New Roman" w:cs="Times New Roman"/>
                <w:sz w:val="20"/>
                <w:szCs w:val="20"/>
              </w:rPr>
            </w:pPr>
            <w:r w:rsidRPr="006D7AA5">
              <w:rPr>
                <w:rFonts w:ascii="Times New Roman" w:hAnsi="Times New Roman" w:cs="Times New Roman"/>
                <w:sz w:val="20"/>
                <w:szCs w:val="20"/>
              </w:rPr>
              <w:t>__________________________________________________________</w:t>
            </w:r>
          </w:p>
        </w:tc>
        <w:tc>
          <w:tcPr>
            <w:tcW w:w="2212" w:type="dxa"/>
            <w:tcBorders>
              <w:top w:val="nil"/>
              <w:left w:val="nil"/>
              <w:bottom w:val="nil"/>
              <w:right w:val="single" w:sz="4" w:space="0" w:color="auto"/>
            </w:tcBorders>
            <w:vAlign w:val="bottom"/>
          </w:tcPr>
          <w:p w:rsidR="006D7AA5" w:rsidRPr="006D7AA5" w:rsidRDefault="006D7AA5" w:rsidP="00933EA8">
            <w:pPr>
              <w:pStyle w:val="af0"/>
              <w:rPr>
                <w:rFonts w:ascii="Times New Roman" w:hAnsi="Times New Roman" w:cs="Times New Roman"/>
                <w:sz w:val="20"/>
                <w:szCs w:val="20"/>
              </w:rPr>
            </w:pPr>
          </w:p>
        </w:tc>
        <w:tc>
          <w:tcPr>
            <w:tcW w:w="1977"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2779" w:type="dxa"/>
            <w:vMerge w:val="restart"/>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r w:rsidRPr="006D7AA5">
              <w:rPr>
                <w:rFonts w:ascii="Times New Roman" w:hAnsi="Times New Roman" w:cs="Times New Roman"/>
                <w:sz w:val="20"/>
                <w:szCs w:val="20"/>
              </w:rPr>
              <w:t>Вид деятельности муниципального учреждения</w:t>
            </w:r>
          </w:p>
        </w:tc>
        <w:tc>
          <w:tcPr>
            <w:tcW w:w="7429" w:type="dxa"/>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r w:rsidRPr="006D7AA5">
              <w:rPr>
                <w:rFonts w:ascii="Times New Roman" w:hAnsi="Times New Roman" w:cs="Times New Roman"/>
                <w:sz w:val="20"/>
                <w:szCs w:val="20"/>
              </w:rPr>
              <w:t>_________________________________________________________</w:t>
            </w:r>
          </w:p>
        </w:tc>
        <w:tc>
          <w:tcPr>
            <w:tcW w:w="2212" w:type="dxa"/>
            <w:tcBorders>
              <w:top w:val="nil"/>
              <w:left w:val="nil"/>
              <w:bottom w:val="nil"/>
              <w:right w:val="single" w:sz="4" w:space="0" w:color="auto"/>
            </w:tcBorders>
            <w:vAlign w:val="bottom"/>
          </w:tcPr>
          <w:p w:rsidR="006D7AA5" w:rsidRPr="006D7AA5" w:rsidRDefault="006D7AA5" w:rsidP="00933EA8">
            <w:pPr>
              <w:pStyle w:val="af0"/>
              <w:jc w:val="right"/>
              <w:rPr>
                <w:rFonts w:ascii="Times New Roman" w:hAnsi="Times New Roman" w:cs="Times New Roman"/>
                <w:sz w:val="20"/>
                <w:szCs w:val="20"/>
              </w:rPr>
            </w:pPr>
            <w:r w:rsidRPr="006D7AA5">
              <w:rPr>
                <w:rFonts w:ascii="Times New Roman" w:hAnsi="Times New Roman" w:cs="Times New Roman"/>
                <w:sz w:val="20"/>
                <w:szCs w:val="20"/>
              </w:rPr>
              <w:t>По ОКВЭД</w:t>
            </w:r>
          </w:p>
        </w:tc>
        <w:tc>
          <w:tcPr>
            <w:tcW w:w="1977"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2779" w:type="dxa"/>
            <w:vMerge/>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p>
        </w:tc>
        <w:tc>
          <w:tcPr>
            <w:tcW w:w="7429" w:type="dxa"/>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r w:rsidRPr="006D7AA5">
              <w:rPr>
                <w:rFonts w:ascii="Times New Roman" w:hAnsi="Times New Roman" w:cs="Times New Roman"/>
                <w:sz w:val="20"/>
                <w:szCs w:val="20"/>
              </w:rPr>
              <w:t>_________________________________________________________</w:t>
            </w:r>
          </w:p>
        </w:tc>
        <w:tc>
          <w:tcPr>
            <w:tcW w:w="2212" w:type="dxa"/>
            <w:tcBorders>
              <w:top w:val="nil"/>
              <w:left w:val="nil"/>
              <w:bottom w:val="nil"/>
              <w:right w:val="single" w:sz="4" w:space="0" w:color="auto"/>
            </w:tcBorders>
          </w:tcPr>
          <w:p w:rsidR="006D7AA5" w:rsidRPr="006D7AA5" w:rsidRDefault="006D7AA5" w:rsidP="00933EA8">
            <w:pPr>
              <w:pStyle w:val="af0"/>
              <w:jc w:val="right"/>
              <w:rPr>
                <w:rFonts w:ascii="Times New Roman" w:hAnsi="Times New Roman" w:cs="Times New Roman"/>
                <w:sz w:val="20"/>
                <w:szCs w:val="20"/>
              </w:rPr>
            </w:pPr>
            <w:r w:rsidRPr="006D7AA5">
              <w:rPr>
                <w:rFonts w:ascii="Times New Roman" w:hAnsi="Times New Roman" w:cs="Times New Roman"/>
                <w:sz w:val="20"/>
                <w:szCs w:val="20"/>
              </w:rPr>
              <w:t>По ОКВЭД</w:t>
            </w:r>
          </w:p>
        </w:tc>
        <w:tc>
          <w:tcPr>
            <w:tcW w:w="1977"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2779" w:type="dxa"/>
            <w:vMerge/>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p>
        </w:tc>
        <w:tc>
          <w:tcPr>
            <w:tcW w:w="7429" w:type="dxa"/>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r w:rsidRPr="006D7AA5">
              <w:rPr>
                <w:rFonts w:ascii="Times New Roman" w:hAnsi="Times New Roman" w:cs="Times New Roman"/>
                <w:sz w:val="20"/>
                <w:szCs w:val="20"/>
              </w:rPr>
              <w:t>_________________________________________________________</w:t>
            </w:r>
          </w:p>
        </w:tc>
        <w:tc>
          <w:tcPr>
            <w:tcW w:w="2212" w:type="dxa"/>
            <w:tcBorders>
              <w:top w:val="nil"/>
              <w:left w:val="nil"/>
              <w:bottom w:val="nil"/>
              <w:right w:val="single" w:sz="4" w:space="0" w:color="auto"/>
            </w:tcBorders>
            <w:vAlign w:val="bottom"/>
          </w:tcPr>
          <w:p w:rsidR="006D7AA5" w:rsidRPr="006D7AA5" w:rsidRDefault="006D7AA5" w:rsidP="00933EA8">
            <w:pPr>
              <w:pStyle w:val="af0"/>
              <w:jc w:val="right"/>
              <w:rPr>
                <w:rFonts w:ascii="Times New Roman" w:hAnsi="Times New Roman" w:cs="Times New Roman"/>
                <w:sz w:val="20"/>
                <w:szCs w:val="20"/>
              </w:rPr>
            </w:pPr>
            <w:r w:rsidRPr="006D7AA5">
              <w:rPr>
                <w:rFonts w:ascii="Times New Roman" w:hAnsi="Times New Roman" w:cs="Times New Roman"/>
                <w:sz w:val="20"/>
                <w:szCs w:val="20"/>
              </w:rPr>
              <w:t>По ОКВЭД</w:t>
            </w:r>
          </w:p>
        </w:tc>
        <w:tc>
          <w:tcPr>
            <w:tcW w:w="1977"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2779" w:type="dxa"/>
            <w:vMerge/>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p>
        </w:tc>
        <w:tc>
          <w:tcPr>
            <w:tcW w:w="7429" w:type="dxa"/>
            <w:tcBorders>
              <w:top w:val="nil"/>
              <w:left w:val="nil"/>
              <w:bottom w:val="nil"/>
              <w:right w:val="nil"/>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(указываются виды деятельности муниципального учреждения, по которым ему утверждено муниципальное задание)</w:t>
            </w:r>
          </w:p>
        </w:tc>
        <w:tc>
          <w:tcPr>
            <w:tcW w:w="2212" w:type="dxa"/>
            <w:tcBorders>
              <w:top w:val="nil"/>
              <w:left w:val="nil"/>
              <w:bottom w:val="nil"/>
              <w:right w:val="single" w:sz="4" w:space="0" w:color="auto"/>
            </w:tcBorders>
            <w:vAlign w:val="bottom"/>
          </w:tcPr>
          <w:p w:rsidR="006D7AA5" w:rsidRPr="006D7AA5" w:rsidRDefault="006D7AA5" w:rsidP="00933EA8">
            <w:pPr>
              <w:pStyle w:val="af0"/>
              <w:rPr>
                <w:rFonts w:ascii="Times New Roman" w:hAnsi="Times New Roman" w:cs="Times New Roman"/>
                <w:sz w:val="20"/>
                <w:szCs w:val="20"/>
              </w:rPr>
            </w:pPr>
          </w:p>
        </w:tc>
        <w:tc>
          <w:tcPr>
            <w:tcW w:w="1977"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2779" w:type="dxa"/>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r w:rsidRPr="006D7AA5">
              <w:rPr>
                <w:rFonts w:ascii="Times New Roman" w:hAnsi="Times New Roman" w:cs="Times New Roman"/>
                <w:sz w:val="20"/>
                <w:szCs w:val="20"/>
              </w:rPr>
              <w:t>Периодичность</w:t>
            </w:r>
          </w:p>
        </w:tc>
        <w:tc>
          <w:tcPr>
            <w:tcW w:w="7429" w:type="dxa"/>
            <w:tcBorders>
              <w:top w:val="nil"/>
              <w:left w:val="nil"/>
              <w:bottom w:val="nil"/>
              <w:right w:val="nil"/>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_________________________________________________________________</w:t>
            </w:r>
          </w:p>
        </w:tc>
        <w:tc>
          <w:tcPr>
            <w:tcW w:w="2212" w:type="dxa"/>
            <w:tcBorders>
              <w:top w:val="nil"/>
              <w:left w:val="nil"/>
              <w:bottom w:val="nil"/>
              <w:right w:val="single" w:sz="4" w:space="0" w:color="auto"/>
            </w:tcBorders>
            <w:vAlign w:val="bottom"/>
          </w:tcPr>
          <w:p w:rsidR="006D7AA5" w:rsidRPr="006D7AA5" w:rsidRDefault="006D7AA5" w:rsidP="00933EA8">
            <w:pPr>
              <w:pStyle w:val="af0"/>
              <w:rPr>
                <w:rFonts w:ascii="Times New Roman" w:hAnsi="Times New Roman" w:cs="Times New Roman"/>
                <w:sz w:val="20"/>
                <w:szCs w:val="20"/>
              </w:rPr>
            </w:pPr>
          </w:p>
        </w:tc>
        <w:tc>
          <w:tcPr>
            <w:tcW w:w="1977"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2779" w:type="dxa"/>
            <w:tcBorders>
              <w:top w:val="nil"/>
              <w:left w:val="nil"/>
              <w:bottom w:val="nil"/>
              <w:right w:val="nil"/>
            </w:tcBorders>
          </w:tcPr>
          <w:p w:rsidR="006D7AA5" w:rsidRPr="006D7AA5" w:rsidRDefault="006D7AA5" w:rsidP="00933EA8">
            <w:pPr>
              <w:pStyle w:val="af0"/>
              <w:rPr>
                <w:rFonts w:ascii="Times New Roman" w:hAnsi="Times New Roman" w:cs="Times New Roman"/>
                <w:sz w:val="20"/>
                <w:szCs w:val="20"/>
              </w:rPr>
            </w:pPr>
          </w:p>
        </w:tc>
        <w:tc>
          <w:tcPr>
            <w:tcW w:w="7429" w:type="dxa"/>
            <w:tcBorders>
              <w:top w:val="nil"/>
              <w:left w:val="nil"/>
              <w:bottom w:val="nil"/>
              <w:right w:val="nil"/>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2212" w:type="dxa"/>
            <w:tcBorders>
              <w:top w:val="nil"/>
              <w:left w:val="nil"/>
              <w:bottom w:val="nil"/>
              <w:right w:val="single" w:sz="4" w:space="0" w:color="auto"/>
            </w:tcBorders>
            <w:vAlign w:val="bottom"/>
          </w:tcPr>
          <w:p w:rsidR="006D7AA5" w:rsidRPr="006D7AA5" w:rsidRDefault="006D7AA5" w:rsidP="00933EA8">
            <w:pPr>
              <w:pStyle w:val="af0"/>
              <w:rPr>
                <w:rFonts w:ascii="Times New Roman" w:hAnsi="Times New Roman" w:cs="Times New Roman"/>
                <w:sz w:val="20"/>
                <w:szCs w:val="20"/>
              </w:rPr>
            </w:pPr>
          </w:p>
        </w:tc>
        <w:tc>
          <w:tcPr>
            <w:tcW w:w="1977"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bl>
    <w:p w:rsidR="006D7AA5" w:rsidRPr="006D7AA5" w:rsidRDefault="006D7AA5" w:rsidP="006D7AA5">
      <w:pPr>
        <w:rPr>
          <w:sz w:val="20"/>
          <w:szCs w:val="20"/>
        </w:rPr>
      </w:pPr>
    </w:p>
    <w:p w:rsidR="006D7AA5" w:rsidRPr="006D7AA5" w:rsidRDefault="006D7AA5" w:rsidP="006D7AA5">
      <w:pPr>
        <w:pStyle w:val="afb"/>
        <w:jc w:val="center"/>
        <w:rPr>
          <w:rFonts w:ascii="Times New Roman" w:hAnsi="Times New Roman" w:cs="Times New Roman"/>
          <w:sz w:val="20"/>
          <w:szCs w:val="20"/>
          <w:vertAlign w:val="superscript"/>
        </w:rPr>
      </w:pPr>
      <w:r w:rsidRPr="006D7AA5">
        <w:rPr>
          <w:rStyle w:val="afa"/>
          <w:rFonts w:ascii="Times New Roman" w:hAnsi="Times New Roman" w:cs="Times New Roman"/>
          <w:bCs/>
          <w:sz w:val="20"/>
          <w:szCs w:val="20"/>
        </w:rPr>
        <w:t>Часть 1. Сведения об оказываемых муниципальных услугах</w:t>
      </w:r>
      <w:r w:rsidRPr="006D7AA5">
        <w:rPr>
          <w:rStyle w:val="afa"/>
          <w:rFonts w:ascii="Times New Roman" w:hAnsi="Times New Roman" w:cs="Times New Roman"/>
          <w:bCs/>
          <w:sz w:val="20"/>
          <w:szCs w:val="20"/>
          <w:vertAlign w:val="superscript"/>
        </w:rPr>
        <w:t>2</w:t>
      </w:r>
    </w:p>
    <w:p w:rsidR="006D7AA5" w:rsidRPr="006D7AA5" w:rsidRDefault="006D7AA5" w:rsidP="006D7AA5">
      <w:pPr>
        <w:pStyle w:val="afb"/>
        <w:jc w:val="center"/>
        <w:rPr>
          <w:rFonts w:ascii="Times New Roman" w:hAnsi="Times New Roman" w:cs="Times New Roman"/>
          <w:sz w:val="20"/>
          <w:szCs w:val="20"/>
        </w:rPr>
      </w:pPr>
      <w:r w:rsidRPr="006D7AA5">
        <w:rPr>
          <w:rStyle w:val="afa"/>
          <w:rFonts w:ascii="Times New Roman" w:hAnsi="Times New Roman" w:cs="Times New Roman"/>
          <w:bCs/>
          <w:sz w:val="20"/>
          <w:szCs w:val="20"/>
        </w:rPr>
        <w:t>Раздел _________</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 xml:space="preserve">1. Наименование муниципальной услуги: ____________                                                                                                  </w:t>
      </w:r>
    </w:p>
    <w:tbl>
      <w:tblPr>
        <w:tblpPr w:leftFromText="180" w:rightFromText="180" w:vertAnchor="text" w:horzAnchor="page" w:tblpX="13071" w:tblpY="-67"/>
        <w:tblW w:w="3085" w:type="dxa"/>
        <w:tblBorders>
          <w:insideV w:val="single" w:sz="8" w:space="0" w:color="000000"/>
        </w:tblBorders>
        <w:tblLook w:val="00A0" w:firstRow="1" w:lastRow="0" w:firstColumn="1" w:lastColumn="0" w:noHBand="0" w:noVBand="0"/>
      </w:tblPr>
      <w:tblGrid>
        <w:gridCol w:w="1809"/>
        <w:gridCol w:w="1276"/>
      </w:tblGrid>
      <w:tr w:rsidR="006D7AA5" w:rsidRPr="006D7AA5" w:rsidTr="00933EA8">
        <w:trPr>
          <w:trHeight w:val="1535"/>
        </w:trPr>
        <w:tc>
          <w:tcPr>
            <w:tcW w:w="1809" w:type="dxa"/>
            <w:noWrap/>
            <w:vAlign w:val="center"/>
          </w:tcPr>
          <w:p w:rsidR="006D7AA5" w:rsidRPr="006D7AA5" w:rsidRDefault="006D7AA5" w:rsidP="00933EA8">
            <w:pPr>
              <w:jc w:val="center"/>
              <w:rPr>
                <w:sz w:val="20"/>
                <w:szCs w:val="20"/>
              </w:rPr>
            </w:pPr>
            <w:r w:rsidRPr="006D7AA5">
              <w:rPr>
                <w:sz w:val="20"/>
                <w:szCs w:val="20"/>
              </w:rPr>
              <w:t>Код по общероссийскому базовому перечню или региональному перечню</w:t>
            </w:r>
          </w:p>
        </w:tc>
        <w:tc>
          <w:tcPr>
            <w:tcW w:w="1276" w:type="dxa"/>
            <w:tcBorders>
              <w:top w:val="single" w:sz="8" w:space="0" w:color="000000"/>
              <w:bottom w:val="single" w:sz="8" w:space="0" w:color="000000"/>
              <w:right w:val="single" w:sz="8" w:space="0" w:color="000000"/>
            </w:tcBorders>
            <w:vAlign w:val="center"/>
          </w:tcPr>
          <w:p w:rsidR="006D7AA5" w:rsidRPr="006D7AA5" w:rsidRDefault="006D7AA5" w:rsidP="00933EA8">
            <w:pPr>
              <w:jc w:val="center"/>
              <w:rPr>
                <w:sz w:val="20"/>
                <w:szCs w:val="20"/>
              </w:rPr>
            </w:pPr>
            <w:r w:rsidRPr="006D7AA5">
              <w:rPr>
                <w:sz w:val="20"/>
                <w:szCs w:val="20"/>
              </w:rPr>
              <w:t> </w:t>
            </w:r>
          </w:p>
        </w:tc>
      </w:tr>
    </w:tbl>
    <w:p w:rsidR="006D7AA5" w:rsidRPr="006D7AA5" w:rsidRDefault="006D7AA5" w:rsidP="006D7AA5">
      <w:pPr>
        <w:pStyle w:val="afb"/>
        <w:rPr>
          <w:rFonts w:ascii="Times New Roman" w:hAnsi="Times New Roman" w:cs="Times New Roman"/>
          <w:sz w:val="20"/>
          <w:szCs w:val="20"/>
        </w:rPr>
      </w:pP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2. Категории потребителей муниципальной услуги: _____________________________________</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3. Сведения о фактическом достижении показателей, характеризующих объем и (или) качество</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муниципальной услуги:</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3.1. Сведения о фактическом достижении показателей, характеризующих качество муниципальной услуги:</w:t>
      </w:r>
    </w:p>
    <w:p w:rsidR="006D7AA5" w:rsidRPr="006D7AA5" w:rsidRDefault="006D7AA5" w:rsidP="006D7AA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120"/>
        <w:gridCol w:w="1120"/>
        <w:gridCol w:w="980"/>
        <w:gridCol w:w="1070"/>
        <w:gridCol w:w="1139"/>
        <w:gridCol w:w="840"/>
        <w:gridCol w:w="840"/>
        <w:gridCol w:w="980"/>
        <w:gridCol w:w="840"/>
        <w:gridCol w:w="1120"/>
        <w:gridCol w:w="980"/>
        <w:gridCol w:w="1120"/>
        <w:gridCol w:w="1120"/>
        <w:gridCol w:w="980"/>
      </w:tblGrid>
      <w:tr w:rsidR="006D7AA5" w:rsidRPr="006D7AA5" w:rsidTr="00933EA8">
        <w:tc>
          <w:tcPr>
            <w:tcW w:w="700" w:type="dxa"/>
            <w:vMerge w:val="restart"/>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Уникальный номер реестровой записи</w:t>
            </w:r>
            <w:r w:rsidRPr="006D7AA5">
              <w:rPr>
                <w:rFonts w:ascii="Times New Roman" w:hAnsi="Times New Roman" w:cs="Times New Roman"/>
                <w:sz w:val="20"/>
                <w:szCs w:val="20"/>
                <w:vertAlign w:val="superscript"/>
              </w:rPr>
              <w:t>3</w:t>
            </w:r>
          </w:p>
        </w:tc>
        <w:tc>
          <w:tcPr>
            <w:tcW w:w="3220" w:type="dxa"/>
            <w:gridSpan w:val="3"/>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характеризующий содержание муниципальной услуги</w:t>
            </w:r>
          </w:p>
        </w:tc>
        <w:tc>
          <w:tcPr>
            <w:tcW w:w="2209" w:type="dxa"/>
            <w:gridSpan w:val="2"/>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характеризующий условия (формы) оказания муниципальной услуги</w:t>
            </w:r>
          </w:p>
        </w:tc>
        <w:tc>
          <w:tcPr>
            <w:tcW w:w="8820" w:type="dxa"/>
            <w:gridSpan w:val="9"/>
            <w:tcBorders>
              <w:top w:val="single" w:sz="4" w:space="0" w:color="auto"/>
              <w:left w:val="single" w:sz="4" w:space="0" w:color="auto"/>
              <w:bottom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качества муниципальной услуги</w:t>
            </w:r>
          </w:p>
        </w:tc>
      </w:tr>
      <w:tr w:rsidR="006D7AA5" w:rsidRPr="006D7AA5" w:rsidTr="00933EA8">
        <w:tc>
          <w:tcPr>
            <w:tcW w:w="70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3220" w:type="dxa"/>
            <w:gridSpan w:val="3"/>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2209" w:type="dxa"/>
            <w:gridSpan w:val="2"/>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единица измерения</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значение</w:t>
            </w:r>
          </w:p>
        </w:tc>
        <w:tc>
          <w:tcPr>
            <w:tcW w:w="1120" w:type="dxa"/>
            <w:vMerge w:val="restart"/>
            <w:tcBorders>
              <w:top w:val="single" w:sz="4" w:space="0" w:color="auto"/>
              <w:left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Допустимое (возможное) отклонение</w:t>
            </w:r>
            <w:r w:rsidRPr="006D7AA5">
              <w:rPr>
                <w:rFonts w:ascii="Times New Roman" w:hAnsi="Times New Roman" w:cs="Times New Roman"/>
                <w:sz w:val="20"/>
                <w:szCs w:val="20"/>
                <w:vertAlign w:val="superscript"/>
              </w:rPr>
              <w:t>6</w:t>
            </w:r>
          </w:p>
        </w:tc>
        <w:tc>
          <w:tcPr>
            <w:tcW w:w="1120" w:type="dxa"/>
            <w:vMerge w:val="restart"/>
            <w:tcBorders>
              <w:top w:val="single" w:sz="4" w:space="0" w:color="auto"/>
              <w:left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отклонение, превышающее допустимое (возможное) отклонение</w:t>
            </w:r>
            <w:r w:rsidRPr="006D7AA5">
              <w:rPr>
                <w:rFonts w:ascii="Times New Roman" w:hAnsi="Times New Roman" w:cs="Times New Roman"/>
                <w:sz w:val="20"/>
                <w:szCs w:val="20"/>
                <w:vertAlign w:val="superscript"/>
              </w:rPr>
              <w:t>7</w:t>
            </w:r>
          </w:p>
        </w:tc>
        <w:tc>
          <w:tcPr>
            <w:tcW w:w="980" w:type="dxa"/>
            <w:vMerge w:val="restart"/>
            <w:tcBorders>
              <w:top w:val="single" w:sz="4" w:space="0" w:color="auto"/>
              <w:lef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причина отклонения</w:t>
            </w:r>
          </w:p>
        </w:tc>
      </w:tr>
      <w:tr w:rsidR="006D7AA5" w:rsidRPr="006D7AA5" w:rsidTr="00933EA8">
        <w:trPr>
          <w:trHeight w:val="276"/>
        </w:trPr>
        <w:tc>
          <w:tcPr>
            <w:tcW w:w="70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3220" w:type="dxa"/>
            <w:gridSpan w:val="3"/>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2209" w:type="dxa"/>
            <w:gridSpan w:val="2"/>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vMerge/>
            <w:tcBorders>
              <w:left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w:t>
            </w:r>
            <w:r w:rsidRPr="006D7AA5">
              <w:rPr>
                <w:rFonts w:ascii="Times New Roman" w:hAnsi="Times New Roman" w:cs="Times New Roman"/>
                <w:sz w:val="20"/>
                <w:szCs w:val="20"/>
                <w:vertAlign w:val="superscript"/>
              </w:rPr>
              <w:t>3</w:t>
            </w:r>
          </w:p>
        </w:tc>
        <w:tc>
          <w:tcPr>
            <w:tcW w:w="980" w:type="dxa"/>
            <w:vMerge w:val="restart"/>
            <w:tcBorders>
              <w:top w:val="single" w:sz="4" w:space="0" w:color="auto"/>
              <w:left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код по ОКЕИ</w:t>
            </w:r>
            <w:r w:rsidRPr="006D7AA5">
              <w:rPr>
                <w:rFonts w:ascii="Times New Roman" w:hAnsi="Times New Roman" w:cs="Times New Roman"/>
                <w:sz w:val="20"/>
                <w:szCs w:val="20"/>
                <w:vertAlign w:val="superscript"/>
              </w:rPr>
              <w:t>3</w:t>
            </w:r>
          </w:p>
        </w:tc>
        <w:tc>
          <w:tcPr>
            <w:tcW w:w="840" w:type="dxa"/>
            <w:vMerge w:val="restart"/>
            <w:tcBorders>
              <w:top w:val="single" w:sz="4" w:space="0" w:color="auto"/>
              <w:left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утверждено в муниципальном задании на год</w:t>
            </w:r>
            <w:r w:rsidRPr="006D7AA5">
              <w:rPr>
                <w:rFonts w:ascii="Times New Roman" w:hAnsi="Times New Roman" w:cs="Times New Roman"/>
                <w:sz w:val="20"/>
                <w:szCs w:val="20"/>
                <w:vertAlign w:val="superscript"/>
              </w:rPr>
              <w:t>3</w:t>
            </w:r>
          </w:p>
        </w:tc>
        <w:tc>
          <w:tcPr>
            <w:tcW w:w="1120" w:type="dxa"/>
            <w:vMerge w:val="restart"/>
            <w:tcBorders>
              <w:top w:val="single" w:sz="4" w:space="0" w:color="auto"/>
              <w:left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утверждено в муниципальном задании на отчетную дату</w:t>
            </w:r>
            <w:r w:rsidRPr="006D7AA5">
              <w:rPr>
                <w:rFonts w:ascii="Times New Roman" w:hAnsi="Times New Roman" w:cs="Times New Roman"/>
                <w:sz w:val="20"/>
                <w:szCs w:val="20"/>
                <w:vertAlign w:val="superscript"/>
              </w:rPr>
              <w:t>4</w:t>
            </w:r>
          </w:p>
        </w:tc>
        <w:tc>
          <w:tcPr>
            <w:tcW w:w="980" w:type="dxa"/>
            <w:vMerge w:val="restart"/>
            <w:tcBorders>
              <w:top w:val="single" w:sz="4" w:space="0" w:color="auto"/>
              <w:left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исполнено на отчетную дату</w:t>
            </w:r>
            <w:r w:rsidRPr="006D7AA5">
              <w:rPr>
                <w:rFonts w:ascii="Times New Roman" w:hAnsi="Times New Roman" w:cs="Times New Roman"/>
                <w:sz w:val="20"/>
                <w:szCs w:val="20"/>
                <w:vertAlign w:val="superscript"/>
              </w:rPr>
              <w:t>5</w:t>
            </w:r>
          </w:p>
        </w:tc>
        <w:tc>
          <w:tcPr>
            <w:tcW w:w="1120" w:type="dxa"/>
            <w:vMerge/>
            <w:tcBorders>
              <w:left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120" w:type="dxa"/>
            <w:vMerge/>
            <w:tcBorders>
              <w:left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left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70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112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98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107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1139"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840" w:type="dxa"/>
            <w:vMerge/>
            <w:tcBorders>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vMerge/>
            <w:tcBorders>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980" w:type="dxa"/>
            <w:vMerge/>
            <w:tcBorders>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vMerge/>
            <w:tcBorders>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120" w:type="dxa"/>
            <w:vMerge/>
            <w:tcBorders>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980" w:type="dxa"/>
            <w:vMerge/>
            <w:tcBorders>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120" w:type="dxa"/>
            <w:vMerge/>
            <w:tcBorders>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120" w:type="dxa"/>
            <w:vMerge/>
            <w:tcBorders>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700"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4</w:t>
            </w:r>
          </w:p>
        </w:tc>
        <w:tc>
          <w:tcPr>
            <w:tcW w:w="107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5</w:t>
            </w:r>
          </w:p>
        </w:tc>
        <w:tc>
          <w:tcPr>
            <w:tcW w:w="1139"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11</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12</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13</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14</w:t>
            </w:r>
          </w:p>
        </w:tc>
        <w:tc>
          <w:tcPr>
            <w:tcW w:w="980"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15</w:t>
            </w:r>
          </w:p>
        </w:tc>
      </w:tr>
      <w:tr w:rsidR="006D7AA5" w:rsidRPr="006D7AA5" w:rsidTr="00933EA8">
        <w:tc>
          <w:tcPr>
            <w:tcW w:w="700" w:type="dxa"/>
            <w:vMerge w:val="restart"/>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07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39"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70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07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39"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70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07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39"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bl>
    <w:p w:rsidR="006D7AA5" w:rsidRPr="006D7AA5" w:rsidRDefault="006D7AA5" w:rsidP="006D7AA5">
      <w:pPr>
        <w:rPr>
          <w:sz w:val="20"/>
          <w:szCs w:val="20"/>
        </w:rPr>
      </w:pP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3.2. Сведения о фактическом достижении показателей, характеризующих объем муниципальной услуги:</w:t>
      </w:r>
    </w:p>
    <w:p w:rsidR="006D7AA5" w:rsidRPr="006D7AA5" w:rsidRDefault="006D7AA5" w:rsidP="006D7AA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980"/>
        <w:gridCol w:w="1120"/>
        <w:gridCol w:w="980"/>
        <w:gridCol w:w="840"/>
        <w:gridCol w:w="840"/>
        <w:gridCol w:w="980"/>
        <w:gridCol w:w="840"/>
        <w:gridCol w:w="1135"/>
        <w:gridCol w:w="685"/>
        <w:gridCol w:w="1120"/>
        <w:gridCol w:w="1120"/>
        <w:gridCol w:w="840"/>
        <w:gridCol w:w="913"/>
      </w:tblGrid>
      <w:tr w:rsidR="006D7AA5" w:rsidRPr="006D7AA5" w:rsidTr="00933EA8">
        <w:tc>
          <w:tcPr>
            <w:tcW w:w="840" w:type="dxa"/>
            <w:vMerge w:val="restart"/>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Уникальный номер реестровой записи</w:t>
            </w:r>
            <w:r w:rsidRPr="006D7AA5">
              <w:rPr>
                <w:rFonts w:ascii="Times New Roman" w:hAnsi="Times New Roman" w:cs="Times New Roman"/>
                <w:sz w:val="20"/>
                <w:szCs w:val="20"/>
                <w:vertAlign w:val="superscript"/>
              </w:rPr>
              <w:t>3</w:t>
            </w:r>
          </w:p>
        </w:tc>
        <w:tc>
          <w:tcPr>
            <w:tcW w:w="2660" w:type="dxa"/>
            <w:gridSpan w:val="3"/>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характеризующий содержание муниципальной услуги</w:t>
            </w:r>
          </w:p>
        </w:tc>
        <w:tc>
          <w:tcPr>
            <w:tcW w:w="2100" w:type="dxa"/>
            <w:gridSpan w:val="2"/>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характеризующий условия (формы) оказания муниципальной услуги</w:t>
            </w:r>
          </w:p>
        </w:tc>
        <w:tc>
          <w:tcPr>
            <w:tcW w:w="8400" w:type="dxa"/>
            <w:gridSpan w:val="9"/>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объема муниципальной услуги</w:t>
            </w:r>
          </w:p>
        </w:tc>
        <w:tc>
          <w:tcPr>
            <w:tcW w:w="913" w:type="dxa"/>
            <w:vMerge w:val="restart"/>
            <w:tcBorders>
              <w:top w:val="single" w:sz="4" w:space="0" w:color="auto"/>
              <w:left w:val="single" w:sz="4" w:space="0" w:color="auto"/>
              <w:bottom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Размер платы (цена, тариф)</w:t>
            </w:r>
          </w:p>
        </w:tc>
      </w:tr>
      <w:tr w:rsidR="006D7AA5" w:rsidRPr="006D7AA5" w:rsidTr="00933EA8">
        <w:tc>
          <w:tcPr>
            <w:tcW w:w="84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2660" w:type="dxa"/>
            <w:gridSpan w:val="3"/>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единица измерения</w:t>
            </w:r>
          </w:p>
        </w:tc>
        <w:tc>
          <w:tcPr>
            <w:tcW w:w="2660"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значение</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допустимое (возможное) отклонение</w:t>
            </w:r>
            <w:r w:rsidRPr="006D7AA5">
              <w:rPr>
                <w:rFonts w:ascii="Times New Roman" w:hAnsi="Times New Roman" w:cs="Times New Roman"/>
                <w:sz w:val="20"/>
                <w:szCs w:val="20"/>
                <w:vertAlign w:val="superscript"/>
              </w:rPr>
              <w:t>6</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отклонение, превышающее допустимое (возможное) отклонение</w:t>
            </w:r>
            <w:r w:rsidRPr="006D7AA5">
              <w:rPr>
                <w:rFonts w:ascii="Times New Roman" w:hAnsi="Times New Roman" w:cs="Times New Roman"/>
                <w:sz w:val="20"/>
                <w:szCs w:val="20"/>
                <w:vertAlign w:val="superscript"/>
              </w:rPr>
              <w:t>7</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причина отклонения</w:t>
            </w:r>
          </w:p>
        </w:tc>
        <w:tc>
          <w:tcPr>
            <w:tcW w:w="913" w:type="dxa"/>
            <w:vMerge/>
            <w:tcBorders>
              <w:top w:val="single" w:sz="4" w:space="0" w:color="auto"/>
              <w:left w:val="single" w:sz="4" w:space="0" w:color="auto"/>
              <w:bottom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r>
      <w:tr w:rsidR="006D7AA5" w:rsidRPr="006D7AA5" w:rsidTr="00933EA8">
        <w:trPr>
          <w:trHeight w:val="276"/>
        </w:trPr>
        <w:tc>
          <w:tcPr>
            <w:tcW w:w="84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2660" w:type="dxa"/>
            <w:gridSpan w:val="3"/>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w:t>
            </w:r>
            <w:r w:rsidRPr="006D7AA5">
              <w:rPr>
                <w:rFonts w:ascii="Times New Roman" w:hAnsi="Times New Roman" w:cs="Times New Roman"/>
                <w:sz w:val="20"/>
                <w:szCs w:val="20"/>
                <w:vertAlign w:val="superscript"/>
              </w:rPr>
              <w:t>3</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код по ОКЕИ</w:t>
            </w:r>
            <w:r w:rsidRPr="006D7AA5">
              <w:rPr>
                <w:rFonts w:ascii="Times New Roman" w:hAnsi="Times New Roman" w:cs="Times New Roman"/>
                <w:sz w:val="20"/>
                <w:szCs w:val="20"/>
                <w:vertAlign w:val="superscript"/>
              </w:rPr>
              <w:t>3</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утверждено в муниципальном задании на год</w:t>
            </w:r>
            <w:r w:rsidRPr="006D7AA5">
              <w:rPr>
                <w:rFonts w:ascii="Times New Roman" w:hAnsi="Times New Roman" w:cs="Times New Roman"/>
                <w:sz w:val="20"/>
                <w:szCs w:val="20"/>
                <w:vertAlign w:val="superscript"/>
              </w:rPr>
              <w:t>3</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утверждено в муниципальном задании на отчетную дату</w:t>
            </w:r>
            <w:r w:rsidRPr="006D7AA5">
              <w:rPr>
                <w:rFonts w:ascii="Times New Roman" w:hAnsi="Times New Roman" w:cs="Times New Roman"/>
                <w:sz w:val="20"/>
                <w:szCs w:val="20"/>
                <w:vertAlign w:val="superscript"/>
              </w:rPr>
              <w:t>4</w:t>
            </w:r>
          </w:p>
        </w:tc>
        <w:tc>
          <w:tcPr>
            <w:tcW w:w="685"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исполнено на отчетную дату</w:t>
            </w:r>
            <w:r w:rsidRPr="006D7AA5">
              <w:rPr>
                <w:rFonts w:ascii="Times New Roman" w:hAnsi="Times New Roman" w:cs="Times New Roman"/>
                <w:sz w:val="20"/>
                <w:szCs w:val="20"/>
                <w:vertAlign w:val="superscript"/>
              </w:rPr>
              <w:t>5</w:t>
            </w:r>
          </w:p>
        </w:tc>
        <w:tc>
          <w:tcPr>
            <w:tcW w:w="112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913" w:type="dxa"/>
            <w:vMerge/>
            <w:tcBorders>
              <w:top w:val="single" w:sz="4" w:space="0" w:color="auto"/>
              <w:left w:val="single" w:sz="4" w:space="0" w:color="auto"/>
              <w:bottom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84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84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98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112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98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84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913" w:type="dxa"/>
            <w:vMerge/>
            <w:tcBorders>
              <w:top w:val="single" w:sz="4" w:space="0" w:color="auto"/>
              <w:left w:val="single" w:sz="4" w:space="0" w:color="auto"/>
              <w:bottom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840"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4</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11</w:t>
            </w:r>
          </w:p>
        </w:tc>
        <w:tc>
          <w:tcPr>
            <w:tcW w:w="68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12</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13</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14</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15</w:t>
            </w:r>
          </w:p>
        </w:tc>
        <w:tc>
          <w:tcPr>
            <w:tcW w:w="913"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16</w:t>
            </w:r>
          </w:p>
        </w:tc>
      </w:tr>
      <w:tr w:rsidR="006D7AA5" w:rsidRPr="006D7AA5" w:rsidTr="00933EA8">
        <w:tc>
          <w:tcPr>
            <w:tcW w:w="840" w:type="dxa"/>
            <w:vMerge w:val="restart"/>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68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13"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84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68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13"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840" w:type="dxa"/>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685"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13"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bl>
    <w:p w:rsidR="006D7AA5" w:rsidRPr="006D7AA5" w:rsidRDefault="006D7AA5" w:rsidP="006D7AA5">
      <w:pPr>
        <w:pStyle w:val="afb"/>
        <w:jc w:val="center"/>
        <w:rPr>
          <w:rFonts w:ascii="Times New Roman" w:hAnsi="Times New Roman" w:cs="Times New Roman"/>
          <w:sz w:val="20"/>
          <w:szCs w:val="20"/>
          <w:vertAlign w:val="superscript"/>
        </w:rPr>
      </w:pPr>
      <w:r w:rsidRPr="006D7AA5">
        <w:rPr>
          <w:rStyle w:val="afa"/>
          <w:rFonts w:ascii="Times New Roman" w:hAnsi="Times New Roman" w:cs="Times New Roman"/>
          <w:bCs/>
          <w:sz w:val="20"/>
          <w:szCs w:val="20"/>
        </w:rPr>
        <w:t>Часть 2. Сведения о выполняемых работах</w:t>
      </w:r>
      <w:r w:rsidRPr="006D7AA5">
        <w:rPr>
          <w:rStyle w:val="afa"/>
          <w:rFonts w:ascii="Times New Roman" w:hAnsi="Times New Roman" w:cs="Times New Roman"/>
          <w:bCs/>
          <w:sz w:val="20"/>
          <w:szCs w:val="20"/>
          <w:vertAlign w:val="superscript"/>
        </w:rPr>
        <w:t>2</w:t>
      </w:r>
    </w:p>
    <w:p w:rsidR="006D7AA5" w:rsidRPr="006D7AA5" w:rsidRDefault="006D7AA5" w:rsidP="006D7AA5">
      <w:pPr>
        <w:pStyle w:val="afb"/>
        <w:jc w:val="center"/>
        <w:rPr>
          <w:rFonts w:ascii="Times New Roman" w:hAnsi="Times New Roman" w:cs="Times New Roman"/>
          <w:sz w:val="20"/>
          <w:szCs w:val="20"/>
        </w:rPr>
      </w:pPr>
      <w:r w:rsidRPr="006D7AA5">
        <w:rPr>
          <w:rStyle w:val="afa"/>
          <w:rFonts w:ascii="Times New Roman" w:hAnsi="Times New Roman" w:cs="Times New Roman"/>
          <w:bCs/>
          <w:sz w:val="20"/>
          <w:szCs w:val="20"/>
        </w:rPr>
        <w:t>Раздел _________</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 xml:space="preserve">1. Наименование работы: ____________________________                                                                                       </w:t>
      </w:r>
    </w:p>
    <w:tbl>
      <w:tblPr>
        <w:tblpPr w:leftFromText="180" w:rightFromText="180" w:vertAnchor="text" w:horzAnchor="page" w:tblpX="13071" w:tblpY="-67"/>
        <w:tblW w:w="3085" w:type="dxa"/>
        <w:tblBorders>
          <w:insideV w:val="single" w:sz="8" w:space="0" w:color="000000"/>
        </w:tblBorders>
        <w:tblLook w:val="00A0" w:firstRow="1" w:lastRow="0" w:firstColumn="1" w:lastColumn="0" w:noHBand="0" w:noVBand="0"/>
      </w:tblPr>
      <w:tblGrid>
        <w:gridCol w:w="1809"/>
        <w:gridCol w:w="1276"/>
      </w:tblGrid>
      <w:tr w:rsidR="006D7AA5" w:rsidRPr="006D7AA5" w:rsidTr="00933EA8">
        <w:trPr>
          <w:trHeight w:val="1535"/>
        </w:trPr>
        <w:tc>
          <w:tcPr>
            <w:tcW w:w="1809" w:type="dxa"/>
            <w:noWrap/>
            <w:vAlign w:val="center"/>
          </w:tcPr>
          <w:p w:rsidR="006D7AA5" w:rsidRPr="006D7AA5" w:rsidRDefault="006D7AA5" w:rsidP="00933EA8">
            <w:pPr>
              <w:jc w:val="center"/>
              <w:rPr>
                <w:sz w:val="20"/>
                <w:szCs w:val="20"/>
              </w:rPr>
            </w:pPr>
            <w:r w:rsidRPr="006D7AA5">
              <w:rPr>
                <w:sz w:val="20"/>
                <w:szCs w:val="20"/>
              </w:rPr>
              <w:t>Код по региональному перечню</w:t>
            </w:r>
          </w:p>
        </w:tc>
        <w:tc>
          <w:tcPr>
            <w:tcW w:w="1276" w:type="dxa"/>
            <w:tcBorders>
              <w:top w:val="single" w:sz="8" w:space="0" w:color="000000"/>
              <w:bottom w:val="single" w:sz="8" w:space="0" w:color="000000"/>
              <w:right w:val="single" w:sz="8" w:space="0" w:color="000000"/>
            </w:tcBorders>
            <w:vAlign w:val="center"/>
          </w:tcPr>
          <w:p w:rsidR="006D7AA5" w:rsidRPr="006D7AA5" w:rsidRDefault="006D7AA5" w:rsidP="00933EA8">
            <w:pPr>
              <w:jc w:val="center"/>
              <w:rPr>
                <w:sz w:val="20"/>
                <w:szCs w:val="20"/>
              </w:rPr>
            </w:pPr>
            <w:r w:rsidRPr="006D7AA5">
              <w:rPr>
                <w:sz w:val="20"/>
                <w:szCs w:val="20"/>
              </w:rPr>
              <w:t> </w:t>
            </w:r>
          </w:p>
        </w:tc>
      </w:tr>
    </w:tbl>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 xml:space="preserve">2. Категории потребителей работы: __________________________ </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3. Сведения о фактическом достижении показателей, характеризующих объем и (или) качество работы:</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3.1. Сведения о фактическом достижении показателей, характеризующих качество работы:</w:t>
      </w:r>
    </w:p>
    <w:p w:rsidR="006D7AA5" w:rsidRPr="006D7AA5" w:rsidRDefault="006D7AA5" w:rsidP="006D7AA5">
      <w:pPr>
        <w:rPr>
          <w:sz w:val="20"/>
          <w:szCs w:val="20"/>
        </w:rPr>
      </w:pPr>
    </w:p>
    <w:p w:rsidR="006D7AA5" w:rsidRPr="006D7AA5" w:rsidRDefault="006D7AA5" w:rsidP="006D7AA5">
      <w:pPr>
        <w:rPr>
          <w:sz w:val="20"/>
          <w:szCs w:val="20"/>
        </w:rPr>
      </w:pPr>
    </w:p>
    <w:p w:rsidR="006D7AA5" w:rsidRPr="006D7AA5" w:rsidRDefault="006D7AA5" w:rsidP="006D7AA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40"/>
        <w:gridCol w:w="840"/>
        <w:gridCol w:w="980"/>
        <w:gridCol w:w="840"/>
        <w:gridCol w:w="980"/>
        <w:gridCol w:w="1120"/>
        <w:gridCol w:w="840"/>
        <w:gridCol w:w="980"/>
        <w:gridCol w:w="1120"/>
        <w:gridCol w:w="1120"/>
        <w:gridCol w:w="980"/>
        <w:gridCol w:w="1260"/>
        <w:gridCol w:w="1260"/>
        <w:gridCol w:w="1120"/>
      </w:tblGrid>
      <w:tr w:rsidR="006D7AA5" w:rsidRPr="006D7AA5" w:rsidTr="00933EA8">
        <w:tc>
          <w:tcPr>
            <w:tcW w:w="980" w:type="dxa"/>
            <w:vMerge w:val="restart"/>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Уникальный номер реестровой записи</w:t>
            </w:r>
            <w:r w:rsidRPr="006D7AA5">
              <w:rPr>
                <w:rFonts w:ascii="Times New Roman" w:hAnsi="Times New Roman" w:cs="Times New Roman"/>
                <w:sz w:val="20"/>
                <w:szCs w:val="20"/>
                <w:vertAlign w:val="superscript"/>
              </w:rPr>
              <w:t>3</w:t>
            </w:r>
          </w:p>
        </w:tc>
        <w:tc>
          <w:tcPr>
            <w:tcW w:w="2660" w:type="dxa"/>
            <w:gridSpan w:val="3"/>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характеризующий содержание работы</w:t>
            </w:r>
          </w:p>
        </w:tc>
        <w:tc>
          <w:tcPr>
            <w:tcW w:w="1820" w:type="dxa"/>
            <w:gridSpan w:val="2"/>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w:t>
            </w:r>
          </w:p>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характеризующий условия (формы) выполнения работы</w:t>
            </w:r>
          </w:p>
        </w:tc>
        <w:tc>
          <w:tcPr>
            <w:tcW w:w="9800" w:type="dxa"/>
            <w:gridSpan w:val="9"/>
            <w:tcBorders>
              <w:top w:val="single" w:sz="4" w:space="0" w:color="auto"/>
              <w:left w:val="single" w:sz="4" w:space="0" w:color="auto"/>
              <w:bottom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качества работы</w:t>
            </w:r>
          </w:p>
        </w:tc>
      </w:tr>
      <w:tr w:rsidR="006D7AA5" w:rsidRPr="006D7AA5" w:rsidTr="00933EA8">
        <w:tc>
          <w:tcPr>
            <w:tcW w:w="98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2660" w:type="dxa"/>
            <w:gridSpan w:val="3"/>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820" w:type="dxa"/>
            <w:gridSpan w:val="2"/>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единица измерения</w:t>
            </w:r>
          </w:p>
        </w:tc>
        <w:tc>
          <w:tcPr>
            <w:tcW w:w="3220"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значение</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допустимое (возможное) отклонение</w:t>
            </w:r>
            <w:r w:rsidRPr="006D7AA5">
              <w:rPr>
                <w:rFonts w:ascii="Times New Roman" w:hAnsi="Times New Roman" w:cs="Times New Roman"/>
                <w:sz w:val="20"/>
                <w:szCs w:val="20"/>
                <w:vertAlign w:val="superscript"/>
              </w:rPr>
              <w:t>6</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отклонение, превышающее допустимое (возможное) отклонение</w:t>
            </w:r>
            <w:r w:rsidRPr="006D7AA5">
              <w:rPr>
                <w:rFonts w:ascii="Times New Roman" w:hAnsi="Times New Roman" w:cs="Times New Roman"/>
                <w:sz w:val="20"/>
                <w:szCs w:val="20"/>
                <w:vertAlign w:val="superscript"/>
              </w:rPr>
              <w:t>7</w:t>
            </w:r>
          </w:p>
        </w:tc>
        <w:tc>
          <w:tcPr>
            <w:tcW w:w="1120" w:type="dxa"/>
            <w:vMerge w:val="restart"/>
            <w:tcBorders>
              <w:top w:val="single" w:sz="4" w:space="0" w:color="auto"/>
              <w:left w:val="single" w:sz="4" w:space="0" w:color="auto"/>
              <w:bottom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причина отклонения</w:t>
            </w:r>
          </w:p>
        </w:tc>
      </w:tr>
      <w:tr w:rsidR="006D7AA5" w:rsidRPr="006D7AA5" w:rsidTr="00933EA8">
        <w:trPr>
          <w:trHeight w:val="276"/>
        </w:trPr>
        <w:tc>
          <w:tcPr>
            <w:tcW w:w="98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2660" w:type="dxa"/>
            <w:gridSpan w:val="3"/>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820" w:type="dxa"/>
            <w:gridSpan w:val="2"/>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w:t>
            </w:r>
            <w:r w:rsidRPr="006D7AA5">
              <w:rPr>
                <w:rFonts w:ascii="Times New Roman" w:hAnsi="Times New Roman" w:cs="Times New Roman"/>
                <w:sz w:val="20"/>
                <w:szCs w:val="20"/>
                <w:vertAlign w:val="superscript"/>
              </w:rPr>
              <w:t>3</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код по ОКЕИ</w:t>
            </w:r>
            <w:r w:rsidRPr="006D7AA5">
              <w:rPr>
                <w:rFonts w:ascii="Times New Roman" w:hAnsi="Times New Roman" w:cs="Times New Roman"/>
                <w:sz w:val="20"/>
                <w:szCs w:val="20"/>
                <w:vertAlign w:val="superscript"/>
              </w:rPr>
              <w:t>3</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утверждено в муниципальном задании на год</w:t>
            </w:r>
            <w:r w:rsidRPr="006D7AA5">
              <w:rPr>
                <w:rFonts w:ascii="Times New Roman" w:hAnsi="Times New Roman" w:cs="Times New Roman"/>
                <w:sz w:val="20"/>
                <w:szCs w:val="20"/>
                <w:vertAlign w:val="superscript"/>
              </w:rPr>
              <w:t>3</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утверждено в муниципальном задании на отчетную дату</w:t>
            </w:r>
            <w:r w:rsidRPr="006D7AA5">
              <w:rPr>
                <w:rFonts w:ascii="Times New Roman" w:hAnsi="Times New Roman" w:cs="Times New Roman"/>
                <w:sz w:val="20"/>
                <w:szCs w:val="20"/>
                <w:vertAlign w:val="superscript"/>
              </w:rPr>
              <w:t>4</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исполнено на отчетную дату</w:t>
            </w:r>
            <w:r w:rsidRPr="006D7AA5">
              <w:rPr>
                <w:rFonts w:ascii="Times New Roman" w:hAnsi="Times New Roman" w:cs="Times New Roman"/>
                <w:sz w:val="20"/>
                <w:szCs w:val="20"/>
                <w:vertAlign w:val="superscript"/>
              </w:rPr>
              <w:t>5</w:t>
            </w:r>
          </w:p>
        </w:tc>
        <w:tc>
          <w:tcPr>
            <w:tcW w:w="126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98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84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98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84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98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112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980"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6</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9</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11</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14</w:t>
            </w:r>
          </w:p>
        </w:tc>
        <w:tc>
          <w:tcPr>
            <w:tcW w:w="1120"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15</w:t>
            </w:r>
          </w:p>
        </w:tc>
      </w:tr>
      <w:tr w:rsidR="006D7AA5" w:rsidRPr="006D7AA5" w:rsidTr="00933EA8">
        <w:tc>
          <w:tcPr>
            <w:tcW w:w="980" w:type="dxa"/>
            <w:vMerge w:val="restart"/>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98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980" w:type="dxa"/>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bl>
    <w:p w:rsidR="006D7AA5" w:rsidRPr="006D7AA5" w:rsidRDefault="006D7AA5" w:rsidP="006D7AA5">
      <w:pPr>
        <w:rPr>
          <w:sz w:val="20"/>
          <w:szCs w:val="20"/>
        </w:rPr>
      </w:pP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3.2. Сведения о фактическом достижении показателей, характеризующих объем работы:</w:t>
      </w:r>
    </w:p>
    <w:p w:rsidR="006D7AA5" w:rsidRPr="006D7AA5" w:rsidRDefault="006D7AA5" w:rsidP="006D7AA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40"/>
        <w:gridCol w:w="840"/>
        <w:gridCol w:w="980"/>
        <w:gridCol w:w="840"/>
        <w:gridCol w:w="980"/>
        <w:gridCol w:w="840"/>
        <w:gridCol w:w="840"/>
        <w:gridCol w:w="840"/>
        <w:gridCol w:w="840"/>
        <w:gridCol w:w="840"/>
        <w:gridCol w:w="980"/>
        <w:gridCol w:w="1120"/>
        <w:gridCol w:w="980"/>
        <w:gridCol w:w="1260"/>
        <w:gridCol w:w="1260"/>
      </w:tblGrid>
      <w:tr w:rsidR="006D7AA5" w:rsidRPr="006D7AA5" w:rsidTr="00933EA8">
        <w:tc>
          <w:tcPr>
            <w:tcW w:w="980" w:type="dxa"/>
            <w:vMerge w:val="restart"/>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Уникальный номер реестровой записи</w:t>
            </w:r>
            <w:r w:rsidRPr="006D7AA5">
              <w:rPr>
                <w:rFonts w:ascii="Times New Roman" w:hAnsi="Times New Roman" w:cs="Times New Roman"/>
                <w:sz w:val="20"/>
                <w:szCs w:val="20"/>
                <w:vertAlign w:val="superscript"/>
              </w:rPr>
              <w:t>3</w:t>
            </w:r>
          </w:p>
        </w:tc>
        <w:tc>
          <w:tcPr>
            <w:tcW w:w="2660" w:type="dxa"/>
            <w:gridSpan w:val="3"/>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характеризующий содержание работы</w:t>
            </w:r>
          </w:p>
        </w:tc>
        <w:tc>
          <w:tcPr>
            <w:tcW w:w="1820" w:type="dxa"/>
            <w:gridSpan w:val="2"/>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характеризующий условия (формы) выполнения работы</w:t>
            </w:r>
          </w:p>
        </w:tc>
        <w:tc>
          <w:tcPr>
            <w:tcW w:w="8540" w:type="dxa"/>
            <w:gridSpan w:val="9"/>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Показатель объема работы</w:t>
            </w:r>
          </w:p>
        </w:tc>
        <w:tc>
          <w:tcPr>
            <w:tcW w:w="1260" w:type="dxa"/>
            <w:vMerge w:val="restart"/>
            <w:tcBorders>
              <w:top w:val="single" w:sz="4" w:space="0" w:color="auto"/>
              <w:left w:val="single" w:sz="4" w:space="0" w:color="auto"/>
              <w:bottom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Размер платы</w:t>
            </w:r>
          </w:p>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(цена, тариф)</w:t>
            </w:r>
          </w:p>
        </w:tc>
      </w:tr>
      <w:tr w:rsidR="006D7AA5" w:rsidRPr="006D7AA5" w:rsidTr="00933EA8">
        <w:tc>
          <w:tcPr>
            <w:tcW w:w="98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2660" w:type="dxa"/>
            <w:gridSpan w:val="3"/>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820" w:type="dxa"/>
            <w:gridSpan w:val="2"/>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единица измерения</w:t>
            </w:r>
          </w:p>
        </w:tc>
        <w:tc>
          <w:tcPr>
            <w:tcW w:w="2660" w:type="dxa"/>
            <w:gridSpan w:val="3"/>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значение</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допустимое (возможное) отклонение</w:t>
            </w:r>
            <w:r w:rsidRPr="006D7AA5">
              <w:rPr>
                <w:rFonts w:ascii="Times New Roman" w:hAnsi="Times New Roman" w:cs="Times New Roman"/>
                <w:sz w:val="20"/>
                <w:szCs w:val="20"/>
                <w:vertAlign w:val="superscript"/>
              </w:rPr>
              <w:t>6</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отклонение, превышающее допустимое (возможное) отклонение</w:t>
            </w:r>
            <w:r w:rsidRPr="006D7AA5">
              <w:rPr>
                <w:rFonts w:ascii="Times New Roman" w:hAnsi="Times New Roman" w:cs="Times New Roman"/>
                <w:sz w:val="20"/>
                <w:szCs w:val="20"/>
                <w:vertAlign w:val="superscript"/>
              </w:rPr>
              <w:t>7</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причина отклонения</w:t>
            </w:r>
          </w:p>
        </w:tc>
        <w:tc>
          <w:tcPr>
            <w:tcW w:w="1260" w:type="dxa"/>
            <w:vMerge/>
            <w:tcBorders>
              <w:top w:val="single" w:sz="4" w:space="0" w:color="auto"/>
              <w:left w:val="single" w:sz="4" w:space="0" w:color="auto"/>
              <w:bottom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98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84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98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84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98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 показателя</w:t>
            </w:r>
            <w:r w:rsidRPr="006D7AA5">
              <w:rPr>
                <w:rFonts w:ascii="Times New Roman" w:hAnsi="Times New Roman" w:cs="Times New Roman"/>
                <w:sz w:val="20"/>
                <w:szCs w:val="20"/>
                <w:vertAlign w:val="superscript"/>
              </w:rPr>
              <w:t>3</w:t>
            </w:r>
          </w:p>
        </w:tc>
        <w:tc>
          <w:tcPr>
            <w:tcW w:w="84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Наименование</w:t>
            </w:r>
            <w:r w:rsidRPr="006D7AA5">
              <w:rPr>
                <w:rFonts w:ascii="Times New Roman" w:hAnsi="Times New Roman" w:cs="Times New Roman"/>
                <w:sz w:val="20"/>
                <w:szCs w:val="20"/>
                <w:vertAlign w:val="superscript"/>
              </w:rPr>
              <w:t>3</w:t>
            </w:r>
          </w:p>
        </w:tc>
        <w:tc>
          <w:tcPr>
            <w:tcW w:w="84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код по ОКЕИ</w:t>
            </w:r>
            <w:r w:rsidRPr="006D7AA5">
              <w:rPr>
                <w:rFonts w:ascii="Times New Roman" w:hAnsi="Times New Roman" w:cs="Times New Roman"/>
                <w:sz w:val="20"/>
                <w:szCs w:val="20"/>
                <w:vertAlign w:val="superscript"/>
              </w:rPr>
              <w:t>3</w:t>
            </w:r>
          </w:p>
        </w:tc>
        <w:tc>
          <w:tcPr>
            <w:tcW w:w="84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утверждено в муниципальном задании на год</w:t>
            </w:r>
            <w:r w:rsidRPr="006D7AA5">
              <w:rPr>
                <w:rFonts w:ascii="Times New Roman" w:hAnsi="Times New Roman" w:cs="Times New Roman"/>
                <w:sz w:val="20"/>
                <w:szCs w:val="20"/>
                <w:vertAlign w:val="superscript"/>
              </w:rPr>
              <w:t>3</w:t>
            </w:r>
          </w:p>
        </w:tc>
        <w:tc>
          <w:tcPr>
            <w:tcW w:w="84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утверждено в муниципальном задании на отчетную дату</w:t>
            </w:r>
            <w:r w:rsidRPr="006D7AA5">
              <w:rPr>
                <w:rFonts w:ascii="Times New Roman" w:hAnsi="Times New Roman" w:cs="Times New Roman"/>
                <w:sz w:val="20"/>
                <w:szCs w:val="20"/>
                <w:vertAlign w:val="superscript"/>
              </w:rPr>
              <w:t>4</w:t>
            </w:r>
          </w:p>
        </w:tc>
        <w:tc>
          <w:tcPr>
            <w:tcW w:w="980" w:type="dxa"/>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jc w:val="center"/>
              <w:rPr>
                <w:rFonts w:ascii="Times New Roman" w:hAnsi="Times New Roman" w:cs="Times New Roman"/>
                <w:sz w:val="20"/>
                <w:szCs w:val="20"/>
                <w:vertAlign w:val="superscript"/>
              </w:rPr>
            </w:pPr>
            <w:r w:rsidRPr="006D7AA5">
              <w:rPr>
                <w:rFonts w:ascii="Times New Roman" w:hAnsi="Times New Roman" w:cs="Times New Roman"/>
                <w:sz w:val="20"/>
                <w:szCs w:val="20"/>
              </w:rPr>
              <w:t>исполнено на отчетную дату</w:t>
            </w:r>
            <w:r w:rsidRPr="006D7AA5">
              <w:rPr>
                <w:rFonts w:ascii="Times New Roman" w:hAnsi="Times New Roman" w:cs="Times New Roman"/>
                <w:sz w:val="20"/>
                <w:szCs w:val="20"/>
                <w:vertAlign w:val="superscript"/>
              </w:rPr>
              <w:t>5</w:t>
            </w:r>
          </w:p>
        </w:tc>
        <w:tc>
          <w:tcPr>
            <w:tcW w:w="1120" w:type="dxa"/>
            <w:vMerge/>
            <w:tcBorders>
              <w:top w:val="single" w:sz="4" w:space="0" w:color="auto"/>
              <w:left w:val="single" w:sz="4" w:space="0" w:color="auto"/>
              <w:bottom w:val="single" w:sz="4" w:space="0" w:color="auto"/>
              <w:right w:val="single" w:sz="4" w:space="0" w:color="auto"/>
            </w:tcBorders>
            <w:vAlign w:val="center"/>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980" w:type="dxa"/>
            <w:tcBorders>
              <w:top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11</w:t>
            </w: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12</w:t>
            </w: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bookmarkStart w:id="6" w:name="sub_13"/>
            <w:r w:rsidRPr="006D7AA5">
              <w:rPr>
                <w:rFonts w:ascii="Times New Roman" w:hAnsi="Times New Roman" w:cs="Times New Roman"/>
                <w:sz w:val="20"/>
                <w:szCs w:val="20"/>
              </w:rPr>
              <w:t>13</w:t>
            </w:r>
            <w:bookmarkEnd w:id="6"/>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tcBorders>
          </w:tcPr>
          <w:p w:rsidR="006D7AA5" w:rsidRPr="006D7AA5" w:rsidRDefault="006D7AA5" w:rsidP="00933EA8">
            <w:pPr>
              <w:pStyle w:val="af0"/>
              <w:jc w:val="center"/>
              <w:rPr>
                <w:rFonts w:ascii="Times New Roman" w:hAnsi="Times New Roman" w:cs="Times New Roman"/>
                <w:sz w:val="20"/>
                <w:szCs w:val="20"/>
              </w:rPr>
            </w:pPr>
            <w:r w:rsidRPr="006D7AA5">
              <w:rPr>
                <w:rFonts w:ascii="Times New Roman" w:hAnsi="Times New Roman" w:cs="Times New Roman"/>
                <w:sz w:val="20"/>
                <w:szCs w:val="20"/>
              </w:rPr>
              <w:t>16</w:t>
            </w:r>
          </w:p>
        </w:tc>
      </w:tr>
      <w:tr w:rsidR="006D7AA5" w:rsidRPr="006D7AA5" w:rsidTr="00933EA8">
        <w:tc>
          <w:tcPr>
            <w:tcW w:w="980" w:type="dxa"/>
            <w:vMerge w:val="restart"/>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980" w:type="dxa"/>
            <w:vMerge/>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r w:rsidR="006D7AA5" w:rsidRPr="006D7AA5" w:rsidTr="00933EA8">
        <w:tc>
          <w:tcPr>
            <w:tcW w:w="980" w:type="dxa"/>
            <w:tcBorders>
              <w:top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7AA5" w:rsidRPr="006D7AA5" w:rsidRDefault="006D7AA5" w:rsidP="00933EA8">
            <w:pPr>
              <w:pStyle w:val="af0"/>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tcBorders>
          </w:tcPr>
          <w:p w:rsidR="006D7AA5" w:rsidRPr="006D7AA5" w:rsidRDefault="006D7AA5" w:rsidP="00933EA8">
            <w:pPr>
              <w:pStyle w:val="af0"/>
              <w:rPr>
                <w:rFonts w:ascii="Times New Roman" w:hAnsi="Times New Roman" w:cs="Times New Roman"/>
                <w:sz w:val="20"/>
                <w:szCs w:val="20"/>
              </w:rPr>
            </w:pPr>
          </w:p>
        </w:tc>
      </w:tr>
    </w:tbl>
    <w:p w:rsidR="006D7AA5" w:rsidRPr="006D7AA5" w:rsidRDefault="006D7AA5" w:rsidP="006D7AA5">
      <w:pPr>
        <w:rPr>
          <w:sz w:val="20"/>
          <w:szCs w:val="20"/>
        </w:rPr>
      </w:pP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Руководитель (уполномоченное лицо) ________________ ___________ ____________________</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 xml:space="preserve">                                                                                        (должность)               (подпись)          (расшифровка подписи)</w:t>
      </w: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"__" __________ 20__ г.</w:t>
      </w:r>
    </w:p>
    <w:p w:rsidR="006D7AA5" w:rsidRPr="006D7AA5" w:rsidRDefault="006D7AA5" w:rsidP="006D7AA5">
      <w:pPr>
        <w:rPr>
          <w:sz w:val="20"/>
          <w:szCs w:val="20"/>
        </w:rPr>
      </w:pPr>
    </w:p>
    <w:p w:rsidR="006D7AA5" w:rsidRPr="006D7AA5" w:rsidRDefault="006D7AA5" w:rsidP="006D7AA5">
      <w:pPr>
        <w:pStyle w:val="afb"/>
        <w:rPr>
          <w:rFonts w:ascii="Times New Roman" w:hAnsi="Times New Roman" w:cs="Times New Roman"/>
          <w:sz w:val="20"/>
          <w:szCs w:val="20"/>
        </w:rPr>
      </w:pPr>
      <w:r w:rsidRPr="006D7AA5">
        <w:rPr>
          <w:rFonts w:ascii="Times New Roman" w:hAnsi="Times New Roman" w:cs="Times New Roman"/>
          <w:sz w:val="20"/>
          <w:szCs w:val="20"/>
        </w:rPr>
        <w:t>________________________________________</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w:t>
      </w:r>
      <w:r w:rsidRPr="006D7AA5">
        <w:rPr>
          <w:rFonts w:ascii="Times New Roman" w:hAnsi="Times New Roman" w:cs="Times New Roman"/>
          <w:sz w:val="20"/>
          <w:szCs w:val="20"/>
          <w:vertAlign w:val="superscript"/>
        </w:rPr>
        <w:t>1</w:t>
      </w:r>
      <w:r w:rsidRPr="006D7AA5">
        <w:rPr>
          <w:rFonts w:ascii="Times New Roman" w:hAnsi="Times New Roman" w:cs="Times New Roman"/>
          <w:sz w:val="20"/>
          <w:szCs w:val="20"/>
        </w:rPr>
        <w:t xml:space="preserve"> Указывается дата, на которую составляется отчет.</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w:t>
      </w:r>
      <w:r w:rsidRPr="006D7AA5">
        <w:rPr>
          <w:rFonts w:ascii="Times New Roman" w:hAnsi="Times New Roman" w:cs="Times New Roman"/>
          <w:sz w:val="20"/>
          <w:szCs w:val="20"/>
          <w:vertAlign w:val="superscript"/>
        </w:rPr>
        <w:t>2</w:t>
      </w:r>
      <w:r w:rsidRPr="006D7AA5">
        <w:rPr>
          <w:rFonts w:ascii="Times New Roman" w:hAnsi="Times New Roman" w:cs="Times New Roman"/>
          <w:sz w:val="20"/>
          <w:szCs w:val="20"/>
        </w:rPr>
        <w:t xml:space="preserve">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w:t>
      </w:r>
      <w:r w:rsidRPr="006D7AA5">
        <w:rPr>
          <w:rFonts w:ascii="Times New Roman" w:hAnsi="Times New Roman" w:cs="Times New Roman"/>
          <w:sz w:val="20"/>
          <w:szCs w:val="20"/>
          <w:vertAlign w:val="superscript"/>
        </w:rPr>
        <w:t>3</w:t>
      </w:r>
      <w:r w:rsidRPr="006D7AA5">
        <w:rPr>
          <w:rFonts w:ascii="Times New Roman" w:hAnsi="Times New Roman" w:cs="Times New Roman"/>
          <w:sz w:val="20"/>
          <w:szCs w:val="20"/>
        </w:rPr>
        <w:t xml:space="preserve"> Формируется в соответствии с муниципальным заданием.</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w:t>
      </w:r>
      <w:r w:rsidRPr="006D7AA5">
        <w:rPr>
          <w:rFonts w:ascii="Times New Roman" w:hAnsi="Times New Roman" w:cs="Times New Roman"/>
          <w:sz w:val="20"/>
          <w:szCs w:val="20"/>
          <w:vertAlign w:val="superscript"/>
        </w:rPr>
        <w:t>4</w:t>
      </w:r>
      <w:r w:rsidRPr="006D7AA5">
        <w:rPr>
          <w:rFonts w:ascii="Times New Roman" w:hAnsi="Times New Roman" w:cs="Times New Roman"/>
          <w:sz w:val="20"/>
          <w:szCs w:val="20"/>
        </w:rPr>
        <w:t xml:space="preserve">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w:t>
      </w:r>
      <w:r w:rsidRPr="006D7AA5">
        <w:rPr>
          <w:rFonts w:ascii="Times New Roman" w:hAnsi="Times New Roman" w:cs="Times New Roman"/>
          <w:sz w:val="20"/>
          <w:szCs w:val="20"/>
          <w:vertAlign w:val="superscript"/>
        </w:rPr>
        <w:t>5</w:t>
      </w:r>
      <w:r w:rsidRPr="006D7AA5">
        <w:rPr>
          <w:rFonts w:ascii="Times New Roman" w:hAnsi="Times New Roman" w:cs="Times New Roman"/>
          <w:sz w:val="20"/>
          <w:szCs w:val="20"/>
        </w:rPr>
        <w:t xml:space="preserve"> В предварительном отчете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lastRenderedPageBreak/>
        <w:t xml:space="preserve">     </w:t>
      </w:r>
      <w:r w:rsidRPr="006D7AA5">
        <w:rPr>
          <w:rFonts w:ascii="Times New Roman" w:hAnsi="Times New Roman" w:cs="Times New Roman"/>
          <w:sz w:val="20"/>
          <w:szCs w:val="20"/>
          <w:vertAlign w:val="superscript"/>
        </w:rPr>
        <w:t>6</w:t>
      </w:r>
      <w:r w:rsidRPr="006D7AA5">
        <w:rPr>
          <w:rFonts w:ascii="Times New Roman" w:hAnsi="Times New Roman" w:cs="Times New Roman"/>
          <w:sz w:val="20"/>
          <w:szCs w:val="20"/>
        </w:rPr>
        <w:t xml:space="preserve">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2 настоящего отчета не рассчитываются.</w:t>
      </w:r>
    </w:p>
    <w:p w:rsidR="006D7AA5" w:rsidRPr="006D7AA5" w:rsidRDefault="006D7AA5" w:rsidP="006D7AA5">
      <w:pPr>
        <w:pStyle w:val="afb"/>
        <w:jc w:val="both"/>
        <w:rPr>
          <w:rFonts w:ascii="Times New Roman" w:hAnsi="Times New Roman" w:cs="Times New Roman"/>
          <w:sz w:val="20"/>
          <w:szCs w:val="20"/>
        </w:rPr>
        <w:sectPr w:rsidR="006D7AA5" w:rsidRPr="006D7AA5" w:rsidSect="00A72930">
          <w:headerReference w:type="default" r:id="rId12"/>
          <w:footerReference w:type="default" r:id="rId13"/>
          <w:pgSz w:w="16837" w:h="11905" w:orient="landscape"/>
          <w:pgMar w:top="709" w:right="800" w:bottom="567" w:left="800" w:header="720" w:footer="720" w:gutter="0"/>
          <w:cols w:space="720"/>
          <w:noEndnote/>
        </w:sectPr>
      </w:pPr>
      <w:r w:rsidRPr="006D7AA5">
        <w:rPr>
          <w:rFonts w:ascii="Times New Roman" w:hAnsi="Times New Roman" w:cs="Times New Roman"/>
          <w:sz w:val="20"/>
          <w:szCs w:val="20"/>
        </w:rPr>
        <w:t xml:space="preserve">     </w:t>
      </w:r>
      <w:r w:rsidRPr="006D7AA5">
        <w:rPr>
          <w:rFonts w:ascii="Times New Roman" w:hAnsi="Times New Roman" w:cs="Times New Roman"/>
          <w:sz w:val="20"/>
          <w:szCs w:val="20"/>
          <w:vertAlign w:val="superscript"/>
        </w:rPr>
        <w:t>7</w:t>
      </w:r>
      <w:r w:rsidRPr="006D7AA5">
        <w:rPr>
          <w:rFonts w:ascii="Times New Roman" w:hAnsi="Times New Roman" w:cs="Times New Roman"/>
          <w:sz w:val="20"/>
          <w:szCs w:val="20"/>
        </w:rPr>
        <w:t xml:space="preserve"> Рассчитывается при формировании отчета за год как разница показателей граф 10, 12 и 13.";  </w:t>
      </w:r>
    </w:p>
    <w:p w:rsidR="006D7AA5" w:rsidRPr="006D7AA5" w:rsidRDefault="006D7AA5" w:rsidP="006D7AA5">
      <w:pPr>
        <w:ind w:firstLine="567"/>
        <w:rPr>
          <w:sz w:val="20"/>
          <w:szCs w:val="20"/>
        </w:rPr>
      </w:pPr>
      <w:r w:rsidRPr="006D7AA5">
        <w:rPr>
          <w:sz w:val="20"/>
          <w:szCs w:val="20"/>
        </w:rPr>
        <w:lastRenderedPageBreak/>
        <w:t>2.42.) в приложении №3:</w:t>
      </w:r>
    </w:p>
    <w:p w:rsidR="006D7AA5" w:rsidRPr="006D7AA5" w:rsidRDefault="006D7AA5" w:rsidP="006D7AA5">
      <w:pPr>
        <w:ind w:firstLine="567"/>
        <w:rPr>
          <w:sz w:val="20"/>
          <w:szCs w:val="20"/>
        </w:rPr>
      </w:pPr>
      <w:r w:rsidRPr="006D7AA5">
        <w:rPr>
          <w:sz w:val="20"/>
          <w:szCs w:val="20"/>
        </w:rPr>
        <w:t>гриф изложить в следующей редакции:</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«Приложение 3</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к Порядку формирования</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муниципального задания</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на оказание муниципальных услуг</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(выполнение работ)</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в отношении муниципальных</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учреждений Республики Мордовия</w:t>
      </w:r>
    </w:p>
    <w:p w:rsidR="006D7AA5" w:rsidRPr="006D7AA5" w:rsidRDefault="006D7AA5" w:rsidP="006D7AA5">
      <w:pPr>
        <w:pStyle w:val="a7"/>
        <w:ind w:firstLine="567"/>
        <w:jc w:val="right"/>
        <w:rPr>
          <w:rFonts w:ascii="Times New Roman" w:hAnsi="Times New Roman"/>
          <w:sz w:val="20"/>
          <w:szCs w:val="20"/>
        </w:rPr>
      </w:pPr>
      <w:r w:rsidRPr="006D7AA5">
        <w:rPr>
          <w:rFonts w:ascii="Times New Roman" w:hAnsi="Times New Roman"/>
          <w:sz w:val="20"/>
          <w:szCs w:val="20"/>
        </w:rPr>
        <w:t>и финансового обеспечения выполнения</w:t>
      </w:r>
    </w:p>
    <w:p w:rsidR="006D7AA5" w:rsidRPr="006D7AA5" w:rsidRDefault="006D7AA5" w:rsidP="006D7AA5">
      <w:pPr>
        <w:ind w:firstLine="567"/>
        <w:jc w:val="right"/>
        <w:rPr>
          <w:sz w:val="20"/>
          <w:szCs w:val="20"/>
        </w:rPr>
      </w:pPr>
      <w:r w:rsidRPr="006D7AA5">
        <w:rPr>
          <w:sz w:val="20"/>
          <w:szCs w:val="20"/>
        </w:rPr>
        <w:t>муниципального задания»;</w:t>
      </w:r>
    </w:p>
    <w:p w:rsidR="006D7AA5" w:rsidRPr="006D7AA5" w:rsidRDefault="006D7AA5" w:rsidP="006D7AA5">
      <w:pPr>
        <w:ind w:firstLine="567"/>
        <w:jc w:val="right"/>
        <w:rPr>
          <w:sz w:val="20"/>
          <w:szCs w:val="20"/>
        </w:rPr>
      </w:pPr>
    </w:p>
    <w:p w:rsidR="006D7AA5" w:rsidRPr="006D7AA5" w:rsidRDefault="006D7AA5" w:rsidP="006D7AA5">
      <w:pPr>
        <w:jc w:val="both"/>
        <w:rPr>
          <w:sz w:val="20"/>
          <w:szCs w:val="20"/>
        </w:rPr>
      </w:pPr>
      <w:bookmarkStart w:id="7" w:name="sub_256"/>
      <w:r w:rsidRPr="006D7AA5">
        <w:rPr>
          <w:sz w:val="20"/>
          <w:szCs w:val="20"/>
        </w:rPr>
        <w:t xml:space="preserve">в </w:t>
      </w:r>
      <w:hyperlink r:id="rId14" w:history="1">
        <w:r w:rsidRPr="006D7AA5">
          <w:rPr>
            <w:rStyle w:val="af"/>
            <w:sz w:val="20"/>
            <w:szCs w:val="20"/>
          </w:rPr>
          <w:t>Типовой форме</w:t>
        </w:r>
      </w:hyperlink>
      <w:r w:rsidRPr="006D7AA5">
        <w:rPr>
          <w:sz w:val="20"/>
          <w:szCs w:val="20"/>
        </w:rPr>
        <w:t xml:space="preserve">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bookmarkStart w:id="8" w:name="sub_257"/>
    <w:bookmarkEnd w:id="7"/>
    <w:p w:rsidR="006D7AA5" w:rsidRPr="006D7AA5" w:rsidRDefault="006D7AA5" w:rsidP="006D7AA5">
      <w:pPr>
        <w:jc w:val="both"/>
        <w:rPr>
          <w:sz w:val="20"/>
          <w:szCs w:val="20"/>
        </w:rPr>
      </w:pPr>
      <w:r w:rsidRPr="006D7AA5">
        <w:rPr>
          <w:sz w:val="20"/>
          <w:szCs w:val="20"/>
        </w:rPr>
        <w:fldChar w:fldCharType="begin"/>
      </w:r>
      <w:r w:rsidRPr="006D7AA5">
        <w:rPr>
          <w:sz w:val="20"/>
          <w:szCs w:val="20"/>
        </w:rPr>
        <w:instrText>HYPERLINK "http://internet.garant.ru/document/redirect/9065554/130"</w:instrText>
      </w:r>
      <w:r w:rsidRPr="006D7AA5">
        <w:rPr>
          <w:sz w:val="20"/>
          <w:szCs w:val="20"/>
        </w:rPr>
        <w:fldChar w:fldCharType="separate"/>
      </w:r>
      <w:r w:rsidRPr="006D7AA5">
        <w:rPr>
          <w:rStyle w:val="af"/>
          <w:sz w:val="20"/>
          <w:szCs w:val="20"/>
        </w:rPr>
        <w:t>преамбулу</w:t>
      </w:r>
      <w:r w:rsidRPr="006D7AA5">
        <w:rPr>
          <w:sz w:val="20"/>
          <w:szCs w:val="20"/>
        </w:rPr>
        <w:fldChar w:fldCharType="end"/>
      </w:r>
      <w:r w:rsidRPr="006D7AA5">
        <w:rPr>
          <w:sz w:val="20"/>
          <w:szCs w:val="20"/>
        </w:rPr>
        <w:t xml:space="preserve"> изложить в следующей редакции:</w:t>
      </w:r>
    </w:p>
    <w:p w:rsidR="006D7AA5" w:rsidRPr="006D7AA5" w:rsidRDefault="006D7AA5" w:rsidP="006D7AA5">
      <w:pPr>
        <w:pStyle w:val="afb"/>
        <w:jc w:val="both"/>
        <w:rPr>
          <w:rFonts w:ascii="Times New Roman" w:hAnsi="Times New Roman" w:cs="Times New Roman"/>
          <w:sz w:val="20"/>
          <w:szCs w:val="20"/>
        </w:rPr>
      </w:pPr>
      <w:bookmarkStart w:id="9" w:name="sub_130"/>
      <w:bookmarkEnd w:id="8"/>
      <w:r w:rsidRPr="006D7AA5">
        <w:rPr>
          <w:rFonts w:ascii="Times New Roman" w:hAnsi="Times New Roman" w:cs="Times New Roman"/>
          <w:sz w:val="20"/>
          <w:szCs w:val="20"/>
        </w:rPr>
        <w:t>«_____</w:t>
      </w:r>
      <w:r w:rsidRPr="006D7AA5">
        <w:rPr>
          <w:rFonts w:ascii="Times New Roman" w:hAnsi="Times New Roman" w:cs="Times New Roman"/>
          <w:sz w:val="20"/>
          <w:szCs w:val="20"/>
          <w:u w:val="single"/>
        </w:rPr>
        <w:t xml:space="preserve">                          </w:t>
      </w:r>
      <w:r w:rsidRPr="006D7AA5">
        <w:rPr>
          <w:rFonts w:ascii="Times New Roman" w:hAnsi="Times New Roman" w:cs="Times New Roman"/>
          <w:sz w:val="20"/>
          <w:szCs w:val="20"/>
        </w:rPr>
        <w:t>__________________________________________________________________,</w:t>
      </w:r>
    </w:p>
    <w:bookmarkEnd w:id="9"/>
    <w:p w:rsidR="006D7AA5" w:rsidRPr="006D7AA5" w:rsidRDefault="006D7AA5" w:rsidP="006D7AA5">
      <w:pPr>
        <w:pStyle w:val="ConsPlusNonformat"/>
        <w:jc w:val="center"/>
        <w:rPr>
          <w:rFonts w:ascii="Times New Roman" w:hAnsi="Times New Roman" w:cs="Times New Roman"/>
        </w:rPr>
      </w:pPr>
      <w:r w:rsidRPr="006D7AA5">
        <w:rPr>
          <w:rFonts w:ascii="Times New Roman" w:hAnsi="Times New Roman" w:cs="Times New Roman"/>
        </w:rPr>
        <w:t>(наименование муниципального органа исполнительной власти (муниципального органа) Республики Мордовия, осуществляющего функции и полномочия учредителя муниципального учреждения Республики Мордовия)</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которому(ой) как получателю средств бюджета Чамзинского муниципального района Республики Мордовия доведены лимиты бюджетных обязательств на предоставление субсидий муниципальным учреждениям Чамзинского муниципального района Республики Мордовия на финансовое обеспечение выполнения ими муниципального задания на оказание муниципальных услуг (выполнение работ), именуемый (ая) в дальнейшем "Учредитель", в лице ________________________</w:t>
      </w:r>
      <w:r w:rsidRPr="006D7AA5">
        <w:rPr>
          <w:rFonts w:ascii="Times New Roman" w:hAnsi="Times New Roman" w:cs="Times New Roman"/>
          <w:sz w:val="20"/>
          <w:szCs w:val="20"/>
          <w:u w:val="single"/>
        </w:rPr>
        <w:t xml:space="preserve">            </w:t>
      </w:r>
      <w:r w:rsidRPr="006D7AA5">
        <w:rPr>
          <w:rFonts w:ascii="Times New Roman" w:hAnsi="Times New Roman" w:cs="Times New Roman"/>
          <w:sz w:val="20"/>
          <w:szCs w:val="20"/>
        </w:rPr>
        <w:t>__</w:t>
      </w:r>
      <w:r w:rsidRPr="006D7AA5">
        <w:rPr>
          <w:rFonts w:ascii="Times New Roman" w:hAnsi="Times New Roman" w:cs="Times New Roman"/>
          <w:sz w:val="20"/>
          <w:szCs w:val="20"/>
          <w:u w:val="single"/>
        </w:rPr>
        <w:t xml:space="preserve">                                                                                                       </w:t>
      </w:r>
      <w:r w:rsidRPr="006D7AA5">
        <w:rPr>
          <w:rFonts w:ascii="Times New Roman" w:hAnsi="Times New Roman" w:cs="Times New Roman"/>
          <w:sz w:val="20"/>
          <w:szCs w:val="20"/>
        </w:rPr>
        <w:t>________________</w:t>
      </w:r>
    </w:p>
    <w:p w:rsidR="006D7AA5" w:rsidRPr="006D7AA5" w:rsidRDefault="006D7AA5" w:rsidP="006D7AA5">
      <w:pPr>
        <w:pStyle w:val="afb"/>
        <w:jc w:val="center"/>
        <w:rPr>
          <w:rFonts w:ascii="Times New Roman" w:hAnsi="Times New Roman" w:cs="Times New Roman"/>
          <w:sz w:val="20"/>
          <w:szCs w:val="20"/>
        </w:rPr>
      </w:pPr>
      <w:r w:rsidRPr="006D7AA5">
        <w:rPr>
          <w:rFonts w:ascii="Times New Roman" w:hAnsi="Times New Roman" w:cs="Times New Roman"/>
          <w:sz w:val="20"/>
          <w:szCs w:val="20"/>
        </w:rPr>
        <w:t>(наименование должности руководителя или уполномоченного им лица)</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__________________________________</w:t>
      </w:r>
      <w:r w:rsidRPr="006D7AA5">
        <w:rPr>
          <w:rFonts w:ascii="Times New Roman" w:hAnsi="Times New Roman" w:cs="Times New Roman"/>
          <w:sz w:val="20"/>
          <w:szCs w:val="20"/>
          <w:u w:val="single"/>
        </w:rPr>
        <w:t xml:space="preserve">                           </w:t>
      </w:r>
      <w:r w:rsidRPr="006D7AA5">
        <w:rPr>
          <w:rFonts w:ascii="Times New Roman" w:hAnsi="Times New Roman" w:cs="Times New Roman"/>
          <w:sz w:val="20"/>
          <w:szCs w:val="20"/>
        </w:rPr>
        <w:t>______________________________________,</w:t>
      </w:r>
    </w:p>
    <w:p w:rsidR="006D7AA5" w:rsidRPr="006D7AA5" w:rsidRDefault="006D7AA5" w:rsidP="006D7AA5">
      <w:pPr>
        <w:pStyle w:val="afb"/>
        <w:jc w:val="center"/>
        <w:rPr>
          <w:rFonts w:ascii="Times New Roman" w:hAnsi="Times New Roman" w:cs="Times New Roman"/>
          <w:sz w:val="20"/>
          <w:szCs w:val="20"/>
        </w:rPr>
      </w:pPr>
      <w:r w:rsidRPr="006D7AA5">
        <w:rPr>
          <w:rFonts w:ascii="Times New Roman" w:hAnsi="Times New Roman" w:cs="Times New Roman"/>
          <w:sz w:val="20"/>
          <w:szCs w:val="20"/>
        </w:rPr>
        <w:t>(фамилия, имя, отчество руководителя или уполномоченного им лица)</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действующего(ей) на основании ___________</w:t>
      </w:r>
      <w:r w:rsidRPr="006D7AA5">
        <w:rPr>
          <w:rFonts w:ascii="Times New Roman" w:hAnsi="Times New Roman" w:cs="Times New Roman"/>
          <w:sz w:val="20"/>
          <w:szCs w:val="20"/>
          <w:u w:val="single"/>
        </w:rPr>
        <w:t xml:space="preserve">                             </w:t>
      </w:r>
      <w:r w:rsidRPr="006D7AA5">
        <w:rPr>
          <w:rFonts w:ascii="Times New Roman" w:hAnsi="Times New Roman" w:cs="Times New Roman"/>
          <w:sz w:val="20"/>
          <w:szCs w:val="20"/>
        </w:rPr>
        <w:t>________________________________</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_____________________________________________________</w:t>
      </w:r>
      <w:r w:rsidRPr="006D7AA5">
        <w:rPr>
          <w:rFonts w:ascii="Times New Roman" w:hAnsi="Times New Roman" w:cs="Times New Roman"/>
          <w:sz w:val="20"/>
          <w:szCs w:val="20"/>
          <w:u w:val="single"/>
        </w:rPr>
        <w:t xml:space="preserve">                             </w:t>
      </w:r>
      <w:r w:rsidRPr="006D7AA5">
        <w:rPr>
          <w:rFonts w:ascii="Times New Roman" w:hAnsi="Times New Roman" w:cs="Times New Roman"/>
          <w:sz w:val="20"/>
          <w:szCs w:val="20"/>
        </w:rPr>
        <w:t>___________________,</w:t>
      </w:r>
    </w:p>
    <w:p w:rsidR="006D7AA5" w:rsidRPr="006D7AA5" w:rsidRDefault="006D7AA5" w:rsidP="006D7AA5">
      <w:pPr>
        <w:pStyle w:val="afb"/>
        <w:jc w:val="center"/>
        <w:rPr>
          <w:rFonts w:ascii="Times New Roman" w:hAnsi="Times New Roman" w:cs="Times New Roman"/>
          <w:sz w:val="20"/>
          <w:szCs w:val="20"/>
        </w:rPr>
      </w:pPr>
      <w:r w:rsidRPr="006D7AA5">
        <w:rPr>
          <w:rFonts w:ascii="Times New Roman" w:hAnsi="Times New Roman" w:cs="Times New Roman"/>
          <w:sz w:val="20"/>
          <w:szCs w:val="20"/>
        </w:rPr>
        <w:t>(положение об исполнительном органе муниципальной власти Чамзинского муниципального Республики Мордовия, доверенность, приказ или иной документ, удостоверяющий полномочия)</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с одной стороны, и ______</w:t>
      </w:r>
      <w:r w:rsidRPr="006D7AA5">
        <w:rPr>
          <w:rFonts w:ascii="Times New Roman" w:hAnsi="Times New Roman" w:cs="Times New Roman"/>
          <w:sz w:val="20"/>
          <w:szCs w:val="20"/>
          <w:u w:val="single"/>
        </w:rPr>
        <w:t xml:space="preserve">                                </w:t>
      </w:r>
      <w:r w:rsidRPr="006D7AA5">
        <w:rPr>
          <w:rFonts w:ascii="Times New Roman" w:hAnsi="Times New Roman" w:cs="Times New Roman"/>
          <w:sz w:val="20"/>
          <w:szCs w:val="20"/>
        </w:rPr>
        <w:t>_______________________________________________,</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(наименование муниципального учреждения Чамзинского муниципального района Республики Мордовия)</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именуемое в дальнейшем "Учреждение", в лице _____________</w:t>
      </w:r>
      <w:r w:rsidRPr="006D7AA5">
        <w:rPr>
          <w:rFonts w:ascii="Times New Roman" w:hAnsi="Times New Roman" w:cs="Times New Roman"/>
          <w:sz w:val="20"/>
          <w:szCs w:val="20"/>
          <w:u w:val="single"/>
        </w:rPr>
        <w:t xml:space="preserve">                               </w:t>
      </w:r>
      <w:r w:rsidRPr="006D7AA5">
        <w:rPr>
          <w:rFonts w:ascii="Times New Roman" w:hAnsi="Times New Roman" w:cs="Times New Roman"/>
          <w:sz w:val="20"/>
          <w:szCs w:val="20"/>
        </w:rPr>
        <w:t>________________</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(наименование должности руководителя Учреждения или уполномоченного им лица)</w:t>
      </w:r>
    </w:p>
    <w:p w:rsidR="006D7AA5" w:rsidRPr="006D7AA5" w:rsidRDefault="006D7AA5" w:rsidP="006D7AA5">
      <w:pPr>
        <w:rPr>
          <w:sz w:val="20"/>
          <w:szCs w:val="20"/>
          <w:u w:val="single"/>
        </w:rPr>
      </w:pPr>
      <w:r w:rsidRPr="006D7AA5">
        <w:rPr>
          <w:sz w:val="20"/>
          <w:szCs w:val="20"/>
          <w:u w:val="single"/>
        </w:rPr>
        <w:t xml:space="preserve">                                                                                                                                                                                                             ,</w:t>
      </w:r>
    </w:p>
    <w:p w:rsidR="006D7AA5" w:rsidRPr="006D7AA5" w:rsidRDefault="006D7AA5" w:rsidP="006D7AA5">
      <w:pPr>
        <w:pStyle w:val="afb"/>
        <w:jc w:val="center"/>
        <w:rPr>
          <w:rFonts w:ascii="Times New Roman" w:hAnsi="Times New Roman" w:cs="Times New Roman"/>
          <w:sz w:val="20"/>
          <w:szCs w:val="20"/>
        </w:rPr>
      </w:pPr>
      <w:r w:rsidRPr="006D7AA5">
        <w:rPr>
          <w:rFonts w:ascii="Times New Roman" w:hAnsi="Times New Roman" w:cs="Times New Roman"/>
          <w:sz w:val="20"/>
          <w:szCs w:val="20"/>
        </w:rPr>
        <w:t>(фамилия, имя, отчество руководителя Учреждения или уполномоченного им лица)</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действующего(ей) на основании _________________________________________________________,</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 xml:space="preserve">                                                                                       (устав Учреждения или иной уполномочивающий документ)</w:t>
      </w:r>
    </w:p>
    <w:p w:rsidR="006D7AA5" w:rsidRPr="006D7AA5" w:rsidRDefault="006D7AA5" w:rsidP="006D7AA5">
      <w:pPr>
        <w:pStyle w:val="afb"/>
        <w:jc w:val="both"/>
        <w:rPr>
          <w:rFonts w:ascii="Times New Roman" w:hAnsi="Times New Roman" w:cs="Times New Roman"/>
          <w:sz w:val="20"/>
          <w:szCs w:val="20"/>
        </w:rPr>
      </w:pPr>
      <w:r w:rsidRPr="006D7AA5">
        <w:rPr>
          <w:rFonts w:ascii="Times New Roman" w:hAnsi="Times New Roman" w:cs="Times New Roman"/>
          <w:sz w:val="20"/>
          <w:szCs w:val="20"/>
        </w:rPr>
        <w:t>с другой стороны, далее именуемые «Стороны», в соответствии с Бюджетным кодексом Российской Федерации, Порядком формирования муниципального задания на оказание муниципальных услуг (выполнение работ) в отношении муниципальных учреждений Чамзинского муниципального района Республики Мордовия и финансового обеспечения выполнения муниципального задания, утвержденным постановлением Администрации Чамзинского муниципального района Республики Мордовия от 30 сентября 2015 года №877 (далее - Порядок), заключили настоящее Соглашение о нижеследующем.»;</w:t>
      </w:r>
    </w:p>
    <w:p w:rsidR="006D7AA5" w:rsidRPr="006D7AA5" w:rsidRDefault="006D7AA5" w:rsidP="006D7AA5">
      <w:pPr>
        <w:ind w:firstLine="567"/>
        <w:jc w:val="both"/>
        <w:rPr>
          <w:sz w:val="20"/>
          <w:szCs w:val="20"/>
        </w:rPr>
      </w:pPr>
      <w:r w:rsidRPr="006D7AA5">
        <w:rPr>
          <w:sz w:val="20"/>
          <w:szCs w:val="20"/>
        </w:rPr>
        <w:t>в пункте 4 после слов «на выполнение работ» дополнить словами «, определенных в соответствии с Порядком»;</w:t>
      </w:r>
    </w:p>
    <w:p w:rsidR="006D7AA5" w:rsidRPr="006D7AA5" w:rsidRDefault="006D7AA5" w:rsidP="006D7AA5">
      <w:pPr>
        <w:ind w:firstLine="567"/>
        <w:rPr>
          <w:sz w:val="20"/>
          <w:szCs w:val="20"/>
        </w:rPr>
      </w:pPr>
      <w:r w:rsidRPr="006D7AA5">
        <w:rPr>
          <w:sz w:val="20"/>
          <w:szCs w:val="20"/>
        </w:rPr>
        <w:t>в пункте 5:</w:t>
      </w:r>
    </w:p>
    <w:p w:rsidR="006D7AA5" w:rsidRPr="006D7AA5" w:rsidRDefault="006D7AA5" w:rsidP="006D7AA5">
      <w:pPr>
        <w:ind w:firstLine="567"/>
        <w:rPr>
          <w:sz w:val="20"/>
          <w:szCs w:val="20"/>
        </w:rPr>
      </w:pPr>
      <w:r w:rsidRPr="006D7AA5">
        <w:rPr>
          <w:sz w:val="20"/>
          <w:szCs w:val="20"/>
        </w:rPr>
        <w:t>подпункт 3 изложить в следующей редакции:</w:t>
      </w:r>
    </w:p>
    <w:p w:rsidR="006D7AA5" w:rsidRPr="006D7AA5" w:rsidRDefault="006D7AA5" w:rsidP="006D7AA5">
      <w:pPr>
        <w:pStyle w:val="afb"/>
        <w:ind w:firstLine="567"/>
        <w:jc w:val="both"/>
        <w:rPr>
          <w:rFonts w:ascii="Times New Roman" w:hAnsi="Times New Roman" w:cs="Times New Roman"/>
          <w:sz w:val="20"/>
          <w:szCs w:val="20"/>
        </w:rPr>
      </w:pPr>
      <w:r w:rsidRPr="006D7AA5">
        <w:rPr>
          <w:rFonts w:ascii="Times New Roman" w:hAnsi="Times New Roman" w:cs="Times New Roman"/>
          <w:sz w:val="20"/>
          <w:szCs w:val="20"/>
        </w:rPr>
        <w:t>«3) обеспечивать перечисление субсидии на соответствующий счет, указанный в главе 7 настоящего Соглашения, согласно графику перечисления субсидии в соответствии с приложением __ к настоящему Соглашению 2.1, являющимся неотъемлемой частью настоящего Соглашения;»;</w:t>
      </w:r>
    </w:p>
    <w:p w:rsidR="006D7AA5" w:rsidRPr="006D7AA5" w:rsidRDefault="006D7AA5" w:rsidP="006D7AA5">
      <w:pPr>
        <w:ind w:firstLine="567"/>
        <w:jc w:val="both"/>
        <w:rPr>
          <w:sz w:val="20"/>
          <w:szCs w:val="20"/>
        </w:rPr>
      </w:pPr>
      <w:bookmarkStart w:id="10" w:name="sub_262"/>
      <w:r w:rsidRPr="006D7AA5">
        <w:rPr>
          <w:sz w:val="20"/>
          <w:szCs w:val="20"/>
        </w:rPr>
        <w:t xml:space="preserve">в </w:t>
      </w:r>
      <w:hyperlink r:id="rId15" w:history="1">
        <w:r w:rsidRPr="006D7AA5">
          <w:rPr>
            <w:rStyle w:val="af"/>
            <w:sz w:val="20"/>
            <w:szCs w:val="20"/>
          </w:rPr>
          <w:t xml:space="preserve">подпункте </w:t>
        </w:r>
      </w:hyperlink>
      <w:r w:rsidRPr="006D7AA5">
        <w:rPr>
          <w:sz w:val="20"/>
          <w:szCs w:val="20"/>
        </w:rPr>
        <w:t>5 слова «в срок не более 1 месяца со дня получения предложений» заменить словами «не позднее __ рабочих дней после получения предложений»;</w:t>
      </w:r>
    </w:p>
    <w:p w:rsidR="006D7AA5" w:rsidRPr="006D7AA5" w:rsidRDefault="006D7AA5" w:rsidP="006D7AA5">
      <w:pPr>
        <w:ind w:firstLine="567"/>
        <w:jc w:val="both"/>
        <w:rPr>
          <w:sz w:val="20"/>
          <w:szCs w:val="20"/>
        </w:rPr>
      </w:pPr>
      <w:bookmarkStart w:id="11" w:name="sub_263"/>
      <w:bookmarkEnd w:id="10"/>
      <w:r w:rsidRPr="006D7AA5">
        <w:rPr>
          <w:sz w:val="20"/>
          <w:szCs w:val="20"/>
        </w:rPr>
        <w:t xml:space="preserve">в подпункте </w:t>
      </w:r>
      <w:hyperlink r:id="rId16" w:history="1">
        <w:r w:rsidRPr="006D7AA5">
          <w:rPr>
            <w:rStyle w:val="af"/>
            <w:sz w:val="20"/>
            <w:szCs w:val="20"/>
          </w:rPr>
          <w:t>6</w:t>
        </w:r>
      </w:hyperlink>
      <w:r w:rsidRPr="006D7AA5">
        <w:rPr>
          <w:sz w:val="20"/>
          <w:szCs w:val="20"/>
        </w:rPr>
        <w:t xml:space="preserve"> слова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заменить словами «на основании данных предварительного отчета о выполнении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bookmarkStart w:id="12" w:name="sub_264"/>
    <w:bookmarkEnd w:id="11"/>
    <w:p w:rsidR="006D7AA5" w:rsidRPr="006D7AA5" w:rsidRDefault="006D7AA5" w:rsidP="006D7AA5">
      <w:pPr>
        <w:ind w:firstLine="567"/>
        <w:jc w:val="both"/>
        <w:rPr>
          <w:sz w:val="20"/>
          <w:szCs w:val="20"/>
        </w:rPr>
      </w:pPr>
      <w:r w:rsidRPr="006D7AA5">
        <w:rPr>
          <w:sz w:val="20"/>
          <w:szCs w:val="20"/>
        </w:rPr>
        <w:fldChar w:fldCharType="begin"/>
      </w:r>
      <w:r w:rsidRPr="006D7AA5">
        <w:rPr>
          <w:sz w:val="20"/>
          <w:szCs w:val="20"/>
        </w:rPr>
        <w:instrText>HYPERLINK "http://internet.garant.ru/document/redirect/9065554/358"</w:instrText>
      </w:r>
      <w:r w:rsidRPr="006D7AA5">
        <w:rPr>
          <w:sz w:val="20"/>
          <w:szCs w:val="20"/>
        </w:rPr>
        <w:fldChar w:fldCharType="separate"/>
      </w:r>
      <w:r w:rsidRPr="006D7AA5">
        <w:rPr>
          <w:rStyle w:val="af"/>
          <w:sz w:val="20"/>
          <w:szCs w:val="20"/>
        </w:rPr>
        <w:t xml:space="preserve">подпункт </w:t>
      </w:r>
      <w:r w:rsidRPr="006D7AA5">
        <w:rPr>
          <w:sz w:val="20"/>
          <w:szCs w:val="20"/>
        </w:rPr>
        <w:fldChar w:fldCharType="end"/>
      </w:r>
      <w:r w:rsidRPr="006D7AA5">
        <w:rPr>
          <w:sz w:val="20"/>
          <w:szCs w:val="20"/>
        </w:rPr>
        <w:t>7 изложить в следующей редакции:</w:t>
      </w:r>
    </w:p>
    <w:p w:rsidR="006D7AA5" w:rsidRPr="006D7AA5" w:rsidRDefault="006D7AA5" w:rsidP="006D7AA5">
      <w:pPr>
        <w:pStyle w:val="afb"/>
        <w:ind w:firstLine="567"/>
        <w:jc w:val="both"/>
        <w:rPr>
          <w:rFonts w:ascii="Times New Roman" w:hAnsi="Times New Roman" w:cs="Times New Roman"/>
          <w:sz w:val="20"/>
          <w:szCs w:val="20"/>
        </w:rPr>
      </w:pPr>
      <w:bookmarkStart w:id="13" w:name="sub_358"/>
      <w:bookmarkEnd w:id="12"/>
      <w:r w:rsidRPr="006D7AA5">
        <w:rPr>
          <w:rFonts w:ascii="Times New Roman" w:hAnsi="Times New Roman" w:cs="Times New Roman"/>
          <w:sz w:val="20"/>
          <w:szCs w:val="20"/>
        </w:rPr>
        <w:t>«7) направлять Учреждению расчет объема субсидии, подлежащего</w:t>
      </w:r>
      <w:bookmarkEnd w:id="13"/>
      <w:r w:rsidRPr="006D7AA5">
        <w:rPr>
          <w:rFonts w:ascii="Times New Roman" w:hAnsi="Times New Roman" w:cs="Times New Roman"/>
          <w:sz w:val="20"/>
          <w:szCs w:val="20"/>
        </w:rPr>
        <w:t xml:space="preserve"> возврату в бюджет Чамзинского </w:t>
      </w:r>
      <w:r w:rsidRPr="006D7AA5">
        <w:rPr>
          <w:rFonts w:ascii="Times New Roman" w:hAnsi="Times New Roman" w:cs="Times New Roman"/>
          <w:sz w:val="20"/>
          <w:szCs w:val="20"/>
        </w:rPr>
        <w:lastRenderedPageBreak/>
        <w:t>муниципального района Республики Мордовия на 1 января 20__года</w:t>
      </w:r>
      <w:r w:rsidRPr="006D7AA5">
        <w:rPr>
          <w:rFonts w:ascii="Times New Roman" w:hAnsi="Times New Roman" w:cs="Times New Roman"/>
          <w:sz w:val="20"/>
          <w:szCs w:val="20"/>
          <w:vertAlign w:val="superscript"/>
        </w:rPr>
        <w:t>3</w:t>
      </w:r>
      <w:r w:rsidRPr="006D7AA5">
        <w:rPr>
          <w:rFonts w:ascii="Times New Roman" w:hAnsi="Times New Roman" w:cs="Times New Roman"/>
          <w:sz w:val="20"/>
          <w:szCs w:val="20"/>
        </w:rPr>
        <w:t>, составленный по форме согласно приложению __ к настоящему Соглашению 3.1, являющемуся неотъемлемой частью настоящего Соглашения, в срок до "__" _______ 20__ г.</w:t>
      </w:r>
      <w:r w:rsidRPr="006D7AA5">
        <w:rPr>
          <w:rFonts w:ascii="Times New Roman" w:hAnsi="Times New Roman" w:cs="Times New Roman"/>
          <w:sz w:val="20"/>
          <w:szCs w:val="20"/>
          <w:vertAlign w:val="superscript"/>
        </w:rPr>
        <w:t>4</w:t>
      </w:r>
      <w:r w:rsidRPr="006D7AA5">
        <w:rPr>
          <w:rFonts w:ascii="Times New Roman" w:hAnsi="Times New Roman" w:cs="Times New Roman"/>
          <w:sz w:val="20"/>
          <w:szCs w:val="20"/>
        </w:rPr>
        <w:t>;»;</w:t>
      </w:r>
    </w:p>
    <w:p w:rsidR="006D7AA5" w:rsidRPr="006D7AA5" w:rsidRDefault="006D7AA5" w:rsidP="006D7AA5">
      <w:pPr>
        <w:ind w:firstLine="567"/>
        <w:jc w:val="both"/>
        <w:rPr>
          <w:sz w:val="20"/>
          <w:szCs w:val="20"/>
        </w:rPr>
      </w:pPr>
      <w:bookmarkStart w:id="14" w:name="sub_265"/>
      <w:r w:rsidRPr="006D7AA5">
        <w:rPr>
          <w:sz w:val="20"/>
          <w:szCs w:val="20"/>
        </w:rPr>
        <w:t xml:space="preserve">в </w:t>
      </w:r>
      <w:hyperlink r:id="rId17" w:history="1">
        <w:r w:rsidRPr="006D7AA5">
          <w:rPr>
            <w:rStyle w:val="af"/>
            <w:sz w:val="20"/>
            <w:szCs w:val="20"/>
          </w:rPr>
          <w:t xml:space="preserve">подпункте </w:t>
        </w:r>
      </w:hyperlink>
      <w:r w:rsidRPr="006D7AA5">
        <w:rPr>
          <w:sz w:val="20"/>
          <w:szCs w:val="20"/>
        </w:rPr>
        <w:t>8 слова «средств субсидии, подлежащих» заменить словами «объем субсидии, подлежащей»;</w:t>
      </w:r>
    </w:p>
    <w:p w:rsidR="006D7AA5" w:rsidRPr="006D7AA5" w:rsidRDefault="006D7AA5" w:rsidP="006D7AA5">
      <w:pPr>
        <w:ind w:firstLine="567"/>
        <w:jc w:val="both"/>
        <w:rPr>
          <w:sz w:val="20"/>
          <w:szCs w:val="20"/>
        </w:rPr>
      </w:pPr>
      <w:bookmarkStart w:id="15" w:name="sub_266"/>
      <w:bookmarkEnd w:id="14"/>
      <w:r w:rsidRPr="006D7AA5">
        <w:rPr>
          <w:sz w:val="20"/>
          <w:szCs w:val="20"/>
        </w:rPr>
        <w:t xml:space="preserve">в </w:t>
      </w:r>
      <w:hyperlink r:id="rId18" w:history="1">
        <w:r w:rsidRPr="006D7AA5">
          <w:rPr>
            <w:rStyle w:val="af"/>
            <w:sz w:val="20"/>
            <w:szCs w:val="20"/>
          </w:rPr>
          <w:t>пункте 6</w:t>
        </w:r>
      </w:hyperlink>
      <w:r w:rsidRPr="006D7AA5">
        <w:rPr>
          <w:sz w:val="20"/>
          <w:szCs w:val="20"/>
        </w:rPr>
        <w:t>:</w:t>
      </w:r>
    </w:p>
    <w:p w:rsidR="006D7AA5" w:rsidRPr="006D7AA5" w:rsidRDefault="006D7AA5" w:rsidP="006D7AA5">
      <w:pPr>
        <w:ind w:firstLine="567"/>
        <w:jc w:val="both"/>
        <w:rPr>
          <w:sz w:val="20"/>
          <w:szCs w:val="20"/>
        </w:rPr>
      </w:pPr>
      <w:bookmarkStart w:id="16" w:name="sub_267"/>
      <w:bookmarkEnd w:id="15"/>
      <w:r w:rsidRPr="006D7AA5">
        <w:rPr>
          <w:sz w:val="20"/>
          <w:szCs w:val="20"/>
        </w:rPr>
        <w:t xml:space="preserve">в </w:t>
      </w:r>
      <w:hyperlink r:id="rId19" w:history="1">
        <w:r w:rsidRPr="006D7AA5">
          <w:rPr>
            <w:rStyle w:val="af"/>
            <w:sz w:val="20"/>
            <w:szCs w:val="20"/>
          </w:rPr>
          <w:t>абзаце четвертом подпункта 2</w:t>
        </w:r>
      </w:hyperlink>
      <w:r w:rsidRPr="006D7AA5">
        <w:rPr>
          <w:sz w:val="20"/>
          <w:szCs w:val="20"/>
        </w:rPr>
        <w:t xml:space="preserve"> слово «предложения» заменить словом «предложений»;</w:t>
      </w:r>
    </w:p>
    <w:bookmarkStart w:id="17" w:name="sub_268"/>
    <w:bookmarkEnd w:id="16"/>
    <w:p w:rsidR="006D7AA5" w:rsidRPr="006D7AA5" w:rsidRDefault="006D7AA5" w:rsidP="006D7AA5">
      <w:pPr>
        <w:ind w:firstLine="567"/>
        <w:jc w:val="both"/>
        <w:rPr>
          <w:sz w:val="20"/>
          <w:szCs w:val="20"/>
        </w:rPr>
      </w:pPr>
      <w:r w:rsidRPr="006D7AA5">
        <w:rPr>
          <w:sz w:val="20"/>
          <w:szCs w:val="20"/>
        </w:rPr>
        <w:fldChar w:fldCharType="begin"/>
      </w:r>
      <w:r w:rsidRPr="006D7AA5">
        <w:rPr>
          <w:sz w:val="20"/>
          <w:szCs w:val="20"/>
        </w:rPr>
        <w:instrText>HYPERLINK "http://internet.garant.ru/document/redirect/9065554/363"</w:instrText>
      </w:r>
      <w:r w:rsidRPr="006D7AA5">
        <w:rPr>
          <w:sz w:val="20"/>
          <w:szCs w:val="20"/>
        </w:rPr>
        <w:fldChar w:fldCharType="separate"/>
      </w:r>
      <w:r w:rsidRPr="006D7AA5">
        <w:rPr>
          <w:rStyle w:val="af"/>
          <w:sz w:val="20"/>
          <w:szCs w:val="20"/>
        </w:rPr>
        <w:t>подпункт 3</w:t>
      </w:r>
      <w:r w:rsidRPr="006D7AA5">
        <w:rPr>
          <w:sz w:val="20"/>
          <w:szCs w:val="20"/>
        </w:rPr>
        <w:fldChar w:fldCharType="end"/>
      </w:r>
      <w:r w:rsidRPr="006D7AA5">
        <w:rPr>
          <w:sz w:val="20"/>
          <w:szCs w:val="20"/>
        </w:rPr>
        <w:t xml:space="preserve"> изложить в следующей редакции:</w:t>
      </w:r>
    </w:p>
    <w:p w:rsidR="006D7AA5" w:rsidRPr="006D7AA5" w:rsidRDefault="006D7AA5" w:rsidP="006D7AA5">
      <w:pPr>
        <w:pStyle w:val="afb"/>
        <w:ind w:firstLine="567"/>
        <w:jc w:val="both"/>
        <w:rPr>
          <w:rFonts w:ascii="Times New Roman" w:hAnsi="Times New Roman" w:cs="Times New Roman"/>
          <w:sz w:val="20"/>
          <w:szCs w:val="20"/>
        </w:rPr>
      </w:pPr>
      <w:bookmarkStart w:id="18" w:name="sub_363"/>
      <w:bookmarkEnd w:id="17"/>
      <w:r w:rsidRPr="006D7AA5">
        <w:rPr>
          <w:rFonts w:ascii="Times New Roman" w:hAnsi="Times New Roman" w:cs="Times New Roman"/>
          <w:sz w:val="20"/>
          <w:szCs w:val="20"/>
        </w:rPr>
        <w:t>«3) принимать решение об изменении размера субсидии без</w:t>
      </w:r>
      <w:bookmarkEnd w:id="18"/>
      <w:r w:rsidRPr="006D7AA5">
        <w:rPr>
          <w:rFonts w:ascii="Times New Roman" w:hAnsi="Times New Roman" w:cs="Times New Roman"/>
          <w:sz w:val="20"/>
          <w:szCs w:val="20"/>
        </w:rPr>
        <w:t xml:space="preserve">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и (или) Республики Мордовия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 Федерации и (или) Республики Мордовия о налогах и сборах, в том числе в случае отмены ранее установленных налоговых льгот;»;</w:t>
      </w:r>
    </w:p>
    <w:p w:rsidR="006D7AA5" w:rsidRPr="006D7AA5" w:rsidRDefault="006D7AA5" w:rsidP="006D7AA5">
      <w:pPr>
        <w:ind w:firstLine="567"/>
        <w:jc w:val="both"/>
        <w:rPr>
          <w:sz w:val="20"/>
          <w:szCs w:val="20"/>
        </w:rPr>
      </w:pPr>
      <w:bookmarkStart w:id="19" w:name="sub_269"/>
      <w:r w:rsidRPr="006D7AA5">
        <w:rPr>
          <w:sz w:val="20"/>
          <w:szCs w:val="20"/>
        </w:rPr>
        <w:t xml:space="preserve">в </w:t>
      </w:r>
      <w:hyperlink r:id="rId20" w:history="1">
        <w:r w:rsidRPr="006D7AA5">
          <w:rPr>
            <w:rStyle w:val="af"/>
            <w:sz w:val="20"/>
            <w:szCs w:val="20"/>
          </w:rPr>
          <w:t>подпункте 4</w:t>
        </w:r>
      </w:hyperlink>
      <w:r w:rsidRPr="006D7AA5">
        <w:rPr>
          <w:sz w:val="20"/>
          <w:szCs w:val="20"/>
        </w:rPr>
        <w:t xml:space="preserve"> после слова «законодательством» дополнить словами «Российской Федерации»;</w:t>
      </w:r>
    </w:p>
    <w:p w:rsidR="006D7AA5" w:rsidRPr="006D7AA5" w:rsidRDefault="006D7AA5" w:rsidP="006D7AA5">
      <w:pPr>
        <w:ind w:firstLine="567"/>
        <w:jc w:val="both"/>
        <w:rPr>
          <w:sz w:val="20"/>
          <w:szCs w:val="20"/>
        </w:rPr>
      </w:pPr>
      <w:bookmarkStart w:id="20" w:name="sub_270"/>
      <w:bookmarkEnd w:id="19"/>
      <w:r w:rsidRPr="006D7AA5">
        <w:rPr>
          <w:sz w:val="20"/>
          <w:szCs w:val="20"/>
        </w:rPr>
        <w:t xml:space="preserve">в </w:t>
      </w:r>
      <w:hyperlink r:id="rId21" w:history="1">
        <w:r w:rsidRPr="006D7AA5">
          <w:rPr>
            <w:rStyle w:val="af"/>
            <w:sz w:val="20"/>
            <w:szCs w:val="20"/>
          </w:rPr>
          <w:t>подпункте 2 пункта 7</w:t>
        </w:r>
      </w:hyperlink>
      <w:r w:rsidRPr="006D7AA5">
        <w:rPr>
          <w:sz w:val="20"/>
          <w:szCs w:val="20"/>
        </w:rPr>
        <w:t xml:space="preserve"> слова «средств субсидии, подлежащих возврату в республиканский бюджет» заменить словами «объема субсидии, подлежащей возврату в бюджет Чамзинского муниципального района»;</w:t>
      </w:r>
    </w:p>
    <w:p w:rsidR="006D7AA5" w:rsidRPr="006D7AA5" w:rsidRDefault="006D7AA5" w:rsidP="006D7AA5">
      <w:pPr>
        <w:ind w:firstLine="567"/>
        <w:jc w:val="both"/>
        <w:rPr>
          <w:sz w:val="20"/>
          <w:szCs w:val="20"/>
        </w:rPr>
      </w:pPr>
      <w:bookmarkStart w:id="21" w:name="sub_271"/>
      <w:bookmarkEnd w:id="20"/>
      <w:r w:rsidRPr="006D7AA5">
        <w:rPr>
          <w:sz w:val="20"/>
          <w:szCs w:val="20"/>
        </w:rPr>
        <w:t xml:space="preserve">в </w:t>
      </w:r>
      <w:hyperlink r:id="rId22" w:history="1">
        <w:r w:rsidRPr="006D7AA5">
          <w:rPr>
            <w:rStyle w:val="af"/>
            <w:sz w:val="20"/>
            <w:szCs w:val="20"/>
          </w:rPr>
          <w:t>подпункте 2 пункта 8</w:t>
        </w:r>
      </w:hyperlink>
      <w:r w:rsidRPr="006D7AA5">
        <w:rPr>
          <w:sz w:val="20"/>
          <w:szCs w:val="20"/>
        </w:rPr>
        <w:t xml:space="preserve"> слова «в связи с изменением в муниципальном задании показателей, характеризующих объем и (или) качество муниципальных услуг (работ)» исключить;</w:t>
      </w:r>
    </w:p>
    <w:p w:rsidR="006D7AA5" w:rsidRPr="006D7AA5" w:rsidRDefault="006D7AA5" w:rsidP="006D7AA5">
      <w:pPr>
        <w:ind w:firstLine="567"/>
        <w:jc w:val="both"/>
        <w:rPr>
          <w:sz w:val="20"/>
          <w:szCs w:val="20"/>
        </w:rPr>
      </w:pPr>
      <w:bookmarkStart w:id="22" w:name="sub_272"/>
      <w:bookmarkEnd w:id="21"/>
      <w:r w:rsidRPr="006D7AA5">
        <w:rPr>
          <w:sz w:val="20"/>
          <w:szCs w:val="20"/>
        </w:rPr>
        <w:t xml:space="preserve">в </w:t>
      </w:r>
      <w:hyperlink r:id="rId23" w:history="1">
        <w:r w:rsidRPr="006D7AA5">
          <w:rPr>
            <w:rStyle w:val="af"/>
            <w:sz w:val="20"/>
            <w:szCs w:val="20"/>
          </w:rPr>
          <w:t>пункте 13</w:t>
        </w:r>
      </w:hyperlink>
      <w:r w:rsidRPr="006D7AA5">
        <w:rPr>
          <w:sz w:val="20"/>
          <w:szCs w:val="20"/>
        </w:rPr>
        <w:t xml:space="preserve"> слова «и по решению суда по основаниям, предусмотренным законодательством Российской Федерации,» исключить;</w:t>
      </w:r>
    </w:p>
    <w:p w:rsidR="006D7AA5" w:rsidRPr="006D7AA5" w:rsidRDefault="006D7AA5" w:rsidP="006D7AA5">
      <w:pPr>
        <w:ind w:firstLine="567"/>
        <w:jc w:val="both"/>
        <w:rPr>
          <w:sz w:val="20"/>
          <w:szCs w:val="20"/>
        </w:rPr>
      </w:pPr>
      <w:bookmarkStart w:id="23" w:name="sub_273"/>
      <w:bookmarkEnd w:id="22"/>
      <w:r w:rsidRPr="006D7AA5">
        <w:rPr>
          <w:sz w:val="20"/>
          <w:szCs w:val="20"/>
        </w:rPr>
        <w:t xml:space="preserve">дополнить </w:t>
      </w:r>
      <w:hyperlink r:id="rId24" w:history="1">
        <w:r w:rsidRPr="006D7AA5">
          <w:rPr>
            <w:rStyle w:val="af"/>
            <w:sz w:val="20"/>
            <w:szCs w:val="20"/>
          </w:rPr>
          <w:t>примечанием «2.1</w:t>
        </w:r>
      </w:hyperlink>
      <w:r w:rsidRPr="006D7AA5">
        <w:rPr>
          <w:rStyle w:val="af"/>
          <w:sz w:val="20"/>
          <w:szCs w:val="20"/>
        </w:rPr>
        <w:t xml:space="preserve">» </w:t>
      </w:r>
      <w:r w:rsidRPr="006D7AA5">
        <w:rPr>
          <w:sz w:val="20"/>
          <w:szCs w:val="20"/>
        </w:rPr>
        <w:t>следующего содержания:</w:t>
      </w:r>
    </w:p>
    <w:p w:rsidR="006D7AA5" w:rsidRPr="006D7AA5" w:rsidRDefault="006D7AA5" w:rsidP="006D7AA5">
      <w:pPr>
        <w:ind w:firstLine="567"/>
        <w:jc w:val="both"/>
        <w:rPr>
          <w:sz w:val="20"/>
          <w:szCs w:val="20"/>
        </w:rPr>
      </w:pPr>
      <w:bookmarkStart w:id="24" w:name="sub_3021"/>
      <w:bookmarkEnd w:id="23"/>
      <w:r w:rsidRPr="006D7AA5">
        <w:rPr>
          <w:sz w:val="20"/>
          <w:szCs w:val="20"/>
        </w:rPr>
        <w:t>«2.1 Приложение, указанное в подпункте 3 пункта 5, оформляется в соответствии с приложением 1 к настоящей Типовой форме.»;</w:t>
      </w:r>
    </w:p>
    <w:p w:rsidR="006D7AA5" w:rsidRPr="006D7AA5" w:rsidRDefault="006D7AA5" w:rsidP="006D7AA5">
      <w:pPr>
        <w:ind w:firstLine="567"/>
        <w:jc w:val="both"/>
        <w:rPr>
          <w:sz w:val="20"/>
          <w:szCs w:val="20"/>
        </w:rPr>
      </w:pPr>
      <w:bookmarkStart w:id="25" w:name="sub_274"/>
      <w:bookmarkEnd w:id="24"/>
      <w:r w:rsidRPr="006D7AA5">
        <w:rPr>
          <w:sz w:val="20"/>
          <w:szCs w:val="20"/>
        </w:rPr>
        <w:t xml:space="preserve">дополнить </w:t>
      </w:r>
      <w:hyperlink r:id="rId25" w:history="1">
        <w:r w:rsidRPr="006D7AA5">
          <w:rPr>
            <w:rStyle w:val="af"/>
            <w:sz w:val="20"/>
            <w:szCs w:val="20"/>
          </w:rPr>
          <w:t>примечанием «3.1</w:t>
        </w:r>
      </w:hyperlink>
      <w:r w:rsidRPr="006D7AA5">
        <w:rPr>
          <w:rStyle w:val="af"/>
          <w:sz w:val="20"/>
          <w:szCs w:val="20"/>
        </w:rPr>
        <w:t>»</w:t>
      </w:r>
      <w:r w:rsidRPr="006D7AA5">
        <w:rPr>
          <w:sz w:val="20"/>
          <w:szCs w:val="20"/>
        </w:rPr>
        <w:t xml:space="preserve"> следующего содержания:</w:t>
      </w:r>
    </w:p>
    <w:p w:rsidR="006D7AA5" w:rsidRPr="006D7AA5" w:rsidRDefault="006D7AA5" w:rsidP="006D7AA5">
      <w:pPr>
        <w:ind w:firstLine="567"/>
        <w:jc w:val="both"/>
        <w:rPr>
          <w:sz w:val="20"/>
          <w:szCs w:val="20"/>
        </w:rPr>
      </w:pPr>
      <w:bookmarkStart w:id="26" w:name="sub_3031"/>
      <w:bookmarkEnd w:id="25"/>
      <w:r w:rsidRPr="006D7AA5">
        <w:rPr>
          <w:sz w:val="20"/>
          <w:szCs w:val="20"/>
        </w:rPr>
        <w:t>«3.1 Приложение, указанное в подпункте 7 пункта 5, оформляется в соответствии с приложением 2 к настоящей Типовой форме.»;</w:t>
      </w:r>
    </w:p>
    <w:p w:rsidR="006D7AA5" w:rsidRPr="006D7AA5" w:rsidRDefault="006D7AA5" w:rsidP="006D7AA5">
      <w:pPr>
        <w:ind w:firstLine="567"/>
        <w:jc w:val="both"/>
        <w:rPr>
          <w:sz w:val="20"/>
          <w:szCs w:val="20"/>
        </w:rPr>
      </w:pPr>
      <w:bookmarkStart w:id="27" w:name="sub_276"/>
      <w:bookmarkEnd w:id="26"/>
      <w:r w:rsidRPr="006D7AA5">
        <w:rPr>
          <w:sz w:val="20"/>
          <w:szCs w:val="20"/>
        </w:rPr>
        <w:t xml:space="preserve">в </w:t>
      </w:r>
      <w:hyperlink r:id="rId26" w:history="1">
        <w:r w:rsidRPr="006D7AA5">
          <w:rPr>
            <w:rStyle w:val="af"/>
            <w:sz w:val="20"/>
            <w:szCs w:val="20"/>
          </w:rPr>
          <w:t>примечании «3» приложения 1</w:t>
        </w:r>
      </w:hyperlink>
      <w:r w:rsidRPr="006D7AA5">
        <w:rPr>
          <w:sz w:val="20"/>
          <w:szCs w:val="20"/>
        </w:rPr>
        <w:t xml:space="preserve"> слова «пунктом 2» заменить словами «пунктом 3»;</w:t>
      </w:r>
    </w:p>
    <w:p w:rsidR="006D7AA5" w:rsidRPr="006D7AA5" w:rsidRDefault="006D7AA5" w:rsidP="006D7AA5">
      <w:pPr>
        <w:ind w:firstLine="567"/>
        <w:jc w:val="both"/>
        <w:rPr>
          <w:sz w:val="20"/>
          <w:szCs w:val="20"/>
        </w:rPr>
      </w:pPr>
      <w:bookmarkStart w:id="28" w:name="sub_277"/>
      <w:bookmarkEnd w:id="27"/>
      <w:r w:rsidRPr="006D7AA5">
        <w:rPr>
          <w:sz w:val="20"/>
          <w:szCs w:val="20"/>
        </w:rPr>
        <w:t xml:space="preserve">в </w:t>
      </w:r>
      <w:hyperlink r:id="rId27" w:history="1">
        <w:r w:rsidRPr="006D7AA5">
          <w:rPr>
            <w:rStyle w:val="af"/>
            <w:sz w:val="20"/>
            <w:szCs w:val="20"/>
          </w:rPr>
          <w:t>наименовании приложения 2</w:t>
        </w:r>
      </w:hyperlink>
      <w:r w:rsidRPr="006D7AA5">
        <w:rPr>
          <w:sz w:val="20"/>
          <w:szCs w:val="20"/>
        </w:rPr>
        <w:t xml:space="preserve"> слова «средств субсидии, подлежащих» заменить словами «объема субсидии, подлежащей».</w:t>
      </w:r>
      <w:bookmarkEnd w:id="28"/>
    </w:p>
    <w:p w:rsidR="006D7AA5" w:rsidRPr="006D7AA5" w:rsidRDefault="006D7AA5" w:rsidP="006D7AA5">
      <w:pPr>
        <w:pStyle w:val="afb"/>
        <w:jc w:val="both"/>
        <w:rPr>
          <w:rFonts w:ascii="Times New Roman" w:hAnsi="Times New Roman" w:cs="Times New Roman"/>
          <w:sz w:val="20"/>
          <w:szCs w:val="20"/>
        </w:rPr>
      </w:pPr>
    </w:p>
    <w:p w:rsidR="0078025E" w:rsidRDefault="0078025E" w:rsidP="006D7AA5">
      <w:pPr>
        <w:rPr>
          <w:sz w:val="20"/>
          <w:szCs w:val="20"/>
        </w:rPr>
      </w:pPr>
    </w:p>
    <w:p w:rsidR="0078025E" w:rsidRDefault="0078025E" w:rsidP="006D7AA5">
      <w:pPr>
        <w:rPr>
          <w:sz w:val="20"/>
          <w:szCs w:val="20"/>
        </w:rPr>
      </w:pPr>
    </w:p>
    <w:p w:rsidR="0078025E" w:rsidRPr="0078025E" w:rsidRDefault="0078025E" w:rsidP="0078025E">
      <w:pPr>
        <w:jc w:val="center"/>
        <w:rPr>
          <w:b/>
          <w:sz w:val="20"/>
          <w:szCs w:val="20"/>
        </w:rPr>
      </w:pPr>
      <w:r w:rsidRPr="0078025E">
        <w:rPr>
          <w:b/>
          <w:sz w:val="20"/>
          <w:szCs w:val="20"/>
        </w:rPr>
        <w:t>Администрация Чамзинского муниципального района</w:t>
      </w:r>
    </w:p>
    <w:p w:rsidR="0078025E" w:rsidRPr="0078025E" w:rsidRDefault="0078025E" w:rsidP="0078025E">
      <w:pPr>
        <w:jc w:val="center"/>
        <w:rPr>
          <w:b/>
          <w:sz w:val="20"/>
          <w:szCs w:val="20"/>
        </w:rPr>
      </w:pPr>
      <w:r w:rsidRPr="0078025E">
        <w:rPr>
          <w:b/>
          <w:sz w:val="20"/>
          <w:szCs w:val="20"/>
        </w:rPr>
        <w:t>Республики Мордовия</w:t>
      </w:r>
    </w:p>
    <w:p w:rsidR="0078025E" w:rsidRDefault="0078025E" w:rsidP="0078025E">
      <w:pPr>
        <w:jc w:val="center"/>
        <w:rPr>
          <w:b/>
          <w:sz w:val="20"/>
          <w:szCs w:val="20"/>
        </w:rPr>
      </w:pPr>
    </w:p>
    <w:p w:rsidR="0078025E" w:rsidRPr="0078025E" w:rsidRDefault="0078025E" w:rsidP="0078025E">
      <w:pPr>
        <w:jc w:val="center"/>
        <w:rPr>
          <w:b/>
          <w:sz w:val="20"/>
          <w:szCs w:val="20"/>
        </w:rPr>
      </w:pPr>
    </w:p>
    <w:p w:rsidR="0078025E" w:rsidRPr="0078025E" w:rsidRDefault="0078025E" w:rsidP="0078025E">
      <w:pPr>
        <w:jc w:val="center"/>
        <w:rPr>
          <w:b/>
          <w:sz w:val="20"/>
          <w:szCs w:val="20"/>
        </w:rPr>
      </w:pPr>
      <w:r w:rsidRPr="0078025E">
        <w:rPr>
          <w:b/>
          <w:sz w:val="20"/>
          <w:szCs w:val="20"/>
        </w:rPr>
        <w:t>ПОСТАНОВЛЕНИЕ</w:t>
      </w:r>
    </w:p>
    <w:p w:rsidR="0078025E" w:rsidRPr="002C7644" w:rsidRDefault="0078025E" w:rsidP="0078025E">
      <w:pPr>
        <w:jc w:val="center"/>
        <w:rPr>
          <w:sz w:val="20"/>
          <w:szCs w:val="20"/>
        </w:rPr>
      </w:pPr>
    </w:p>
    <w:p w:rsidR="0078025E" w:rsidRPr="002C7644" w:rsidRDefault="0078025E" w:rsidP="0078025E">
      <w:pPr>
        <w:jc w:val="center"/>
        <w:rPr>
          <w:sz w:val="20"/>
          <w:szCs w:val="20"/>
        </w:rPr>
      </w:pPr>
      <w:r w:rsidRPr="002C7644">
        <w:rPr>
          <w:sz w:val="20"/>
          <w:szCs w:val="20"/>
        </w:rPr>
        <w:t xml:space="preserve">18.06.2020г.                                          </w:t>
      </w:r>
      <w:r>
        <w:rPr>
          <w:sz w:val="20"/>
          <w:szCs w:val="20"/>
        </w:rPr>
        <w:t xml:space="preserve">                                               </w:t>
      </w:r>
      <w:r w:rsidRPr="002C7644">
        <w:rPr>
          <w:sz w:val="20"/>
          <w:szCs w:val="20"/>
        </w:rPr>
        <w:t xml:space="preserve">                                                               № 328</w:t>
      </w:r>
    </w:p>
    <w:p w:rsidR="0078025E" w:rsidRPr="002C7644" w:rsidRDefault="0078025E" w:rsidP="0078025E">
      <w:pPr>
        <w:jc w:val="center"/>
        <w:rPr>
          <w:sz w:val="20"/>
          <w:szCs w:val="20"/>
        </w:rPr>
      </w:pPr>
      <w:r w:rsidRPr="002C7644">
        <w:rPr>
          <w:sz w:val="20"/>
          <w:szCs w:val="20"/>
        </w:rPr>
        <w:t>рп. Чамзинка</w:t>
      </w:r>
    </w:p>
    <w:p w:rsidR="0078025E" w:rsidRPr="002C7644" w:rsidRDefault="0078025E" w:rsidP="0078025E">
      <w:pPr>
        <w:jc w:val="center"/>
        <w:rPr>
          <w:sz w:val="20"/>
          <w:szCs w:val="20"/>
        </w:rPr>
      </w:pPr>
    </w:p>
    <w:p w:rsidR="0078025E" w:rsidRPr="002C7644" w:rsidRDefault="0078025E" w:rsidP="0078025E">
      <w:pPr>
        <w:jc w:val="center"/>
        <w:rPr>
          <w:b/>
          <w:sz w:val="20"/>
          <w:szCs w:val="20"/>
        </w:rPr>
      </w:pPr>
      <w:r w:rsidRPr="002C7644">
        <w:rPr>
          <w:b/>
          <w:sz w:val="20"/>
          <w:szCs w:val="20"/>
        </w:rPr>
        <w:t>О  внесении изменений в постановление</w:t>
      </w:r>
    </w:p>
    <w:p w:rsidR="0078025E" w:rsidRPr="002C7644" w:rsidRDefault="0078025E" w:rsidP="0078025E">
      <w:pPr>
        <w:jc w:val="center"/>
        <w:rPr>
          <w:b/>
          <w:sz w:val="20"/>
          <w:szCs w:val="20"/>
        </w:rPr>
      </w:pPr>
      <w:r w:rsidRPr="002C7644">
        <w:rPr>
          <w:b/>
          <w:sz w:val="20"/>
          <w:szCs w:val="20"/>
        </w:rPr>
        <w:t>администрации Чамзинского муниципального района</w:t>
      </w:r>
    </w:p>
    <w:p w:rsidR="0078025E" w:rsidRPr="002C7644" w:rsidRDefault="0078025E" w:rsidP="0078025E">
      <w:pPr>
        <w:jc w:val="center"/>
        <w:rPr>
          <w:rFonts w:eastAsia="Times New Roman CYR"/>
          <w:b/>
          <w:sz w:val="20"/>
          <w:szCs w:val="20"/>
          <w:u w:val="single"/>
        </w:rPr>
      </w:pPr>
      <w:r w:rsidRPr="002C7644">
        <w:rPr>
          <w:b/>
          <w:sz w:val="20"/>
          <w:szCs w:val="20"/>
        </w:rPr>
        <w:t>от 11.07.2016 года № 543 «Об утверждении Административного регламента администрации Чамзинского муниципального района по предоставлению муниципальной услуги «</w:t>
      </w:r>
      <w:r w:rsidRPr="002C7644">
        <w:rPr>
          <w:rFonts w:eastAsia="Times New Roman CYR"/>
          <w:b/>
          <w:sz w:val="20"/>
          <w:szCs w:val="20"/>
        </w:rPr>
        <w:t xml:space="preserve">Принятие граждан на учет в качестве нуждающихся в жилых помещениях» </w:t>
      </w:r>
      <w:r w:rsidRPr="002C7644">
        <w:rPr>
          <w:rFonts w:eastAsia="Times New Roman CYR"/>
          <w:b/>
          <w:sz w:val="20"/>
          <w:szCs w:val="20"/>
          <w:u w:val="single"/>
        </w:rPr>
        <w:t>(с изменениями от 26.06.2017 г. № 488, от 07.07.2017 г. № 528,</w:t>
      </w:r>
    </w:p>
    <w:p w:rsidR="0078025E" w:rsidRPr="002C7644" w:rsidRDefault="0078025E" w:rsidP="0078025E">
      <w:pPr>
        <w:jc w:val="center"/>
        <w:rPr>
          <w:b/>
          <w:sz w:val="20"/>
          <w:szCs w:val="20"/>
          <w:u w:val="single"/>
        </w:rPr>
      </w:pPr>
      <w:r w:rsidRPr="002C7644">
        <w:rPr>
          <w:rFonts w:eastAsia="Times New Roman CYR"/>
          <w:b/>
          <w:sz w:val="20"/>
          <w:szCs w:val="20"/>
          <w:u w:val="single"/>
        </w:rPr>
        <w:t>от 24.08.2018г. № 553)</w:t>
      </w:r>
    </w:p>
    <w:p w:rsidR="0078025E" w:rsidRPr="002C7644" w:rsidRDefault="0078025E" w:rsidP="0078025E">
      <w:pPr>
        <w:rPr>
          <w:b/>
          <w:sz w:val="20"/>
          <w:szCs w:val="20"/>
        </w:rPr>
      </w:pPr>
    </w:p>
    <w:p w:rsidR="0078025E" w:rsidRPr="002C7644" w:rsidRDefault="0078025E" w:rsidP="0078025E">
      <w:pPr>
        <w:jc w:val="both"/>
        <w:rPr>
          <w:sz w:val="20"/>
          <w:szCs w:val="20"/>
        </w:rPr>
      </w:pPr>
      <w:r w:rsidRPr="002C7644">
        <w:rPr>
          <w:sz w:val="20"/>
          <w:szCs w:val="20"/>
        </w:rPr>
        <w:tab/>
        <w:t xml:space="preserve">Руководствуясь Федеральным </w:t>
      </w:r>
      <w:r w:rsidRPr="002C7644">
        <w:rPr>
          <w:color w:val="000000"/>
          <w:sz w:val="20"/>
          <w:szCs w:val="20"/>
        </w:rPr>
        <w:t>Законом от 18 июля 2019 г. №</w:t>
      </w:r>
      <w:r w:rsidRPr="002C7644">
        <w:rPr>
          <w:i/>
          <w:color w:val="000000"/>
          <w:sz w:val="20"/>
          <w:szCs w:val="20"/>
        </w:rPr>
        <w:t> </w:t>
      </w:r>
      <w:r w:rsidRPr="002C7644">
        <w:rPr>
          <w:color w:val="000000"/>
          <w:sz w:val="20"/>
          <w:szCs w:val="20"/>
        </w:rPr>
        <w:t>184-Ф</w:t>
      </w:r>
      <w:r w:rsidRPr="002C7644">
        <w:rPr>
          <w:rStyle w:val="ae"/>
          <w:i w:val="0"/>
          <w:color w:val="000000"/>
          <w:sz w:val="20"/>
          <w:szCs w:val="20"/>
        </w:rPr>
        <w:t>З</w:t>
      </w:r>
      <w:r w:rsidRPr="002C7644">
        <w:rPr>
          <w:color w:val="000000"/>
          <w:sz w:val="20"/>
          <w:szCs w:val="20"/>
        </w:rPr>
        <w:t> </w:t>
      </w:r>
      <w:r w:rsidRPr="002C7644">
        <w:rPr>
          <w:rStyle w:val="ae"/>
          <w:i w:val="0"/>
          <w:color w:val="000000"/>
          <w:sz w:val="20"/>
          <w:szCs w:val="20"/>
        </w:rPr>
        <w:t>«</w:t>
      </w:r>
      <w:r w:rsidRPr="002C7644">
        <w:rPr>
          <w:color w:val="000000"/>
          <w:sz w:val="20"/>
          <w:szCs w:val="20"/>
        </w:rPr>
        <w:t xml:space="preserve">О внесении изменений в Федеральный закон «О социальной защите инвалидов в Российской федерации» </w:t>
      </w:r>
      <w:r w:rsidRPr="002C7644">
        <w:rPr>
          <w:sz w:val="20"/>
          <w:szCs w:val="20"/>
          <w:shd w:val="clear" w:color="auto" w:fill="FFFFFF"/>
        </w:rPr>
        <w:t>и признании утратившим силу пункта 16 части 6 статьи 7 Федерального закона «Об организации предоставления государственных и муниципальных услуг»</w:t>
      </w:r>
      <w:r w:rsidRPr="002C7644">
        <w:rPr>
          <w:sz w:val="20"/>
          <w:szCs w:val="20"/>
        </w:rPr>
        <w:t>, администрация Чамзинского муниципального района</w:t>
      </w:r>
    </w:p>
    <w:p w:rsidR="0078025E" w:rsidRPr="002C7644" w:rsidRDefault="0078025E" w:rsidP="0078025E">
      <w:pPr>
        <w:jc w:val="center"/>
        <w:rPr>
          <w:sz w:val="20"/>
          <w:szCs w:val="20"/>
        </w:rPr>
      </w:pPr>
    </w:p>
    <w:p w:rsidR="0078025E" w:rsidRPr="002C7644" w:rsidRDefault="0078025E" w:rsidP="0078025E">
      <w:pPr>
        <w:jc w:val="center"/>
        <w:rPr>
          <w:sz w:val="20"/>
          <w:szCs w:val="20"/>
        </w:rPr>
      </w:pPr>
      <w:r w:rsidRPr="002C7644">
        <w:rPr>
          <w:sz w:val="20"/>
          <w:szCs w:val="20"/>
        </w:rPr>
        <w:t xml:space="preserve">ПОСТАНОВЛЯЕТ: </w:t>
      </w:r>
    </w:p>
    <w:p w:rsidR="0078025E" w:rsidRPr="002C7644" w:rsidRDefault="0078025E" w:rsidP="0078025E">
      <w:pPr>
        <w:jc w:val="center"/>
        <w:rPr>
          <w:sz w:val="20"/>
          <w:szCs w:val="20"/>
        </w:rPr>
      </w:pPr>
    </w:p>
    <w:p w:rsidR="0078025E" w:rsidRPr="002C7644" w:rsidRDefault="0078025E" w:rsidP="0078025E">
      <w:pPr>
        <w:jc w:val="both"/>
        <w:rPr>
          <w:rFonts w:eastAsia="Times New Roman CYR"/>
          <w:sz w:val="20"/>
          <w:szCs w:val="20"/>
        </w:rPr>
      </w:pPr>
      <w:r w:rsidRPr="002C7644">
        <w:rPr>
          <w:b/>
          <w:sz w:val="20"/>
          <w:szCs w:val="20"/>
        </w:rPr>
        <w:tab/>
      </w:r>
      <w:bookmarkStart w:id="29" w:name="sub_1019"/>
      <w:r w:rsidRPr="002C7644">
        <w:rPr>
          <w:b/>
          <w:sz w:val="20"/>
          <w:szCs w:val="20"/>
        </w:rPr>
        <w:t xml:space="preserve">1. </w:t>
      </w:r>
      <w:r w:rsidRPr="002C7644">
        <w:rPr>
          <w:sz w:val="20"/>
          <w:szCs w:val="20"/>
        </w:rPr>
        <w:t xml:space="preserve">Пункт 18 Подраздела 3 «Правовые основания предоставления муниципальной услуги» </w:t>
      </w:r>
      <w:hyperlink r:id="rId28" w:anchor="/document/12145825/entry/0" w:history="1">
        <w:r w:rsidRPr="002C7644">
          <w:rPr>
            <w:rStyle w:val="ad"/>
            <w:sz w:val="20"/>
            <w:szCs w:val="20"/>
            <w:shd w:val="clear" w:color="auto" w:fill="FFFFFF"/>
          </w:rPr>
          <w:t>постановления</w:t>
        </w:r>
      </w:hyperlink>
      <w:r w:rsidRPr="002C7644">
        <w:rPr>
          <w:color w:val="22272F"/>
          <w:sz w:val="20"/>
          <w:szCs w:val="20"/>
          <w:shd w:val="clear" w:color="auto" w:fill="FFFFFF"/>
        </w:rPr>
        <w:t> </w:t>
      </w:r>
      <w:r w:rsidRPr="002C7644">
        <w:rPr>
          <w:sz w:val="20"/>
          <w:szCs w:val="20"/>
          <w:shd w:val="clear" w:color="auto" w:fill="FFFFFF"/>
        </w:rPr>
        <w:t>администрации</w:t>
      </w:r>
      <w:r w:rsidRPr="002C7644">
        <w:rPr>
          <w:color w:val="22272F"/>
          <w:sz w:val="20"/>
          <w:szCs w:val="20"/>
          <w:shd w:val="clear" w:color="auto" w:fill="FFFFFF"/>
        </w:rPr>
        <w:t xml:space="preserve"> Чамзинского муниципального района </w:t>
      </w:r>
      <w:r w:rsidRPr="002C7644">
        <w:rPr>
          <w:sz w:val="20"/>
          <w:szCs w:val="20"/>
          <w:shd w:val="clear" w:color="auto" w:fill="FFFFFF"/>
        </w:rPr>
        <w:t xml:space="preserve">от 11.07.2016г. № 543 </w:t>
      </w:r>
      <w:r w:rsidRPr="002C7644">
        <w:rPr>
          <w:sz w:val="20"/>
          <w:szCs w:val="20"/>
        </w:rPr>
        <w:t>«Об утверждении Административного регламента администрации Чамзинского муниципального района по предоставлению муниципальной услуги «</w:t>
      </w:r>
      <w:r w:rsidRPr="002C7644">
        <w:rPr>
          <w:rFonts w:eastAsia="Times New Roman CYR"/>
          <w:sz w:val="20"/>
          <w:szCs w:val="20"/>
        </w:rPr>
        <w:t>Принятие граждан на учет в качестве нуждающихся в жилых помещениях» дополнить следующим подпунктом:</w:t>
      </w:r>
    </w:p>
    <w:p w:rsidR="0078025E" w:rsidRPr="002C7644" w:rsidRDefault="0078025E" w:rsidP="0078025E">
      <w:pPr>
        <w:jc w:val="both"/>
        <w:rPr>
          <w:b/>
          <w:sz w:val="20"/>
          <w:szCs w:val="20"/>
        </w:rPr>
      </w:pPr>
      <w:r w:rsidRPr="002C7644">
        <w:rPr>
          <w:b/>
          <w:sz w:val="20"/>
          <w:szCs w:val="20"/>
        </w:rPr>
        <w:lastRenderedPageBreak/>
        <w:tab/>
      </w:r>
      <w:r w:rsidRPr="002C7644">
        <w:rPr>
          <w:sz w:val="20"/>
          <w:szCs w:val="20"/>
        </w:rPr>
        <w:t>«</w:t>
      </w:r>
      <w:r w:rsidRPr="002C7644">
        <w:rPr>
          <w:b/>
          <w:sz w:val="20"/>
          <w:szCs w:val="20"/>
        </w:rPr>
        <w:t>-</w:t>
      </w:r>
      <w:r w:rsidRPr="002C7644">
        <w:rPr>
          <w:sz w:val="20"/>
          <w:szCs w:val="20"/>
        </w:rPr>
        <w:t xml:space="preserve">Федеральный </w:t>
      </w:r>
      <w:r w:rsidRPr="002C7644">
        <w:rPr>
          <w:color w:val="000000"/>
          <w:sz w:val="20"/>
          <w:szCs w:val="20"/>
        </w:rPr>
        <w:t>Закон от 18 июля 2019 г. №</w:t>
      </w:r>
      <w:r w:rsidRPr="002C7644">
        <w:rPr>
          <w:i/>
          <w:color w:val="000000"/>
          <w:sz w:val="20"/>
          <w:szCs w:val="20"/>
        </w:rPr>
        <w:t> </w:t>
      </w:r>
      <w:r w:rsidRPr="002C7644">
        <w:rPr>
          <w:color w:val="000000"/>
          <w:sz w:val="20"/>
          <w:szCs w:val="20"/>
        </w:rPr>
        <w:t>184-Ф</w:t>
      </w:r>
      <w:r w:rsidRPr="002C7644">
        <w:rPr>
          <w:rStyle w:val="ae"/>
          <w:i w:val="0"/>
          <w:color w:val="000000"/>
          <w:sz w:val="20"/>
          <w:szCs w:val="20"/>
        </w:rPr>
        <w:t>З</w:t>
      </w:r>
      <w:r w:rsidRPr="002C7644">
        <w:rPr>
          <w:color w:val="000000"/>
          <w:sz w:val="20"/>
          <w:szCs w:val="20"/>
        </w:rPr>
        <w:t> </w:t>
      </w:r>
      <w:r w:rsidRPr="002C7644">
        <w:rPr>
          <w:rStyle w:val="ae"/>
          <w:i w:val="0"/>
          <w:color w:val="000000"/>
          <w:sz w:val="20"/>
          <w:szCs w:val="20"/>
        </w:rPr>
        <w:t>«</w:t>
      </w:r>
      <w:r w:rsidRPr="002C7644">
        <w:rPr>
          <w:color w:val="000000"/>
          <w:sz w:val="20"/>
          <w:szCs w:val="20"/>
        </w:rPr>
        <w:t xml:space="preserve">О внесении изменений в Федеральный закон «О социальной защите инвалидов в Российской федерации» </w:t>
      </w:r>
      <w:r w:rsidRPr="002C7644">
        <w:rPr>
          <w:sz w:val="20"/>
          <w:szCs w:val="20"/>
          <w:shd w:val="clear" w:color="auto" w:fill="FFFFFF"/>
        </w:rPr>
        <w:t>и признании утратившим силу пункта 16 части 6 статьи 7 Федерального закона «Об организации предоставления государственных и муниципальных услуг»;</w:t>
      </w:r>
    </w:p>
    <w:p w:rsidR="0078025E" w:rsidRPr="002C7644" w:rsidRDefault="0078025E" w:rsidP="0078025E">
      <w:pPr>
        <w:jc w:val="both"/>
        <w:rPr>
          <w:sz w:val="20"/>
          <w:szCs w:val="20"/>
        </w:rPr>
      </w:pPr>
      <w:r w:rsidRPr="002C7644">
        <w:rPr>
          <w:b/>
          <w:sz w:val="20"/>
          <w:szCs w:val="20"/>
        </w:rPr>
        <w:tab/>
        <w:t>2.</w:t>
      </w:r>
      <w:r w:rsidRPr="002C7644">
        <w:rPr>
          <w:sz w:val="20"/>
          <w:szCs w:val="20"/>
        </w:rPr>
        <w:t xml:space="preserve"> Пункт 19 Подраздела 4 «Перечень документов, необходимых для предоставления муниципальной услуги» </w:t>
      </w:r>
      <w:hyperlink r:id="rId29" w:anchor="/document/12145825/entry/0" w:history="1">
        <w:r w:rsidRPr="002C7644">
          <w:rPr>
            <w:rStyle w:val="ad"/>
            <w:sz w:val="20"/>
            <w:szCs w:val="20"/>
            <w:shd w:val="clear" w:color="auto" w:fill="FFFFFF"/>
          </w:rPr>
          <w:t>постановления</w:t>
        </w:r>
      </w:hyperlink>
      <w:r w:rsidRPr="002C7644">
        <w:rPr>
          <w:color w:val="22272F"/>
          <w:sz w:val="20"/>
          <w:szCs w:val="20"/>
          <w:shd w:val="clear" w:color="auto" w:fill="FFFFFF"/>
        </w:rPr>
        <w:t> </w:t>
      </w:r>
      <w:r w:rsidRPr="002C7644">
        <w:rPr>
          <w:sz w:val="20"/>
          <w:szCs w:val="20"/>
          <w:shd w:val="clear" w:color="auto" w:fill="FFFFFF"/>
        </w:rPr>
        <w:t>администрации</w:t>
      </w:r>
      <w:r w:rsidRPr="002C7644">
        <w:rPr>
          <w:color w:val="22272F"/>
          <w:sz w:val="20"/>
          <w:szCs w:val="20"/>
          <w:shd w:val="clear" w:color="auto" w:fill="FFFFFF"/>
        </w:rPr>
        <w:t xml:space="preserve"> Чамзинского муниципального района </w:t>
      </w:r>
      <w:r w:rsidRPr="002C7644">
        <w:rPr>
          <w:sz w:val="20"/>
          <w:szCs w:val="20"/>
          <w:shd w:val="clear" w:color="auto" w:fill="FFFFFF"/>
        </w:rPr>
        <w:t xml:space="preserve">от 11.07.2016г. № 543 </w:t>
      </w:r>
      <w:r w:rsidRPr="002C7644">
        <w:rPr>
          <w:sz w:val="20"/>
          <w:szCs w:val="20"/>
        </w:rPr>
        <w:t>«Об утверждении Административного регламента администрации Чамзинского муниципального района по предоставлению муниципальной услуги «</w:t>
      </w:r>
      <w:r w:rsidRPr="002C7644">
        <w:rPr>
          <w:rFonts w:eastAsia="Times New Roman CYR"/>
          <w:sz w:val="20"/>
          <w:szCs w:val="20"/>
        </w:rPr>
        <w:t>Принятие граждан на учет в качестве нуждающихся в жилых помещениях» внести</w:t>
      </w:r>
      <w:r w:rsidRPr="002C7644">
        <w:rPr>
          <w:color w:val="22272F"/>
          <w:sz w:val="20"/>
          <w:szCs w:val="20"/>
          <w:shd w:val="clear" w:color="auto" w:fill="FFFFFF"/>
        </w:rPr>
        <w:t> </w:t>
      </w:r>
      <w:r w:rsidRPr="002C7644">
        <w:rPr>
          <w:sz w:val="20"/>
          <w:szCs w:val="20"/>
        </w:rPr>
        <w:t>изложить в новой редакции</w:t>
      </w:r>
      <w:r w:rsidRPr="002C7644">
        <w:rPr>
          <w:color w:val="22272F"/>
          <w:sz w:val="20"/>
          <w:szCs w:val="20"/>
        </w:rPr>
        <w:t>:</w:t>
      </w:r>
    </w:p>
    <w:p w:rsidR="0078025E" w:rsidRPr="002C7644" w:rsidRDefault="0078025E" w:rsidP="0078025E">
      <w:pPr>
        <w:jc w:val="both"/>
        <w:rPr>
          <w:sz w:val="20"/>
          <w:szCs w:val="20"/>
        </w:rPr>
      </w:pPr>
      <w:r w:rsidRPr="002C7644">
        <w:rPr>
          <w:color w:val="22272F"/>
          <w:sz w:val="20"/>
          <w:szCs w:val="20"/>
        </w:rPr>
        <w:tab/>
        <w:t>«</w:t>
      </w:r>
      <w:r w:rsidRPr="002C7644">
        <w:rPr>
          <w:sz w:val="20"/>
          <w:szCs w:val="20"/>
        </w:rPr>
        <w:t>19. Для получения муниципальной услуги заявитель лично (через своего представителя, уполномоченного им на основании доверенности, оформленной в соответствии с действующим законодательством Российской Федерации) или через Портал государственных и муниципальных услуг Республики Мордовия, почтовую связь либо через многофункциональный центр предоставления государственных и муниципальных услуг, представляет следующие документы:</w:t>
      </w:r>
    </w:p>
    <w:p w:rsidR="0078025E" w:rsidRPr="002C7644" w:rsidRDefault="0078025E" w:rsidP="0078025E">
      <w:pPr>
        <w:ind w:firstLine="540"/>
        <w:jc w:val="both"/>
        <w:rPr>
          <w:sz w:val="20"/>
          <w:szCs w:val="20"/>
        </w:rPr>
      </w:pPr>
      <w:r w:rsidRPr="002C7644">
        <w:rPr>
          <w:sz w:val="20"/>
          <w:szCs w:val="20"/>
        </w:rPr>
        <w:t>1) заявление по форме согласно Приложению 2 к Административному регламенту на имя Главы Чамзинского муниципального района;</w:t>
      </w:r>
    </w:p>
    <w:p w:rsidR="0078025E" w:rsidRPr="002C7644" w:rsidRDefault="0078025E" w:rsidP="0078025E">
      <w:pPr>
        <w:ind w:firstLine="540"/>
        <w:jc w:val="both"/>
        <w:rPr>
          <w:sz w:val="20"/>
          <w:szCs w:val="20"/>
        </w:rPr>
      </w:pPr>
      <w:bookmarkStart w:id="30" w:name="sub_23022"/>
      <w:r w:rsidRPr="002C7644">
        <w:rPr>
          <w:sz w:val="20"/>
          <w:szCs w:val="20"/>
        </w:rPr>
        <w:t>2) копии паспортов гражданина-заявителя и членов его семьи с одновременным предъявлением подлинников указанных документов;</w:t>
      </w:r>
    </w:p>
    <w:p w:rsidR="0078025E" w:rsidRPr="002C7644" w:rsidRDefault="0078025E" w:rsidP="0078025E">
      <w:pPr>
        <w:ind w:firstLine="540"/>
        <w:jc w:val="both"/>
        <w:rPr>
          <w:sz w:val="20"/>
          <w:szCs w:val="20"/>
        </w:rPr>
      </w:pPr>
      <w:bookmarkStart w:id="31" w:name="sub_23023"/>
      <w:bookmarkEnd w:id="30"/>
      <w:r w:rsidRPr="002C7644">
        <w:rPr>
          <w:sz w:val="20"/>
          <w:szCs w:val="20"/>
        </w:rPr>
        <w:t xml:space="preserve">3) копии документов о составе семьи гражданина-заявителя </w:t>
      </w:r>
      <w:r w:rsidRPr="002C7644">
        <w:rPr>
          <w:rFonts w:eastAsia="Times New Roman CYR"/>
          <w:sz w:val="20"/>
          <w:szCs w:val="20"/>
        </w:rPr>
        <w:t>(свидетельство о рождении, свидетельство о заключении (расторжении) брака, решение об усыновлении (удочерении), решение суда о признании членом семьи нанимателя) с одновременным предъявлением подлинников указанных документов</w:t>
      </w:r>
      <w:r w:rsidRPr="002C7644">
        <w:rPr>
          <w:sz w:val="20"/>
          <w:szCs w:val="20"/>
        </w:rPr>
        <w:t>;</w:t>
      </w:r>
    </w:p>
    <w:p w:rsidR="0078025E" w:rsidRPr="002C7644" w:rsidRDefault="0078025E" w:rsidP="0078025E">
      <w:pPr>
        <w:ind w:firstLine="540"/>
        <w:jc w:val="both"/>
        <w:rPr>
          <w:sz w:val="20"/>
          <w:szCs w:val="20"/>
        </w:rPr>
      </w:pPr>
      <w:bookmarkStart w:id="32" w:name="sub_23024"/>
      <w:bookmarkEnd w:id="31"/>
      <w:r w:rsidRPr="002C7644">
        <w:rPr>
          <w:sz w:val="20"/>
          <w:szCs w:val="20"/>
        </w:rPr>
        <w:t>4) справка органа или организации по государственному техническому учету и (или) технической инвентаризации о наличии (отсутствии) зарегистрированного до декабря 1998 года права собственности на объекты недвижимого имущества, выданная гражданину-заявителю и членам его семьи, за исключением граждан, являющихся гражданами Российской Федерации менее пяти лет;</w:t>
      </w:r>
    </w:p>
    <w:bookmarkEnd w:id="32"/>
    <w:p w:rsidR="0078025E" w:rsidRPr="002C7644" w:rsidRDefault="0078025E" w:rsidP="0078025E">
      <w:pPr>
        <w:ind w:firstLine="540"/>
        <w:jc w:val="both"/>
        <w:rPr>
          <w:sz w:val="20"/>
          <w:szCs w:val="20"/>
        </w:rPr>
      </w:pPr>
      <w:r w:rsidRPr="002C7644">
        <w:rPr>
          <w:sz w:val="20"/>
          <w:szCs w:val="20"/>
        </w:rPr>
        <w:t xml:space="preserve">5) </w:t>
      </w:r>
      <w:r w:rsidRPr="002C7644">
        <w:rPr>
          <w:color w:val="000000"/>
          <w:sz w:val="20"/>
          <w:szCs w:val="20"/>
        </w:rPr>
        <w:t xml:space="preserve">копия кадастрового паспорта объекта недвижимости (кадастрового плана, технического паспорта, иных документов, которые содержат описание объектов недвижимости и выданы в установленном законодательством Российской Федерации Порядке до дня вступления в силу </w:t>
      </w:r>
      <w:hyperlink r:id="rId30" w:anchor="/document/12154874/entry/0" w:history="1">
        <w:r w:rsidRPr="002C7644">
          <w:rPr>
            <w:rStyle w:val="ad"/>
            <w:sz w:val="20"/>
            <w:szCs w:val="20"/>
          </w:rPr>
          <w:t>Федерального закона</w:t>
        </w:r>
      </w:hyperlink>
      <w:r w:rsidRPr="002C7644">
        <w:rPr>
          <w:color w:val="000000"/>
          <w:sz w:val="20"/>
          <w:szCs w:val="20"/>
        </w:rPr>
        <w:t xml:space="preserve"> от 24 июля 2007 года N 221-ФЗ «О кадастровой деятельности» в целях, связанных с осуществлением соответствующей государственной регистрации прав на недвижимое имущество и сделок с ним)</w:t>
      </w:r>
      <w:r w:rsidRPr="002C7644">
        <w:rPr>
          <w:sz w:val="20"/>
          <w:szCs w:val="20"/>
        </w:rPr>
        <w:t>;</w:t>
      </w:r>
    </w:p>
    <w:p w:rsidR="0078025E" w:rsidRPr="002C7644" w:rsidRDefault="0078025E" w:rsidP="0078025E">
      <w:pPr>
        <w:ind w:firstLine="540"/>
        <w:jc w:val="both"/>
        <w:rPr>
          <w:sz w:val="20"/>
          <w:szCs w:val="20"/>
        </w:rPr>
      </w:pPr>
      <w:r w:rsidRPr="002C7644">
        <w:rPr>
          <w:sz w:val="20"/>
          <w:szCs w:val="20"/>
        </w:rPr>
        <w:t xml:space="preserve">6) копии правоустанавливающих документов на занимаемые жилые помещения (свидетельство о праве собственности, договор передачи, договор социального найма, договор найма, договор мены, договор дарения, договор купли-продажи, договор пожизненного содержания, договор строительства, свидетельство о праве на наследство), права на которые не зарегистрированы в Едином государственном реестре </w:t>
      </w:r>
      <w:r w:rsidRPr="002C7644">
        <w:rPr>
          <w:rStyle w:val="ae"/>
          <w:i w:val="0"/>
          <w:sz w:val="20"/>
          <w:szCs w:val="20"/>
        </w:rPr>
        <w:t>недвижимости</w:t>
      </w:r>
      <w:r w:rsidRPr="002C7644">
        <w:rPr>
          <w:sz w:val="20"/>
          <w:szCs w:val="20"/>
        </w:rPr>
        <w:t>;</w:t>
      </w:r>
    </w:p>
    <w:p w:rsidR="0078025E" w:rsidRPr="002C7644" w:rsidRDefault="0078025E" w:rsidP="0078025E">
      <w:pPr>
        <w:ind w:firstLine="540"/>
        <w:jc w:val="both"/>
        <w:rPr>
          <w:sz w:val="20"/>
          <w:szCs w:val="20"/>
        </w:rPr>
      </w:pPr>
      <w:r w:rsidRPr="002C7644">
        <w:rPr>
          <w:sz w:val="20"/>
          <w:szCs w:val="20"/>
        </w:rPr>
        <w:t xml:space="preserve">7) </w:t>
      </w:r>
      <w:r w:rsidRPr="002C7644">
        <w:rPr>
          <w:color w:val="000000"/>
          <w:sz w:val="20"/>
          <w:szCs w:val="20"/>
        </w:rPr>
        <w:t>документы, содержащие сведения о месте проживания за последние 5 лет, на всех членов семьи (копия поквартирной карты или выписка из домовой (поквартирной) книги с архивными данными), за исключением граждан, являющихся гражданами Российской Федерации менее пяти лет. Граждане, являющиеся гражданами Российской Федерации менее пяти лет, представляют документы, указанные в настоящем подпункте, за период проживания в Российской Федерации;</w:t>
      </w:r>
      <w:r w:rsidRPr="002C7644">
        <w:rPr>
          <w:sz w:val="20"/>
          <w:szCs w:val="20"/>
        </w:rPr>
        <w:t xml:space="preserve">     </w:t>
      </w:r>
    </w:p>
    <w:p w:rsidR="0078025E" w:rsidRPr="002C7644" w:rsidRDefault="0078025E" w:rsidP="0078025E">
      <w:pPr>
        <w:pStyle w:val="ConsPlusNormal"/>
        <w:ind w:firstLine="540"/>
        <w:jc w:val="both"/>
        <w:rPr>
          <w:rFonts w:ascii="Times New Roman" w:hAnsi="Times New Roman" w:cs="Times New Roman"/>
          <w:sz w:val="20"/>
          <w:szCs w:val="20"/>
        </w:rPr>
      </w:pPr>
      <w:r w:rsidRPr="002C7644">
        <w:rPr>
          <w:rFonts w:ascii="Times New Roman" w:hAnsi="Times New Roman" w:cs="Times New Roman"/>
          <w:sz w:val="20"/>
          <w:szCs w:val="20"/>
        </w:rPr>
        <w:t xml:space="preserve">8) копии документов, подтверждающих в соответствии с Жилищным </w:t>
      </w:r>
      <w:hyperlink r:id="rId31" w:history="1">
        <w:r w:rsidRPr="002C7644">
          <w:rPr>
            <w:rFonts w:ascii="Times New Roman" w:hAnsi="Times New Roman" w:cs="Times New Roman"/>
            <w:sz w:val="20"/>
            <w:szCs w:val="20"/>
          </w:rPr>
          <w:t>кодексом</w:t>
        </w:r>
      </w:hyperlink>
      <w:r w:rsidRPr="002C7644">
        <w:rPr>
          <w:rFonts w:ascii="Times New Roman" w:hAnsi="Times New Roman" w:cs="Times New Roman"/>
          <w:sz w:val="20"/>
          <w:szCs w:val="20"/>
        </w:rPr>
        <w:t xml:space="preserve"> Российской Федерации, федеральными законами или указами Президента Российской Федерации право граждан состоять на учете в качестве нуждающихся в жилых помещениях (удостоверение, справка, решение суда) (при наличии соответствующего права);</w:t>
      </w:r>
    </w:p>
    <w:p w:rsidR="0078025E" w:rsidRPr="002C7644" w:rsidRDefault="0078025E" w:rsidP="0078025E">
      <w:pPr>
        <w:pStyle w:val="ConsPlusNormal"/>
        <w:ind w:firstLine="540"/>
        <w:jc w:val="both"/>
        <w:rPr>
          <w:rFonts w:ascii="Times New Roman" w:hAnsi="Times New Roman" w:cs="Times New Roman"/>
          <w:sz w:val="20"/>
          <w:szCs w:val="20"/>
        </w:rPr>
      </w:pPr>
      <w:r w:rsidRPr="002C7644">
        <w:rPr>
          <w:rFonts w:ascii="Times New Roman" w:hAnsi="Times New Roman" w:cs="Times New Roman"/>
          <w:sz w:val="20"/>
          <w:szCs w:val="20"/>
        </w:rPr>
        <w:t>9) копии документов, подтверждающих в соответствии с законодательством Республики Мордовия право на государственную поддержку в строительстве или приобретении жилья (удостоверение, справка, решение суда</w:t>
      </w:r>
      <w:r w:rsidRPr="002C7644">
        <w:rPr>
          <w:rStyle w:val="ae"/>
          <w:sz w:val="20"/>
          <w:szCs w:val="20"/>
        </w:rPr>
        <w:t xml:space="preserve">, </w:t>
      </w:r>
      <w:r w:rsidRPr="002C7644">
        <w:rPr>
          <w:rStyle w:val="ae"/>
          <w:i w:val="0"/>
          <w:sz w:val="20"/>
          <w:szCs w:val="20"/>
        </w:rPr>
        <w:t>трудовой договор</w:t>
      </w:r>
      <w:r w:rsidRPr="002C7644">
        <w:rPr>
          <w:rFonts w:ascii="Times New Roman" w:hAnsi="Times New Roman" w:cs="Times New Roman"/>
          <w:sz w:val="20"/>
          <w:szCs w:val="20"/>
        </w:rPr>
        <w:t>) (при наличии соответствующего права);</w:t>
      </w:r>
    </w:p>
    <w:p w:rsidR="0078025E" w:rsidRPr="002C7644" w:rsidRDefault="0078025E" w:rsidP="0078025E">
      <w:pPr>
        <w:pStyle w:val="ConsPlusNormal"/>
        <w:ind w:firstLine="540"/>
        <w:jc w:val="both"/>
        <w:rPr>
          <w:rStyle w:val="ae"/>
          <w:i w:val="0"/>
          <w:sz w:val="20"/>
          <w:szCs w:val="20"/>
        </w:rPr>
      </w:pPr>
      <w:r w:rsidRPr="002C7644">
        <w:rPr>
          <w:rStyle w:val="ae"/>
          <w:i w:val="0"/>
          <w:sz w:val="20"/>
          <w:szCs w:val="20"/>
        </w:rPr>
        <w:t xml:space="preserve">10) копия документа, подтверждающего, что гражданин страдает тяжелой формой хронического заболевания, при которой совместное проживание с ним в одной квартире невозможно (для подтверждения права на получение жилого помещения по договору социального найма вне очереди в соответствии с </w:t>
      </w:r>
      <w:hyperlink r:id="rId32" w:anchor="/document/12138291/entry/5702" w:history="1">
        <w:r w:rsidRPr="002C7644">
          <w:rPr>
            <w:rStyle w:val="ad"/>
            <w:rFonts w:ascii="Times New Roman" w:hAnsi="Times New Roman" w:cs="Times New Roman"/>
            <w:iCs/>
            <w:sz w:val="20"/>
            <w:szCs w:val="20"/>
          </w:rPr>
          <w:t>частью 2 статьи 57</w:t>
        </w:r>
      </w:hyperlink>
      <w:r w:rsidRPr="002C7644">
        <w:rPr>
          <w:rStyle w:val="ae"/>
          <w:i w:val="0"/>
          <w:sz w:val="20"/>
          <w:szCs w:val="20"/>
        </w:rPr>
        <w:t xml:space="preserve"> Жилищного кодекса Российской Федерации).</w:t>
      </w:r>
    </w:p>
    <w:p w:rsidR="0078025E" w:rsidRPr="002C7644" w:rsidRDefault="0078025E" w:rsidP="0078025E">
      <w:pPr>
        <w:jc w:val="both"/>
        <w:rPr>
          <w:sz w:val="20"/>
          <w:szCs w:val="20"/>
        </w:rPr>
      </w:pPr>
      <w:r w:rsidRPr="002C7644">
        <w:rPr>
          <w:sz w:val="20"/>
          <w:szCs w:val="20"/>
        </w:rPr>
        <w:tab/>
        <w:t>Администрация в установленном Порядке самостоятельно запрашивает:</w:t>
      </w:r>
    </w:p>
    <w:p w:rsidR="0078025E" w:rsidRPr="002C7644" w:rsidRDefault="0078025E" w:rsidP="0078025E">
      <w:pPr>
        <w:jc w:val="both"/>
        <w:rPr>
          <w:sz w:val="20"/>
          <w:szCs w:val="20"/>
        </w:rPr>
      </w:pPr>
      <w:r w:rsidRPr="002C7644">
        <w:rPr>
          <w:sz w:val="20"/>
          <w:szCs w:val="20"/>
        </w:rPr>
        <w:tab/>
        <w:t>- в органе, осуществляющем государственный кадастровый учет и государственную регистрацию прав, - выписку из Единого государственного реестра недвижимости о правах гражданина и членов его семьи на имеющиеся, имевшиеся у них объекты недвижимости на территории Российской Федерации;</w:t>
      </w:r>
    </w:p>
    <w:p w:rsidR="0078025E" w:rsidRPr="002C7644" w:rsidRDefault="0078025E" w:rsidP="0078025E">
      <w:pPr>
        <w:jc w:val="both"/>
        <w:rPr>
          <w:sz w:val="20"/>
          <w:szCs w:val="20"/>
        </w:rPr>
      </w:pPr>
      <w:r w:rsidRPr="002C7644">
        <w:rPr>
          <w:sz w:val="20"/>
          <w:szCs w:val="20"/>
        </w:rPr>
        <w:tab/>
        <w:t>- в органе местного самоуправления - копию решения о признании гражданина малоимущим;</w:t>
      </w:r>
    </w:p>
    <w:p w:rsidR="0078025E" w:rsidRPr="002C7644" w:rsidRDefault="0078025E" w:rsidP="0078025E">
      <w:pPr>
        <w:jc w:val="both"/>
        <w:rPr>
          <w:sz w:val="20"/>
          <w:szCs w:val="20"/>
        </w:rPr>
      </w:pPr>
      <w:r w:rsidRPr="002C7644">
        <w:rPr>
          <w:sz w:val="20"/>
          <w:szCs w:val="20"/>
        </w:rPr>
        <w:tab/>
        <w:t>- в органе, осуществляющем пенсионное обеспечение, - копию страхового свидетельства обязательного пенсионного страхования заявителя и членов его семьи или содержащиеся в нем сведения;</w:t>
      </w:r>
    </w:p>
    <w:p w:rsidR="0078025E" w:rsidRPr="002C7644" w:rsidRDefault="0078025E" w:rsidP="0078025E">
      <w:pPr>
        <w:jc w:val="both"/>
        <w:rPr>
          <w:sz w:val="20"/>
          <w:szCs w:val="20"/>
        </w:rPr>
      </w:pPr>
      <w:r w:rsidRPr="002C7644">
        <w:rPr>
          <w:sz w:val="20"/>
          <w:szCs w:val="20"/>
        </w:rPr>
        <w:tab/>
        <w:t>- документы, содержащие сведения о лицах, зарегистрированных совместно с заявителем по месту жительства или месту пребывания (выписку из домовой (поквартирной) книги или поквартирную карту);</w:t>
      </w:r>
    </w:p>
    <w:p w:rsidR="0078025E" w:rsidRPr="002C7644" w:rsidRDefault="0078025E" w:rsidP="0078025E">
      <w:pPr>
        <w:jc w:val="both"/>
        <w:rPr>
          <w:sz w:val="20"/>
          <w:szCs w:val="20"/>
        </w:rPr>
      </w:pPr>
      <w:r w:rsidRPr="002C7644">
        <w:rPr>
          <w:sz w:val="20"/>
          <w:szCs w:val="20"/>
        </w:rPr>
        <w:tab/>
        <w:t>- сведения об инвалидности, содержащиеся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78025E" w:rsidRPr="002C7644" w:rsidRDefault="0078025E" w:rsidP="0078025E">
      <w:pPr>
        <w:jc w:val="both"/>
        <w:rPr>
          <w:sz w:val="20"/>
          <w:szCs w:val="20"/>
        </w:rPr>
      </w:pPr>
      <w:r w:rsidRPr="002C7644">
        <w:rPr>
          <w:sz w:val="20"/>
          <w:szCs w:val="20"/>
        </w:rPr>
        <w:tab/>
        <w:t>Граждане вправе представить вышеуказанные документы самостоятельно.</w:t>
      </w:r>
    </w:p>
    <w:p w:rsidR="0078025E" w:rsidRPr="002C7644" w:rsidRDefault="0078025E" w:rsidP="0078025E">
      <w:pPr>
        <w:jc w:val="both"/>
        <w:rPr>
          <w:sz w:val="20"/>
          <w:szCs w:val="20"/>
        </w:rPr>
      </w:pPr>
      <w:bookmarkStart w:id="33" w:name="P156"/>
      <w:bookmarkStart w:id="34" w:name="P158"/>
      <w:bookmarkEnd w:id="33"/>
      <w:bookmarkEnd w:id="34"/>
      <w:r w:rsidRPr="002C7644">
        <w:rPr>
          <w:color w:val="000000"/>
          <w:sz w:val="20"/>
          <w:szCs w:val="20"/>
          <w:shd w:val="clear" w:color="auto" w:fill="FFFFFF"/>
        </w:rPr>
        <w:tab/>
        <w:t>Указанные документы предоставляются в срок не позднее одного месяца с даты их выдачи.</w:t>
      </w:r>
    </w:p>
    <w:p w:rsidR="0078025E" w:rsidRPr="002C7644" w:rsidRDefault="0078025E" w:rsidP="0078025E">
      <w:pPr>
        <w:jc w:val="both"/>
        <w:rPr>
          <w:sz w:val="20"/>
          <w:szCs w:val="20"/>
        </w:rPr>
      </w:pPr>
      <w:r w:rsidRPr="002C7644">
        <w:rPr>
          <w:sz w:val="20"/>
          <w:szCs w:val="20"/>
        </w:rPr>
        <w:lastRenderedPageBreak/>
        <w:tab/>
        <w:t>Граждане могут представлять документы, необходимые для принятия их на учет в качестве нуждающихся в жилых помещениях, как в подлинниках, так и в копиях, заверенных в установленном порядке органами государственной власти, органами местного самоуправления, организациями, выдавшими соответствующий документ, либо нотариально, за исключением документов, предусмотренных подпунктами 2 и 3 настоящего пункта.</w:t>
      </w:r>
    </w:p>
    <w:p w:rsidR="0078025E" w:rsidRPr="002C7644" w:rsidRDefault="0078025E" w:rsidP="0078025E">
      <w:pPr>
        <w:jc w:val="both"/>
        <w:rPr>
          <w:sz w:val="20"/>
          <w:szCs w:val="20"/>
        </w:rPr>
      </w:pPr>
      <w:r w:rsidRPr="002C7644">
        <w:rPr>
          <w:sz w:val="20"/>
          <w:szCs w:val="20"/>
        </w:rPr>
        <w:tab/>
        <w:t>Заявитель вправе по собственной инициативе представить дополнительные документы».</w:t>
      </w:r>
      <w:r w:rsidRPr="002C7644">
        <w:rPr>
          <w:color w:val="22272F"/>
          <w:sz w:val="20"/>
          <w:szCs w:val="20"/>
        </w:rPr>
        <w:tab/>
      </w:r>
      <w:bookmarkEnd w:id="29"/>
    </w:p>
    <w:p w:rsidR="0078025E" w:rsidRPr="002C7644" w:rsidRDefault="0078025E" w:rsidP="0078025E">
      <w:pPr>
        <w:ind w:firstLine="708"/>
        <w:jc w:val="both"/>
        <w:rPr>
          <w:sz w:val="20"/>
          <w:szCs w:val="20"/>
        </w:rPr>
      </w:pPr>
      <w:r w:rsidRPr="002C7644">
        <w:rPr>
          <w:b/>
          <w:sz w:val="20"/>
          <w:szCs w:val="20"/>
        </w:rPr>
        <w:t>3.</w:t>
      </w:r>
      <w:r w:rsidRPr="002C7644">
        <w:rPr>
          <w:sz w:val="20"/>
          <w:szCs w:val="20"/>
        </w:rPr>
        <w:t xml:space="preserve"> Настоящее постановление вступает в силу со дня его </w:t>
      </w:r>
      <w:r w:rsidRPr="002C7644">
        <w:rPr>
          <w:rFonts w:eastAsia="Times New Roman CYR"/>
          <w:sz w:val="20"/>
          <w:szCs w:val="20"/>
        </w:rPr>
        <w:t>официального опубликования в информационном бюллетене Чамзинского муниципального района.</w:t>
      </w:r>
      <w:r w:rsidRPr="002C7644">
        <w:rPr>
          <w:sz w:val="20"/>
          <w:szCs w:val="20"/>
        </w:rPr>
        <w:t xml:space="preserve">         </w:t>
      </w:r>
    </w:p>
    <w:p w:rsidR="0078025E" w:rsidRPr="002C7644" w:rsidRDefault="0078025E" w:rsidP="0078025E">
      <w:pPr>
        <w:ind w:firstLine="708"/>
        <w:jc w:val="both"/>
        <w:rPr>
          <w:sz w:val="20"/>
          <w:szCs w:val="20"/>
        </w:rPr>
      </w:pPr>
    </w:p>
    <w:p w:rsidR="0078025E" w:rsidRPr="002C7644" w:rsidRDefault="0078025E" w:rsidP="0078025E">
      <w:pPr>
        <w:jc w:val="both"/>
        <w:rPr>
          <w:sz w:val="20"/>
          <w:szCs w:val="20"/>
        </w:rPr>
      </w:pPr>
      <w:r w:rsidRPr="002C7644">
        <w:rPr>
          <w:sz w:val="20"/>
          <w:szCs w:val="20"/>
        </w:rPr>
        <w:t xml:space="preserve">Глава Чамзинского муниципального района                   </w:t>
      </w:r>
      <w:r>
        <w:rPr>
          <w:sz w:val="20"/>
          <w:szCs w:val="20"/>
        </w:rPr>
        <w:t xml:space="preserve">                                                                 </w:t>
      </w:r>
      <w:r w:rsidRPr="002C7644">
        <w:rPr>
          <w:sz w:val="20"/>
          <w:szCs w:val="20"/>
        </w:rPr>
        <w:t xml:space="preserve">            В.Г. Цыбаков</w:t>
      </w:r>
    </w:p>
    <w:p w:rsidR="0078025E" w:rsidRDefault="0078025E" w:rsidP="006D7AA5">
      <w:pPr>
        <w:jc w:val="center"/>
        <w:rPr>
          <w:sz w:val="20"/>
          <w:szCs w:val="20"/>
        </w:rPr>
      </w:pPr>
    </w:p>
    <w:p w:rsidR="0078025E" w:rsidRDefault="0078025E" w:rsidP="006D7AA5">
      <w:pPr>
        <w:jc w:val="center"/>
        <w:rPr>
          <w:sz w:val="20"/>
          <w:szCs w:val="20"/>
        </w:rPr>
      </w:pPr>
    </w:p>
    <w:p w:rsidR="0078025E" w:rsidRDefault="0078025E" w:rsidP="006D7AA5">
      <w:pPr>
        <w:jc w:val="center"/>
        <w:rPr>
          <w:sz w:val="20"/>
          <w:szCs w:val="20"/>
        </w:rPr>
      </w:pPr>
    </w:p>
    <w:p w:rsidR="006D7AA5" w:rsidRPr="006D7AA5" w:rsidRDefault="006D7AA5" w:rsidP="006D7AA5">
      <w:pPr>
        <w:jc w:val="center"/>
        <w:rPr>
          <w:sz w:val="20"/>
          <w:szCs w:val="20"/>
        </w:rPr>
      </w:pPr>
      <w:r w:rsidRPr="006D7AA5">
        <w:rPr>
          <w:sz w:val="20"/>
          <w:szCs w:val="20"/>
        </w:rPr>
        <w:t>Республика Мордовия</w:t>
      </w:r>
    </w:p>
    <w:p w:rsidR="006D7AA5" w:rsidRPr="006D7AA5" w:rsidRDefault="006D7AA5" w:rsidP="006D7AA5">
      <w:pPr>
        <w:jc w:val="center"/>
        <w:rPr>
          <w:sz w:val="20"/>
          <w:szCs w:val="20"/>
        </w:rPr>
      </w:pPr>
      <w:r w:rsidRPr="006D7AA5">
        <w:rPr>
          <w:sz w:val="20"/>
          <w:szCs w:val="20"/>
        </w:rPr>
        <w:t>Совет депутатов Чамзинского муниципального района</w:t>
      </w:r>
    </w:p>
    <w:p w:rsidR="006D7AA5" w:rsidRPr="006D7AA5" w:rsidRDefault="006D7AA5" w:rsidP="006D7AA5">
      <w:pPr>
        <w:rPr>
          <w:b/>
          <w:bCs/>
          <w:sz w:val="20"/>
          <w:szCs w:val="20"/>
        </w:rPr>
      </w:pPr>
    </w:p>
    <w:p w:rsidR="006D7AA5" w:rsidRPr="006D7AA5" w:rsidRDefault="006D7AA5" w:rsidP="006D7AA5">
      <w:pPr>
        <w:jc w:val="center"/>
        <w:rPr>
          <w:b/>
          <w:bCs/>
          <w:sz w:val="20"/>
          <w:szCs w:val="20"/>
        </w:rPr>
      </w:pPr>
      <w:r w:rsidRPr="006D7AA5">
        <w:rPr>
          <w:b/>
          <w:bCs/>
          <w:sz w:val="20"/>
          <w:szCs w:val="20"/>
        </w:rPr>
        <w:t>РЕШЕНИЕ</w:t>
      </w:r>
    </w:p>
    <w:p w:rsidR="006D7AA5" w:rsidRPr="006D7AA5" w:rsidRDefault="006D7AA5" w:rsidP="006D7AA5">
      <w:pPr>
        <w:jc w:val="center"/>
        <w:rPr>
          <w:sz w:val="20"/>
          <w:szCs w:val="20"/>
        </w:rPr>
      </w:pPr>
      <w:r w:rsidRPr="006D7AA5">
        <w:rPr>
          <w:sz w:val="20"/>
          <w:szCs w:val="20"/>
        </w:rPr>
        <w:t>(</w:t>
      </w:r>
      <w:r w:rsidRPr="006D7AA5">
        <w:rPr>
          <w:sz w:val="20"/>
          <w:szCs w:val="20"/>
          <w:lang w:val="en-US"/>
        </w:rPr>
        <w:t>XLV</w:t>
      </w:r>
      <w:r w:rsidRPr="006D7AA5">
        <w:rPr>
          <w:sz w:val="20"/>
          <w:szCs w:val="20"/>
        </w:rPr>
        <w:t>- я внеочередная сессия)</w:t>
      </w:r>
    </w:p>
    <w:p w:rsidR="006D7AA5" w:rsidRPr="006D7AA5" w:rsidRDefault="006D7AA5" w:rsidP="006D7AA5">
      <w:pPr>
        <w:rPr>
          <w:b/>
          <w:bCs/>
          <w:sz w:val="20"/>
          <w:szCs w:val="20"/>
        </w:rPr>
      </w:pPr>
    </w:p>
    <w:p w:rsidR="006D7AA5" w:rsidRPr="006D7AA5" w:rsidRDefault="006D7AA5" w:rsidP="006D7AA5">
      <w:pPr>
        <w:jc w:val="center"/>
        <w:rPr>
          <w:b/>
          <w:bCs/>
          <w:sz w:val="20"/>
          <w:szCs w:val="20"/>
        </w:rPr>
      </w:pPr>
      <w:r w:rsidRPr="006D7AA5">
        <w:rPr>
          <w:b/>
          <w:bCs/>
          <w:sz w:val="20"/>
          <w:szCs w:val="20"/>
        </w:rPr>
        <w:t>23.06.2020г.                                                                                                                                         № 264</w:t>
      </w:r>
    </w:p>
    <w:p w:rsidR="006D7AA5" w:rsidRPr="006D7AA5" w:rsidRDefault="006D7AA5" w:rsidP="006D7AA5">
      <w:pPr>
        <w:jc w:val="center"/>
        <w:rPr>
          <w:sz w:val="20"/>
          <w:szCs w:val="20"/>
        </w:rPr>
      </w:pPr>
      <w:r w:rsidRPr="006D7AA5">
        <w:rPr>
          <w:sz w:val="20"/>
          <w:szCs w:val="20"/>
        </w:rPr>
        <w:t>р.п.Чамзинка</w:t>
      </w:r>
    </w:p>
    <w:p w:rsidR="006D7AA5" w:rsidRPr="006D7AA5" w:rsidRDefault="006D7AA5" w:rsidP="006D7AA5">
      <w:pPr>
        <w:jc w:val="center"/>
        <w:rPr>
          <w:sz w:val="20"/>
          <w:szCs w:val="20"/>
        </w:rPr>
      </w:pPr>
    </w:p>
    <w:p w:rsidR="006D7AA5" w:rsidRPr="006D7AA5" w:rsidRDefault="006D7AA5" w:rsidP="006D7AA5">
      <w:pPr>
        <w:jc w:val="center"/>
        <w:rPr>
          <w:b/>
          <w:bCs/>
          <w:sz w:val="20"/>
          <w:szCs w:val="20"/>
        </w:rPr>
      </w:pPr>
      <w:r w:rsidRPr="006D7AA5">
        <w:rPr>
          <w:b/>
          <w:bCs/>
          <w:sz w:val="20"/>
          <w:szCs w:val="20"/>
        </w:rPr>
        <w:t xml:space="preserve">О внесении изменений в решение Совета депутатов </w:t>
      </w:r>
    </w:p>
    <w:p w:rsidR="006D7AA5" w:rsidRPr="006D7AA5" w:rsidRDefault="006D7AA5" w:rsidP="006D7AA5">
      <w:pPr>
        <w:jc w:val="center"/>
        <w:rPr>
          <w:b/>
          <w:bCs/>
          <w:sz w:val="20"/>
          <w:szCs w:val="20"/>
        </w:rPr>
      </w:pPr>
      <w:r w:rsidRPr="006D7AA5">
        <w:rPr>
          <w:b/>
          <w:bCs/>
          <w:sz w:val="20"/>
          <w:szCs w:val="20"/>
        </w:rPr>
        <w:t>Чамзинского муниципального района от 25.12.2019г. № 227</w:t>
      </w:r>
    </w:p>
    <w:p w:rsidR="006D7AA5" w:rsidRPr="006D7AA5" w:rsidRDefault="006D7AA5" w:rsidP="006D7AA5">
      <w:pPr>
        <w:jc w:val="center"/>
        <w:rPr>
          <w:b/>
          <w:bCs/>
          <w:sz w:val="20"/>
          <w:szCs w:val="20"/>
        </w:rPr>
      </w:pPr>
      <w:r w:rsidRPr="006D7AA5">
        <w:rPr>
          <w:b/>
          <w:bCs/>
          <w:sz w:val="20"/>
          <w:szCs w:val="20"/>
        </w:rPr>
        <w:t>«О бюджете Чамзинского муниципального района Республики Мордовия</w:t>
      </w:r>
    </w:p>
    <w:p w:rsidR="006D7AA5" w:rsidRPr="006D7AA5" w:rsidRDefault="006D7AA5" w:rsidP="006D7AA5">
      <w:pPr>
        <w:jc w:val="center"/>
        <w:rPr>
          <w:b/>
          <w:bCs/>
          <w:sz w:val="20"/>
          <w:szCs w:val="20"/>
        </w:rPr>
      </w:pPr>
      <w:r w:rsidRPr="006D7AA5">
        <w:rPr>
          <w:b/>
          <w:bCs/>
          <w:sz w:val="20"/>
          <w:szCs w:val="20"/>
        </w:rPr>
        <w:t>на 2020 год и на плановый период 2021 и 2022 годов».</w:t>
      </w:r>
    </w:p>
    <w:p w:rsidR="006D7AA5" w:rsidRPr="006D7AA5" w:rsidRDefault="006D7AA5" w:rsidP="006D7AA5">
      <w:pPr>
        <w:jc w:val="center"/>
        <w:rPr>
          <w:sz w:val="20"/>
          <w:szCs w:val="20"/>
          <w:u w:val="single"/>
        </w:rPr>
      </w:pPr>
    </w:p>
    <w:p w:rsidR="006D7AA5" w:rsidRPr="006D7AA5" w:rsidRDefault="006D7AA5" w:rsidP="006D7AA5">
      <w:pPr>
        <w:ind w:firstLine="708"/>
        <w:jc w:val="both"/>
        <w:rPr>
          <w:sz w:val="20"/>
          <w:szCs w:val="20"/>
        </w:rPr>
      </w:pPr>
      <w:r w:rsidRPr="006D7AA5">
        <w:rPr>
          <w:sz w:val="20"/>
          <w:szCs w:val="20"/>
        </w:rPr>
        <w:t xml:space="preserve">Руководствуясь Бюджетным кодексом Российской Федерации, </w:t>
      </w:r>
    </w:p>
    <w:p w:rsidR="006D7AA5" w:rsidRPr="006D7AA5" w:rsidRDefault="006D7AA5" w:rsidP="006D7AA5">
      <w:pPr>
        <w:jc w:val="both"/>
        <w:rPr>
          <w:sz w:val="20"/>
          <w:szCs w:val="20"/>
        </w:rPr>
      </w:pPr>
    </w:p>
    <w:p w:rsidR="006D7AA5" w:rsidRPr="006D7AA5" w:rsidRDefault="006D7AA5" w:rsidP="006D7AA5">
      <w:pPr>
        <w:jc w:val="center"/>
        <w:rPr>
          <w:b/>
          <w:bCs/>
          <w:sz w:val="20"/>
          <w:szCs w:val="20"/>
        </w:rPr>
      </w:pPr>
      <w:r w:rsidRPr="006D7AA5">
        <w:rPr>
          <w:b/>
          <w:bCs/>
          <w:sz w:val="20"/>
          <w:szCs w:val="20"/>
        </w:rPr>
        <w:t>Совет депутатов Чамзинского муниципального района РЕШИЛ:</w:t>
      </w:r>
    </w:p>
    <w:p w:rsidR="006D7AA5" w:rsidRPr="006D7AA5" w:rsidRDefault="006D7AA5" w:rsidP="006D7AA5">
      <w:pPr>
        <w:jc w:val="both"/>
        <w:rPr>
          <w:sz w:val="20"/>
          <w:szCs w:val="20"/>
        </w:rPr>
      </w:pPr>
    </w:p>
    <w:p w:rsidR="006D7AA5" w:rsidRPr="006D7AA5" w:rsidRDefault="006D7AA5" w:rsidP="006D7AA5">
      <w:pPr>
        <w:ind w:firstLine="708"/>
        <w:jc w:val="both"/>
        <w:rPr>
          <w:sz w:val="20"/>
          <w:szCs w:val="20"/>
        </w:rPr>
      </w:pPr>
      <w:r w:rsidRPr="006D7AA5">
        <w:rPr>
          <w:sz w:val="20"/>
          <w:szCs w:val="20"/>
        </w:rPr>
        <w:t>1. Внести в решение Совета депутатов Чамзинского муниципального района от 25.12.2019г. № 227 «О бюджете Чамзинского муниципального района Республики Мордовия на 2020 год и на плановый период 2021 и 2022 годов» следующие изменения:</w:t>
      </w:r>
    </w:p>
    <w:p w:rsidR="006D7AA5" w:rsidRPr="006D7AA5" w:rsidRDefault="006D7AA5" w:rsidP="006D7AA5">
      <w:pPr>
        <w:ind w:left="540"/>
        <w:jc w:val="both"/>
        <w:rPr>
          <w:sz w:val="20"/>
          <w:szCs w:val="20"/>
        </w:rPr>
      </w:pPr>
      <w:r w:rsidRPr="006D7AA5">
        <w:rPr>
          <w:sz w:val="20"/>
          <w:szCs w:val="20"/>
        </w:rPr>
        <w:t>1.1.</w:t>
      </w:r>
      <w:bookmarkStart w:id="35" w:name="_Hlk31721692"/>
      <w:r w:rsidRPr="006D7AA5">
        <w:rPr>
          <w:sz w:val="20"/>
          <w:szCs w:val="20"/>
        </w:rPr>
        <w:t xml:space="preserve"> Пункт 1 статьи 1 изложить в следующей редакции:</w:t>
      </w:r>
    </w:p>
    <w:p w:rsidR="006D7AA5" w:rsidRPr="006D7AA5" w:rsidRDefault="006D7AA5" w:rsidP="006D7AA5">
      <w:pPr>
        <w:ind w:firstLine="540"/>
        <w:jc w:val="both"/>
        <w:rPr>
          <w:sz w:val="20"/>
          <w:szCs w:val="20"/>
        </w:rPr>
      </w:pPr>
      <w:r w:rsidRPr="006D7AA5">
        <w:rPr>
          <w:sz w:val="20"/>
          <w:szCs w:val="20"/>
        </w:rPr>
        <w:t xml:space="preserve">«1. Утвердить бюджет Чамзинского муниципального района Республики Мордовия (далее районный бюджет) на 2020 год по доходам в сумме 392 099,2 тыс. рублей и по расходам в сумме </w:t>
      </w:r>
      <w:bookmarkStart w:id="36" w:name="_Hlk35607041"/>
      <w:r w:rsidRPr="006D7AA5">
        <w:rPr>
          <w:sz w:val="20"/>
          <w:szCs w:val="20"/>
        </w:rPr>
        <w:t xml:space="preserve">400 246,9 </w:t>
      </w:r>
      <w:bookmarkEnd w:id="36"/>
      <w:r w:rsidRPr="006D7AA5">
        <w:rPr>
          <w:sz w:val="20"/>
          <w:szCs w:val="20"/>
        </w:rPr>
        <w:t>тыс. рублей, с превышением расходов над доходами в сумме 8 147,6 тыс.рублей,</w:t>
      </w:r>
      <w:r w:rsidRPr="006D7AA5">
        <w:rPr>
          <w:bCs/>
          <w:sz w:val="20"/>
          <w:szCs w:val="20"/>
        </w:rPr>
        <w:t xml:space="preserve"> исходя из уровня инфляции, не превышающего 103,7 процента (декабрь 2020 года к декабрю 2019 года).</w:t>
      </w:r>
      <w:r w:rsidRPr="006D7AA5">
        <w:rPr>
          <w:sz w:val="20"/>
          <w:szCs w:val="20"/>
        </w:rPr>
        <w:t>».</w:t>
      </w:r>
    </w:p>
    <w:p w:rsidR="006D7AA5" w:rsidRPr="006D7AA5" w:rsidRDefault="006D7AA5" w:rsidP="006D7AA5">
      <w:pPr>
        <w:ind w:firstLine="567"/>
        <w:jc w:val="both"/>
        <w:rPr>
          <w:bCs/>
          <w:sz w:val="20"/>
          <w:szCs w:val="20"/>
        </w:rPr>
      </w:pPr>
      <w:r w:rsidRPr="006D7AA5">
        <w:rPr>
          <w:bCs/>
          <w:sz w:val="20"/>
          <w:szCs w:val="20"/>
        </w:rPr>
        <w:t>1.2. Пункт 2 статьи 8 дополнить абзацем следующего содержания:</w:t>
      </w:r>
    </w:p>
    <w:p w:rsidR="006D7AA5" w:rsidRPr="006D7AA5" w:rsidRDefault="006D7AA5" w:rsidP="006D7AA5">
      <w:pPr>
        <w:ind w:firstLine="567"/>
        <w:jc w:val="both"/>
        <w:rPr>
          <w:rFonts w:ascii="Times New Roman CYR" w:hAnsi="Times New Roman CYR" w:cs="Times New Roman CYR"/>
          <w:sz w:val="20"/>
          <w:szCs w:val="20"/>
        </w:rPr>
      </w:pPr>
      <w:r w:rsidRPr="006D7AA5">
        <w:rPr>
          <w:bCs/>
          <w:sz w:val="20"/>
          <w:szCs w:val="20"/>
        </w:rPr>
        <w:t>«Муниципальному унитарному предприятию Чамзинского муниципального района «Теплоснабжение»</w:t>
      </w:r>
      <w:r w:rsidRPr="006D7AA5">
        <w:rPr>
          <w:color w:val="22272F"/>
          <w:sz w:val="20"/>
          <w:szCs w:val="20"/>
          <w:shd w:val="clear" w:color="auto" w:fill="FFFFFF"/>
        </w:rPr>
        <w:t xml:space="preserve"> в виде имущественного взноса на осуществление уставной деятельности</w:t>
      </w:r>
      <w:r w:rsidRPr="006D7AA5">
        <w:rPr>
          <w:rFonts w:ascii="Times New Roman CYR" w:hAnsi="Times New Roman CYR" w:cs="Times New Roman CYR"/>
          <w:sz w:val="20"/>
          <w:szCs w:val="20"/>
        </w:rPr>
        <w:t>.».</w:t>
      </w:r>
    </w:p>
    <w:bookmarkEnd w:id="35"/>
    <w:p w:rsidR="006D7AA5" w:rsidRPr="006D7AA5" w:rsidRDefault="006D7AA5" w:rsidP="006D7AA5">
      <w:pPr>
        <w:pStyle w:val="ConsNonformat"/>
        <w:ind w:right="0" w:firstLine="540"/>
        <w:jc w:val="both"/>
        <w:rPr>
          <w:rFonts w:ascii="Times New Roman" w:hAnsi="Times New Roman" w:cs="Times New Roman"/>
        </w:rPr>
      </w:pPr>
      <w:r w:rsidRPr="006D7AA5">
        <w:rPr>
          <w:rFonts w:ascii="Times New Roman" w:hAnsi="Times New Roman" w:cs="Times New Roman"/>
        </w:rPr>
        <w:t>1.3. В пункте 5 статьи 15 цифры «7 020,6» заменить цифрами «</w:t>
      </w:r>
      <w:bookmarkStart w:id="37" w:name="_Hlk31722937"/>
      <w:r w:rsidRPr="006D7AA5">
        <w:rPr>
          <w:rFonts w:ascii="Times New Roman" w:hAnsi="Times New Roman" w:cs="Times New Roman"/>
        </w:rPr>
        <w:t>7 015,</w:t>
      </w:r>
      <w:bookmarkEnd w:id="37"/>
      <w:r w:rsidRPr="006D7AA5">
        <w:rPr>
          <w:rFonts w:ascii="Times New Roman" w:hAnsi="Times New Roman" w:cs="Times New Roman"/>
        </w:rPr>
        <w:t>7», цифры «6 918,2» заменить цифрами «</w:t>
      </w:r>
      <w:bookmarkStart w:id="38" w:name="_Hlk31722967"/>
      <w:r w:rsidRPr="006D7AA5">
        <w:rPr>
          <w:rFonts w:ascii="Times New Roman" w:hAnsi="Times New Roman" w:cs="Times New Roman"/>
        </w:rPr>
        <w:t>6 913,</w:t>
      </w:r>
      <w:bookmarkEnd w:id="38"/>
      <w:r w:rsidRPr="006D7AA5">
        <w:rPr>
          <w:rFonts w:ascii="Times New Roman" w:hAnsi="Times New Roman" w:cs="Times New Roman"/>
        </w:rPr>
        <w:t>3», цифры «6 713,4» заменить цифрами «</w:t>
      </w:r>
      <w:bookmarkStart w:id="39" w:name="_Hlk31722995"/>
      <w:r w:rsidRPr="006D7AA5">
        <w:rPr>
          <w:rFonts w:ascii="Times New Roman" w:hAnsi="Times New Roman" w:cs="Times New Roman"/>
        </w:rPr>
        <w:t>6 708,</w:t>
      </w:r>
      <w:bookmarkEnd w:id="39"/>
      <w:r w:rsidRPr="006D7AA5">
        <w:rPr>
          <w:rFonts w:ascii="Times New Roman" w:hAnsi="Times New Roman" w:cs="Times New Roman"/>
        </w:rPr>
        <w:t xml:space="preserve">5». </w:t>
      </w:r>
    </w:p>
    <w:p w:rsidR="006D7AA5" w:rsidRPr="006D7AA5" w:rsidRDefault="006D7AA5" w:rsidP="006D7AA5">
      <w:pPr>
        <w:ind w:left="540"/>
        <w:jc w:val="both"/>
        <w:rPr>
          <w:sz w:val="20"/>
          <w:szCs w:val="20"/>
        </w:rPr>
      </w:pPr>
      <w:r w:rsidRPr="006D7AA5">
        <w:rPr>
          <w:sz w:val="20"/>
          <w:szCs w:val="20"/>
        </w:rPr>
        <w:t>1.4. Приложение №4 изложить в следующей редакции:</w:t>
      </w:r>
    </w:p>
    <w:p w:rsidR="006D7AA5" w:rsidRPr="006D7AA5" w:rsidRDefault="006D7AA5" w:rsidP="006D7AA5">
      <w:pPr>
        <w:ind w:left="4956"/>
        <w:rPr>
          <w:sz w:val="20"/>
          <w:szCs w:val="20"/>
        </w:rPr>
      </w:pPr>
      <w:r w:rsidRPr="006D7AA5">
        <w:rPr>
          <w:sz w:val="20"/>
          <w:szCs w:val="20"/>
        </w:rPr>
        <w:t xml:space="preserve">«Приложение 4   </w:t>
      </w:r>
    </w:p>
    <w:p w:rsidR="006D7AA5" w:rsidRPr="006D7AA5" w:rsidRDefault="006D7AA5" w:rsidP="006D7AA5">
      <w:pPr>
        <w:ind w:left="4956"/>
        <w:rPr>
          <w:sz w:val="20"/>
          <w:szCs w:val="20"/>
        </w:rPr>
      </w:pPr>
      <w:r w:rsidRPr="006D7AA5">
        <w:rPr>
          <w:sz w:val="20"/>
          <w:szCs w:val="20"/>
        </w:rPr>
        <w:t>к решению Совета депутатов Чамзинского муниципального района Республики Мордовия</w:t>
      </w:r>
    </w:p>
    <w:p w:rsidR="006D7AA5" w:rsidRPr="006D7AA5" w:rsidRDefault="006D7AA5" w:rsidP="006D7AA5">
      <w:pPr>
        <w:ind w:left="4956"/>
        <w:rPr>
          <w:sz w:val="20"/>
          <w:szCs w:val="20"/>
        </w:rPr>
      </w:pPr>
      <w:r w:rsidRPr="006D7AA5">
        <w:rPr>
          <w:sz w:val="20"/>
          <w:szCs w:val="20"/>
        </w:rPr>
        <w:t xml:space="preserve">«О бюджете Чамзинского муниципального района Республики Мордовия на 2020 год и на плановый период 2021 и 2022 годов»    </w:t>
      </w:r>
    </w:p>
    <w:p w:rsidR="006D7AA5" w:rsidRPr="006D7AA5" w:rsidRDefault="006D7AA5" w:rsidP="006D7AA5">
      <w:pPr>
        <w:jc w:val="center"/>
        <w:rPr>
          <w:sz w:val="20"/>
          <w:szCs w:val="20"/>
        </w:rPr>
      </w:pPr>
    </w:p>
    <w:p w:rsidR="006D7AA5" w:rsidRPr="006D7AA5" w:rsidRDefault="006D7AA5" w:rsidP="006D7AA5">
      <w:pPr>
        <w:jc w:val="center"/>
        <w:rPr>
          <w:sz w:val="20"/>
          <w:szCs w:val="20"/>
        </w:rPr>
      </w:pPr>
      <w:r w:rsidRPr="006D7AA5">
        <w:rPr>
          <w:sz w:val="20"/>
          <w:szCs w:val="20"/>
        </w:rPr>
        <w:t xml:space="preserve">ОБЪЕМ </w:t>
      </w:r>
    </w:p>
    <w:p w:rsidR="006D7AA5" w:rsidRPr="006D7AA5" w:rsidRDefault="006D7AA5" w:rsidP="006D7AA5">
      <w:pPr>
        <w:jc w:val="center"/>
        <w:rPr>
          <w:sz w:val="20"/>
          <w:szCs w:val="20"/>
        </w:rPr>
      </w:pPr>
      <w:r w:rsidRPr="006D7AA5">
        <w:rPr>
          <w:sz w:val="20"/>
          <w:szCs w:val="20"/>
        </w:rPr>
        <w:t xml:space="preserve">БЕЗВОЗМЕЗДНЫХ ПОСТУПЛЕНИЙ В БЮДЖЕТ ЧАМЗИНСКОГО </w:t>
      </w:r>
    </w:p>
    <w:p w:rsidR="006D7AA5" w:rsidRPr="006D7AA5" w:rsidRDefault="006D7AA5" w:rsidP="006D7AA5">
      <w:pPr>
        <w:jc w:val="center"/>
        <w:rPr>
          <w:sz w:val="20"/>
          <w:szCs w:val="20"/>
        </w:rPr>
      </w:pPr>
      <w:r w:rsidRPr="006D7AA5">
        <w:rPr>
          <w:sz w:val="20"/>
          <w:szCs w:val="20"/>
        </w:rPr>
        <w:t xml:space="preserve">МУНИЦИПАЛЬНОГО РАЙОНА РЕСПУБЛИКИ МОРДОВИЯ НА 2020 ГОД </w:t>
      </w:r>
    </w:p>
    <w:p w:rsidR="006D7AA5" w:rsidRPr="006D7AA5" w:rsidRDefault="006D7AA5" w:rsidP="006D7AA5">
      <w:pPr>
        <w:jc w:val="center"/>
        <w:rPr>
          <w:sz w:val="20"/>
          <w:szCs w:val="20"/>
        </w:rPr>
      </w:pPr>
      <w:r w:rsidRPr="006D7AA5">
        <w:rPr>
          <w:sz w:val="20"/>
          <w:szCs w:val="20"/>
        </w:rPr>
        <w:t>И НА ПЛАНОВЫЙ ПЕРИОД 2021 И 2022 ГОДОВ</w:t>
      </w:r>
    </w:p>
    <w:p w:rsidR="006D7AA5" w:rsidRPr="006D7AA5" w:rsidRDefault="006D7AA5" w:rsidP="006D7AA5">
      <w:pPr>
        <w:jc w:val="right"/>
        <w:rPr>
          <w:sz w:val="20"/>
          <w:szCs w:val="20"/>
        </w:rPr>
      </w:pPr>
      <w:r w:rsidRPr="006D7AA5">
        <w:rPr>
          <w:sz w:val="20"/>
          <w:szCs w:val="20"/>
        </w:rPr>
        <w:t>тыс.рублей</w:t>
      </w: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070"/>
        <w:gridCol w:w="1070"/>
        <w:gridCol w:w="1070"/>
      </w:tblGrid>
      <w:tr w:rsidR="006D7AA5" w:rsidRPr="006D7AA5" w:rsidTr="0078025E">
        <w:trPr>
          <w:trHeight w:val="170"/>
        </w:trPr>
        <w:tc>
          <w:tcPr>
            <w:tcW w:w="6941" w:type="dxa"/>
            <w:vMerge w:val="restart"/>
            <w:shd w:val="clear" w:color="000000" w:fill="FFFFFF"/>
            <w:noWrap/>
            <w:hideMark/>
          </w:tcPr>
          <w:p w:rsidR="006D7AA5" w:rsidRPr="006D7AA5" w:rsidRDefault="006D7AA5" w:rsidP="00933EA8">
            <w:pPr>
              <w:jc w:val="center"/>
              <w:rPr>
                <w:sz w:val="20"/>
                <w:szCs w:val="20"/>
              </w:rPr>
            </w:pPr>
            <w:r w:rsidRPr="006D7AA5">
              <w:rPr>
                <w:sz w:val="20"/>
                <w:szCs w:val="20"/>
              </w:rPr>
              <w:t xml:space="preserve">Наименование </w:t>
            </w:r>
          </w:p>
        </w:tc>
        <w:tc>
          <w:tcPr>
            <w:tcW w:w="3210" w:type="dxa"/>
            <w:gridSpan w:val="3"/>
            <w:shd w:val="clear" w:color="000000" w:fill="FFFFFF"/>
            <w:noWrap/>
            <w:hideMark/>
          </w:tcPr>
          <w:p w:rsidR="006D7AA5" w:rsidRPr="006D7AA5" w:rsidRDefault="006D7AA5" w:rsidP="00933EA8">
            <w:pPr>
              <w:jc w:val="center"/>
              <w:rPr>
                <w:sz w:val="20"/>
                <w:szCs w:val="20"/>
              </w:rPr>
            </w:pPr>
            <w:r w:rsidRPr="006D7AA5">
              <w:rPr>
                <w:sz w:val="20"/>
                <w:szCs w:val="20"/>
              </w:rPr>
              <w:t>Сумма</w:t>
            </w:r>
          </w:p>
        </w:tc>
      </w:tr>
      <w:tr w:rsidR="006D7AA5" w:rsidRPr="006D7AA5" w:rsidTr="0078025E">
        <w:trPr>
          <w:trHeight w:val="170"/>
        </w:trPr>
        <w:tc>
          <w:tcPr>
            <w:tcW w:w="6941" w:type="dxa"/>
            <w:vMerge/>
            <w:hideMark/>
          </w:tcPr>
          <w:p w:rsidR="006D7AA5" w:rsidRPr="006D7AA5" w:rsidRDefault="006D7AA5" w:rsidP="00933EA8">
            <w:pPr>
              <w:rPr>
                <w:sz w:val="20"/>
                <w:szCs w:val="20"/>
              </w:rPr>
            </w:pPr>
          </w:p>
        </w:tc>
        <w:tc>
          <w:tcPr>
            <w:tcW w:w="1070" w:type="dxa"/>
            <w:shd w:val="clear" w:color="auto" w:fill="auto"/>
            <w:hideMark/>
          </w:tcPr>
          <w:p w:rsidR="006D7AA5" w:rsidRPr="006D7AA5" w:rsidRDefault="006D7AA5" w:rsidP="00933EA8">
            <w:pPr>
              <w:jc w:val="center"/>
              <w:rPr>
                <w:sz w:val="20"/>
                <w:szCs w:val="20"/>
              </w:rPr>
            </w:pPr>
            <w:r w:rsidRPr="006D7AA5">
              <w:rPr>
                <w:sz w:val="20"/>
                <w:szCs w:val="20"/>
              </w:rPr>
              <w:t>2020 ГОД</w:t>
            </w:r>
          </w:p>
        </w:tc>
        <w:tc>
          <w:tcPr>
            <w:tcW w:w="1070" w:type="dxa"/>
            <w:shd w:val="clear" w:color="auto" w:fill="auto"/>
            <w:hideMark/>
          </w:tcPr>
          <w:p w:rsidR="006D7AA5" w:rsidRPr="006D7AA5" w:rsidRDefault="006D7AA5" w:rsidP="00933EA8">
            <w:pPr>
              <w:jc w:val="center"/>
              <w:rPr>
                <w:sz w:val="20"/>
                <w:szCs w:val="20"/>
              </w:rPr>
            </w:pPr>
            <w:r w:rsidRPr="006D7AA5">
              <w:rPr>
                <w:sz w:val="20"/>
                <w:szCs w:val="20"/>
              </w:rPr>
              <w:t>2021 ГОД</w:t>
            </w:r>
          </w:p>
        </w:tc>
        <w:tc>
          <w:tcPr>
            <w:tcW w:w="1070" w:type="dxa"/>
            <w:shd w:val="clear" w:color="auto" w:fill="auto"/>
            <w:noWrap/>
            <w:hideMark/>
          </w:tcPr>
          <w:p w:rsidR="006D7AA5" w:rsidRPr="006D7AA5" w:rsidRDefault="006D7AA5" w:rsidP="00933EA8">
            <w:pPr>
              <w:jc w:val="center"/>
              <w:rPr>
                <w:sz w:val="20"/>
                <w:szCs w:val="20"/>
              </w:rPr>
            </w:pPr>
            <w:r w:rsidRPr="006D7AA5">
              <w:rPr>
                <w:sz w:val="20"/>
                <w:szCs w:val="20"/>
              </w:rPr>
              <w:t>2022 ГОД</w:t>
            </w:r>
          </w:p>
        </w:tc>
      </w:tr>
      <w:tr w:rsidR="006D7AA5" w:rsidRPr="006D7AA5" w:rsidTr="0078025E">
        <w:trPr>
          <w:trHeight w:val="170"/>
        </w:trPr>
        <w:tc>
          <w:tcPr>
            <w:tcW w:w="6941" w:type="dxa"/>
            <w:shd w:val="clear" w:color="000000" w:fill="FFFFFF"/>
            <w:noWrap/>
            <w:hideMark/>
          </w:tcPr>
          <w:p w:rsidR="006D7AA5" w:rsidRPr="006D7AA5" w:rsidRDefault="006D7AA5" w:rsidP="00933EA8">
            <w:pPr>
              <w:jc w:val="center"/>
              <w:rPr>
                <w:sz w:val="20"/>
                <w:szCs w:val="20"/>
              </w:rPr>
            </w:pPr>
            <w:r w:rsidRPr="006D7AA5">
              <w:rPr>
                <w:sz w:val="20"/>
                <w:szCs w:val="20"/>
              </w:rPr>
              <w:t>2</w:t>
            </w:r>
          </w:p>
        </w:tc>
        <w:tc>
          <w:tcPr>
            <w:tcW w:w="1070" w:type="dxa"/>
            <w:shd w:val="clear" w:color="000000" w:fill="FFFFFF"/>
            <w:noWrap/>
            <w:hideMark/>
          </w:tcPr>
          <w:p w:rsidR="006D7AA5" w:rsidRPr="006D7AA5" w:rsidRDefault="006D7AA5" w:rsidP="00933EA8">
            <w:pPr>
              <w:jc w:val="center"/>
              <w:rPr>
                <w:sz w:val="20"/>
                <w:szCs w:val="20"/>
              </w:rPr>
            </w:pPr>
            <w:r w:rsidRPr="006D7AA5">
              <w:rPr>
                <w:sz w:val="20"/>
                <w:szCs w:val="20"/>
              </w:rPr>
              <w:t>3</w:t>
            </w:r>
          </w:p>
        </w:tc>
        <w:tc>
          <w:tcPr>
            <w:tcW w:w="1070" w:type="dxa"/>
            <w:shd w:val="clear" w:color="000000" w:fill="FFFFFF"/>
            <w:noWrap/>
            <w:hideMark/>
          </w:tcPr>
          <w:p w:rsidR="006D7AA5" w:rsidRPr="006D7AA5" w:rsidRDefault="006D7AA5" w:rsidP="00933EA8">
            <w:pPr>
              <w:jc w:val="center"/>
              <w:rPr>
                <w:sz w:val="20"/>
                <w:szCs w:val="20"/>
              </w:rPr>
            </w:pPr>
            <w:r w:rsidRPr="006D7AA5">
              <w:rPr>
                <w:sz w:val="20"/>
                <w:szCs w:val="20"/>
              </w:rPr>
              <w:t>4</w:t>
            </w:r>
          </w:p>
        </w:tc>
        <w:tc>
          <w:tcPr>
            <w:tcW w:w="1070" w:type="dxa"/>
            <w:shd w:val="clear" w:color="000000" w:fill="FFFFFF"/>
            <w:noWrap/>
            <w:hideMark/>
          </w:tcPr>
          <w:p w:rsidR="006D7AA5" w:rsidRPr="006D7AA5" w:rsidRDefault="006D7AA5" w:rsidP="00933EA8">
            <w:pPr>
              <w:jc w:val="center"/>
              <w:rPr>
                <w:sz w:val="20"/>
                <w:szCs w:val="20"/>
              </w:rPr>
            </w:pPr>
            <w:r w:rsidRPr="006D7AA5">
              <w:rPr>
                <w:sz w:val="20"/>
                <w:szCs w:val="20"/>
              </w:rPr>
              <w:t>5</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Безвозмездные поступления</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267 690,9</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274 929,6</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177 169,0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Безвозмездные поступления от других бюджетов бюджетной системы Российской Федерации</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267 690,9</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274 929,6</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177 169,0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Дотации бюджетам бюджетной системы Российской Федерации</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26 916,8</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293,9</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lastRenderedPageBreak/>
              <w:t>Дотации на выравнивание бюджетной обеспеченности</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293,9</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Дотации бюджетам муниципальных районов на выравнивание бюджетной обеспеченности</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293,9</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Дотации бюджетам на поддержку мер по обеспечению сбалансированности бюджетов</w:t>
            </w:r>
          </w:p>
        </w:tc>
        <w:tc>
          <w:tcPr>
            <w:tcW w:w="1070" w:type="dxa"/>
            <w:shd w:val="clear" w:color="000000" w:fill="FFFFFF"/>
            <w:noWrap/>
            <w:hideMark/>
          </w:tcPr>
          <w:p w:rsidR="006D7AA5" w:rsidRPr="006D7AA5" w:rsidRDefault="006D7AA5" w:rsidP="00933EA8">
            <w:pPr>
              <w:jc w:val="right"/>
              <w:rPr>
                <w:sz w:val="20"/>
                <w:szCs w:val="20"/>
              </w:rPr>
            </w:pPr>
            <w:r w:rsidRPr="006D7AA5">
              <w:rPr>
                <w:sz w:val="20"/>
                <w:szCs w:val="20"/>
              </w:rPr>
              <w:t>26 916,8</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Дотации бюджетам муниципальных районов на поддержку мер по обеспечению сбалансированности бюджетов</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26 916,8</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Субсидии бюджетам субъектов Российской Федерации и муниципальных образований (межбюджетные субсидии)</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64 549,6</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110 835,5</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14 709,0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1 285,3</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3 266,9</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1 285,3</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3 266,9</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Субсидии бюджетам на строительство и реконструкцию (модернизацию) объектов питьевого водоснабжения</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31 770,2</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98 108,1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Субсидии бюджетам муниципальных районов на строительство и реконструкцию (модернизацию) объектов питьевого водоснабжения</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31 770,2</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98 108,1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Субсидии бюджетам на софинансирование расходных обязательств, возникающих при реализации мероприятий по модернизации региональных и муниципальных детских школ искусств по видам искусств</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12 727,1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Субсидии бюджетам муниципальных районов на софинансирование расходных обязательств муниципальных районов, возникающих при реализации мероприятий по модернизации региональных и муниципальных детских школ искусств по видам искусств</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12 727,1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1 250,0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1 250,0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Субсидии бюджетам на реализацию мероприятий по обеспечению жильем молодых семей</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11 442,1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11 442,1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11 442,1</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Субсидии бюджетам муниципальных районов на реализацию мероприятий по обеспечению жильем молодых семей</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11 442,1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11 442,1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11 442,1</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Субсидия бюджетам на поддержку отрасли культуры</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5 321,1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Субсидия бюджетам муниципальных районов на поддержку отрасли культуры</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5 321,1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000000" w:fill="FFFFFF"/>
            <w:hideMark/>
          </w:tcPr>
          <w:p w:rsidR="006D7AA5" w:rsidRPr="006D7AA5" w:rsidRDefault="006D7AA5" w:rsidP="00933EA8">
            <w:pPr>
              <w:jc w:val="both"/>
              <w:rPr>
                <w:color w:val="000000"/>
                <w:sz w:val="20"/>
                <w:szCs w:val="20"/>
              </w:rPr>
            </w:pPr>
            <w:r w:rsidRPr="006D7AA5">
              <w:rPr>
                <w:color w:val="000000"/>
                <w:sz w:val="20"/>
                <w:szCs w:val="20"/>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125,0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000000" w:fill="FFFFFF"/>
            <w:hideMark/>
          </w:tcPr>
          <w:p w:rsidR="006D7AA5" w:rsidRPr="006D7AA5" w:rsidRDefault="006D7AA5" w:rsidP="00933EA8">
            <w:pPr>
              <w:jc w:val="both"/>
              <w:rPr>
                <w:color w:val="000000"/>
                <w:sz w:val="20"/>
                <w:szCs w:val="20"/>
              </w:rPr>
            </w:pPr>
            <w:r w:rsidRPr="006D7AA5">
              <w:rPr>
                <w:color w:val="000000"/>
                <w:sz w:val="20"/>
                <w:szCs w:val="20"/>
              </w:rPr>
              <w:t>Субсидии бюджетам муниципальных образований на государственную поддержку лучших работников сельских учреждений культуры</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62,5</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000000" w:fill="FFFFFF"/>
            <w:hideMark/>
          </w:tcPr>
          <w:p w:rsidR="006D7AA5" w:rsidRPr="006D7AA5" w:rsidRDefault="006D7AA5" w:rsidP="00933EA8">
            <w:pPr>
              <w:jc w:val="both"/>
              <w:rPr>
                <w:color w:val="000000"/>
                <w:sz w:val="20"/>
                <w:szCs w:val="20"/>
              </w:rPr>
            </w:pPr>
            <w:r w:rsidRPr="006D7AA5">
              <w:rPr>
                <w:color w:val="000000"/>
                <w:sz w:val="20"/>
                <w:szCs w:val="20"/>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000000" w:fill="FFFFFF"/>
            <w:hideMark/>
          </w:tcPr>
          <w:p w:rsidR="006D7AA5" w:rsidRPr="006D7AA5" w:rsidRDefault="006D7AA5" w:rsidP="00933EA8">
            <w:pPr>
              <w:jc w:val="both"/>
              <w:rPr>
                <w:color w:val="000000"/>
                <w:sz w:val="20"/>
                <w:szCs w:val="20"/>
              </w:rPr>
            </w:pPr>
            <w:r w:rsidRPr="006D7AA5">
              <w:rPr>
                <w:color w:val="000000"/>
                <w:sz w:val="20"/>
                <w:szCs w:val="20"/>
              </w:rPr>
              <w:t>Субсидии бюджетам муниципальных образований на 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4 933,7</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auto" w:fill="auto"/>
            <w:hideMark/>
          </w:tcPr>
          <w:p w:rsidR="006D7AA5" w:rsidRPr="006D7AA5" w:rsidRDefault="006D7AA5" w:rsidP="00933EA8">
            <w:pPr>
              <w:rPr>
                <w:color w:val="000000"/>
                <w:sz w:val="20"/>
                <w:szCs w:val="20"/>
              </w:rPr>
            </w:pPr>
            <w:r w:rsidRPr="006D7AA5">
              <w:rPr>
                <w:color w:val="000000"/>
                <w:sz w:val="20"/>
                <w:szCs w:val="20"/>
              </w:rPr>
              <w:t xml:space="preserve"> Субсидии бюджетам на обеспечение комплексного развития сельских территорий </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2 039,0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auto" w:fill="auto"/>
            <w:hideMark/>
          </w:tcPr>
          <w:p w:rsidR="006D7AA5" w:rsidRPr="006D7AA5" w:rsidRDefault="006D7AA5" w:rsidP="00933EA8">
            <w:pPr>
              <w:rPr>
                <w:sz w:val="20"/>
                <w:szCs w:val="20"/>
              </w:rPr>
            </w:pPr>
            <w:r w:rsidRPr="006D7AA5">
              <w:rPr>
                <w:sz w:val="20"/>
                <w:szCs w:val="20"/>
              </w:rPr>
              <w:t>Субсидии бюджетам муниципальных районов на обеспечение комплексного развития сельских территорий</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2 039,0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Субвенции бюджетам субъектов Российской Федерации и муниципальных образований</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175 235,3</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163 949,6</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162 116,5</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 xml:space="preserve">  Субвенции местным бюджетам на выполнение передаваемых полномочий субъектов Российской Федерации</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158 632,6</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147 508,9</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145 610,2</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Субвенции местным бюджетам на выполнение передаваемых полномочий субъектов Российской Федерации</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158 632,6</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147 508,9</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145 610,2</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lastRenderedPageBreak/>
              <w:t>Субвенции бюджетам муниципальных районов на выполнение передаваемых полномочий субъектов Российской Федерации (</w:t>
            </w:r>
            <w:r w:rsidRPr="006D7AA5">
              <w:rPr>
                <w:color w:val="000000"/>
                <w:sz w:val="20"/>
                <w:szCs w:val="20"/>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3 647,0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3 647,0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3 647,0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Субвенции бюджетам муниципальных районов на выполнение передаваемых полномочий субъектов Российской Федерации (</w:t>
            </w:r>
            <w:r w:rsidRPr="006D7AA5">
              <w:rPr>
                <w:color w:val="000000"/>
                <w:sz w:val="20"/>
                <w:szCs w:val="20"/>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89 810,1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84 182,1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83 023,2</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Субвенции бюджетам муниципальных районов на выполнение передаваемых полномочий субъектов Российской Федерации (</w:t>
            </w:r>
            <w:r w:rsidRPr="006D7AA5">
              <w:rPr>
                <w:color w:val="000000"/>
                <w:sz w:val="20"/>
                <w:szCs w:val="20"/>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59 177,6</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54 628,5</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52 815,6</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7,9</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7,9</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7,9</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154,4</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154,1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162,2</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1 656,1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943,1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1 554,7</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1 819,5</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1 626,1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2 119,4</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1 157,6</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1 117,7</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1 077,8</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 xml:space="preserve">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w:t>
            </w:r>
            <w:r w:rsidRPr="006D7AA5">
              <w:rPr>
                <w:sz w:val="20"/>
                <w:szCs w:val="20"/>
              </w:rPr>
              <w:lastRenderedPageBreak/>
              <w:t>попечения родителей, а также лица из числа детей-сирот и детей, оставшихся без попечения родителей)</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lastRenderedPageBreak/>
              <w:t>99,6</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99,6</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99,6</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финансовому обеспечению отдыха и оздоровления детей в Республике Мордовия в каникулярное время)</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1 102,8</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1 102,8</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1 102,8</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11 476,6</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11 819,9</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11 819,9</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11 476,6</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11 819,9</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11 819,9</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1 313,0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1 313,0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1 313,0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1 313,0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1 313,0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1 313,0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46,6</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46,6</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 xml:space="preserve">  Субвенции бюджетам на государственную регистрацию актов гражданского состояния</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2 403,2</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1 899,1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1 917,2</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Субвенции бюджетам муниципальных районов на государственную регистрацию актов гражданского состояния</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2 403,2</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1 899,1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1 917,2</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Единая субвенция</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1 409,9</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1 408,7</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1 409,6</w:t>
            </w:r>
          </w:p>
        </w:tc>
      </w:tr>
      <w:tr w:rsidR="006D7AA5" w:rsidRPr="006D7AA5" w:rsidTr="0078025E">
        <w:trPr>
          <w:trHeight w:val="170"/>
        </w:trPr>
        <w:tc>
          <w:tcPr>
            <w:tcW w:w="6941" w:type="dxa"/>
            <w:shd w:val="clear" w:color="auto" w:fill="auto"/>
            <w:hideMark/>
          </w:tcPr>
          <w:p w:rsidR="006D7AA5" w:rsidRPr="006D7AA5" w:rsidRDefault="006D7AA5" w:rsidP="00933EA8">
            <w:pPr>
              <w:jc w:val="both"/>
              <w:rPr>
                <w:color w:val="000000"/>
                <w:sz w:val="20"/>
                <w:szCs w:val="20"/>
              </w:rPr>
            </w:pPr>
            <w:r w:rsidRPr="006D7AA5">
              <w:rPr>
                <w:color w:val="000000"/>
                <w:sz w:val="20"/>
                <w:szCs w:val="20"/>
              </w:rPr>
              <w:t>Единая субвенция бюджетам муниципальных районов</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1 409,9</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1 408,7</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1 409,6</w:t>
            </w:r>
          </w:p>
        </w:tc>
      </w:tr>
      <w:tr w:rsidR="006D7AA5" w:rsidRPr="006D7AA5" w:rsidTr="0078025E">
        <w:trPr>
          <w:trHeight w:val="170"/>
        </w:trPr>
        <w:tc>
          <w:tcPr>
            <w:tcW w:w="6941" w:type="dxa"/>
            <w:shd w:val="clear" w:color="000000" w:fill="FFFFFF"/>
            <w:hideMark/>
          </w:tcPr>
          <w:p w:rsidR="006D7AA5" w:rsidRPr="006D7AA5" w:rsidRDefault="006D7AA5" w:rsidP="00933EA8">
            <w:pPr>
              <w:jc w:val="both"/>
              <w:rPr>
                <w:color w:val="000000"/>
                <w:sz w:val="20"/>
                <w:szCs w:val="20"/>
              </w:rPr>
            </w:pPr>
            <w:r w:rsidRPr="006D7AA5">
              <w:rPr>
                <w:color w:val="000000"/>
                <w:sz w:val="20"/>
                <w:szCs w:val="20"/>
              </w:rPr>
              <w:t>Иные межбюджетные трансферты</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989,4</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144,5</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49,6</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526,6</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144,5</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49,6</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526,6</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144,5</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49,6</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481,8</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98,1</w:t>
            </w:r>
          </w:p>
        </w:tc>
        <w:tc>
          <w:tcPr>
            <w:tcW w:w="1070"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000000" w:fill="FFFFFF"/>
            <w:hideMark/>
          </w:tcPr>
          <w:p w:rsidR="006D7AA5" w:rsidRPr="006D7AA5" w:rsidRDefault="006D7AA5" w:rsidP="00933EA8">
            <w:pPr>
              <w:rPr>
                <w:sz w:val="20"/>
                <w:szCs w:val="20"/>
              </w:rPr>
            </w:pPr>
            <w:r w:rsidRPr="006D7AA5">
              <w:rPr>
                <w:sz w:val="20"/>
                <w:szCs w:val="20"/>
              </w:rPr>
              <w:t>Прочие межбюджетные трансферты</w:t>
            </w:r>
          </w:p>
        </w:tc>
        <w:tc>
          <w:tcPr>
            <w:tcW w:w="1070" w:type="dxa"/>
            <w:shd w:val="clear" w:color="000000" w:fill="FFFFFF"/>
            <w:noWrap/>
            <w:hideMark/>
          </w:tcPr>
          <w:p w:rsidR="006D7AA5" w:rsidRPr="006D7AA5" w:rsidRDefault="006D7AA5" w:rsidP="00933EA8">
            <w:pPr>
              <w:jc w:val="right"/>
              <w:rPr>
                <w:sz w:val="20"/>
                <w:szCs w:val="20"/>
              </w:rPr>
            </w:pPr>
            <w:r w:rsidRPr="006D7AA5">
              <w:rPr>
                <w:sz w:val="20"/>
                <w:szCs w:val="20"/>
              </w:rPr>
              <w:t>462,8</w:t>
            </w:r>
          </w:p>
        </w:tc>
        <w:tc>
          <w:tcPr>
            <w:tcW w:w="1070" w:type="dxa"/>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70" w:type="dxa"/>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6941" w:type="dxa"/>
            <w:shd w:val="clear" w:color="auto" w:fill="auto"/>
            <w:hideMark/>
          </w:tcPr>
          <w:p w:rsidR="006D7AA5" w:rsidRPr="006D7AA5" w:rsidRDefault="006D7AA5" w:rsidP="00933EA8">
            <w:pPr>
              <w:jc w:val="both"/>
              <w:rPr>
                <w:color w:val="000000"/>
                <w:sz w:val="20"/>
                <w:szCs w:val="20"/>
              </w:rPr>
            </w:pPr>
            <w:r w:rsidRPr="006D7AA5">
              <w:rPr>
                <w:color w:val="000000"/>
                <w:sz w:val="20"/>
                <w:szCs w:val="20"/>
              </w:rPr>
              <w:t>Прочие межбюджетные трансферты, передаваемые бюджетам муниципальных районов</w:t>
            </w:r>
          </w:p>
        </w:tc>
        <w:tc>
          <w:tcPr>
            <w:tcW w:w="1070" w:type="dxa"/>
            <w:shd w:val="clear" w:color="000000" w:fill="FFFFFF"/>
            <w:noWrap/>
            <w:hideMark/>
          </w:tcPr>
          <w:p w:rsidR="006D7AA5" w:rsidRPr="006D7AA5" w:rsidRDefault="006D7AA5" w:rsidP="00933EA8">
            <w:pPr>
              <w:jc w:val="right"/>
              <w:rPr>
                <w:sz w:val="20"/>
                <w:szCs w:val="20"/>
              </w:rPr>
            </w:pPr>
            <w:r w:rsidRPr="006D7AA5">
              <w:rPr>
                <w:sz w:val="20"/>
                <w:szCs w:val="20"/>
              </w:rPr>
              <w:t>462,8</w:t>
            </w:r>
          </w:p>
        </w:tc>
        <w:tc>
          <w:tcPr>
            <w:tcW w:w="1070" w:type="dxa"/>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70" w:type="dxa"/>
            <w:shd w:val="clear" w:color="000000" w:fill="FFFFFF"/>
            <w:noWrap/>
            <w:hideMark/>
          </w:tcPr>
          <w:p w:rsidR="006D7AA5" w:rsidRPr="006D7AA5" w:rsidRDefault="006D7AA5" w:rsidP="00933EA8">
            <w:pPr>
              <w:jc w:val="right"/>
              <w:rPr>
                <w:sz w:val="20"/>
                <w:szCs w:val="20"/>
              </w:rPr>
            </w:pPr>
            <w:r w:rsidRPr="006D7AA5">
              <w:rPr>
                <w:sz w:val="20"/>
                <w:szCs w:val="20"/>
              </w:rPr>
              <w:t>0,0</w:t>
            </w:r>
          </w:p>
        </w:tc>
      </w:tr>
    </w:tbl>
    <w:p w:rsidR="006D7AA5" w:rsidRPr="006D7AA5" w:rsidRDefault="006D7AA5" w:rsidP="006D7AA5">
      <w:pPr>
        <w:jc w:val="right"/>
        <w:rPr>
          <w:sz w:val="20"/>
          <w:szCs w:val="20"/>
        </w:rPr>
      </w:pPr>
    </w:p>
    <w:p w:rsidR="006D7AA5" w:rsidRPr="006D7AA5" w:rsidRDefault="006D7AA5" w:rsidP="006D7AA5">
      <w:pPr>
        <w:jc w:val="right"/>
        <w:rPr>
          <w:sz w:val="20"/>
          <w:szCs w:val="20"/>
        </w:rPr>
      </w:pPr>
    </w:p>
    <w:p w:rsidR="006D7AA5" w:rsidRPr="006D7AA5" w:rsidRDefault="006D7AA5" w:rsidP="006D7AA5">
      <w:pPr>
        <w:ind w:left="540"/>
        <w:jc w:val="both"/>
        <w:rPr>
          <w:sz w:val="20"/>
          <w:szCs w:val="20"/>
        </w:rPr>
      </w:pPr>
      <w:r w:rsidRPr="006D7AA5">
        <w:rPr>
          <w:sz w:val="20"/>
          <w:szCs w:val="20"/>
        </w:rPr>
        <w:t>1.5. Приложение №5 изложить в следующей редакции:</w:t>
      </w:r>
    </w:p>
    <w:p w:rsidR="006D7AA5" w:rsidRPr="006D7AA5" w:rsidRDefault="006D7AA5" w:rsidP="006D7AA5">
      <w:pPr>
        <w:ind w:left="4956"/>
        <w:rPr>
          <w:sz w:val="20"/>
          <w:szCs w:val="20"/>
        </w:rPr>
      </w:pPr>
      <w:r w:rsidRPr="006D7AA5">
        <w:rPr>
          <w:sz w:val="20"/>
          <w:szCs w:val="20"/>
        </w:rPr>
        <w:t xml:space="preserve">«Приложение 5   </w:t>
      </w:r>
    </w:p>
    <w:p w:rsidR="006D7AA5" w:rsidRPr="006D7AA5" w:rsidRDefault="006D7AA5" w:rsidP="006D7AA5">
      <w:pPr>
        <w:ind w:left="4956"/>
        <w:rPr>
          <w:sz w:val="20"/>
          <w:szCs w:val="20"/>
        </w:rPr>
      </w:pPr>
      <w:r w:rsidRPr="006D7AA5">
        <w:rPr>
          <w:sz w:val="20"/>
          <w:szCs w:val="20"/>
        </w:rPr>
        <w:t>к решению Совета депутатов Чамзинского муниципального района Республики Мордовия</w:t>
      </w:r>
    </w:p>
    <w:p w:rsidR="006D7AA5" w:rsidRPr="006D7AA5" w:rsidRDefault="006D7AA5" w:rsidP="006D7AA5">
      <w:pPr>
        <w:ind w:left="4956"/>
        <w:rPr>
          <w:sz w:val="20"/>
          <w:szCs w:val="20"/>
        </w:rPr>
      </w:pPr>
      <w:r w:rsidRPr="006D7AA5">
        <w:rPr>
          <w:sz w:val="20"/>
          <w:szCs w:val="20"/>
        </w:rPr>
        <w:t xml:space="preserve">«О бюджете Чамзинского муниципального района Республики Мордовия на 2020 год и на плановый период 2021 и 2022 годов»   </w:t>
      </w:r>
    </w:p>
    <w:p w:rsidR="006D7AA5" w:rsidRPr="006D7AA5" w:rsidRDefault="006D7AA5" w:rsidP="006D7AA5">
      <w:pPr>
        <w:ind w:left="4956"/>
        <w:rPr>
          <w:sz w:val="20"/>
          <w:szCs w:val="20"/>
        </w:rPr>
      </w:pPr>
    </w:p>
    <w:p w:rsidR="006D7AA5" w:rsidRPr="006D7AA5" w:rsidRDefault="006D7AA5" w:rsidP="006D7AA5">
      <w:pPr>
        <w:jc w:val="center"/>
        <w:rPr>
          <w:sz w:val="20"/>
          <w:szCs w:val="20"/>
        </w:rPr>
      </w:pPr>
      <w:r w:rsidRPr="006D7AA5">
        <w:rPr>
          <w:sz w:val="20"/>
          <w:szCs w:val="20"/>
        </w:rPr>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И НА ПЛАНОВЫЙ ПЕРИОД 2021 И 2022 ГОДОВ</w:t>
      </w:r>
    </w:p>
    <w:p w:rsidR="006D7AA5" w:rsidRPr="006D7AA5" w:rsidRDefault="006D7AA5" w:rsidP="006D7AA5">
      <w:pPr>
        <w:jc w:val="right"/>
        <w:rPr>
          <w:sz w:val="20"/>
          <w:szCs w:val="20"/>
        </w:rPr>
      </w:pPr>
      <w:r w:rsidRPr="006D7AA5">
        <w:rPr>
          <w:sz w:val="20"/>
          <w:szCs w:val="20"/>
        </w:rPr>
        <w:t>тыс.рублей</w:t>
      </w:r>
    </w:p>
    <w:tbl>
      <w:tblPr>
        <w:tblW w:w="10473" w:type="dxa"/>
        <w:tblInd w:w="-289" w:type="dxa"/>
        <w:tblLook w:val="04A0" w:firstRow="1" w:lastRow="0" w:firstColumn="1" w:lastColumn="0" w:noHBand="0" w:noVBand="1"/>
      </w:tblPr>
      <w:tblGrid>
        <w:gridCol w:w="3256"/>
        <w:gridCol w:w="572"/>
        <w:gridCol w:w="609"/>
        <w:gridCol w:w="516"/>
        <w:gridCol w:w="479"/>
        <w:gridCol w:w="573"/>
        <w:gridCol w:w="750"/>
        <w:gridCol w:w="550"/>
        <w:gridCol w:w="1056"/>
        <w:gridCol w:w="1056"/>
        <w:gridCol w:w="1056"/>
      </w:tblGrid>
      <w:tr w:rsidR="006D7AA5" w:rsidRPr="006D7AA5" w:rsidTr="0078025E">
        <w:trPr>
          <w:trHeight w:val="170"/>
        </w:trPr>
        <w:tc>
          <w:tcPr>
            <w:tcW w:w="32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jc w:val="center"/>
              <w:rPr>
                <w:sz w:val="20"/>
                <w:szCs w:val="20"/>
              </w:rPr>
            </w:pPr>
            <w:r w:rsidRPr="006D7AA5">
              <w:rPr>
                <w:sz w:val="20"/>
                <w:szCs w:val="20"/>
              </w:rPr>
              <w:lastRenderedPageBreak/>
              <w:t>Наименование</w:t>
            </w:r>
          </w:p>
        </w:tc>
        <w:tc>
          <w:tcPr>
            <w:tcW w:w="57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jc w:val="center"/>
              <w:rPr>
                <w:sz w:val="20"/>
                <w:szCs w:val="20"/>
              </w:rPr>
            </w:pPr>
            <w:r w:rsidRPr="006D7AA5">
              <w:rPr>
                <w:sz w:val="20"/>
                <w:szCs w:val="20"/>
              </w:rPr>
              <w:t xml:space="preserve"> Рз </w:t>
            </w:r>
          </w:p>
        </w:tc>
        <w:tc>
          <w:tcPr>
            <w:tcW w:w="6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jc w:val="center"/>
              <w:rPr>
                <w:sz w:val="20"/>
                <w:szCs w:val="20"/>
              </w:rPr>
            </w:pPr>
            <w:r w:rsidRPr="006D7AA5">
              <w:rPr>
                <w:sz w:val="20"/>
                <w:szCs w:val="20"/>
              </w:rPr>
              <w:t xml:space="preserve"> Прз </w:t>
            </w:r>
          </w:p>
        </w:tc>
        <w:tc>
          <w:tcPr>
            <w:tcW w:w="2318"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jc w:val="center"/>
              <w:rPr>
                <w:sz w:val="20"/>
                <w:szCs w:val="20"/>
              </w:rPr>
            </w:pPr>
            <w:r w:rsidRPr="006D7AA5">
              <w:rPr>
                <w:sz w:val="20"/>
                <w:szCs w:val="20"/>
              </w:rPr>
              <w:t xml:space="preserve"> Цср </w:t>
            </w:r>
          </w:p>
        </w:tc>
        <w:tc>
          <w:tcPr>
            <w:tcW w:w="55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jc w:val="center"/>
              <w:rPr>
                <w:sz w:val="20"/>
                <w:szCs w:val="20"/>
              </w:rPr>
            </w:pPr>
            <w:r w:rsidRPr="006D7AA5">
              <w:rPr>
                <w:sz w:val="20"/>
                <w:szCs w:val="20"/>
              </w:rPr>
              <w:t>Вр</w:t>
            </w:r>
          </w:p>
        </w:tc>
        <w:tc>
          <w:tcPr>
            <w:tcW w:w="3168" w:type="dxa"/>
            <w:gridSpan w:val="3"/>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center"/>
              <w:rPr>
                <w:sz w:val="20"/>
                <w:szCs w:val="20"/>
              </w:rPr>
            </w:pPr>
            <w:r w:rsidRPr="006D7AA5">
              <w:rPr>
                <w:sz w:val="20"/>
                <w:szCs w:val="20"/>
              </w:rPr>
              <w:t>Сумма</w:t>
            </w:r>
          </w:p>
        </w:tc>
      </w:tr>
      <w:tr w:rsidR="006D7AA5" w:rsidRPr="006D7AA5" w:rsidTr="0078025E">
        <w:trPr>
          <w:trHeight w:val="170"/>
        </w:trPr>
        <w:tc>
          <w:tcPr>
            <w:tcW w:w="3256" w:type="dxa"/>
            <w:vMerge/>
            <w:tcBorders>
              <w:top w:val="single" w:sz="4" w:space="0" w:color="auto"/>
              <w:left w:val="single" w:sz="4" w:space="0" w:color="auto"/>
              <w:bottom w:val="single" w:sz="4" w:space="0" w:color="auto"/>
              <w:right w:val="single" w:sz="4" w:space="0" w:color="auto"/>
            </w:tcBorders>
            <w:hideMark/>
          </w:tcPr>
          <w:p w:rsidR="006D7AA5" w:rsidRPr="006D7AA5" w:rsidRDefault="006D7AA5" w:rsidP="00933EA8">
            <w:pPr>
              <w:rPr>
                <w:sz w:val="20"/>
                <w:szCs w:val="20"/>
              </w:rPr>
            </w:pPr>
          </w:p>
        </w:tc>
        <w:tc>
          <w:tcPr>
            <w:tcW w:w="572" w:type="dxa"/>
            <w:vMerge/>
            <w:tcBorders>
              <w:top w:val="single" w:sz="4" w:space="0" w:color="auto"/>
              <w:left w:val="single" w:sz="4" w:space="0" w:color="auto"/>
              <w:bottom w:val="single" w:sz="4" w:space="0" w:color="auto"/>
              <w:right w:val="single" w:sz="4" w:space="0" w:color="auto"/>
            </w:tcBorders>
            <w:hideMark/>
          </w:tcPr>
          <w:p w:rsidR="006D7AA5" w:rsidRPr="006D7AA5" w:rsidRDefault="006D7AA5" w:rsidP="00933EA8">
            <w:pPr>
              <w:rPr>
                <w:sz w:val="20"/>
                <w:szCs w:val="20"/>
              </w:rPr>
            </w:pPr>
          </w:p>
        </w:tc>
        <w:tc>
          <w:tcPr>
            <w:tcW w:w="609" w:type="dxa"/>
            <w:vMerge/>
            <w:tcBorders>
              <w:top w:val="single" w:sz="4" w:space="0" w:color="auto"/>
              <w:left w:val="single" w:sz="4" w:space="0" w:color="auto"/>
              <w:bottom w:val="single" w:sz="4" w:space="0" w:color="auto"/>
              <w:right w:val="single" w:sz="4" w:space="0" w:color="auto"/>
            </w:tcBorders>
            <w:hideMark/>
          </w:tcPr>
          <w:p w:rsidR="006D7AA5" w:rsidRPr="006D7AA5" w:rsidRDefault="006D7AA5" w:rsidP="00933EA8">
            <w:pPr>
              <w:rPr>
                <w:sz w:val="20"/>
                <w:szCs w:val="20"/>
              </w:rPr>
            </w:pPr>
          </w:p>
        </w:tc>
        <w:tc>
          <w:tcPr>
            <w:tcW w:w="2318" w:type="dxa"/>
            <w:gridSpan w:val="4"/>
            <w:vMerge/>
            <w:tcBorders>
              <w:top w:val="single" w:sz="4" w:space="0" w:color="auto"/>
              <w:left w:val="single" w:sz="4" w:space="0" w:color="auto"/>
              <w:bottom w:val="single" w:sz="4" w:space="0" w:color="auto"/>
              <w:right w:val="single" w:sz="4" w:space="0" w:color="auto"/>
            </w:tcBorders>
            <w:hideMark/>
          </w:tcPr>
          <w:p w:rsidR="006D7AA5" w:rsidRPr="006D7AA5" w:rsidRDefault="006D7AA5" w:rsidP="00933EA8">
            <w:pPr>
              <w:rPr>
                <w:sz w:val="20"/>
                <w:szCs w:val="20"/>
              </w:rPr>
            </w:pPr>
          </w:p>
        </w:tc>
        <w:tc>
          <w:tcPr>
            <w:tcW w:w="550" w:type="dxa"/>
            <w:vMerge/>
            <w:tcBorders>
              <w:top w:val="single" w:sz="4" w:space="0" w:color="auto"/>
              <w:left w:val="single" w:sz="4" w:space="0" w:color="auto"/>
              <w:bottom w:val="single" w:sz="4" w:space="0" w:color="auto"/>
              <w:right w:val="single" w:sz="4" w:space="0" w:color="auto"/>
            </w:tcBorders>
            <w:hideMark/>
          </w:tcPr>
          <w:p w:rsidR="006D7AA5" w:rsidRPr="006D7AA5" w:rsidRDefault="006D7AA5" w:rsidP="00933EA8">
            <w:pPr>
              <w:rPr>
                <w:sz w:val="20"/>
                <w:szCs w:val="20"/>
              </w:rPr>
            </w:pPr>
          </w:p>
        </w:tc>
        <w:tc>
          <w:tcPr>
            <w:tcW w:w="105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jc w:val="center"/>
              <w:rPr>
                <w:sz w:val="20"/>
                <w:szCs w:val="20"/>
              </w:rPr>
            </w:pPr>
            <w:r w:rsidRPr="006D7AA5">
              <w:rPr>
                <w:sz w:val="20"/>
                <w:szCs w:val="20"/>
              </w:rPr>
              <w:t>2020 ГОД</w:t>
            </w:r>
          </w:p>
        </w:tc>
        <w:tc>
          <w:tcPr>
            <w:tcW w:w="105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jc w:val="center"/>
              <w:rPr>
                <w:sz w:val="20"/>
                <w:szCs w:val="20"/>
              </w:rPr>
            </w:pPr>
            <w:r w:rsidRPr="006D7AA5">
              <w:rPr>
                <w:sz w:val="20"/>
                <w:szCs w:val="20"/>
              </w:rPr>
              <w:t>2021 ГОД</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center"/>
              <w:rPr>
                <w:sz w:val="20"/>
                <w:szCs w:val="20"/>
              </w:rPr>
            </w:pPr>
            <w:r w:rsidRPr="006D7AA5">
              <w:rPr>
                <w:sz w:val="20"/>
                <w:szCs w:val="20"/>
              </w:rPr>
              <w:t>2022 ГОД</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jc w:val="center"/>
              <w:rPr>
                <w:sz w:val="20"/>
                <w:szCs w:val="20"/>
              </w:rPr>
            </w:pPr>
            <w:r w:rsidRPr="006D7AA5">
              <w:rPr>
                <w:sz w:val="20"/>
                <w:szCs w:val="20"/>
              </w:rPr>
              <w:t>1</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center"/>
              <w:rPr>
                <w:sz w:val="20"/>
                <w:szCs w:val="20"/>
              </w:rPr>
            </w:pPr>
            <w:r w:rsidRPr="006D7AA5">
              <w:rPr>
                <w:sz w:val="20"/>
                <w:szCs w:val="20"/>
              </w:rPr>
              <w:t>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center"/>
              <w:rPr>
                <w:sz w:val="20"/>
                <w:szCs w:val="20"/>
              </w:rPr>
            </w:pPr>
            <w:r w:rsidRPr="006D7AA5">
              <w:rPr>
                <w:sz w:val="20"/>
                <w:szCs w:val="20"/>
              </w:rPr>
              <w:t>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center"/>
              <w:rPr>
                <w:sz w:val="20"/>
                <w:szCs w:val="20"/>
              </w:rPr>
            </w:pPr>
            <w:r w:rsidRPr="006D7AA5">
              <w:rPr>
                <w:sz w:val="20"/>
                <w:szCs w:val="20"/>
              </w:rPr>
              <w:t>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cente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center"/>
              <w:rPr>
                <w:sz w:val="20"/>
                <w:szCs w:val="20"/>
              </w:rPr>
            </w:pPr>
            <w:r w:rsidRPr="006D7AA5">
              <w:rPr>
                <w:sz w:val="20"/>
                <w:szCs w:val="20"/>
              </w:rPr>
              <w:t>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center"/>
              <w:rPr>
                <w:sz w:val="20"/>
                <w:szCs w:val="20"/>
              </w:rPr>
            </w:pPr>
            <w:r w:rsidRPr="006D7AA5">
              <w:rPr>
                <w:sz w:val="20"/>
                <w:szCs w:val="20"/>
              </w:rPr>
              <w:t>7</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center"/>
              <w:rPr>
                <w:sz w:val="20"/>
                <w:szCs w:val="20"/>
              </w:rPr>
            </w:pPr>
            <w:r w:rsidRPr="006D7AA5">
              <w:rPr>
                <w:sz w:val="20"/>
                <w:szCs w:val="20"/>
              </w:rPr>
              <w:t>8</w:t>
            </w:r>
          </w:p>
        </w:tc>
        <w:tc>
          <w:tcPr>
            <w:tcW w:w="105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jc w:val="center"/>
              <w:rPr>
                <w:sz w:val="20"/>
                <w:szCs w:val="20"/>
              </w:rPr>
            </w:pPr>
            <w:r w:rsidRPr="006D7AA5">
              <w:rPr>
                <w:sz w:val="20"/>
                <w:szCs w:val="20"/>
              </w:rPr>
              <w:t>9</w:t>
            </w:r>
          </w:p>
        </w:tc>
        <w:tc>
          <w:tcPr>
            <w:tcW w:w="105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jc w:val="center"/>
              <w:rPr>
                <w:sz w:val="20"/>
                <w:szCs w:val="20"/>
              </w:rPr>
            </w:pPr>
            <w:r w:rsidRPr="006D7AA5">
              <w:rPr>
                <w:sz w:val="20"/>
                <w:szCs w:val="20"/>
              </w:rPr>
              <w:t>10</w:t>
            </w:r>
          </w:p>
        </w:tc>
        <w:tc>
          <w:tcPr>
            <w:tcW w:w="105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jc w:val="center"/>
              <w:rPr>
                <w:sz w:val="20"/>
                <w:szCs w:val="20"/>
              </w:rPr>
            </w:pPr>
            <w:r w:rsidRPr="006D7AA5">
              <w:rPr>
                <w:sz w:val="20"/>
                <w:szCs w:val="20"/>
              </w:rPr>
              <w:t>11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ВСЕГО</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400 246,9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396 996,9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300 679,5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41 330,8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32 597,6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31 416,0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Функционирование высшего должностного лица субъекта Российской Федерации и муниципального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1 391,3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1 160,9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1 160,9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Обеспечение деятельности Администрации муниципального образования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1 391,3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1 160,9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1 160,9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Высшее должностное лицо муниципального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1 391,3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1 160,9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1 160,9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1 391,3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1 160,9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1 160,9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функций органов местного самоуправления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168,5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168,5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168,5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по оплате труда высшего должностного лица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41150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1 222,8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41150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1 222,8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41150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1 222,8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16 691,4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14 713,4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13 750,6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 xml:space="preserve">Расходы, связанные с муниципальным управлением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функций органов местного самоуправления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288,8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288,8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реализации государственных полномочий по опеке и попечительству"</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288,8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Единая субвенция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288,8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77550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288,8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77550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281,3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77550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281,3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77550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77550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Подпрограмма "Обеспечение условий реализации муниципальной программы"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Основное мероприятие «Обеспечение функций муниципального архива»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Единая субвенция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139,7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139,7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139,7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"Повышение эффективности межбюджетных отношений"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139,7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139,7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139,7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139,7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139,7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139,7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139,7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139,7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139,7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44105</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44105</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44105</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44108</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44108</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44108</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44109</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44109</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44109</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"Развитие электронного правительства в Чамзинском муниципальном районе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формирования информационного общества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Основное мероприятие "Формирование списка детей-сирот и детей, оставшихся без попечения родителей, а также лиц из их числа, подлежащих </w:t>
            </w:r>
            <w:r w:rsidRPr="006D7AA5">
              <w:rPr>
                <w:sz w:val="20"/>
                <w:szCs w:val="20"/>
              </w:rPr>
              <w:lastRenderedPageBreak/>
              <w:t>обеспечению жилыми помещениями"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Z0820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Z0820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Z0820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Z0820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Z0820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690,3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691,3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692,5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427,7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428,3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429,0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Единая субвенция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427,7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428,3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429,0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427,7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428,3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429,0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выплаты персоналу в целях обеспечения выполнения функций государственными </w:t>
            </w:r>
            <w:r w:rsidRPr="006D7AA5">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390,2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390,2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"Реализация государственных полномочий в области законодательства об административных правонарушениях"</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262,6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263,5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77150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77150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77150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Единая субвенция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254,7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255,1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255,6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254,7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255,1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255,6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254,7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255,1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255,6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254,7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255,1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255,6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Обеспечение деятельности Администрации муниципального образования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15 042,4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13 065,6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12 101,9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lastRenderedPageBreak/>
              <w:t>Непрограммные расходы в рамках обеспечения деятельности Администрации муниципального образования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15 042,4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13 065,6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12 101,9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15 042,4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13 065,6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12 101,9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выплаты по оплате труда работников органов местного самоуправления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13 912,9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12 000,7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10 931,2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13 912,9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12 000,7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10 931,2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13 912,9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12 000,7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10 931,2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функций органов местного самоуправления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1 129,5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1 064,9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1 170,7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96,1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97,7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96,1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97,7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968,8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1 073,0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968,8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1 073,0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80,1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Социальные выплаты гражданам, кроме публичных нормативных социальных выплат</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80,1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Уплата налогов, сборов и иных платежей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105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jc w:val="right"/>
              <w:rPr>
                <w:color w:val="000000"/>
                <w:sz w:val="20"/>
                <w:szCs w:val="20"/>
              </w:rPr>
            </w:pPr>
            <w:r w:rsidRPr="006D7AA5">
              <w:rPr>
                <w:color w:val="000000"/>
                <w:sz w:val="20"/>
                <w:szCs w:val="20"/>
              </w:rPr>
              <w:t>337,1</w:t>
            </w:r>
          </w:p>
        </w:tc>
        <w:tc>
          <w:tcPr>
            <w:tcW w:w="105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jc w:val="right"/>
              <w:rPr>
                <w:color w:val="000000"/>
                <w:sz w:val="20"/>
                <w:szCs w:val="20"/>
              </w:rPr>
            </w:pPr>
            <w:r w:rsidRPr="006D7AA5">
              <w:rPr>
                <w:color w:val="000000"/>
                <w:sz w:val="20"/>
                <w:szCs w:val="20"/>
              </w:rPr>
              <w:t>337,6</w:t>
            </w:r>
          </w:p>
        </w:tc>
        <w:tc>
          <w:tcPr>
            <w:tcW w:w="105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jc w:val="right"/>
              <w:rPr>
                <w:color w:val="000000"/>
                <w:sz w:val="20"/>
                <w:szCs w:val="20"/>
              </w:rPr>
            </w:pPr>
            <w:r w:rsidRPr="006D7AA5">
              <w:rPr>
                <w:color w:val="000000"/>
                <w:sz w:val="20"/>
                <w:szCs w:val="20"/>
              </w:rPr>
              <w:t>338,1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105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jc w:val="right"/>
              <w:rPr>
                <w:color w:val="000000"/>
                <w:sz w:val="20"/>
                <w:szCs w:val="20"/>
              </w:rPr>
            </w:pPr>
            <w:r w:rsidRPr="006D7AA5">
              <w:rPr>
                <w:color w:val="000000"/>
                <w:sz w:val="20"/>
                <w:szCs w:val="20"/>
              </w:rPr>
              <w:t>337,1</w:t>
            </w:r>
          </w:p>
        </w:tc>
        <w:tc>
          <w:tcPr>
            <w:tcW w:w="105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jc w:val="right"/>
              <w:rPr>
                <w:color w:val="000000"/>
                <w:sz w:val="20"/>
                <w:szCs w:val="20"/>
              </w:rPr>
            </w:pPr>
            <w:r w:rsidRPr="006D7AA5">
              <w:rPr>
                <w:color w:val="000000"/>
                <w:sz w:val="20"/>
                <w:szCs w:val="20"/>
              </w:rPr>
              <w:t>337,6</w:t>
            </w:r>
          </w:p>
        </w:tc>
        <w:tc>
          <w:tcPr>
            <w:tcW w:w="105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jc w:val="right"/>
              <w:rPr>
                <w:color w:val="000000"/>
                <w:sz w:val="20"/>
                <w:szCs w:val="20"/>
              </w:rPr>
            </w:pPr>
            <w:r w:rsidRPr="006D7AA5">
              <w:rPr>
                <w:color w:val="000000"/>
                <w:sz w:val="20"/>
                <w:szCs w:val="20"/>
              </w:rPr>
              <w:t>338,1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Единая субвенция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337,1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337,6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338,1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w:t>
            </w:r>
            <w:r w:rsidRPr="006D7AA5">
              <w:rPr>
                <w:sz w:val="20"/>
                <w:szCs w:val="20"/>
              </w:rPr>
              <w:lastRenderedPageBreak/>
              <w:t>Республики Мордовия имеют право на государственную поддержку в строительстве или приобретении жилья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310,2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310,7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311,2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77570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Судебная система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Непрограммные расходы в рамках обеспечения деятельности главных </w:t>
            </w:r>
            <w:r w:rsidRPr="006D7AA5">
              <w:rPr>
                <w:sz w:val="20"/>
                <w:szCs w:val="20"/>
              </w:rPr>
              <w:lastRenderedPageBreak/>
              <w:t>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51200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51200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51200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3 862,0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3 087,9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3 094,9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3 862,0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3 087,9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3 094,9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t>Подпрограмма "Эффективное использование бюджетного потенциала"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3 862,0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3 087,9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3 094,9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3 817,2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3 041,5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3 045,3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3 817,2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3 041,5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3 045,3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выплаты по оплате труда работников органов местного самоуправления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3 604,3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2 930,7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2 930,7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3 604,3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2 930,7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2 930,7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3 604,3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2 930,7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2 930,7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функций органов местного самоуправления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212,9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114,6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212,9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114,6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212,9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114,6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Основное мероприятие "Осуществление полномочий </w:t>
            </w:r>
            <w:r w:rsidRPr="006D7AA5">
              <w:rPr>
                <w:sz w:val="20"/>
                <w:szCs w:val="20"/>
              </w:rPr>
              <w:lastRenderedPageBreak/>
              <w:t>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44501</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44501</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44501</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49,6</w:t>
            </w:r>
          </w:p>
        </w:tc>
      </w:tr>
      <w:tr w:rsidR="0078025E" w:rsidRPr="006D7AA5" w:rsidTr="0078025E">
        <w:trPr>
          <w:trHeight w:val="170"/>
        </w:trPr>
        <w:tc>
          <w:tcPr>
            <w:tcW w:w="3256" w:type="dxa"/>
            <w:tcBorders>
              <w:top w:val="single" w:sz="4" w:space="0" w:color="auto"/>
              <w:left w:val="single" w:sz="4" w:space="0" w:color="auto"/>
              <w:bottom w:val="single" w:sz="4" w:space="0" w:color="auto"/>
              <w:right w:val="nil"/>
            </w:tcBorders>
            <w:shd w:val="clear" w:color="000000" w:fill="FFFFFF"/>
            <w:hideMark/>
          </w:tcPr>
          <w:p w:rsidR="006D7AA5" w:rsidRPr="006D7AA5" w:rsidRDefault="006D7AA5" w:rsidP="00933EA8">
            <w:pPr>
              <w:rPr>
                <w:sz w:val="20"/>
                <w:szCs w:val="20"/>
              </w:rPr>
            </w:pPr>
            <w:r w:rsidRPr="006D7AA5">
              <w:rPr>
                <w:sz w:val="20"/>
                <w:szCs w:val="20"/>
              </w:rPr>
              <w:t>Обеспечение проведения выборов и референдумов</w:t>
            </w:r>
          </w:p>
        </w:tc>
        <w:tc>
          <w:tcPr>
            <w:tcW w:w="572"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1 881,0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1 881,0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1 881,0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1 418,2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1 418,2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1 418,2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r w:rsidRPr="006D7AA5">
              <w:rPr>
                <w:sz w:val="20"/>
                <w:szCs w:val="20"/>
              </w:rPr>
              <w:br w:type="page"/>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1 418,2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58530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58530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58530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Резервные фонды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Резервный фонд аминистрации Чамзинского муниципального района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Резервные средства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16 505,2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12 635,4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12 363,0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6 744,6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5 093,6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5 044,8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6 744,6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5 093,6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5 044,8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6 744,6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5 093,6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5 044,8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6 744,6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5 093,6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5 044,8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Централизованные бухгалтерии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61230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6 744,6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5 093,6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5 044,8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61230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6 268,3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4 763,4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4 701,4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61230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6 268,3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4 763,4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4 701,4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61230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476,3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330,2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343,4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61230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476,3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330,2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343,4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267,1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213,7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Подпрограмма "Обеспечение условий реализации муниципальной программы"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267,1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213,7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267,1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213,7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267,1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213,7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Архивные учреждения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267,1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213,7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197,3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138,2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197,3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138,2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69,8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75,5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r w:rsidRPr="006D7AA5">
              <w:rPr>
                <w:sz w:val="20"/>
                <w:szCs w:val="20"/>
              </w:rPr>
              <w:br w:type="page"/>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69,8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75,5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"Техническая и технологическая модернизация, инновационное развитие"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"Мероприятие по проведению коллегий, семинаров-совещаний, участию в сельскохозяйственных выставках, ярмарках"</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связанные с муниципальным управлением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946,1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538,4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482,1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lastRenderedPageBreak/>
              <w:t>Подпрограмма "Эффективное использование бюджетного потенциала"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564,0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"Реализация мероприятий в сфере закупок"</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564,0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564,0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Учреждения по обеспечению хозяйственного обслуживания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564,0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564,0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564,0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"Повышение эффективности межбюджетных отношений"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382,1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382,1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382,1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44107</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382,1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44107</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382,1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44107</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382,1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t>Подпрограмма "Развитие информационной инфраструктуры в Чамзинском муниципальном районе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"Информационная инфраструктура"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формирования информационного общества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"Развитие электронного правительства в Чамзинском муниципальном районе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«Цифровое управление»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формирования информационного общества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«Информационная безопасность»</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формирования информационного общества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Основное мероприятие "Оказание поддержки общественным инициативам, направленным на </w:t>
            </w:r>
            <w:r w:rsidRPr="006D7AA5">
              <w:rPr>
                <w:sz w:val="20"/>
                <w:szCs w:val="20"/>
              </w:rPr>
              <w:lastRenderedPageBreak/>
              <w:t>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направленные на развитие межнациональных отношений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572,0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1 168,8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1 069,0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618,5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542,5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на софинансирование расходных обязательств поселений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142,5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на выполнение кадастровых работ</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44204</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142,5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44204</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142,5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44204</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142,5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«Проведение кадастровых работ по формированию и постановке на ГКУ земельных участков»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330,3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Оценка недвижимости, признание прав и регулирование отношений по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на софинансирование расходных обязательств поселений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280,3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на выполнение кадастровых работ</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44204</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280,3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44204</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280,3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44204</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280,3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r w:rsidRPr="006D7AA5">
              <w:rPr>
                <w:sz w:val="20"/>
                <w:szCs w:val="20"/>
              </w:rPr>
              <w:br w:type="page"/>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Основное мероприятие «Организация и проведение торгов </w:t>
            </w:r>
            <w:r w:rsidRPr="006D7AA5">
              <w:rPr>
                <w:sz w:val="20"/>
                <w:szCs w:val="20"/>
              </w:rPr>
              <w:lastRenderedPageBreak/>
              <w:t>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"Повышение безопасности дорожного движения в Чамзинском муниципальном районе на 2016-2025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"Совершенствование работы по устранению причин детского дорожно-транспортного травматизма"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укреплению общественного порядка и обеспечению общественной безопасности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"Формирование у детей навыков безопасного поведения на дорогах"</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укреплению общественного порядка и обеспечению общественной безопасности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Непрограммные расходы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7 397,4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4 926,1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4 770,4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7 397,4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4 926,1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4 770,4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Прочие публичные нормативные обязательства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Выплаты лицам, удостоенным звания «Почетный гражданин»</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Публичные нормативные выплаты гражданам несоциального характера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связанные с муниципальным управлением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Уплата налогов, сборов и иных платежей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7 107,4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4 636,1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4 480,4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Учреждения по обеспечению хозяйственного обслуживания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5 995,2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3 806,3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3 648,5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1 972,9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1 582,5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1 387,7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1 972,9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1 582,5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1 387,7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3 639,2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1 931,6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1 968,6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3 639,2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1 931,6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1 968,6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383,1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292,2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292,2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Уплата налогов, сборов и иных платежей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383,1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292,2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292,2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Централизованные бухгалтерии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61230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1 112,2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829,8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831,9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выплаты персоналу в целях обеспечения выполнения функций государственными </w:t>
            </w:r>
            <w:r w:rsidRPr="006D7AA5">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61230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1 037,2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777,8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777,8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61230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1 037,2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777,8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777,8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61230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54,1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61230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54,1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Национальная безопасность и правоохранительная деятельность</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3 625,8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2 846,4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2 761,0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Органы юстиции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2 403,2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1 899,1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1 917,2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2 403,2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1 899,1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1 917,2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2 403,2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1 899,1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1 917,2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59303</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2 022,9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1 899,1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1 917,2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59303</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1 280,1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1 227,8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1 228,0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59303</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1 280,1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1 227,8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1 228,0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59303</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655,0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583,5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601,4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59303</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655,0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583,5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601,4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59303</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Уплата налогов, сборов и иных платежей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59303</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87,8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Осуществление переданных полномочий Российской Федерации на государственную регистрацию актов гражданского </w:t>
            </w:r>
            <w:r w:rsidRPr="006D7AA5">
              <w:rPr>
                <w:sz w:val="20"/>
                <w:szCs w:val="20"/>
              </w:rPr>
              <w:lastRenderedPageBreak/>
              <w:t>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59304</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380,3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59304</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380,3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59304</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380,3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Защита населения и территории от чрезвычайных ситуаций природного и техногенного характера, гражданская оборона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1 172,6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897,3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793,8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1 172,6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897,3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793,8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"Развитие единой дежурно-диспетчерской службы Чамзинского муниципального района 2016-2022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1 172,6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897,3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793,8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1 172,6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897,3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793,8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1 172,6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897,3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793,8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1 063,6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852,6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747,3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1 063,6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852,6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747,3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109,0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44,7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109,0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44,7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Другие вопросы  в области национальной безопасности и правоохранительной деятельности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укреплению общественного порядка и обеспечению общественной безопасности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Национальная экономика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13 412,1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9 539,1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11 001,3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Сельское хозяйство и рыболовство</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4 787,6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3 841,0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4 914,1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2 723,3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3 836,3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t>Подпрограмма "Поддержка и развитие кадрового потенциала в АПК"</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2 723,3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3 836,3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2 723,3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3 836,3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w:t>
            </w:r>
            <w:r w:rsidRPr="006D7AA5">
              <w:rPr>
                <w:sz w:val="20"/>
                <w:szCs w:val="20"/>
              </w:rPr>
              <w:lastRenderedPageBreak/>
              <w:t>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154,4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154,1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162,2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154,4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154,1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162,2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360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154,4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154,1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162,2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1 656,1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943,1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1 554,7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1 656,1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943,1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1 554,7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Публичные нормативные выплаты гражданам несоциального характера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1 656,1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943,1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1 554,7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w:t>
            </w:r>
            <w:r w:rsidRPr="006D7AA5">
              <w:rPr>
                <w:sz w:val="20"/>
                <w:szCs w:val="20"/>
              </w:rPr>
              <w:lastRenderedPageBreak/>
              <w:t>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1 819,5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1 626,1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2 119,4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1 819,5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1 626,1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2 119,4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Публичные нормативные выплаты гражданам несоциального характера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1 819,5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1 626,1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2 119,4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1 157,6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1 117,7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1 077,8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1 157,6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1 117,7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1 077,8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77220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1 157,6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1 117,7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1 077,8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77220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1 157,6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1 117,7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1 077,8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77220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1 157,6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1 117,7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1 077,8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Дорожное хозяйство (дорожные фонды)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8 564,5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5 638,1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6 057,2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8 564,5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5 638,1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6 057,2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"Капитальный ремонт, ремонт и содержание автомобильных дорог общего пользования местного значения"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7 900,8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5 638,1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6 057,2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5 271,2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2 819,0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3 028,6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Капитальный ремонт автомобильных дорог общего пользования местного значения и искусственных сооружений на них</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5 271,2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2 819,0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3 028,6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5 271,2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2 819,0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3 028,6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5 271,2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2 819,0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3 028,6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663,7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663,7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Оформление дорог общего пользования местного значения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663,7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663,7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663,7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2 629,6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2 819,1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3 028,6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44102</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2 629,6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2 819,1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3 028,6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44102</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2 629,6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2 819,1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3 028,6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44102</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2 629,6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2 819,1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3 028,6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Другие вопросы в области национальной экономики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развития и поддержки малого и среднего предпринимательства Чамзинского муниципального района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"Информационное, консультационное обеспечение малого и среднего бизнеса, повышение квалификации кадров"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поддержке субъектов малого и среднего предпринимательства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Иные закупки товаров, работ и услуг для обеспечения </w:t>
            </w:r>
            <w:r w:rsidRPr="006D7AA5">
              <w:rPr>
                <w:sz w:val="20"/>
                <w:szCs w:val="20"/>
              </w:rPr>
              <w:lastRenderedPageBreak/>
              <w:t>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субъектам малого и среднего предпринимательства на возмещение части затрат, связанных с повышением квалификации кадров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91310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91310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91310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"Формирование благоприятной социальной среды для малого и среднего предпринимательства"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поддержке субъектов малого и среднего предпринимательства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Жилищно-коммунальное хозяйство</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36 771,8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98 658,0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Жилищное хозяйство</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271,8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271,8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271,8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271,8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"Капитальный ремонт МКД"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271,8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271,8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271,8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271,8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Взнос на капитальный ремонт общего имущества в многоквартирном доме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271,8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271,8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271,8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271,8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Иные закупки товаров, работ и услуг для обеспечения </w:t>
            </w:r>
            <w:r w:rsidRPr="006D7AA5">
              <w:rPr>
                <w:sz w:val="20"/>
                <w:szCs w:val="20"/>
              </w:rPr>
              <w:lastRenderedPageBreak/>
              <w:t>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271,8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271,8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Коммунальное хозяйство</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36 329,8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98 206,2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Чамзинского муниципального района Республики Мордовия "Комплексное развитие сельских территорий"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2 059,6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"Создание и развитие инфраструктуры на сельских территориях"</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2 059,6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"Развитие инженерной инфраструктуры на сельских территориях"</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2 059,6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L0000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2 059,6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Развитие водоснабжения на сельских территориях</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L5767</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2 059,6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L5767</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2 059,6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L5767</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2 059,6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"Модернизация и реформирование жилищно-коммунального хозяйства" на 2016-2022 годы в Чамзинском муниципальном районе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34 270,2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98 206,2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«Модернизация объектов теплоснабжения»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91510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91510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91510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"Модернизация объектов водоснабжения"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Cубсидии на возмещение части затрат, связанных с производством </w:t>
            </w:r>
            <w:r w:rsidRPr="006D7AA5">
              <w:rPr>
                <w:sz w:val="20"/>
                <w:szCs w:val="20"/>
              </w:rPr>
              <w:lastRenderedPageBreak/>
              <w:t>и предоставлением потребителям услуг по водоснабжению и водоотведению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91280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91280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91280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1 000,0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Региональный проект "Чистая вода"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G5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33 170,2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98 206,2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G5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918,2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Проектно-изыскательские работы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G5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42570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918,2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Капитальные вложения в объекты государственной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G5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42570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918,2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Бюджетные инвестиции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G5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42570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918,2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G5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44502</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Капитальные вложения в объекты государственной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G5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44502</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Бюджетные инвестиции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G5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44502</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Строительство и реконструкция (модернизация) объектов питьевого водоснабжения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G5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52430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31 802,0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98 206,2</w:t>
            </w:r>
          </w:p>
        </w:tc>
        <w:tc>
          <w:tcPr>
            <w:tcW w:w="105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jc w:val="right"/>
              <w:rPr>
                <w:color w:val="000000"/>
                <w:sz w:val="20"/>
                <w:szCs w:val="20"/>
              </w:rPr>
            </w:pPr>
            <w:r w:rsidRPr="006D7AA5">
              <w:rPr>
                <w:color w:val="000000"/>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Капитальные вложения в объекты государственной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G5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52430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31 802,0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98 206,2</w:t>
            </w:r>
          </w:p>
        </w:tc>
        <w:tc>
          <w:tcPr>
            <w:tcW w:w="105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jc w:val="right"/>
              <w:rPr>
                <w:color w:val="000000"/>
                <w:sz w:val="20"/>
                <w:szCs w:val="20"/>
              </w:rPr>
            </w:pPr>
            <w:r w:rsidRPr="006D7AA5">
              <w:rPr>
                <w:color w:val="000000"/>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Бюджетные инвестиции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G5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52430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31 802,0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98 206,2</w:t>
            </w:r>
          </w:p>
        </w:tc>
        <w:tc>
          <w:tcPr>
            <w:tcW w:w="105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jc w:val="right"/>
              <w:rPr>
                <w:color w:val="000000"/>
                <w:sz w:val="20"/>
                <w:szCs w:val="20"/>
              </w:rPr>
            </w:pPr>
            <w:r w:rsidRPr="006D7AA5">
              <w:rPr>
                <w:color w:val="000000"/>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Благоустройство</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"Повышение эффективности межбюджетных отношений"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44104</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44104</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44104</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Охрана окружающей среды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Охрана объектов растительного и животного мира и среды их обитания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«Создание инфраструктуры для накопления (в том числе раздельного) и вывоза твердых коммунальных отходов»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44106</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44106</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44106</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381,3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234 615,6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182 423,5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177 837,1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Дошкольное образование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73 206,7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63 673,3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62 211,5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73 173,2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63 646,3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62 161,5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Подпрограмма "Развитие дошкольного образования в Чамзинском муниципальном районе" на 2016-2025 годы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71 857,9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63 646,3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62 161,5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современного качества дошкольного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Прочие публичные нормативные обязательства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Ежегодная премия для поощрения лучших педагогических </w:t>
            </w:r>
            <w:r w:rsidRPr="006D7AA5">
              <w:rPr>
                <w:sz w:val="20"/>
                <w:szCs w:val="20"/>
              </w:rPr>
              <w:lastRenderedPageBreak/>
              <w:t>работников дошкольных образовательных организаций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Премии и гранты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59 177,6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54 628,5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52 815,6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59 177,6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54 628,5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52 815,6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59 177,6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54 628,5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52 815,6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59 177,6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54 628,5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52 815,6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12 653,8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8 991,3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9 319,4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12 653,8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8 991,3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9 319,4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Дошкольные образовательные организации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12 653,8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8 991,3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9 319,4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12 653,8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8 991,3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9 319,4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12 653,8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8 991,3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9 319,4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1 315,3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"Укрепление материально-технической базы организаций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1 315,3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1 315,3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Дошкольные образовательные организации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1 315,3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1 315,3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1 315,3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"Повышение энергоэффективности в бюджетной сфере"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энергосбережению и повышению энергоэффективности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Общее образование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108 377,4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98 913,8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100 141,9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108 340,4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98 842,8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100 095,9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Подпрограмма "Развитие общего образования в Чамзинском муниципальном районе" на 2016-2025 годы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105 946,1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97 445,6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96 612,8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89 810,1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84 182,1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83 023,2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77080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89 810,1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84 182,1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83 023,2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77080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89 810,1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84 182,1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83 023,2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77080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89 810,1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84 182,1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83 023,2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"Изменение школьной инфраструктуры"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16 098,0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13 225,5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13 551,6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16 098,0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13 225,5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13 551,6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Школы-детские сады, школы начальные, неполные средние и средние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16 098,0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13 225,5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13 551,6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16 098,0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13 225,5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13 551,6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16 098,0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13 225,5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13 551,6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"Развитие системы работы с кадрами"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Прочие публичные нормативные обязательства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Поощрение лучших учителей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Премии и гранты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"Выявление и поддержка одаренных детей и молодежи в Чамзинском муниципальном районе" на 2016-2025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xml:space="preserve">4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44,3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44,3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44,3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"Выявление и поддержка одаренных детей и молодежи"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xml:space="preserve">4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44,3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44,3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44,3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направленные на выявление и поддержку одаренных детей и молодежи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Премии и гранты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2 350,0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1 353,0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3 438,8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"Укрепление материально-технической базы организаций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2 350,0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2 350,0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Школы-детские сады, школы начальные, неполные средние и средние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2 350,0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2 350,0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2 350,0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Региональный проект «Успех каждого ребенка»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Е2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1 353,0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3 438,8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Е2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50970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1 353,0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3 438,8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Е2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50970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1 353,0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3 438,8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Е2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50970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1 353,0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3 438,8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"Повышение энергоэффективности в бюджетной сфере"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энергосбережению и повышению энергоэффективности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46,0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Дополнительное образование детей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49 706,6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17 205,2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12 838,8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21 533,0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10 710,4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8 464,7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Подпрограмма "Развитие дополнительного образования детей в Чамзинском муниципальном районе" на 2016-2025 годы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21 533,0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10 710,4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8 464,7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качества дополнительного образования детей"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19 931,2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8 811,2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6 565,5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19 931,2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8 811,2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6 565,5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Учреждения по внешкольной работе с детьми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19 931,2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8 811,2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6 565,5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Предоставление субсидий бюджетным, автономным </w:t>
            </w:r>
            <w:r w:rsidRPr="006D7AA5">
              <w:rPr>
                <w:sz w:val="20"/>
                <w:szCs w:val="20"/>
              </w:rPr>
              <w:lastRenderedPageBreak/>
              <w:t>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19 931,2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8 811,2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6 565,5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19 931,2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8 811,2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6 565,5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"Развитие кадрового потенциала организаций дополнительного образования детей"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Прочие публичные нормативные обязательства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Поощрение лучших тренеров-преподавателей и педагогов дополнительного образования детей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Премии и гранты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02030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персонифицированного финансирования дополнительного образования детей"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1 580,3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1 877,7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1 877,7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1 580,3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1 877,7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1 877,7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91560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1 580,3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1 877,7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1 877,7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91560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1 580,3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1 877,7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1 877,7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Субсидии некоммерческим организациям (за исключением </w:t>
            </w:r>
            <w:r w:rsidRPr="006D7AA5">
              <w:rPr>
                <w:sz w:val="20"/>
                <w:szCs w:val="20"/>
              </w:rPr>
              <w:lastRenderedPageBreak/>
              <w:t>государственных (муниципальных) учреждений, государственных корпораций (компаний), публично-правовых компаний)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91560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1 580,3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1 877,7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1 877,7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28 115,4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6 333,8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4 370,1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Подпрограмма "Культура"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28 115,4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6 333,8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4 370,1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"Дополнительное образование детей"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10 276,2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6 333,8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4 370,1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10 276,2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6 333,8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4 370,1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Учреждения по внешкольной работе с детьми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10 276,2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6 333,8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4 370,1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10 276,2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6 333,8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4 370,1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10 276,2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6 333,8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4 370,1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12 855,7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L0000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12 855,7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Модернизация (капитальный ремонт, реконструкция) муниципальных детских школ искусств по видам искусств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L3062</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12 855,7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L3062</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12 855,7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L3062</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12 855,7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Региональный проект "Культурная среда"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А1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4 983,5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А1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55192</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4 983,5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А1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55192</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4 983,5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А1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55192</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4 983,5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"Энергосбережение и повышение </w:t>
            </w:r>
            <w:r w:rsidRPr="006D7AA5">
              <w:rPr>
                <w:sz w:val="20"/>
                <w:szCs w:val="20"/>
              </w:rPr>
              <w:lastRenderedPageBreak/>
              <w:t>энергетической эффективности в Чамзинском муниципальном районе Республики Мордовия" на 2016-2022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58,2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"Повышение энергоэффективности в бюджетной сфере"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58,2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58,2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энергосбережению и повышению энергоэффективности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58,2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58,2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58,2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Профессиональная подготовка, переподготовка и повышение квалификации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функций органов местного самоуправления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"Повышение энергоэффективности в бюджетной сфере"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энергосбережению и повышению энергоэффективности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Молодежная политика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1 204,9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"Социальная поддержка граждан" на 2017-2022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"Организация отдыха и оздоровления детей"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"Мероприятия по сохранению и развитию инфраструктуры системы детского отдыха и оздоровления"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77210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77210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77210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1 102,8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102,1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102,1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102,1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"Патриотическое воспитание"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"Поддержка молодежи в сфере науки и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22,3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22,3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22,3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22,3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22,3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22,3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Мероприятия в области молодежной политики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22,3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22,3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22,3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"Укрепление здоровья, формирование здорового образа жизни молодых граждан"</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D7AA5">
              <w:rPr>
                <w:sz w:val="20"/>
                <w:szCs w:val="20"/>
              </w:rPr>
              <w:lastRenderedPageBreak/>
              <w:t>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"Вовлечение в предпринимательскую деятельность"</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r w:rsidRPr="006D7AA5">
              <w:rPr>
                <w:sz w:val="20"/>
                <w:szCs w:val="20"/>
              </w:rPr>
              <w:br w:type="page"/>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"Молодежная культура и творчество"</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Другие вопросы в области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2 105,0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1 411,3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1 425,0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6D7AA5" w:rsidRPr="006D7AA5" w:rsidRDefault="006D7AA5" w:rsidP="00933EA8">
            <w:pPr>
              <w:rPr>
                <w:color w:val="000000"/>
                <w:sz w:val="20"/>
                <w:szCs w:val="20"/>
              </w:rPr>
            </w:pPr>
            <w:r w:rsidRPr="006D7AA5">
              <w:rPr>
                <w:sz w:val="20"/>
                <w:szCs w:val="20"/>
              </w:rPr>
              <w:t>Муниципальная программа "Развитие образования в Чамзинском муниципальном районе" на 2016-2025 годы</w:t>
            </w:r>
            <w:r w:rsidRPr="006D7AA5">
              <w:rPr>
                <w:noProof/>
                <w:color w:val="000000"/>
                <w:sz w:val="20"/>
                <w:szCs w:val="20"/>
              </w:rPr>
              <w:t xml:space="preserve"> </w:t>
            </w:r>
            <w:r w:rsidRPr="006D7AA5">
              <w:rPr>
                <w:noProof/>
                <w:color w:val="000000"/>
                <w:sz w:val="20"/>
                <w:szCs w:val="20"/>
              </w:rPr>
              <w:drawing>
                <wp:anchor distT="0" distB="0" distL="114300" distR="114300" simplePos="0" relativeHeight="251659264" behindDoc="0" locked="0" layoutInCell="1" allowOverlap="1" wp14:anchorId="5BF12CDD" wp14:editId="4E52F3DD">
                  <wp:simplePos x="0" y="0"/>
                  <wp:positionH relativeFrom="column">
                    <wp:posOffset>0</wp:posOffset>
                  </wp:positionH>
                  <wp:positionV relativeFrom="paragraph">
                    <wp:posOffset>0</wp:posOffset>
                  </wp:positionV>
                  <wp:extent cx="152400" cy="0"/>
                  <wp:effectExtent l="0" t="0" r="0" b="0"/>
                  <wp:wrapNone/>
                  <wp:docPr id="49601" name="Рисунок 4960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AD37CA-F570-491F-82B1-30EA0B8FC53D}"/>
                      </a:ext>
                    </a:extLst>
                  </wp:docPr>
                  <wp:cNvGraphicFramePr/>
                  <a:graphic xmlns:a="http://schemas.openxmlformats.org/drawingml/2006/main">
                    <a:graphicData uri="http://schemas.openxmlformats.org/drawingml/2006/picture">
                      <pic:pic xmlns:pic="http://schemas.openxmlformats.org/drawingml/2006/picture">
                        <pic:nvPicPr>
                          <pic:cNvPr id="49601"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AD37CA-F570-491F-82B1-30EA0B8FC53D}"/>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D7AA5">
              <w:rPr>
                <w:noProof/>
                <w:color w:val="000000"/>
                <w:sz w:val="20"/>
                <w:szCs w:val="20"/>
              </w:rPr>
              <w:drawing>
                <wp:anchor distT="0" distB="0" distL="114300" distR="114300" simplePos="0" relativeHeight="251660288" behindDoc="0" locked="0" layoutInCell="1" allowOverlap="1" wp14:anchorId="5F6231B6" wp14:editId="5519F772">
                  <wp:simplePos x="0" y="0"/>
                  <wp:positionH relativeFrom="column">
                    <wp:posOffset>0</wp:posOffset>
                  </wp:positionH>
                  <wp:positionV relativeFrom="paragraph">
                    <wp:posOffset>0</wp:posOffset>
                  </wp:positionV>
                  <wp:extent cx="152400" cy="0"/>
                  <wp:effectExtent l="0" t="0" r="0" b="0"/>
                  <wp:wrapNone/>
                  <wp:docPr id="49603" name="Рисунок 4960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BAF14E-7E5B-4DEF-96F3-A1C7A2CA3B44}"/>
                      </a:ext>
                    </a:extLst>
                  </wp:docPr>
                  <wp:cNvGraphicFramePr/>
                  <a:graphic xmlns:a="http://schemas.openxmlformats.org/drawingml/2006/main">
                    <a:graphicData uri="http://schemas.openxmlformats.org/drawingml/2006/picture">
                      <pic:pic xmlns:pic="http://schemas.openxmlformats.org/drawingml/2006/picture">
                        <pic:nvPicPr>
                          <pic:cNvPr id="49603"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BAF14E-7E5B-4DEF-96F3-A1C7A2CA3B44}"/>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72"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2 091,2</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1 397,5</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1 410,9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Подпрограмма "Развитие дошкольного образования в Чамзинском муниципальном районе" на 2016-2025 годы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Основное мероприятие "Обеспечение современного качества дошкольного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"Развитие общего образования в Чамзинском муниципальном районе" на 2016-2025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134,7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93,1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98,5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"Изменение школьной инфраструктуры"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78,1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78,1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78,1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78,1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78,1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"Развитие системы работы с кадрами"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"Сохранение и укрепление здоровья школьников"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Иные закупки товаров, работ и услуг для обеспечения </w:t>
            </w:r>
            <w:r w:rsidRPr="006D7AA5">
              <w:rPr>
                <w:sz w:val="20"/>
                <w:szCs w:val="20"/>
              </w:rPr>
              <w:lastRenderedPageBreak/>
              <w:t>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Подпрограмма "Выявление и поддержка одаренных детей и молодежи в Чамзинском муниципальном районе" на 2016-2025 годы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278,7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"Выявление и поддержка одаренных детей и молодежи"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278,7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278,7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278,7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278,7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278,7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127,6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131,5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1 674,8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1 173,8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1 177,9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методического, информационного и  организационного сопровождения сферы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1 674,8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1 173,8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1 177,9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1 674,8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1 173,8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1 177,9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1 674,8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1 173,8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1 177,9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1 604,8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1 123,3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1 123,3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1 604,8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1 123,3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1 123,3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54,6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54,6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w:t>
            </w:r>
            <w:r w:rsidRPr="006D7AA5">
              <w:rPr>
                <w:sz w:val="20"/>
                <w:szCs w:val="20"/>
                <w14:shadow w14:blurRad="50800" w14:dist="38100" w14:dir="2700000" w14:sx="100000" w14:sy="100000" w14:kx="0" w14:ky="0" w14:algn="tl">
                  <w14:srgbClr w14:val="000000">
                    <w14:alpha w14:val="60000"/>
                  </w14:srgbClr>
                </w14:shadow>
              </w:rPr>
              <w:lastRenderedPageBreak/>
              <w:t>населения в Чамзинском муниципальном районе на 2016-2025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Иные закупки товаров, работ и услуг для обеспечения </w:t>
            </w:r>
            <w:r w:rsidRPr="006D7AA5">
              <w:rPr>
                <w:sz w:val="20"/>
                <w:szCs w:val="20"/>
              </w:rPr>
              <w:lastRenderedPageBreak/>
              <w:t>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09</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34 878,0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25 011,1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26 053,9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Культура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30 979,5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21 899,6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23 329,2</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6D7AA5" w:rsidRPr="006D7AA5" w:rsidRDefault="006D7AA5" w:rsidP="00933EA8">
            <w:pPr>
              <w:rPr>
                <w:color w:val="000000"/>
                <w:sz w:val="20"/>
                <w:szCs w:val="20"/>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r w:rsidRPr="006D7AA5">
              <w:rPr>
                <w:noProof/>
                <w:color w:val="000000"/>
                <w:sz w:val="20"/>
                <w:szCs w:val="20"/>
              </w:rPr>
              <w:drawing>
                <wp:anchor distT="0" distB="0" distL="114300" distR="114300" simplePos="0" relativeHeight="251661312" behindDoc="0" locked="0" layoutInCell="1" allowOverlap="1" wp14:anchorId="6036B292" wp14:editId="2D6D62EE">
                  <wp:simplePos x="0" y="0"/>
                  <wp:positionH relativeFrom="column">
                    <wp:posOffset>0</wp:posOffset>
                  </wp:positionH>
                  <wp:positionV relativeFrom="paragraph">
                    <wp:posOffset>0</wp:posOffset>
                  </wp:positionV>
                  <wp:extent cx="152400" cy="0"/>
                  <wp:effectExtent l="0" t="0" r="0" b="0"/>
                  <wp:wrapNone/>
                  <wp:docPr id="49600" name="Рисунок 4960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B5F507-A0C2-4D36-9A47-C16E6310579A}"/>
                      </a:ext>
                    </a:extLst>
                  </wp:docPr>
                  <wp:cNvGraphicFramePr/>
                  <a:graphic xmlns:a="http://schemas.openxmlformats.org/drawingml/2006/main">
                    <a:graphicData uri="http://schemas.openxmlformats.org/drawingml/2006/picture">
                      <pic:pic xmlns:pic="http://schemas.openxmlformats.org/drawingml/2006/picture">
                        <pic:nvPicPr>
                          <pic:cNvPr id="49600"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B5F507-A0C2-4D36-9A47-C16E6310579A}"/>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D7AA5">
              <w:rPr>
                <w:noProof/>
                <w:color w:val="000000"/>
                <w:sz w:val="20"/>
                <w:szCs w:val="20"/>
              </w:rPr>
              <w:drawing>
                <wp:anchor distT="0" distB="0" distL="114300" distR="114300" simplePos="0" relativeHeight="251662336" behindDoc="0" locked="0" layoutInCell="1" allowOverlap="1" wp14:anchorId="587920C5" wp14:editId="39EB1D61">
                  <wp:simplePos x="0" y="0"/>
                  <wp:positionH relativeFrom="column">
                    <wp:posOffset>0</wp:posOffset>
                  </wp:positionH>
                  <wp:positionV relativeFrom="paragraph">
                    <wp:posOffset>0</wp:posOffset>
                  </wp:positionV>
                  <wp:extent cx="152400" cy="0"/>
                  <wp:effectExtent l="0" t="0" r="0" b="0"/>
                  <wp:wrapNone/>
                  <wp:docPr id="49602" name="Рисунок 4960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6B648F-86DF-4655-B77A-F0288CD089F3}"/>
                      </a:ext>
                    </a:extLst>
                  </wp:docPr>
                  <wp:cNvGraphicFramePr/>
                  <a:graphic xmlns:a="http://schemas.openxmlformats.org/drawingml/2006/main">
                    <a:graphicData uri="http://schemas.openxmlformats.org/drawingml/2006/picture">
                      <pic:pic xmlns:pic="http://schemas.openxmlformats.org/drawingml/2006/picture">
                        <pic:nvPicPr>
                          <pic:cNvPr id="49602"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6B648F-86DF-4655-B77A-F0288CD089F3}"/>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D7AA5">
              <w:rPr>
                <w:noProof/>
                <w:color w:val="000000"/>
                <w:sz w:val="20"/>
                <w:szCs w:val="20"/>
              </w:rPr>
              <w:drawing>
                <wp:anchor distT="0" distB="0" distL="114300" distR="114300" simplePos="0" relativeHeight="251663360" behindDoc="0" locked="0" layoutInCell="1" allowOverlap="1" wp14:anchorId="0BD2D6BA" wp14:editId="328451CC">
                  <wp:simplePos x="0" y="0"/>
                  <wp:positionH relativeFrom="column">
                    <wp:posOffset>0</wp:posOffset>
                  </wp:positionH>
                  <wp:positionV relativeFrom="paragraph">
                    <wp:posOffset>0</wp:posOffset>
                  </wp:positionV>
                  <wp:extent cx="152400" cy="0"/>
                  <wp:effectExtent l="0" t="0" r="0" b="0"/>
                  <wp:wrapNone/>
                  <wp:docPr id="49604" name="Рисунок 496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A33E28-38B9-4A1B-9916-7E73180CFBFD}"/>
                      </a:ext>
                    </a:extLst>
                  </wp:docPr>
                  <wp:cNvGraphicFramePr/>
                  <a:graphic xmlns:a="http://schemas.openxmlformats.org/drawingml/2006/main">
                    <a:graphicData uri="http://schemas.openxmlformats.org/drawingml/2006/picture">
                      <pic:pic xmlns:pic="http://schemas.openxmlformats.org/drawingml/2006/picture">
                        <pic:nvPicPr>
                          <pic:cNvPr id="49604"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A33E28-38B9-4A1B-9916-7E73180CFBFD}"/>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D7AA5">
              <w:rPr>
                <w:noProof/>
                <w:color w:val="000000"/>
                <w:sz w:val="20"/>
                <w:szCs w:val="20"/>
              </w:rPr>
              <w:drawing>
                <wp:anchor distT="0" distB="0" distL="114300" distR="114300" simplePos="0" relativeHeight="251664384" behindDoc="0" locked="0" layoutInCell="1" allowOverlap="1" wp14:anchorId="1942C9BE" wp14:editId="32422E34">
                  <wp:simplePos x="0" y="0"/>
                  <wp:positionH relativeFrom="column">
                    <wp:posOffset>0</wp:posOffset>
                  </wp:positionH>
                  <wp:positionV relativeFrom="paragraph">
                    <wp:posOffset>0</wp:posOffset>
                  </wp:positionV>
                  <wp:extent cx="152400" cy="0"/>
                  <wp:effectExtent l="0" t="0" r="0" b="0"/>
                  <wp:wrapNone/>
                  <wp:docPr id="49605" name="Рисунок 4960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40F397-D018-40FD-BE88-6597C03333AC}"/>
                      </a:ext>
                    </a:extLst>
                  </wp:docPr>
                  <wp:cNvGraphicFramePr/>
                  <a:graphic xmlns:a="http://schemas.openxmlformats.org/drawingml/2006/main">
                    <a:graphicData uri="http://schemas.openxmlformats.org/drawingml/2006/picture">
                      <pic:pic xmlns:pic="http://schemas.openxmlformats.org/drawingml/2006/picture">
                        <pic:nvPicPr>
                          <pic:cNvPr id="49605"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40F397-D018-40FD-BE88-6597C03333AC}"/>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D7AA5">
              <w:rPr>
                <w:noProof/>
                <w:color w:val="000000"/>
                <w:sz w:val="20"/>
                <w:szCs w:val="20"/>
              </w:rPr>
              <w:drawing>
                <wp:anchor distT="0" distB="0" distL="114300" distR="114300" simplePos="0" relativeHeight="251665408" behindDoc="0" locked="0" layoutInCell="1" allowOverlap="1" wp14:anchorId="2FF352DD" wp14:editId="24BEB730">
                  <wp:simplePos x="0" y="0"/>
                  <wp:positionH relativeFrom="column">
                    <wp:posOffset>0</wp:posOffset>
                  </wp:positionH>
                  <wp:positionV relativeFrom="paragraph">
                    <wp:posOffset>0</wp:posOffset>
                  </wp:positionV>
                  <wp:extent cx="152400" cy="0"/>
                  <wp:effectExtent l="0" t="0" r="0" b="0"/>
                  <wp:wrapNone/>
                  <wp:docPr id="49606" name="Рисунок 4960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3DCA33-CD4B-4834-A110-1F11B9A02711}"/>
                      </a:ext>
                    </a:extLst>
                  </wp:docPr>
                  <wp:cNvGraphicFramePr/>
                  <a:graphic xmlns:a="http://schemas.openxmlformats.org/drawingml/2006/main">
                    <a:graphicData uri="http://schemas.openxmlformats.org/drawingml/2006/picture">
                      <pic:pic xmlns:pic="http://schemas.openxmlformats.org/drawingml/2006/picture">
                        <pic:nvPicPr>
                          <pic:cNvPr id="49606"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3DCA33-CD4B-4834-A110-1F11B9A0271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D7AA5">
              <w:rPr>
                <w:noProof/>
                <w:color w:val="000000"/>
                <w:sz w:val="20"/>
                <w:szCs w:val="20"/>
              </w:rPr>
              <w:drawing>
                <wp:anchor distT="0" distB="0" distL="114300" distR="114300" simplePos="0" relativeHeight="251666432" behindDoc="0" locked="0" layoutInCell="1" allowOverlap="1" wp14:anchorId="43866A2E" wp14:editId="16A433F7">
                  <wp:simplePos x="0" y="0"/>
                  <wp:positionH relativeFrom="column">
                    <wp:posOffset>0</wp:posOffset>
                  </wp:positionH>
                  <wp:positionV relativeFrom="paragraph">
                    <wp:posOffset>0</wp:posOffset>
                  </wp:positionV>
                  <wp:extent cx="152400" cy="0"/>
                  <wp:effectExtent l="0" t="0" r="0" b="0"/>
                  <wp:wrapNone/>
                  <wp:docPr id="49607" name="Рисунок 4960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D06381-24F5-427D-BCBF-BA8ABAE8C888}"/>
                      </a:ext>
                    </a:extLst>
                  </wp:docPr>
                  <wp:cNvGraphicFramePr/>
                  <a:graphic xmlns:a="http://schemas.openxmlformats.org/drawingml/2006/main">
                    <a:graphicData uri="http://schemas.openxmlformats.org/drawingml/2006/picture">
                      <pic:pic xmlns:pic="http://schemas.openxmlformats.org/drawingml/2006/picture">
                        <pic:nvPicPr>
                          <pic:cNvPr id="49607"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D06381-24F5-427D-BCBF-BA8ABAE8C888}"/>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72"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29 099,1</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21 774,9</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23 218,4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Подпрограмма "Культура"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29 099,1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21 774,9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23 218,4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"Музыкальное искусство, культурно-массовые мероприятия"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культуры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42250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42250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42250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17 550,9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13 874,4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14 788,3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17 487,8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13 874,4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14 788,3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Дворцы и дома культуры, другие учреждения культуры и средств массовой информации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17 487,8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13 874,4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14 788,3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17 487,8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13 874,4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14 788,3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17 487,8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13 874,4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14 788,3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Софинансирование расходных обязательств по вопросам местного значения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L0000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63,1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color w:val="000000"/>
                <w:sz w:val="20"/>
                <w:szCs w:val="20"/>
              </w:rPr>
            </w:pPr>
            <w:r w:rsidRPr="006D7AA5">
              <w:rPr>
                <w:color w:val="000000"/>
                <w:sz w:val="20"/>
                <w:szCs w:val="20"/>
              </w:rPr>
              <w:t>Поддержка лучших работников сельских учреждений культуры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L5192</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63,1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L5192</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63,1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Премии и гранты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L5192</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63,1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"Развитие библиотечного дела"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9 445,5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7 350,5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7 880,1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9 117,3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7 350,5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7 880,1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Библиотеки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9 117,3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7 350,5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7 880,1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9 117,3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7 350,5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7 880,1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9 117,3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7 350,5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7 880,1</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L0000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328,3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color w:val="000000"/>
                <w:sz w:val="20"/>
                <w:szCs w:val="20"/>
              </w:rPr>
            </w:pPr>
            <w:r w:rsidRPr="006D7AA5">
              <w:rPr>
                <w:color w:val="000000"/>
                <w:sz w:val="20"/>
                <w:szCs w:val="20"/>
              </w:rPr>
              <w:t>Поддержка лучших сельских учреждений культуры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L5191</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126,3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L5191</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126,3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L5191</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126,3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nil"/>
            </w:tcBorders>
            <w:shd w:val="clear" w:color="000000" w:fill="FFFFFF"/>
            <w:hideMark/>
          </w:tcPr>
          <w:p w:rsidR="006D7AA5" w:rsidRPr="006D7AA5" w:rsidRDefault="006D7AA5" w:rsidP="00933EA8">
            <w:pPr>
              <w:rPr>
                <w:color w:val="000000"/>
                <w:sz w:val="20"/>
                <w:szCs w:val="20"/>
              </w:rPr>
            </w:pPr>
            <w:r w:rsidRPr="006D7AA5">
              <w:rPr>
                <w:color w:val="000000"/>
                <w:sz w:val="20"/>
                <w:szCs w:val="20"/>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72"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L5194</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L5194</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L5194</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202,0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1 552,6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Проектно-изыскательские работы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42570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42570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42570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L0000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1 262,6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L4670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1 262,6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L4670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1 262,6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L4670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1 262,6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"Повышение энергоэффективности в бюджетной сфере"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энергосбережению и повышению энергоэффективности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направленные на развитие межнациональных отношений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Предоставление субсидий бюджетным, автономным </w:t>
            </w:r>
            <w:r w:rsidRPr="006D7AA5">
              <w:rPr>
                <w:sz w:val="20"/>
                <w:szCs w:val="20"/>
              </w:rPr>
              <w:lastRenderedPageBreak/>
              <w:t>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"Информационно-просветительская и культурно-просветительская деятельность"</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rFonts w:ascii="Arial" w:hAnsi="Arial" w:cs="Arial"/>
                <w:sz w:val="20"/>
                <w:szCs w:val="20"/>
              </w:rPr>
            </w:pPr>
            <w:r w:rsidRPr="006D7AA5">
              <w:rPr>
                <w:rFonts w:ascii="Arial" w:hAnsi="Arial" w:cs="Arial"/>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rFonts w:ascii="Arial" w:hAnsi="Arial" w:cs="Arial"/>
                <w:sz w:val="20"/>
                <w:szCs w:val="20"/>
              </w:rPr>
            </w:pPr>
            <w:r w:rsidRPr="006D7AA5">
              <w:rPr>
                <w:rFonts w:ascii="Arial" w:hAnsi="Arial" w:cs="Arial"/>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299,9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299,9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299,9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299,9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299,9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«Проведение кадастровых работ по формированию и постановке на ГКУ земельных участков»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Оценка недвижимости, признание прав и регулирование отношений по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42290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1 410,7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1 410,7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1 410,7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Библиотеки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1 410,7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1 410,7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61160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1 410,7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Другие вопросы в области культуры, кинематографии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3 898,5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3 111,5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2 724,7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3 898,5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3 111,5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2 724,7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Подпрограмма "Культура"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3 898,5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3 111,5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2 724,7</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Основное мероприятие "Сохранение, возрождение и развитие традиционной и народной культуры, поддержка </w:t>
            </w:r>
            <w:r w:rsidRPr="006D7AA5">
              <w:rPr>
                <w:sz w:val="20"/>
                <w:szCs w:val="20"/>
              </w:rPr>
              <w:lastRenderedPageBreak/>
              <w:t>народного творчества и культурно-досуговой деятельности"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3 400,0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2 712,7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2 375,8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3 400,0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2 712,7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2 375,8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Учреждения по обеспечению хозяйственного обслуживания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3 400,0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2 712,7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2 375,8</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3 374,4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2 699,4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2 361,9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3 374,4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2 699,4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2 361,9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25,6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"Развитие библиотечного дела"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348,9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348,9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Учреждения по обеспечению хозяйственного обслуживания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348,9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348,9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08</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498,5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398,8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348,9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Социальная политика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30 693,6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31 077,2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31 205,6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Пенсионное обеспечение</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1 444,8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1 492,5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1 540,3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1 444,8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1 492,5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1 540,3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"Обеспечение государственных гарантий муниципальных служащих"</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1 444,8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1 492,5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1 540,3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меры социальной поддержки граждан, кроме публичных нормативных обязательств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1 444,8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1 492,5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1 540,3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Доплаты к пенсиям муниципальных служащих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1 444,8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1 492,5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1 540,3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1 444,8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1 492,5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1 540,3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Публичные нормативные социальные выплаты гражданам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1 444,8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1 492,5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1 540,3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Социальное обеспечение населения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16 269,1</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16 261,7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16 342,3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4 275,6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4 311,2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4 241,3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Подпрограмма "Развитие общего образования в Чамзинском муниципальном районе" на 2016-2025 годы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4 275,6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4 311,2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4 241,3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"Сохранение и укрепление здоровья школьников"</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4 275,6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4 311,2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4 241,3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628,6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664,2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594,3</w:t>
            </w:r>
          </w:p>
        </w:tc>
      </w:tr>
      <w:tr w:rsidR="0078025E" w:rsidRPr="006D7AA5" w:rsidTr="0078025E">
        <w:trPr>
          <w:trHeight w:val="170"/>
        </w:trPr>
        <w:tc>
          <w:tcPr>
            <w:tcW w:w="3256" w:type="dxa"/>
            <w:tcBorders>
              <w:top w:val="single" w:sz="4" w:space="0" w:color="auto"/>
              <w:left w:val="single" w:sz="4" w:space="0" w:color="auto"/>
              <w:bottom w:val="single" w:sz="4" w:space="0" w:color="auto"/>
              <w:right w:val="nil"/>
            </w:tcBorders>
            <w:shd w:val="clear" w:color="000000" w:fill="FFFFFF"/>
            <w:hideMark/>
          </w:tcPr>
          <w:p w:rsidR="006D7AA5" w:rsidRPr="006D7AA5" w:rsidRDefault="006D7AA5" w:rsidP="00933EA8">
            <w:pPr>
              <w:rPr>
                <w:color w:val="000000"/>
                <w:sz w:val="20"/>
                <w:szCs w:val="20"/>
              </w:rPr>
            </w:pPr>
            <w:r w:rsidRPr="006D7AA5">
              <w:rPr>
                <w:color w:val="000000"/>
                <w:sz w:val="20"/>
                <w:szCs w:val="20"/>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72" w:type="dxa"/>
            <w:tcBorders>
              <w:top w:val="single" w:sz="4" w:space="0" w:color="auto"/>
              <w:left w:val="single" w:sz="4" w:space="0" w:color="auto"/>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42470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628,6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664,2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594,3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42470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628,6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664,2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594,3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42470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628,6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664,2</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594,3</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spacing w:after="240"/>
              <w:rPr>
                <w:sz w:val="20"/>
                <w:szCs w:val="20"/>
              </w:rPr>
            </w:pPr>
            <w:r w:rsidRPr="006D7AA5">
              <w:rPr>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77070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3 647,0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3 647,0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3 647,0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77070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3 647,0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3 647,0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3 647,0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07</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77070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3 647,0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3 647,0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3 647,0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Чамзинского муниципального района Республики Мордовия "Комплексное развитие сельских территорий"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322,4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"Создание условий для обеспечения доступным и комфортным жильем сельского населения"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322,4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"Улучшение жилищных условий граждан, проживающих на сельских территориях"</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322,4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Прочие публичные нормативные обязательства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322,4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Улучшение жилищных условий граждан, проживающих на сельских территориях</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322,4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322,4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Социальные выплаты гражданам, кроме публичных нормативных социальных выплат</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214,9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171,9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322,4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"Обеспечение жильем молодых семей"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жильем молодых семей"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L0000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молодым семьям социальных выплат на строительство или приобретение жилья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L4970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L4970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Социальные выплаты гражданам, кроме публичных нормативных социальных выплат</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L4970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11 778,6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Охрана семьи и детства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12 879,7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13 223,0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13 223,0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11 476,6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11 819,9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11 819,9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11 476,6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11 819,9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11 819,9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11 476,6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11 819,9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11 819,9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w:t>
            </w:r>
            <w:r w:rsidRPr="006D7AA5">
              <w:rPr>
                <w:sz w:val="20"/>
                <w:szCs w:val="20"/>
              </w:rPr>
              <w:lastRenderedPageBreak/>
              <w:t>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lastRenderedPageBreak/>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11 476,6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11 819,9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11 819,9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11 476,6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11 819,9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11 819,9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Публичные нормативные социальные выплаты гражданам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6 854,9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6 936,5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6 936,5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Социальные выплаты гражданам, кроме публичных нормативных социальных выплат</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77180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4 621,7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4 883,4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4 883,4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R0820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Капитальные вложения в объекты государственной (муниципальной) собственности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R0820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Бюджетные инвестиции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R0820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1 303,5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Публичные нормативные социальные выплаты гражданам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89</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00</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77110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99,6</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99,6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Другие вопросы в области социальной политики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"Социальная поддержка граждан" на 2017-2022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"Оказание финансовой поддержки СОНКО"</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на поддержку социально ориентированных некоммерческих организаций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Физическая культура и спорт</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Физическая культура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спорта и физической культуры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450,0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r w:rsidRPr="006D7AA5">
              <w:rPr>
                <w:sz w:val="20"/>
                <w:szCs w:val="20"/>
              </w:rPr>
              <w:br w:type="page"/>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в области спорта и физической культуры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11</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06</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04</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Средства массовой информации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Периодическая печать и издательства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"Социальная поддержка граждан" на 2017-2022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"Оказание финансовой поддержки СОНКО"</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Субсидии на поддержку социально ориентированных некоммерческих организаций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91010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630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1 200,0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Муниципальная программа "Повышение безопасности дорожного движения в Чамзинском муниципальном районе на 2016-2025 годы"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"Совершенствование работы по устранению причин детского дорожно-транспортного травматизма"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Мероприятия по укреплению общественного порядка и обеспечению общественной безопасности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12</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38</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42300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240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7,0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Обслуживание государственного (муниципального) долга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Обслуживание государственного (муниципального) внутреннего долга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Подпрограмма "Управление муниципальным долгом Чамзинского муниципального района Республики Мордовия"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41000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 xml:space="preserve">Процентные платежи по муниципальному долгу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Обслуживание государственного (муниципального) долга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Обслуживание муниципального долга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13</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2</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41240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730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8,8</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8,6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Межбюджетные трансферты общего характера бюджетам бюджетной системы Российской Федерации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2 821,9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2 821,9</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2 821,9</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Дотации на выравнивание бюджетной обеспеченности субъектов Российской Федерации и муниципальных образований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"Повышение эффективности межбюджетных отношений"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"Выравнивание бюджетной обеспеченности поселений Чамзинского муниципального района Республики Мордовия"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Дотации на выравнивание бюджетной обеспеченности поселений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Дотации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44010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510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9,5</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Прочие межбюджетные трансферты общего характера</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Подпрограмма "Повышение эффективности межбюджетных отношений"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на софинансирование расходных обязательств поселений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44200</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44205</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44205</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Субсидии</w:t>
            </w:r>
          </w:p>
        </w:tc>
        <w:tc>
          <w:tcPr>
            <w:tcW w:w="572"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14</w:t>
            </w:r>
          </w:p>
        </w:tc>
        <w:tc>
          <w:tcPr>
            <w:tcW w:w="60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03</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17</w:t>
            </w:r>
          </w:p>
        </w:tc>
        <w:tc>
          <w:tcPr>
            <w:tcW w:w="479"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44205</w:t>
            </w:r>
          </w:p>
        </w:tc>
        <w:tc>
          <w:tcPr>
            <w:tcW w:w="550"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rPr>
                <w:sz w:val="20"/>
                <w:szCs w:val="20"/>
              </w:rPr>
            </w:pPr>
            <w:r w:rsidRPr="006D7AA5">
              <w:rPr>
                <w:sz w:val="20"/>
                <w:szCs w:val="20"/>
              </w:rPr>
              <w:t>520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2 812,4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Условно утвержденные расходы</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9 925,0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15 034,0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Условно утвержденные расходы</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9 925,0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15 034,0</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lastRenderedPageBreak/>
              <w:t>Муниципальная программа "Развитие образования в Чамзинском муниципальном районе" на 2016-2025 годы</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6 798,3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9 626,4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Подпрограмма "Развитие дополнительного образования детей в Чамзинском муниципальном районе" на 2016-2025 годы </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6 798,3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9 626,4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качества дополнительного образования детей"</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6 798,3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9 626,4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41000</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6 798,3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9 626,4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Условно утвержденные расходы</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41990</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6 798,3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9 626,4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41990</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6 798,3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9 626,4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Резервные средства</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02</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3</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01</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41990</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870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6 798,3</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9 626,4</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3 126,7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5 407,6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Подпрограмма "Культура"</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3 126,7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5 407,6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Основное мероприятие "Дополнительное образование детей"</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3 126,7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5 407,6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41000</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3 126,7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5 407,6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Условно утвержденные расходы</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41990</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 </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3 126,7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5 407,6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41990</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800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3 126,7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5 407,6</w:t>
            </w:r>
          </w:p>
        </w:tc>
      </w:tr>
      <w:tr w:rsidR="0078025E" w:rsidRPr="006D7AA5" w:rsidTr="0078025E">
        <w:trPr>
          <w:trHeight w:val="17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Резервные средства</w:t>
            </w:r>
          </w:p>
        </w:tc>
        <w:tc>
          <w:tcPr>
            <w:tcW w:w="572"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60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99</w:t>
            </w:r>
          </w:p>
        </w:tc>
        <w:tc>
          <w:tcPr>
            <w:tcW w:w="516"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05</w:t>
            </w:r>
          </w:p>
        </w:tc>
        <w:tc>
          <w:tcPr>
            <w:tcW w:w="479"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1</w:t>
            </w:r>
          </w:p>
        </w:tc>
        <w:tc>
          <w:tcPr>
            <w:tcW w:w="573"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05</w:t>
            </w:r>
          </w:p>
        </w:tc>
        <w:tc>
          <w:tcPr>
            <w:tcW w:w="7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41990</w:t>
            </w:r>
          </w:p>
        </w:tc>
        <w:tc>
          <w:tcPr>
            <w:tcW w:w="550" w:type="dxa"/>
            <w:tcBorders>
              <w:top w:val="single" w:sz="4" w:space="0" w:color="auto"/>
              <w:left w:val="nil"/>
              <w:bottom w:val="single" w:sz="4" w:space="0" w:color="auto"/>
              <w:right w:val="single" w:sz="4" w:space="0" w:color="auto"/>
            </w:tcBorders>
            <w:shd w:val="clear" w:color="000000" w:fill="FFFFFF"/>
            <w:hideMark/>
          </w:tcPr>
          <w:p w:rsidR="006D7AA5" w:rsidRPr="006D7AA5" w:rsidRDefault="006D7AA5" w:rsidP="00933EA8">
            <w:pPr>
              <w:rPr>
                <w:sz w:val="20"/>
                <w:szCs w:val="20"/>
              </w:rPr>
            </w:pPr>
            <w:r w:rsidRPr="006D7AA5">
              <w:rPr>
                <w:sz w:val="20"/>
                <w:szCs w:val="20"/>
              </w:rPr>
              <w:t>870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3 126,7</w:t>
            </w:r>
          </w:p>
        </w:tc>
        <w:tc>
          <w:tcPr>
            <w:tcW w:w="1056" w:type="dxa"/>
            <w:tcBorders>
              <w:top w:val="single" w:sz="4" w:space="0" w:color="auto"/>
              <w:left w:val="nil"/>
              <w:bottom w:val="single" w:sz="4" w:space="0" w:color="auto"/>
              <w:right w:val="single" w:sz="4" w:space="0" w:color="auto"/>
            </w:tcBorders>
            <w:shd w:val="clear" w:color="000000" w:fill="FFFFFF"/>
            <w:noWrap/>
            <w:hideMark/>
          </w:tcPr>
          <w:p w:rsidR="006D7AA5" w:rsidRPr="006D7AA5" w:rsidRDefault="006D7AA5" w:rsidP="00933EA8">
            <w:pPr>
              <w:jc w:val="right"/>
              <w:rPr>
                <w:sz w:val="20"/>
                <w:szCs w:val="20"/>
              </w:rPr>
            </w:pPr>
            <w:r w:rsidRPr="006D7AA5">
              <w:rPr>
                <w:sz w:val="20"/>
                <w:szCs w:val="20"/>
              </w:rPr>
              <w:t>5 407,6</w:t>
            </w:r>
          </w:p>
        </w:tc>
      </w:tr>
    </w:tbl>
    <w:p w:rsidR="006D7AA5" w:rsidRPr="006D7AA5" w:rsidRDefault="006D7AA5" w:rsidP="006D7AA5">
      <w:pPr>
        <w:jc w:val="right"/>
        <w:rPr>
          <w:sz w:val="20"/>
          <w:szCs w:val="20"/>
        </w:rPr>
      </w:pPr>
    </w:p>
    <w:p w:rsidR="006D7AA5" w:rsidRPr="006D7AA5" w:rsidRDefault="006D7AA5" w:rsidP="006D7AA5">
      <w:pPr>
        <w:ind w:left="540"/>
        <w:jc w:val="both"/>
        <w:rPr>
          <w:sz w:val="20"/>
          <w:szCs w:val="20"/>
        </w:rPr>
      </w:pPr>
      <w:r w:rsidRPr="006D7AA5">
        <w:rPr>
          <w:sz w:val="20"/>
          <w:szCs w:val="20"/>
        </w:rPr>
        <w:t>1.6. Приложение №6 изложить в следующей редакции:</w:t>
      </w:r>
    </w:p>
    <w:p w:rsidR="006D7AA5" w:rsidRPr="006D7AA5" w:rsidRDefault="006D7AA5" w:rsidP="006D7AA5">
      <w:pPr>
        <w:ind w:left="4248" w:firstLine="708"/>
        <w:rPr>
          <w:sz w:val="20"/>
          <w:szCs w:val="20"/>
        </w:rPr>
      </w:pPr>
      <w:r w:rsidRPr="006D7AA5">
        <w:rPr>
          <w:sz w:val="20"/>
          <w:szCs w:val="20"/>
        </w:rPr>
        <w:t>«Приложение 6</w:t>
      </w:r>
    </w:p>
    <w:p w:rsidR="006D7AA5" w:rsidRPr="006D7AA5" w:rsidRDefault="006D7AA5" w:rsidP="006D7AA5">
      <w:pPr>
        <w:ind w:left="4956"/>
        <w:rPr>
          <w:sz w:val="20"/>
          <w:szCs w:val="20"/>
        </w:rPr>
      </w:pPr>
      <w:r w:rsidRPr="006D7AA5">
        <w:rPr>
          <w:sz w:val="20"/>
          <w:szCs w:val="20"/>
        </w:rPr>
        <w:t>к решению Совета депутатов Чамзинского муниципального района Республики Мордовия</w:t>
      </w:r>
    </w:p>
    <w:p w:rsidR="006D7AA5" w:rsidRPr="006D7AA5" w:rsidRDefault="006D7AA5" w:rsidP="006D7AA5">
      <w:pPr>
        <w:ind w:left="4956"/>
        <w:rPr>
          <w:sz w:val="20"/>
          <w:szCs w:val="20"/>
        </w:rPr>
      </w:pPr>
      <w:r w:rsidRPr="006D7AA5">
        <w:rPr>
          <w:sz w:val="20"/>
          <w:szCs w:val="20"/>
        </w:rPr>
        <w:t xml:space="preserve">«О бюджете Чамзинского муниципального района Республики Мордовия на 2020 год и на плановый период 2021 и 2022 годов»    </w:t>
      </w:r>
    </w:p>
    <w:p w:rsidR="006D7AA5" w:rsidRPr="006D7AA5" w:rsidRDefault="006D7AA5" w:rsidP="006D7AA5">
      <w:pPr>
        <w:ind w:left="4956"/>
        <w:rPr>
          <w:sz w:val="20"/>
          <w:szCs w:val="20"/>
        </w:rPr>
      </w:pPr>
    </w:p>
    <w:p w:rsidR="006D7AA5" w:rsidRPr="006D7AA5" w:rsidRDefault="006D7AA5" w:rsidP="006D7AA5">
      <w:pPr>
        <w:jc w:val="center"/>
        <w:rPr>
          <w:sz w:val="20"/>
          <w:szCs w:val="20"/>
        </w:rPr>
      </w:pPr>
      <w:r w:rsidRPr="006D7AA5">
        <w:rPr>
          <w:sz w:val="20"/>
          <w:szCs w:val="20"/>
        </w:rPr>
        <w:t xml:space="preserve">ВЕДОМСТВЕННАЯ СТРУКТУРА РАСХОДОВ БЮДЖЕТА ЧАМЗИНСКОГО МУНИЦИПАЛЬНОГО РАЙОНА РЕСПУБЛИКИ МОРДОВИЯ НА 2020 ГОД </w:t>
      </w:r>
    </w:p>
    <w:p w:rsidR="006D7AA5" w:rsidRPr="006D7AA5" w:rsidRDefault="006D7AA5" w:rsidP="006D7AA5">
      <w:pPr>
        <w:jc w:val="center"/>
        <w:rPr>
          <w:sz w:val="20"/>
          <w:szCs w:val="20"/>
        </w:rPr>
      </w:pPr>
      <w:r w:rsidRPr="006D7AA5">
        <w:rPr>
          <w:sz w:val="20"/>
          <w:szCs w:val="20"/>
        </w:rPr>
        <w:t>И НА ПЛАНОВЫЙ ПЕРИОД 2021 И 2022 ГОДОВ</w:t>
      </w:r>
    </w:p>
    <w:p w:rsidR="006D7AA5" w:rsidRPr="006D7AA5" w:rsidRDefault="006D7AA5" w:rsidP="006D7AA5">
      <w:pPr>
        <w:jc w:val="right"/>
        <w:rPr>
          <w:sz w:val="20"/>
          <w:szCs w:val="20"/>
        </w:rPr>
      </w:pPr>
      <w:r w:rsidRPr="006D7AA5">
        <w:rPr>
          <w:sz w:val="20"/>
          <w:szCs w:val="20"/>
        </w:rPr>
        <w:t>тыс.рублей</w:t>
      </w: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550"/>
        <w:gridCol w:w="530"/>
        <w:gridCol w:w="593"/>
        <w:gridCol w:w="628"/>
        <w:gridCol w:w="459"/>
        <w:gridCol w:w="558"/>
        <w:gridCol w:w="750"/>
        <w:gridCol w:w="569"/>
        <w:gridCol w:w="1027"/>
        <w:gridCol w:w="1027"/>
        <w:gridCol w:w="1027"/>
      </w:tblGrid>
      <w:tr w:rsidR="006D7AA5" w:rsidRPr="006D7AA5" w:rsidTr="00933EA8">
        <w:trPr>
          <w:trHeight w:val="170"/>
        </w:trPr>
        <w:tc>
          <w:tcPr>
            <w:tcW w:w="2689" w:type="dxa"/>
            <w:vMerge w:val="restart"/>
            <w:shd w:val="clear" w:color="auto" w:fill="auto"/>
            <w:hideMark/>
          </w:tcPr>
          <w:p w:rsidR="006D7AA5" w:rsidRPr="006D7AA5" w:rsidRDefault="006D7AA5" w:rsidP="00933EA8">
            <w:pPr>
              <w:jc w:val="center"/>
              <w:rPr>
                <w:sz w:val="20"/>
                <w:szCs w:val="20"/>
              </w:rPr>
            </w:pPr>
            <w:r w:rsidRPr="006D7AA5">
              <w:rPr>
                <w:sz w:val="20"/>
                <w:szCs w:val="20"/>
              </w:rPr>
              <w:t xml:space="preserve">Наименование </w:t>
            </w:r>
          </w:p>
        </w:tc>
        <w:tc>
          <w:tcPr>
            <w:tcW w:w="550" w:type="dxa"/>
            <w:vMerge w:val="restart"/>
            <w:shd w:val="clear" w:color="auto" w:fill="auto"/>
            <w:noWrap/>
            <w:hideMark/>
          </w:tcPr>
          <w:p w:rsidR="006D7AA5" w:rsidRPr="006D7AA5" w:rsidRDefault="006D7AA5" w:rsidP="00933EA8">
            <w:pPr>
              <w:ind w:left="-130"/>
              <w:jc w:val="center"/>
              <w:rPr>
                <w:sz w:val="20"/>
                <w:szCs w:val="20"/>
              </w:rPr>
            </w:pPr>
            <w:r w:rsidRPr="006D7AA5">
              <w:rPr>
                <w:sz w:val="20"/>
                <w:szCs w:val="20"/>
              </w:rPr>
              <w:t xml:space="preserve"> Адм </w:t>
            </w:r>
          </w:p>
        </w:tc>
        <w:tc>
          <w:tcPr>
            <w:tcW w:w="530" w:type="dxa"/>
            <w:vMerge w:val="restart"/>
            <w:shd w:val="clear" w:color="auto" w:fill="auto"/>
            <w:noWrap/>
            <w:hideMark/>
          </w:tcPr>
          <w:p w:rsidR="006D7AA5" w:rsidRPr="006D7AA5" w:rsidRDefault="006D7AA5" w:rsidP="00933EA8">
            <w:pPr>
              <w:jc w:val="center"/>
              <w:rPr>
                <w:sz w:val="20"/>
                <w:szCs w:val="20"/>
              </w:rPr>
            </w:pPr>
            <w:r w:rsidRPr="006D7AA5">
              <w:rPr>
                <w:sz w:val="20"/>
                <w:szCs w:val="20"/>
              </w:rPr>
              <w:t xml:space="preserve"> Рз </w:t>
            </w:r>
          </w:p>
        </w:tc>
        <w:tc>
          <w:tcPr>
            <w:tcW w:w="593" w:type="dxa"/>
            <w:vMerge w:val="restart"/>
            <w:shd w:val="clear" w:color="auto" w:fill="auto"/>
            <w:noWrap/>
            <w:hideMark/>
          </w:tcPr>
          <w:p w:rsidR="006D7AA5" w:rsidRPr="006D7AA5" w:rsidRDefault="006D7AA5" w:rsidP="00933EA8">
            <w:pPr>
              <w:jc w:val="center"/>
              <w:rPr>
                <w:sz w:val="20"/>
                <w:szCs w:val="20"/>
              </w:rPr>
            </w:pPr>
            <w:r w:rsidRPr="006D7AA5">
              <w:rPr>
                <w:sz w:val="20"/>
                <w:szCs w:val="20"/>
              </w:rPr>
              <w:t xml:space="preserve"> Прз </w:t>
            </w:r>
          </w:p>
        </w:tc>
        <w:tc>
          <w:tcPr>
            <w:tcW w:w="2320" w:type="dxa"/>
            <w:gridSpan w:val="4"/>
            <w:vMerge w:val="restart"/>
            <w:shd w:val="clear" w:color="auto" w:fill="auto"/>
            <w:noWrap/>
            <w:hideMark/>
          </w:tcPr>
          <w:p w:rsidR="006D7AA5" w:rsidRPr="006D7AA5" w:rsidRDefault="006D7AA5" w:rsidP="00933EA8">
            <w:pPr>
              <w:jc w:val="center"/>
              <w:rPr>
                <w:sz w:val="20"/>
                <w:szCs w:val="20"/>
              </w:rPr>
            </w:pPr>
            <w:r w:rsidRPr="006D7AA5">
              <w:rPr>
                <w:sz w:val="20"/>
                <w:szCs w:val="20"/>
              </w:rPr>
              <w:t xml:space="preserve"> Цср </w:t>
            </w:r>
          </w:p>
        </w:tc>
        <w:tc>
          <w:tcPr>
            <w:tcW w:w="569" w:type="dxa"/>
            <w:vMerge w:val="restart"/>
            <w:shd w:val="clear" w:color="auto" w:fill="auto"/>
            <w:noWrap/>
            <w:hideMark/>
          </w:tcPr>
          <w:p w:rsidR="006D7AA5" w:rsidRPr="006D7AA5" w:rsidRDefault="006D7AA5" w:rsidP="00933EA8">
            <w:pPr>
              <w:jc w:val="center"/>
              <w:rPr>
                <w:sz w:val="20"/>
                <w:szCs w:val="20"/>
              </w:rPr>
            </w:pPr>
            <w:r w:rsidRPr="006D7AA5">
              <w:rPr>
                <w:sz w:val="20"/>
                <w:szCs w:val="20"/>
              </w:rPr>
              <w:t xml:space="preserve"> Вр </w:t>
            </w:r>
          </w:p>
        </w:tc>
        <w:tc>
          <w:tcPr>
            <w:tcW w:w="3081" w:type="dxa"/>
            <w:gridSpan w:val="3"/>
            <w:shd w:val="clear" w:color="auto" w:fill="auto"/>
            <w:noWrap/>
            <w:hideMark/>
          </w:tcPr>
          <w:p w:rsidR="006D7AA5" w:rsidRPr="006D7AA5" w:rsidRDefault="006D7AA5" w:rsidP="00933EA8">
            <w:pPr>
              <w:jc w:val="center"/>
              <w:rPr>
                <w:sz w:val="20"/>
                <w:szCs w:val="20"/>
              </w:rPr>
            </w:pPr>
            <w:r w:rsidRPr="006D7AA5">
              <w:rPr>
                <w:sz w:val="20"/>
                <w:szCs w:val="20"/>
              </w:rPr>
              <w:t>Сумма</w:t>
            </w:r>
          </w:p>
        </w:tc>
      </w:tr>
      <w:tr w:rsidR="006D7AA5" w:rsidRPr="006D7AA5" w:rsidTr="00933EA8">
        <w:trPr>
          <w:trHeight w:val="170"/>
        </w:trPr>
        <w:tc>
          <w:tcPr>
            <w:tcW w:w="2689" w:type="dxa"/>
            <w:vMerge/>
            <w:hideMark/>
          </w:tcPr>
          <w:p w:rsidR="006D7AA5" w:rsidRPr="006D7AA5" w:rsidRDefault="006D7AA5" w:rsidP="00933EA8">
            <w:pPr>
              <w:rPr>
                <w:sz w:val="20"/>
                <w:szCs w:val="20"/>
              </w:rPr>
            </w:pPr>
          </w:p>
        </w:tc>
        <w:tc>
          <w:tcPr>
            <w:tcW w:w="550" w:type="dxa"/>
            <w:vMerge/>
            <w:hideMark/>
          </w:tcPr>
          <w:p w:rsidR="006D7AA5" w:rsidRPr="006D7AA5" w:rsidRDefault="006D7AA5" w:rsidP="00933EA8">
            <w:pPr>
              <w:rPr>
                <w:sz w:val="20"/>
                <w:szCs w:val="20"/>
              </w:rPr>
            </w:pPr>
          </w:p>
        </w:tc>
        <w:tc>
          <w:tcPr>
            <w:tcW w:w="530" w:type="dxa"/>
            <w:vMerge/>
            <w:hideMark/>
          </w:tcPr>
          <w:p w:rsidR="006D7AA5" w:rsidRPr="006D7AA5" w:rsidRDefault="006D7AA5" w:rsidP="00933EA8">
            <w:pPr>
              <w:rPr>
                <w:sz w:val="20"/>
                <w:szCs w:val="20"/>
              </w:rPr>
            </w:pPr>
          </w:p>
        </w:tc>
        <w:tc>
          <w:tcPr>
            <w:tcW w:w="593" w:type="dxa"/>
            <w:vMerge/>
            <w:hideMark/>
          </w:tcPr>
          <w:p w:rsidR="006D7AA5" w:rsidRPr="006D7AA5" w:rsidRDefault="006D7AA5" w:rsidP="00933EA8">
            <w:pPr>
              <w:rPr>
                <w:sz w:val="20"/>
                <w:szCs w:val="20"/>
              </w:rPr>
            </w:pPr>
          </w:p>
        </w:tc>
        <w:tc>
          <w:tcPr>
            <w:tcW w:w="2320" w:type="dxa"/>
            <w:gridSpan w:val="4"/>
            <w:vMerge/>
            <w:hideMark/>
          </w:tcPr>
          <w:p w:rsidR="006D7AA5" w:rsidRPr="006D7AA5" w:rsidRDefault="006D7AA5" w:rsidP="00933EA8">
            <w:pPr>
              <w:rPr>
                <w:sz w:val="20"/>
                <w:szCs w:val="20"/>
              </w:rPr>
            </w:pPr>
          </w:p>
        </w:tc>
        <w:tc>
          <w:tcPr>
            <w:tcW w:w="569" w:type="dxa"/>
            <w:vMerge/>
            <w:hideMark/>
          </w:tcPr>
          <w:p w:rsidR="006D7AA5" w:rsidRPr="006D7AA5" w:rsidRDefault="006D7AA5" w:rsidP="00933EA8">
            <w:pPr>
              <w:rPr>
                <w:sz w:val="20"/>
                <w:szCs w:val="20"/>
              </w:rPr>
            </w:pPr>
          </w:p>
        </w:tc>
        <w:tc>
          <w:tcPr>
            <w:tcW w:w="1027" w:type="dxa"/>
            <w:shd w:val="clear" w:color="auto" w:fill="auto"/>
            <w:hideMark/>
          </w:tcPr>
          <w:p w:rsidR="006D7AA5" w:rsidRPr="006D7AA5" w:rsidRDefault="006D7AA5" w:rsidP="00933EA8">
            <w:pPr>
              <w:jc w:val="center"/>
              <w:rPr>
                <w:sz w:val="20"/>
                <w:szCs w:val="20"/>
              </w:rPr>
            </w:pPr>
            <w:r w:rsidRPr="006D7AA5">
              <w:rPr>
                <w:sz w:val="20"/>
                <w:szCs w:val="20"/>
              </w:rPr>
              <w:t>2020 ГОД</w:t>
            </w:r>
          </w:p>
        </w:tc>
        <w:tc>
          <w:tcPr>
            <w:tcW w:w="1027" w:type="dxa"/>
            <w:shd w:val="clear" w:color="auto" w:fill="auto"/>
            <w:hideMark/>
          </w:tcPr>
          <w:p w:rsidR="006D7AA5" w:rsidRPr="006D7AA5" w:rsidRDefault="006D7AA5" w:rsidP="00933EA8">
            <w:pPr>
              <w:jc w:val="center"/>
              <w:rPr>
                <w:sz w:val="20"/>
                <w:szCs w:val="20"/>
              </w:rPr>
            </w:pPr>
            <w:r w:rsidRPr="006D7AA5">
              <w:rPr>
                <w:sz w:val="20"/>
                <w:szCs w:val="20"/>
              </w:rPr>
              <w:t>2021 ГОД</w:t>
            </w:r>
          </w:p>
        </w:tc>
        <w:tc>
          <w:tcPr>
            <w:tcW w:w="1027" w:type="dxa"/>
            <w:shd w:val="clear" w:color="auto" w:fill="auto"/>
            <w:noWrap/>
            <w:hideMark/>
          </w:tcPr>
          <w:p w:rsidR="006D7AA5" w:rsidRPr="006D7AA5" w:rsidRDefault="006D7AA5" w:rsidP="00933EA8">
            <w:pPr>
              <w:jc w:val="center"/>
              <w:rPr>
                <w:sz w:val="20"/>
                <w:szCs w:val="20"/>
              </w:rPr>
            </w:pPr>
            <w:r w:rsidRPr="006D7AA5">
              <w:rPr>
                <w:sz w:val="20"/>
                <w:szCs w:val="20"/>
              </w:rPr>
              <w:t>2022 ГОД</w:t>
            </w:r>
          </w:p>
        </w:tc>
      </w:tr>
      <w:tr w:rsidR="006D7AA5" w:rsidRPr="006D7AA5" w:rsidTr="00933EA8">
        <w:trPr>
          <w:trHeight w:val="170"/>
        </w:trPr>
        <w:tc>
          <w:tcPr>
            <w:tcW w:w="2689" w:type="dxa"/>
            <w:shd w:val="clear" w:color="auto" w:fill="auto"/>
            <w:hideMark/>
          </w:tcPr>
          <w:p w:rsidR="006D7AA5" w:rsidRPr="006D7AA5" w:rsidRDefault="006D7AA5" w:rsidP="00933EA8">
            <w:pPr>
              <w:jc w:val="center"/>
              <w:rPr>
                <w:sz w:val="20"/>
                <w:szCs w:val="20"/>
              </w:rPr>
            </w:pPr>
            <w:r w:rsidRPr="006D7AA5">
              <w:rPr>
                <w:sz w:val="20"/>
                <w:szCs w:val="20"/>
              </w:rPr>
              <w:t>1</w:t>
            </w:r>
          </w:p>
        </w:tc>
        <w:tc>
          <w:tcPr>
            <w:tcW w:w="550" w:type="dxa"/>
            <w:shd w:val="clear" w:color="auto" w:fill="auto"/>
            <w:noWrap/>
            <w:hideMark/>
          </w:tcPr>
          <w:p w:rsidR="006D7AA5" w:rsidRPr="006D7AA5" w:rsidRDefault="006D7AA5" w:rsidP="00933EA8">
            <w:pPr>
              <w:jc w:val="center"/>
              <w:rPr>
                <w:sz w:val="20"/>
                <w:szCs w:val="20"/>
              </w:rPr>
            </w:pPr>
            <w:r w:rsidRPr="006D7AA5">
              <w:rPr>
                <w:sz w:val="20"/>
                <w:szCs w:val="20"/>
              </w:rPr>
              <w:t>2</w:t>
            </w:r>
          </w:p>
        </w:tc>
        <w:tc>
          <w:tcPr>
            <w:tcW w:w="530" w:type="dxa"/>
            <w:shd w:val="clear" w:color="auto" w:fill="auto"/>
            <w:noWrap/>
            <w:hideMark/>
          </w:tcPr>
          <w:p w:rsidR="006D7AA5" w:rsidRPr="006D7AA5" w:rsidRDefault="006D7AA5" w:rsidP="00933EA8">
            <w:pPr>
              <w:jc w:val="center"/>
              <w:rPr>
                <w:sz w:val="20"/>
                <w:szCs w:val="20"/>
              </w:rPr>
            </w:pPr>
            <w:r w:rsidRPr="006D7AA5">
              <w:rPr>
                <w:sz w:val="20"/>
                <w:szCs w:val="20"/>
              </w:rPr>
              <w:t>3</w:t>
            </w:r>
          </w:p>
        </w:tc>
        <w:tc>
          <w:tcPr>
            <w:tcW w:w="593" w:type="dxa"/>
            <w:shd w:val="clear" w:color="auto" w:fill="auto"/>
            <w:noWrap/>
            <w:hideMark/>
          </w:tcPr>
          <w:p w:rsidR="006D7AA5" w:rsidRPr="006D7AA5" w:rsidRDefault="006D7AA5" w:rsidP="00933EA8">
            <w:pPr>
              <w:jc w:val="center"/>
              <w:rPr>
                <w:sz w:val="20"/>
                <w:szCs w:val="20"/>
              </w:rPr>
            </w:pPr>
            <w:r w:rsidRPr="006D7AA5">
              <w:rPr>
                <w:sz w:val="20"/>
                <w:szCs w:val="20"/>
              </w:rPr>
              <w:t>4</w:t>
            </w:r>
          </w:p>
        </w:tc>
        <w:tc>
          <w:tcPr>
            <w:tcW w:w="628" w:type="dxa"/>
            <w:shd w:val="clear" w:color="auto" w:fill="auto"/>
            <w:noWrap/>
            <w:hideMark/>
          </w:tcPr>
          <w:p w:rsidR="006D7AA5" w:rsidRPr="006D7AA5" w:rsidRDefault="006D7AA5" w:rsidP="00933EA8">
            <w:pPr>
              <w:jc w:val="center"/>
              <w:rPr>
                <w:sz w:val="20"/>
                <w:szCs w:val="20"/>
              </w:rPr>
            </w:pPr>
            <w:r w:rsidRPr="006D7AA5">
              <w:rPr>
                <w:sz w:val="20"/>
                <w:szCs w:val="20"/>
              </w:rPr>
              <w:t>5</w:t>
            </w:r>
          </w:p>
        </w:tc>
        <w:tc>
          <w:tcPr>
            <w:tcW w:w="459" w:type="dxa"/>
            <w:shd w:val="clear" w:color="auto" w:fill="auto"/>
            <w:noWrap/>
            <w:hideMark/>
          </w:tcPr>
          <w:p w:rsidR="006D7AA5" w:rsidRPr="006D7AA5" w:rsidRDefault="006D7AA5" w:rsidP="00933EA8">
            <w:pPr>
              <w:jc w:val="center"/>
              <w:rPr>
                <w:sz w:val="20"/>
                <w:szCs w:val="20"/>
              </w:rPr>
            </w:pPr>
            <w:r w:rsidRPr="006D7AA5">
              <w:rPr>
                <w:sz w:val="20"/>
                <w:szCs w:val="20"/>
              </w:rPr>
              <w:t>6</w:t>
            </w:r>
          </w:p>
        </w:tc>
        <w:tc>
          <w:tcPr>
            <w:tcW w:w="558" w:type="dxa"/>
            <w:shd w:val="clear" w:color="auto" w:fill="auto"/>
            <w:noWrap/>
            <w:hideMark/>
          </w:tcPr>
          <w:p w:rsidR="006D7AA5" w:rsidRPr="006D7AA5" w:rsidRDefault="006D7AA5" w:rsidP="00933EA8">
            <w:pPr>
              <w:jc w:val="center"/>
              <w:rPr>
                <w:sz w:val="20"/>
                <w:szCs w:val="20"/>
              </w:rPr>
            </w:pPr>
            <w:r w:rsidRPr="006D7AA5">
              <w:rPr>
                <w:sz w:val="20"/>
                <w:szCs w:val="20"/>
              </w:rPr>
              <w:t>7</w:t>
            </w:r>
          </w:p>
        </w:tc>
        <w:tc>
          <w:tcPr>
            <w:tcW w:w="675" w:type="dxa"/>
            <w:shd w:val="clear" w:color="auto" w:fill="auto"/>
            <w:noWrap/>
            <w:hideMark/>
          </w:tcPr>
          <w:p w:rsidR="006D7AA5" w:rsidRPr="006D7AA5" w:rsidRDefault="006D7AA5" w:rsidP="00933EA8">
            <w:pPr>
              <w:jc w:val="center"/>
              <w:rPr>
                <w:sz w:val="20"/>
                <w:szCs w:val="20"/>
              </w:rPr>
            </w:pPr>
            <w:r w:rsidRPr="006D7AA5">
              <w:rPr>
                <w:sz w:val="20"/>
                <w:szCs w:val="20"/>
              </w:rPr>
              <w:t>8</w:t>
            </w:r>
          </w:p>
        </w:tc>
        <w:tc>
          <w:tcPr>
            <w:tcW w:w="569" w:type="dxa"/>
            <w:shd w:val="clear" w:color="auto" w:fill="auto"/>
            <w:noWrap/>
            <w:hideMark/>
          </w:tcPr>
          <w:p w:rsidR="006D7AA5" w:rsidRPr="006D7AA5" w:rsidRDefault="006D7AA5" w:rsidP="00933EA8">
            <w:pPr>
              <w:jc w:val="center"/>
              <w:rPr>
                <w:sz w:val="20"/>
                <w:szCs w:val="20"/>
              </w:rPr>
            </w:pPr>
            <w:r w:rsidRPr="006D7AA5">
              <w:rPr>
                <w:sz w:val="20"/>
                <w:szCs w:val="20"/>
              </w:rPr>
              <w:t>9</w:t>
            </w:r>
          </w:p>
        </w:tc>
        <w:tc>
          <w:tcPr>
            <w:tcW w:w="1027" w:type="dxa"/>
            <w:shd w:val="clear" w:color="auto" w:fill="auto"/>
            <w:noWrap/>
            <w:hideMark/>
          </w:tcPr>
          <w:p w:rsidR="006D7AA5" w:rsidRPr="006D7AA5" w:rsidRDefault="006D7AA5" w:rsidP="00933EA8">
            <w:pPr>
              <w:jc w:val="center"/>
              <w:rPr>
                <w:sz w:val="20"/>
                <w:szCs w:val="20"/>
              </w:rPr>
            </w:pPr>
            <w:r w:rsidRPr="006D7AA5">
              <w:rPr>
                <w:sz w:val="20"/>
                <w:szCs w:val="20"/>
              </w:rPr>
              <w:t>10</w:t>
            </w:r>
          </w:p>
        </w:tc>
        <w:tc>
          <w:tcPr>
            <w:tcW w:w="1027" w:type="dxa"/>
            <w:shd w:val="clear" w:color="auto" w:fill="auto"/>
            <w:noWrap/>
            <w:hideMark/>
          </w:tcPr>
          <w:p w:rsidR="006D7AA5" w:rsidRPr="006D7AA5" w:rsidRDefault="006D7AA5" w:rsidP="00933EA8">
            <w:pPr>
              <w:jc w:val="center"/>
              <w:rPr>
                <w:sz w:val="20"/>
                <w:szCs w:val="20"/>
              </w:rPr>
            </w:pPr>
            <w:r w:rsidRPr="006D7AA5">
              <w:rPr>
                <w:sz w:val="20"/>
                <w:szCs w:val="20"/>
              </w:rPr>
              <w:t>11</w:t>
            </w:r>
          </w:p>
        </w:tc>
        <w:tc>
          <w:tcPr>
            <w:tcW w:w="1027" w:type="dxa"/>
            <w:shd w:val="clear" w:color="auto" w:fill="auto"/>
            <w:noWrap/>
            <w:hideMark/>
          </w:tcPr>
          <w:p w:rsidR="006D7AA5" w:rsidRPr="006D7AA5" w:rsidRDefault="006D7AA5" w:rsidP="00933EA8">
            <w:pPr>
              <w:jc w:val="center"/>
              <w:rPr>
                <w:sz w:val="20"/>
                <w:szCs w:val="20"/>
              </w:rPr>
            </w:pPr>
            <w:r w:rsidRPr="006D7AA5">
              <w:rPr>
                <w:sz w:val="20"/>
                <w:szCs w:val="20"/>
              </w:rPr>
              <w:t>12</w:t>
            </w:r>
          </w:p>
        </w:tc>
      </w:tr>
      <w:tr w:rsidR="006D7AA5" w:rsidRPr="006D7AA5" w:rsidTr="00933EA8">
        <w:trPr>
          <w:trHeight w:val="170"/>
        </w:trPr>
        <w:tc>
          <w:tcPr>
            <w:tcW w:w="2689" w:type="dxa"/>
            <w:shd w:val="clear" w:color="auto" w:fill="auto"/>
            <w:hideMark/>
          </w:tcPr>
          <w:p w:rsidR="006D7AA5" w:rsidRPr="006D7AA5" w:rsidRDefault="006D7AA5" w:rsidP="00933EA8">
            <w:pPr>
              <w:rPr>
                <w:color w:val="000000"/>
                <w:sz w:val="20"/>
                <w:szCs w:val="20"/>
              </w:rPr>
            </w:pPr>
            <w:r w:rsidRPr="006D7AA5">
              <w:rPr>
                <w:sz w:val="20"/>
                <w:szCs w:val="20"/>
              </w:rPr>
              <w:t>ВСЕГО</w:t>
            </w:r>
            <w:r w:rsidRPr="006D7AA5">
              <w:rPr>
                <w:noProof/>
                <w:color w:val="000000"/>
                <w:sz w:val="20"/>
                <w:szCs w:val="20"/>
              </w:rPr>
              <w:t xml:space="preserve"> </w:t>
            </w:r>
            <w:r w:rsidRPr="006D7AA5">
              <w:rPr>
                <w:noProof/>
                <w:color w:val="000000"/>
                <w:sz w:val="20"/>
                <w:szCs w:val="20"/>
              </w:rPr>
              <w:drawing>
                <wp:anchor distT="0" distB="0" distL="114300" distR="114300" simplePos="0" relativeHeight="251667456" behindDoc="0" locked="0" layoutInCell="1" allowOverlap="1" wp14:anchorId="346A489F" wp14:editId="6C70D6F2">
                  <wp:simplePos x="0" y="0"/>
                  <wp:positionH relativeFrom="column">
                    <wp:posOffset>0</wp:posOffset>
                  </wp:positionH>
                  <wp:positionV relativeFrom="paragraph">
                    <wp:posOffset>0</wp:posOffset>
                  </wp:positionV>
                  <wp:extent cx="152400" cy="0"/>
                  <wp:effectExtent l="0" t="0" r="0" b="0"/>
                  <wp:wrapNone/>
                  <wp:docPr id="48952" name="Рисунок 4895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67A9B33-93CD-45FB-8397-86A90A38EA9D}"/>
                      </a:ext>
                    </a:extLst>
                  </wp:docPr>
                  <wp:cNvGraphicFramePr/>
                  <a:graphic xmlns:a="http://schemas.openxmlformats.org/drawingml/2006/main">
                    <a:graphicData uri="http://schemas.openxmlformats.org/drawingml/2006/picture">
                      <pic:pic xmlns:pic="http://schemas.openxmlformats.org/drawingml/2006/picture">
                        <pic:nvPicPr>
                          <pic:cNvPr id="48952"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67A9B33-93CD-45FB-8397-86A90A38EA9D}"/>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D7AA5">
              <w:rPr>
                <w:noProof/>
                <w:color w:val="000000"/>
                <w:sz w:val="20"/>
                <w:szCs w:val="20"/>
              </w:rPr>
              <w:drawing>
                <wp:anchor distT="0" distB="0" distL="114300" distR="114300" simplePos="0" relativeHeight="251668480" behindDoc="0" locked="0" layoutInCell="1" allowOverlap="1" wp14:anchorId="3FF3044A" wp14:editId="68F866D1">
                  <wp:simplePos x="0" y="0"/>
                  <wp:positionH relativeFrom="column">
                    <wp:posOffset>0</wp:posOffset>
                  </wp:positionH>
                  <wp:positionV relativeFrom="paragraph">
                    <wp:posOffset>0</wp:posOffset>
                  </wp:positionV>
                  <wp:extent cx="152400" cy="0"/>
                  <wp:effectExtent l="0" t="0" r="0" b="0"/>
                  <wp:wrapNone/>
                  <wp:docPr id="48953" name="Рисунок 4895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EA1A58-8333-4BAC-8D0B-94783765A484}"/>
                      </a:ext>
                    </a:extLst>
                  </wp:docPr>
                  <wp:cNvGraphicFramePr/>
                  <a:graphic xmlns:a="http://schemas.openxmlformats.org/drawingml/2006/main">
                    <a:graphicData uri="http://schemas.openxmlformats.org/drawingml/2006/picture">
                      <pic:pic xmlns:pic="http://schemas.openxmlformats.org/drawingml/2006/picture">
                        <pic:nvPicPr>
                          <pic:cNvPr id="48953"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EA1A58-8333-4BAC-8D0B-94783765A484}"/>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D7AA5">
              <w:rPr>
                <w:noProof/>
                <w:color w:val="000000"/>
                <w:sz w:val="20"/>
                <w:szCs w:val="20"/>
              </w:rPr>
              <w:drawing>
                <wp:anchor distT="0" distB="0" distL="114300" distR="114300" simplePos="0" relativeHeight="251670528" behindDoc="0" locked="0" layoutInCell="1" allowOverlap="1" wp14:anchorId="1C8D5B43" wp14:editId="75F2CC10">
                  <wp:simplePos x="0" y="0"/>
                  <wp:positionH relativeFrom="column">
                    <wp:posOffset>0</wp:posOffset>
                  </wp:positionH>
                  <wp:positionV relativeFrom="paragraph">
                    <wp:posOffset>0</wp:posOffset>
                  </wp:positionV>
                  <wp:extent cx="152400" cy="0"/>
                  <wp:effectExtent l="0" t="0" r="0" b="0"/>
                  <wp:wrapNone/>
                  <wp:docPr id="48955" name="Рисунок 489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B18940-86C3-496D-AC13-F8C3FC785EB6}"/>
                      </a:ext>
                    </a:extLst>
                  </wp:docPr>
                  <wp:cNvGraphicFramePr/>
                  <a:graphic xmlns:a="http://schemas.openxmlformats.org/drawingml/2006/main">
                    <a:graphicData uri="http://schemas.openxmlformats.org/drawingml/2006/picture">
                      <pic:pic xmlns:pic="http://schemas.openxmlformats.org/drawingml/2006/picture">
                        <pic:nvPicPr>
                          <pic:cNvPr id="48955"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B18940-86C3-496D-AC13-F8C3FC785EB6}"/>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D7AA5">
              <w:rPr>
                <w:noProof/>
                <w:color w:val="000000"/>
                <w:sz w:val="20"/>
                <w:szCs w:val="20"/>
              </w:rPr>
              <w:drawing>
                <wp:anchor distT="0" distB="0" distL="114300" distR="114300" simplePos="0" relativeHeight="251671552" behindDoc="0" locked="0" layoutInCell="1" allowOverlap="1" wp14:anchorId="7E8B80E3" wp14:editId="48DC8711">
                  <wp:simplePos x="0" y="0"/>
                  <wp:positionH relativeFrom="column">
                    <wp:posOffset>38100</wp:posOffset>
                  </wp:positionH>
                  <wp:positionV relativeFrom="paragraph">
                    <wp:posOffset>133350</wp:posOffset>
                  </wp:positionV>
                  <wp:extent cx="152400" cy="0"/>
                  <wp:effectExtent l="0" t="0" r="0" b="0"/>
                  <wp:wrapNone/>
                  <wp:docPr id="48956" name="Рисунок 4895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EA0929-0AAF-4B33-B3D5-2C542F531ECF}"/>
                      </a:ext>
                    </a:extLst>
                  </wp:docPr>
                  <wp:cNvGraphicFramePr/>
                  <a:graphic xmlns:a="http://schemas.openxmlformats.org/drawingml/2006/main">
                    <a:graphicData uri="http://schemas.openxmlformats.org/drawingml/2006/picture">
                      <pic:pic xmlns:pic="http://schemas.openxmlformats.org/drawingml/2006/picture">
                        <pic:nvPicPr>
                          <pic:cNvPr id="48956"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EA0929-0AAF-4B33-B3D5-2C542F531ECF}"/>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50" w:type="dxa"/>
            <w:shd w:val="clear" w:color="auto" w:fill="auto"/>
            <w:noWrap/>
            <w:hideMark/>
          </w:tcPr>
          <w:p w:rsidR="006D7AA5" w:rsidRPr="006D7AA5" w:rsidRDefault="006D7AA5" w:rsidP="00933EA8">
            <w:pPr>
              <w:rPr>
                <w:sz w:val="20"/>
                <w:szCs w:val="20"/>
              </w:rPr>
            </w:pPr>
            <w:r w:rsidRPr="006D7AA5">
              <w:rPr>
                <w:sz w:val="20"/>
                <w:szCs w:val="20"/>
              </w:rPr>
              <w:t> </w:t>
            </w:r>
          </w:p>
        </w:tc>
        <w:tc>
          <w:tcPr>
            <w:tcW w:w="530" w:type="dxa"/>
            <w:shd w:val="clear" w:color="auto" w:fill="auto"/>
            <w:noWrap/>
            <w:hideMark/>
          </w:tcPr>
          <w:p w:rsidR="006D7AA5" w:rsidRPr="006D7AA5" w:rsidRDefault="006D7AA5" w:rsidP="00933EA8">
            <w:pPr>
              <w:rPr>
                <w:sz w:val="20"/>
                <w:szCs w:val="20"/>
              </w:rPr>
            </w:pPr>
            <w:r w:rsidRPr="006D7AA5">
              <w:rPr>
                <w:sz w:val="20"/>
                <w:szCs w:val="20"/>
              </w:rPr>
              <w:t> </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400 246,9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396 996,9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300 679,5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 </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94 324,7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146 873,2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48 451,0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Общегосударственные вопросы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25 537,3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19 721,2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18 676,8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Функционирование высшего должностного лица субъекта Российской Федерации и муниципального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1 391,3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1 160,9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1 160,9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Обеспечение деятельности Администрации муниципального образования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1 391,3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1 160,9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1 160,9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Высшее должностное лицо муниципального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1 391,3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1 160,9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1 160,9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1 391,3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1 160,9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1 160,9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функций органов местного самоуправления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168,5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168,5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168,5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по оплате труда высшего должностного лица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41150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1 222,8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41150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1 222,8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41150</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1 222,8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13 998,7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12 434,2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11 469,1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Основное мероприятие "Подготовка, </w:t>
            </w:r>
            <w:r w:rsidRPr="006D7AA5">
              <w:rPr>
                <w:sz w:val="20"/>
                <w:szCs w:val="20"/>
              </w:rPr>
              <w:lastRenderedPageBreak/>
              <w:t>переподготовка и повышение квалификации муниципальных служащих и лиц, замещающих муниципальные должности на постоянной основе"</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функций органов местного самоуправления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"Обеспечение условий реализации муниципальной программы"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"Обеспечение функций муниципального архива"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Единая субвенция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77500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77510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77510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77510</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98,1</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"Развитие электронного правительства в Чамзинском муниципальном районе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формирования информационного общества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42070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42070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42070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Основное мероприятие "Формирование списка детей-сирот и детей, </w:t>
            </w:r>
            <w:r w:rsidRPr="006D7AA5">
              <w:rPr>
                <w:sz w:val="20"/>
                <w:szCs w:val="20"/>
              </w:rPr>
              <w:lastRenderedPageBreak/>
              <w:t>оставшихся без попечения родителей, а также лиц из их числа, подлежащих обеспечению жилыми помещениями"</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Z0820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Z0820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Z0820</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Z0820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r w:rsidRPr="006D7AA5">
              <w:rPr>
                <w:sz w:val="20"/>
                <w:szCs w:val="20"/>
              </w:rPr>
              <w:br w:type="page"/>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Z0820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690,3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691,3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692,5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427,7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428,3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429,0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Единая субвенция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77500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427,7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428,3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429,0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77530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427,7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428,3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429,0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77530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390,2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77530</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390,2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77530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77530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"Реализация государственных полномочий в области законодательства об административных правонарушениях"</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10</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262,6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263,5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w:t>
            </w:r>
            <w:r w:rsidRPr="006D7AA5">
              <w:rPr>
                <w:sz w:val="20"/>
                <w:szCs w:val="20"/>
              </w:rPr>
              <w:lastRenderedPageBreak/>
              <w:t>территории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10</w:t>
            </w:r>
          </w:p>
        </w:tc>
        <w:tc>
          <w:tcPr>
            <w:tcW w:w="675" w:type="dxa"/>
            <w:shd w:val="clear" w:color="auto" w:fill="auto"/>
            <w:noWrap/>
            <w:hideMark/>
          </w:tcPr>
          <w:p w:rsidR="006D7AA5" w:rsidRPr="006D7AA5" w:rsidRDefault="006D7AA5" w:rsidP="00933EA8">
            <w:pPr>
              <w:rPr>
                <w:sz w:val="20"/>
                <w:szCs w:val="20"/>
              </w:rPr>
            </w:pPr>
            <w:r w:rsidRPr="006D7AA5">
              <w:rPr>
                <w:sz w:val="20"/>
                <w:szCs w:val="20"/>
              </w:rPr>
              <w:t>77150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10</w:t>
            </w:r>
          </w:p>
        </w:tc>
        <w:tc>
          <w:tcPr>
            <w:tcW w:w="675" w:type="dxa"/>
            <w:shd w:val="clear" w:color="auto" w:fill="auto"/>
            <w:noWrap/>
            <w:hideMark/>
          </w:tcPr>
          <w:p w:rsidR="006D7AA5" w:rsidRPr="006D7AA5" w:rsidRDefault="006D7AA5" w:rsidP="00933EA8">
            <w:pPr>
              <w:rPr>
                <w:sz w:val="20"/>
                <w:szCs w:val="20"/>
              </w:rPr>
            </w:pPr>
            <w:r w:rsidRPr="006D7AA5">
              <w:rPr>
                <w:sz w:val="20"/>
                <w:szCs w:val="20"/>
              </w:rPr>
              <w:t>77150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10</w:t>
            </w:r>
          </w:p>
        </w:tc>
        <w:tc>
          <w:tcPr>
            <w:tcW w:w="675" w:type="dxa"/>
            <w:shd w:val="clear" w:color="auto" w:fill="auto"/>
            <w:noWrap/>
            <w:hideMark/>
          </w:tcPr>
          <w:p w:rsidR="006D7AA5" w:rsidRPr="006D7AA5" w:rsidRDefault="006D7AA5" w:rsidP="00933EA8">
            <w:pPr>
              <w:rPr>
                <w:sz w:val="20"/>
                <w:szCs w:val="20"/>
              </w:rPr>
            </w:pPr>
            <w:r w:rsidRPr="006D7AA5">
              <w:rPr>
                <w:sz w:val="20"/>
                <w:szCs w:val="20"/>
              </w:rPr>
              <w:t>77150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Единая субвенция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10</w:t>
            </w:r>
          </w:p>
        </w:tc>
        <w:tc>
          <w:tcPr>
            <w:tcW w:w="675" w:type="dxa"/>
            <w:shd w:val="clear" w:color="auto" w:fill="auto"/>
            <w:noWrap/>
            <w:hideMark/>
          </w:tcPr>
          <w:p w:rsidR="006D7AA5" w:rsidRPr="006D7AA5" w:rsidRDefault="006D7AA5" w:rsidP="00933EA8">
            <w:pPr>
              <w:rPr>
                <w:sz w:val="20"/>
                <w:szCs w:val="20"/>
              </w:rPr>
            </w:pPr>
            <w:r w:rsidRPr="006D7AA5">
              <w:rPr>
                <w:sz w:val="20"/>
                <w:szCs w:val="20"/>
              </w:rPr>
              <w:t>77500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254,7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255,6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10</w:t>
            </w:r>
          </w:p>
        </w:tc>
        <w:tc>
          <w:tcPr>
            <w:tcW w:w="675" w:type="dxa"/>
            <w:shd w:val="clear" w:color="auto" w:fill="auto"/>
            <w:noWrap/>
            <w:hideMark/>
          </w:tcPr>
          <w:p w:rsidR="006D7AA5" w:rsidRPr="006D7AA5" w:rsidRDefault="006D7AA5" w:rsidP="00933EA8">
            <w:pPr>
              <w:rPr>
                <w:sz w:val="20"/>
                <w:szCs w:val="20"/>
              </w:rPr>
            </w:pPr>
            <w:r w:rsidRPr="006D7AA5">
              <w:rPr>
                <w:sz w:val="20"/>
                <w:szCs w:val="20"/>
              </w:rPr>
              <w:t>77520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254,7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255,6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10</w:t>
            </w:r>
          </w:p>
        </w:tc>
        <w:tc>
          <w:tcPr>
            <w:tcW w:w="675" w:type="dxa"/>
            <w:shd w:val="clear" w:color="auto" w:fill="auto"/>
            <w:noWrap/>
            <w:hideMark/>
          </w:tcPr>
          <w:p w:rsidR="006D7AA5" w:rsidRPr="006D7AA5" w:rsidRDefault="006D7AA5" w:rsidP="00933EA8">
            <w:pPr>
              <w:rPr>
                <w:sz w:val="20"/>
                <w:szCs w:val="20"/>
              </w:rPr>
            </w:pPr>
            <w:r w:rsidRPr="006D7AA5">
              <w:rPr>
                <w:sz w:val="20"/>
                <w:szCs w:val="20"/>
              </w:rPr>
              <w:t>77520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254,7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255,6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10</w:t>
            </w:r>
          </w:p>
        </w:tc>
        <w:tc>
          <w:tcPr>
            <w:tcW w:w="675" w:type="dxa"/>
            <w:shd w:val="clear" w:color="auto" w:fill="auto"/>
            <w:noWrap/>
            <w:hideMark/>
          </w:tcPr>
          <w:p w:rsidR="006D7AA5" w:rsidRPr="006D7AA5" w:rsidRDefault="006D7AA5" w:rsidP="00933EA8">
            <w:pPr>
              <w:rPr>
                <w:sz w:val="20"/>
                <w:szCs w:val="20"/>
              </w:rPr>
            </w:pPr>
            <w:r w:rsidRPr="006D7AA5">
              <w:rPr>
                <w:sz w:val="20"/>
                <w:szCs w:val="20"/>
              </w:rPr>
              <w:t>77520</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254,7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255,6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Обеспечение деятельности Администрации муниципального образования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12 777,3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11 214,4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10 248,9</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Непрограммные расходы в рамках обеспечения деятельности Администрации муниципального образования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12 777,3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11 214,4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10 248,9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12 777,3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11 214,4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10 248,9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выплаты по оплате труда работников органов местного самоуправления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11 769,9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10 250,2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9 180,7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D7AA5">
              <w:rPr>
                <w:sz w:val="20"/>
                <w:szCs w:val="20"/>
              </w:rPr>
              <w:lastRenderedPageBreak/>
              <w:t>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41110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11 769,9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10 250,2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9 180,7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41110</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11 769,9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10 250,2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9 180,7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функций органов местного самоуправления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1 007,4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964,2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1 068,2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96,1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97,7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96,1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97,7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831,9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868,1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970,5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831,9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868,1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970,5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80,1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Социальные выплаты гражданам, кроме публичных нормативных социальных выплат</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320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80,1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бюджетные ассигнования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Уплата налогов, сборов и иных платежей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850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338,1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338,1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Единая субвенция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77500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338,1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Осуществление государственных полномочий Республики Мордовия по ведению учета в качестве нуждающихся в жилых помещениях граждан, </w:t>
            </w:r>
            <w:r w:rsidRPr="006D7AA5">
              <w:rPr>
                <w:sz w:val="20"/>
                <w:szCs w:val="20"/>
              </w:rPr>
              <w:lastRenderedPageBreak/>
              <w:t>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77540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310,2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310,7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311,2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77540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77540</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77540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77540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77560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77560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77560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w:t>
            </w:r>
            <w:r w:rsidRPr="006D7AA5">
              <w:rPr>
                <w:sz w:val="20"/>
                <w:szCs w:val="20"/>
              </w:rPr>
              <w:lastRenderedPageBreak/>
              <w:t>Севера и приравненных к ним местностей"</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77570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77570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77570</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Судебная система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51200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51200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51200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Обеспечение проведения выборов и референдумов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1 881,0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1 881,0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1 881,0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W0</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1 881,0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W0</w:t>
            </w:r>
          </w:p>
        </w:tc>
        <w:tc>
          <w:tcPr>
            <w:tcW w:w="675" w:type="dxa"/>
            <w:shd w:val="clear" w:color="auto" w:fill="auto"/>
            <w:noWrap/>
            <w:hideMark/>
          </w:tcPr>
          <w:p w:rsidR="006D7AA5" w:rsidRPr="006D7AA5" w:rsidRDefault="006D7AA5" w:rsidP="00933EA8">
            <w:pPr>
              <w:rPr>
                <w:sz w:val="20"/>
                <w:szCs w:val="20"/>
              </w:rPr>
            </w:pPr>
            <w:r w:rsidRPr="006D7AA5">
              <w:rPr>
                <w:sz w:val="20"/>
                <w:szCs w:val="20"/>
              </w:rPr>
              <w:t>41000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1 418,2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W0</w:t>
            </w:r>
          </w:p>
        </w:tc>
        <w:tc>
          <w:tcPr>
            <w:tcW w:w="675" w:type="dxa"/>
            <w:shd w:val="clear" w:color="auto" w:fill="auto"/>
            <w:noWrap/>
            <w:hideMark/>
          </w:tcPr>
          <w:p w:rsidR="006D7AA5" w:rsidRPr="006D7AA5" w:rsidRDefault="006D7AA5" w:rsidP="00933EA8">
            <w:pPr>
              <w:rPr>
                <w:sz w:val="20"/>
                <w:szCs w:val="20"/>
              </w:rPr>
            </w:pPr>
            <w:r w:rsidRPr="006D7AA5">
              <w:rPr>
                <w:sz w:val="20"/>
                <w:szCs w:val="20"/>
              </w:rPr>
              <w:t>41260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1 418,2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W0</w:t>
            </w:r>
          </w:p>
        </w:tc>
        <w:tc>
          <w:tcPr>
            <w:tcW w:w="675" w:type="dxa"/>
            <w:shd w:val="clear" w:color="auto" w:fill="auto"/>
            <w:noWrap/>
            <w:hideMark/>
          </w:tcPr>
          <w:p w:rsidR="006D7AA5" w:rsidRPr="006D7AA5" w:rsidRDefault="006D7AA5" w:rsidP="00933EA8">
            <w:pPr>
              <w:rPr>
                <w:sz w:val="20"/>
                <w:szCs w:val="20"/>
              </w:rPr>
            </w:pPr>
            <w:r w:rsidRPr="006D7AA5">
              <w:rPr>
                <w:sz w:val="20"/>
                <w:szCs w:val="20"/>
              </w:rPr>
              <w:t>41260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1 418,2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W0</w:t>
            </w:r>
          </w:p>
        </w:tc>
        <w:tc>
          <w:tcPr>
            <w:tcW w:w="675" w:type="dxa"/>
            <w:shd w:val="clear" w:color="auto" w:fill="auto"/>
            <w:noWrap/>
            <w:hideMark/>
          </w:tcPr>
          <w:p w:rsidR="006D7AA5" w:rsidRPr="006D7AA5" w:rsidRDefault="006D7AA5" w:rsidP="00933EA8">
            <w:pPr>
              <w:rPr>
                <w:sz w:val="20"/>
                <w:szCs w:val="20"/>
              </w:rPr>
            </w:pPr>
            <w:r w:rsidRPr="006D7AA5">
              <w:rPr>
                <w:sz w:val="20"/>
                <w:szCs w:val="20"/>
              </w:rPr>
              <w:t>41260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1 418,2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W0</w:t>
            </w:r>
          </w:p>
        </w:tc>
        <w:tc>
          <w:tcPr>
            <w:tcW w:w="675" w:type="dxa"/>
            <w:shd w:val="clear" w:color="auto" w:fill="auto"/>
            <w:noWrap/>
            <w:hideMark/>
          </w:tcPr>
          <w:p w:rsidR="006D7AA5" w:rsidRPr="006D7AA5" w:rsidRDefault="006D7AA5" w:rsidP="00933EA8">
            <w:pPr>
              <w:rPr>
                <w:sz w:val="20"/>
                <w:szCs w:val="20"/>
              </w:rPr>
            </w:pPr>
            <w:r w:rsidRPr="006D7AA5">
              <w:rPr>
                <w:sz w:val="20"/>
                <w:szCs w:val="20"/>
              </w:rPr>
              <w:t>58530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462,80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W0</w:t>
            </w:r>
          </w:p>
        </w:tc>
        <w:tc>
          <w:tcPr>
            <w:tcW w:w="675" w:type="dxa"/>
            <w:shd w:val="clear" w:color="auto" w:fill="auto"/>
            <w:noWrap/>
            <w:hideMark/>
          </w:tcPr>
          <w:p w:rsidR="006D7AA5" w:rsidRPr="006D7AA5" w:rsidRDefault="006D7AA5" w:rsidP="00933EA8">
            <w:pPr>
              <w:rPr>
                <w:sz w:val="20"/>
                <w:szCs w:val="20"/>
              </w:rPr>
            </w:pPr>
            <w:r w:rsidRPr="006D7AA5">
              <w:rPr>
                <w:sz w:val="20"/>
                <w:szCs w:val="20"/>
              </w:rPr>
              <w:t>58530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462,80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W0</w:t>
            </w:r>
          </w:p>
        </w:tc>
        <w:tc>
          <w:tcPr>
            <w:tcW w:w="675" w:type="dxa"/>
            <w:shd w:val="clear" w:color="auto" w:fill="auto"/>
            <w:noWrap/>
            <w:hideMark/>
          </w:tcPr>
          <w:p w:rsidR="006D7AA5" w:rsidRPr="006D7AA5" w:rsidRDefault="006D7AA5" w:rsidP="00933EA8">
            <w:pPr>
              <w:rPr>
                <w:sz w:val="20"/>
                <w:szCs w:val="20"/>
              </w:rPr>
            </w:pPr>
            <w:r w:rsidRPr="006D7AA5">
              <w:rPr>
                <w:sz w:val="20"/>
                <w:szCs w:val="20"/>
              </w:rPr>
              <w:t>58530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462,80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8 266,3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6 126,1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6 000,2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213,7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"Обеспечение условий реализации муниципальной программы"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213,7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Основное мероприятие "Обеспечение функций МКУ Чамзинского муниципального района «Межведомственный архив </w:t>
            </w:r>
            <w:r w:rsidRPr="006D7AA5">
              <w:rPr>
                <w:sz w:val="20"/>
                <w:szCs w:val="20"/>
              </w:rPr>
              <w:lastRenderedPageBreak/>
              <w:t>документов по личному составу"</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213,7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213,7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Архивные учреждения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61030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213,7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61030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197,3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138,2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61030</w:t>
            </w:r>
          </w:p>
        </w:tc>
        <w:tc>
          <w:tcPr>
            <w:tcW w:w="569" w:type="dxa"/>
            <w:shd w:val="clear" w:color="auto" w:fill="auto"/>
            <w:noWrap/>
            <w:hideMark/>
          </w:tcPr>
          <w:p w:rsidR="006D7AA5" w:rsidRPr="006D7AA5" w:rsidRDefault="006D7AA5" w:rsidP="00933EA8">
            <w:pPr>
              <w:rPr>
                <w:sz w:val="20"/>
                <w:szCs w:val="20"/>
              </w:rPr>
            </w:pPr>
            <w:r w:rsidRPr="006D7AA5">
              <w:rPr>
                <w:sz w:val="20"/>
                <w:szCs w:val="20"/>
              </w:rPr>
              <w:t>110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197,3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138,2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61030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69,8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75,5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61030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69,8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75,5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"Техническая и технологическая модернизация, инновационное развитие"</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"Мероприятие по проведению коллегий, семинаров-совещаний, участию в сельскохозяйственных выставках, ярмарках"</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связанные с муниципальным управлением</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41210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Закупка товаров, работ и услуг для обеспечения </w:t>
            </w:r>
            <w:r w:rsidRPr="006D7AA5">
              <w:rPr>
                <w:sz w:val="20"/>
                <w:szCs w:val="20"/>
              </w:rPr>
              <w:lastRenderedPageBreak/>
              <w:t>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41210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41210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564,0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395,0</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 xml:space="preserve">Подпрограмма «Эффективное использование бюджетного потенциала»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564,0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"Реализация мероприятий в сфере закупок"</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08</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564,0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08</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564,0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Учреждения по обеспечению хозяйственного обслуживания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08</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564,0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08</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564,0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08</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110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564,0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395,0</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505,0</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Подпрограмма "Развитие информационной инфраструктуры в Чамзинском муниципальном районе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Основное мероприятие "Информационная инфраструктура"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Мероприятия по реализации отдельных </w:t>
            </w:r>
            <w:r w:rsidRPr="006D7AA5">
              <w:rPr>
                <w:sz w:val="20"/>
                <w:szCs w:val="20"/>
              </w:rPr>
              <w:lastRenderedPageBreak/>
              <w:t>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формирования информационного общества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42070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42070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42070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"Развитие электронного правительства в Чамзинском муниципальном районе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«Цифровое управление»</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формирования информационного общества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42070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42070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42070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«Информационная безопасность»</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формирования информационного общества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42070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42070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18</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42070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24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24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24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направленные на развитие межнациональных отношений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24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42310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24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42310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r w:rsidRPr="006D7AA5">
              <w:rPr>
                <w:sz w:val="20"/>
                <w:szCs w:val="20"/>
              </w:rPr>
              <w:br w:type="page"/>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24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42310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572,0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670,0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670,0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w:t>
            </w:r>
            <w:r w:rsidRPr="006D7AA5">
              <w:rPr>
                <w:sz w:val="20"/>
                <w:szCs w:val="20"/>
              </w:rPr>
              <w:lastRenderedPageBreak/>
              <w:t>строительства, в том числе объекты жилищно-коммунального хозяйства и линейные объекты)»</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«Проведение кадастровых работ по формированию и постановке на ГКУ земельных участков»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2</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2</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2</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2</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Иные закупки товаров, работ и услуг для обеспечения государственных (муниципальных) нужд</w:t>
            </w:r>
            <w:r w:rsidRPr="006D7AA5">
              <w:rPr>
                <w:sz w:val="20"/>
                <w:szCs w:val="20"/>
              </w:rPr>
              <w:br w:type="page"/>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Основное мероприятие «Организация и проведение торгов по продаже права </w:t>
            </w:r>
            <w:r w:rsidRPr="006D7AA5">
              <w:rPr>
                <w:sz w:val="20"/>
                <w:szCs w:val="20"/>
              </w:rPr>
              <w:lastRenderedPageBreak/>
              <w:t>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08</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08</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08</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08</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08</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"Повышение безопасности дорожного движения в Чамзинском муниципальном районе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73,0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"Совершенствование работы по устранению причин детского дорожно-транспортного травматизма"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36,0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36,0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36,0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36,0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36,0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36,0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укреплению общественного порядка и обеспечению общественной безопасности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42300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36,0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36,0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36,0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42300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36,0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36,0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36,0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42300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36,0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36,0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36,0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"Формирование у детей навыков безопасного поведения на дорогах"</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Мероприятия по укреплению общественного порядка и обеспечению общественной безопасности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42300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42300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42300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6 285,2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4 096,3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3 938,5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6 285,2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4 096,3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3 938,5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Прочие публичные нормативные обязательства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02000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Выплаты лицам, удостоенным звания «Почетный гражданин»</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02060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02060</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Публичные нормативные выплаты гражданам несоциального характера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02060</w:t>
            </w:r>
          </w:p>
        </w:tc>
        <w:tc>
          <w:tcPr>
            <w:tcW w:w="569" w:type="dxa"/>
            <w:shd w:val="clear" w:color="auto" w:fill="auto"/>
            <w:noWrap/>
            <w:hideMark/>
          </w:tcPr>
          <w:p w:rsidR="006D7AA5" w:rsidRPr="006D7AA5" w:rsidRDefault="006D7AA5" w:rsidP="00933EA8">
            <w:pPr>
              <w:rPr>
                <w:sz w:val="20"/>
                <w:szCs w:val="20"/>
              </w:rPr>
            </w:pPr>
            <w:r w:rsidRPr="006D7AA5">
              <w:rPr>
                <w:sz w:val="20"/>
                <w:szCs w:val="20"/>
              </w:rPr>
              <w:t>330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связанные с муниципальным управлением</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41210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41210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41210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41210</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41210</w:t>
            </w:r>
          </w:p>
        </w:tc>
        <w:tc>
          <w:tcPr>
            <w:tcW w:w="569" w:type="dxa"/>
            <w:shd w:val="clear" w:color="auto" w:fill="auto"/>
            <w:noWrap/>
            <w:hideMark/>
          </w:tcPr>
          <w:p w:rsidR="006D7AA5" w:rsidRPr="006D7AA5" w:rsidRDefault="006D7AA5" w:rsidP="00933EA8">
            <w:pPr>
              <w:rPr>
                <w:sz w:val="20"/>
                <w:szCs w:val="20"/>
              </w:rPr>
            </w:pPr>
            <w:r w:rsidRPr="006D7AA5">
              <w:rPr>
                <w:sz w:val="20"/>
                <w:szCs w:val="20"/>
              </w:rPr>
              <w:t>360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бюджетные ассигнования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41210</w:t>
            </w:r>
          </w:p>
        </w:tc>
        <w:tc>
          <w:tcPr>
            <w:tcW w:w="569" w:type="dxa"/>
            <w:shd w:val="clear" w:color="auto" w:fill="auto"/>
            <w:noWrap/>
            <w:hideMark/>
          </w:tcPr>
          <w:p w:rsidR="006D7AA5" w:rsidRPr="006D7AA5" w:rsidRDefault="006D7AA5" w:rsidP="00933EA8">
            <w:pPr>
              <w:rPr>
                <w:sz w:val="20"/>
                <w:szCs w:val="20"/>
              </w:rPr>
            </w:pPr>
            <w:r w:rsidRPr="006D7AA5">
              <w:rPr>
                <w:sz w:val="20"/>
                <w:szCs w:val="20"/>
              </w:rPr>
              <w:t>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Уплата налогов, сборов и иных платежей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41210</w:t>
            </w:r>
          </w:p>
        </w:tc>
        <w:tc>
          <w:tcPr>
            <w:tcW w:w="569" w:type="dxa"/>
            <w:shd w:val="clear" w:color="auto" w:fill="auto"/>
            <w:noWrap/>
            <w:hideMark/>
          </w:tcPr>
          <w:p w:rsidR="006D7AA5" w:rsidRPr="006D7AA5" w:rsidRDefault="006D7AA5" w:rsidP="00933EA8">
            <w:pPr>
              <w:rPr>
                <w:sz w:val="20"/>
                <w:szCs w:val="20"/>
              </w:rPr>
            </w:pPr>
            <w:r w:rsidRPr="006D7AA5">
              <w:rPr>
                <w:sz w:val="20"/>
                <w:szCs w:val="20"/>
              </w:rPr>
              <w:t>850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5 995,2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3 806,3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3 648,5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Учреждения по обеспечению </w:t>
            </w:r>
            <w:r w:rsidRPr="006D7AA5">
              <w:rPr>
                <w:sz w:val="20"/>
                <w:szCs w:val="20"/>
              </w:rPr>
              <w:lastRenderedPageBreak/>
              <w:t>хозяйственного обслуживания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5 995,2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3 806,3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3 648,5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1 972,9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1 582,5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1 387,7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110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1 972,9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1 582,5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1 387,7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3 639,2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1 931,6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1 968,6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3 639,2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1 931,6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1 968,6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бюджетные ассигнования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383,1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292,2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292,2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Уплата налогов, сборов и иных платежей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850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383,1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292,2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292,2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Национальная безопасность и правоохранительная деятельность</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3 625,8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2 846,4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2 761,0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Органы юстиции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2 403,2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1 899,1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1 917,2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2 403,2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1 899,1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1 917,2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2 403,2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1 899,1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1 917,2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59303</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2 022,9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1 899,1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1 917,2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59303</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1 280,1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1 227,8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1 228,0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59303</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1 280,1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1 227,8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1 228,0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59303</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655,0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583,5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601,4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59303</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655,0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583,5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601,4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бюджетные ассигнования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59303</w:t>
            </w:r>
          </w:p>
        </w:tc>
        <w:tc>
          <w:tcPr>
            <w:tcW w:w="569" w:type="dxa"/>
            <w:shd w:val="clear" w:color="auto" w:fill="auto"/>
            <w:noWrap/>
            <w:hideMark/>
          </w:tcPr>
          <w:p w:rsidR="006D7AA5" w:rsidRPr="006D7AA5" w:rsidRDefault="006D7AA5" w:rsidP="00933EA8">
            <w:pPr>
              <w:rPr>
                <w:sz w:val="20"/>
                <w:szCs w:val="20"/>
              </w:rPr>
            </w:pPr>
            <w:r w:rsidRPr="006D7AA5">
              <w:rPr>
                <w:sz w:val="20"/>
                <w:szCs w:val="20"/>
              </w:rPr>
              <w:t>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Уплата налогов, сборов и иных платежей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59303</w:t>
            </w:r>
          </w:p>
        </w:tc>
        <w:tc>
          <w:tcPr>
            <w:tcW w:w="569" w:type="dxa"/>
            <w:shd w:val="clear" w:color="auto" w:fill="auto"/>
            <w:noWrap/>
            <w:hideMark/>
          </w:tcPr>
          <w:p w:rsidR="006D7AA5" w:rsidRPr="006D7AA5" w:rsidRDefault="006D7AA5" w:rsidP="00933EA8">
            <w:pPr>
              <w:rPr>
                <w:sz w:val="20"/>
                <w:szCs w:val="20"/>
              </w:rPr>
            </w:pPr>
            <w:r w:rsidRPr="006D7AA5">
              <w:rPr>
                <w:sz w:val="20"/>
                <w:szCs w:val="20"/>
              </w:rPr>
              <w:t>850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59304</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380,3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59304</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380,3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59304</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380,3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1 172,6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897,3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793,8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1 172,6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897,3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793,8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"Развитие единой дежурно-диспетчерской службы Чамзинского муниципального района 2016-2022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09</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1 172,6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897,3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793,8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09</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1 172,6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897,3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793,8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09</w:t>
            </w:r>
          </w:p>
        </w:tc>
        <w:tc>
          <w:tcPr>
            <w:tcW w:w="675" w:type="dxa"/>
            <w:shd w:val="clear" w:color="auto" w:fill="auto"/>
            <w:noWrap/>
            <w:hideMark/>
          </w:tcPr>
          <w:p w:rsidR="006D7AA5" w:rsidRPr="006D7AA5" w:rsidRDefault="006D7AA5" w:rsidP="00933EA8">
            <w:pPr>
              <w:rPr>
                <w:sz w:val="20"/>
                <w:szCs w:val="20"/>
              </w:rPr>
            </w:pPr>
            <w:r w:rsidRPr="006D7AA5">
              <w:rPr>
                <w:sz w:val="20"/>
                <w:szCs w:val="20"/>
              </w:rPr>
              <w:t>61040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1 172,6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897,3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793,8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09</w:t>
            </w:r>
          </w:p>
        </w:tc>
        <w:tc>
          <w:tcPr>
            <w:tcW w:w="675" w:type="dxa"/>
            <w:shd w:val="clear" w:color="auto" w:fill="auto"/>
            <w:noWrap/>
            <w:hideMark/>
          </w:tcPr>
          <w:p w:rsidR="006D7AA5" w:rsidRPr="006D7AA5" w:rsidRDefault="006D7AA5" w:rsidP="00933EA8">
            <w:pPr>
              <w:rPr>
                <w:sz w:val="20"/>
                <w:szCs w:val="20"/>
              </w:rPr>
            </w:pPr>
            <w:r w:rsidRPr="006D7AA5">
              <w:rPr>
                <w:sz w:val="20"/>
                <w:szCs w:val="20"/>
              </w:rPr>
              <w:t>61040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1 063,6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852,6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747,3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09</w:t>
            </w:r>
          </w:p>
        </w:tc>
        <w:tc>
          <w:tcPr>
            <w:tcW w:w="675" w:type="dxa"/>
            <w:shd w:val="clear" w:color="auto" w:fill="auto"/>
            <w:noWrap/>
            <w:hideMark/>
          </w:tcPr>
          <w:p w:rsidR="006D7AA5" w:rsidRPr="006D7AA5" w:rsidRDefault="006D7AA5" w:rsidP="00933EA8">
            <w:pPr>
              <w:rPr>
                <w:sz w:val="20"/>
                <w:szCs w:val="20"/>
              </w:rPr>
            </w:pPr>
            <w:r w:rsidRPr="006D7AA5">
              <w:rPr>
                <w:sz w:val="20"/>
                <w:szCs w:val="20"/>
              </w:rPr>
              <w:t>61040</w:t>
            </w:r>
          </w:p>
        </w:tc>
        <w:tc>
          <w:tcPr>
            <w:tcW w:w="569" w:type="dxa"/>
            <w:shd w:val="clear" w:color="auto" w:fill="auto"/>
            <w:noWrap/>
            <w:hideMark/>
          </w:tcPr>
          <w:p w:rsidR="006D7AA5" w:rsidRPr="006D7AA5" w:rsidRDefault="006D7AA5" w:rsidP="00933EA8">
            <w:pPr>
              <w:rPr>
                <w:sz w:val="20"/>
                <w:szCs w:val="20"/>
              </w:rPr>
            </w:pPr>
            <w:r w:rsidRPr="006D7AA5">
              <w:rPr>
                <w:sz w:val="20"/>
                <w:szCs w:val="20"/>
              </w:rPr>
              <w:t>110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1 063,6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852,6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747,3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09</w:t>
            </w:r>
          </w:p>
        </w:tc>
        <w:tc>
          <w:tcPr>
            <w:tcW w:w="675" w:type="dxa"/>
            <w:shd w:val="clear" w:color="auto" w:fill="auto"/>
            <w:noWrap/>
            <w:hideMark/>
          </w:tcPr>
          <w:p w:rsidR="006D7AA5" w:rsidRPr="006D7AA5" w:rsidRDefault="006D7AA5" w:rsidP="00933EA8">
            <w:pPr>
              <w:rPr>
                <w:sz w:val="20"/>
                <w:szCs w:val="20"/>
              </w:rPr>
            </w:pPr>
            <w:r w:rsidRPr="006D7AA5">
              <w:rPr>
                <w:sz w:val="20"/>
                <w:szCs w:val="20"/>
              </w:rPr>
              <w:t>61040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109,0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44,7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09</w:t>
            </w:r>
          </w:p>
        </w:tc>
        <w:tc>
          <w:tcPr>
            <w:tcW w:w="675" w:type="dxa"/>
            <w:shd w:val="clear" w:color="auto" w:fill="auto"/>
            <w:noWrap/>
            <w:hideMark/>
          </w:tcPr>
          <w:p w:rsidR="006D7AA5" w:rsidRPr="006D7AA5" w:rsidRDefault="006D7AA5" w:rsidP="00933EA8">
            <w:pPr>
              <w:rPr>
                <w:sz w:val="20"/>
                <w:szCs w:val="20"/>
              </w:rPr>
            </w:pPr>
            <w:r w:rsidRPr="006D7AA5">
              <w:rPr>
                <w:sz w:val="20"/>
                <w:szCs w:val="20"/>
              </w:rPr>
              <w:t>61040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109,0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44,7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Другие вопросы  в области национальной безопасности и правоохранительной деятельности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14</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w:t>
            </w:r>
            <w:r w:rsidRPr="006D7AA5">
              <w:rPr>
                <w:sz w:val="20"/>
                <w:szCs w:val="20"/>
                <w14:shadow w14:blurRad="50800" w14:dist="38100" w14:dir="2700000" w14:sx="100000" w14:sy="100000" w14:kx="0" w14:ky="0" w14:algn="tl">
                  <w14:srgbClr w14:val="000000">
                    <w14:alpha w14:val="60000"/>
                  </w14:srgbClr>
                </w14:shadow>
              </w:rPr>
              <w:lastRenderedPageBreak/>
              <w:t>безопасности в Чамзинском муниципальном районе на 2016-2022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14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14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14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укреплению общественного порядка и обеспечению общественной безопасности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14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42300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14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42300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03</w:t>
            </w:r>
          </w:p>
        </w:tc>
        <w:tc>
          <w:tcPr>
            <w:tcW w:w="593" w:type="dxa"/>
            <w:shd w:val="clear" w:color="auto" w:fill="auto"/>
            <w:noWrap/>
            <w:hideMark/>
          </w:tcPr>
          <w:p w:rsidR="006D7AA5" w:rsidRPr="006D7AA5" w:rsidRDefault="006D7AA5" w:rsidP="00933EA8">
            <w:pPr>
              <w:rPr>
                <w:sz w:val="20"/>
                <w:szCs w:val="20"/>
              </w:rPr>
            </w:pPr>
            <w:r w:rsidRPr="006D7AA5">
              <w:rPr>
                <w:sz w:val="20"/>
                <w:szCs w:val="20"/>
              </w:rPr>
              <w:t>14</w:t>
            </w:r>
          </w:p>
        </w:tc>
        <w:tc>
          <w:tcPr>
            <w:tcW w:w="628" w:type="dxa"/>
            <w:shd w:val="clear" w:color="auto" w:fill="auto"/>
            <w:noWrap/>
            <w:hideMark/>
          </w:tcPr>
          <w:p w:rsidR="006D7AA5" w:rsidRPr="006D7AA5" w:rsidRDefault="006D7AA5" w:rsidP="00933EA8">
            <w:pPr>
              <w:rPr>
                <w:sz w:val="20"/>
                <w:szCs w:val="20"/>
              </w:rPr>
            </w:pPr>
            <w:r w:rsidRPr="006D7AA5">
              <w:rPr>
                <w:sz w:val="20"/>
                <w:szCs w:val="20"/>
              </w:rPr>
              <w:t>36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42300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Национальная экономика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10 782,5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6 720,0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7 972,7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Сельское хозяйство и рыболовство</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4 787,6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3 841,0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4 914,1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2 723,3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3 836,3</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Подпрограмма "Поддержка и развитие кадрового потенциала в АПК"</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2 723,3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3 836,3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2 723,3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3 836,3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w:t>
            </w:r>
            <w:r w:rsidRPr="006D7AA5">
              <w:rPr>
                <w:sz w:val="20"/>
                <w:szCs w:val="20"/>
              </w:rPr>
              <w:lastRenderedPageBreak/>
              <w:t>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77160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154,4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154,1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162,2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77160</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154,4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154,1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162,2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77160</w:t>
            </w:r>
          </w:p>
        </w:tc>
        <w:tc>
          <w:tcPr>
            <w:tcW w:w="569" w:type="dxa"/>
            <w:shd w:val="clear" w:color="auto" w:fill="auto"/>
            <w:noWrap/>
            <w:hideMark/>
          </w:tcPr>
          <w:p w:rsidR="006D7AA5" w:rsidRPr="006D7AA5" w:rsidRDefault="006D7AA5" w:rsidP="00933EA8">
            <w:pPr>
              <w:rPr>
                <w:sz w:val="20"/>
                <w:szCs w:val="20"/>
              </w:rPr>
            </w:pPr>
            <w:r w:rsidRPr="006D7AA5">
              <w:rPr>
                <w:sz w:val="20"/>
                <w:szCs w:val="20"/>
              </w:rPr>
              <w:t>360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154,4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154,1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162,2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w:t>
            </w:r>
            <w:r w:rsidRPr="006D7AA5">
              <w:rPr>
                <w:sz w:val="20"/>
                <w:szCs w:val="20"/>
              </w:rPr>
              <w:lastRenderedPageBreak/>
              <w:t>содействия в трудоустройстве молодого специалиста</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77190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1 656,1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943,1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1 554,7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77190</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1 656,1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943,1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1 554,7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Публичные нормативные выплаты гражданам несоциального характера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77190</w:t>
            </w:r>
          </w:p>
        </w:tc>
        <w:tc>
          <w:tcPr>
            <w:tcW w:w="569" w:type="dxa"/>
            <w:shd w:val="clear" w:color="auto" w:fill="auto"/>
            <w:noWrap/>
            <w:hideMark/>
          </w:tcPr>
          <w:p w:rsidR="006D7AA5" w:rsidRPr="006D7AA5" w:rsidRDefault="006D7AA5" w:rsidP="00933EA8">
            <w:pPr>
              <w:rPr>
                <w:sz w:val="20"/>
                <w:szCs w:val="20"/>
              </w:rPr>
            </w:pPr>
            <w:r w:rsidRPr="006D7AA5">
              <w:rPr>
                <w:sz w:val="20"/>
                <w:szCs w:val="20"/>
              </w:rPr>
              <w:t>330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1 656,1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943,1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1 554,7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77200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1 819,5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1 626,1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2 119,4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77200</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1 819,5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1 626,1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2 119,4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Публичные нормативные выплаты гражданам несоциального характера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09</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77200</w:t>
            </w:r>
          </w:p>
        </w:tc>
        <w:tc>
          <w:tcPr>
            <w:tcW w:w="569" w:type="dxa"/>
            <w:shd w:val="clear" w:color="auto" w:fill="auto"/>
            <w:noWrap/>
            <w:hideMark/>
          </w:tcPr>
          <w:p w:rsidR="006D7AA5" w:rsidRPr="006D7AA5" w:rsidRDefault="006D7AA5" w:rsidP="00933EA8">
            <w:pPr>
              <w:rPr>
                <w:sz w:val="20"/>
                <w:szCs w:val="20"/>
              </w:rPr>
            </w:pPr>
            <w:r w:rsidRPr="006D7AA5">
              <w:rPr>
                <w:sz w:val="20"/>
                <w:szCs w:val="20"/>
              </w:rPr>
              <w:t>330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1 819,5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1 626,1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2 119,4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1 157,6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1 117,7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1 077,8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1 157,6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1 117,7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1 077,8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77220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1 157,6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1 117,7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1 077,8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77220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1 157,6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1 117,7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1 077,8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77220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1 157,6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1 117,7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1 077,8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Дорожное хозяйство (дорожные фонды)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5 934,9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2 819,0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3 028,6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5 934,9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2 819,0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3 028,6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"Капитальный ремонт, ремонт и содержание автомобильных дорог общего пользования местного значения"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5 271,2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2 819,0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3 028,6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5 271,2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2 819,0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3 028,6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Капитальный ремонт автомобильных дорог общего пользования местного значения и искусственных сооружений на них</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5 271,2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2 819,0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3 028,6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42010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5 271,2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2 819,0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3 028,6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42010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5 271,2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2 819,0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3 028,6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663,7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663,7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Оформление дорог общего пользования местного значения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42180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663,7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42180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663,7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42180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663,7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Другие вопросы в области национальной экономики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развития и поддержки малого и среднего предпринимательства Чамзинского муниципального района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29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"Информационное, консультационное обеспечение малого и среднего бизнеса, повышение квалификации кадров"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29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29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поддержке субъектов малого и среднего предпринимательства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29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42060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29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42060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29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42060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29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91000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субъектам малого и среднего предпринимательства на возмещение части затрат, связанных с повышением квалификации кадров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29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91310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бюджетные ассигнования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29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91310</w:t>
            </w:r>
          </w:p>
        </w:tc>
        <w:tc>
          <w:tcPr>
            <w:tcW w:w="569" w:type="dxa"/>
            <w:shd w:val="clear" w:color="auto" w:fill="auto"/>
            <w:noWrap/>
            <w:hideMark/>
          </w:tcPr>
          <w:p w:rsidR="006D7AA5" w:rsidRPr="006D7AA5" w:rsidRDefault="006D7AA5" w:rsidP="00933EA8">
            <w:pPr>
              <w:rPr>
                <w:sz w:val="20"/>
                <w:szCs w:val="20"/>
              </w:rPr>
            </w:pPr>
            <w:r w:rsidRPr="006D7AA5">
              <w:rPr>
                <w:sz w:val="20"/>
                <w:szCs w:val="20"/>
              </w:rPr>
              <w:t>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Субсидии юридическим лицам (кроме некоммерческих организаций), </w:t>
            </w:r>
            <w:r w:rsidRPr="006D7AA5">
              <w:rPr>
                <w:sz w:val="20"/>
                <w:szCs w:val="20"/>
              </w:rPr>
              <w:lastRenderedPageBreak/>
              <w:t>индивидуальным предпринимателям, физическим лицам - производителям товаров, работ, услуг</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29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91310</w:t>
            </w:r>
          </w:p>
        </w:tc>
        <w:tc>
          <w:tcPr>
            <w:tcW w:w="569" w:type="dxa"/>
            <w:shd w:val="clear" w:color="auto" w:fill="auto"/>
            <w:noWrap/>
            <w:hideMark/>
          </w:tcPr>
          <w:p w:rsidR="006D7AA5" w:rsidRPr="006D7AA5" w:rsidRDefault="006D7AA5" w:rsidP="00933EA8">
            <w:pPr>
              <w:rPr>
                <w:sz w:val="20"/>
                <w:szCs w:val="20"/>
              </w:rPr>
            </w:pPr>
            <w:r w:rsidRPr="006D7AA5">
              <w:rPr>
                <w:sz w:val="20"/>
                <w:szCs w:val="20"/>
              </w:rPr>
              <w:t>810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"Формирование благоприятной социальной среды для малого и среднего предпринимательства"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29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29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поддержке субъектов малого и среднего предпринимательства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29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42060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29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42060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12</w:t>
            </w:r>
          </w:p>
        </w:tc>
        <w:tc>
          <w:tcPr>
            <w:tcW w:w="628" w:type="dxa"/>
            <w:shd w:val="clear" w:color="auto" w:fill="auto"/>
            <w:noWrap/>
            <w:hideMark/>
          </w:tcPr>
          <w:p w:rsidR="006D7AA5" w:rsidRPr="006D7AA5" w:rsidRDefault="006D7AA5" w:rsidP="00933EA8">
            <w:pPr>
              <w:rPr>
                <w:sz w:val="20"/>
                <w:szCs w:val="20"/>
              </w:rPr>
            </w:pPr>
            <w:r w:rsidRPr="006D7AA5">
              <w:rPr>
                <w:sz w:val="20"/>
                <w:szCs w:val="20"/>
              </w:rPr>
              <w:t>29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42060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Жилищно-коммунальное хозяйство</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34 532,2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98 478,0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271,8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Жилищное хозяйство</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271,8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271,8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271,8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271,8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"Капитальный ремонт МКД"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271,8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271,8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271,8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271,8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Взнос на капитальный ремонт общего имущества в многоквартирном доме</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42360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271,8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271,8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42360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271,8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271,8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42360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271,8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271,8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Коммунальное хозяйство</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34 270,2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98 206,2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"Модернизация и реформирование жилищно-</w:t>
            </w:r>
            <w:r w:rsidRPr="006D7AA5">
              <w:rPr>
                <w:sz w:val="20"/>
                <w:szCs w:val="20"/>
                <w14:shadow w14:blurRad="50800" w14:dist="38100" w14:dir="2700000" w14:sx="100000" w14:sy="100000" w14:kx="0" w14:ky="0" w14:algn="tl">
                  <w14:srgbClr w14:val="000000">
                    <w14:alpha w14:val="60000"/>
                  </w14:srgbClr>
                </w14:shadow>
              </w:rPr>
              <w:lastRenderedPageBreak/>
              <w:t xml:space="preserve">коммунального хозяйства" на 2016-2022 годы в Чамзинском муниципальном районе </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34 270,2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98 206,2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«Модернизация объектов теплоснабжения»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91000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91510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бюджетные ассигнования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91510</w:t>
            </w:r>
          </w:p>
        </w:tc>
        <w:tc>
          <w:tcPr>
            <w:tcW w:w="569" w:type="dxa"/>
            <w:shd w:val="clear" w:color="auto" w:fill="auto"/>
            <w:noWrap/>
            <w:hideMark/>
          </w:tcPr>
          <w:p w:rsidR="006D7AA5" w:rsidRPr="006D7AA5" w:rsidRDefault="006D7AA5" w:rsidP="00933EA8">
            <w:pPr>
              <w:rPr>
                <w:sz w:val="20"/>
                <w:szCs w:val="20"/>
              </w:rPr>
            </w:pPr>
            <w:r w:rsidRPr="006D7AA5">
              <w:rPr>
                <w:sz w:val="20"/>
                <w:szCs w:val="20"/>
              </w:rPr>
              <w:t>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91510</w:t>
            </w:r>
          </w:p>
        </w:tc>
        <w:tc>
          <w:tcPr>
            <w:tcW w:w="569" w:type="dxa"/>
            <w:shd w:val="clear" w:color="auto" w:fill="auto"/>
            <w:noWrap/>
            <w:hideMark/>
          </w:tcPr>
          <w:p w:rsidR="006D7AA5" w:rsidRPr="006D7AA5" w:rsidRDefault="006D7AA5" w:rsidP="00933EA8">
            <w:pPr>
              <w:rPr>
                <w:sz w:val="20"/>
                <w:szCs w:val="20"/>
              </w:rPr>
            </w:pPr>
            <w:r w:rsidRPr="006D7AA5">
              <w:rPr>
                <w:sz w:val="20"/>
                <w:szCs w:val="20"/>
              </w:rPr>
              <w:t>810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"Модернизация объектов водоснабжения"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91000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91280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бюджетные ассигнования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91280</w:t>
            </w:r>
          </w:p>
        </w:tc>
        <w:tc>
          <w:tcPr>
            <w:tcW w:w="569" w:type="dxa"/>
            <w:shd w:val="clear" w:color="auto" w:fill="auto"/>
            <w:noWrap/>
            <w:hideMark/>
          </w:tcPr>
          <w:p w:rsidR="006D7AA5" w:rsidRPr="006D7AA5" w:rsidRDefault="006D7AA5" w:rsidP="00933EA8">
            <w:pPr>
              <w:rPr>
                <w:sz w:val="20"/>
                <w:szCs w:val="20"/>
              </w:rPr>
            </w:pPr>
            <w:r w:rsidRPr="006D7AA5">
              <w:rPr>
                <w:sz w:val="20"/>
                <w:szCs w:val="20"/>
              </w:rPr>
              <w:t>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Субсидии юридическим лицам (кроме некоммерческих организаций), индивидуальным </w:t>
            </w:r>
            <w:r w:rsidRPr="006D7AA5">
              <w:rPr>
                <w:sz w:val="20"/>
                <w:szCs w:val="20"/>
              </w:rPr>
              <w:lastRenderedPageBreak/>
              <w:t>предпринимателям, физическим лицам - производителям товаров, работ, услуг</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91280</w:t>
            </w:r>
          </w:p>
        </w:tc>
        <w:tc>
          <w:tcPr>
            <w:tcW w:w="569" w:type="dxa"/>
            <w:shd w:val="clear" w:color="auto" w:fill="auto"/>
            <w:noWrap/>
            <w:hideMark/>
          </w:tcPr>
          <w:p w:rsidR="006D7AA5" w:rsidRPr="006D7AA5" w:rsidRDefault="006D7AA5" w:rsidP="00933EA8">
            <w:pPr>
              <w:rPr>
                <w:sz w:val="20"/>
                <w:szCs w:val="20"/>
              </w:rPr>
            </w:pPr>
            <w:r w:rsidRPr="006D7AA5">
              <w:rPr>
                <w:sz w:val="20"/>
                <w:szCs w:val="20"/>
              </w:rPr>
              <w:t>810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Региональный проект "Чистая вода"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G5</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33 170,2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98 206,2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G5</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918,2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Проектно-изыскательские работы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G5</w:t>
            </w:r>
          </w:p>
        </w:tc>
        <w:tc>
          <w:tcPr>
            <w:tcW w:w="675" w:type="dxa"/>
            <w:shd w:val="clear" w:color="auto" w:fill="auto"/>
            <w:noWrap/>
            <w:hideMark/>
          </w:tcPr>
          <w:p w:rsidR="006D7AA5" w:rsidRPr="006D7AA5" w:rsidRDefault="006D7AA5" w:rsidP="00933EA8">
            <w:pPr>
              <w:rPr>
                <w:sz w:val="20"/>
                <w:szCs w:val="20"/>
              </w:rPr>
            </w:pPr>
            <w:r w:rsidRPr="006D7AA5">
              <w:rPr>
                <w:sz w:val="20"/>
                <w:szCs w:val="20"/>
              </w:rPr>
              <w:t>42570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918,2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Капитальные вложения в объекты государственной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G5</w:t>
            </w:r>
          </w:p>
        </w:tc>
        <w:tc>
          <w:tcPr>
            <w:tcW w:w="675" w:type="dxa"/>
            <w:shd w:val="clear" w:color="auto" w:fill="auto"/>
            <w:noWrap/>
            <w:hideMark/>
          </w:tcPr>
          <w:p w:rsidR="006D7AA5" w:rsidRPr="006D7AA5" w:rsidRDefault="006D7AA5" w:rsidP="00933EA8">
            <w:pPr>
              <w:rPr>
                <w:sz w:val="20"/>
                <w:szCs w:val="20"/>
              </w:rPr>
            </w:pPr>
            <w:r w:rsidRPr="006D7AA5">
              <w:rPr>
                <w:sz w:val="20"/>
                <w:szCs w:val="20"/>
              </w:rPr>
              <w:t>42570</w:t>
            </w:r>
          </w:p>
        </w:tc>
        <w:tc>
          <w:tcPr>
            <w:tcW w:w="569" w:type="dxa"/>
            <w:shd w:val="clear" w:color="auto" w:fill="auto"/>
            <w:noWrap/>
            <w:hideMark/>
          </w:tcPr>
          <w:p w:rsidR="006D7AA5" w:rsidRPr="006D7AA5" w:rsidRDefault="006D7AA5" w:rsidP="00933EA8">
            <w:pPr>
              <w:rPr>
                <w:sz w:val="20"/>
                <w:szCs w:val="20"/>
              </w:rPr>
            </w:pPr>
            <w:r w:rsidRPr="006D7AA5">
              <w:rPr>
                <w:sz w:val="20"/>
                <w:szCs w:val="20"/>
              </w:rPr>
              <w:t>400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918,2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Бюджетные инвестиции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G5</w:t>
            </w:r>
          </w:p>
        </w:tc>
        <w:tc>
          <w:tcPr>
            <w:tcW w:w="675" w:type="dxa"/>
            <w:shd w:val="clear" w:color="auto" w:fill="auto"/>
            <w:noWrap/>
            <w:hideMark/>
          </w:tcPr>
          <w:p w:rsidR="006D7AA5" w:rsidRPr="006D7AA5" w:rsidRDefault="006D7AA5" w:rsidP="00933EA8">
            <w:pPr>
              <w:rPr>
                <w:sz w:val="20"/>
                <w:szCs w:val="20"/>
              </w:rPr>
            </w:pPr>
            <w:r w:rsidRPr="006D7AA5">
              <w:rPr>
                <w:sz w:val="20"/>
                <w:szCs w:val="20"/>
              </w:rPr>
              <w:t>42570</w:t>
            </w:r>
          </w:p>
        </w:tc>
        <w:tc>
          <w:tcPr>
            <w:tcW w:w="569" w:type="dxa"/>
            <w:shd w:val="clear" w:color="auto" w:fill="auto"/>
            <w:noWrap/>
            <w:hideMark/>
          </w:tcPr>
          <w:p w:rsidR="006D7AA5" w:rsidRPr="006D7AA5" w:rsidRDefault="006D7AA5" w:rsidP="00933EA8">
            <w:pPr>
              <w:rPr>
                <w:sz w:val="20"/>
                <w:szCs w:val="20"/>
              </w:rPr>
            </w:pPr>
            <w:r w:rsidRPr="006D7AA5">
              <w:rPr>
                <w:sz w:val="20"/>
                <w:szCs w:val="20"/>
              </w:rPr>
              <w:t>410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918,2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G5</w:t>
            </w:r>
          </w:p>
        </w:tc>
        <w:tc>
          <w:tcPr>
            <w:tcW w:w="675" w:type="dxa"/>
            <w:shd w:val="clear" w:color="auto" w:fill="auto"/>
            <w:noWrap/>
            <w:hideMark/>
          </w:tcPr>
          <w:p w:rsidR="006D7AA5" w:rsidRPr="006D7AA5" w:rsidRDefault="006D7AA5" w:rsidP="00933EA8">
            <w:pPr>
              <w:rPr>
                <w:sz w:val="20"/>
                <w:szCs w:val="20"/>
              </w:rPr>
            </w:pPr>
            <w:r w:rsidRPr="006D7AA5">
              <w:rPr>
                <w:sz w:val="20"/>
                <w:szCs w:val="20"/>
              </w:rPr>
              <w:t>44502</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Капитальные вложения в объекты государственной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G5</w:t>
            </w:r>
          </w:p>
        </w:tc>
        <w:tc>
          <w:tcPr>
            <w:tcW w:w="675" w:type="dxa"/>
            <w:shd w:val="clear" w:color="auto" w:fill="auto"/>
            <w:noWrap/>
            <w:hideMark/>
          </w:tcPr>
          <w:p w:rsidR="006D7AA5" w:rsidRPr="006D7AA5" w:rsidRDefault="006D7AA5" w:rsidP="00933EA8">
            <w:pPr>
              <w:rPr>
                <w:sz w:val="20"/>
                <w:szCs w:val="20"/>
              </w:rPr>
            </w:pPr>
            <w:r w:rsidRPr="006D7AA5">
              <w:rPr>
                <w:sz w:val="20"/>
                <w:szCs w:val="20"/>
              </w:rPr>
              <w:t>44502</w:t>
            </w:r>
          </w:p>
        </w:tc>
        <w:tc>
          <w:tcPr>
            <w:tcW w:w="569" w:type="dxa"/>
            <w:shd w:val="clear" w:color="auto" w:fill="auto"/>
            <w:noWrap/>
            <w:hideMark/>
          </w:tcPr>
          <w:p w:rsidR="006D7AA5" w:rsidRPr="006D7AA5" w:rsidRDefault="006D7AA5" w:rsidP="00933EA8">
            <w:pPr>
              <w:rPr>
                <w:sz w:val="20"/>
                <w:szCs w:val="20"/>
              </w:rPr>
            </w:pPr>
            <w:r w:rsidRPr="006D7AA5">
              <w:rPr>
                <w:sz w:val="20"/>
                <w:szCs w:val="20"/>
              </w:rPr>
              <w:t>400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Бюджетные инвестиции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G5</w:t>
            </w:r>
          </w:p>
        </w:tc>
        <w:tc>
          <w:tcPr>
            <w:tcW w:w="675" w:type="dxa"/>
            <w:shd w:val="clear" w:color="auto" w:fill="auto"/>
            <w:noWrap/>
            <w:hideMark/>
          </w:tcPr>
          <w:p w:rsidR="006D7AA5" w:rsidRPr="006D7AA5" w:rsidRDefault="006D7AA5" w:rsidP="00933EA8">
            <w:pPr>
              <w:rPr>
                <w:sz w:val="20"/>
                <w:szCs w:val="20"/>
              </w:rPr>
            </w:pPr>
            <w:r w:rsidRPr="006D7AA5">
              <w:rPr>
                <w:sz w:val="20"/>
                <w:szCs w:val="20"/>
              </w:rPr>
              <w:t>44502</w:t>
            </w:r>
          </w:p>
        </w:tc>
        <w:tc>
          <w:tcPr>
            <w:tcW w:w="569" w:type="dxa"/>
            <w:shd w:val="clear" w:color="auto" w:fill="auto"/>
            <w:noWrap/>
            <w:hideMark/>
          </w:tcPr>
          <w:p w:rsidR="006D7AA5" w:rsidRPr="006D7AA5" w:rsidRDefault="006D7AA5" w:rsidP="00933EA8">
            <w:pPr>
              <w:rPr>
                <w:sz w:val="20"/>
                <w:szCs w:val="20"/>
              </w:rPr>
            </w:pPr>
            <w:r w:rsidRPr="006D7AA5">
              <w:rPr>
                <w:sz w:val="20"/>
                <w:szCs w:val="20"/>
              </w:rPr>
              <w:t>410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Строительство и реконструкция (модернизация) объектов питьевого водоснабжения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G5</w:t>
            </w:r>
          </w:p>
        </w:tc>
        <w:tc>
          <w:tcPr>
            <w:tcW w:w="675" w:type="dxa"/>
            <w:shd w:val="clear" w:color="auto" w:fill="auto"/>
            <w:noWrap/>
            <w:hideMark/>
          </w:tcPr>
          <w:p w:rsidR="006D7AA5" w:rsidRPr="006D7AA5" w:rsidRDefault="006D7AA5" w:rsidP="00933EA8">
            <w:pPr>
              <w:rPr>
                <w:sz w:val="20"/>
                <w:szCs w:val="20"/>
              </w:rPr>
            </w:pPr>
            <w:r w:rsidRPr="006D7AA5">
              <w:rPr>
                <w:sz w:val="20"/>
                <w:szCs w:val="20"/>
              </w:rPr>
              <w:t>52430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31 802,0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98 206,2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Капитальные вложения в объекты государственной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G5</w:t>
            </w:r>
          </w:p>
        </w:tc>
        <w:tc>
          <w:tcPr>
            <w:tcW w:w="675" w:type="dxa"/>
            <w:shd w:val="clear" w:color="auto" w:fill="auto"/>
            <w:noWrap/>
            <w:hideMark/>
          </w:tcPr>
          <w:p w:rsidR="006D7AA5" w:rsidRPr="006D7AA5" w:rsidRDefault="006D7AA5" w:rsidP="00933EA8">
            <w:pPr>
              <w:rPr>
                <w:sz w:val="20"/>
                <w:szCs w:val="20"/>
              </w:rPr>
            </w:pPr>
            <w:r w:rsidRPr="006D7AA5">
              <w:rPr>
                <w:sz w:val="20"/>
                <w:szCs w:val="20"/>
              </w:rPr>
              <w:t>52430</w:t>
            </w:r>
          </w:p>
        </w:tc>
        <w:tc>
          <w:tcPr>
            <w:tcW w:w="569" w:type="dxa"/>
            <w:shd w:val="clear" w:color="auto" w:fill="auto"/>
            <w:noWrap/>
            <w:hideMark/>
          </w:tcPr>
          <w:p w:rsidR="006D7AA5" w:rsidRPr="006D7AA5" w:rsidRDefault="006D7AA5" w:rsidP="00933EA8">
            <w:pPr>
              <w:rPr>
                <w:sz w:val="20"/>
                <w:szCs w:val="20"/>
              </w:rPr>
            </w:pPr>
            <w:r w:rsidRPr="006D7AA5">
              <w:rPr>
                <w:sz w:val="20"/>
                <w:szCs w:val="20"/>
              </w:rPr>
              <w:t>400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31 802,0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98 206,2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Бюджетные инвестиции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G5</w:t>
            </w:r>
          </w:p>
        </w:tc>
        <w:tc>
          <w:tcPr>
            <w:tcW w:w="675" w:type="dxa"/>
            <w:shd w:val="clear" w:color="auto" w:fill="auto"/>
            <w:noWrap/>
            <w:hideMark/>
          </w:tcPr>
          <w:p w:rsidR="006D7AA5" w:rsidRPr="006D7AA5" w:rsidRDefault="006D7AA5" w:rsidP="00933EA8">
            <w:pPr>
              <w:rPr>
                <w:sz w:val="20"/>
                <w:szCs w:val="20"/>
              </w:rPr>
            </w:pPr>
            <w:r w:rsidRPr="006D7AA5">
              <w:rPr>
                <w:sz w:val="20"/>
                <w:szCs w:val="20"/>
              </w:rPr>
              <w:t>52430</w:t>
            </w:r>
          </w:p>
        </w:tc>
        <w:tc>
          <w:tcPr>
            <w:tcW w:w="569" w:type="dxa"/>
            <w:shd w:val="clear" w:color="auto" w:fill="auto"/>
            <w:noWrap/>
            <w:hideMark/>
          </w:tcPr>
          <w:p w:rsidR="006D7AA5" w:rsidRPr="006D7AA5" w:rsidRDefault="006D7AA5" w:rsidP="00933EA8">
            <w:pPr>
              <w:rPr>
                <w:sz w:val="20"/>
                <w:szCs w:val="20"/>
              </w:rPr>
            </w:pPr>
            <w:r w:rsidRPr="006D7AA5">
              <w:rPr>
                <w:sz w:val="20"/>
                <w:szCs w:val="20"/>
              </w:rPr>
              <w:t>410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31 802,0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98 206,2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Образование</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Профессиональная подготовка, переподготовка и повышение квалификации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 xml:space="preserve">Расходы, связанные с муниципальным управлением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функций органов местного самоуправления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"Повышение энергоэффективности в бюджетной сфере"</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энергосбережению и повышению энергоэффективности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42090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42090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05</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42090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Культура, кинематография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3 898,5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3 111,5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2 724,7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Другие вопросы в области культуры, кинематографии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3 898,5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3 111,5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2 724,7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3 898,5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3 111,5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2 724,7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Подпрограмма "Культура"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3 898,5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3 111,5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2 724,7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3 400,0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2 712,7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2 375,8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3 400,0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2 712,7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2 375,8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Учреждения по обеспечению хозяйственного обслуживания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3 400,0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2 712,7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2 375,8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3 374,4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2 699,4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2 361,9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110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3 374,4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2 699,4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2 361,9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"Развитие библиотечного дела"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348,9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348,9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Учреждения по обеспечению хозяйственного обслуживания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348,9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348,9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61020</w:t>
            </w:r>
          </w:p>
        </w:tc>
        <w:tc>
          <w:tcPr>
            <w:tcW w:w="569" w:type="dxa"/>
            <w:shd w:val="clear" w:color="auto" w:fill="auto"/>
            <w:noWrap/>
            <w:hideMark/>
          </w:tcPr>
          <w:p w:rsidR="006D7AA5" w:rsidRPr="006D7AA5" w:rsidRDefault="006D7AA5" w:rsidP="00933EA8">
            <w:pPr>
              <w:rPr>
                <w:sz w:val="20"/>
                <w:szCs w:val="20"/>
              </w:rPr>
            </w:pPr>
            <w:r w:rsidRPr="006D7AA5">
              <w:rPr>
                <w:sz w:val="20"/>
                <w:szCs w:val="20"/>
              </w:rPr>
              <w:t>110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348,9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Социальная политика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14 726,5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14 774,2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14 822,0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Пенсионное обеспечение</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1 444,8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1 492,5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1 540,3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"Развитие муниципальной службы в Чамзинском муниципальном районе </w:t>
            </w:r>
            <w:r w:rsidRPr="006D7AA5">
              <w:rPr>
                <w:sz w:val="20"/>
                <w:szCs w:val="20"/>
              </w:rPr>
              <w:lastRenderedPageBreak/>
              <w:t>Республики Мордовия (2015-2022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1 444,8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1 492,5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1 540,3</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Основное мероприятие "Обеспечение государственных гарантий муниципальных служащих"</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1 444,8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1 492,5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1 540,3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меры социальной поддержки граждан, кроме публичных нормативных обязательств</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03000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1 444,8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1 492,5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1 540,3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Доплаты к пенсиям муниципальных служащих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03010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1 444,8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1 492,5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1 540,3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03010</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1 444,8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1 492,5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1 540,3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Публичные нормативные социальные выплаты гражданам</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01</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03010</w:t>
            </w:r>
          </w:p>
        </w:tc>
        <w:tc>
          <w:tcPr>
            <w:tcW w:w="569" w:type="dxa"/>
            <w:shd w:val="clear" w:color="auto" w:fill="auto"/>
            <w:noWrap/>
            <w:hideMark/>
          </w:tcPr>
          <w:p w:rsidR="006D7AA5" w:rsidRPr="006D7AA5" w:rsidRDefault="006D7AA5" w:rsidP="00933EA8">
            <w:pPr>
              <w:rPr>
                <w:sz w:val="20"/>
                <w:szCs w:val="20"/>
              </w:rPr>
            </w:pPr>
            <w:r w:rsidRPr="006D7AA5">
              <w:rPr>
                <w:sz w:val="20"/>
                <w:szCs w:val="20"/>
              </w:rPr>
              <w:t>310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1 444,8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1 492,5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1 540,3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населения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"Обеспечение жильем молодых семей Чамзинского муниципального района"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Основное мероприятие "Обеспечение жильем молодых семей"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L0000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молодым семьям социальных выплат на строительство или приобретение жилья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L4970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L4970</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Социальные выплаты гражданам, кроме публичных нормативных социальных выплат</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L4970</w:t>
            </w:r>
          </w:p>
        </w:tc>
        <w:tc>
          <w:tcPr>
            <w:tcW w:w="569" w:type="dxa"/>
            <w:shd w:val="clear" w:color="auto" w:fill="auto"/>
            <w:noWrap/>
            <w:hideMark/>
          </w:tcPr>
          <w:p w:rsidR="006D7AA5" w:rsidRPr="006D7AA5" w:rsidRDefault="006D7AA5" w:rsidP="00933EA8">
            <w:pPr>
              <w:rPr>
                <w:sz w:val="20"/>
                <w:szCs w:val="20"/>
              </w:rPr>
            </w:pPr>
            <w:r w:rsidRPr="006D7AA5">
              <w:rPr>
                <w:sz w:val="20"/>
                <w:szCs w:val="20"/>
              </w:rPr>
              <w:t>320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11 778,6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Охрана семьи и детства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1 403,1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1 403,1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1 403,1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R0820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Капитальные вложения в объекты государственной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R0820</w:t>
            </w:r>
          </w:p>
        </w:tc>
        <w:tc>
          <w:tcPr>
            <w:tcW w:w="569" w:type="dxa"/>
            <w:shd w:val="clear" w:color="auto" w:fill="auto"/>
            <w:noWrap/>
            <w:hideMark/>
          </w:tcPr>
          <w:p w:rsidR="006D7AA5" w:rsidRPr="006D7AA5" w:rsidRDefault="006D7AA5" w:rsidP="00933EA8">
            <w:pPr>
              <w:rPr>
                <w:sz w:val="20"/>
                <w:szCs w:val="20"/>
              </w:rPr>
            </w:pPr>
            <w:r w:rsidRPr="006D7AA5">
              <w:rPr>
                <w:sz w:val="20"/>
                <w:szCs w:val="20"/>
              </w:rPr>
              <w:t>400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Бюджетные инвестиции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26</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R0820</w:t>
            </w:r>
          </w:p>
        </w:tc>
        <w:tc>
          <w:tcPr>
            <w:tcW w:w="569" w:type="dxa"/>
            <w:shd w:val="clear" w:color="auto" w:fill="auto"/>
            <w:noWrap/>
            <w:hideMark/>
          </w:tcPr>
          <w:p w:rsidR="006D7AA5" w:rsidRPr="006D7AA5" w:rsidRDefault="006D7AA5" w:rsidP="00933EA8">
            <w:pPr>
              <w:rPr>
                <w:sz w:val="20"/>
                <w:szCs w:val="20"/>
              </w:rPr>
            </w:pPr>
            <w:r w:rsidRPr="006D7AA5">
              <w:rPr>
                <w:sz w:val="20"/>
                <w:szCs w:val="20"/>
              </w:rPr>
              <w:t>410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1 303,5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77110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77110</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Публичные нормативные социальные выплаты гражданам</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77110</w:t>
            </w:r>
          </w:p>
        </w:tc>
        <w:tc>
          <w:tcPr>
            <w:tcW w:w="569" w:type="dxa"/>
            <w:shd w:val="clear" w:color="auto" w:fill="auto"/>
            <w:noWrap/>
            <w:hideMark/>
          </w:tcPr>
          <w:p w:rsidR="006D7AA5" w:rsidRPr="006D7AA5" w:rsidRDefault="006D7AA5" w:rsidP="00933EA8">
            <w:pPr>
              <w:rPr>
                <w:sz w:val="20"/>
                <w:szCs w:val="20"/>
              </w:rPr>
            </w:pPr>
            <w:r w:rsidRPr="006D7AA5">
              <w:rPr>
                <w:sz w:val="20"/>
                <w:szCs w:val="20"/>
              </w:rPr>
              <w:t>310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99,6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Другие вопросы в области социальной политики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"Социальная поддержка граждан" на 2017-2022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"Оказание финансовой поддержки СОНКО"</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91000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на поддержку социально ориентированных некоммерческих организаций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91010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91010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91010</w:t>
            </w:r>
          </w:p>
        </w:tc>
        <w:tc>
          <w:tcPr>
            <w:tcW w:w="569" w:type="dxa"/>
            <w:shd w:val="clear" w:color="auto" w:fill="auto"/>
            <w:noWrap/>
            <w:hideMark/>
          </w:tcPr>
          <w:p w:rsidR="006D7AA5" w:rsidRPr="006D7AA5" w:rsidRDefault="006D7AA5" w:rsidP="00933EA8">
            <w:pPr>
              <w:rPr>
                <w:sz w:val="20"/>
                <w:szCs w:val="20"/>
              </w:rPr>
            </w:pPr>
            <w:r w:rsidRPr="006D7AA5">
              <w:rPr>
                <w:sz w:val="20"/>
                <w:szCs w:val="20"/>
              </w:rPr>
              <w:t>630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Средства массовой информации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12</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Периодическая печать и издательства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12</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"Социальная поддержка граждан" на 2017-2022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12</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"Повышение эффективности </w:t>
            </w:r>
            <w:r w:rsidRPr="006D7AA5">
              <w:rPr>
                <w:sz w:val="20"/>
                <w:szCs w:val="20"/>
              </w:rPr>
              <w:lastRenderedPageBreak/>
              <w:t>государственной поддержки социально ориентированных некоммерческих организаций"</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12</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"Оказание финансовой поддержки СОНКО"</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12</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12</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91000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на поддержку социально ориентированных некоммерческих организаций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12</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91010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12</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91010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12</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91010</w:t>
            </w:r>
          </w:p>
        </w:tc>
        <w:tc>
          <w:tcPr>
            <w:tcW w:w="569" w:type="dxa"/>
            <w:shd w:val="clear" w:color="auto" w:fill="auto"/>
            <w:noWrap/>
            <w:hideMark/>
          </w:tcPr>
          <w:p w:rsidR="006D7AA5" w:rsidRPr="006D7AA5" w:rsidRDefault="006D7AA5" w:rsidP="00933EA8">
            <w:pPr>
              <w:rPr>
                <w:sz w:val="20"/>
                <w:szCs w:val="20"/>
              </w:rPr>
            </w:pPr>
            <w:r w:rsidRPr="006D7AA5">
              <w:rPr>
                <w:sz w:val="20"/>
                <w:szCs w:val="20"/>
              </w:rPr>
              <w:t>630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"Повышение безопасности дорожного движения в Чамзинском муниципальном районе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12</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"Совершенствование работы по устранению причин детского дорожно-транспортного травматизма"</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12</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12</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укреплению общественного порядка и обеспечению общественной безопасности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12</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42300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12</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42300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900</w:t>
            </w:r>
          </w:p>
        </w:tc>
        <w:tc>
          <w:tcPr>
            <w:tcW w:w="530" w:type="dxa"/>
            <w:shd w:val="clear" w:color="auto" w:fill="auto"/>
            <w:noWrap/>
            <w:hideMark/>
          </w:tcPr>
          <w:p w:rsidR="006D7AA5" w:rsidRPr="006D7AA5" w:rsidRDefault="006D7AA5" w:rsidP="00933EA8">
            <w:pPr>
              <w:rPr>
                <w:sz w:val="20"/>
                <w:szCs w:val="20"/>
              </w:rPr>
            </w:pPr>
            <w:r w:rsidRPr="006D7AA5">
              <w:rPr>
                <w:sz w:val="20"/>
                <w:szCs w:val="20"/>
              </w:rPr>
              <w:t>12</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38</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42300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 </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13 680,0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11 196,5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11 463,5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Общегосударственные вопросы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5 383,8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4 813,5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4 720,7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"Повышение эффективности межбюджетных отношений"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139,7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44105</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44105</w:t>
            </w:r>
          </w:p>
        </w:tc>
        <w:tc>
          <w:tcPr>
            <w:tcW w:w="569" w:type="dxa"/>
            <w:shd w:val="clear" w:color="auto" w:fill="auto"/>
            <w:noWrap/>
            <w:hideMark/>
          </w:tcPr>
          <w:p w:rsidR="006D7AA5" w:rsidRPr="006D7AA5" w:rsidRDefault="006D7AA5" w:rsidP="00933EA8">
            <w:pPr>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Иные 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44105</w:t>
            </w:r>
          </w:p>
        </w:tc>
        <w:tc>
          <w:tcPr>
            <w:tcW w:w="569" w:type="dxa"/>
            <w:shd w:val="clear" w:color="auto" w:fill="auto"/>
            <w:noWrap/>
            <w:hideMark/>
          </w:tcPr>
          <w:p w:rsidR="006D7AA5" w:rsidRPr="006D7AA5" w:rsidRDefault="006D7AA5" w:rsidP="00933EA8">
            <w:pPr>
              <w:rPr>
                <w:sz w:val="20"/>
                <w:szCs w:val="20"/>
              </w:rPr>
            </w:pPr>
            <w:r w:rsidRPr="006D7AA5">
              <w:rPr>
                <w:sz w:val="20"/>
                <w:szCs w:val="20"/>
              </w:rPr>
              <w:t>540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r>
      <w:tr w:rsidR="006D7AA5" w:rsidRPr="006D7AA5" w:rsidTr="00933EA8">
        <w:trPr>
          <w:trHeight w:val="170"/>
        </w:trPr>
        <w:tc>
          <w:tcPr>
            <w:tcW w:w="2689" w:type="dxa"/>
            <w:shd w:val="clear" w:color="auto" w:fill="auto"/>
            <w:hideMark/>
          </w:tcPr>
          <w:p w:rsidR="006D7AA5" w:rsidRPr="006D7AA5" w:rsidRDefault="006D7AA5" w:rsidP="00933EA8">
            <w:pPr>
              <w:rPr>
                <w:color w:val="000000"/>
                <w:sz w:val="20"/>
                <w:szCs w:val="20"/>
              </w:rPr>
            </w:pPr>
            <w:r w:rsidRPr="006D7AA5">
              <w:rPr>
                <w:color w:val="000000"/>
                <w:sz w:val="20"/>
                <w:szCs w:val="20"/>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44108</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44108</w:t>
            </w:r>
          </w:p>
        </w:tc>
        <w:tc>
          <w:tcPr>
            <w:tcW w:w="569" w:type="dxa"/>
            <w:shd w:val="clear" w:color="auto" w:fill="auto"/>
            <w:noWrap/>
            <w:hideMark/>
          </w:tcPr>
          <w:p w:rsidR="006D7AA5" w:rsidRPr="006D7AA5" w:rsidRDefault="006D7AA5" w:rsidP="00933EA8">
            <w:pPr>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44108</w:t>
            </w:r>
          </w:p>
        </w:tc>
        <w:tc>
          <w:tcPr>
            <w:tcW w:w="569" w:type="dxa"/>
            <w:shd w:val="clear" w:color="auto" w:fill="auto"/>
            <w:noWrap/>
            <w:hideMark/>
          </w:tcPr>
          <w:p w:rsidR="006D7AA5" w:rsidRPr="006D7AA5" w:rsidRDefault="006D7AA5" w:rsidP="00933EA8">
            <w:pPr>
              <w:rPr>
                <w:sz w:val="20"/>
                <w:szCs w:val="20"/>
              </w:rPr>
            </w:pPr>
            <w:r w:rsidRPr="006D7AA5">
              <w:rPr>
                <w:sz w:val="20"/>
                <w:szCs w:val="20"/>
              </w:rPr>
              <w:t>540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44109</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44109</w:t>
            </w:r>
          </w:p>
        </w:tc>
        <w:tc>
          <w:tcPr>
            <w:tcW w:w="569" w:type="dxa"/>
            <w:shd w:val="clear" w:color="auto" w:fill="auto"/>
            <w:noWrap/>
            <w:hideMark/>
          </w:tcPr>
          <w:p w:rsidR="006D7AA5" w:rsidRPr="006D7AA5" w:rsidRDefault="006D7AA5" w:rsidP="00933EA8">
            <w:pPr>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44109</w:t>
            </w:r>
          </w:p>
        </w:tc>
        <w:tc>
          <w:tcPr>
            <w:tcW w:w="569" w:type="dxa"/>
            <w:shd w:val="clear" w:color="auto" w:fill="auto"/>
            <w:noWrap/>
            <w:hideMark/>
          </w:tcPr>
          <w:p w:rsidR="006D7AA5" w:rsidRPr="006D7AA5" w:rsidRDefault="006D7AA5" w:rsidP="00933EA8">
            <w:pPr>
              <w:rPr>
                <w:sz w:val="20"/>
                <w:szCs w:val="20"/>
              </w:rPr>
            </w:pPr>
            <w:r w:rsidRPr="006D7AA5">
              <w:rPr>
                <w:sz w:val="20"/>
                <w:szCs w:val="20"/>
              </w:rPr>
              <w:t>540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3 862,0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3 087,9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3 094,9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3 862,0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3 087,9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3 094,9</w:t>
            </w:r>
          </w:p>
        </w:tc>
      </w:tr>
      <w:tr w:rsidR="006D7AA5" w:rsidRPr="006D7AA5" w:rsidTr="00933EA8">
        <w:trPr>
          <w:trHeight w:val="170"/>
        </w:trPr>
        <w:tc>
          <w:tcPr>
            <w:tcW w:w="2689" w:type="dxa"/>
            <w:shd w:val="clear" w:color="auto" w:fill="auto"/>
            <w:hideMark/>
          </w:tcPr>
          <w:p w:rsidR="006D7AA5" w:rsidRPr="006D7AA5" w:rsidRDefault="006D7AA5" w:rsidP="00933EA8">
            <w:pPr>
              <w:rPr>
                <w:color w:val="000000"/>
                <w:sz w:val="20"/>
                <w:szCs w:val="20"/>
              </w:rPr>
            </w:pPr>
            <w:r w:rsidRPr="006D7AA5">
              <w:rPr>
                <w:noProof/>
                <w:color w:val="000000"/>
                <w:sz w:val="20"/>
                <w:szCs w:val="20"/>
              </w:rPr>
              <w:drawing>
                <wp:anchor distT="0" distB="0" distL="114300" distR="114300" simplePos="0" relativeHeight="251669504" behindDoc="0" locked="0" layoutInCell="1" allowOverlap="1" wp14:anchorId="4F3661BB" wp14:editId="74501281">
                  <wp:simplePos x="0" y="0"/>
                  <wp:positionH relativeFrom="column">
                    <wp:posOffset>0</wp:posOffset>
                  </wp:positionH>
                  <wp:positionV relativeFrom="paragraph">
                    <wp:posOffset>0</wp:posOffset>
                  </wp:positionV>
                  <wp:extent cx="152400" cy="0"/>
                  <wp:effectExtent l="0" t="0" r="0" b="0"/>
                  <wp:wrapNone/>
                  <wp:docPr id="48954" name="Рисунок 4895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9008CFC-17BD-4C53-AB4F-B9F630E3C681}"/>
                      </a:ext>
                    </a:extLst>
                  </wp:docPr>
                  <wp:cNvGraphicFramePr/>
                  <a:graphic xmlns:a="http://schemas.openxmlformats.org/drawingml/2006/main">
                    <a:graphicData uri="http://schemas.openxmlformats.org/drawingml/2006/picture">
                      <pic:pic xmlns:pic="http://schemas.openxmlformats.org/drawingml/2006/picture">
                        <pic:nvPicPr>
                          <pic:cNvPr id="48954"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9008CFC-17BD-4C53-AB4F-B9F630E3C68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D7AA5">
              <w:rPr>
                <w:noProof/>
                <w:color w:val="000000"/>
                <w:sz w:val="20"/>
                <w:szCs w:val="20"/>
              </w:rPr>
              <w:drawing>
                <wp:anchor distT="0" distB="0" distL="114300" distR="114300" simplePos="0" relativeHeight="251672576" behindDoc="0" locked="0" layoutInCell="1" allowOverlap="1" wp14:anchorId="3EE2DB52" wp14:editId="2004A764">
                  <wp:simplePos x="0" y="0"/>
                  <wp:positionH relativeFrom="column">
                    <wp:posOffset>0</wp:posOffset>
                  </wp:positionH>
                  <wp:positionV relativeFrom="paragraph">
                    <wp:posOffset>0</wp:posOffset>
                  </wp:positionV>
                  <wp:extent cx="152400" cy="0"/>
                  <wp:effectExtent l="0" t="0" r="0" b="0"/>
                  <wp:wrapNone/>
                  <wp:docPr id="48957" name="Рисунок 4895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064CFC-ABC4-4FD9-8E94-0BA2E0CED249}"/>
                      </a:ext>
                    </a:extLst>
                  </wp:docPr>
                  <wp:cNvGraphicFramePr/>
                  <a:graphic xmlns:a="http://schemas.openxmlformats.org/drawingml/2006/main">
                    <a:graphicData uri="http://schemas.openxmlformats.org/drawingml/2006/picture">
                      <pic:pic xmlns:pic="http://schemas.openxmlformats.org/drawingml/2006/picture">
                        <pic:nvPicPr>
                          <pic:cNvPr id="48957"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064CFC-ABC4-4FD9-8E94-0BA2E0CED249}"/>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388"/>
            </w:tblGrid>
            <w:tr w:rsidR="006D7AA5" w:rsidRPr="006D7AA5" w:rsidTr="00933EA8">
              <w:trPr>
                <w:trHeight w:val="450"/>
                <w:tblCellSpacing w:w="0" w:type="dxa"/>
              </w:trPr>
              <w:tc>
                <w:tcPr>
                  <w:tcW w:w="3460" w:type="dxa"/>
                  <w:tcBorders>
                    <w:top w:val="nil"/>
                    <w:left w:val="single" w:sz="4" w:space="0" w:color="auto"/>
                    <w:bottom w:val="single" w:sz="4" w:space="0" w:color="auto"/>
                    <w:right w:val="single" w:sz="4" w:space="0" w:color="auto"/>
                  </w:tcBorders>
                  <w:shd w:val="clear" w:color="auto" w:fill="auto"/>
                  <w:hideMark/>
                </w:tcPr>
                <w:p w:rsidR="006D7AA5" w:rsidRPr="006D7AA5" w:rsidRDefault="006D7AA5" w:rsidP="00933EA8">
                  <w:pPr>
                    <w:jc w:val="both"/>
                    <w:rPr>
                      <w:sz w:val="20"/>
                      <w:szCs w:val="20"/>
                    </w:rPr>
                  </w:pPr>
                  <w:r w:rsidRPr="006D7AA5">
                    <w:rPr>
                      <w:sz w:val="20"/>
                      <w:szCs w:val="20"/>
                    </w:rPr>
                    <w:t>Подпрограмма "Эффективное использование бюджетного потенциала"</w:t>
                  </w:r>
                </w:p>
              </w:tc>
            </w:tr>
          </w:tbl>
          <w:p w:rsidR="006D7AA5" w:rsidRPr="006D7AA5" w:rsidRDefault="006D7AA5" w:rsidP="00933EA8">
            <w:pPr>
              <w:rPr>
                <w:color w:val="000000"/>
                <w:sz w:val="20"/>
                <w:szCs w:val="20"/>
              </w:rPr>
            </w:pP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3 862,0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3 087,9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3 094,9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3 817,2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3 041,5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3 045,3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3 817,2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3 041,5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3 045,3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выплаты по оплате труда работников </w:t>
            </w:r>
            <w:r w:rsidRPr="006D7AA5">
              <w:rPr>
                <w:sz w:val="20"/>
                <w:szCs w:val="20"/>
              </w:rPr>
              <w:lastRenderedPageBreak/>
              <w:t xml:space="preserve">органов местного самоуправления </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41110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3 604,3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2 930,7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2 930,7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41110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3 604,3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2 930,7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2 930,7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41110</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3 604,3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2 930,7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2 930,7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функций органов местного самоуправления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212,9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114,6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212,9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114,6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212,9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114,6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44501</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44501</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06</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44501</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Резервные фонды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11</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Непрограммные расходы главных распорядителей </w:t>
            </w:r>
            <w:r w:rsidRPr="006D7AA5">
              <w:rPr>
                <w:sz w:val="20"/>
                <w:szCs w:val="20"/>
              </w:rPr>
              <w:lastRenderedPageBreak/>
              <w:t>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11</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11</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11</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Резервный фонд аминистрации Чамзинского муниципального района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11</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41180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бюджетные ассигнования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11</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41180</w:t>
            </w:r>
          </w:p>
        </w:tc>
        <w:tc>
          <w:tcPr>
            <w:tcW w:w="569" w:type="dxa"/>
            <w:shd w:val="clear" w:color="auto" w:fill="auto"/>
            <w:noWrap/>
            <w:hideMark/>
          </w:tcPr>
          <w:p w:rsidR="006D7AA5" w:rsidRPr="006D7AA5" w:rsidRDefault="006D7AA5" w:rsidP="00933EA8">
            <w:pPr>
              <w:rPr>
                <w:sz w:val="20"/>
                <w:szCs w:val="20"/>
              </w:rPr>
            </w:pPr>
            <w:r w:rsidRPr="006D7AA5">
              <w:rPr>
                <w:sz w:val="20"/>
                <w:szCs w:val="20"/>
              </w:rPr>
              <w:t>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Резервные средства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11</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41180</w:t>
            </w:r>
          </w:p>
        </w:tc>
        <w:tc>
          <w:tcPr>
            <w:tcW w:w="569" w:type="dxa"/>
            <w:shd w:val="clear" w:color="auto" w:fill="auto"/>
            <w:noWrap/>
            <w:hideMark/>
          </w:tcPr>
          <w:p w:rsidR="006D7AA5" w:rsidRPr="006D7AA5" w:rsidRDefault="006D7AA5" w:rsidP="00933EA8">
            <w:pPr>
              <w:rPr>
                <w:sz w:val="20"/>
                <w:szCs w:val="20"/>
              </w:rPr>
            </w:pPr>
            <w:r w:rsidRPr="006D7AA5">
              <w:rPr>
                <w:sz w:val="20"/>
                <w:szCs w:val="20"/>
              </w:rPr>
              <w:t>870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585,9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486,1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"Повышение эффективности межбюджетных отношений"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44107</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44107</w:t>
            </w:r>
          </w:p>
        </w:tc>
        <w:tc>
          <w:tcPr>
            <w:tcW w:w="569" w:type="dxa"/>
            <w:shd w:val="clear" w:color="auto" w:fill="auto"/>
            <w:noWrap/>
            <w:hideMark/>
          </w:tcPr>
          <w:p w:rsidR="006D7AA5" w:rsidRPr="006D7AA5" w:rsidRDefault="006D7AA5" w:rsidP="00933EA8">
            <w:pPr>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44107</w:t>
            </w:r>
          </w:p>
        </w:tc>
        <w:tc>
          <w:tcPr>
            <w:tcW w:w="569" w:type="dxa"/>
            <w:shd w:val="clear" w:color="auto" w:fill="auto"/>
            <w:noWrap/>
            <w:hideMark/>
          </w:tcPr>
          <w:p w:rsidR="006D7AA5" w:rsidRPr="006D7AA5" w:rsidRDefault="006D7AA5" w:rsidP="00933EA8">
            <w:pPr>
              <w:rPr>
                <w:sz w:val="20"/>
                <w:szCs w:val="20"/>
              </w:rPr>
            </w:pPr>
            <w:r w:rsidRPr="006D7AA5">
              <w:rPr>
                <w:sz w:val="20"/>
                <w:szCs w:val="20"/>
              </w:rPr>
              <w:t>540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87,1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399,0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142,5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на софинансирование расходных обязательств поселений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44200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142,5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на выполнение кадастровых работ</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44204</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142,5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44204</w:t>
            </w:r>
          </w:p>
        </w:tc>
        <w:tc>
          <w:tcPr>
            <w:tcW w:w="569" w:type="dxa"/>
            <w:shd w:val="clear" w:color="auto" w:fill="auto"/>
            <w:noWrap/>
            <w:hideMark/>
          </w:tcPr>
          <w:p w:rsidR="006D7AA5" w:rsidRPr="006D7AA5" w:rsidRDefault="006D7AA5" w:rsidP="00933EA8">
            <w:pPr>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142,5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44204</w:t>
            </w:r>
          </w:p>
        </w:tc>
        <w:tc>
          <w:tcPr>
            <w:tcW w:w="569" w:type="dxa"/>
            <w:shd w:val="clear" w:color="auto" w:fill="auto"/>
            <w:noWrap/>
            <w:hideMark/>
          </w:tcPr>
          <w:p w:rsidR="006D7AA5" w:rsidRPr="006D7AA5" w:rsidRDefault="006D7AA5" w:rsidP="00933EA8">
            <w:pPr>
              <w:rPr>
                <w:sz w:val="20"/>
                <w:szCs w:val="20"/>
              </w:rPr>
            </w:pPr>
            <w:r w:rsidRPr="006D7AA5">
              <w:rPr>
                <w:sz w:val="20"/>
                <w:szCs w:val="20"/>
              </w:rPr>
              <w:t>520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142,5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«Проведение кадастровых работ по формированию и постановке на ГКУ земельных участков»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280,3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на софинансирование расходных обязательств поселений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44200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280,3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на выполнение кадастровых работ</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44204</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280,3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44204</w:t>
            </w:r>
          </w:p>
        </w:tc>
        <w:tc>
          <w:tcPr>
            <w:tcW w:w="569" w:type="dxa"/>
            <w:shd w:val="clear" w:color="auto" w:fill="auto"/>
            <w:noWrap/>
            <w:hideMark/>
          </w:tcPr>
          <w:p w:rsidR="006D7AA5" w:rsidRPr="006D7AA5" w:rsidRDefault="006D7AA5" w:rsidP="00933EA8">
            <w:pPr>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280,3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44204</w:t>
            </w:r>
          </w:p>
        </w:tc>
        <w:tc>
          <w:tcPr>
            <w:tcW w:w="569" w:type="dxa"/>
            <w:shd w:val="clear" w:color="auto" w:fill="auto"/>
            <w:noWrap/>
            <w:hideMark/>
          </w:tcPr>
          <w:p w:rsidR="006D7AA5" w:rsidRPr="006D7AA5" w:rsidRDefault="006D7AA5" w:rsidP="00933EA8">
            <w:pPr>
              <w:rPr>
                <w:sz w:val="20"/>
                <w:szCs w:val="20"/>
              </w:rPr>
            </w:pPr>
            <w:r w:rsidRPr="006D7AA5">
              <w:rPr>
                <w:sz w:val="20"/>
                <w:szCs w:val="20"/>
              </w:rPr>
              <w:t>520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280,3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256,5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Национальная экономика</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2 629,6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3 028,6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Дорожное хозяйство (дорожные фонды)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2 629,6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3 028,6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2 629,6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3 028,6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Основное мероприятие "Капитальный ремонт, ремонт и содержание автомобильных дорог </w:t>
            </w:r>
            <w:r w:rsidRPr="006D7AA5">
              <w:rPr>
                <w:sz w:val="20"/>
                <w:szCs w:val="20"/>
              </w:rPr>
              <w:lastRenderedPageBreak/>
              <w:t>общего пользования местного значения"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2 629,6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3 028,6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44100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2 629,6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3 028,6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44102</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2 629,6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3 028,6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44102</w:t>
            </w:r>
          </w:p>
        </w:tc>
        <w:tc>
          <w:tcPr>
            <w:tcW w:w="569" w:type="dxa"/>
            <w:shd w:val="clear" w:color="auto" w:fill="auto"/>
            <w:noWrap/>
            <w:hideMark/>
          </w:tcPr>
          <w:p w:rsidR="006D7AA5" w:rsidRPr="006D7AA5" w:rsidRDefault="006D7AA5" w:rsidP="00933EA8">
            <w:pPr>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2 629,6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3 028,6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04</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13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44102</w:t>
            </w:r>
          </w:p>
        </w:tc>
        <w:tc>
          <w:tcPr>
            <w:tcW w:w="569" w:type="dxa"/>
            <w:shd w:val="clear" w:color="auto" w:fill="auto"/>
            <w:noWrap/>
            <w:hideMark/>
          </w:tcPr>
          <w:p w:rsidR="006D7AA5" w:rsidRPr="006D7AA5" w:rsidRDefault="006D7AA5" w:rsidP="00933EA8">
            <w:pPr>
              <w:rPr>
                <w:sz w:val="20"/>
                <w:szCs w:val="20"/>
              </w:rPr>
            </w:pPr>
            <w:r w:rsidRPr="006D7AA5">
              <w:rPr>
                <w:sz w:val="20"/>
                <w:szCs w:val="20"/>
              </w:rPr>
              <w:t>540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2 629,6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3 028,6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Жилищно-коммунальное хозяйство</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2 239,6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Коммунальное хозяйство</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2 059,6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Чамзинского муниципального района Республики Мордовия "Комплексное развитие сельских территорий"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2 059,6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"Создание и развитие инфраструктуры на сельских территориях"</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2 059,6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"Развитие инженерной инфраструктуры на сельских территориях"</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2 059,6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L0000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2 059,6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Развитие водоснабжения на сельских территориях</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L5767</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2 059,6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L5767</w:t>
            </w:r>
          </w:p>
        </w:tc>
        <w:tc>
          <w:tcPr>
            <w:tcW w:w="569" w:type="dxa"/>
            <w:shd w:val="clear" w:color="auto" w:fill="auto"/>
            <w:noWrap/>
            <w:hideMark/>
          </w:tcPr>
          <w:p w:rsidR="006D7AA5" w:rsidRPr="006D7AA5" w:rsidRDefault="006D7AA5" w:rsidP="00933EA8">
            <w:pPr>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2 059,6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22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L5767</w:t>
            </w:r>
          </w:p>
        </w:tc>
        <w:tc>
          <w:tcPr>
            <w:tcW w:w="569" w:type="dxa"/>
            <w:shd w:val="clear" w:color="auto" w:fill="auto"/>
            <w:noWrap/>
            <w:hideMark/>
          </w:tcPr>
          <w:p w:rsidR="006D7AA5" w:rsidRPr="006D7AA5" w:rsidRDefault="006D7AA5" w:rsidP="00933EA8">
            <w:pPr>
              <w:rPr>
                <w:sz w:val="20"/>
                <w:szCs w:val="20"/>
              </w:rPr>
            </w:pPr>
            <w:r w:rsidRPr="006D7AA5">
              <w:rPr>
                <w:sz w:val="20"/>
                <w:szCs w:val="20"/>
              </w:rPr>
              <w:t>540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2 059,6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Благоустройство</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"Повышение эффективности </w:t>
            </w:r>
            <w:r w:rsidRPr="006D7AA5">
              <w:rPr>
                <w:sz w:val="20"/>
                <w:szCs w:val="20"/>
              </w:rPr>
              <w:lastRenderedPageBreak/>
              <w:t>межбюджетных отношений"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44104</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44104</w:t>
            </w:r>
          </w:p>
        </w:tc>
        <w:tc>
          <w:tcPr>
            <w:tcW w:w="569" w:type="dxa"/>
            <w:shd w:val="clear" w:color="auto" w:fill="auto"/>
            <w:noWrap/>
            <w:hideMark/>
          </w:tcPr>
          <w:p w:rsidR="006D7AA5" w:rsidRPr="006D7AA5" w:rsidRDefault="006D7AA5" w:rsidP="00933EA8">
            <w:pPr>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05</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44104</w:t>
            </w:r>
          </w:p>
        </w:tc>
        <w:tc>
          <w:tcPr>
            <w:tcW w:w="569" w:type="dxa"/>
            <w:shd w:val="clear" w:color="auto" w:fill="auto"/>
            <w:noWrap/>
            <w:hideMark/>
          </w:tcPr>
          <w:p w:rsidR="006D7AA5" w:rsidRPr="006D7AA5" w:rsidRDefault="006D7AA5" w:rsidP="00933EA8">
            <w:pPr>
              <w:rPr>
                <w:sz w:val="20"/>
                <w:szCs w:val="20"/>
              </w:rPr>
            </w:pPr>
            <w:r w:rsidRPr="006D7AA5">
              <w:rPr>
                <w:sz w:val="20"/>
                <w:szCs w:val="20"/>
              </w:rPr>
              <w:t>540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Охрана окружающей среды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06</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Охрана объектов растительного и животного мира и среды их обитания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06</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06</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«Создание инфраструктуры для накопления (в том числе раздельного) и вывоза твердых коммунальных отходов»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06</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06</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44100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06</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44106</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06</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44106</w:t>
            </w:r>
          </w:p>
        </w:tc>
        <w:tc>
          <w:tcPr>
            <w:tcW w:w="569" w:type="dxa"/>
            <w:shd w:val="clear" w:color="auto" w:fill="auto"/>
            <w:noWrap/>
            <w:hideMark/>
          </w:tcPr>
          <w:p w:rsidR="006D7AA5" w:rsidRPr="006D7AA5" w:rsidRDefault="006D7AA5" w:rsidP="00933EA8">
            <w:pPr>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06</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44106</w:t>
            </w:r>
          </w:p>
        </w:tc>
        <w:tc>
          <w:tcPr>
            <w:tcW w:w="569" w:type="dxa"/>
            <w:shd w:val="clear" w:color="auto" w:fill="auto"/>
            <w:noWrap/>
            <w:hideMark/>
          </w:tcPr>
          <w:p w:rsidR="006D7AA5" w:rsidRPr="006D7AA5" w:rsidRDefault="006D7AA5" w:rsidP="00933EA8">
            <w:pPr>
              <w:rPr>
                <w:sz w:val="20"/>
                <w:szCs w:val="20"/>
              </w:rPr>
            </w:pPr>
            <w:r w:rsidRPr="006D7AA5">
              <w:rPr>
                <w:sz w:val="20"/>
                <w:szCs w:val="20"/>
              </w:rPr>
              <w:t>540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381,3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Социальная политика</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322,4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населения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322,4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Чамзинского муниципального района Республики Мордовия "Комплексное развитие сельских территорий"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22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322,4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"Создание условий для обеспечения доступным и комфортным жильем сельского населения"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22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322,4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"Улучшение жилищных условий граждан, проживающих на сельских территориях"</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22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322,4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Прочие публичные нормативные обязательства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22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02000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322,4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Улучшение жилищных условий граждан, проживающих на сельских территориях</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22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02040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322,4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22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02040</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322,4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Социальные выплаты гражданам, кроме публичных нормативных социальных выплат</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22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02040</w:t>
            </w:r>
          </w:p>
        </w:tc>
        <w:tc>
          <w:tcPr>
            <w:tcW w:w="569" w:type="dxa"/>
            <w:shd w:val="clear" w:color="auto" w:fill="auto"/>
            <w:noWrap/>
            <w:hideMark/>
          </w:tcPr>
          <w:p w:rsidR="006D7AA5" w:rsidRPr="006D7AA5" w:rsidRDefault="006D7AA5" w:rsidP="00933EA8">
            <w:pPr>
              <w:rPr>
                <w:sz w:val="20"/>
                <w:szCs w:val="20"/>
              </w:rPr>
            </w:pPr>
            <w:r w:rsidRPr="006D7AA5">
              <w:rPr>
                <w:sz w:val="20"/>
                <w:szCs w:val="20"/>
              </w:rPr>
              <w:t>320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322,4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Обслуживание государственного (муниципального) долга</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13</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Обслуживание государственного (муниципального) внутреннего долга</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13</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13</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"Управление муниципальным долгом </w:t>
            </w:r>
            <w:r w:rsidRPr="006D7AA5">
              <w:rPr>
                <w:sz w:val="20"/>
                <w:szCs w:val="20"/>
              </w:rPr>
              <w:lastRenderedPageBreak/>
              <w:t xml:space="preserve">Чамзинского муниципального района Республики Мордовия" </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13</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13</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13</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Процентные платежи по муниципальному долгу </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13</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41240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Обслуживание государственного (муниципального) долга</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13</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41240</w:t>
            </w:r>
          </w:p>
        </w:tc>
        <w:tc>
          <w:tcPr>
            <w:tcW w:w="569" w:type="dxa"/>
            <w:shd w:val="clear" w:color="auto" w:fill="auto"/>
            <w:noWrap/>
            <w:hideMark/>
          </w:tcPr>
          <w:p w:rsidR="006D7AA5" w:rsidRPr="006D7AA5" w:rsidRDefault="006D7AA5" w:rsidP="00933EA8">
            <w:pPr>
              <w:rPr>
                <w:sz w:val="20"/>
                <w:szCs w:val="20"/>
              </w:rPr>
            </w:pPr>
            <w:r w:rsidRPr="006D7AA5">
              <w:rPr>
                <w:sz w:val="20"/>
                <w:szCs w:val="20"/>
              </w:rPr>
              <w:t>700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Обслуживание муниципального долга  </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13</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41240</w:t>
            </w:r>
          </w:p>
        </w:tc>
        <w:tc>
          <w:tcPr>
            <w:tcW w:w="569" w:type="dxa"/>
            <w:shd w:val="clear" w:color="auto" w:fill="auto"/>
            <w:noWrap/>
            <w:hideMark/>
          </w:tcPr>
          <w:p w:rsidR="006D7AA5" w:rsidRPr="006D7AA5" w:rsidRDefault="006D7AA5" w:rsidP="00933EA8">
            <w:pPr>
              <w:rPr>
                <w:sz w:val="20"/>
                <w:szCs w:val="20"/>
              </w:rPr>
            </w:pPr>
            <w:r w:rsidRPr="006D7AA5">
              <w:rPr>
                <w:sz w:val="20"/>
                <w:szCs w:val="20"/>
              </w:rPr>
              <w:t>730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Межбюджетные трансферты общего характера бюджетам бюджетной системы Российской Федерации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2 821,9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2 821,9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2 821,9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Дотации на выравнивание бюджетной обеспеченности субъектов Российской Федерации и муниципальных образований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"Повышение эффективности межбюджетных отношений"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"Выравнивание бюджетной обеспеченности поселений Чамзинского муниципального района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Дотации на выравнивание бюджетной обеспеченности поселений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44010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44010</w:t>
            </w:r>
          </w:p>
        </w:tc>
        <w:tc>
          <w:tcPr>
            <w:tcW w:w="569" w:type="dxa"/>
            <w:shd w:val="clear" w:color="auto" w:fill="auto"/>
            <w:noWrap/>
            <w:hideMark/>
          </w:tcPr>
          <w:p w:rsidR="006D7AA5" w:rsidRPr="006D7AA5" w:rsidRDefault="006D7AA5" w:rsidP="00933EA8">
            <w:pPr>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Дотации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44010</w:t>
            </w:r>
          </w:p>
        </w:tc>
        <w:tc>
          <w:tcPr>
            <w:tcW w:w="569" w:type="dxa"/>
            <w:shd w:val="clear" w:color="auto" w:fill="auto"/>
            <w:noWrap/>
            <w:hideMark/>
          </w:tcPr>
          <w:p w:rsidR="006D7AA5" w:rsidRPr="006D7AA5" w:rsidRDefault="006D7AA5" w:rsidP="00933EA8">
            <w:pPr>
              <w:rPr>
                <w:sz w:val="20"/>
                <w:szCs w:val="20"/>
              </w:rPr>
            </w:pPr>
            <w:r w:rsidRPr="006D7AA5">
              <w:rPr>
                <w:sz w:val="20"/>
                <w:szCs w:val="20"/>
              </w:rPr>
              <w:t>510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Прочие межбюджетные трансферты общего характера</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w:t>
            </w:r>
            <w:r w:rsidRPr="006D7AA5">
              <w:rPr>
                <w:sz w:val="20"/>
                <w:szCs w:val="20"/>
              </w:rPr>
              <w:lastRenderedPageBreak/>
              <w:t xml:space="preserve">муниципальными финансами в Чамзинском муниципальном районе Республики Мордовия </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"Повышение эффективности межбюджетных отношений"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на софинансирование расходных обязательств поселений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44200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44205</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Межбюджетные трансферты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44205</w:t>
            </w:r>
          </w:p>
        </w:tc>
        <w:tc>
          <w:tcPr>
            <w:tcW w:w="569" w:type="dxa"/>
            <w:shd w:val="clear" w:color="auto" w:fill="auto"/>
            <w:noWrap/>
            <w:hideMark/>
          </w:tcPr>
          <w:p w:rsidR="006D7AA5" w:rsidRPr="006D7AA5" w:rsidRDefault="006D7AA5" w:rsidP="00933EA8">
            <w:pPr>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901</w:t>
            </w:r>
          </w:p>
        </w:tc>
        <w:tc>
          <w:tcPr>
            <w:tcW w:w="530" w:type="dxa"/>
            <w:shd w:val="clear" w:color="auto" w:fill="auto"/>
            <w:noWrap/>
            <w:hideMark/>
          </w:tcPr>
          <w:p w:rsidR="006D7AA5" w:rsidRPr="006D7AA5" w:rsidRDefault="006D7AA5" w:rsidP="00933EA8">
            <w:pPr>
              <w:rPr>
                <w:sz w:val="20"/>
                <w:szCs w:val="20"/>
              </w:rPr>
            </w:pPr>
            <w:r w:rsidRPr="006D7AA5">
              <w:rPr>
                <w:sz w:val="20"/>
                <w:szCs w:val="20"/>
              </w:rPr>
              <w:t>14</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17</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44205</w:t>
            </w:r>
          </w:p>
        </w:tc>
        <w:tc>
          <w:tcPr>
            <w:tcW w:w="569" w:type="dxa"/>
            <w:shd w:val="clear" w:color="auto" w:fill="auto"/>
            <w:noWrap/>
            <w:hideMark/>
          </w:tcPr>
          <w:p w:rsidR="006D7AA5" w:rsidRPr="006D7AA5" w:rsidRDefault="006D7AA5" w:rsidP="00933EA8">
            <w:pPr>
              <w:rPr>
                <w:sz w:val="20"/>
                <w:szCs w:val="20"/>
              </w:rPr>
            </w:pPr>
            <w:r w:rsidRPr="006D7AA5">
              <w:rPr>
                <w:sz w:val="20"/>
                <w:szCs w:val="20"/>
              </w:rPr>
              <w:t>520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2 812,4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 </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292 242,1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238 927,1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240 765,0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Общегосударственные вопросы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10 409,8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8 062,9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8 018,5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2 553,0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2 139,5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2 141,8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288,8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288,8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"Обеспечение реализации государственных полномочий по опеке и попечительству"</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288,8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Единая субвенция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77500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288,8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77550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288,8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77550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281,3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77550</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281,3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77550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77550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Обеспечение деятельности Администрации муниципального образования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2 265,1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1 851,2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1 853,0</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Непрограммные расходы в рамках обеспечения деятельности Администрации муниципального образования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2 265,1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1 851,2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1 853,0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2 265,1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1 851,2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1 853,0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выплаты по оплате труда работников органов местного самоуправления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2 143,0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1 750,5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1 750,5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6D7AA5">
              <w:rPr>
                <w:sz w:val="20"/>
                <w:szCs w:val="20"/>
              </w:rPr>
              <w:lastRenderedPageBreak/>
              <w:t>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41110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2 143,0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1 750,5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1 750,5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41110</w:t>
            </w:r>
          </w:p>
        </w:tc>
        <w:tc>
          <w:tcPr>
            <w:tcW w:w="569" w:type="dxa"/>
            <w:shd w:val="clear" w:color="auto" w:fill="auto"/>
            <w:noWrap/>
            <w:hideMark/>
          </w:tcPr>
          <w:p w:rsidR="006D7AA5" w:rsidRPr="006D7AA5" w:rsidRDefault="006D7AA5" w:rsidP="00933EA8">
            <w:pPr>
              <w:rPr>
                <w:sz w:val="20"/>
                <w:szCs w:val="20"/>
              </w:rPr>
            </w:pPr>
            <w:r w:rsidRPr="006D7AA5">
              <w:rPr>
                <w:sz w:val="20"/>
                <w:szCs w:val="20"/>
              </w:rPr>
              <w:t>120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2 143,0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1 750,5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1 750,5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функций органов местного самоуправления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102,5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102,5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65</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41120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102,5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7 856,8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5 923,4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5 876,7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6 744,6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5 093,6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5 044,8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6 744,6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5 093,6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5 044,8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6 744,6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5 093,6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5 044,8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6 744,6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5 093,6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5 044,8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Централизованные бухгалтерии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61230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6 744,6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5 093,6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5 044,8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61230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6 268,3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4 763,4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4 701,4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61230</w:t>
            </w:r>
          </w:p>
        </w:tc>
        <w:tc>
          <w:tcPr>
            <w:tcW w:w="569" w:type="dxa"/>
            <w:shd w:val="clear" w:color="auto" w:fill="auto"/>
            <w:noWrap/>
            <w:hideMark/>
          </w:tcPr>
          <w:p w:rsidR="006D7AA5" w:rsidRPr="006D7AA5" w:rsidRDefault="006D7AA5" w:rsidP="00933EA8">
            <w:pPr>
              <w:rPr>
                <w:sz w:val="20"/>
                <w:szCs w:val="20"/>
              </w:rPr>
            </w:pPr>
            <w:r w:rsidRPr="006D7AA5">
              <w:rPr>
                <w:sz w:val="20"/>
                <w:szCs w:val="20"/>
              </w:rPr>
              <w:t>110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6 268,3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4 763,4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4 701,4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61230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476,3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343,4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61230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476,3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343,4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1 112,2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829,8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831,9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1 112,2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829,8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831,9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1 112,2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829,8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831,9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Централизованные бухгалтерии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61230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1 112,2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829,8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831,9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61230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1 037,2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777,8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777,8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61230</w:t>
            </w:r>
          </w:p>
        </w:tc>
        <w:tc>
          <w:tcPr>
            <w:tcW w:w="569" w:type="dxa"/>
            <w:shd w:val="clear" w:color="auto" w:fill="auto"/>
            <w:noWrap/>
            <w:hideMark/>
          </w:tcPr>
          <w:p w:rsidR="006D7AA5" w:rsidRPr="006D7AA5" w:rsidRDefault="006D7AA5" w:rsidP="00933EA8">
            <w:pPr>
              <w:rPr>
                <w:sz w:val="20"/>
                <w:szCs w:val="20"/>
              </w:rPr>
            </w:pPr>
            <w:r w:rsidRPr="006D7AA5">
              <w:rPr>
                <w:sz w:val="20"/>
                <w:szCs w:val="20"/>
              </w:rPr>
              <w:t>110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1 037,2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777,8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777,8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61230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54,1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01</w:t>
            </w:r>
          </w:p>
        </w:tc>
        <w:tc>
          <w:tcPr>
            <w:tcW w:w="593" w:type="dxa"/>
            <w:shd w:val="clear" w:color="auto" w:fill="auto"/>
            <w:noWrap/>
            <w:hideMark/>
          </w:tcPr>
          <w:p w:rsidR="006D7AA5" w:rsidRPr="006D7AA5" w:rsidRDefault="006D7AA5" w:rsidP="00933EA8">
            <w:pPr>
              <w:rPr>
                <w:sz w:val="20"/>
                <w:szCs w:val="20"/>
              </w:rPr>
            </w:pPr>
            <w:r w:rsidRPr="006D7AA5">
              <w:rPr>
                <w:sz w:val="20"/>
                <w:szCs w:val="20"/>
              </w:rPr>
              <w:t>13</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61230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54,1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Образование</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234 600,6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182 408,5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177 822,1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Дошкольное образование</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73 206,7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63 673,3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62 211,5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73 173,2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63 646,3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62 161,5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"Развитие дошкольного образования в Чамзинском муниципальном районе"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71 857,9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63 646,3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62 161,5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Основное мероприятие "Обеспечение </w:t>
            </w:r>
            <w:r w:rsidRPr="006D7AA5">
              <w:rPr>
                <w:sz w:val="20"/>
                <w:szCs w:val="20"/>
              </w:rPr>
              <w:lastRenderedPageBreak/>
              <w:t>современного качества дошкольного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Прочие публичные нормативные обязательства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02000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Ежегодная премия для поощрения лучших педагогических работников дошкольных образовательных организаций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02020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02020</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Премии и гранты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02020</w:t>
            </w:r>
          </w:p>
        </w:tc>
        <w:tc>
          <w:tcPr>
            <w:tcW w:w="569" w:type="dxa"/>
            <w:shd w:val="clear" w:color="auto" w:fill="auto"/>
            <w:noWrap/>
            <w:hideMark/>
          </w:tcPr>
          <w:p w:rsidR="006D7AA5" w:rsidRPr="006D7AA5" w:rsidRDefault="006D7AA5" w:rsidP="00933EA8">
            <w:pPr>
              <w:rPr>
                <w:sz w:val="20"/>
                <w:szCs w:val="20"/>
              </w:rPr>
            </w:pPr>
            <w:r w:rsidRPr="006D7AA5">
              <w:rPr>
                <w:sz w:val="20"/>
                <w:szCs w:val="20"/>
              </w:rPr>
              <w:t>350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42320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42320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42320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59 177,6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54 628,5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52 815,6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w:t>
            </w:r>
            <w:r w:rsidRPr="006D7AA5">
              <w:rPr>
                <w:sz w:val="20"/>
                <w:szCs w:val="20"/>
              </w:rPr>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77090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59 177,6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54 628,5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52 815,6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77090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59 177,6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54 628,5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52 815,6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77090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59 177,6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54 628,5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52 815,6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12 653,8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8 991,3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9 319,4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12 653,8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8 991,3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9 319,4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Дошкольные образовательные организации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61100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12 653,8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8 991,3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9 319,4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61100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12 653,8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8 991,3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9 319,4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61100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12 653,8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8 991,3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9 319,4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1 315,3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"Укрепление материально-технической базы организаций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1 315,3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1 315,3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Дошкольные образовательные организации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61100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1 315,3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Предоставление субсидий бюджетным, автономным учреждениям и иным </w:t>
            </w:r>
            <w:r w:rsidRPr="006D7AA5">
              <w:rPr>
                <w:sz w:val="20"/>
                <w:szCs w:val="20"/>
              </w:rPr>
              <w:lastRenderedPageBreak/>
              <w:t>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61100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1 315,3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61100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1 315,3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"Повышение энергоэффективности в бюджетной сфере"</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энергосбережению и повышению энергоэффективности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42090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42090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42090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Общее образование</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108 377,4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98 913,8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100 141,9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108 340,4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98 842,8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100 095,9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"Развитие общего образования в Чамзинском муниципальном районе" на 2016-2025 годы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105 946,1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97 445,6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96 612,8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89 810,1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84 182,1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83 023,2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w:t>
            </w:r>
            <w:r w:rsidRPr="006D7AA5">
              <w:rPr>
                <w:sz w:val="20"/>
                <w:szCs w:val="20"/>
              </w:rP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77080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89 810,1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84 182,1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83 023,2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77080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89 810,1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84 182,1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83 023,2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77080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89 810,1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84 182,1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83 023,2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"Изменение школьной инфраструктуры"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16 098,0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13 225,5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13 551,6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16 098,0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13 225,5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13 551,6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Школы-детские сады, школы начальные, неполные средние и средние</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61090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16 098,0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13 225,5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13 551,6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61090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16 098,0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13 225,5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13 551,6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61090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16 098,0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13 225,5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13 551,6</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Основное мероприятие "Развитие системы работы с кадрами"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Прочие публичные нормативные обязательства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02000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Поощрение лучших учителей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02010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02010</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Премии и гранты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02010</w:t>
            </w:r>
          </w:p>
        </w:tc>
        <w:tc>
          <w:tcPr>
            <w:tcW w:w="569" w:type="dxa"/>
            <w:shd w:val="clear" w:color="auto" w:fill="auto"/>
            <w:noWrap/>
            <w:hideMark/>
          </w:tcPr>
          <w:p w:rsidR="006D7AA5" w:rsidRPr="006D7AA5" w:rsidRDefault="006D7AA5" w:rsidP="00933EA8">
            <w:pPr>
              <w:rPr>
                <w:sz w:val="20"/>
                <w:szCs w:val="20"/>
              </w:rPr>
            </w:pPr>
            <w:r w:rsidRPr="006D7AA5">
              <w:rPr>
                <w:sz w:val="20"/>
                <w:szCs w:val="20"/>
              </w:rPr>
              <w:t>350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Премия для поощрения муниципальных дошкольных образовательных организаций организаций дополнительного </w:t>
            </w:r>
            <w:r w:rsidRPr="006D7AA5">
              <w:rPr>
                <w:sz w:val="20"/>
                <w:szCs w:val="20"/>
              </w:rPr>
              <w:lastRenderedPageBreak/>
              <w:t>образования, общеобразовательных организаций, внедряющих инновационные образовательные программы</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42320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42320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42320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"Выявление и поддержка одаренных детей и молодежи в Чамзинском муниципальном районе" на 2016-2025 годы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 xml:space="preserve">4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44,3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44,3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44,3</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Основное мероприятие "Выявление и поддержка одаренных детей и молодежи"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 xml:space="preserve">4 </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44,3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44,3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44,3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44,3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44,3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44,3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направленные на выявление и поддержку одаренных детей и молодежи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42220</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Премии и гранты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42220</w:t>
            </w:r>
          </w:p>
        </w:tc>
        <w:tc>
          <w:tcPr>
            <w:tcW w:w="569" w:type="dxa"/>
            <w:shd w:val="clear" w:color="auto" w:fill="auto"/>
            <w:noWrap/>
            <w:hideMark/>
          </w:tcPr>
          <w:p w:rsidR="006D7AA5" w:rsidRPr="006D7AA5" w:rsidRDefault="006D7AA5" w:rsidP="00933EA8">
            <w:pPr>
              <w:rPr>
                <w:sz w:val="20"/>
                <w:szCs w:val="20"/>
              </w:rPr>
            </w:pPr>
            <w:r w:rsidRPr="006D7AA5">
              <w:rPr>
                <w:sz w:val="20"/>
                <w:szCs w:val="20"/>
              </w:rPr>
              <w:t>350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2 350,0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1 353,0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3 438,8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"Укрепление материально-технической базы организаций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2 350,0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2 350,0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Школы-детские сады, школы начальные, </w:t>
            </w:r>
            <w:r w:rsidRPr="006D7AA5">
              <w:rPr>
                <w:sz w:val="20"/>
                <w:szCs w:val="20"/>
              </w:rPr>
              <w:lastRenderedPageBreak/>
              <w:t>неполные средние и средние</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61090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2 350,0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61090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2 350,0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61090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2 350,0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Региональный проект «Успех каждого ребенка»</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Е2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1 353,0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3 438,8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Е2</w:t>
            </w:r>
          </w:p>
        </w:tc>
        <w:tc>
          <w:tcPr>
            <w:tcW w:w="675" w:type="dxa"/>
            <w:shd w:val="clear" w:color="auto" w:fill="auto"/>
            <w:noWrap/>
            <w:hideMark/>
          </w:tcPr>
          <w:p w:rsidR="006D7AA5" w:rsidRPr="006D7AA5" w:rsidRDefault="006D7AA5" w:rsidP="00933EA8">
            <w:pPr>
              <w:rPr>
                <w:sz w:val="20"/>
                <w:szCs w:val="20"/>
              </w:rPr>
            </w:pPr>
            <w:r w:rsidRPr="006D7AA5">
              <w:rPr>
                <w:sz w:val="20"/>
                <w:szCs w:val="20"/>
              </w:rPr>
              <w:t>50970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1 353,0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3 438,8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Е2</w:t>
            </w:r>
          </w:p>
        </w:tc>
        <w:tc>
          <w:tcPr>
            <w:tcW w:w="675" w:type="dxa"/>
            <w:shd w:val="clear" w:color="auto" w:fill="auto"/>
            <w:noWrap/>
            <w:hideMark/>
          </w:tcPr>
          <w:p w:rsidR="006D7AA5" w:rsidRPr="006D7AA5" w:rsidRDefault="006D7AA5" w:rsidP="00933EA8">
            <w:pPr>
              <w:rPr>
                <w:sz w:val="20"/>
                <w:szCs w:val="20"/>
              </w:rPr>
            </w:pPr>
            <w:r w:rsidRPr="006D7AA5">
              <w:rPr>
                <w:sz w:val="20"/>
                <w:szCs w:val="20"/>
              </w:rPr>
              <w:t>50970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1 353,0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3 438,8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5</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S6120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1 353,0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3 438,8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"Повышение энергоэффективности в бюджетной сфере"</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энергосбережению и повышению энергоэффективности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42090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42090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02</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42090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46,0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Дополнительное образование детей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49 706,6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17 205,2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12 838,8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21 533,0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10 710,4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8 464,7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"Развитие дополнительного </w:t>
            </w:r>
            <w:r w:rsidRPr="006D7AA5">
              <w:rPr>
                <w:sz w:val="20"/>
                <w:szCs w:val="20"/>
              </w:rPr>
              <w:lastRenderedPageBreak/>
              <w:t xml:space="preserve">образования детей в Чамзинском муниципальном районе" на 2016-2025 годы </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21 533,0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10 710,4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8 464,7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"Обеспечение качества дополнительного образования детей"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19 931,2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8 811,2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6 565,5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19 931,2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8 811,2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6 565,5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Учреждения по внешкольной работе с детьми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61080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19 931,2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8 811,2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6 565,5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61080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19 931,2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8 811,2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6 565,5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61080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19 931,2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8 811,2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6 565,5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"Развитие кадрового потенциала организаций дополнительного образования детей"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Прочие публичные нормативные обязательства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02000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Поощрение лучших тренеров-преподавателей и педагогов дополнительного образования детей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02030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02030</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Премии и гранты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02030</w:t>
            </w:r>
          </w:p>
        </w:tc>
        <w:tc>
          <w:tcPr>
            <w:tcW w:w="569" w:type="dxa"/>
            <w:shd w:val="clear" w:color="auto" w:fill="auto"/>
            <w:noWrap/>
            <w:hideMark/>
          </w:tcPr>
          <w:p w:rsidR="006D7AA5" w:rsidRPr="006D7AA5" w:rsidRDefault="006D7AA5" w:rsidP="00933EA8">
            <w:pPr>
              <w:rPr>
                <w:sz w:val="20"/>
                <w:szCs w:val="20"/>
              </w:rPr>
            </w:pPr>
            <w:r w:rsidRPr="006D7AA5">
              <w:rPr>
                <w:sz w:val="20"/>
                <w:szCs w:val="20"/>
              </w:rPr>
              <w:t>350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42320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42320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42320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Основное мероприятие "Обеспечение персонифицированного </w:t>
            </w:r>
            <w:r w:rsidRPr="006D7AA5">
              <w:rPr>
                <w:sz w:val="20"/>
                <w:szCs w:val="20"/>
              </w:rPr>
              <w:lastRenderedPageBreak/>
              <w:t>финансирования дополнительного образования детей"</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1 580,3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1 877,7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1 877,7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91000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1 580,3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1 877,7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1 877,7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91560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1 580,3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1 877,7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1 877,7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91560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1 580,3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1 877,7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1 877,7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91560</w:t>
            </w:r>
          </w:p>
        </w:tc>
        <w:tc>
          <w:tcPr>
            <w:tcW w:w="569" w:type="dxa"/>
            <w:shd w:val="clear" w:color="auto" w:fill="auto"/>
            <w:noWrap/>
            <w:hideMark/>
          </w:tcPr>
          <w:p w:rsidR="006D7AA5" w:rsidRPr="006D7AA5" w:rsidRDefault="006D7AA5" w:rsidP="00933EA8">
            <w:pPr>
              <w:rPr>
                <w:sz w:val="20"/>
                <w:szCs w:val="20"/>
              </w:rPr>
            </w:pPr>
            <w:r w:rsidRPr="006D7AA5">
              <w:rPr>
                <w:sz w:val="20"/>
                <w:szCs w:val="20"/>
              </w:rPr>
              <w:t>630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1 580,3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1 877,7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1 877,7</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28 115,4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6 333,8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4 370,1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Подпрограмма "Культура"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28 115,4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6 333,8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4 370,1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"Дополнительное образование детей"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10 276,2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6 333,8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4 370,1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10 276,2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6 333,8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4 370,1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Учреждения по внешкольной работе с детьми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61080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10 276,2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6 333,8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4 370,1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61080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10 276,2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6 333,8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4 370,1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61080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10 276,2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6 333,8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4 370,1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12 855,7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L0000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12 855,7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Модернизация (капитальный ремонт, реконструкция) муниципальных детских школ искусств по видам искусств</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L3062</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12 855,7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L3062</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12 855,7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L3062</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12 855,7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Региональный проект "Культурная среда"</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А1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4 983,5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А1</w:t>
            </w:r>
          </w:p>
        </w:tc>
        <w:tc>
          <w:tcPr>
            <w:tcW w:w="675" w:type="dxa"/>
            <w:shd w:val="clear" w:color="auto" w:fill="auto"/>
            <w:noWrap/>
            <w:hideMark/>
          </w:tcPr>
          <w:p w:rsidR="006D7AA5" w:rsidRPr="006D7AA5" w:rsidRDefault="006D7AA5" w:rsidP="00933EA8">
            <w:pPr>
              <w:rPr>
                <w:sz w:val="20"/>
                <w:szCs w:val="20"/>
              </w:rPr>
            </w:pPr>
            <w:r w:rsidRPr="006D7AA5">
              <w:rPr>
                <w:sz w:val="20"/>
                <w:szCs w:val="20"/>
              </w:rPr>
              <w:t>55192</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4 983,5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А1</w:t>
            </w:r>
          </w:p>
        </w:tc>
        <w:tc>
          <w:tcPr>
            <w:tcW w:w="675" w:type="dxa"/>
            <w:shd w:val="clear" w:color="auto" w:fill="auto"/>
            <w:noWrap/>
            <w:hideMark/>
          </w:tcPr>
          <w:p w:rsidR="006D7AA5" w:rsidRPr="006D7AA5" w:rsidRDefault="006D7AA5" w:rsidP="00933EA8">
            <w:pPr>
              <w:rPr>
                <w:sz w:val="20"/>
                <w:szCs w:val="20"/>
              </w:rPr>
            </w:pPr>
            <w:r w:rsidRPr="006D7AA5">
              <w:rPr>
                <w:sz w:val="20"/>
                <w:szCs w:val="20"/>
              </w:rPr>
              <w:t>55192</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4 983,5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А1</w:t>
            </w:r>
          </w:p>
        </w:tc>
        <w:tc>
          <w:tcPr>
            <w:tcW w:w="675" w:type="dxa"/>
            <w:shd w:val="clear" w:color="auto" w:fill="auto"/>
            <w:noWrap/>
            <w:hideMark/>
          </w:tcPr>
          <w:p w:rsidR="006D7AA5" w:rsidRPr="006D7AA5" w:rsidRDefault="006D7AA5" w:rsidP="00933EA8">
            <w:pPr>
              <w:rPr>
                <w:sz w:val="20"/>
                <w:szCs w:val="20"/>
              </w:rPr>
            </w:pPr>
            <w:r w:rsidRPr="006D7AA5">
              <w:rPr>
                <w:sz w:val="20"/>
                <w:szCs w:val="20"/>
              </w:rPr>
              <w:t>55192</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4 983,5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58,2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"Повышение энергоэффективности в бюджетной сфере"</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58,2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Мероприятия по реализации отдельных </w:t>
            </w:r>
            <w:r w:rsidRPr="006D7AA5">
              <w:rPr>
                <w:sz w:val="20"/>
                <w:szCs w:val="20"/>
              </w:rPr>
              <w:lastRenderedPageBreak/>
              <w:t>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58,2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энергосбережению и повышению энергоэффективности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42090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58,2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42090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58,2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42090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58,2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Молодежная политика</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1 204,9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"Социальная поддержка граждан" на 2017-2022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"Организация отдыха и оздоровления детей"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"Мероприятия по сохранению и развитию инфраструктуры системы детского отдыха и оздоровления"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77210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77210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03</w:t>
            </w:r>
          </w:p>
        </w:tc>
        <w:tc>
          <w:tcPr>
            <w:tcW w:w="459" w:type="dxa"/>
            <w:shd w:val="clear" w:color="auto" w:fill="auto"/>
            <w:noWrap/>
            <w:hideMark/>
          </w:tcPr>
          <w:p w:rsidR="006D7AA5" w:rsidRPr="006D7AA5" w:rsidRDefault="006D7AA5" w:rsidP="00933EA8">
            <w:pPr>
              <w:rPr>
                <w:sz w:val="20"/>
                <w:szCs w:val="20"/>
              </w:rPr>
            </w:pPr>
            <w:r w:rsidRPr="006D7AA5">
              <w:rPr>
                <w:sz w:val="20"/>
                <w:szCs w:val="20"/>
              </w:rPr>
              <w:t>3</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77210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1 102,8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102,1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102,1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"Патриотическое воспитание"</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6D7AA5">
              <w:rPr>
                <w:sz w:val="20"/>
                <w:szCs w:val="20"/>
              </w:rPr>
              <w:lastRenderedPageBreak/>
              <w:t>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110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"Поддержка молодежи в сфере науки и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22,3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22,3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22,3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22,3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22,3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22,3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22,3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22,3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22,3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110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110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"Укрепление здоровья, формирование здорового образа жизни молодых граждан"</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8,9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110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Основное мероприятие "Вовлечение в предпринимательскую деятельность"</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Мероприятия по реализации отдельных </w:t>
            </w:r>
            <w:r w:rsidRPr="006D7AA5">
              <w:rPr>
                <w:sz w:val="20"/>
                <w:szCs w:val="20"/>
              </w:rPr>
              <w:lastRenderedPageBreak/>
              <w:t>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110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"Молодежная культура и творчество"</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07</w:t>
            </w:r>
          </w:p>
        </w:tc>
        <w:tc>
          <w:tcPr>
            <w:tcW w:w="628" w:type="dxa"/>
            <w:shd w:val="clear" w:color="auto" w:fill="auto"/>
            <w:noWrap/>
            <w:hideMark/>
          </w:tcPr>
          <w:p w:rsidR="006D7AA5" w:rsidRPr="006D7AA5" w:rsidRDefault="006D7AA5" w:rsidP="00933EA8">
            <w:pPr>
              <w:rPr>
                <w:sz w:val="20"/>
                <w:szCs w:val="20"/>
              </w:rPr>
            </w:pPr>
            <w:r w:rsidRPr="006D7AA5">
              <w:rPr>
                <w:sz w:val="20"/>
                <w:szCs w:val="20"/>
              </w:rPr>
              <w:t>32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42110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Другие вопросы в области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2 105,0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1 411,3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1 425,0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2 091,2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1 397,5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1 410,9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"Развитие дошкольного образования в Чамзинском муниципальном районе" на 2016-2025 годы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"Обеспечение современного качества дошкольного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Подпрограмма "Развитие общего образования в Чамзинском муниципальном районе"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134,7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93,1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98,5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"Изменение школьной инфраструктуры"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78,1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78,1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78,1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78,1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05</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78,8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78,1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72,0</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Основное мероприятие "Развитие системы работы с кадрами"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"Сохранение и укрепление здоровья школьников"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Мероприятия по реализации отдельных </w:t>
            </w:r>
            <w:r w:rsidRPr="006D7AA5">
              <w:rPr>
                <w:sz w:val="20"/>
                <w:szCs w:val="20"/>
              </w:rPr>
              <w:lastRenderedPageBreak/>
              <w:t>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"Выявление и поддержка одаренных детей и молодежи в Чамзинском муниципальном районе" на 2016-2025 годы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278,7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131,5</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Основное мероприятие "Выявление и поддержка одаренных детей и молодежи"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278,7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278,7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278,7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278,7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4</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42240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278,7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127,6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131,5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1 674,8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1 173,8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1 177,9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"Обеспечение методического, информационного и  организационного сопровождения сферы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1 674,8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1 173,8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1 177,9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1 674,8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1 173,8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1 177,9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Учебно-методические кабинеты, группы хозяйственного обслуживания, учебные фильмотеки, межшкольные учебно-производственные </w:t>
            </w:r>
            <w:r w:rsidRPr="006D7AA5">
              <w:rPr>
                <w:sz w:val="20"/>
                <w:szCs w:val="20"/>
              </w:rPr>
              <w:lastRenderedPageBreak/>
              <w:t>комбинаты, логопедические пункты</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61120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1 674,8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1 173,8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1 177,9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61120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1 604,8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1 123,3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1 123,3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61120</w:t>
            </w:r>
          </w:p>
        </w:tc>
        <w:tc>
          <w:tcPr>
            <w:tcW w:w="569" w:type="dxa"/>
            <w:shd w:val="clear" w:color="auto" w:fill="auto"/>
            <w:noWrap/>
            <w:hideMark/>
          </w:tcPr>
          <w:p w:rsidR="006D7AA5" w:rsidRPr="006D7AA5" w:rsidRDefault="006D7AA5" w:rsidP="00933EA8">
            <w:pPr>
              <w:rPr>
                <w:sz w:val="20"/>
                <w:szCs w:val="20"/>
              </w:rPr>
            </w:pPr>
            <w:r w:rsidRPr="006D7AA5">
              <w:rPr>
                <w:sz w:val="20"/>
                <w:szCs w:val="20"/>
              </w:rPr>
              <w:t>110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1 604,8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1 123,3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1 123,3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61120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54,6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61120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54,6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0,5</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07</w:t>
            </w:r>
          </w:p>
        </w:tc>
        <w:tc>
          <w:tcPr>
            <w:tcW w:w="593" w:type="dxa"/>
            <w:shd w:val="clear" w:color="auto" w:fill="auto"/>
            <w:noWrap/>
            <w:hideMark/>
          </w:tcPr>
          <w:p w:rsidR="006D7AA5" w:rsidRPr="006D7AA5" w:rsidRDefault="006D7AA5" w:rsidP="00933EA8">
            <w:pPr>
              <w:rPr>
                <w:sz w:val="20"/>
                <w:szCs w:val="20"/>
              </w:rPr>
            </w:pPr>
            <w:r w:rsidRPr="006D7AA5">
              <w:rPr>
                <w:sz w:val="20"/>
                <w:szCs w:val="20"/>
              </w:rPr>
              <w:t>09</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Культура, кинематография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30 979,5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21 899,6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23 329,2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Культура</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30 979,5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21 899,6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23 329,2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29 099,1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21 774,9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23 218,4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Подпрограмма "Культура"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29 099,1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21 774,9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23 218,4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"Музыкальное искусство, культурно-массовые мероприятия"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культуры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42250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42250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42250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17 550,9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13 874,4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14 788,3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17 487,8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13 874,4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14 788,3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Дворцы и дома культуры, другие учреждения культуры и средств массовой информации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61140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17 487,8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13 874,4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14 788,3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61140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17 487,8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13 874,4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14 788,3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61140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17 487,8</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13 874,4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14 788,3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L0000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63,1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color w:val="000000"/>
                <w:sz w:val="20"/>
                <w:szCs w:val="20"/>
              </w:rPr>
            </w:pPr>
            <w:r w:rsidRPr="006D7AA5">
              <w:rPr>
                <w:color w:val="000000"/>
                <w:sz w:val="20"/>
                <w:szCs w:val="20"/>
              </w:rPr>
              <w:lastRenderedPageBreak/>
              <w:t>Поддержка лучших работников сельских учреждений культуры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hideMark/>
          </w:tcPr>
          <w:p w:rsidR="006D7AA5" w:rsidRPr="006D7AA5" w:rsidRDefault="006D7AA5" w:rsidP="00933EA8">
            <w:pPr>
              <w:rPr>
                <w:sz w:val="20"/>
                <w:szCs w:val="20"/>
              </w:rPr>
            </w:pPr>
            <w:r w:rsidRPr="006D7AA5">
              <w:rPr>
                <w:sz w:val="20"/>
                <w:szCs w:val="20"/>
              </w:rPr>
              <w:t>L5192</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63,1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hideMark/>
          </w:tcPr>
          <w:p w:rsidR="006D7AA5" w:rsidRPr="006D7AA5" w:rsidRDefault="006D7AA5" w:rsidP="00933EA8">
            <w:pPr>
              <w:rPr>
                <w:sz w:val="20"/>
                <w:szCs w:val="20"/>
              </w:rPr>
            </w:pPr>
            <w:r w:rsidRPr="006D7AA5">
              <w:rPr>
                <w:sz w:val="20"/>
                <w:szCs w:val="20"/>
              </w:rPr>
              <w:t>L5192</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63,1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Премии и гранты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hideMark/>
          </w:tcPr>
          <w:p w:rsidR="006D7AA5" w:rsidRPr="006D7AA5" w:rsidRDefault="006D7AA5" w:rsidP="00933EA8">
            <w:pPr>
              <w:rPr>
                <w:sz w:val="20"/>
                <w:szCs w:val="20"/>
              </w:rPr>
            </w:pPr>
            <w:r w:rsidRPr="006D7AA5">
              <w:rPr>
                <w:sz w:val="20"/>
                <w:szCs w:val="20"/>
              </w:rPr>
              <w:t>L5192</w:t>
            </w:r>
          </w:p>
        </w:tc>
        <w:tc>
          <w:tcPr>
            <w:tcW w:w="569" w:type="dxa"/>
            <w:shd w:val="clear" w:color="auto" w:fill="auto"/>
            <w:noWrap/>
            <w:hideMark/>
          </w:tcPr>
          <w:p w:rsidR="006D7AA5" w:rsidRPr="006D7AA5" w:rsidRDefault="006D7AA5" w:rsidP="00933EA8">
            <w:pPr>
              <w:rPr>
                <w:sz w:val="20"/>
                <w:szCs w:val="20"/>
              </w:rPr>
            </w:pPr>
            <w:r w:rsidRPr="006D7AA5">
              <w:rPr>
                <w:sz w:val="20"/>
                <w:szCs w:val="20"/>
              </w:rPr>
              <w:t>350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63,1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"Развитие библиотечного дела"</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9 445,5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7 350,5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7 880,1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9 117,3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7 350,5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7 880,1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Библиотеки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61160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9 117,3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7 350,5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7 880,1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61160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9 117,3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7 350,5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7 880,1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61160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9 117,3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7 350,5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7 880,1</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L0000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328,3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color w:val="000000"/>
                <w:sz w:val="20"/>
                <w:szCs w:val="20"/>
              </w:rPr>
            </w:pPr>
            <w:r w:rsidRPr="006D7AA5">
              <w:rPr>
                <w:color w:val="000000"/>
                <w:sz w:val="20"/>
                <w:szCs w:val="20"/>
              </w:rPr>
              <w:t>Поддержка лучших сельских учреждений культуры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hideMark/>
          </w:tcPr>
          <w:p w:rsidR="006D7AA5" w:rsidRPr="006D7AA5" w:rsidRDefault="006D7AA5" w:rsidP="00933EA8">
            <w:pPr>
              <w:rPr>
                <w:sz w:val="20"/>
                <w:szCs w:val="20"/>
              </w:rPr>
            </w:pPr>
            <w:r w:rsidRPr="006D7AA5">
              <w:rPr>
                <w:sz w:val="20"/>
                <w:szCs w:val="20"/>
              </w:rPr>
              <w:t>L5191</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126,3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hideMark/>
          </w:tcPr>
          <w:p w:rsidR="006D7AA5" w:rsidRPr="006D7AA5" w:rsidRDefault="006D7AA5" w:rsidP="00933EA8">
            <w:pPr>
              <w:rPr>
                <w:sz w:val="20"/>
                <w:szCs w:val="20"/>
              </w:rPr>
            </w:pPr>
            <w:r w:rsidRPr="006D7AA5">
              <w:rPr>
                <w:sz w:val="20"/>
                <w:szCs w:val="20"/>
              </w:rPr>
              <w:t>L5191</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126,3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hideMark/>
          </w:tcPr>
          <w:p w:rsidR="006D7AA5" w:rsidRPr="006D7AA5" w:rsidRDefault="006D7AA5" w:rsidP="00933EA8">
            <w:pPr>
              <w:rPr>
                <w:sz w:val="20"/>
                <w:szCs w:val="20"/>
              </w:rPr>
            </w:pPr>
            <w:r w:rsidRPr="006D7AA5">
              <w:rPr>
                <w:sz w:val="20"/>
                <w:szCs w:val="20"/>
              </w:rPr>
              <w:t>L5191</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126,3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color w:val="000000"/>
                <w:sz w:val="20"/>
                <w:szCs w:val="20"/>
              </w:rPr>
            </w:pPr>
            <w:r w:rsidRPr="006D7AA5">
              <w:rPr>
                <w:color w:val="000000"/>
                <w:sz w:val="20"/>
                <w:szCs w:val="20"/>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hideMark/>
          </w:tcPr>
          <w:p w:rsidR="006D7AA5" w:rsidRPr="006D7AA5" w:rsidRDefault="006D7AA5" w:rsidP="00933EA8">
            <w:pPr>
              <w:rPr>
                <w:sz w:val="20"/>
                <w:szCs w:val="20"/>
              </w:rPr>
            </w:pPr>
            <w:r w:rsidRPr="006D7AA5">
              <w:rPr>
                <w:sz w:val="20"/>
                <w:szCs w:val="20"/>
              </w:rPr>
              <w:t>L5194</w:t>
            </w:r>
          </w:p>
        </w:tc>
        <w:tc>
          <w:tcPr>
            <w:tcW w:w="569" w:type="dxa"/>
            <w:shd w:val="clear" w:color="auto" w:fill="auto"/>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hideMark/>
          </w:tcPr>
          <w:p w:rsidR="006D7AA5" w:rsidRPr="006D7AA5" w:rsidRDefault="006D7AA5" w:rsidP="00933EA8">
            <w:pPr>
              <w:rPr>
                <w:sz w:val="20"/>
                <w:szCs w:val="20"/>
              </w:rPr>
            </w:pPr>
            <w:r w:rsidRPr="006D7AA5">
              <w:rPr>
                <w:sz w:val="20"/>
                <w:szCs w:val="20"/>
              </w:rPr>
              <w:t>L5194</w:t>
            </w:r>
          </w:p>
        </w:tc>
        <w:tc>
          <w:tcPr>
            <w:tcW w:w="569" w:type="dxa"/>
            <w:shd w:val="clear" w:color="auto" w:fill="auto"/>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hideMark/>
          </w:tcPr>
          <w:p w:rsidR="006D7AA5" w:rsidRPr="006D7AA5" w:rsidRDefault="006D7AA5" w:rsidP="00933EA8">
            <w:pPr>
              <w:rPr>
                <w:sz w:val="20"/>
                <w:szCs w:val="20"/>
              </w:rPr>
            </w:pPr>
            <w:r w:rsidRPr="006D7AA5">
              <w:rPr>
                <w:sz w:val="20"/>
                <w:szCs w:val="20"/>
              </w:rPr>
              <w:t>L5194</w:t>
            </w:r>
          </w:p>
        </w:tc>
        <w:tc>
          <w:tcPr>
            <w:tcW w:w="569" w:type="dxa"/>
            <w:shd w:val="clear" w:color="auto" w:fill="auto"/>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202,0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1 552,6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Проектно-изыскательские работы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42570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42570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42570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L0000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1 262,6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L4670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1 262,6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L4670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1 262,6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05</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06</w:t>
            </w:r>
          </w:p>
        </w:tc>
        <w:tc>
          <w:tcPr>
            <w:tcW w:w="675" w:type="dxa"/>
            <w:shd w:val="clear" w:color="auto" w:fill="auto"/>
            <w:noWrap/>
            <w:hideMark/>
          </w:tcPr>
          <w:p w:rsidR="006D7AA5" w:rsidRPr="006D7AA5" w:rsidRDefault="006D7AA5" w:rsidP="00933EA8">
            <w:pPr>
              <w:rPr>
                <w:sz w:val="20"/>
                <w:szCs w:val="20"/>
              </w:rPr>
            </w:pPr>
            <w:r w:rsidRPr="006D7AA5">
              <w:rPr>
                <w:sz w:val="20"/>
                <w:szCs w:val="20"/>
              </w:rPr>
              <w:t>L4670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1 262,6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"Повышение энергоэффективности в бюджетной сфере"</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энергосбережению и повышению энергоэффективности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42090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42090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12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42090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"Гармонизация межнациональных и межконфессиональных  отношений в Чамзинском </w:t>
            </w:r>
            <w:r w:rsidRPr="006D7AA5">
              <w:rPr>
                <w:sz w:val="20"/>
                <w:szCs w:val="20"/>
              </w:rPr>
              <w:lastRenderedPageBreak/>
              <w:t>муниципальном районе на 2014-2025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24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24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24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направленные на развитие межнациональных отношений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24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42310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24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42310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24</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42310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"Информационно-просветительская и культурно-просветительская деятельность"</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33</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"Оформление права собственности на муниципальные и бесхозяйные объекты </w:t>
            </w:r>
            <w:r w:rsidRPr="006D7AA5">
              <w:rPr>
                <w:sz w:val="20"/>
                <w:szCs w:val="20"/>
              </w:rPr>
              <w:lastRenderedPageBreak/>
              <w:t>недвижимого имущества, расположенные на территории Чамзинского муниципального района"</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rFonts w:ascii="Arial" w:hAnsi="Arial" w:cs="Arial"/>
                <w:sz w:val="20"/>
                <w:szCs w:val="20"/>
              </w:rPr>
            </w:pPr>
            <w:r w:rsidRPr="006D7AA5">
              <w:rPr>
                <w:rFonts w:ascii="Arial" w:hAnsi="Arial" w:cs="Arial"/>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345,0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rFonts w:ascii="Arial" w:hAnsi="Arial" w:cs="Arial"/>
                <w:sz w:val="20"/>
                <w:szCs w:val="20"/>
              </w:rPr>
            </w:pPr>
            <w:r w:rsidRPr="006D7AA5">
              <w:rPr>
                <w:rFonts w:ascii="Arial" w:hAnsi="Arial" w:cs="Arial"/>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299,9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299,9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оценке недвижимости, признанию прав и регулированию отношений по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299,9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299,9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299,9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«Проведение кадастровых работ по формированию и постановке на ГКУ земельных участков»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35</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42200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Основное мероприятие "Совершенствование </w:t>
            </w:r>
            <w:r w:rsidRPr="006D7AA5">
              <w:rPr>
                <w:sz w:val="20"/>
                <w:szCs w:val="20"/>
              </w:rPr>
              <w:lastRenderedPageBreak/>
              <w:t>системы патриотического воспитания граждан, проживающих на территории Чамзинского муниципального района"</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37</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01</w:t>
            </w:r>
          </w:p>
        </w:tc>
        <w:tc>
          <w:tcPr>
            <w:tcW w:w="675" w:type="dxa"/>
            <w:shd w:val="clear" w:color="auto" w:fill="auto"/>
            <w:noWrap/>
            <w:hideMark/>
          </w:tcPr>
          <w:p w:rsidR="006D7AA5" w:rsidRPr="006D7AA5" w:rsidRDefault="006D7AA5" w:rsidP="00933EA8">
            <w:pPr>
              <w:rPr>
                <w:sz w:val="20"/>
                <w:szCs w:val="20"/>
              </w:rPr>
            </w:pPr>
            <w:r w:rsidRPr="006D7AA5">
              <w:rPr>
                <w:sz w:val="20"/>
                <w:szCs w:val="20"/>
              </w:rPr>
              <w:t>42290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5,8</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1 410,7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1 410,7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1 410,7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Библиотеки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61160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1 410,7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61160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1 410,7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08</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89</w:t>
            </w:r>
          </w:p>
        </w:tc>
        <w:tc>
          <w:tcPr>
            <w:tcW w:w="459" w:type="dxa"/>
            <w:shd w:val="clear" w:color="auto" w:fill="auto"/>
            <w:noWrap/>
            <w:hideMark/>
          </w:tcPr>
          <w:p w:rsidR="006D7AA5" w:rsidRPr="006D7AA5" w:rsidRDefault="006D7AA5" w:rsidP="00933EA8">
            <w:pPr>
              <w:rPr>
                <w:sz w:val="20"/>
                <w:szCs w:val="20"/>
              </w:rPr>
            </w:pPr>
            <w:r w:rsidRPr="006D7AA5">
              <w:rPr>
                <w:sz w:val="20"/>
                <w:szCs w:val="20"/>
              </w:rPr>
              <w:t>1</w:t>
            </w:r>
          </w:p>
        </w:tc>
        <w:tc>
          <w:tcPr>
            <w:tcW w:w="558" w:type="dxa"/>
            <w:shd w:val="clear" w:color="auto" w:fill="auto"/>
            <w:noWrap/>
            <w:hideMark/>
          </w:tcPr>
          <w:p w:rsidR="006D7AA5" w:rsidRPr="006D7AA5" w:rsidRDefault="006D7AA5" w:rsidP="00933EA8">
            <w:pPr>
              <w:rPr>
                <w:sz w:val="20"/>
                <w:szCs w:val="20"/>
              </w:rPr>
            </w:pPr>
            <w:r w:rsidRPr="006D7AA5">
              <w:rPr>
                <w:sz w:val="20"/>
                <w:szCs w:val="20"/>
              </w:rPr>
              <w:t>00</w:t>
            </w:r>
          </w:p>
        </w:tc>
        <w:tc>
          <w:tcPr>
            <w:tcW w:w="675" w:type="dxa"/>
            <w:shd w:val="clear" w:color="auto" w:fill="auto"/>
            <w:noWrap/>
            <w:hideMark/>
          </w:tcPr>
          <w:p w:rsidR="006D7AA5" w:rsidRPr="006D7AA5" w:rsidRDefault="006D7AA5" w:rsidP="00933EA8">
            <w:pPr>
              <w:rPr>
                <w:sz w:val="20"/>
                <w:szCs w:val="20"/>
              </w:rPr>
            </w:pPr>
            <w:r w:rsidRPr="006D7AA5">
              <w:rPr>
                <w:sz w:val="20"/>
                <w:szCs w:val="20"/>
              </w:rPr>
              <w:t>61160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1 410,7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Социальная политика</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15 752,2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16 131,1</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16 061,2</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населения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4 275,6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4 311,2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4 241,3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628,6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664,2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594,3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"Развитие общего образования в Чамзинском муниципальном районе" на 2016-2025 годы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628,6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664,2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594,3</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Основное мероприятие "Сохранение и укрепление здоровья школьников"</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628,6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664,2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594,3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628,6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664,2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594,3</w:t>
            </w:r>
          </w:p>
        </w:tc>
      </w:tr>
      <w:tr w:rsidR="006D7AA5" w:rsidRPr="006D7AA5" w:rsidTr="00933EA8">
        <w:trPr>
          <w:trHeight w:val="170"/>
        </w:trPr>
        <w:tc>
          <w:tcPr>
            <w:tcW w:w="2689" w:type="dxa"/>
            <w:shd w:val="clear" w:color="auto" w:fill="auto"/>
            <w:hideMark/>
          </w:tcPr>
          <w:p w:rsidR="006D7AA5" w:rsidRPr="006D7AA5" w:rsidRDefault="006D7AA5" w:rsidP="00933EA8">
            <w:pPr>
              <w:rPr>
                <w:color w:val="000000"/>
                <w:sz w:val="20"/>
                <w:szCs w:val="20"/>
              </w:rPr>
            </w:pPr>
            <w:r w:rsidRPr="006D7AA5">
              <w:rPr>
                <w:color w:val="000000"/>
                <w:sz w:val="20"/>
                <w:szCs w:val="20"/>
              </w:rPr>
              <w:lastRenderedPageBreak/>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42470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628,6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664,2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594,3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42470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628,6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664,2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594,3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42470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628,6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664,2</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594,3</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77070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3 647,0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3 647,0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3 647,0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77070</w:t>
            </w:r>
          </w:p>
        </w:tc>
        <w:tc>
          <w:tcPr>
            <w:tcW w:w="569" w:type="dxa"/>
            <w:shd w:val="clear" w:color="auto" w:fill="auto"/>
            <w:noWrap/>
            <w:hideMark/>
          </w:tcPr>
          <w:p w:rsidR="006D7AA5" w:rsidRPr="006D7AA5" w:rsidRDefault="006D7AA5" w:rsidP="00933EA8">
            <w:pPr>
              <w:rPr>
                <w:sz w:val="20"/>
                <w:szCs w:val="20"/>
              </w:rPr>
            </w:pPr>
            <w:r w:rsidRPr="006D7AA5">
              <w:rPr>
                <w:sz w:val="20"/>
                <w:szCs w:val="20"/>
              </w:rPr>
              <w:t>600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3 647,0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3 647,0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3 647,0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Субсидии бюджетным учреждениям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03</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2</w:t>
            </w:r>
          </w:p>
        </w:tc>
        <w:tc>
          <w:tcPr>
            <w:tcW w:w="558" w:type="dxa"/>
            <w:shd w:val="clear" w:color="auto" w:fill="auto"/>
            <w:noWrap/>
            <w:hideMark/>
          </w:tcPr>
          <w:p w:rsidR="006D7AA5" w:rsidRPr="006D7AA5" w:rsidRDefault="006D7AA5" w:rsidP="00933EA8">
            <w:pPr>
              <w:rPr>
                <w:sz w:val="20"/>
                <w:szCs w:val="20"/>
              </w:rPr>
            </w:pPr>
            <w:r w:rsidRPr="006D7AA5">
              <w:rPr>
                <w:sz w:val="20"/>
                <w:szCs w:val="20"/>
              </w:rPr>
              <w:t>07</w:t>
            </w:r>
          </w:p>
        </w:tc>
        <w:tc>
          <w:tcPr>
            <w:tcW w:w="675" w:type="dxa"/>
            <w:shd w:val="clear" w:color="auto" w:fill="auto"/>
            <w:noWrap/>
            <w:hideMark/>
          </w:tcPr>
          <w:p w:rsidR="006D7AA5" w:rsidRPr="006D7AA5" w:rsidRDefault="006D7AA5" w:rsidP="00933EA8">
            <w:pPr>
              <w:rPr>
                <w:sz w:val="20"/>
                <w:szCs w:val="20"/>
              </w:rPr>
            </w:pPr>
            <w:r w:rsidRPr="006D7AA5">
              <w:rPr>
                <w:sz w:val="20"/>
                <w:szCs w:val="20"/>
              </w:rPr>
              <w:t>77070</w:t>
            </w:r>
          </w:p>
        </w:tc>
        <w:tc>
          <w:tcPr>
            <w:tcW w:w="569" w:type="dxa"/>
            <w:shd w:val="clear" w:color="auto" w:fill="auto"/>
            <w:noWrap/>
            <w:hideMark/>
          </w:tcPr>
          <w:p w:rsidR="006D7AA5" w:rsidRPr="006D7AA5" w:rsidRDefault="006D7AA5" w:rsidP="00933EA8">
            <w:pPr>
              <w:rPr>
                <w:sz w:val="20"/>
                <w:szCs w:val="20"/>
              </w:rPr>
            </w:pPr>
            <w:r w:rsidRPr="006D7AA5">
              <w:rPr>
                <w:sz w:val="20"/>
                <w:szCs w:val="20"/>
              </w:rPr>
              <w:t>610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3 647,0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3 647,0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3 647,0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Охрана семьи и детства</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11 476,6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11 819,9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11 819,9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11 476,6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11 819,9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11 819,9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11 476,6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11 819,9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11 819,9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11 476,6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11 819,9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11 819,9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Осуществление государственных полномочий Республики Мордовия по выплате вознаграждения опекунам и </w:t>
            </w:r>
            <w:r w:rsidRPr="006D7AA5">
              <w:rPr>
                <w:sz w:val="20"/>
                <w:szCs w:val="20"/>
              </w:rPr>
              <w:lastRenderedPageBreak/>
              <w:t>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50" w:type="dxa"/>
            <w:shd w:val="clear" w:color="auto" w:fill="auto"/>
            <w:noWrap/>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77180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11 476,6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11 819,9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11 819,9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77180</w:t>
            </w:r>
          </w:p>
        </w:tc>
        <w:tc>
          <w:tcPr>
            <w:tcW w:w="569" w:type="dxa"/>
            <w:shd w:val="clear" w:color="auto" w:fill="auto"/>
            <w:noWrap/>
            <w:hideMark/>
          </w:tcPr>
          <w:p w:rsidR="006D7AA5" w:rsidRPr="006D7AA5" w:rsidRDefault="006D7AA5" w:rsidP="00933EA8">
            <w:pPr>
              <w:rPr>
                <w:sz w:val="20"/>
                <w:szCs w:val="20"/>
              </w:rPr>
            </w:pPr>
            <w:r w:rsidRPr="006D7AA5">
              <w:rPr>
                <w:sz w:val="20"/>
                <w:szCs w:val="20"/>
              </w:rPr>
              <w:t>300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11 476,6</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11 819,9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11 819,9</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Публичные нормативные социальные выплаты гражданам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77180</w:t>
            </w:r>
          </w:p>
        </w:tc>
        <w:tc>
          <w:tcPr>
            <w:tcW w:w="569" w:type="dxa"/>
            <w:shd w:val="clear" w:color="auto" w:fill="auto"/>
            <w:noWrap/>
            <w:hideMark/>
          </w:tcPr>
          <w:p w:rsidR="006D7AA5" w:rsidRPr="006D7AA5" w:rsidRDefault="006D7AA5" w:rsidP="00933EA8">
            <w:pPr>
              <w:rPr>
                <w:sz w:val="20"/>
                <w:szCs w:val="20"/>
              </w:rPr>
            </w:pPr>
            <w:r w:rsidRPr="006D7AA5">
              <w:rPr>
                <w:sz w:val="20"/>
                <w:szCs w:val="20"/>
              </w:rPr>
              <w:t>310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6 854,9</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6 936,5</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6 936,5</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Социальные выплаты гражданам, кроме публичных нормативных социальных выплат</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10</w:t>
            </w:r>
          </w:p>
        </w:tc>
        <w:tc>
          <w:tcPr>
            <w:tcW w:w="593" w:type="dxa"/>
            <w:shd w:val="clear" w:color="auto" w:fill="auto"/>
            <w:noWrap/>
            <w:hideMark/>
          </w:tcPr>
          <w:p w:rsidR="006D7AA5" w:rsidRPr="006D7AA5" w:rsidRDefault="006D7AA5" w:rsidP="00933EA8">
            <w:pPr>
              <w:rPr>
                <w:sz w:val="20"/>
                <w:szCs w:val="20"/>
              </w:rPr>
            </w:pPr>
            <w:r w:rsidRPr="006D7AA5">
              <w:rPr>
                <w:sz w:val="20"/>
                <w:szCs w:val="20"/>
              </w:rPr>
              <w:t>04</w:t>
            </w:r>
          </w:p>
        </w:tc>
        <w:tc>
          <w:tcPr>
            <w:tcW w:w="628" w:type="dxa"/>
            <w:shd w:val="clear" w:color="auto" w:fill="auto"/>
            <w:noWrap/>
            <w:hideMark/>
          </w:tcPr>
          <w:p w:rsidR="006D7AA5" w:rsidRPr="006D7AA5" w:rsidRDefault="006D7AA5" w:rsidP="00933EA8">
            <w:pPr>
              <w:rPr>
                <w:sz w:val="20"/>
                <w:szCs w:val="20"/>
              </w:rPr>
            </w:pPr>
            <w:r w:rsidRPr="006D7AA5">
              <w:rPr>
                <w:sz w:val="20"/>
                <w:szCs w:val="20"/>
              </w:rPr>
              <w:t>02</w:t>
            </w:r>
          </w:p>
        </w:tc>
        <w:tc>
          <w:tcPr>
            <w:tcW w:w="459" w:type="dxa"/>
            <w:shd w:val="clear" w:color="auto" w:fill="auto"/>
            <w:noWrap/>
            <w:hideMark/>
          </w:tcPr>
          <w:p w:rsidR="006D7AA5" w:rsidRPr="006D7AA5" w:rsidRDefault="006D7AA5" w:rsidP="00933EA8">
            <w:pPr>
              <w:rPr>
                <w:sz w:val="20"/>
                <w:szCs w:val="20"/>
              </w:rPr>
            </w:pPr>
            <w:r w:rsidRPr="006D7AA5">
              <w:rPr>
                <w:sz w:val="20"/>
                <w:szCs w:val="20"/>
              </w:rPr>
              <w:t>6</w:t>
            </w:r>
          </w:p>
        </w:tc>
        <w:tc>
          <w:tcPr>
            <w:tcW w:w="558" w:type="dxa"/>
            <w:shd w:val="clear" w:color="auto" w:fill="auto"/>
            <w:noWrap/>
            <w:hideMark/>
          </w:tcPr>
          <w:p w:rsidR="006D7AA5" w:rsidRPr="006D7AA5" w:rsidRDefault="006D7AA5" w:rsidP="00933EA8">
            <w:pPr>
              <w:rPr>
                <w:sz w:val="20"/>
                <w:szCs w:val="20"/>
              </w:rPr>
            </w:pPr>
            <w:r w:rsidRPr="006D7AA5">
              <w:rPr>
                <w:sz w:val="20"/>
                <w:szCs w:val="20"/>
              </w:rPr>
              <w:t>03</w:t>
            </w:r>
          </w:p>
        </w:tc>
        <w:tc>
          <w:tcPr>
            <w:tcW w:w="675" w:type="dxa"/>
            <w:shd w:val="clear" w:color="auto" w:fill="auto"/>
            <w:noWrap/>
            <w:hideMark/>
          </w:tcPr>
          <w:p w:rsidR="006D7AA5" w:rsidRPr="006D7AA5" w:rsidRDefault="006D7AA5" w:rsidP="00933EA8">
            <w:pPr>
              <w:rPr>
                <w:sz w:val="20"/>
                <w:szCs w:val="20"/>
              </w:rPr>
            </w:pPr>
            <w:r w:rsidRPr="006D7AA5">
              <w:rPr>
                <w:sz w:val="20"/>
                <w:szCs w:val="20"/>
              </w:rPr>
              <w:t>77180</w:t>
            </w:r>
          </w:p>
        </w:tc>
        <w:tc>
          <w:tcPr>
            <w:tcW w:w="569" w:type="dxa"/>
            <w:shd w:val="clear" w:color="auto" w:fill="auto"/>
            <w:noWrap/>
            <w:hideMark/>
          </w:tcPr>
          <w:p w:rsidR="006D7AA5" w:rsidRPr="006D7AA5" w:rsidRDefault="006D7AA5" w:rsidP="00933EA8">
            <w:pPr>
              <w:rPr>
                <w:sz w:val="20"/>
                <w:szCs w:val="20"/>
              </w:rPr>
            </w:pPr>
            <w:r w:rsidRPr="006D7AA5">
              <w:rPr>
                <w:sz w:val="20"/>
                <w:szCs w:val="20"/>
              </w:rPr>
              <w:t>320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4 621,7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4 883,4</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4 883,4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Физическая культура и спорт</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11</w:t>
            </w:r>
          </w:p>
        </w:tc>
        <w:tc>
          <w:tcPr>
            <w:tcW w:w="593" w:type="dxa"/>
            <w:shd w:val="clear" w:color="auto" w:fill="auto"/>
            <w:noWrap/>
            <w:hideMark/>
          </w:tcPr>
          <w:p w:rsidR="006D7AA5" w:rsidRPr="006D7AA5" w:rsidRDefault="006D7AA5" w:rsidP="00933EA8">
            <w:pPr>
              <w:rPr>
                <w:sz w:val="20"/>
                <w:szCs w:val="20"/>
              </w:rPr>
            </w:pPr>
            <w:r w:rsidRPr="006D7AA5">
              <w:rPr>
                <w:sz w:val="20"/>
                <w:szCs w:val="20"/>
              </w:rPr>
              <w:t> </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Физическая культура</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11</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 </w:t>
            </w:r>
          </w:p>
        </w:tc>
        <w:tc>
          <w:tcPr>
            <w:tcW w:w="459" w:type="dxa"/>
            <w:shd w:val="clear" w:color="auto" w:fill="auto"/>
            <w:noWrap/>
            <w:hideMark/>
          </w:tcPr>
          <w:p w:rsidR="006D7AA5" w:rsidRPr="006D7AA5" w:rsidRDefault="006D7AA5" w:rsidP="00933EA8">
            <w:pPr>
              <w:rPr>
                <w:sz w:val="20"/>
                <w:szCs w:val="20"/>
              </w:rPr>
            </w:pPr>
            <w:r w:rsidRPr="006D7AA5">
              <w:rPr>
                <w:sz w:val="20"/>
                <w:szCs w:val="20"/>
              </w:rPr>
              <w:t> </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11</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 </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11</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11</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lastRenderedPageBreak/>
              <w:t>Мероприятия в области спорта и физической культуры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11</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42040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450,0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11</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42040</w:t>
            </w:r>
          </w:p>
        </w:tc>
        <w:tc>
          <w:tcPr>
            <w:tcW w:w="569" w:type="dxa"/>
            <w:shd w:val="clear" w:color="auto" w:fill="auto"/>
            <w:noWrap/>
            <w:hideMark/>
          </w:tcPr>
          <w:p w:rsidR="006D7AA5" w:rsidRPr="006D7AA5" w:rsidRDefault="006D7AA5" w:rsidP="00933EA8">
            <w:pPr>
              <w:rPr>
                <w:sz w:val="20"/>
                <w:szCs w:val="20"/>
              </w:rPr>
            </w:pPr>
            <w:r w:rsidRPr="006D7AA5">
              <w:rPr>
                <w:sz w:val="20"/>
                <w:szCs w:val="20"/>
              </w:rPr>
              <w:t>100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11</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42040</w:t>
            </w:r>
          </w:p>
        </w:tc>
        <w:tc>
          <w:tcPr>
            <w:tcW w:w="569" w:type="dxa"/>
            <w:shd w:val="clear" w:color="auto" w:fill="auto"/>
            <w:noWrap/>
            <w:hideMark/>
          </w:tcPr>
          <w:p w:rsidR="006D7AA5" w:rsidRPr="006D7AA5" w:rsidRDefault="006D7AA5" w:rsidP="00933EA8">
            <w:pPr>
              <w:rPr>
                <w:sz w:val="20"/>
                <w:szCs w:val="20"/>
              </w:rPr>
            </w:pPr>
            <w:r w:rsidRPr="006D7AA5">
              <w:rPr>
                <w:sz w:val="20"/>
                <w:szCs w:val="20"/>
              </w:rPr>
              <w:t>110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11</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42040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11</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02</w:t>
            </w:r>
          </w:p>
        </w:tc>
        <w:tc>
          <w:tcPr>
            <w:tcW w:w="675" w:type="dxa"/>
            <w:shd w:val="clear" w:color="auto" w:fill="auto"/>
            <w:noWrap/>
            <w:hideMark/>
          </w:tcPr>
          <w:p w:rsidR="006D7AA5" w:rsidRPr="006D7AA5" w:rsidRDefault="006D7AA5" w:rsidP="00933EA8">
            <w:pPr>
              <w:rPr>
                <w:sz w:val="20"/>
                <w:szCs w:val="20"/>
              </w:rPr>
            </w:pPr>
            <w:r w:rsidRPr="006D7AA5">
              <w:rPr>
                <w:sz w:val="20"/>
                <w:szCs w:val="20"/>
              </w:rPr>
              <w:t>42040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300,0</w:t>
            </w:r>
          </w:p>
        </w:tc>
      </w:tr>
      <w:tr w:rsidR="006D7AA5" w:rsidRPr="006D7AA5" w:rsidTr="00933EA8">
        <w:trPr>
          <w:trHeight w:val="170"/>
        </w:trPr>
        <w:tc>
          <w:tcPr>
            <w:tcW w:w="2689" w:type="dxa"/>
            <w:shd w:val="clear" w:color="auto" w:fill="auto"/>
            <w:hideMark/>
          </w:tcPr>
          <w:p w:rsidR="006D7AA5" w:rsidRPr="006D7AA5" w:rsidRDefault="006D7AA5" w:rsidP="00933EA8">
            <w:pPr>
              <w:jc w:val="both"/>
              <w:rPr>
                <w:sz w:val="20"/>
                <w:szCs w:val="20"/>
              </w:rPr>
            </w:pPr>
            <w:r w:rsidRPr="006D7AA5">
              <w:rPr>
                <w:sz w:val="20"/>
                <w:szCs w:val="20"/>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11</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 </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11</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42000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Мероприятия в области спорта и физической культуры</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11</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42040</w:t>
            </w:r>
          </w:p>
        </w:tc>
        <w:tc>
          <w:tcPr>
            <w:tcW w:w="569" w:type="dxa"/>
            <w:shd w:val="clear" w:color="auto" w:fill="auto"/>
            <w:noWrap/>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11</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42040</w:t>
            </w:r>
          </w:p>
        </w:tc>
        <w:tc>
          <w:tcPr>
            <w:tcW w:w="569" w:type="dxa"/>
            <w:shd w:val="clear" w:color="auto" w:fill="auto"/>
            <w:noWrap/>
            <w:hideMark/>
          </w:tcPr>
          <w:p w:rsidR="006D7AA5" w:rsidRPr="006D7AA5" w:rsidRDefault="006D7AA5" w:rsidP="00933EA8">
            <w:pPr>
              <w:rPr>
                <w:sz w:val="20"/>
                <w:szCs w:val="20"/>
              </w:rPr>
            </w:pPr>
            <w:r w:rsidRPr="006D7AA5">
              <w:rPr>
                <w:sz w:val="20"/>
                <w:szCs w:val="20"/>
              </w:rPr>
              <w:t>200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550" w:type="dxa"/>
            <w:shd w:val="clear" w:color="auto" w:fill="auto"/>
            <w:noWrap/>
            <w:hideMark/>
          </w:tcPr>
          <w:p w:rsidR="006D7AA5" w:rsidRPr="006D7AA5" w:rsidRDefault="006D7AA5" w:rsidP="00933EA8">
            <w:pPr>
              <w:rPr>
                <w:sz w:val="20"/>
                <w:szCs w:val="20"/>
              </w:rPr>
            </w:pPr>
            <w:r w:rsidRPr="006D7AA5">
              <w:rPr>
                <w:sz w:val="20"/>
                <w:szCs w:val="20"/>
              </w:rPr>
              <w:t>902</w:t>
            </w:r>
          </w:p>
        </w:tc>
        <w:tc>
          <w:tcPr>
            <w:tcW w:w="530" w:type="dxa"/>
            <w:shd w:val="clear" w:color="auto" w:fill="auto"/>
            <w:noWrap/>
            <w:hideMark/>
          </w:tcPr>
          <w:p w:rsidR="006D7AA5" w:rsidRPr="006D7AA5" w:rsidRDefault="006D7AA5" w:rsidP="00933EA8">
            <w:pPr>
              <w:rPr>
                <w:sz w:val="20"/>
                <w:szCs w:val="20"/>
              </w:rPr>
            </w:pPr>
            <w:r w:rsidRPr="006D7AA5">
              <w:rPr>
                <w:sz w:val="20"/>
                <w:szCs w:val="20"/>
              </w:rPr>
              <w:t>11</w:t>
            </w:r>
          </w:p>
        </w:tc>
        <w:tc>
          <w:tcPr>
            <w:tcW w:w="593" w:type="dxa"/>
            <w:shd w:val="clear" w:color="auto" w:fill="auto"/>
            <w:noWrap/>
            <w:hideMark/>
          </w:tcPr>
          <w:p w:rsidR="006D7AA5" w:rsidRPr="006D7AA5" w:rsidRDefault="006D7AA5" w:rsidP="00933EA8">
            <w:pPr>
              <w:rPr>
                <w:sz w:val="20"/>
                <w:szCs w:val="20"/>
              </w:rPr>
            </w:pPr>
            <w:r w:rsidRPr="006D7AA5">
              <w:rPr>
                <w:sz w:val="20"/>
                <w:szCs w:val="20"/>
              </w:rPr>
              <w:t>01</w:t>
            </w:r>
          </w:p>
        </w:tc>
        <w:tc>
          <w:tcPr>
            <w:tcW w:w="628" w:type="dxa"/>
            <w:shd w:val="clear" w:color="auto" w:fill="auto"/>
            <w:noWrap/>
            <w:hideMark/>
          </w:tcPr>
          <w:p w:rsidR="006D7AA5" w:rsidRPr="006D7AA5" w:rsidRDefault="006D7AA5" w:rsidP="00933EA8">
            <w:pPr>
              <w:rPr>
                <w:sz w:val="20"/>
                <w:szCs w:val="20"/>
              </w:rPr>
            </w:pPr>
            <w:r w:rsidRPr="006D7AA5">
              <w:rPr>
                <w:sz w:val="20"/>
                <w:szCs w:val="20"/>
              </w:rPr>
              <w:t>06</w:t>
            </w:r>
          </w:p>
        </w:tc>
        <w:tc>
          <w:tcPr>
            <w:tcW w:w="459" w:type="dxa"/>
            <w:shd w:val="clear" w:color="auto" w:fill="auto"/>
            <w:noWrap/>
            <w:hideMark/>
          </w:tcPr>
          <w:p w:rsidR="006D7AA5" w:rsidRPr="006D7AA5" w:rsidRDefault="006D7AA5" w:rsidP="00933EA8">
            <w:pPr>
              <w:rPr>
                <w:sz w:val="20"/>
                <w:szCs w:val="20"/>
              </w:rPr>
            </w:pPr>
            <w:r w:rsidRPr="006D7AA5">
              <w:rPr>
                <w:sz w:val="20"/>
                <w:szCs w:val="20"/>
              </w:rPr>
              <w:t>0</w:t>
            </w:r>
          </w:p>
        </w:tc>
        <w:tc>
          <w:tcPr>
            <w:tcW w:w="558" w:type="dxa"/>
            <w:shd w:val="clear" w:color="auto" w:fill="auto"/>
            <w:noWrap/>
            <w:hideMark/>
          </w:tcPr>
          <w:p w:rsidR="006D7AA5" w:rsidRPr="006D7AA5" w:rsidRDefault="006D7AA5" w:rsidP="00933EA8">
            <w:pPr>
              <w:rPr>
                <w:sz w:val="20"/>
                <w:szCs w:val="20"/>
              </w:rPr>
            </w:pPr>
            <w:r w:rsidRPr="006D7AA5">
              <w:rPr>
                <w:sz w:val="20"/>
                <w:szCs w:val="20"/>
              </w:rPr>
              <w:t>04</w:t>
            </w:r>
          </w:p>
        </w:tc>
        <w:tc>
          <w:tcPr>
            <w:tcW w:w="675" w:type="dxa"/>
            <w:shd w:val="clear" w:color="auto" w:fill="auto"/>
            <w:noWrap/>
            <w:hideMark/>
          </w:tcPr>
          <w:p w:rsidR="006D7AA5" w:rsidRPr="006D7AA5" w:rsidRDefault="006D7AA5" w:rsidP="00933EA8">
            <w:pPr>
              <w:rPr>
                <w:sz w:val="20"/>
                <w:szCs w:val="20"/>
              </w:rPr>
            </w:pPr>
            <w:r w:rsidRPr="006D7AA5">
              <w:rPr>
                <w:sz w:val="20"/>
                <w:szCs w:val="20"/>
              </w:rPr>
              <w:t>42040</w:t>
            </w:r>
          </w:p>
        </w:tc>
        <w:tc>
          <w:tcPr>
            <w:tcW w:w="569" w:type="dxa"/>
            <w:shd w:val="clear" w:color="auto" w:fill="auto"/>
            <w:noWrap/>
            <w:hideMark/>
          </w:tcPr>
          <w:p w:rsidR="006D7AA5" w:rsidRPr="006D7AA5" w:rsidRDefault="006D7AA5" w:rsidP="00933EA8">
            <w:pPr>
              <w:rPr>
                <w:sz w:val="20"/>
                <w:szCs w:val="20"/>
              </w:rPr>
            </w:pPr>
            <w:r w:rsidRPr="006D7AA5">
              <w:rPr>
                <w:sz w:val="20"/>
                <w:szCs w:val="20"/>
              </w:rPr>
              <w:t>240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50,0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Условно утвержденные расходы</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 </w:t>
            </w:r>
          </w:p>
        </w:tc>
        <w:tc>
          <w:tcPr>
            <w:tcW w:w="628" w:type="dxa"/>
            <w:shd w:val="clear" w:color="auto" w:fill="auto"/>
            <w:hideMark/>
          </w:tcPr>
          <w:p w:rsidR="006D7AA5" w:rsidRPr="006D7AA5" w:rsidRDefault="006D7AA5" w:rsidP="00933EA8">
            <w:pPr>
              <w:rPr>
                <w:sz w:val="20"/>
                <w:szCs w:val="20"/>
              </w:rPr>
            </w:pPr>
            <w:r w:rsidRPr="006D7AA5">
              <w:rPr>
                <w:sz w:val="20"/>
                <w:szCs w:val="20"/>
              </w:rPr>
              <w:t> </w:t>
            </w:r>
          </w:p>
        </w:tc>
        <w:tc>
          <w:tcPr>
            <w:tcW w:w="459" w:type="dxa"/>
            <w:shd w:val="clear" w:color="auto" w:fill="auto"/>
            <w:hideMark/>
          </w:tcPr>
          <w:p w:rsidR="006D7AA5" w:rsidRPr="006D7AA5" w:rsidRDefault="006D7AA5" w:rsidP="00933EA8">
            <w:pPr>
              <w:rPr>
                <w:sz w:val="20"/>
                <w:szCs w:val="20"/>
              </w:rPr>
            </w:pPr>
            <w:r w:rsidRPr="006D7AA5">
              <w:rPr>
                <w:sz w:val="20"/>
                <w:szCs w:val="20"/>
              </w:rPr>
              <w:t> </w:t>
            </w:r>
          </w:p>
        </w:tc>
        <w:tc>
          <w:tcPr>
            <w:tcW w:w="558" w:type="dxa"/>
            <w:shd w:val="clear" w:color="auto" w:fill="auto"/>
            <w:hideMark/>
          </w:tcPr>
          <w:p w:rsidR="006D7AA5" w:rsidRPr="006D7AA5" w:rsidRDefault="006D7AA5" w:rsidP="00933EA8">
            <w:pPr>
              <w:rPr>
                <w:sz w:val="20"/>
                <w:szCs w:val="20"/>
              </w:rPr>
            </w:pPr>
            <w:r w:rsidRPr="006D7AA5">
              <w:rPr>
                <w:sz w:val="20"/>
                <w:szCs w:val="20"/>
              </w:rPr>
              <w:t> </w:t>
            </w:r>
          </w:p>
        </w:tc>
        <w:tc>
          <w:tcPr>
            <w:tcW w:w="675" w:type="dxa"/>
            <w:shd w:val="clear" w:color="auto" w:fill="auto"/>
            <w:hideMark/>
          </w:tcPr>
          <w:p w:rsidR="006D7AA5" w:rsidRPr="006D7AA5" w:rsidRDefault="006D7AA5" w:rsidP="00933EA8">
            <w:pPr>
              <w:rPr>
                <w:sz w:val="20"/>
                <w:szCs w:val="20"/>
              </w:rPr>
            </w:pPr>
            <w:r w:rsidRPr="006D7AA5">
              <w:rPr>
                <w:sz w:val="20"/>
                <w:szCs w:val="20"/>
              </w:rPr>
              <w:t> </w:t>
            </w:r>
          </w:p>
        </w:tc>
        <w:tc>
          <w:tcPr>
            <w:tcW w:w="569" w:type="dxa"/>
            <w:shd w:val="clear" w:color="auto" w:fill="auto"/>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9 925,0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15 034,0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Условно утвержденные расходы</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99</w:t>
            </w:r>
          </w:p>
        </w:tc>
        <w:tc>
          <w:tcPr>
            <w:tcW w:w="628" w:type="dxa"/>
            <w:shd w:val="clear" w:color="auto" w:fill="auto"/>
            <w:hideMark/>
          </w:tcPr>
          <w:p w:rsidR="006D7AA5" w:rsidRPr="006D7AA5" w:rsidRDefault="006D7AA5" w:rsidP="00933EA8">
            <w:pPr>
              <w:rPr>
                <w:sz w:val="20"/>
                <w:szCs w:val="20"/>
              </w:rPr>
            </w:pPr>
            <w:r w:rsidRPr="006D7AA5">
              <w:rPr>
                <w:sz w:val="20"/>
                <w:szCs w:val="20"/>
              </w:rPr>
              <w:t> </w:t>
            </w:r>
          </w:p>
        </w:tc>
        <w:tc>
          <w:tcPr>
            <w:tcW w:w="459" w:type="dxa"/>
            <w:shd w:val="clear" w:color="auto" w:fill="auto"/>
            <w:hideMark/>
          </w:tcPr>
          <w:p w:rsidR="006D7AA5" w:rsidRPr="006D7AA5" w:rsidRDefault="006D7AA5" w:rsidP="00933EA8">
            <w:pPr>
              <w:rPr>
                <w:sz w:val="20"/>
                <w:szCs w:val="20"/>
              </w:rPr>
            </w:pPr>
            <w:r w:rsidRPr="006D7AA5">
              <w:rPr>
                <w:sz w:val="20"/>
                <w:szCs w:val="20"/>
              </w:rPr>
              <w:t> </w:t>
            </w:r>
          </w:p>
        </w:tc>
        <w:tc>
          <w:tcPr>
            <w:tcW w:w="558" w:type="dxa"/>
            <w:shd w:val="clear" w:color="auto" w:fill="auto"/>
            <w:hideMark/>
          </w:tcPr>
          <w:p w:rsidR="006D7AA5" w:rsidRPr="006D7AA5" w:rsidRDefault="006D7AA5" w:rsidP="00933EA8">
            <w:pPr>
              <w:rPr>
                <w:sz w:val="20"/>
                <w:szCs w:val="20"/>
              </w:rPr>
            </w:pPr>
            <w:r w:rsidRPr="006D7AA5">
              <w:rPr>
                <w:sz w:val="20"/>
                <w:szCs w:val="20"/>
              </w:rPr>
              <w:t> </w:t>
            </w:r>
          </w:p>
        </w:tc>
        <w:tc>
          <w:tcPr>
            <w:tcW w:w="675" w:type="dxa"/>
            <w:shd w:val="clear" w:color="auto" w:fill="auto"/>
            <w:hideMark/>
          </w:tcPr>
          <w:p w:rsidR="006D7AA5" w:rsidRPr="006D7AA5" w:rsidRDefault="006D7AA5" w:rsidP="00933EA8">
            <w:pPr>
              <w:rPr>
                <w:sz w:val="20"/>
                <w:szCs w:val="20"/>
              </w:rPr>
            </w:pPr>
            <w:r w:rsidRPr="006D7AA5">
              <w:rPr>
                <w:sz w:val="20"/>
                <w:szCs w:val="20"/>
              </w:rPr>
              <w:t> </w:t>
            </w:r>
          </w:p>
        </w:tc>
        <w:tc>
          <w:tcPr>
            <w:tcW w:w="569" w:type="dxa"/>
            <w:shd w:val="clear" w:color="auto" w:fill="auto"/>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9 925,0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15 034,0</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99</w:t>
            </w:r>
          </w:p>
        </w:tc>
        <w:tc>
          <w:tcPr>
            <w:tcW w:w="628" w:type="dxa"/>
            <w:shd w:val="clear" w:color="auto" w:fill="auto"/>
            <w:hideMark/>
          </w:tcPr>
          <w:p w:rsidR="006D7AA5" w:rsidRPr="006D7AA5" w:rsidRDefault="006D7AA5" w:rsidP="00933EA8">
            <w:pPr>
              <w:rPr>
                <w:sz w:val="20"/>
                <w:szCs w:val="20"/>
              </w:rPr>
            </w:pPr>
            <w:r w:rsidRPr="006D7AA5">
              <w:rPr>
                <w:sz w:val="20"/>
                <w:szCs w:val="20"/>
              </w:rPr>
              <w:t>02</w:t>
            </w:r>
          </w:p>
        </w:tc>
        <w:tc>
          <w:tcPr>
            <w:tcW w:w="459" w:type="dxa"/>
            <w:shd w:val="clear" w:color="auto" w:fill="auto"/>
            <w:hideMark/>
          </w:tcPr>
          <w:p w:rsidR="006D7AA5" w:rsidRPr="006D7AA5" w:rsidRDefault="006D7AA5" w:rsidP="00933EA8">
            <w:pPr>
              <w:rPr>
                <w:sz w:val="20"/>
                <w:szCs w:val="20"/>
              </w:rPr>
            </w:pPr>
            <w:r w:rsidRPr="006D7AA5">
              <w:rPr>
                <w:sz w:val="20"/>
                <w:szCs w:val="20"/>
              </w:rPr>
              <w:t>0</w:t>
            </w:r>
          </w:p>
        </w:tc>
        <w:tc>
          <w:tcPr>
            <w:tcW w:w="558" w:type="dxa"/>
            <w:shd w:val="clear" w:color="auto" w:fill="auto"/>
            <w:hideMark/>
          </w:tcPr>
          <w:p w:rsidR="006D7AA5" w:rsidRPr="006D7AA5" w:rsidRDefault="006D7AA5" w:rsidP="00933EA8">
            <w:pPr>
              <w:rPr>
                <w:sz w:val="20"/>
                <w:szCs w:val="20"/>
              </w:rPr>
            </w:pPr>
            <w:r w:rsidRPr="006D7AA5">
              <w:rPr>
                <w:sz w:val="20"/>
                <w:szCs w:val="20"/>
              </w:rPr>
              <w:t> </w:t>
            </w:r>
          </w:p>
        </w:tc>
        <w:tc>
          <w:tcPr>
            <w:tcW w:w="675" w:type="dxa"/>
            <w:shd w:val="clear" w:color="auto" w:fill="auto"/>
            <w:hideMark/>
          </w:tcPr>
          <w:p w:rsidR="006D7AA5" w:rsidRPr="006D7AA5" w:rsidRDefault="006D7AA5" w:rsidP="00933EA8">
            <w:pPr>
              <w:rPr>
                <w:sz w:val="20"/>
                <w:szCs w:val="20"/>
              </w:rPr>
            </w:pPr>
            <w:r w:rsidRPr="006D7AA5">
              <w:rPr>
                <w:sz w:val="20"/>
                <w:szCs w:val="20"/>
              </w:rPr>
              <w:t> </w:t>
            </w:r>
          </w:p>
        </w:tc>
        <w:tc>
          <w:tcPr>
            <w:tcW w:w="569" w:type="dxa"/>
            <w:shd w:val="clear" w:color="auto" w:fill="auto"/>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6 798,3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9 626,4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Подпрограмма "Развитие дополнительного образования детей в Чамзинском </w:t>
            </w:r>
            <w:r w:rsidRPr="006D7AA5">
              <w:rPr>
                <w:sz w:val="20"/>
                <w:szCs w:val="20"/>
              </w:rPr>
              <w:lastRenderedPageBreak/>
              <w:t xml:space="preserve">муниципальном районе" на 2016-2025 годы </w:t>
            </w:r>
          </w:p>
        </w:tc>
        <w:tc>
          <w:tcPr>
            <w:tcW w:w="550" w:type="dxa"/>
            <w:shd w:val="clear" w:color="auto" w:fill="auto"/>
            <w:hideMark/>
          </w:tcPr>
          <w:p w:rsidR="006D7AA5" w:rsidRPr="006D7AA5" w:rsidRDefault="006D7AA5" w:rsidP="00933EA8">
            <w:pPr>
              <w:rPr>
                <w:sz w:val="20"/>
                <w:szCs w:val="20"/>
              </w:rPr>
            </w:pPr>
            <w:r w:rsidRPr="006D7AA5">
              <w:rPr>
                <w:sz w:val="20"/>
                <w:szCs w:val="20"/>
              </w:rPr>
              <w:lastRenderedPageBreak/>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99</w:t>
            </w:r>
          </w:p>
        </w:tc>
        <w:tc>
          <w:tcPr>
            <w:tcW w:w="628" w:type="dxa"/>
            <w:shd w:val="clear" w:color="auto" w:fill="auto"/>
            <w:hideMark/>
          </w:tcPr>
          <w:p w:rsidR="006D7AA5" w:rsidRPr="006D7AA5" w:rsidRDefault="006D7AA5" w:rsidP="00933EA8">
            <w:pPr>
              <w:rPr>
                <w:sz w:val="20"/>
                <w:szCs w:val="20"/>
              </w:rPr>
            </w:pPr>
            <w:r w:rsidRPr="006D7AA5">
              <w:rPr>
                <w:sz w:val="20"/>
                <w:szCs w:val="20"/>
              </w:rPr>
              <w:t>02</w:t>
            </w:r>
          </w:p>
        </w:tc>
        <w:tc>
          <w:tcPr>
            <w:tcW w:w="459" w:type="dxa"/>
            <w:shd w:val="clear" w:color="auto" w:fill="auto"/>
            <w:hideMark/>
          </w:tcPr>
          <w:p w:rsidR="006D7AA5" w:rsidRPr="006D7AA5" w:rsidRDefault="006D7AA5" w:rsidP="00933EA8">
            <w:pPr>
              <w:rPr>
                <w:sz w:val="20"/>
                <w:szCs w:val="20"/>
              </w:rPr>
            </w:pPr>
            <w:r w:rsidRPr="006D7AA5">
              <w:rPr>
                <w:sz w:val="20"/>
                <w:szCs w:val="20"/>
              </w:rPr>
              <w:t>3</w:t>
            </w:r>
          </w:p>
        </w:tc>
        <w:tc>
          <w:tcPr>
            <w:tcW w:w="558" w:type="dxa"/>
            <w:shd w:val="clear" w:color="auto" w:fill="auto"/>
            <w:hideMark/>
          </w:tcPr>
          <w:p w:rsidR="006D7AA5" w:rsidRPr="006D7AA5" w:rsidRDefault="006D7AA5" w:rsidP="00933EA8">
            <w:pPr>
              <w:rPr>
                <w:sz w:val="20"/>
                <w:szCs w:val="20"/>
              </w:rPr>
            </w:pPr>
            <w:r w:rsidRPr="006D7AA5">
              <w:rPr>
                <w:sz w:val="20"/>
                <w:szCs w:val="20"/>
              </w:rPr>
              <w:t> </w:t>
            </w:r>
          </w:p>
        </w:tc>
        <w:tc>
          <w:tcPr>
            <w:tcW w:w="675" w:type="dxa"/>
            <w:shd w:val="clear" w:color="auto" w:fill="auto"/>
            <w:hideMark/>
          </w:tcPr>
          <w:p w:rsidR="006D7AA5" w:rsidRPr="006D7AA5" w:rsidRDefault="006D7AA5" w:rsidP="00933EA8">
            <w:pPr>
              <w:rPr>
                <w:sz w:val="20"/>
                <w:szCs w:val="20"/>
              </w:rPr>
            </w:pPr>
            <w:r w:rsidRPr="006D7AA5">
              <w:rPr>
                <w:sz w:val="20"/>
                <w:szCs w:val="20"/>
              </w:rPr>
              <w:t> </w:t>
            </w:r>
          </w:p>
        </w:tc>
        <w:tc>
          <w:tcPr>
            <w:tcW w:w="569" w:type="dxa"/>
            <w:shd w:val="clear" w:color="auto" w:fill="auto"/>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6 798,3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9 626,4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"Обеспечение качества дополнительного образования детей"</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99</w:t>
            </w:r>
          </w:p>
        </w:tc>
        <w:tc>
          <w:tcPr>
            <w:tcW w:w="628" w:type="dxa"/>
            <w:shd w:val="clear" w:color="auto" w:fill="auto"/>
            <w:hideMark/>
          </w:tcPr>
          <w:p w:rsidR="006D7AA5" w:rsidRPr="006D7AA5" w:rsidRDefault="006D7AA5" w:rsidP="00933EA8">
            <w:pPr>
              <w:rPr>
                <w:sz w:val="20"/>
                <w:szCs w:val="20"/>
              </w:rPr>
            </w:pPr>
            <w:r w:rsidRPr="006D7AA5">
              <w:rPr>
                <w:sz w:val="20"/>
                <w:szCs w:val="20"/>
              </w:rPr>
              <w:t>02</w:t>
            </w:r>
          </w:p>
        </w:tc>
        <w:tc>
          <w:tcPr>
            <w:tcW w:w="459" w:type="dxa"/>
            <w:shd w:val="clear" w:color="auto" w:fill="auto"/>
            <w:hideMark/>
          </w:tcPr>
          <w:p w:rsidR="006D7AA5" w:rsidRPr="006D7AA5" w:rsidRDefault="006D7AA5" w:rsidP="00933EA8">
            <w:pPr>
              <w:rPr>
                <w:sz w:val="20"/>
                <w:szCs w:val="20"/>
              </w:rPr>
            </w:pPr>
            <w:r w:rsidRPr="006D7AA5">
              <w:rPr>
                <w:sz w:val="20"/>
                <w:szCs w:val="20"/>
              </w:rPr>
              <w:t>3</w:t>
            </w:r>
          </w:p>
        </w:tc>
        <w:tc>
          <w:tcPr>
            <w:tcW w:w="558" w:type="dxa"/>
            <w:shd w:val="clear" w:color="auto" w:fill="auto"/>
            <w:hideMark/>
          </w:tcPr>
          <w:p w:rsidR="006D7AA5" w:rsidRPr="006D7AA5" w:rsidRDefault="006D7AA5" w:rsidP="00933EA8">
            <w:pPr>
              <w:rPr>
                <w:sz w:val="20"/>
                <w:szCs w:val="20"/>
              </w:rPr>
            </w:pPr>
            <w:r w:rsidRPr="006D7AA5">
              <w:rPr>
                <w:sz w:val="20"/>
                <w:szCs w:val="20"/>
              </w:rPr>
              <w:t>01</w:t>
            </w:r>
          </w:p>
        </w:tc>
        <w:tc>
          <w:tcPr>
            <w:tcW w:w="675" w:type="dxa"/>
            <w:shd w:val="clear" w:color="auto" w:fill="auto"/>
            <w:hideMark/>
          </w:tcPr>
          <w:p w:rsidR="006D7AA5" w:rsidRPr="006D7AA5" w:rsidRDefault="006D7AA5" w:rsidP="00933EA8">
            <w:pPr>
              <w:rPr>
                <w:sz w:val="20"/>
                <w:szCs w:val="20"/>
              </w:rPr>
            </w:pPr>
            <w:r w:rsidRPr="006D7AA5">
              <w:rPr>
                <w:sz w:val="20"/>
                <w:szCs w:val="20"/>
              </w:rPr>
              <w:t> </w:t>
            </w:r>
          </w:p>
        </w:tc>
        <w:tc>
          <w:tcPr>
            <w:tcW w:w="569" w:type="dxa"/>
            <w:shd w:val="clear" w:color="auto" w:fill="auto"/>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6 798,3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9 626,4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99</w:t>
            </w:r>
          </w:p>
        </w:tc>
        <w:tc>
          <w:tcPr>
            <w:tcW w:w="628" w:type="dxa"/>
            <w:shd w:val="clear" w:color="auto" w:fill="auto"/>
            <w:hideMark/>
          </w:tcPr>
          <w:p w:rsidR="006D7AA5" w:rsidRPr="006D7AA5" w:rsidRDefault="006D7AA5" w:rsidP="00933EA8">
            <w:pPr>
              <w:rPr>
                <w:sz w:val="20"/>
                <w:szCs w:val="20"/>
              </w:rPr>
            </w:pPr>
            <w:r w:rsidRPr="006D7AA5">
              <w:rPr>
                <w:sz w:val="20"/>
                <w:szCs w:val="20"/>
              </w:rPr>
              <w:t>02</w:t>
            </w:r>
          </w:p>
        </w:tc>
        <w:tc>
          <w:tcPr>
            <w:tcW w:w="459" w:type="dxa"/>
            <w:shd w:val="clear" w:color="auto" w:fill="auto"/>
            <w:hideMark/>
          </w:tcPr>
          <w:p w:rsidR="006D7AA5" w:rsidRPr="006D7AA5" w:rsidRDefault="006D7AA5" w:rsidP="00933EA8">
            <w:pPr>
              <w:rPr>
                <w:sz w:val="20"/>
                <w:szCs w:val="20"/>
              </w:rPr>
            </w:pPr>
            <w:r w:rsidRPr="006D7AA5">
              <w:rPr>
                <w:sz w:val="20"/>
                <w:szCs w:val="20"/>
              </w:rPr>
              <w:t>3</w:t>
            </w:r>
          </w:p>
        </w:tc>
        <w:tc>
          <w:tcPr>
            <w:tcW w:w="558" w:type="dxa"/>
            <w:shd w:val="clear" w:color="auto" w:fill="auto"/>
            <w:hideMark/>
          </w:tcPr>
          <w:p w:rsidR="006D7AA5" w:rsidRPr="006D7AA5" w:rsidRDefault="006D7AA5" w:rsidP="00933EA8">
            <w:pPr>
              <w:rPr>
                <w:sz w:val="20"/>
                <w:szCs w:val="20"/>
              </w:rPr>
            </w:pPr>
            <w:r w:rsidRPr="006D7AA5">
              <w:rPr>
                <w:sz w:val="20"/>
                <w:szCs w:val="20"/>
              </w:rPr>
              <w:t>01</w:t>
            </w:r>
          </w:p>
        </w:tc>
        <w:tc>
          <w:tcPr>
            <w:tcW w:w="675" w:type="dxa"/>
            <w:shd w:val="clear" w:color="auto" w:fill="auto"/>
            <w:hideMark/>
          </w:tcPr>
          <w:p w:rsidR="006D7AA5" w:rsidRPr="006D7AA5" w:rsidRDefault="006D7AA5" w:rsidP="00933EA8">
            <w:pPr>
              <w:rPr>
                <w:sz w:val="20"/>
                <w:szCs w:val="20"/>
              </w:rPr>
            </w:pPr>
            <w:r w:rsidRPr="006D7AA5">
              <w:rPr>
                <w:sz w:val="20"/>
                <w:szCs w:val="20"/>
              </w:rPr>
              <w:t>41000</w:t>
            </w:r>
          </w:p>
        </w:tc>
        <w:tc>
          <w:tcPr>
            <w:tcW w:w="569" w:type="dxa"/>
            <w:shd w:val="clear" w:color="auto" w:fill="auto"/>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6 798,3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9 626,4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Условно утвержденные расходы</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99</w:t>
            </w:r>
          </w:p>
        </w:tc>
        <w:tc>
          <w:tcPr>
            <w:tcW w:w="628" w:type="dxa"/>
            <w:shd w:val="clear" w:color="auto" w:fill="auto"/>
            <w:hideMark/>
          </w:tcPr>
          <w:p w:rsidR="006D7AA5" w:rsidRPr="006D7AA5" w:rsidRDefault="006D7AA5" w:rsidP="00933EA8">
            <w:pPr>
              <w:rPr>
                <w:sz w:val="20"/>
                <w:szCs w:val="20"/>
              </w:rPr>
            </w:pPr>
            <w:r w:rsidRPr="006D7AA5">
              <w:rPr>
                <w:sz w:val="20"/>
                <w:szCs w:val="20"/>
              </w:rPr>
              <w:t>02</w:t>
            </w:r>
          </w:p>
        </w:tc>
        <w:tc>
          <w:tcPr>
            <w:tcW w:w="459" w:type="dxa"/>
            <w:shd w:val="clear" w:color="auto" w:fill="auto"/>
            <w:hideMark/>
          </w:tcPr>
          <w:p w:rsidR="006D7AA5" w:rsidRPr="006D7AA5" w:rsidRDefault="006D7AA5" w:rsidP="00933EA8">
            <w:pPr>
              <w:rPr>
                <w:sz w:val="20"/>
                <w:szCs w:val="20"/>
              </w:rPr>
            </w:pPr>
            <w:r w:rsidRPr="006D7AA5">
              <w:rPr>
                <w:sz w:val="20"/>
                <w:szCs w:val="20"/>
              </w:rPr>
              <w:t>3</w:t>
            </w:r>
          </w:p>
        </w:tc>
        <w:tc>
          <w:tcPr>
            <w:tcW w:w="558" w:type="dxa"/>
            <w:shd w:val="clear" w:color="auto" w:fill="auto"/>
            <w:hideMark/>
          </w:tcPr>
          <w:p w:rsidR="006D7AA5" w:rsidRPr="006D7AA5" w:rsidRDefault="006D7AA5" w:rsidP="00933EA8">
            <w:pPr>
              <w:rPr>
                <w:sz w:val="20"/>
                <w:szCs w:val="20"/>
              </w:rPr>
            </w:pPr>
            <w:r w:rsidRPr="006D7AA5">
              <w:rPr>
                <w:sz w:val="20"/>
                <w:szCs w:val="20"/>
              </w:rPr>
              <w:t>01</w:t>
            </w:r>
          </w:p>
        </w:tc>
        <w:tc>
          <w:tcPr>
            <w:tcW w:w="675" w:type="dxa"/>
            <w:shd w:val="clear" w:color="auto" w:fill="auto"/>
            <w:hideMark/>
          </w:tcPr>
          <w:p w:rsidR="006D7AA5" w:rsidRPr="006D7AA5" w:rsidRDefault="006D7AA5" w:rsidP="00933EA8">
            <w:pPr>
              <w:rPr>
                <w:sz w:val="20"/>
                <w:szCs w:val="20"/>
              </w:rPr>
            </w:pPr>
            <w:r w:rsidRPr="006D7AA5">
              <w:rPr>
                <w:sz w:val="20"/>
                <w:szCs w:val="20"/>
              </w:rPr>
              <w:t>41990</w:t>
            </w:r>
          </w:p>
        </w:tc>
        <w:tc>
          <w:tcPr>
            <w:tcW w:w="569" w:type="dxa"/>
            <w:shd w:val="clear" w:color="auto" w:fill="auto"/>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6 798,3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9 626,4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бюджетные ассигнования</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99</w:t>
            </w:r>
          </w:p>
        </w:tc>
        <w:tc>
          <w:tcPr>
            <w:tcW w:w="628" w:type="dxa"/>
            <w:shd w:val="clear" w:color="auto" w:fill="auto"/>
            <w:hideMark/>
          </w:tcPr>
          <w:p w:rsidR="006D7AA5" w:rsidRPr="006D7AA5" w:rsidRDefault="006D7AA5" w:rsidP="00933EA8">
            <w:pPr>
              <w:rPr>
                <w:sz w:val="20"/>
                <w:szCs w:val="20"/>
              </w:rPr>
            </w:pPr>
            <w:r w:rsidRPr="006D7AA5">
              <w:rPr>
                <w:sz w:val="20"/>
                <w:szCs w:val="20"/>
              </w:rPr>
              <w:t>02</w:t>
            </w:r>
          </w:p>
        </w:tc>
        <w:tc>
          <w:tcPr>
            <w:tcW w:w="459" w:type="dxa"/>
            <w:shd w:val="clear" w:color="auto" w:fill="auto"/>
            <w:hideMark/>
          </w:tcPr>
          <w:p w:rsidR="006D7AA5" w:rsidRPr="006D7AA5" w:rsidRDefault="006D7AA5" w:rsidP="00933EA8">
            <w:pPr>
              <w:rPr>
                <w:sz w:val="20"/>
                <w:szCs w:val="20"/>
              </w:rPr>
            </w:pPr>
            <w:r w:rsidRPr="006D7AA5">
              <w:rPr>
                <w:sz w:val="20"/>
                <w:szCs w:val="20"/>
              </w:rPr>
              <w:t>3</w:t>
            </w:r>
          </w:p>
        </w:tc>
        <w:tc>
          <w:tcPr>
            <w:tcW w:w="558" w:type="dxa"/>
            <w:shd w:val="clear" w:color="auto" w:fill="auto"/>
            <w:hideMark/>
          </w:tcPr>
          <w:p w:rsidR="006D7AA5" w:rsidRPr="006D7AA5" w:rsidRDefault="006D7AA5" w:rsidP="00933EA8">
            <w:pPr>
              <w:rPr>
                <w:sz w:val="20"/>
                <w:szCs w:val="20"/>
              </w:rPr>
            </w:pPr>
            <w:r w:rsidRPr="006D7AA5">
              <w:rPr>
                <w:sz w:val="20"/>
                <w:szCs w:val="20"/>
              </w:rPr>
              <w:t>01</w:t>
            </w:r>
          </w:p>
        </w:tc>
        <w:tc>
          <w:tcPr>
            <w:tcW w:w="675" w:type="dxa"/>
            <w:shd w:val="clear" w:color="auto" w:fill="auto"/>
            <w:hideMark/>
          </w:tcPr>
          <w:p w:rsidR="006D7AA5" w:rsidRPr="006D7AA5" w:rsidRDefault="006D7AA5" w:rsidP="00933EA8">
            <w:pPr>
              <w:rPr>
                <w:sz w:val="20"/>
                <w:szCs w:val="20"/>
              </w:rPr>
            </w:pPr>
            <w:r w:rsidRPr="006D7AA5">
              <w:rPr>
                <w:sz w:val="20"/>
                <w:szCs w:val="20"/>
              </w:rPr>
              <w:t>41990</w:t>
            </w:r>
          </w:p>
        </w:tc>
        <w:tc>
          <w:tcPr>
            <w:tcW w:w="569" w:type="dxa"/>
            <w:shd w:val="clear" w:color="auto" w:fill="auto"/>
            <w:hideMark/>
          </w:tcPr>
          <w:p w:rsidR="006D7AA5" w:rsidRPr="006D7AA5" w:rsidRDefault="006D7AA5" w:rsidP="00933EA8">
            <w:pPr>
              <w:rPr>
                <w:sz w:val="20"/>
                <w:szCs w:val="20"/>
              </w:rPr>
            </w:pPr>
            <w:r w:rsidRPr="006D7AA5">
              <w:rPr>
                <w:sz w:val="20"/>
                <w:szCs w:val="20"/>
              </w:rPr>
              <w:t>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6 798,3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9 626,4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Резервные средства</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99</w:t>
            </w:r>
          </w:p>
        </w:tc>
        <w:tc>
          <w:tcPr>
            <w:tcW w:w="628" w:type="dxa"/>
            <w:shd w:val="clear" w:color="auto" w:fill="auto"/>
            <w:hideMark/>
          </w:tcPr>
          <w:p w:rsidR="006D7AA5" w:rsidRPr="006D7AA5" w:rsidRDefault="006D7AA5" w:rsidP="00933EA8">
            <w:pPr>
              <w:rPr>
                <w:sz w:val="20"/>
                <w:szCs w:val="20"/>
              </w:rPr>
            </w:pPr>
            <w:r w:rsidRPr="006D7AA5">
              <w:rPr>
                <w:sz w:val="20"/>
                <w:szCs w:val="20"/>
              </w:rPr>
              <w:t>02</w:t>
            </w:r>
          </w:p>
        </w:tc>
        <w:tc>
          <w:tcPr>
            <w:tcW w:w="459" w:type="dxa"/>
            <w:shd w:val="clear" w:color="auto" w:fill="auto"/>
            <w:hideMark/>
          </w:tcPr>
          <w:p w:rsidR="006D7AA5" w:rsidRPr="006D7AA5" w:rsidRDefault="006D7AA5" w:rsidP="00933EA8">
            <w:pPr>
              <w:rPr>
                <w:sz w:val="20"/>
                <w:szCs w:val="20"/>
              </w:rPr>
            </w:pPr>
            <w:r w:rsidRPr="006D7AA5">
              <w:rPr>
                <w:sz w:val="20"/>
                <w:szCs w:val="20"/>
              </w:rPr>
              <w:t>3</w:t>
            </w:r>
          </w:p>
        </w:tc>
        <w:tc>
          <w:tcPr>
            <w:tcW w:w="558" w:type="dxa"/>
            <w:shd w:val="clear" w:color="auto" w:fill="auto"/>
            <w:hideMark/>
          </w:tcPr>
          <w:p w:rsidR="006D7AA5" w:rsidRPr="006D7AA5" w:rsidRDefault="006D7AA5" w:rsidP="00933EA8">
            <w:pPr>
              <w:rPr>
                <w:sz w:val="20"/>
                <w:szCs w:val="20"/>
              </w:rPr>
            </w:pPr>
            <w:r w:rsidRPr="006D7AA5">
              <w:rPr>
                <w:sz w:val="20"/>
                <w:szCs w:val="20"/>
              </w:rPr>
              <w:t>01</w:t>
            </w:r>
          </w:p>
        </w:tc>
        <w:tc>
          <w:tcPr>
            <w:tcW w:w="675" w:type="dxa"/>
            <w:shd w:val="clear" w:color="auto" w:fill="auto"/>
            <w:hideMark/>
          </w:tcPr>
          <w:p w:rsidR="006D7AA5" w:rsidRPr="006D7AA5" w:rsidRDefault="006D7AA5" w:rsidP="00933EA8">
            <w:pPr>
              <w:rPr>
                <w:sz w:val="20"/>
                <w:szCs w:val="20"/>
              </w:rPr>
            </w:pPr>
            <w:r w:rsidRPr="006D7AA5">
              <w:rPr>
                <w:sz w:val="20"/>
                <w:szCs w:val="20"/>
              </w:rPr>
              <w:t>41990</w:t>
            </w:r>
          </w:p>
        </w:tc>
        <w:tc>
          <w:tcPr>
            <w:tcW w:w="569" w:type="dxa"/>
            <w:shd w:val="clear" w:color="auto" w:fill="auto"/>
            <w:hideMark/>
          </w:tcPr>
          <w:p w:rsidR="006D7AA5" w:rsidRPr="006D7AA5" w:rsidRDefault="006D7AA5" w:rsidP="00933EA8">
            <w:pPr>
              <w:rPr>
                <w:sz w:val="20"/>
                <w:szCs w:val="20"/>
              </w:rPr>
            </w:pPr>
            <w:r w:rsidRPr="006D7AA5">
              <w:rPr>
                <w:sz w:val="20"/>
                <w:szCs w:val="20"/>
              </w:rPr>
              <w:t>870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6 798,3</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9 626,4</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99</w:t>
            </w:r>
          </w:p>
        </w:tc>
        <w:tc>
          <w:tcPr>
            <w:tcW w:w="628" w:type="dxa"/>
            <w:shd w:val="clear" w:color="auto" w:fill="auto"/>
            <w:hideMark/>
          </w:tcPr>
          <w:p w:rsidR="006D7AA5" w:rsidRPr="006D7AA5" w:rsidRDefault="006D7AA5" w:rsidP="00933EA8">
            <w:pPr>
              <w:rPr>
                <w:sz w:val="20"/>
                <w:szCs w:val="20"/>
              </w:rPr>
            </w:pPr>
            <w:r w:rsidRPr="006D7AA5">
              <w:rPr>
                <w:sz w:val="20"/>
                <w:szCs w:val="20"/>
              </w:rPr>
              <w:t>05</w:t>
            </w:r>
          </w:p>
        </w:tc>
        <w:tc>
          <w:tcPr>
            <w:tcW w:w="459" w:type="dxa"/>
            <w:shd w:val="clear" w:color="auto" w:fill="auto"/>
            <w:hideMark/>
          </w:tcPr>
          <w:p w:rsidR="006D7AA5" w:rsidRPr="006D7AA5" w:rsidRDefault="006D7AA5" w:rsidP="00933EA8">
            <w:pPr>
              <w:rPr>
                <w:sz w:val="20"/>
                <w:szCs w:val="20"/>
              </w:rPr>
            </w:pPr>
            <w:r w:rsidRPr="006D7AA5">
              <w:rPr>
                <w:sz w:val="20"/>
                <w:szCs w:val="20"/>
              </w:rPr>
              <w:t> </w:t>
            </w:r>
          </w:p>
        </w:tc>
        <w:tc>
          <w:tcPr>
            <w:tcW w:w="558" w:type="dxa"/>
            <w:shd w:val="clear" w:color="auto" w:fill="auto"/>
            <w:hideMark/>
          </w:tcPr>
          <w:p w:rsidR="006D7AA5" w:rsidRPr="006D7AA5" w:rsidRDefault="006D7AA5" w:rsidP="00933EA8">
            <w:pPr>
              <w:rPr>
                <w:sz w:val="20"/>
                <w:szCs w:val="20"/>
              </w:rPr>
            </w:pPr>
            <w:r w:rsidRPr="006D7AA5">
              <w:rPr>
                <w:sz w:val="20"/>
                <w:szCs w:val="20"/>
              </w:rPr>
              <w:t> </w:t>
            </w:r>
          </w:p>
        </w:tc>
        <w:tc>
          <w:tcPr>
            <w:tcW w:w="675" w:type="dxa"/>
            <w:shd w:val="clear" w:color="auto" w:fill="auto"/>
            <w:hideMark/>
          </w:tcPr>
          <w:p w:rsidR="006D7AA5" w:rsidRPr="006D7AA5" w:rsidRDefault="006D7AA5" w:rsidP="00933EA8">
            <w:pPr>
              <w:rPr>
                <w:sz w:val="20"/>
                <w:szCs w:val="20"/>
              </w:rPr>
            </w:pPr>
            <w:r w:rsidRPr="006D7AA5">
              <w:rPr>
                <w:sz w:val="20"/>
                <w:szCs w:val="20"/>
              </w:rPr>
              <w:t> </w:t>
            </w:r>
          </w:p>
        </w:tc>
        <w:tc>
          <w:tcPr>
            <w:tcW w:w="569" w:type="dxa"/>
            <w:shd w:val="clear" w:color="auto" w:fill="auto"/>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3 126,7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5 407,6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Подпрограмма "Культура"</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99</w:t>
            </w:r>
          </w:p>
        </w:tc>
        <w:tc>
          <w:tcPr>
            <w:tcW w:w="628" w:type="dxa"/>
            <w:shd w:val="clear" w:color="auto" w:fill="auto"/>
            <w:hideMark/>
          </w:tcPr>
          <w:p w:rsidR="006D7AA5" w:rsidRPr="006D7AA5" w:rsidRDefault="006D7AA5" w:rsidP="00933EA8">
            <w:pPr>
              <w:rPr>
                <w:sz w:val="20"/>
                <w:szCs w:val="20"/>
              </w:rPr>
            </w:pPr>
            <w:r w:rsidRPr="006D7AA5">
              <w:rPr>
                <w:sz w:val="20"/>
                <w:szCs w:val="20"/>
              </w:rPr>
              <w:t>05</w:t>
            </w:r>
          </w:p>
        </w:tc>
        <w:tc>
          <w:tcPr>
            <w:tcW w:w="459" w:type="dxa"/>
            <w:shd w:val="clear" w:color="auto" w:fill="auto"/>
            <w:hideMark/>
          </w:tcPr>
          <w:p w:rsidR="006D7AA5" w:rsidRPr="006D7AA5" w:rsidRDefault="006D7AA5" w:rsidP="00933EA8">
            <w:pPr>
              <w:rPr>
                <w:sz w:val="20"/>
                <w:szCs w:val="20"/>
              </w:rPr>
            </w:pPr>
            <w:r w:rsidRPr="006D7AA5">
              <w:rPr>
                <w:sz w:val="20"/>
                <w:szCs w:val="20"/>
              </w:rPr>
              <w:t>1</w:t>
            </w:r>
          </w:p>
        </w:tc>
        <w:tc>
          <w:tcPr>
            <w:tcW w:w="558" w:type="dxa"/>
            <w:shd w:val="clear" w:color="auto" w:fill="auto"/>
            <w:hideMark/>
          </w:tcPr>
          <w:p w:rsidR="006D7AA5" w:rsidRPr="006D7AA5" w:rsidRDefault="006D7AA5" w:rsidP="00933EA8">
            <w:pPr>
              <w:rPr>
                <w:sz w:val="20"/>
                <w:szCs w:val="20"/>
              </w:rPr>
            </w:pPr>
            <w:r w:rsidRPr="006D7AA5">
              <w:rPr>
                <w:sz w:val="20"/>
                <w:szCs w:val="20"/>
              </w:rPr>
              <w:t> </w:t>
            </w:r>
          </w:p>
        </w:tc>
        <w:tc>
          <w:tcPr>
            <w:tcW w:w="675" w:type="dxa"/>
            <w:shd w:val="clear" w:color="auto" w:fill="auto"/>
            <w:hideMark/>
          </w:tcPr>
          <w:p w:rsidR="006D7AA5" w:rsidRPr="006D7AA5" w:rsidRDefault="006D7AA5" w:rsidP="00933EA8">
            <w:pPr>
              <w:rPr>
                <w:sz w:val="20"/>
                <w:szCs w:val="20"/>
              </w:rPr>
            </w:pPr>
            <w:r w:rsidRPr="006D7AA5">
              <w:rPr>
                <w:sz w:val="20"/>
                <w:szCs w:val="20"/>
              </w:rPr>
              <w:t> </w:t>
            </w:r>
          </w:p>
        </w:tc>
        <w:tc>
          <w:tcPr>
            <w:tcW w:w="569" w:type="dxa"/>
            <w:shd w:val="clear" w:color="auto" w:fill="auto"/>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3 126,7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5 407,6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Основное мероприятие "Дополнительное образование детей"</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99</w:t>
            </w:r>
          </w:p>
        </w:tc>
        <w:tc>
          <w:tcPr>
            <w:tcW w:w="628" w:type="dxa"/>
            <w:shd w:val="clear" w:color="auto" w:fill="auto"/>
            <w:hideMark/>
          </w:tcPr>
          <w:p w:rsidR="006D7AA5" w:rsidRPr="006D7AA5" w:rsidRDefault="006D7AA5" w:rsidP="00933EA8">
            <w:pPr>
              <w:rPr>
                <w:sz w:val="20"/>
                <w:szCs w:val="20"/>
              </w:rPr>
            </w:pPr>
            <w:r w:rsidRPr="006D7AA5">
              <w:rPr>
                <w:sz w:val="20"/>
                <w:szCs w:val="20"/>
              </w:rPr>
              <w:t>05</w:t>
            </w:r>
          </w:p>
        </w:tc>
        <w:tc>
          <w:tcPr>
            <w:tcW w:w="459" w:type="dxa"/>
            <w:shd w:val="clear" w:color="auto" w:fill="auto"/>
            <w:hideMark/>
          </w:tcPr>
          <w:p w:rsidR="006D7AA5" w:rsidRPr="006D7AA5" w:rsidRDefault="006D7AA5" w:rsidP="00933EA8">
            <w:pPr>
              <w:rPr>
                <w:sz w:val="20"/>
                <w:szCs w:val="20"/>
              </w:rPr>
            </w:pPr>
            <w:r w:rsidRPr="006D7AA5">
              <w:rPr>
                <w:sz w:val="20"/>
                <w:szCs w:val="20"/>
              </w:rPr>
              <w:t>1</w:t>
            </w:r>
          </w:p>
        </w:tc>
        <w:tc>
          <w:tcPr>
            <w:tcW w:w="558" w:type="dxa"/>
            <w:shd w:val="clear" w:color="auto" w:fill="auto"/>
            <w:hideMark/>
          </w:tcPr>
          <w:p w:rsidR="006D7AA5" w:rsidRPr="006D7AA5" w:rsidRDefault="006D7AA5" w:rsidP="00933EA8">
            <w:pPr>
              <w:rPr>
                <w:sz w:val="20"/>
                <w:szCs w:val="20"/>
              </w:rPr>
            </w:pPr>
            <w:r w:rsidRPr="006D7AA5">
              <w:rPr>
                <w:sz w:val="20"/>
                <w:szCs w:val="20"/>
              </w:rPr>
              <w:t>05</w:t>
            </w:r>
          </w:p>
        </w:tc>
        <w:tc>
          <w:tcPr>
            <w:tcW w:w="675" w:type="dxa"/>
            <w:shd w:val="clear" w:color="auto" w:fill="auto"/>
            <w:hideMark/>
          </w:tcPr>
          <w:p w:rsidR="006D7AA5" w:rsidRPr="006D7AA5" w:rsidRDefault="006D7AA5" w:rsidP="00933EA8">
            <w:pPr>
              <w:rPr>
                <w:sz w:val="20"/>
                <w:szCs w:val="20"/>
              </w:rPr>
            </w:pPr>
            <w:r w:rsidRPr="006D7AA5">
              <w:rPr>
                <w:sz w:val="20"/>
                <w:szCs w:val="20"/>
              </w:rPr>
              <w:t> </w:t>
            </w:r>
          </w:p>
        </w:tc>
        <w:tc>
          <w:tcPr>
            <w:tcW w:w="569" w:type="dxa"/>
            <w:shd w:val="clear" w:color="auto" w:fill="auto"/>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3 126,7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5 407,6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99</w:t>
            </w:r>
          </w:p>
        </w:tc>
        <w:tc>
          <w:tcPr>
            <w:tcW w:w="628" w:type="dxa"/>
            <w:shd w:val="clear" w:color="auto" w:fill="auto"/>
            <w:hideMark/>
          </w:tcPr>
          <w:p w:rsidR="006D7AA5" w:rsidRPr="006D7AA5" w:rsidRDefault="006D7AA5" w:rsidP="00933EA8">
            <w:pPr>
              <w:rPr>
                <w:sz w:val="20"/>
                <w:szCs w:val="20"/>
              </w:rPr>
            </w:pPr>
            <w:r w:rsidRPr="006D7AA5">
              <w:rPr>
                <w:sz w:val="20"/>
                <w:szCs w:val="20"/>
              </w:rPr>
              <w:t>05</w:t>
            </w:r>
          </w:p>
        </w:tc>
        <w:tc>
          <w:tcPr>
            <w:tcW w:w="459" w:type="dxa"/>
            <w:shd w:val="clear" w:color="auto" w:fill="auto"/>
            <w:hideMark/>
          </w:tcPr>
          <w:p w:rsidR="006D7AA5" w:rsidRPr="006D7AA5" w:rsidRDefault="006D7AA5" w:rsidP="00933EA8">
            <w:pPr>
              <w:rPr>
                <w:sz w:val="20"/>
                <w:szCs w:val="20"/>
              </w:rPr>
            </w:pPr>
            <w:r w:rsidRPr="006D7AA5">
              <w:rPr>
                <w:sz w:val="20"/>
                <w:szCs w:val="20"/>
              </w:rPr>
              <w:t>1</w:t>
            </w:r>
          </w:p>
        </w:tc>
        <w:tc>
          <w:tcPr>
            <w:tcW w:w="558" w:type="dxa"/>
            <w:shd w:val="clear" w:color="auto" w:fill="auto"/>
            <w:hideMark/>
          </w:tcPr>
          <w:p w:rsidR="006D7AA5" w:rsidRPr="006D7AA5" w:rsidRDefault="006D7AA5" w:rsidP="00933EA8">
            <w:pPr>
              <w:rPr>
                <w:sz w:val="20"/>
                <w:szCs w:val="20"/>
              </w:rPr>
            </w:pPr>
            <w:r w:rsidRPr="006D7AA5">
              <w:rPr>
                <w:sz w:val="20"/>
                <w:szCs w:val="20"/>
              </w:rPr>
              <w:t>05</w:t>
            </w:r>
          </w:p>
        </w:tc>
        <w:tc>
          <w:tcPr>
            <w:tcW w:w="675" w:type="dxa"/>
            <w:shd w:val="clear" w:color="auto" w:fill="auto"/>
            <w:hideMark/>
          </w:tcPr>
          <w:p w:rsidR="006D7AA5" w:rsidRPr="006D7AA5" w:rsidRDefault="006D7AA5" w:rsidP="00933EA8">
            <w:pPr>
              <w:rPr>
                <w:sz w:val="20"/>
                <w:szCs w:val="20"/>
              </w:rPr>
            </w:pPr>
            <w:r w:rsidRPr="006D7AA5">
              <w:rPr>
                <w:sz w:val="20"/>
                <w:szCs w:val="20"/>
              </w:rPr>
              <w:t>41000</w:t>
            </w:r>
          </w:p>
        </w:tc>
        <w:tc>
          <w:tcPr>
            <w:tcW w:w="569" w:type="dxa"/>
            <w:shd w:val="clear" w:color="auto" w:fill="auto"/>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3 126,7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5 407,6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Условно утвержденные расходы</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99</w:t>
            </w:r>
          </w:p>
        </w:tc>
        <w:tc>
          <w:tcPr>
            <w:tcW w:w="628" w:type="dxa"/>
            <w:shd w:val="clear" w:color="auto" w:fill="auto"/>
            <w:hideMark/>
          </w:tcPr>
          <w:p w:rsidR="006D7AA5" w:rsidRPr="006D7AA5" w:rsidRDefault="006D7AA5" w:rsidP="00933EA8">
            <w:pPr>
              <w:rPr>
                <w:sz w:val="20"/>
                <w:szCs w:val="20"/>
              </w:rPr>
            </w:pPr>
            <w:r w:rsidRPr="006D7AA5">
              <w:rPr>
                <w:sz w:val="20"/>
                <w:szCs w:val="20"/>
              </w:rPr>
              <w:t>05</w:t>
            </w:r>
          </w:p>
        </w:tc>
        <w:tc>
          <w:tcPr>
            <w:tcW w:w="459" w:type="dxa"/>
            <w:shd w:val="clear" w:color="auto" w:fill="auto"/>
            <w:hideMark/>
          </w:tcPr>
          <w:p w:rsidR="006D7AA5" w:rsidRPr="006D7AA5" w:rsidRDefault="006D7AA5" w:rsidP="00933EA8">
            <w:pPr>
              <w:rPr>
                <w:sz w:val="20"/>
                <w:szCs w:val="20"/>
              </w:rPr>
            </w:pPr>
            <w:r w:rsidRPr="006D7AA5">
              <w:rPr>
                <w:sz w:val="20"/>
                <w:szCs w:val="20"/>
              </w:rPr>
              <w:t>1</w:t>
            </w:r>
          </w:p>
        </w:tc>
        <w:tc>
          <w:tcPr>
            <w:tcW w:w="558" w:type="dxa"/>
            <w:shd w:val="clear" w:color="auto" w:fill="auto"/>
            <w:hideMark/>
          </w:tcPr>
          <w:p w:rsidR="006D7AA5" w:rsidRPr="006D7AA5" w:rsidRDefault="006D7AA5" w:rsidP="00933EA8">
            <w:pPr>
              <w:rPr>
                <w:sz w:val="20"/>
                <w:szCs w:val="20"/>
              </w:rPr>
            </w:pPr>
            <w:r w:rsidRPr="006D7AA5">
              <w:rPr>
                <w:sz w:val="20"/>
                <w:szCs w:val="20"/>
              </w:rPr>
              <w:t>05</w:t>
            </w:r>
          </w:p>
        </w:tc>
        <w:tc>
          <w:tcPr>
            <w:tcW w:w="675" w:type="dxa"/>
            <w:shd w:val="clear" w:color="auto" w:fill="auto"/>
            <w:hideMark/>
          </w:tcPr>
          <w:p w:rsidR="006D7AA5" w:rsidRPr="006D7AA5" w:rsidRDefault="006D7AA5" w:rsidP="00933EA8">
            <w:pPr>
              <w:rPr>
                <w:sz w:val="20"/>
                <w:szCs w:val="20"/>
              </w:rPr>
            </w:pPr>
            <w:r w:rsidRPr="006D7AA5">
              <w:rPr>
                <w:sz w:val="20"/>
                <w:szCs w:val="20"/>
              </w:rPr>
              <w:t>41990</w:t>
            </w:r>
          </w:p>
        </w:tc>
        <w:tc>
          <w:tcPr>
            <w:tcW w:w="569" w:type="dxa"/>
            <w:shd w:val="clear" w:color="auto" w:fill="auto"/>
            <w:hideMark/>
          </w:tcPr>
          <w:p w:rsidR="006D7AA5" w:rsidRPr="006D7AA5" w:rsidRDefault="006D7AA5" w:rsidP="00933EA8">
            <w:pPr>
              <w:rPr>
                <w:sz w:val="20"/>
                <w:szCs w:val="20"/>
              </w:rPr>
            </w:pPr>
            <w:r w:rsidRPr="006D7AA5">
              <w:rPr>
                <w:sz w:val="20"/>
                <w:szCs w:val="20"/>
              </w:rPr>
              <w:t> </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3 126,7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5 407,6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Иные бюджетные ассигнования</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99</w:t>
            </w:r>
          </w:p>
        </w:tc>
        <w:tc>
          <w:tcPr>
            <w:tcW w:w="628" w:type="dxa"/>
            <w:shd w:val="clear" w:color="auto" w:fill="auto"/>
            <w:hideMark/>
          </w:tcPr>
          <w:p w:rsidR="006D7AA5" w:rsidRPr="006D7AA5" w:rsidRDefault="006D7AA5" w:rsidP="00933EA8">
            <w:pPr>
              <w:rPr>
                <w:sz w:val="20"/>
                <w:szCs w:val="20"/>
              </w:rPr>
            </w:pPr>
            <w:r w:rsidRPr="006D7AA5">
              <w:rPr>
                <w:sz w:val="20"/>
                <w:szCs w:val="20"/>
              </w:rPr>
              <w:t>05</w:t>
            </w:r>
          </w:p>
        </w:tc>
        <w:tc>
          <w:tcPr>
            <w:tcW w:w="459" w:type="dxa"/>
            <w:shd w:val="clear" w:color="auto" w:fill="auto"/>
            <w:hideMark/>
          </w:tcPr>
          <w:p w:rsidR="006D7AA5" w:rsidRPr="006D7AA5" w:rsidRDefault="006D7AA5" w:rsidP="00933EA8">
            <w:pPr>
              <w:rPr>
                <w:sz w:val="20"/>
                <w:szCs w:val="20"/>
              </w:rPr>
            </w:pPr>
            <w:r w:rsidRPr="006D7AA5">
              <w:rPr>
                <w:sz w:val="20"/>
                <w:szCs w:val="20"/>
              </w:rPr>
              <w:t>1</w:t>
            </w:r>
          </w:p>
        </w:tc>
        <w:tc>
          <w:tcPr>
            <w:tcW w:w="558" w:type="dxa"/>
            <w:shd w:val="clear" w:color="auto" w:fill="auto"/>
            <w:hideMark/>
          </w:tcPr>
          <w:p w:rsidR="006D7AA5" w:rsidRPr="006D7AA5" w:rsidRDefault="006D7AA5" w:rsidP="00933EA8">
            <w:pPr>
              <w:rPr>
                <w:sz w:val="20"/>
                <w:szCs w:val="20"/>
              </w:rPr>
            </w:pPr>
            <w:r w:rsidRPr="006D7AA5">
              <w:rPr>
                <w:sz w:val="20"/>
                <w:szCs w:val="20"/>
              </w:rPr>
              <w:t>05</w:t>
            </w:r>
          </w:p>
        </w:tc>
        <w:tc>
          <w:tcPr>
            <w:tcW w:w="675" w:type="dxa"/>
            <w:shd w:val="clear" w:color="auto" w:fill="auto"/>
            <w:hideMark/>
          </w:tcPr>
          <w:p w:rsidR="006D7AA5" w:rsidRPr="006D7AA5" w:rsidRDefault="006D7AA5" w:rsidP="00933EA8">
            <w:pPr>
              <w:rPr>
                <w:sz w:val="20"/>
                <w:szCs w:val="20"/>
              </w:rPr>
            </w:pPr>
            <w:r w:rsidRPr="006D7AA5">
              <w:rPr>
                <w:sz w:val="20"/>
                <w:szCs w:val="20"/>
              </w:rPr>
              <w:t>41990</w:t>
            </w:r>
          </w:p>
        </w:tc>
        <w:tc>
          <w:tcPr>
            <w:tcW w:w="569" w:type="dxa"/>
            <w:shd w:val="clear" w:color="auto" w:fill="auto"/>
            <w:hideMark/>
          </w:tcPr>
          <w:p w:rsidR="006D7AA5" w:rsidRPr="006D7AA5" w:rsidRDefault="006D7AA5" w:rsidP="00933EA8">
            <w:pPr>
              <w:rPr>
                <w:sz w:val="20"/>
                <w:szCs w:val="20"/>
              </w:rPr>
            </w:pPr>
            <w:r w:rsidRPr="006D7AA5">
              <w:rPr>
                <w:sz w:val="20"/>
                <w:szCs w:val="20"/>
              </w:rPr>
              <w:t>800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3 126,7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5 407,6</w:t>
            </w:r>
          </w:p>
        </w:tc>
      </w:tr>
      <w:tr w:rsidR="006D7AA5" w:rsidRPr="006D7AA5" w:rsidTr="00933EA8">
        <w:trPr>
          <w:trHeight w:val="170"/>
        </w:trPr>
        <w:tc>
          <w:tcPr>
            <w:tcW w:w="2689" w:type="dxa"/>
            <w:shd w:val="clear" w:color="auto" w:fill="auto"/>
            <w:hideMark/>
          </w:tcPr>
          <w:p w:rsidR="006D7AA5" w:rsidRPr="006D7AA5" w:rsidRDefault="006D7AA5" w:rsidP="00933EA8">
            <w:pPr>
              <w:rPr>
                <w:sz w:val="20"/>
                <w:szCs w:val="20"/>
              </w:rPr>
            </w:pPr>
            <w:r w:rsidRPr="006D7AA5">
              <w:rPr>
                <w:sz w:val="20"/>
                <w:szCs w:val="20"/>
              </w:rPr>
              <w:t>Резервные средства</w:t>
            </w:r>
          </w:p>
        </w:tc>
        <w:tc>
          <w:tcPr>
            <w:tcW w:w="550" w:type="dxa"/>
            <w:shd w:val="clear" w:color="auto" w:fill="auto"/>
            <w:hideMark/>
          </w:tcPr>
          <w:p w:rsidR="006D7AA5" w:rsidRPr="006D7AA5" w:rsidRDefault="006D7AA5" w:rsidP="00933EA8">
            <w:pPr>
              <w:rPr>
                <w:sz w:val="20"/>
                <w:szCs w:val="20"/>
              </w:rPr>
            </w:pPr>
            <w:r w:rsidRPr="006D7AA5">
              <w:rPr>
                <w:sz w:val="20"/>
                <w:szCs w:val="20"/>
              </w:rPr>
              <w:t>902</w:t>
            </w:r>
          </w:p>
        </w:tc>
        <w:tc>
          <w:tcPr>
            <w:tcW w:w="530" w:type="dxa"/>
            <w:shd w:val="clear" w:color="auto" w:fill="auto"/>
            <w:hideMark/>
          </w:tcPr>
          <w:p w:rsidR="006D7AA5" w:rsidRPr="006D7AA5" w:rsidRDefault="006D7AA5" w:rsidP="00933EA8">
            <w:pPr>
              <w:rPr>
                <w:sz w:val="20"/>
                <w:szCs w:val="20"/>
              </w:rPr>
            </w:pPr>
            <w:r w:rsidRPr="006D7AA5">
              <w:rPr>
                <w:sz w:val="20"/>
                <w:szCs w:val="20"/>
              </w:rPr>
              <w:t>99</w:t>
            </w:r>
          </w:p>
        </w:tc>
        <w:tc>
          <w:tcPr>
            <w:tcW w:w="593" w:type="dxa"/>
            <w:shd w:val="clear" w:color="auto" w:fill="auto"/>
            <w:hideMark/>
          </w:tcPr>
          <w:p w:rsidR="006D7AA5" w:rsidRPr="006D7AA5" w:rsidRDefault="006D7AA5" w:rsidP="00933EA8">
            <w:pPr>
              <w:rPr>
                <w:sz w:val="20"/>
                <w:szCs w:val="20"/>
              </w:rPr>
            </w:pPr>
            <w:r w:rsidRPr="006D7AA5">
              <w:rPr>
                <w:sz w:val="20"/>
                <w:szCs w:val="20"/>
              </w:rPr>
              <w:t>99</w:t>
            </w:r>
          </w:p>
        </w:tc>
        <w:tc>
          <w:tcPr>
            <w:tcW w:w="628" w:type="dxa"/>
            <w:shd w:val="clear" w:color="auto" w:fill="auto"/>
            <w:hideMark/>
          </w:tcPr>
          <w:p w:rsidR="006D7AA5" w:rsidRPr="006D7AA5" w:rsidRDefault="006D7AA5" w:rsidP="00933EA8">
            <w:pPr>
              <w:rPr>
                <w:sz w:val="20"/>
                <w:szCs w:val="20"/>
              </w:rPr>
            </w:pPr>
            <w:r w:rsidRPr="006D7AA5">
              <w:rPr>
                <w:sz w:val="20"/>
                <w:szCs w:val="20"/>
              </w:rPr>
              <w:t>05</w:t>
            </w:r>
          </w:p>
        </w:tc>
        <w:tc>
          <w:tcPr>
            <w:tcW w:w="459" w:type="dxa"/>
            <w:shd w:val="clear" w:color="auto" w:fill="auto"/>
            <w:hideMark/>
          </w:tcPr>
          <w:p w:rsidR="006D7AA5" w:rsidRPr="006D7AA5" w:rsidRDefault="006D7AA5" w:rsidP="00933EA8">
            <w:pPr>
              <w:rPr>
                <w:sz w:val="20"/>
                <w:szCs w:val="20"/>
              </w:rPr>
            </w:pPr>
            <w:r w:rsidRPr="006D7AA5">
              <w:rPr>
                <w:sz w:val="20"/>
                <w:szCs w:val="20"/>
              </w:rPr>
              <w:t>1</w:t>
            </w:r>
          </w:p>
        </w:tc>
        <w:tc>
          <w:tcPr>
            <w:tcW w:w="558" w:type="dxa"/>
            <w:shd w:val="clear" w:color="auto" w:fill="auto"/>
            <w:hideMark/>
          </w:tcPr>
          <w:p w:rsidR="006D7AA5" w:rsidRPr="006D7AA5" w:rsidRDefault="006D7AA5" w:rsidP="00933EA8">
            <w:pPr>
              <w:rPr>
                <w:sz w:val="20"/>
                <w:szCs w:val="20"/>
              </w:rPr>
            </w:pPr>
            <w:r w:rsidRPr="006D7AA5">
              <w:rPr>
                <w:sz w:val="20"/>
                <w:szCs w:val="20"/>
              </w:rPr>
              <w:t>05</w:t>
            </w:r>
          </w:p>
        </w:tc>
        <w:tc>
          <w:tcPr>
            <w:tcW w:w="675" w:type="dxa"/>
            <w:shd w:val="clear" w:color="auto" w:fill="auto"/>
            <w:hideMark/>
          </w:tcPr>
          <w:p w:rsidR="006D7AA5" w:rsidRPr="006D7AA5" w:rsidRDefault="006D7AA5" w:rsidP="00933EA8">
            <w:pPr>
              <w:rPr>
                <w:sz w:val="20"/>
                <w:szCs w:val="20"/>
              </w:rPr>
            </w:pPr>
            <w:r w:rsidRPr="006D7AA5">
              <w:rPr>
                <w:sz w:val="20"/>
                <w:szCs w:val="20"/>
              </w:rPr>
              <w:t>41990</w:t>
            </w:r>
          </w:p>
        </w:tc>
        <w:tc>
          <w:tcPr>
            <w:tcW w:w="569" w:type="dxa"/>
            <w:shd w:val="clear" w:color="auto" w:fill="auto"/>
            <w:hideMark/>
          </w:tcPr>
          <w:p w:rsidR="006D7AA5" w:rsidRPr="006D7AA5" w:rsidRDefault="006D7AA5" w:rsidP="00933EA8">
            <w:pPr>
              <w:rPr>
                <w:sz w:val="20"/>
                <w:szCs w:val="20"/>
              </w:rPr>
            </w:pPr>
            <w:r w:rsidRPr="006D7AA5">
              <w:rPr>
                <w:sz w:val="20"/>
                <w:szCs w:val="20"/>
              </w:rPr>
              <w:t>870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3 126,7</w:t>
            </w:r>
          </w:p>
        </w:tc>
        <w:tc>
          <w:tcPr>
            <w:tcW w:w="1027" w:type="dxa"/>
            <w:shd w:val="clear" w:color="auto" w:fill="auto"/>
            <w:noWrap/>
            <w:hideMark/>
          </w:tcPr>
          <w:p w:rsidR="006D7AA5" w:rsidRPr="006D7AA5" w:rsidRDefault="006D7AA5" w:rsidP="00933EA8">
            <w:pPr>
              <w:jc w:val="right"/>
              <w:rPr>
                <w:sz w:val="20"/>
                <w:szCs w:val="20"/>
              </w:rPr>
            </w:pPr>
            <w:r w:rsidRPr="006D7AA5">
              <w:rPr>
                <w:sz w:val="20"/>
                <w:szCs w:val="20"/>
              </w:rPr>
              <w:t>5 407,6</w:t>
            </w:r>
          </w:p>
        </w:tc>
      </w:tr>
    </w:tbl>
    <w:p w:rsidR="006D7AA5" w:rsidRPr="006D7AA5" w:rsidRDefault="006D7AA5" w:rsidP="006D7AA5">
      <w:pPr>
        <w:jc w:val="right"/>
        <w:rPr>
          <w:sz w:val="20"/>
          <w:szCs w:val="20"/>
        </w:rPr>
      </w:pPr>
    </w:p>
    <w:p w:rsidR="006D7AA5" w:rsidRPr="006D7AA5" w:rsidRDefault="006D7AA5" w:rsidP="006D7AA5">
      <w:pPr>
        <w:ind w:left="540"/>
        <w:jc w:val="both"/>
        <w:rPr>
          <w:sz w:val="20"/>
          <w:szCs w:val="20"/>
        </w:rPr>
      </w:pPr>
      <w:r w:rsidRPr="006D7AA5">
        <w:rPr>
          <w:sz w:val="20"/>
          <w:szCs w:val="20"/>
        </w:rPr>
        <w:t>1.7. Приложение №7 изложить в следующей редакции:</w:t>
      </w:r>
    </w:p>
    <w:p w:rsidR="006D7AA5" w:rsidRPr="006D7AA5" w:rsidRDefault="006D7AA5" w:rsidP="006D7AA5">
      <w:pPr>
        <w:ind w:left="1416"/>
        <w:jc w:val="center"/>
        <w:rPr>
          <w:sz w:val="20"/>
          <w:szCs w:val="20"/>
        </w:rPr>
      </w:pPr>
      <w:r w:rsidRPr="006D7AA5">
        <w:rPr>
          <w:sz w:val="20"/>
          <w:szCs w:val="20"/>
        </w:rPr>
        <w:t xml:space="preserve">«Приложение 7 </w:t>
      </w:r>
    </w:p>
    <w:p w:rsidR="006D7AA5" w:rsidRPr="006D7AA5" w:rsidRDefault="006D7AA5" w:rsidP="006D7AA5">
      <w:pPr>
        <w:ind w:left="4956"/>
        <w:rPr>
          <w:sz w:val="20"/>
          <w:szCs w:val="20"/>
        </w:rPr>
      </w:pPr>
      <w:r w:rsidRPr="006D7AA5">
        <w:rPr>
          <w:sz w:val="20"/>
          <w:szCs w:val="20"/>
        </w:rPr>
        <w:t>к решению Совета депутатов Чамзинского муниципального района Республики Мордовия</w:t>
      </w:r>
    </w:p>
    <w:p w:rsidR="006D7AA5" w:rsidRPr="006D7AA5" w:rsidRDefault="006D7AA5" w:rsidP="006D7AA5">
      <w:pPr>
        <w:ind w:left="4956"/>
        <w:rPr>
          <w:sz w:val="20"/>
          <w:szCs w:val="20"/>
        </w:rPr>
      </w:pPr>
      <w:r w:rsidRPr="006D7AA5">
        <w:rPr>
          <w:sz w:val="20"/>
          <w:szCs w:val="20"/>
        </w:rPr>
        <w:t xml:space="preserve">«О бюджете Чамзинского муниципального района Республики Мордовия на 2020 год и на плановый период 2021 и 2022 годов»    </w:t>
      </w:r>
    </w:p>
    <w:p w:rsidR="006D7AA5" w:rsidRPr="006D7AA5" w:rsidRDefault="006D7AA5" w:rsidP="006D7AA5">
      <w:pPr>
        <w:ind w:left="4956"/>
        <w:rPr>
          <w:sz w:val="20"/>
          <w:szCs w:val="20"/>
        </w:rPr>
      </w:pPr>
    </w:p>
    <w:p w:rsidR="006D7AA5" w:rsidRPr="006D7AA5" w:rsidRDefault="006D7AA5" w:rsidP="006D7AA5">
      <w:pPr>
        <w:ind w:left="142"/>
        <w:jc w:val="center"/>
        <w:rPr>
          <w:sz w:val="20"/>
          <w:szCs w:val="20"/>
        </w:rPr>
      </w:pPr>
      <w:r w:rsidRPr="006D7AA5">
        <w:rPr>
          <w:sz w:val="20"/>
          <w:szCs w:val="20"/>
        </w:rPr>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2020 ГОД И НА ПЛАНОВЫЙ ПЕРИОД 2021 И 2022 ГОДОВ</w:t>
      </w:r>
    </w:p>
    <w:p w:rsidR="006D7AA5" w:rsidRPr="006D7AA5" w:rsidRDefault="006D7AA5" w:rsidP="006D7AA5">
      <w:pPr>
        <w:ind w:left="142"/>
        <w:jc w:val="right"/>
        <w:rPr>
          <w:sz w:val="20"/>
          <w:szCs w:val="20"/>
        </w:rPr>
      </w:pPr>
      <w:r w:rsidRPr="006D7AA5">
        <w:rPr>
          <w:sz w:val="20"/>
          <w:szCs w:val="20"/>
        </w:rPr>
        <w:t>тыс.рублей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25"/>
        <w:gridCol w:w="391"/>
        <w:gridCol w:w="505"/>
        <w:gridCol w:w="750"/>
        <w:gridCol w:w="522"/>
        <w:gridCol w:w="464"/>
        <w:gridCol w:w="544"/>
        <w:gridCol w:w="589"/>
        <w:gridCol w:w="913"/>
        <w:gridCol w:w="992"/>
        <w:gridCol w:w="992"/>
      </w:tblGrid>
      <w:tr w:rsidR="00A475A1" w:rsidRPr="006D7AA5" w:rsidTr="0078025E">
        <w:trPr>
          <w:trHeight w:val="170"/>
        </w:trPr>
        <w:tc>
          <w:tcPr>
            <w:tcW w:w="3114" w:type="dxa"/>
            <w:vMerge w:val="restart"/>
            <w:shd w:val="clear" w:color="000000" w:fill="FFFFFF"/>
            <w:hideMark/>
          </w:tcPr>
          <w:p w:rsidR="006D7AA5" w:rsidRPr="006D7AA5" w:rsidRDefault="006D7AA5" w:rsidP="00933EA8">
            <w:pPr>
              <w:jc w:val="center"/>
              <w:rPr>
                <w:sz w:val="20"/>
                <w:szCs w:val="20"/>
              </w:rPr>
            </w:pPr>
            <w:r w:rsidRPr="006D7AA5">
              <w:rPr>
                <w:sz w:val="20"/>
                <w:szCs w:val="20"/>
              </w:rPr>
              <w:t>Наименование</w:t>
            </w:r>
          </w:p>
        </w:tc>
        <w:tc>
          <w:tcPr>
            <w:tcW w:w="2071" w:type="dxa"/>
            <w:gridSpan w:val="4"/>
            <w:vMerge w:val="restart"/>
            <w:shd w:val="clear" w:color="000000" w:fill="FFFFFF"/>
            <w:hideMark/>
          </w:tcPr>
          <w:p w:rsidR="006D7AA5" w:rsidRPr="006D7AA5" w:rsidRDefault="006D7AA5" w:rsidP="00933EA8">
            <w:pPr>
              <w:jc w:val="center"/>
              <w:rPr>
                <w:sz w:val="20"/>
                <w:szCs w:val="20"/>
              </w:rPr>
            </w:pPr>
            <w:r w:rsidRPr="006D7AA5">
              <w:rPr>
                <w:sz w:val="20"/>
                <w:szCs w:val="20"/>
              </w:rPr>
              <w:t>Цср</w:t>
            </w:r>
          </w:p>
        </w:tc>
        <w:tc>
          <w:tcPr>
            <w:tcW w:w="522" w:type="dxa"/>
            <w:vMerge w:val="restart"/>
            <w:shd w:val="clear" w:color="000000" w:fill="FFFFFF"/>
            <w:noWrap/>
            <w:hideMark/>
          </w:tcPr>
          <w:p w:rsidR="006D7AA5" w:rsidRPr="006D7AA5" w:rsidRDefault="006D7AA5" w:rsidP="00933EA8">
            <w:pPr>
              <w:jc w:val="center"/>
              <w:rPr>
                <w:sz w:val="20"/>
                <w:szCs w:val="20"/>
              </w:rPr>
            </w:pPr>
            <w:r w:rsidRPr="006D7AA5">
              <w:rPr>
                <w:sz w:val="20"/>
                <w:szCs w:val="20"/>
              </w:rPr>
              <w:t xml:space="preserve"> Вр </w:t>
            </w:r>
          </w:p>
        </w:tc>
        <w:tc>
          <w:tcPr>
            <w:tcW w:w="464" w:type="dxa"/>
            <w:vMerge w:val="restart"/>
            <w:shd w:val="clear" w:color="000000" w:fill="FFFFFF"/>
            <w:hideMark/>
          </w:tcPr>
          <w:p w:rsidR="006D7AA5" w:rsidRPr="006D7AA5" w:rsidRDefault="006D7AA5" w:rsidP="00933EA8">
            <w:pPr>
              <w:jc w:val="center"/>
              <w:rPr>
                <w:sz w:val="20"/>
                <w:szCs w:val="20"/>
              </w:rPr>
            </w:pPr>
            <w:r w:rsidRPr="006D7AA5">
              <w:rPr>
                <w:sz w:val="20"/>
                <w:szCs w:val="20"/>
              </w:rPr>
              <w:t>Рз</w:t>
            </w:r>
          </w:p>
        </w:tc>
        <w:tc>
          <w:tcPr>
            <w:tcW w:w="544" w:type="dxa"/>
            <w:vMerge w:val="restart"/>
            <w:shd w:val="clear" w:color="000000" w:fill="FFFFFF"/>
            <w:hideMark/>
          </w:tcPr>
          <w:p w:rsidR="006D7AA5" w:rsidRPr="006D7AA5" w:rsidRDefault="006D7AA5" w:rsidP="00933EA8">
            <w:pPr>
              <w:jc w:val="center"/>
              <w:rPr>
                <w:sz w:val="20"/>
                <w:szCs w:val="20"/>
              </w:rPr>
            </w:pPr>
            <w:r w:rsidRPr="006D7AA5">
              <w:rPr>
                <w:sz w:val="20"/>
                <w:szCs w:val="20"/>
              </w:rPr>
              <w:t>Прз</w:t>
            </w:r>
          </w:p>
        </w:tc>
        <w:tc>
          <w:tcPr>
            <w:tcW w:w="589" w:type="dxa"/>
            <w:vMerge w:val="restart"/>
            <w:shd w:val="clear" w:color="000000" w:fill="FFFFFF"/>
            <w:hideMark/>
          </w:tcPr>
          <w:p w:rsidR="006D7AA5" w:rsidRPr="006D7AA5" w:rsidRDefault="006D7AA5" w:rsidP="00933EA8">
            <w:pPr>
              <w:jc w:val="center"/>
              <w:rPr>
                <w:sz w:val="20"/>
                <w:szCs w:val="20"/>
              </w:rPr>
            </w:pPr>
            <w:r w:rsidRPr="006D7AA5">
              <w:rPr>
                <w:sz w:val="20"/>
                <w:szCs w:val="20"/>
              </w:rPr>
              <w:t>Адм</w:t>
            </w:r>
          </w:p>
        </w:tc>
        <w:tc>
          <w:tcPr>
            <w:tcW w:w="2897" w:type="dxa"/>
            <w:gridSpan w:val="3"/>
            <w:shd w:val="clear" w:color="000000" w:fill="FFFFFF"/>
            <w:hideMark/>
          </w:tcPr>
          <w:p w:rsidR="006D7AA5" w:rsidRPr="006D7AA5" w:rsidRDefault="006D7AA5" w:rsidP="00933EA8">
            <w:pPr>
              <w:jc w:val="center"/>
              <w:rPr>
                <w:color w:val="000000"/>
                <w:sz w:val="20"/>
                <w:szCs w:val="20"/>
              </w:rPr>
            </w:pPr>
            <w:r w:rsidRPr="006D7AA5">
              <w:rPr>
                <w:color w:val="000000"/>
                <w:sz w:val="20"/>
                <w:szCs w:val="20"/>
              </w:rPr>
              <w:t>Сумма</w:t>
            </w:r>
          </w:p>
        </w:tc>
      </w:tr>
      <w:tr w:rsidR="006D7AA5" w:rsidRPr="006D7AA5" w:rsidTr="0078025E">
        <w:trPr>
          <w:trHeight w:val="170"/>
        </w:trPr>
        <w:tc>
          <w:tcPr>
            <w:tcW w:w="3114" w:type="dxa"/>
            <w:vMerge/>
            <w:hideMark/>
          </w:tcPr>
          <w:p w:rsidR="006D7AA5" w:rsidRPr="006D7AA5" w:rsidRDefault="006D7AA5" w:rsidP="00933EA8">
            <w:pPr>
              <w:rPr>
                <w:sz w:val="20"/>
                <w:szCs w:val="20"/>
              </w:rPr>
            </w:pPr>
          </w:p>
        </w:tc>
        <w:tc>
          <w:tcPr>
            <w:tcW w:w="2071" w:type="dxa"/>
            <w:gridSpan w:val="4"/>
            <w:vMerge/>
            <w:hideMark/>
          </w:tcPr>
          <w:p w:rsidR="006D7AA5" w:rsidRPr="006D7AA5" w:rsidRDefault="006D7AA5" w:rsidP="00933EA8">
            <w:pPr>
              <w:rPr>
                <w:sz w:val="20"/>
                <w:szCs w:val="20"/>
              </w:rPr>
            </w:pPr>
          </w:p>
        </w:tc>
        <w:tc>
          <w:tcPr>
            <w:tcW w:w="522" w:type="dxa"/>
            <w:vMerge/>
            <w:hideMark/>
          </w:tcPr>
          <w:p w:rsidR="006D7AA5" w:rsidRPr="006D7AA5" w:rsidRDefault="006D7AA5" w:rsidP="00933EA8">
            <w:pPr>
              <w:rPr>
                <w:sz w:val="20"/>
                <w:szCs w:val="20"/>
              </w:rPr>
            </w:pPr>
          </w:p>
        </w:tc>
        <w:tc>
          <w:tcPr>
            <w:tcW w:w="464" w:type="dxa"/>
            <w:vMerge/>
            <w:hideMark/>
          </w:tcPr>
          <w:p w:rsidR="006D7AA5" w:rsidRPr="006D7AA5" w:rsidRDefault="006D7AA5" w:rsidP="00933EA8">
            <w:pPr>
              <w:rPr>
                <w:sz w:val="20"/>
                <w:szCs w:val="20"/>
              </w:rPr>
            </w:pPr>
          </w:p>
        </w:tc>
        <w:tc>
          <w:tcPr>
            <w:tcW w:w="544" w:type="dxa"/>
            <w:vMerge/>
            <w:hideMark/>
          </w:tcPr>
          <w:p w:rsidR="006D7AA5" w:rsidRPr="006D7AA5" w:rsidRDefault="006D7AA5" w:rsidP="00933EA8">
            <w:pPr>
              <w:rPr>
                <w:sz w:val="20"/>
                <w:szCs w:val="20"/>
              </w:rPr>
            </w:pPr>
          </w:p>
        </w:tc>
        <w:tc>
          <w:tcPr>
            <w:tcW w:w="589" w:type="dxa"/>
            <w:vMerge/>
            <w:hideMark/>
          </w:tcPr>
          <w:p w:rsidR="006D7AA5" w:rsidRPr="006D7AA5" w:rsidRDefault="006D7AA5" w:rsidP="00933EA8">
            <w:pPr>
              <w:rPr>
                <w:sz w:val="20"/>
                <w:szCs w:val="20"/>
              </w:rPr>
            </w:pPr>
          </w:p>
        </w:tc>
        <w:tc>
          <w:tcPr>
            <w:tcW w:w="913" w:type="dxa"/>
            <w:shd w:val="clear" w:color="000000" w:fill="FFFFFF"/>
            <w:hideMark/>
          </w:tcPr>
          <w:p w:rsidR="006D7AA5" w:rsidRPr="006D7AA5" w:rsidRDefault="006D7AA5" w:rsidP="00933EA8">
            <w:pPr>
              <w:ind w:left="-131"/>
              <w:jc w:val="center"/>
              <w:rPr>
                <w:sz w:val="20"/>
                <w:szCs w:val="20"/>
              </w:rPr>
            </w:pPr>
            <w:r w:rsidRPr="006D7AA5">
              <w:rPr>
                <w:sz w:val="20"/>
                <w:szCs w:val="20"/>
              </w:rPr>
              <w:t>2020 ГОД</w:t>
            </w:r>
          </w:p>
        </w:tc>
        <w:tc>
          <w:tcPr>
            <w:tcW w:w="992" w:type="dxa"/>
            <w:shd w:val="clear" w:color="000000" w:fill="FFFFFF"/>
            <w:hideMark/>
          </w:tcPr>
          <w:p w:rsidR="006D7AA5" w:rsidRPr="006D7AA5" w:rsidRDefault="006D7AA5" w:rsidP="00933EA8">
            <w:pPr>
              <w:ind w:left="-120"/>
              <w:jc w:val="center"/>
              <w:rPr>
                <w:sz w:val="20"/>
                <w:szCs w:val="20"/>
              </w:rPr>
            </w:pPr>
            <w:r w:rsidRPr="006D7AA5">
              <w:rPr>
                <w:sz w:val="20"/>
                <w:szCs w:val="20"/>
              </w:rPr>
              <w:t>2021 ГОД</w:t>
            </w:r>
          </w:p>
        </w:tc>
        <w:tc>
          <w:tcPr>
            <w:tcW w:w="992" w:type="dxa"/>
            <w:shd w:val="clear" w:color="000000" w:fill="FFFFFF"/>
            <w:noWrap/>
            <w:hideMark/>
          </w:tcPr>
          <w:p w:rsidR="006D7AA5" w:rsidRPr="006D7AA5" w:rsidRDefault="006D7AA5" w:rsidP="00933EA8">
            <w:pPr>
              <w:ind w:left="-155" w:right="-61"/>
              <w:jc w:val="center"/>
              <w:rPr>
                <w:sz w:val="20"/>
                <w:szCs w:val="20"/>
              </w:rPr>
            </w:pPr>
            <w:r w:rsidRPr="006D7AA5">
              <w:rPr>
                <w:sz w:val="20"/>
                <w:szCs w:val="20"/>
              </w:rPr>
              <w:t>2022 ГОД</w:t>
            </w:r>
          </w:p>
        </w:tc>
      </w:tr>
      <w:tr w:rsidR="00A475A1" w:rsidRPr="006D7AA5" w:rsidTr="0078025E">
        <w:trPr>
          <w:trHeight w:val="170"/>
        </w:trPr>
        <w:tc>
          <w:tcPr>
            <w:tcW w:w="3114" w:type="dxa"/>
            <w:shd w:val="clear" w:color="000000" w:fill="FFFFFF"/>
            <w:hideMark/>
          </w:tcPr>
          <w:p w:rsidR="006D7AA5" w:rsidRPr="006D7AA5" w:rsidRDefault="006D7AA5" w:rsidP="00933EA8">
            <w:pPr>
              <w:jc w:val="center"/>
              <w:rPr>
                <w:sz w:val="20"/>
                <w:szCs w:val="20"/>
              </w:rPr>
            </w:pPr>
            <w:r w:rsidRPr="006D7AA5">
              <w:rPr>
                <w:sz w:val="20"/>
                <w:szCs w:val="20"/>
              </w:rPr>
              <w:t>1</w:t>
            </w:r>
          </w:p>
        </w:tc>
        <w:tc>
          <w:tcPr>
            <w:tcW w:w="425" w:type="dxa"/>
            <w:shd w:val="clear" w:color="000000" w:fill="FFFFFF"/>
            <w:hideMark/>
          </w:tcPr>
          <w:p w:rsidR="006D7AA5" w:rsidRPr="006D7AA5" w:rsidRDefault="006D7AA5" w:rsidP="00933EA8">
            <w:pPr>
              <w:jc w:val="center"/>
              <w:rPr>
                <w:sz w:val="20"/>
                <w:szCs w:val="20"/>
              </w:rPr>
            </w:pPr>
            <w:r w:rsidRPr="006D7AA5">
              <w:rPr>
                <w:sz w:val="20"/>
                <w:szCs w:val="20"/>
              </w:rPr>
              <w:t>2</w:t>
            </w:r>
          </w:p>
        </w:tc>
        <w:tc>
          <w:tcPr>
            <w:tcW w:w="391" w:type="dxa"/>
            <w:shd w:val="clear" w:color="000000" w:fill="FFFFFF"/>
            <w:hideMark/>
          </w:tcPr>
          <w:p w:rsidR="006D7AA5" w:rsidRPr="006D7AA5" w:rsidRDefault="006D7AA5" w:rsidP="00933EA8">
            <w:pPr>
              <w:jc w:val="center"/>
              <w:rPr>
                <w:sz w:val="20"/>
                <w:szCs w:val="20"/>
              </w:rPr>
            </w:pPr>
            <w:r w:rsidRPr="006D7AA5">
              <w:rPr>
                <w:sz w:val="20"/>
                <w:szCs w:val="20"/>
              </w:rPr>
              <w:t>3</w:t>
            </w:r>
          </w:p>
        </w:tc>
        <w:tc>
          <w:tcPr>
            <w:tcW w:w="505" w:type="dxa"/>
            <w:shd w:val="clear" w:color="000000" w:fill="FFFFFF"/>
            <w:hideMark/>
          </w:tcPr>
          <w:p w:rsidR="006D7AA5" w:rsidRPr="006D7AA5" w:rsidRDefault="006D7AA5" w:rsidP="00933EA8">
            <w:pPr>
              <w:jc w:val="center"/>
              <w:rPr>
                <w:sz w:val="20"/>
                <w:szCs w:val="20"/>
              </w:rPr>
            </w:pPr>
            <w:r w:rsidRPr="006D7AA5">
              <w:rPr>
                <w:sz w:val="20"/>
                <w:szCs w:val="20"/>
              </w:rPr>
              <w:t>4</w:t>
            </w:r>
          </w:p>
        </w:tc>
        <w:tc>
          <w:tcPr>
            <w:tcW w:w="750" w:type="dxa"/>
            <w:shd w:val="clear" w:color="000000" w:fill="FFFFFF"/>
            <w:hideMark/>
          </w:tcPr>
          <w:p w:rsidR="006D7AA5" w:rsidRPr="006D7AA5" w:rsidRDefault="006D7AA5" w:rsidP="00933EA8">
            <w:pPr>
              <w:jc w:val="center"/>
              <w:rPr>
                <w:sz w:val="20"/>
                <w:szCs w:val="20"/>
              </w:rPr>
            </w:pPr>
            <w:r w:rsidRPr="006D7AA5">
              <w:rPr>
                <w:sz w:val="20"/>
                <w:szCs w:val="20"/>
              </w:rPr>
              <w:t>5</w:t>
            </w:r>
          </w:p>
        </w:tc>
        <w:tc>
          <w:tcPr>
            <w:tcW w:w="522" w:type="dxa"/>
            <w:shd w:val="clear" w:color="000000" w:fill="FFFFFF"/>
            <w:hideMark/>
          </w:tcPr>
          <w:p w:rsidR="006D7AA5" w:rsidRPr="006D7AA5" w:rsidRDefault="006D7AA5" w:rsidP="00933EA8">
            <w:pPr>
              <w:jc w:val="center"/>
              <w:rPr>
                <w:sz w:val="20"/>
                <w:szCs w:val="20"/>
              </w:rPr>
            </w:pPr>
            <w:r w:rsidRPr="006D7AA5">
              <w:rPr>
                <w:sz w:val="20"/>
                <w:szCs w:val="20"/>
              </w:rPr>
              <w:t>6</w:t>
            </w:r>
          </w:p>
        </w:tc>
        <w:tc>
          <w:tcPr>
            <w:tcW w:w="464" w:type="dxa"/>
            <w:shd w:val="clear" w:color="000000" w:fill="FFFFFF"/>
            <w:hideMark/>
          </w:tcPr>
          <w:p w:rsidR="006D7AA5" w:rsidRPr="006D7AA5" w:rsidRDefault="006D7AA5" w:rsidP="00933EA8">
            <w:pPr>
              <w:jc w:val="center"/>
              <w:rPr>
                <w:sz w:val="20"/>
                <w:szCs w:val="20"/>
              </w:rPr>
            </w:pPr>
            <w:r w:rsidRPr="006D7AA5">
              <w:rPr>
                <w:sz w:val="20"/>
                <w:szCs w:val="20"/>
              </w:rPr>
              <w:t>7</w:t>
            </w:r>
          </w:p>
        </w:tc>
        <w:tc>
          <w:tcPr>
            <w:tcW w:w="544" w:type="dxa"/>
            <w:shd w:val="clear" w:color="000000" w:fill="FFFFFF"/>
            <w:hideMark/>
          </w:tcPr>
          <w:p w:rsidR="006D7AA5" w:rsidRPr="006D7AA5" w:rsidRDefault="006D7AA5" w:rsidP="00933EA8">
            <w:pPr>
              <w:jc w:val="center"/>
              <w:rPr>
                <w:sz w:val="20"/>
                <w:szCs w:val="20"/>
              </w:rPr>
            </w:pPr>
            <w:r w:rsidRPr="006D7AA5">
              <w:rPr>
                <w:sz w:val="20"/>
                <w:szCs w:val="20"/>
              </w:rPr>
              <w:t>8</w:t>
            </w:r>
          </w:p>
        </w:tc>
        <w:tc>
          <w:tcPr>
            <w:tcW w:w="589" w:type="dxa"/>
            <w:shd w:val="clear" w:color="000000" w:fill="FFFFFF"/>
            <w:hideMark/>
          </w:tcPr>
          <w:p w:rsidR="006D7AA5" w:rsidRPr="006D7AA5" w:rsidRDefault="006D7AA5" w:rsidP="00933EA8">
            <w:pPr>
              <w:jc w:val="center"/>
              <w:rPr>
                <w:sz w:val="20"/>
                <w:szCs w:val="20"/>
              </w:rPr>
            </w:pPr>
            <w:r w:rsidRPr="006D7AA5">
              <w:rPr>
                <w:sz w:val="20"/>
                <w:szCs w:val="20"/>
              </w:rPr>
              <w:t>9</w:t>
            </w:r>
          </w:p>
        </w:tc>
        <w:tc>
          <w:tcPr>
            <w:tcW w:w="913" w:type="dxa"/>
            <w:shd w:val="clear" w:color="000000" w:fill="FFFFFF"/>
            <w:hideMark/>
          </w:tcPr>
          <w:p w:rsidR="006D7AA5" w:rsidRPr="006D7AA5" w:rsidRDefault="006D7AA5" w:rsidP="00933EA8">
            <w:pPr>
              <w:jc w:val="center"/>
              <w:rPr>
                <w:sz w:val="20"/>
                <w:szCs w:val="20"/>
              </w:rPr>
            </w:pPr>
            <w:r w:rsidRPr="006D7AA5">
              <w:rPr>
                <w:sz w:val="20"/>
                <w:szCs w:val="20"/>
              </w:rPr>
              <w:t>10</w:t>
            </w:r>
          </w:p>
        </w:tc>
        <w:tc>
          <w:tcPr>
            <w:tcW w:w="992" w:type="dxa"/>
            <w:shd w:val="clear" w:color="000000" w:fill="FFFFFF"/>
            <w:hideMark/>
          </w:tcPr>
          <w:p w:rsidR="006D7AA5" w:rsidRPr="006D7AA5" w:rsidRDefault="006D7AA5" w:rsidP="00933EA8">
            <w:pPr>
              <w:jc w:val="center"/>
              <w:rPr>
                <w:sz w:val="20"/>
                <w:szCs w:val="20"/>
              </w:rPr>
            </w:pPr>
            <w:r w:rsidRPr="006D7AA5">
              <w:rPr>
                <w:sz w:val="20"/>
                <w:szCs w:val="20"/>
              </w:rPr>
              <w:t>11</w:t>
            </w:r>
          </w:p>
        </w:tc>
        <w:tc>
          <w:tcPr>
            <w:tcW w:w="992" w:type="dxa"/>
            <w:shd w:val="clear" w:color="000000" w:fill="FFFFFF"/>
            <w:hideMark/>
          </w:tcPr>
          <w:p w:rsidR="006D7AA5" w:rsidRPr="006D7AA5" w:rsidRDefault="006D7AA5" w:rsidP="00933EA8">
            <w:pPr>
              <w:jc w:val="center"/>
              <w:rPr>
                <w:sz w:val="20"/>
                <w:szCs w:val="20"/>
              </w:rPr>
            </w:pPr>
            <w:r w:rsidRPr="006D7AA5">
              <w:rPr>
                <w:sz w:val="20"/>
                <w:szCs w:val="20"/>
              </w:rPr>
              <w:t>12</w:t>
            </w:r>
          </w:p>
        </w:tc>
      </w:tr>
      <w:tr w:rsidR="00A475A1" w:rsidRPr="006D7AA5" w:rsidTr="0078025E">
        <w:trPr>
          <w:trHeight w:val="118"/>
        </w:trPr>
        <w:tc>
          <w:tcPr>
            <w:tcW w:w="3114" w:type="dxa"/>
            <w:shd w:val="clear" w:color="000000" w:fill="FFFFFF"/>
            <w:hideMark/>
          </w:tcPr>
          <w:p w:rsidR="006D7AA5" w:rsidRPr="006D7AA5" w:rsidRDefault="006D7AA5" w:rsidP="00933EA8">
            <w:pPr>
              <w:rPr>
                <w:sz w:val="20"/>
                <w:szCs w:val="20"/>
              </w:rPr>
            </w:pPr>
            <w:r w:rsidRPr="006D7AA5">
              <w:rPr>
                <w:sz w:val="20"/>
                <w:szCs w:val="20"/>
              </w:rPr>
              <w:t>ВСЕГО</w:t>
            </w:r>
          </w:p>
        </w:tc>
        <w:tc>
          <w:tcPr>
            <w:tcW w:w="425" w:type="dxa"/>
            <w:shd w:val="clear" w:color="000000" w:fill="FFFFFF"/>
            <w:hideMark/>
          </w:tcPr>
          <w:p w:rsidR="006D7AA5" w:rsidRPr="006D7AA5" w:rsidRDefault="006D7AA5" w:rsidP="00933EA8">
            <w:pPr>
              <w:rPr>
                <w:sz w:val="20"/>
                <w:szCs w:val="20"/>
              </w:rPr>
            </w:pPr>
            <w:r w:rsidRPr="006D7AA5">
              <w:rPr>
                <w:sz w:val="20"/>
                <w:szCs w:val="20"/>
              </w:rPr>
              <w:t> </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ind w:left="-178"/>
              <w:jc w:val="right"/>
              <w:rPr>
                <w:sz w:val="20"/>
                <w:szCs w:val="20"/>
              </w:rPr>
            </w:pPr>
            <w:r w:rsidRPr="006D7AA5">
              <w:rPr>
                <w:sz w:val="20"/>
                <w:szCs w:val="20"/>
              </w:rPr>
              <w:t>400 246,9</w:t>
            </w:r>
          </w:p>
        </w:tc>
        <w:tc>
          <w:tcPr>
            <w:tcW w:w="992" w:type="dxa"/>
            <w:shd w:val="clear" w:color="000000" w:fill="FFFFFF"/>
            <w:hideMark/>
          </w:tcPr>
          <w:p w:rsidR="006D7AA5" w:rsidRPr="006D7AA5" w:rsidRDefault="006D7AA5" w:rsidP="00933EA8">
            <w:pPr>
              <w:ind w:left="-110"/>
              <w:jc w:val="right"/>
              <w:rPr>
                <w:sz w:val="20"/>
                <w:szCs w:val="20"/>
              </w:rPr>
            </w:pPr>
            <w:r w:rsidRPr="006D7AA5">
              <w:rPr>
                <w:sz w:val="20"/>
                <w:szCs w:val="20"/>
              </w:rPr>
              <w:t>396 996,9</w:t>
            </w:r>
          </w:p>
        </w:tc>
        <w:tc>
          <w:tcPr>
            <w:tcW w:w="992" w:type="dxa"/>
            <w:shd w:val="clear" w:color="000000" w:fill="FFFFFF"/>
            <w:hideMark/>
          </w:tcPr>
          <w:p w:rsidR="006D7AA5" w:rsidRPr="006D7AA5" w:rsidRDefault="006D7AA5" w:rsidP="00933EA8">
            <w:pPr>
              <w:ind w:left="-217"/>
              <w:jc w:val="right"/>
              <w:rPr>
                <w:sz w:val="20"/>
                <w:szCs w:val="20"/>
              </w:rPr>
            </w:pPr>
            <w:r w:rsidRPr="006D7AA5">
              <w:rPr>
                <w:sz w:val="20"/>
                <w:szCs w:val="20"/>
              </w:rPr>
              <w:t>300 679,5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1 459,8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1 507,5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1 555,3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Основное мероприятие "Подготовка, переподготовка и повышение квалификации </w:t>
            </w:r>
            <w:r w:rsidRPr="006D7AA5">
              <w:rPr>
                <w:sz w:val="20"/>
                <w:szCs w:val="20"/>
              </w:rPr>
              <w:lastRenderedPageBreak/>
              <w:t>муниципальных служащих и лиц, замещающих муниципальные должности на постоянной основе"</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функций органов местного самоуправления </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Профессиональная подготовка, переподготовка и повышение квалификации</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05</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05</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r>
      <w:tr w:rsidR="00A475A1" w:rsidRPr="006D7AA5" w:rsidTr="0078025E">
        <w:trPr>
          <w:trHeight w:val="170"/>
        </w:trPr>
        <w:tc>
          <w:tcPr>
            <w:tcW w:w="3114" w:type="dxa"/>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"Обеспечение государственных гарантий муниципальных служащих"</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1 444,8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1 492,5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1 540,3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меры социальной поддержки граждан, кроме публичных нормативных обязательств</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03000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1 444,8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1 492,5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1 540,3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Доплаты к пенсиям муниципальных служащих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03010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1 444,8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1 492,5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1 540,3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03010</w:t>
            </w:r>
          </w:p>
        </w:tc>
        <w:tc>
          <w:tcPr>
            <w:tcW w:w="522" w:type="dxa"/>
            <w:shd w:val="clear" w:color="000000" w:fill="FFFFFF"/>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1 444,8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1 492,5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1 540,3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Публичные нормативные социальные выплаты гражданам</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03010</w:t>
            </w:r>
          </w:p>
        </w:tc>
        <w:tc>
          <w:tcPr>
            <w:tcW w:w="522" w:type="dxa"/>
            <w:shd w:val="clear" w:color="000000" w:fill="FFFFFF"/>
            <w:hideMark/>
          </w:tcPr>
          <w:p w:rsidR="006D7AA5" w:rsidRPr="006D7AA5" w:rsidRDefault="006D7AA5" w:rsidP="00933EA8">
            <w:pPr>
              <w:rPr>
                <w:sz w:val="20"/>
                <w:szCs w:val="20"/>
              </w:rPr>
            </w:pPr>
            <w:r w:rsidRPr="006D7AA5">
              <w:rPr>
                <w:sz w:val="20"/>
                <w:szCs w:val="20"/>
              </w:rPr>
              <w:t>310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1 444,8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1 492,5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1 540,3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Социальная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03010</w:t>
            </w:r>
          </w:p>
        </w:tc>
        <w:tc>
          <w:tcPr>
            <w:tcW w:w="522" w:type="dxa"/>
            <w:shd w:val="clear" w:color="000000" w:fill="FFFFFF"/>
            <w:hideMark/>
          </w:tcPr>
          <w:p w:rsidR="006D7AA5" w:rsidRPr="006D7AA5" w:rsidRDefault="006D7AA5" w:rsidP="00933EA8">
            <w:pPr>
              <w:rPr>
                <w:sz w:val="20"/>
                <w:szCs w:val="20"/>
              </w:rPr>
            </w:pPr>
            <w:r w:rsidRPr="006D7AA5">
              <w:rPr>
                <w:sz w:val="20"/>
                <w:szCs w:val="20"/>
              </w:rPr>
              <w:t>310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1 444,8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1 492,5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1 540,3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Пенсионное обеспечение</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03010</w:t>
            </w:r>
          </w:p>
        </w:tc>
        <w:tc>
          <w:tcPr>
            <w:tcW w:w="522" w:type="dxa"/>
            <w:shd w:val="clear" w:color="000000" w:fill="FFFFFF"/>
            <w:hideMark/>
          </w:tcPr>
          <w:p w:rsidR="006D7AA5" w:rsidRPr="006D7AA5" w:rsidRDefault="006D7AA5" w:rsidP="00933EA8">
            <w:pPr>
              <w:rPr>
                <w:sz w:val="20"/>
                <w:szCs w:val="20"/>
              </w:rPr>
            </w:pPr>
            <w:r w:rsidRPr="006D7AA5">
              <w:rPr>
                <w:sz w:val="20"/>
                <w:szCs w:val="20"/>
              </w:rPr>
              <w:t>310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1 444,8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1 492,5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1 540,3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01</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03010</w:t>
            </w:r>
          </w:p>
        </w:tc>
        <w:tc>
          <w:tcPr>
            <w:tcW w:w="522" w:type="dxa"/>
            <w:shd w:val="clear" w:color="000000" w:fill="FFFFFF"/>
            <w:hideMark/>
          </w:tcPr>
          <w:p w:rsidR="006D7AA5" w:rsidRPr="006D7AA5" w:rsidRDefault="006D7AA5" w:rsidP="00933EA8">
            <w:pPr>
              <w:rPr>
                <w:sz w:val="20"/>
                <w:szCs w:val="20"/>
              </w:rPr>
            </w:pPr>
            <w:r w:rsidRPr="006D7AA5">
              <w:rPr>
                <w:sz w:val="20"/>
                <w:szCs w:val="20"/>
              </w:rPr>
              <w:t>310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1 444,8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1 492,5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1 540,3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Муниципальная программа "Развитие образования в Чамзинском муниципальном районе" на 2016-2025 годы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ind w:left="-85"/>
              <w:jc w:val="right"/>
              <w:rPr>
                <w:sz w:val="20"/>
                <w:szCs w:val="20"/>
              </w:rPr>
            </w:pPr>
            <w:r w:rsidRPr="006D7AA5">
              <w:rPr>
                <w:sz w:val="20"/>
                <w:szCs w:val="20"/>
              </w:rPr>
              <w:t>227 922,5</w:t>
            </w:r>
          </w:p>
        </w:tc>
        <w:tc>
          <w:tcPr>
            <w:tcW w:w="992" w:type="dxa"/>
            <w:shd w:val="clear" w:color="000000" w:fill="FFFFFF"/>
            <w:hideMark/>
          </w:tcPr>
          <w:p w:rsidR="006D7AA5" w:rsidRPr="006D7AA5" w:rsidRDefault="006D7AA5" w:rsidP="00933EA8">
            <w:pPr>
              <w:ind w:left="-56"/>
              <w:jc w:val="right"/>
              <w:rPr>
                <w:sz w:val="20"/>
                <w:szCs w:val="20"/>
              </w:rPr>
            </w:pPr>
            <w:r w:rsidRPr="006D7AA5">
              <w:rPr>
                <w:sz w:val="20"/>
                <w:szCs w:val="20"/>
              </w:rPr>
              <w:t>202 908,3</w:t>
            </w:r>
          </w:p>
        </w:tc>
        <w:tc>
          <w:tcPr>
            <w:tcW w:w="992" w:type="dxa"/>
            <w:shd w:val="clear" w:color="000000" w:fill="FFFFFF"/>
            <w:hideMark/>
          </w:tcPr>
          <w:p w:rsidR="006D7AA5" w:rsidRPr="006D7AA5" w:rsidRDefault="006D7AA5" w:rsidP="00933EA8">
            <w:pPr>
              <w:ind w:left="-108"/>
              <w:jc w:val="right"/>
              <w:rPr>
                <w:sz w:val="20"/>
                <w:szCs w:val="20"/>
              </w:rPr>
            </w:pPr>
            <w:r w:rsidRPr="006D7AA5">
              <w:rPr>
                <w:sz w:val="20"/>
                <w:szCs w:val="20"/>
              </w:rPr>
              <w:t>203 154,2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Подпрограмма "Развитие дошкольного образования в Чамзинском муниципальном районе" на 2016-2025 годы </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71 860,9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63 649,3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62 164,5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современного качества дошкольного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Прочие публичные нормативные обязательства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02000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Ежегодная премия для поощрения лучших педагогических работников дошкольных образовательных организаций</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02020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02020</w:t>
            </w:r>
          </w:p>
        </w:tc>
        <w:tc>
          <w:tcPr>
            <w:tcW w:w="522" w:type="dxa"/>
            <w:shd w:val="clear" w:color="000000" w:fill="FFFFFF"/>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Премии и гранты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02020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02020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Дошкольное 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02020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02020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18,0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Дошкольное 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ind w:left="-84"/>
              <w:jc w:val="right"/>
              <w:rPr>
                <w:sz w:val="20"/>
                <w:szCs w:val="20"/>
              </w:rPr>
            </w:pPr>
            <w:r w:rsidRPr="006D7AA5">
              <w:rPr>
                <w:sz w:val="20"/>
                <w:szCs w:val="20"/>
              </w:rPr>
              <w:t>59 177,6</w:t>
            </w:r>
          </w:p>
        </w:tc>
        <w:tc>
          <w:tcPr>
            <w:tcW w:w="992" w:type="dxa"/>
            <w:shd w:val="clear" w:color="000000" w:fill="FFFFFF"/>
            <w:hideMark/>
          </w:tcPr>
          <w:p w:rsidR="006D7AA5" w:rsidRPr="006D7AA5" w:rsidRDefault="006D7AA5" w:rsidP="00933EA8">
            <w:pPr>
              <w:ind w:left="-25"/>
              <w:jc w:val="right"/>
              <w:rPr>
                <w:sz w:val="20"/>
                <w:szCs w:val="20"/>
              </w:rPr>
            </w:pPr>
            <w:r w:rsidRPr="006D7AA5">
              <w:rPr>
                <w:sz w:val="20"/>
                <w:szCs w:val="20"/>
              </w:rPr>
              <w:t>54 628,5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52 815,6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77090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ind w:left="-84"/>
              <w:jc w:val="right"/>
              <w:rPr>
                <w:sz w:val="20"/>
                <w:szCs w:val="20"/>
              </w:rPr>
            </w:pPr>
            <w:r w:rsidRPr="006D7AA5">
              <w:rPr>
                <w:sz w:val="20"/>
                <w:szCs w:val="20"/>
              </w:rPr>
              <w:t>59 177,6</w:t>
            </w:r>
          </w:p>
        </w:tc>
        <w:tc>
          <w:tcPr>
            <w:tcW w:w="992" w:type="dxa"/>
            <w:shd w:val="clear" w:color="000000" w:fill="FFFFFF"/>
            <w:hideMark/>
          </w:tcPr>
          <w:p w:rsidR="006D7AA5" w:rsidRPr="006D7AA5" w:rsidRDefault="006D7AA5" w:rsidP="00933EA8">
            <w:pPr>
              <w:ind w:left="-25"/>
              <w:jc w:val="right"/>
              <w:rPr>
                <w:sz w:val="20"/>
                <w:szCs w:val="20"/>
              </w:rPr>
            </w:pPr>
            <w:r w:rsidRPr="006D7AA5">
              <w:rPr>
                <w:sz w:val="20"/>
                <w:szCs w:val="20"/>
              </w:rPr>
              <w:t>54 628,5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52 815,6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77090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59 177,6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54 628,5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52 815,6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59 177,6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54 628,5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52 815,6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59 177,6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54 628,5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52 815,6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Дошкольное 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59 177,6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54 628,5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52 815,6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59 177,6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54 628,5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52 815,6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12 653,8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8 991,3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9 319,4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 xml:space="preserve">Расходы на обеспечение деятельности (оказания услуг) муниципальных учреждений </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12 653,8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8 991,3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9 319,4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Дошкольные образовательные организации</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61100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12 653,8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8 991,3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9 319,4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61100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12 653,8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8 991,3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9 319,4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61100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12 653,8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8 991,3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9 319,4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61100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12 653,8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8 991,3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9 319,4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Дошкольное 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61100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12 653,8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8 991,3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9 319,4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61100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12 653,8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8 991,3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9 319,4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Подпрограмма "Развитие общего образования в Чамзинском муниципальном районе" на 2016-2025 годы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ind w:left="-131"/>
              <w:jc w:val="right"/>
              <w:rPr>
                <w:sz w:val="20"/>
                <w:szCs w:val="20"/>
              </w:rPr>
            </w:pPr>
            <w:r w:rsidRPr="006D7AA5">
              <w:rPr>
                <w:sz w:val="20"/>
                <w:szCs w:val="20"/>
              </w:rPr>
              <w:t>110 356,4</w:t>
            </w:r>
          </w:p>
        </w:tc>
        <w:tc>
          <w:tcPr>
            <w:tcW w:w="992" w:type="dxa"/>
            <w:shd w:val="clear" w:color="000000" w:fill="FFFFFF"/>
            <w:hideMark/>
          </w:tcPr>
          <w:p w:rsidR="006D7AA5" w:rsidRPr="006D7AA5" w:rsidRDefault="006D7AA5" w:rsidP="00933EA8">
            <w:pPr>
              <w:ind w:left="-120"/>
              <w:jc w:val="right"/>
              <w:rPr>
                <w:sz w:val="20"/>
                <w:szCs w:val="20"/>
              </w:rPr>
            </w:pPr>
            <w:r w:rsidRPr="006D7AA5">
              <w:rPr>
                <w:sz w:val="20"/>
                <w:szCs w:val="20"/>
              </w:rPr>
              <w:t>101 849,9</w:t>
            </w:r>
          </w:p>
        </w:tc>
        <w:tc>
          <w:tcPr>
            <w:tcW w:w="992" w:type="dxa"/>
            <w:shd w:val="clear" w:color="000000" w:fill="FFFFFF"/>
            <w:hideMark/>
          </w:tcPr>
          <w:p w:rsidR="006D7AA5" w:rsidRPr="006D7AA5" w:rsidRDefault="006D7AA5" w:rsidP="00933EA8">
            <w:pPr>
              <w:ind w:left="-108"/>
              <w:jc w:val="right"/>
              <w:rPr>
                <w:sz w:val="20"/>
                <w:szCs w:val="20"/>
              </w:rPr>
            </w:pPr>
            <w:r w:rsidRPr="006D7AA5">
              <w:rPr>
                <w:sz w:val="20"/>
                <w:szCs w:val="20"/>
              </w:rPr>
              <w:t>100 952,6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89 810,1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84 182,1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83 023,2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77080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89 810,1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84 182,1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83 023,2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77080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89 810,1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84 182,1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83 023,2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77080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89 810,1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84 182,1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83 023,2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77080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89 810,1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84 182,1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83 023,2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Общее 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77080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89 810,1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84 182,1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83 023,2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77080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89 810,1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84 182,1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83 023,2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"Изменение школьной инфраструктуры"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16 176,8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13 303,6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13 623,6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r w:rsidRPr="006D7AA5">
              <w:rPr>
                <w:sz w:val="20"/>
                <w:szCs w:val="20"/>
              </w:rPr>
              <w:br w:type="page"/>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61000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16 098,0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13 225,5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13 551,6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Школы-детские сады, школы начальные, неполные средние и средние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61090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16 098,0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13 225,5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13 551,6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61090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16 098,0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13 225,5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13 551,6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61090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16 098,0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13 225,5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13 551,6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61090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16 098,0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13 225,5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13 551,6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Общее 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61090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16 098,0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13 225,5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13 551,6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61090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16 098,0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13 225,5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13 551,6</w:t>
            </w:r>
          </w:p>
        </w:tc>
      </w:tr>
      <w:tr w:rsidR="00A475A1" w:rsidRPr="006D7AA5" w:rsidTr="0078025E">
        <w:trPr>
          <w:trHeight w:val="170"/>
        </w:trPr>
        <w:tc>
          <w:tcPr>
            <w:tcW w:w="3114" w:type="dxa"/>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"Развитие системы работы с кадрами"</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64,5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Прочие публичные нормативные обязательства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02000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Поощрение лучших учителей</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02010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02010</w:t>
            </w:r>
          </w:p>
        </w:tc>
        <w:tc>
          <w:tcPr>
            <w:tcW w:w="522" w:type="dxa"/>
            <w:shd w:val="clear" w:color="000000" w:fill="FFFFFF"/>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Премии и гранты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02010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02010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Общее 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02010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Управление по социальной работе администрации </w:t>
            </w:r>
            <w:r w:rsidRPr="006D7AA5">
              <w:rPr>
                <w:sz w:val="20"/>
                <w:szCs w:val="20"/>
              </w:rPr>
              <w:lastRenderedPageBreak/>
              <w:t>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02010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Общее 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"Сохранение и укрепление здоровья школьников"</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4 286,4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4 311,2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4 241,3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639,4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664,2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594,3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color w:val="000000"/>
                <w:sz w:val="20"/>
                <w:szCs w:val="20"/>
              </w:rPr>
            </w:pPr>
            <w:r w:rsidRPr="006D7AA5">
              <w:rPr>
                <w:color w:val="000000"/>
                <w:sz w:val="20"/>
                <w:szCs w:val="20"/>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42470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628,6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664,2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594,3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42470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628,6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664,2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594,3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42470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628,6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664,2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594,3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42470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628,6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664,2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594,3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населения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42470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628,6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664,2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594,3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42470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628,6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664,2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594,3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77070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3 647,0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3 647,0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3 647,0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77070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3 647,0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3 647,0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3 647,0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77070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3 647,0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3 647,0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3 647,0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77070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3 647,0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3 647,0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3 647,0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населения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77070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3 647,0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3 647,0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3 647,0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77070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3 647,0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3 647,0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3 647,0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Подпрограмма "Развитие дополнительного образования детей в Чамзинском муниципальном районе" на 2016-2025 годы </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21 533,0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17 508,7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18 091,1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качества дополнительного образования детей»</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19 931,2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15 609,5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16 191,9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6 798,3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9 626,4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Условно утвержденные расходы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41990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6 798,3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9 626,4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41990</w:t>
            </w:r>
          </w:p>
        </w:tc>
        <w:tc>
          <w:tcPr>
            <w:tcW w:w="522" w:type="dxa"/>
            <w:shd w:val="clear" w:color="000000" w:fill="FFFFFF"/>
            <w:hideMark/>
          </w:tcPr>
          <w:p w:rsidR="006D7AA5" w:rsidRPr="006D7AA5" w:rsidRDefault="006D7AA5" w:rsidP="00933EA8">
            <w:pPr>
              <w:rPr>
                <w:sz w:val="20"/>
                <w:szCs w:val="20"/>
              </w:rPr>
            </w:pPr>
            <w:r w:rsidRPr="006D7AA5">
              <w:rPr>
                <w:sz w:val="20"/>
                <w:szCs w:val="20"/>
              </w:rPr>
              <w:t>800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6 798,3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9 626,4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Резервные средства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41990</w:t>
            </w:r>
          </w:p>
        </w:tc>
        <w:tc>
          <w:tcPr>
            <w:tcW w:w="522" w:type="dxa"/>
            <w:shd w:val="clear" w:color="000000" w:fill="FFFFFF"/>
            <w:hideMark/>
          </w:tcPr>
          <w:p w:rsidR="006D7AA5" w:rsidRPr="006D7AA5" w:rsidRDefault="006D7AA5" w:rsidP="00933EA8">
            <w:pPr>
              <w:rPr>
                <w:sz w:val="20"/>
                <w:szCs w:val="20"/>
              </w:rPr>
            </w:pPr>
            <w:r w:rsidRPr="006D7AA5">
              <w:rPr>
                <w:sz w:val="20"/>
                <w:szCs w:val="20"/>
              </w:rPr>
              <w:t>870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6 798,3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9 626,4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Условно утвержденные расходы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41990</w:t>
            </w:r>
          </w:p>
        </w:tc>
        <w:tc>
          <w:tcPr>
            <w:tcW w:w="522" w:type="dxa"/>
            <w:shd w:val="clear" w:color="000000" w:fill="FFFFFF"/>
            <w:hideMark/>
          </w:tcPr>
          <w:p w:rsidR="006D7AA5" w:rsidRPr="006D7AA5" w:rsidRDefault="006D7AA5" w:rsidP="00933EA8">
            <w:pPr>
              <w:rPr>
                <w:sz w:val="20"/>
                <w:szCs w:val="20"/>
              </w:rPr>
            </w:pPr>
            <w:r w:rsidRPr="006D7AA5">
              <w:rPr>
                <w:sz w:val="20"/>
                <w:szCs w:val="20"/>
              </w:rPr>
              <w:t>870</w:t>
            </w:r>
          </w:p>
        </w:tc>
        <w:tc>
          <w:tcPr>
            <w:tcW w:w="464" w:type="dxa"/>
            <w:shd w:val="clear" w:color="000000" w:fill="FFFFFF"/>
            <w:hideMark/>
          </w:tcPr>
          <w:p w:rsidR="006D7AA5" w:rsidRPr="006D7AA5" w:rsidRDefault="006D7AA5" w:rsidP="00933EA8">
            <w:pPr>
              <w:rPr>
                <w:sz w:val="20"/>
                <w:szCs w:val="20"/>
              </w:rPr>
            </w:pPr>
            <w:r w:rsidRPr="006D7AA5">
              <w:rPr>
                <w:sz w:val="20"/>
                <w:szCs w:val="20"/>
              </w:rPr>
              <w:t>99</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6 798,3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9 626,4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Условно утвержденные расходы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41990</w:t>
            </w:r>
          </w:p>
        </w:tc>
        <w:tc>
          <w:tcPr>
            <w:tcW w:w="522" w:type="dxa"/>
            <w:shd w:val="clear" w:color="000000" w:fill="FFFFFF"/>
            <w:hideMark/>
          </w:tcPr>
          <w:p w:rsidR="006D7AA5" w:rsidRPr="006D7AA5" w:rsidRDefault="006D7AA5" w:rsidP="00933EA8">
            <w:pPr>
              <w:rPr>
                <w:sz w:val="20"/>
                <w:szCs w:val="20"/>
              </w:rPr>
            </w:pPr>
            <w:r w:rsidRPr="006D7AA5">
              <w:rPr>
                <w:sz w:val="20"/>
                <w:szCs w:val="20"/>
              </w:rPr>
              <w:t>870</w:t>
            </w:r>
          </w:p>
        </w:tc>
        <w:tc>
          <w:tcPr>
            <w:tcW w:w="464" w:type="dxa"/>
            <w:shd w:val="clear" w:color="000000" w:fill="FFFFFF"/>
            <w:hideMark/>
          </w:tcPr>
          <w:p w:rsidR="006D7AA5" w:rsidRPr="006D7AA5" w:rsidRDefault="006D7AA5" w:rsidP="00933EA8">
            <w:pPr>
              <w:rPr>
                <w:sz w:val="20"/>
                <w:szCs w:val="20"/>
              </w:rPr>
            </w:pPr>
            <w:r w:rsidRPr="006D7AA5">
              <w:rPr>
                <w:sz w:val="20"/>
                <w:szCs w:val="20"/>
              </w:rPr>
              <w:t>99</w:t>
            </w:r>
          </w:p>
        </w:tc>
        <w:tc>
          <w:tcPr>
            <w:tcW w:w="544" w:type="dxa"/>
            <w:shd w:val="clear" w:color="000000" w:fill="FFFFFF"/>
            <w:hideMark/>
          </w:tcPr>
          <w:p w:rsidR="006D7AA5" w:rsidRPr="006D7AA5" w:rsidRDefault="006D7AA5" w:rsidP="00933EA8">
            <w:pPr>
              <w:rPr>
                <w:sz w:val="20"/>
                <w:szCs w:val="20"/>
              </w:rPr>
            </w:pPr>
            <w:r w:rsidRPr="006D7AA5">
              <w:rPr>
                <w:sz w:val="20"/>
                <w:szCs w:val="20"/>
              </w:rPr>
              <w:t>99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6 798,3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9 626,4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41990</w:t>
            </w:r>
          </w:p>
        </w:tc>
        <w:tc>
          <w:tcPr>
            <w:tcW w:w="522" w:type="dxa"/>
            <w:shd w:val="clear" w:color="000000" w:fill="FFFFFF"/>
            <w:hideMark/>
          </w:tcPr>
          <w:p w:rsidR="006D7AA5" w:rsidRPr="006D7AA5" w:rsidRDefault="006D7AA5" w:rsidP="00933EA8">
            <w:pPr>
              <w:rPr>
                <w:sz w:val="20"/>
                <w:szCs w:val="20"/>
              </w:rPr>
            </w:pPr>
            <w:r w:rsidRPr="006D7AA5">
              <w:rPr>
                <w:sz w:val="20"/>
                <w:szCs w:val="20"/>
              </w:rPr>
              <w:t>870</w:t>
            </w:r>
          </w:p>
        </w:tc>
        <w:tc>
          <w:tcPr>
            <w:tcW w:w="464" w:type="dxa"/>
            <w:shd w:val="clear" w:color="000000" w:fill="FFFFFF"/>
            <w:hideMark/>
          </w:tcPr>
          <w:p w:rsidR="006D7AA5" w:rsidRPr="006D7AA5" w:rsidRDefault="006D7AA5" w:rsidP="00933EA8">
            <w:pPr>
              <w:rPr>
                <w:sz w:val="20"/>
                <w:szCs w:val="20"/>
              </w:rPr>
            </w:pPr>
            <w:r w:rsidRPr="006D7AA5">
              <w:rPr>
                <w:sz w:val="20"/>
                <w:szCs w:val="20"/>
              </w:rPr>
              <w:t>99</w:t>
            </w:r>
          </w:p>
        </w:tc>
        <w:tc>
          <w:tcPr>
            <w:tcW w:w="544" w:type="dxa"/>
            <w:shd w:val="clear" w:color="000000" w:fill="FFFFFF"/>
            <w:hideMark/>
          </w:tcPr>
          <w:p w:rsidR="006D7AA5" w:rsidRPr="006D7AA5" w:rsidRDefault="006D7AA5" w:rsidP="00933EA8">
            <w:pPr>
              <w:rPr>
                <w:sz w:val="20"/>
                <w:szCs w:val="20"/>
              </w:rPr>
            </w:pPr>
            <w:r w:rsidRPr="006D7AA5">
              <w:rPr>
                <w:sz w:val="20"/>
                <w:szCs w:val="20"/>
              </w:rPr>
              <w:t>99</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6 798,3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9 626,4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19 931,2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8 811,2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6 565,5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Учреждения по внешкольной работе с детьми</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61080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19 931,2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8 811,2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6 565,5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61080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19 931,2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8 811,2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6 565,5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61080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19 931,2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8 811,2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6 565,5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61080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19 931,2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8 811,2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6 565,5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Дополнительное образование детей</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61080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19 931,2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8 811,2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6 565,5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61080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19 931,2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8 811,2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6 565,5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"Развитие кадрового потенциала организаций дополнительного образования детей"</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Прочие публичные нормативные обязательства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02000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Поощрение лучших тренеров-преподавателей и педагогов дополнительного образования детей</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02030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02030</w:t>
            </w:r>
          </w:p>
        </w:tc>
        <w:tc>
          <w:tcPr>
            <w:tcW w:w="522" w:type="dxa"/>
            <w:shd w:val="clear" w:color="000000" w:fill="FFFFFF"/>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Премии и гранты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02030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02030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Дополнительное образование детей</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02030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02030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Дополнительное образование детей</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42320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персонифицированного финансирования дополнительного образования детей"</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1 580,3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91000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1 580,3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91560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1 580,3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91560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1 580,3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r>
      <w:tr w:rsidR="00A475A1" w:rsidRPr="006D7AA5" w:rsidTr="0078025E">
        <w:trPr>
          <w:trHeight w:val="170"/>
        </w:trPr>
        <w:tc>
          <w:tcPr>
            <w:tcW w:w="3114" w:type="dxa"/>
            <w:shd w:val="clear" w:color="auto" w:fill="auto"/>
            <w:hideMark/>
          </w:tcPr>
          <w:p w:rsidR="006D7AA5" w:rsidRPr="006D7AA5" w:rsidRDefault="006D7AA5" w:rsidP="00933EA8">
            <w:pPr>
              <w:rPr>
                <w:sz w:val="20"/>
                <w:szCs w:val="20"/>
              </w:rPr>
            </w:pPr>
            <w:r w:rsidRPr="006D7AA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91560</w:t>
            </w:r>
          </w:p>
        </w:tc>
        <w:tc>
          <w:tcPr>
            <w:tcW w:w="522" w:type="dxa"/>
            <w:shd w:val="clear" w:color="000000" w:fill="FFFFFF"/>
            <w:hideMark/>
          </w:tcPr>
          <w:p w:rsidR="006D7AA5" w:rsidRPr="006D7AA5" w:rsidRDefault="006D7AA5" w:rsidP="00933EA8">
            <w:pPr>
              <w:rPr>
                <w:sz w:val="20"/>
                <w:szCs w:val="20"/>
              </w:rPr>
            </w:pPr>
            <w:r w:rsidRPr="006D7AA5">
              <w:rPr>
                <w:sz w:val="20"/>
                <w:szCs w:val="20"/>
              </w:rPr>
              <w:t>630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1 580,3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91560</w:t>
            </w:r>
          </w:p>
        </w:tc>
        <w:tc>
          <w:tcPr>
            <w:tcW w:w="522" w:type="dxa"/>
            <w:shd w:val="clear" w:color="000000" w:fill="FFFFFF"/>
            <w:hideMark/>
          </w:tcPr>
          <w:p w:rsidR="006D7AA5" w:rsidRPr="006D7AA5" w:rsidRDefault="006D7AA5" w:rsidP="00933EA8">
            <w:pPr>
              <w:rPr>
                <w:sz w:val="20"/>
                <w:szCs w:val="20"/>
              </w:rPr>
            </w:pPr>
            <w:r w:rsidRPr="006D7AA5">
              <w:rPr>
                <w:sz w:val="20"/>
                <w:szCs w:val="20"/>
              </w:rPr>
              <w:t>630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1 580,3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Дополнительное образование детей</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91560</w:t>
            </w:r>
          </w:p>
        </w:tc>
        <w:tc>
          <w:tcPr>
            <w:tcW w:w="522" w:type="dxa"/>
            <w:shd w:val="clear" w:color="000000" w:fill="FFFFFF"/>
            <w:hideMark/>
          </w:tcPr>
          <w:p w:rsidR="006D7AA5" w:rsidRPr="006D7AA5" w:rsidRDefault="006D7AA5" w:rsidP="00933EA8">
            <w:pPr>
              <w:rPr>
                <w:sz w:val="20"/>
                <w:szCs w:val="20"/>
              </w:rPr>
            </w:pPr>
            <w:r w:rsidRPr="006D7AA5">
              <w:rPr>
                <w:sz w:val="20"/>
                <w:szCs w:val="20"/>
              </w:rPr>
              <w:t>630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1 580,3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91560</w:t>
            </w:r>
          </w:p>
        </w:tc>
        <w:tc>
          <w:tcPr>
            <w:tcW w:w="522" w:type="dxa"/>
            <w:shd w:val="clear" w:color="000000" w:fill="FFFFFF"/>
            <w:hideMark/>
          </w:tcPr>
          <w:p w:rsidR="006D7AA5" w:rsidRPr="006D7AA5" w:rsidRDefault="006D7AA5" w:rsidP="00933EA8">
            <w:pPr>
              <w:rPr>
                <w:sz w:val="20"/>
                <w:szCs w:val="20"/>
              </w:rPr>
            </w:pPr>
            <w:r w:rsidRPr="006D7AA5">
              <w:rPr>
                <w:sz w:val="20"/>
                <w:szCs w:val="20"/>
              </w:rPr>
              <w:t>630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1 580,3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1 877,7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Подпрограмма "Выявление и поддержка одаренных детей и молодежи в Чамзинском муниципальном районе" на 2016-2020 годы </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175,8</w:t>
            </w:r>
          </w:p>
        </w:tc>
      </w:tr>
      <w:tr w:rsidR="00A475A1" w:rsidRPr="006D7AA5" w:rsidTr="0078025E">
        <w:trPr>
          <w:trHeight w:val="170"/>
        </w:trPr>
        <w:tc>
          <w:tcPr>
            <w:tcW w:w="3114" w:type="dxa"/>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"Выявление и поддержка одаренных детей и молодежи"</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175,8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323,0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175,8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направленные на выявление и поддержку одаренных детей и молодежи</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42220</w:t>
            </w:r>
          </w:p>
        </w:tc>
        <w:tc>
          <w:tcPr>
            <w:tcW w:w="522" w:type="dxa"/>
            <w:shd w:val="clear" w:color="000000" w:fill="FFFFFF"/>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Премии и гранты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42220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42220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Общее 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42220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42220</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Общее 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278,7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127,6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278,7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127,6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278,7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127,6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278,7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127,6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278,7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127,6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278,7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127,6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131,5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3 665,3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1 353,0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3 438,8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"Укрепление материально-технической базы организаций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3 665,3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1 353,0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3 438,8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3 665,3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Школы-детские сады, школы начальные, неполные средние и средние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61090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2 350,0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61090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2 350,0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2 350,0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2 350,0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Общее 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2 350,0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2 350,0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Дошкольные образовательные организации</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61100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1 315,3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61100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1 315,3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61100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1 315,3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61100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1 315,3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Дошкольное 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61100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1 315,3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61100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1 315,3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Региональный проект «Успех каждого ребенка»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Е2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1 353,0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3 438,8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Е2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50970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1 353,0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3 438,8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Е2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50970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1 353,0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3 438,8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Е2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50970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1 353,0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3 438,8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Е2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50970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1 353,0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3 438,8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Общее 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Е2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50970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1 353,0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3 438,8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Е2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50970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1 353,0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3 438,8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20 183,9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18 375,6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18 331,4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6 744,6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5 093,6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5 044,8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6 744,6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5 093,6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5 044,8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Централизованные бухгалтерии</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6 744,6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5 093,6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5 044,8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D7AA5">
              <w:rPr>
                <w:sz w:val="20"/>
                <w:szCs w:val="20"/>
              </w:rPr>
              <w:lastRenderedPageBreak/>
              <w:t>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6 268,3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4 763,4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4 701,4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6 268,3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4 763,4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4 701,4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6 268,3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4 763,4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4 701,4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6 268,3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4 763,4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4 701,4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6 268,3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4 763,4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4 701,4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476,3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330,2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343,4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476,3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330,2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343,4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476,3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330,2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343,4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476,3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330,2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343,4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476,3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330,2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343,4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методического, информационного и  организационного сопровождения сферы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1 674,8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1 173,8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1 177,9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61000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1 674,8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1 173,8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1 177,9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61120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1 674,8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1 173,8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1 177,9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61120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1 604,8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1 123,3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1 123,3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61120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1 604,8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1 123,3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1 123,3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61120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1 604,8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1 123,3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1 123,3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61120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1 604,8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1 123,3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1 123,3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61120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1 604,8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1 123,3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1 123,3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Закупка товаров, работ и услуг для обеспечения </w:t>
            </w:r>
            <w:r w:rsidRPr="006D7AA5">
              <w:rPr>
                <w:sz w:val="20"/>
                <w:szCs w:val="20"/>
              </w:rPr>
              <w:lastRenderedPageBreak/>
              <w:t>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61120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61120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61120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61120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61120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11 476,6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11 819,9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11 819,9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77180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11 476,6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11 819,9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11 819,9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77180</w:t>
            </w:r>
          </w:p>
        </w:tc>
        <w:tc>
          <w:tcPr>
            <w:tcW w:w="522" w:type="dxa"/>
            <w:shd w:val="clear" w:color="000000" w:fill="FFFFFF"/>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11 476,6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11 819,9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11 819,9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Публичные нормативные социальные выплаты гражданам</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77180</w:t>
            </w:r>
          </w:p>
        </w:tc>
        <w:tc>
          <w:tcPr>
            <w:tcW w:w="522" w:type="dxa"/>
            <w:shd w:val="clear" w:color="000000" w:fill="FFFFFF"/>
            <w:hideMark/>
          </w:tcPr>
          <w:p w:rsidR="006D7AA5" w:rsidRPr="006D7AA5" w:rsidRDefault="006D7AA5" w:rsidP="00933EA8">
            <w:pPr>
              <w:rPr>
                <w:sz w:val="20"/>
                <w:szCs w:val="20"/>
              </w:rPr>
            </w:pPr>
            <w:r w:rsidRPr="006D7AA5">
              <w:rPr>
                <w:sz w:val="20"/>
                <w:szCs w:val="20"/>
              </w:rPr>
              <w:t>310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6 854,9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6 936,5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6 936,5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77180</w:t>
            </w:r>
          </w:p>
        </w:tc>
        <w:tc>
          <w:tcPr>
            <w:tcW w:w="522" w:type="dxa"/>
            <w:shd w:val="clear" w:color="000000" w:fill="FFFFFF"/>
            <w:hideMark/>
          </w:tcPr>
          <w:p w:rsidR="006D7AA5" w:rsidRPr="006D7AA5" w:rsidRDefault="006D7AA5" w:rsidP="00933EA8">
            <w:pPr>
              <w:rPr>
                <w:sz w:val="20"/>
                <w:szCs w:val="20"/>
              </w:rPr>
            </w:pPr>
            <w:r w:rsidRPr="006D7AA5">
              <w:rPr>
                <w:sz w:val="20"/>
                <w:szCs w:val="20"/>
              </w:rPr>
              <w:t>310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6 854,9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6 936,5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6 936,5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Охрана семьи и детства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77180</w:t>
            </w:r>
          </w:p>
        </w:tc>
        <w:tc>
          <w:tcPr>
            <w:tcW w:w="522" w:type="dxa"/>
            <w:shd w:val="clear" w:color="000000" w:fill="FFFFFF"/>
            <w:hideMark/>
          </w:tcPr>
          <w:p w:rsidR="006D7AA5" w:rsidRPr="006D7AA5" w:rsidRDefault="006D7AA5" w:rsidP="00933EA8">
            <w:pPr>
              <w:rPr>
                <w:sz w:val="20"/>
                <w:szCs w:val="20"/>
              </w:rPr>
            </w:pPr>
            <w:r w:rsidRPr="006D7AA5">
              <w:rPr>
                <w:sz w:val="20"/>
                <w:szCs w:val="20"/>
              </w:rPr>
              <w:t>310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6 854,9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6 936,5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6 936,5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77180</w:t>
            </w:r>
          </w:p>
        </w:tc>
        <w:tc>
          <w:tcPr>
            <w:tcW w:w="522" w:type="dxa"/>
            <w:shd w:val="clear" w:color="000000" w:fill="FFFFFF"/>
            <w:hideMark/>
          </w:tcPr>
          <w:p w:rsidR="006D7AA5" w:rsidRPr="006D7AA5" w:rsidRDefault="006D7AA5" w:rsidP="00933EA8">
            <w:pPr>
              <w:rPr>
                <w:sz w:val="20"/>
                <w:szCs w:val="20"/>
              </w:rPr>
            </w:pPr>
            <w:r w:rsidRPr="006D7AA5">
              <w:rPr>
                <w:sz w:val="20"/>
                <w:szCs w:val="20"/>
              </w:rPr>
              <w:t>310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6 854,9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6 936,5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6 936,5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Социальные выплаты гражданам, кроме публичных нормативных социальных выплат</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77180</w:t>
            </w:r>
          </w:p>
        </w:tc>
        <w:tc>
          <w:tcPr>
            <w:tcW w:w="522" w:type="dxa"/>
            <w:shd w:val="clear" w:color="000000" w:fill="FFFFFF"/>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4 621,7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4 883,4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4 883,4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77180</w:t>
            </w:r>
          </w:p>
        </w:tc>
        <w:tc>
          <w:tcPr>
            <w:tcW w:w="522" w:type="dxa"/>
            <w:shd w:val="clear" w:color="000000" w:fill="FFFFFF"/>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4 621,7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4 883,4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4 883,4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Охрана семьи и детства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77180</w:t>
            </w:r>
          </w:p>
        </w:tc>
        <w:tc>
          <w:tcPr>
            <w:tcW w:w="522" w:type="dxa"/>
            <w:shd w:val="clear" w:color="000000" w:fill="FFFFFF"/>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4 621,7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4 883,4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4 883,4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77180</w:t>
            </w:r>
          </w:p>
        </w:tc>
        <w:tc>
          <w:tcPr>
            <w:tcW w:w="522" w:type="dxa"/>
            <w:shd w:val="clear" w:color="000000" w:fill="FFFFFF"/>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4 621,7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4 883,4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4 883,4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реализации государственных полномочий по опеке и попечительству"</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287,9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Единая субвенция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77500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287,9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77550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287,9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77550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281,3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77550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281,3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77550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281,3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77550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281,3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77550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281,3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77550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77550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77550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6D7AA5">
              <w:rPr>
                <w:sz w:val="20"/>
                <w:szCs w:val="20"/>
              </w:rPr>
              <w:lastRenderedPageBreak/>
              <w:t>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77550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02</w:t>
            </w:r>
          </w:p>
        </w:tc>
        <w:tc>
          <w:tcPr>
            <w:tcW w:w="391" w:type="dxa"/>
            <w:shd w:val="clear" w:color="000000" w:fill="FFFFFF"/>
            <w:hideMark/>
          </w:tcPr>
          <w:p w:rsidR="006D7AA5" w:rsidRPr="006D7AA5" w:rsidRDefault="006D7AA5" w:rsidP="00933EA8">
            <w:pPr>
              <w:rPr>
                <w:sz w:val="20"/>
                <w:szCs w:val="20"/>
              </w:rPr>
            </w:pPr>
            <w:r w:rsidRPr="006D7AA5">
              <w:rPr>
                <w:sz w:val="20"/>
                <w:szCs w:val="20"/>
              </w:rPr>
              <w:t>6</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77550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Муниципальная программа "Социальная поддержка граждан" на 2017-2022 годы</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2 402,8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2 402,8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2 402,8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"Оказание финансовой поддержки СОНКО"</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91000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на поддержку социально ориентированных некоммерческих организаций</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91010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91010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100,0</w:t>
            </w:r>
          </w:p>
        </w:tc>
      </w:tr>
      <w:tr w:rsidR="00A475A1" w:rsidRPr="006D7AA5" w:rsidTr="0078025E">
        <w:trPr>
          <w:trHeight w:val="170"/>
        </w:trPr>
        <w:tc>
          <w:tcPr>
            <w:tcW w:w="3114" w:type="dxa"/>
            <w:shd w:val="clear" w:color="auto" w:fill="auto"/>
            <w:hideMark/>
          </w:tcPr>
          <w:p w:rsidR="006D7AA5" w:rsidRPr="006D7AA5" w:rsidRDefault="006D7AA5" w:rsidP="00933EA8">
            <w:pPr>
              <w:rPr>
                <w:sz w:val="20"/>
                <w:szCs w:val="20"/>
              </w:rPr>
            </w:pPr>
            <w:r w:rsidRPr="006D7AA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91010</w:t>
            </w:r>
          </w:p>
        </w:tc>
        <w:tc>
          <w:tcPr>
            <w:tcW w:w="522" w:type="dxa"/>
            <w:shd w:val="clear" w:color="000000" w:fill="FFFFFF"/>
            <w:hideMark/>
          </w:tcPr>
          <w:p w:rsidR="006D7AA5" w:rsidRPr="006D7AA5" w:rsidRDefault="006D7AA5" w:rsidP="00933EA8">
            <w:pPr>
              <w:rPr>
                <w:sz w:val="20"/>
                <w:szCs w:val="20"/>
              </w:rPr>
            </w:pPr>
            <w:r w:rsidRPr="006D7AA5">
              <w:rPr>
                <w:sz w:val="20"/>
                <w:szCs w:val="20"/>
              </w:rPr>
              <w:t>630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91010</w:t>
            </w:r>
          </w:p>
        </w:tc>
        <w:tc>
          <w:tcPr>
            <w:tcW w:w="522" w:type="dxa"/>
            <w:shd w:val="clear" w:color="000000" w:fill="FFFFFF"/>
            <w:hideMark/>
          </w:tcPr>
          <w:p w:rsidR="006D7AA5" w:rsidRPr="006D7AA5" w:rsidRDefault="006D7AA5" w:rsidP="00933EA8">
            <w:pPr>
              <w:rPr>
                <w:sz w:val="20"/>
                <w:szCs w:val="20"/>
              </w:rPr>
            </w:pPr>
            <w:r w:rsidRPr="006D7AA5">
              <w:rPr>
                <w:sz w:val="20"/>
                <w:szCs w:val="20"/>
              </w:rPr>
              <w:t>630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социальной политики</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91010</w:t>
            </w:r>
          </w:p>
        </w:tc>
        <w:tc>
          <w:tcPr>
            <w:tcW w:w="522" w:type="dxa"/>
            <w:shd w:val="clear" w:color="000000" w:fill="FFFFFF"/>
            <w:hideMark/>
          </w:tcPr>
          <w:p w:rsidR="006D7AA5" w:rsidRPr="006D7AA5" w:rsidRDefault="006D7AA5" w:rsidP="00933EA8">
            <w:pPr>
              <w:rPr>
                <w:sz w:val="20"/>
                <w:szCs w:val="20"/>
              </w:rPr>
            </w:pPr>
            <w:r w:rsidRPr="006D7AA5">
              <w:rPr>
                <w:sz w:val="20"/>
                <w:szCs w:val="20"/>
              </w:rPr>
              <w:t>630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06</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91010</w:t>
            </w:r>
          </w:p>
        </w:tc>
        <w:tc>
          <w:tcPr>
            <w:tcW w:w="522" w:type="dxa"/>
            <w:shd w:val="clear" w:color="000000" w:fill="FFFFFF"/>
            <w:hideMark/>
          </w:tcPr>
          <w:p w:rsidR="006D7AA5" w:rsidRPr="006D7AA5" w:rsidRDefault="006D7AA5" w:rsidP="00933EA8">
            <w:pPr>
              <w:rPr>
                <w:sz w:val="20"/>
                <w:szCs w:val="20"/>
              </w:rPr>
            </w:pPr>
            <w:r w:rsidRPr="006D7AA5">
              <w:rPr>
                <w:sz w:val="20"/>
                <w:szCs w:val="20"/>
              </w:rPr>
              <w:t>630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06</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91010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1 200,0</w:t>
            </w:r>
          </w:p>
        </w:tc>
      </w:tr>
      <w:tr w:rsidR="00A475A1" w:rsidRPr="006D7AA5" w:rsidTr="0078025E">
        <w:trPr>
          <w:trHeight w:val="170"/>
        </w:trPr>
        <w:tc>
          <w:tcPr>
            <w:tcW w:w="3114" w:type="dxa"/>
            <w:shd w:val="clear" w:color="auto" w:fill="auto"/>
            <w:hideMark/>
          </w:tcPr>
          <w:p w:rsidR="006D7AA5" w:rsidRPr="006D7AA5" w:rsidRDefault="006D7AA5" w:rsidP="00933EA8">
            <w:pPr>
              <w:rPr>
                <w:sz w:val="20"/>
                <w:szCs w:val="20"/>
              </w:rPr>
            </w:pPr>
            <w:r w:rsidRPr="006D7AA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91010</w:t>
            </w:r>
          </w:p>
        </w:tc>
        <w:tc>
          <w:tcPr>
            <w:tcW w:w="522" w:type="dxa"/>
            <w:shd w:val="clear" w:color="000000" w:fill="FFFFFF"/>
            <w:hideMark/>
          </w:tcPr>
          <w:p w:rsidR="006D7AA5" w:rsidRPr="006D7AA5" w:rsidRDefault="006D7AA5" w:rsidP="00933EA8">
            <w:pPr>
              <w:rPr>
                <w:sz w:val="20"/>
                <w:szCs w:val="20"/>
              </w:rPr>
            </w:pPr>
            <w:r w:rsidRPr="006D7AA5">
              <w:rPr>
                <w:sz w:val="20"/>
                <w:szCs w:val="20"/>
              </w:rPr>
              <w:t>630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Средства массовой информации</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91010</w:t>
            </w:r>
          </w:p>
        </w:tc>
        <w:tc>
          <w:tcPr>
            <w:tcW w:w="522" w:type="dxa"/>
            <w:shd w:val="clear" w:color="000000" w:fill="FFFFFF"/>
            <w:hideMark/>
          </w:tcPr>
          <w:p w:rsidR="006D7AA5" w:rsidRPr="006D7AA5" w:rsidRDefault="006D7AA5" w:rsidP="00933EA8">
            <w:pPr>
              <w:rPr>
                <w:sz w:val="20"/>
                <w:szCs w:val="20"/>
              </w:rPr>
            </w:pPr>
            <w:r w:rsidRPr="006D7AA5">
              <w:rPr>
                <w:sz w:val="20"/>
                <w:szCs w:val="20"/>
              </w:rPr>
              <w:t>630</w:t>
            </w:r>
          </w:p>
        </w:tc>
        <w:tc>
          <w:tcPr>
            <w:tcW w:w="464" w:type="dxa"/>
            <w:shd w:val="clear" w:color="000000" w:fill="FFFFFF"/>
            <w:hideMark/>
          </w:tcPr>
          <w:p w:rsidR="006D7AA5" w:rsidRPr="006D7AA5" w:rsidRDefault="006D7AA5" w:rsidP="00933EA8">
            <w:pPr>
              <w:rPr>
                <w:sz w:val="20"/>
                <w:szCs w:val="20"/>
              </w:rPr>
            </w:pPr>
            <w:r w:rsidRPr="006D7AA5">
              <w:rPr>
                <w:sz w:val="20"/>
                <w:szCs w:val="20"/>
              </w:rPr>
              <w:t>12</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Периодическая печать и издательства</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91010</w:t>
            </w:r>
          </w:p>
        </w:tc>
        <w:tc>
          <w:tcPr>
            <w:tcW w:w="522" w:type="dxa"/>
            <w:shd w:val="clear" w:color="000000" w:fill="FFFFFF"/>
            <w:hideMark/>
          </w:tcPr>
          <w:p w:rsidR="006D7AA5" w:rsidRPr="006D7AA5" w:rsidRDefault="006D7AA5" w:rsidP="00933EA8">
            <w:pPr>
              <w:rPr>
                <w:sz w:val="20"/>
                <w:szCs w:val="20"/>
              </w:rPr>
            </w:pPr>
            <w:r w:rsidRPr="006D7AA5">
              <w:rPr>
                <w:sz w:val="20"/>
                <w:szCs w:val="20"/>
              </w:rPr>
              <w:t>630</w:t>
            </w:r>
          </w:p>
        </w:tc>
        <w:tc>
          <w:tcPr>
            <w:tcW w:w="464" w:type="dxa"/>
            <w:shd w:val="clear" w:color="000000" w:fill="FFFFFF"/>
            <w:hideMark/>
          </w:tcPr>
          <w:p w:rsidR="006D7AA5" w:rsidRPr="006D7AA5" w:rsidRDefault="006D7AA5" w:rsidP="00933EA8">
            <w:pPr>
              <w:rPr>
                <w:sz w:val="20"/>
                <w:szCs w:val="20"/>
              </w:rPr>
            </w:pPr>
            <w:r w:rsidRPr="006D7AA5">
              <w:rPr>
                <w:sz w:val="20"/>
                <w:szCs w:val="20"/>
              </w:rPr>
              <w:t>12</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91010</w:t>
            </w:r>
          </w:p>
        </w:tc>
        <w:tc>
          <w:tcPr>
            <w:tcW w:w="522" w:type="dxa"/>
            <w:shd w:val="clear" w:color="000000" w:fill="FFFFFF"/>
            <w:hideMark/>
          </w:tcPr>
          <w:p w:rsidR="006D7AA5" w:rsidRPr="006D7AA5" w:rsidRDefault="006D7AA5" w:rsidP="00933EA8">
            <w:pPr>
              <w:rPr>
                <w:sz w:val="20"/>
                <w:szCs w:val="20"/>
              </w:rPr>
            </w:pPr>
            <w:r w:rsidRPr="006D7AA5">
              <w:rPr>
                <w:sz w:val="20"/>
                <w:szCs w:val="20"/>
              </w:rPr>
              <w:t>630</w:t>
            </w:r>
          </w:p>
        </w:tc>
        <w:tc>
          <w:tcPr>
            <w:tcW w:w="464" w:type="dxa"/>
            <w:shd w:val="clear" w:color="000000" w:fill="FFFFFF"/>
            <w:hideMark/>
          </w:tcPr>
          <w:p w:rsidR="006D7AA5" w:rsidRPr="006D7AA5" w:rsidRDefault="006D7AA5" w:rsidP="00933EA8">
            <w:pPr>
              <w:rPr>
                <w:sz w:val="20"/>
                <w:szCs w:val="20"/>
              </w:rPr>
            </w:pPr>
            <w:r w:rsidRPr="006D7AA5">
              <w:rPr>
                <w:sz w:val="20"/>
                <w:szCs w:val="20"/>
              </w:rPr>
              <w:t>12</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Подпрограмма "Организация отдыха и оздоровления детей"</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"Мероприятия по сохранению и развитию инфраструктуры системы детского отдыха и оздоровления"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77210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77210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77210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77210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Молодежная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77210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03</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77210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1 102,8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61 482,6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34 676,8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36 032,6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Подпрограмма "Культура"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61 113,0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34 346,9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35 720,8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"Музыкальное искусство, культурно-массовые мероприятия"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культуры</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42250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42250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42250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42250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42250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42250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20 950,9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16 587,1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17 164,1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20 887,8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16 587,1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17 164,1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Учреждения по обеспечению хозяйственного обслуживания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3 400,0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2 712,7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2 375,8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3 374,4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2 699,4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2 361,9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3 374,4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2 699,4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2 361,9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3 374,4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2 699,4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2 361,9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культуры, кинематографии</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3 374,4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2 699,4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2 361,9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3 374,4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2 699,4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2 361,9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25,6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25,6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25,6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культуры, кинематографии</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25,6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25,6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Дворцы и дома культуры, другие учреждения культуры и средств массовой информации</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61140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17 487,8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13 874,4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14 788,3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61140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17 487,8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13 874,4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14 788,3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61140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17 487,8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13 874,4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14 788,3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61140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17 487,8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13 874,4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14 788,3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61140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17 487,8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13 874,4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14 788,3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61140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17 487,8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13 874,4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14 788,3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noWrap/>
            <w:hideMark/>
          </w:tcPr>
          <w:p w:rsidR="006D7AA5" w:rsidRPr="006D7AA5" w:rsidRDefault="006D7AA5" w:rsidP="00933EA8">
            <w:pPr>
              <w:rPr>
                <w:sz w:val="20"/>
                <w:szCs w:val="20"/>
              </w:rPr>
            </w:pPr>
            <w:r w:rsidRPr="006D7AA5">
              <w:rPr>
                <w:sz w:val="20"/>
                <w:szCs w:val="20"/>
              </w:rPr>
              <w:t>L0000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color w:val="000000"/>
                <w:sz w:val="20"/>
                <w:szCs w:val="20"/>
              </w:rPr>
            </w:pPr>
            <w:r w:rsidRPr="006D7AA5">
              <w:rPr>
                <w:color w:val="000000"/>
                <w:sz w:val="20"/>
                <w:szCs w:val="20"/>
              </w:rPr>
              <w:t>Поддержка лучших работников сельских учреждений культуры</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L5192</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L5192</w:t>
            </w:r>
          </w:p>
        </w:tc>
        <w:tc>
          <w:tcPr>
            <w:tcW w:w="522" w:type="dxa"/>
            <w:shd w:val="clear" w:color="000000" w:fill="FFFFFF"/>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Премии и гранты</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L5192</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L5192</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L5192</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Управление по социальной работе администрации </w:t>
            </w:r>
            <w:r w:rsidRPr="006D7AA5">
              <w:rPr>
                <w:sz w:val="20"/>
                <w:szCs w:val="20"/>
              </w:rPr>
              <w:lastRenderedPageBreak/>
              <w:t>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L5192</w:t>
            </w:r>
          </w:p>
        </w:tc>
        <w:tc>
          <w:tcPr>
            <w:tcW w:w="522" w:type="dxa"/>
            <w:shd w:val="clear" w:color="000000" w:fill="FFFFFF"/>
            <w:hideMark/>
          </w:tcPr>
          <w:p w:rsidR="006D7AA5" w:rsidRPr="006D7AA5" w:rsidRDefault="006D7AA5" w:rsidP="00933EA8">
            <w:pPr>
              <w:rPr>
                <w:sz w:val="20"/>
                <w:szCs w:val="20"/>
              </w:rPr>
            </w:pPr>
            <w:r w:rsidRPr="006D7AA5">
              <w:rPr>
                <w:sz w:val="20"/>
                <w:szCs w:val="20"/>
              </w:rPr>
              <w:t>350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"Развитие библиотечного дела"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9 944,0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7 749,3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8 229,0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9 615,8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7 749,3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8 229,0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Учреждения по обеспечению хозяйственного обслуживания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498,5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348,9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498,5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348,9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498,5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348,9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498,5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348,9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культуры, кинематографии</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498,5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348,9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498,5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348,9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Библиотеки</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61160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9 117,3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7 350,5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7 880,1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61160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9 117,3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7 350,5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7 880,1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61160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9 117,3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7 350,5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7 880,1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61160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9 117,3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7 350,5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7 880,1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61160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9 117,3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7 350,5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7 880,1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61160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9 117,3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7 350,5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7 880,1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color w:val="000000"/>
                <w:sz w:val="20"/>
                <w:szCs w:val="20"/>
              </w:rPr>
            </w:pPr>
            <w:r w:rsidRPr="006D7AA5">
              <w:rPr>
                <w:color w:val="000000"/>
                <w:sz w:val="20"/>
                <w:szCs w:val="20"/>
              </w:rPr>
              <w:t xml:space="preserve"> L0000 </w:t>
            </w:r>
          </w:p>
        </w:tc>
        <w:tc>
          <w:tcPr>
            <w:tcW w:w="522"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46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4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89"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913"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328,3 </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0,0 </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0,0 </w:t>
            </w:r>
          </w:p>
        </w:tc>
      </w:tr>
      <w:tr w:rsidR="00A475A1" w:rsidRPr="006D7AA5" w:rsidTr="0078025E">
        <w:trPr>
          <w:trHeight w:val="170"/>
        </w:trPr>
        <w:tc>
          <w:tcPr>
            <w:tcW w:w="3114" w:type="dxa"/>
            <w:shd w:val="clear" w:color="000000" w:fill="FFFFFF"/>
            <w:hideMark/>
          </w:tcPr>
          <w:p w:rsidR="006D7AA5" w:rsidRPr="006D7AA5" w:rsidRDefault="006D7AA5" w:rsidP="00933EA8">
            <w:pPr>
              <w:rPr>
                <w:color w:val="000000"/>
                <w:sz w:val="20"/>
                <w:szCs w:val="20"/>
              </w:rPr>
            </w:pPr>
            <w:r w:rsidRPr="006D7AA5">
              <w:rPr>
                <w:color w:val="000000"/>
                <w:sz w:val="20"/>
                <w:szCs w:val="20"/>
              </w:rPr>
              <w:t>Поддержка лучших сельских учреждений культуры</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L5191</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126,3 </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0,0 </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0,0 </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L5191</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126,3 </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0,0 </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0,0 </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L5191</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126,3 </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0,0 </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0,0 </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L5191</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126,3 </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0,0 </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0,0 </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L5191</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126,3 </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0,0 </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0,0 </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L5191</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126,3 </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0,0 </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 xml:space="preserve">0,0 </w:t>
            </w:r>
          </w:p>
        </w:tc>
      </w:tr>
      <w:tr w:rsidR="00A475A1" w:rsidRPr="006D7AA5" w:rsidTr="0078025E">
        <w:trPr>
          <w:trHeight w:val="170"/>
        </w:trPr>
        <w:tc>
          <w:tcPr>
            <w:tcW w:w="3114" w:type="dxa"/>
            <w:shd w:val="clear" w:color="000000" w:fill="FFFFFF"/>
            <w:hideMark/>
          </w:tcPr>
          <w:p w:rsidR="006D7AA5" w:rsidRPr="006D7AA5" w:rsidRDefault="006D7AA5" w:rsidP="00933EA8">
            <w:pPr>
              <w:rPr>
                <w:color w:val="000000"/>
                <w:sz w:val="20"/>
                <w:szCs w:val="20"/>
              </w:rPr>
            </w:pPr>
            <w:r w:rsidRPr="006D7AA5">
              <w:rPr>
                <w:color w:val="000000"/>
                <w:sz w:val="20"/>
                <w:szCs w:val="20"/>
              </w:rPr>
              <w:t xml:space="preserve">Подключение общедоступных библиотек к информационно-телекоммуникационной сети «Интернет» и развитие библиотечного дела с учётом задачи расширения </w:t>
            </w:r>
            <w:r w:rsidRPr="006D7AA5">
              <w:rPr>
                <w:color w:val="000000"/>
                <w:sz w:val="20"/>
                <w:szCs w:val="20"/>
              </w:rPr>
              <w:lastRenderedPageBreak/>
              <w:t>информационных технологий и оцифровки</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L5194</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L5194</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L5194</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L5194</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L5194</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L5194</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"Дополнительное образование детей"</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10 276,2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9 460,5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9 777,7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3 126,7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5 407,6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Условно утвержденные расходы</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41990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jc w:val="center"/>
              <w:rPr>
                <w:sz w:val="20"/>
                <w:szCs w:val="20"/>
              </w:rPr>
            </w:pPr>
            <w:r w:rsidRPr="006D7AA5">
              <w:rPr>
                <w:sz w:val="20"/>
                <w:szCs w:val="20"/>
              </w:rPr>
              <w:t> </w:t>
            </w:r>
          </w:p>
        </w:tc>
        <w:tc>
          <w:tcPr>
            <w:tcW w:w="544" w:type="dxa"/>
            <w:shd w:val="clear" w:color="000000" w:fill="FFFFFF"/>
            <w:hideMark/>
          </w:tcPr>
          <w:p w:rsidR="006D7AA5" w:rsidRPr="006D7AA5" w:rsidRDefault="006D7AA5" w:rsidP="00933EA8">
            <w:pPr>
              <w:jc w:val="center"/>
              <w:rPr>
                <w:sz w:val="20"/>
                <w:szCs w:val="20"/>
              </w:rPr>
            </w:pPr>
            <w:r w:rsidRPr="006D7AA5">
              <w:rPr>
                <w:sz w:val="20"/>
                <w:szCs w:val="20"/>
              </w:rPr>
              <w:t> </w:t>
            </w:r>
          </w:p>
        </w:tc>
        <w:tc>
          <w:tcPr>
            <w:tcW w:w="589" w:type="dxa"/>
            <w:shd w:val="clear" w:color="000000" w:fill="FFFFFF"/>
            <w:hideMark/>
          </w:tcPr>
          <w:p w:rsidR="006D7AA5" w:rsidRPr="006D7AA5" w:rsidRDefault="006D7AA5" w:rsidP="00933EA8">
            <w:pPr>
              <w:jc w:val="cente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3 126,7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5 407,6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41990</w:t>
            </w:r>
          </w:p>
        </w:tc>
        <w:tc>
          <w:tcPr>
            <w:tcW w:w="522" w:type="dxa"/>
            <w:shd w:val="clear" w:color="000000" w:fill="FFFFFF"/>
            <w:hideMark/>
          </w:tcPr>
          <w:p w:rsidR="006D7AA5" w:rsidRPr="006D7AA5" w:rsidRDefault="006D7AA5" w:rsidP="00933EA8">
            <w:pPr>
              <w:rPr>
                <w:sz w:val="20"/>
                <w:szCs w:val="20"/>
              </w:rPr>
            </w:pPr>
            <w:r w:rsidRPr="006D7AA5">
              <w:rPr>
                <w:sz w:val="20"/>
                <w:szCs w:val="20"/>
              </w:rPr>
              <w:t>800</w:t>
            </w:r>
          </w:p>
        </w:tc>
        <w:tc>
          <w:tcPr>
            <w:tcW w:w="464" w:type="dxa"/>
            <w:shd w:val="clear" w:color="000000" w:fill="FFFFFF"/>
            <w:hideMark/>
          </w:tcPr>
          <w:p w:rsidR="006D7AA5" w:rsidRPr="006D7AA5" w:rsidRDefault="006D7AA5" w:rsidP="00933EA8">
            <w:pPr>
              <w:jc w:val="center"/>
              <w:rPr>
                <w:sz w:val="20"/>
                <w:szCs w:val="20"/>
              </w:rPr>
            </w:pPr>
            <w:r w:rsidRPr="006D7AA5">
              <w:rPr>
                <w:sz w:val="20"/>
                <w:szCs w:val="20"/>
              </w:rPr>
              <w:t> </w:t>
            </w:r>
          </w:p>
        </w:tc>
        <w:tc>
          <w:tcPr>
            <w:tcW w:w="544" w:type="dxa"/>
            <w:shd w:val="clear" w:color="000000" w:fill="FFFFFF"/>
            <w:hideMark/>
          </w:tcPr>
          <w:p w:rsidR="006D7AA5" w:rsidRPr="006D7AA5" w:rsidRDefault="006D7AA5" w:rsidP="00933EA8">
            <w:pPr>
              <w:jc w:val="center"/>
              <w:rPr>
                <w:sz w:val="20"/>
                <w:szCs w:val="20"/>
              </w:rPr>
            </w:pPr>
            <w:r w:rsidRPr="006D7AA5">
              <w:rPr>
                <w:sz w:val="20"/>
                <w:szCs w:val="20"/>
              </w:rPr>
              <w:t> </w:t>
            </w:r>
          </w:p>
        </w:tc>
        <w:tc>
          <w:tcPr>
            <w:tcW w:w="589" w:type="dxa"/>
            <w:shd w:val="clear" w:color="000000" w:fill="FFFFFF"/>
            <w:hideMark/>
          </w:tcPr>
          <w:p w:rsidR="006D7AA5" w:rsidRPr="006D7AA5" w:rsidRDefault="006D7AA5" w:rsidP="00933EA8">
            <w:pPr>
              <w:jc w:val="cente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3 126,7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5 407,6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Резервные средства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41990</w:t>
            </w:r>
          </w:p>
        </w:tc>
        <w:tc>
          <w:tcPr>
            <w:tcW w:w="522" w:type="dxa"/>
            <w:shd w:val="clear" w:color="000000" w:fill="FFFFFF"/>
            <w:hideMark/>
          </w:tcPr>
          <w:p w:rsidR="006D7AA5" w:rsidRPr="006D7AA5" w:rsidRDefault="006D7AA5" w:rsidP="00933EA8">
            <w:pPr>
              <w:rPr>
                <w:sz w:val="20"/>
                <w:szCs w:val="20"/>
              </w:rPr>
            </w:pPr>
            <w:r w:rsidRPr="006D7AA5">
              <w:rPr>
                <w:sz w:val="20"/>
                <w:szCs w:val="20"/>
              </w:rPr>
              <w:t>870</w:t>
            </w:r>
          </w:p>
        </w:tc>
        <w:tc>
          <w:tcPr>
            <w:tcW w:w="464" w:type="dxa"/>
            <w:shd w:val="clear" w:color="000000" w:fill="FFFFFF"/>
            <w:hideMark/>
          </w:tcPr>
          <w:p w:rsidR="006D7AA5" w:rsidRPr="006D7AA5" w:rsidRDefault="006D7AA5" w:rsidP="00933EA8">
            <w:pPr>
              <w:jc w:val="center"/>
              <w:rPr>
                <w:sz w:val="20"/>
                <w:szCs w:val="20"/>
              </w:rPr>
            </w:pPr>
            <w:r w:rsidRPr="006D7AA5">
              <w:rPr>
                <w:sz w:val="20"/>
                <w:szCs w:val="20"/>
              </w:rPr>
              <w:t> </w:t>
            </w:r>
          </w:p>
        </w:tc>
        <w:tc>
          <w:tcPr>
            <w:tcW w:w="544" w:type="dxa"/>
            <w:shd w:val="clear" w:color="000000" w:fill="FFFFFF"/>
            <w:hideMark/>
          </w:tcPr>
          <w:p w:rsidR="006D7AA5" w:rsidRPr="006D7AA5" w:rsidRDefault="006D7AA5" w:rsidP="00933EA8">
            <w:pPr>
              <w:jc w:val="center"/>
              <w:rPr>
                <w:sz w:val="20"/>
                <w:szCs w:val="20"/>
              </w:rPr>
            </w:pPr>
            <w:r w:rsidRPr="006D7AA5">
              <w:rPr>
                <w:sz w:val="20"/>
                <w:szCs w:val="20"/>
              </w:rPr>
              <w:t> </w:t>
            </w:r>
          </w:p>
        </w:tc>
        <w:tc>
          <w:tcPr>
            <w:tcW w:w="589" w:type="dxa"/>
            <w:shd w:val="clear" w:color="000000" w:fill="FFFFFF"/>
            <w:hideMark/>
          </w:tcPr>
          <w:p w:rsidR="006D7AA5" w:rsidRPr="006D7AA5" w:rsidRDefault="006D7AA5" w:rsidP="00933EA8">
            <w:pPr>
              <w:jc w:val="cente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3 126,7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5 407,6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Условно утвержденные расходы</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41990</w:t>
            </w:r>
          </w:p>
        </w:tc>
        <w:tc>
          <w:tcPr>
            <w:tcW w:w="522" w:type="dxa"/>
            <w:shd w:val="clear" w:color="000000" w:fill="FFFFFF"/>
            <w:hideMark/>
          </w:tcPr>
          <w:p w:rsidR="006D7AA5" w:rsidRPr="006D7AA5" w:rsidRDefault="006D7AA5" w:rsidP="00933EA8">
            <w:pPr>
              <w:rPr>
                <w:sz w:val="20"/>
                <w:szCs w:val="20"/>
              </w:rPr>
            </w:pPr>
            <w:r w:rsidRPr="006D7AA5">
              <w:rPr>
                <w:sz w:val="20"/>
                <w:szCs w:val="20"/>
              </w:rPr>
              <w:t>870</w:t>
            </w:r>
          </w:p>
        </w:tc>
        <w:tc>
          <w:tcPr>
            <w:tcW w:w="464" w:type="dxa"/>
            <w:shd w:val="clear" w:color="000000" w:fill="FFFFFF"/>
            <w:hideMark/>
          </w:tcPr>
          <w:p w:rsidR="006D7AA5" w:rsidRPr="006D7AA5" w:rsidRDefault="006D7AA5" w:rsidP="00933EA8">
            <w:pPr>
              <w:jc w:val="center"/>
              <w:rPr>
                <w:sz w:val="20"/>
                <w:szCs w:val="20"/>
              </w:rPr>
            </w:pPr>
            <w:r w:rsidRPr="006D7AA5">
              <w:rPr>
                <w:sz w:val="20"/>
                <w:szCs w:val="20"/>
              </w:rPr>
              <w:t>99</w:t>
            </w:r>
          </w:p>
        </w:tc>
        <w:tc>
          <w:tcPr>
            <w:tcW w:w="544" w:type="dxa"/>
            <w:shd w:val="clear" w:color="000000" w:fill="FFFFFF"/>
            <w:hideMark/>
          </w:tcPr>
          <w:p w:rsidR="006D7AA5" w:rsidRPr="006D7AA5" w:rsidRDefault="006D7AA5" w:rsidP="00933EA8">
            <w:pPr>
              <w:jc w:val="center"/>
              <w:rPr>
                <w:sz w:val="20"/>
                <w:szCs w:val="20"/>
              </w:rPr>
            </w:pPr>
            <w:r w:rsidRPr="006D7AA5">
              <w:rPr>
                <w:sz w:val="20"/>
                <w:szCs w:val="20"/>
              </w:rPr>
              <w:t> </w:t>
            </w:r>
          </w:p>
        </w:tc>
        <w:tc>
          <w:tcPr>
            <w:tcW w:w="589" w:type="dxa"/>
            <w:shd w:val="clear" w:color="000000" w:fill="FFFFFF"/>
            <w:hideMark/>
          </w:tcPr>
          <w:p w:rsidR="006D7AA5" w:rsidRPr="006D7AA5" w:rsidRDefault="006D7AA5" w:rsidP="00933EA8">
            <w:pPr>
              <w:jc w:val="cente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3 126,7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5 407,6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Условно утвержденные расходы</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41990</w:t>
            </w:r>
          </w:p>
        </w:tc>
        <w:tc>
          <w:tcPr>
            <w:tcW w:w="522" w:type="dxa"/>
            <w:shd w:val="clear" w:color="000000" w:fill="FFFFFF"/>
            <w:hideMark/>
          </w:tcPr>
          <w:p w:rsidR="006D7AA5" w:rsidRPr="006D7AA5" w:rsidRDefault="006D7AA5" w:rsidP="00933EA8">
            <w:pPr>
              <w:rPr>
                <w:sz w:val="20"/>
                <w:szCs w:val="20"/>
              </w:rPr>
            </w:pPr>
            <w:r w:rsidRPr="006D7AA5">
              <w:rPr>
                <w:sz w:val="20"/>
                <w:szCs w:val="20"/>
              </w:rPr>
              <w:t>870</w:t>
            </w:r>
          </w:p>
        </w:tc>
        <w:tc>
          <w:tcPr>
            <w:tcW w:w="464" w:type="dxa"/>
            <w:shd w:val="clear" w:color="000000" w:fill="FFFFFF"/>
            <w:hideMark/>
          </w:tcPr>
          <w:p w:rsidR="006D7AA5" w:rsidRPr="006D7AA5" w:rsidRDefault="006D7AA5" w:rsidP="00933EA8">
            <w:pPr>
              <w:jc w:val="center"/>
              <w:rPr>
                <w:sz w:val="20"/>
                <w:szCs w:val="20"/>
              </w:rPr>
            </w:pPr>
            <w:r w:rsidRPr="006D7AA5">
              <w:rPr>
                <w:sz w:val="20"/>
                <w:szCs w:val="20"/>
              </w:rPr>
              <w:t>99</w:t>
            </w:r>
          </w:p>
        </w:tc>
        <w:tc>
          <w:tcPr>
            <w:tcW w:w="544" w:type="dxa"/>
            <w:shd w:val="clear" w:color="000000" w:fill="FFFFFF"/>
            <w:hideMark/>
          </w:tcPr>
          <w:p w:rsidR="006D7AA5" w:rsidRPr="006D7AA5" w:rsidRDefault="006D7AA5" w:rsidP="00933EA8">
            <w:pPr>
              <w:jc w:val="center"/>
              <w:rPr>
                <w:sz w:val="20"/>
                <w:szCs w:val="20"/>
              </w:rPr>
            </w:pPr>
            <w:r w:rsidRPr="006D7AA5">
              <w:rPr>
                <w:sz w:val="20"/>
                <w:szCs w:val="20"/>
              </w:rPr>
              <w:t>99</w:t>
            </w:r>
          </w:p>
        </w:tc>
        <w:tc>
          <w:tcPr>
            <w:tcW w:w="589" w:type="dxa"/>
            <w:shd w:val="clear" w:color="000000" w:fill="FFFFFF"/>
            <w:hideMark/>
          </w:tcPr>
          <w:p w:rsidR="006D7AA5" w:rsidRPr="006D7AA5" w:rsidRDefault="006D7AA5" w:rsidP="00933EA8">
            <w:pPr>
              <w:jc w:val="cente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3 126,7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5 407,6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41990</w:t>
            </w:r>
          </w:p>
        </w:tc>
        <w:tc>
          <w:tcPr>
            <w:tcW w:w="522" w:type="dxa"/>
            <w:shd w:val="clear" w:color="000000" w:fill="FFFFFF"/>
            <w:hideMark/>
          </w:tcPr>
          <w:p w:rsidR="006D7AA5" w:rsidRPr="006D7AA5" w:rsidRDefault="006D7AA5" w:rsidP="00933EA8">
            <w:pPr>
              <w:rPr>
                <w:sz w:val="20"/>
                <w:szCs w:val="20"/>
              </w:rPr>
            </w:pPr>
            <w:r w:rsidRPr="006D7AA5">
              <w:rPr>
                <w:sz w:val="20"/>
                <w:szCs w:val="20"/>
              </w:rPr>
              <w:t>870</w:t>
            </w:r>
          </w:p>
        </w:tc>
        <w:tc>
          <w:tcPr>
            <w:tcW w:w="464" w:type="dxa"/>
            <w:shd w:val="clear" w:color="000000" w:fill="FFFFFF"/>
            <w:hideMark/>
          </w:tcPr>
          <w:p w:rsidR="006D7AA5" w:rsidRPr="006D7AA5" w:rsidRDefault="006D7AA5" w:rsidP="00933EA8">
            <w:pPr>
              <w:jc w:val="center"/>
              <w:rPr>
                <w:sz w:val="20"/>
                <w:szCs w:val="20"/>
              </w:rPr>
            </w:pPr>
            <w:r w:rsidRPr="006D7AA5">
              <w:rPr>
                <w:sz w:val="20"/>
                <w:szCs w:val="20"/>
              </w:rPr>
              <w:t>99</w:t>
            </w:r>
          </w:p>
        </w:tc>
        <w:tc>
          <w:tcPr>
            <w:tcW w:w="544" w:type="dxa"/>
            <w:shd w:val="clear" w:color="000000" w:fill="FFFFFF"/>
            <w:hideMark/>
          </w:tcPr>
          <w:p w:rsidR="006D7AA5" w:rsidRPr="006D7AA5" w:rsidRDefault="006D7AA5" w:rsidP="00933EA8">
            <w:pPr>
              <w:jc w:val="center"/>
              <w:rPr>
                <w:sz w:val="20"/>
                <w:szCs w:val="20"/>
              </w:rPr>
            </w:pPr>
            <w:r w:rsidRPr="006D7AA5">
              <w:rPr>
                <w:sz w:val="20"/>
                <w:szCs w:val="20"/>
              </w:rPr>
              <w:t>99</w:t>
            </w:r>
          </w:p>
        </w:tc>
        <w:tc>
          <w:tcPr>
            <w:tcW w:w="589" w:type="dxa"/>
            <w:shd w:val="clear" w:color="000000" w:fill="FFFFFF"/>
            <w:hideMark/>
          </w:tcPr>
          <w:p w:rsidR="006D7AA5" w:rsidRPr="006D7AA5" w:rsidRDefault="006D7AA5" w:rsidP="00933EA8">
            <w:pPr>
              <w:jc w:val="cente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3 126,7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5 407,6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61000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10 276,2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6 333,8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4 370,1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Учреждения по внешкольной работе с детьми</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61080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10 276,2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6 333,8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4 370,1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61080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10 276,2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6 333,8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4 370,1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61080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10 276,2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6 333,8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4 370,1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61080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10 276,2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6 333,8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4 370,1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Дополнительное образование детей</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61080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10 276,2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6 333,8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4 370,1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61080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10 276,2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6 333,8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4 370,1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14 408,3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Проектно-изыскательские работы</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42570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Предоставление субсидий бюджетным, автономным </w:t>
            </w:r>
            <w:r w:rsidRPr="006D7AA5">
              <w:rPr>
                <w:sz w:val="20"/>
                <w:szCs w:val="20"/>
              </w:rPr>
              <w:lastRenderedPageBreak/>
              <w:t>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42570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42570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42570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42570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42570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L0000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14 118,3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Модернизация (капитальный ремонт, реконструкция) муниципальных детских школ искусств по видам искусств</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L3062</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12 855,7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L3062</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12 855,7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L3062</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12 855,7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L3062</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12 855,7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Дополнительное образование детей</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L3062</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12 855,7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L3062</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12 855,7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L4670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1 262,6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L4670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1 262,6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L4670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1 262,6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L4670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1 262,6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L4670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1 262,6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L4670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1 262,6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Региональный проект "Культурная среда"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А1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4 983,5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А1</w:t>
            </w:r>
          </w:p>
        </w:tc>
        <w:tc>
          <w:tcPr>
            <w:tcW w:w="750" w:type="dxa"/>
            <w:shd w:val="clear" w:color="000000" w:fill="FFFFFF"/>
            <w:hideMark/>
          </w:tcPr>
          <w:p w:rsidR="006D7AA5" w:rsidRPr="006D7AA5" w:rsidRDefault="006D7AA5" w:rsidP="00933EA8">
            <w:pPr>
              <w:rPr>
                <w:sz w:val="20"/>
                <w:szCs w:val="20"/>
              </w:rPr>
            </w:pPr>
            <w:r w:rsidRPr="006D7AA5">
              <w:rPr>
                <w:sz w:val="20"/>
                <w:szCs w:val="20"/>
              </w:rPr>
              <w:t>55192</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4 983,5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А1</w:t>
            </w:r>
          </w:p>
        </w:tc>
        <w:tc>
          <w:tcPr>
            <w:tcW w:w="750" w:type="dxa"/>
            <w:shd w:val="clear" w:color="000000" w:fill="FFFFFF"/>
            <w:hideMark/>
          </w:tcPr>
          <w:p w:rsidR="006D7AA5" w:rsidRPr="006D7AA5" w:rsidRDefault="006D7AA5" w:rsidP="00933EA8">
            <w:pPr>
              <w:rPr>
                <w:sz w:val="20"/>
                <w:szCs w:val="20"/>
              </w:rPr>
            </w:pPr>
            <w:r w:rsidRPr="006D7AA5">
              <w:rPr>
                <w:sz w:val="20"/>
                <w:szCs w:val="20"/>
              </w:rPr>
              <w:t>55192</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4 983,5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А1</w:t>
            </w:r>
          </w:p>
        </w:tc>
        <w:tc>
          <w:tcPr>
            <w:tcW w:w="750" w:type="dxa"/>
            <w:shd w:val="clear" w:color="000000" w:fill="FFFFFF"/>
            <w:hideMark/>
          </w:tcPr>
          <w:p w:rsidR="006D7AA5" w:rsidRPr="006D7AA5" w:rsidRDefault="006D7AA5" w:rsidP="00933EA8">
            <w:pPr>
              <w:rPr>
                <w:sz w:val="20"/>
                <w:szCs w:val="20"/>
              </w:rPr>
            </w:pPr>
            <w:r w:rsidRPr="006D7AA5">
              <w:rPr>
                <w:sz w:val="20"/>
                <w:szCs w:val="20"/>
              </w:rPr>
              <w:t>55192</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4 983,5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А1</w:t>
            </w:r>
          </w:p>
        </w:tc>
        <w:tc>
          <w:tcPr>
            <w:tcW w:w="750" w:type="dxa"/>
            <w:shd w:val="clear" w:color="000000" w:fill="FFFFFF"/>
            <w:hideMark/>
          </w:tcPr>
          <w:p w:rsidR="006D7AA5" w:rsidRPr="006D7AA5" w:rsidRDefault="006D7AA5" w:rsidP="00933EA8">
            <w:pPr>
              <w:rPr>
                <w:sz w:val="20"/>
                <w:szCs w:val="20"/>
              </w:rPr>
            </w:pPr>
            <w:r w:rsidRPr="006D7AA5">
              <w:rPr>
                <w:sz w:val="20"/>
                <w:szCs w:val="20"/>
              </w:rPr>
              <w:t>55192</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4 983,5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Дополнительное образование детей</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А1</w:t>
            </w:r>
          </w:p>
        </w:tc>
        <w:tc>
          <w:tcPr>
            <w:tcW w:w="750" w:type="dxa"/>
            <w:shd w:val="clear" w:color="000000" w:fill="FFFFFF"/>
            <w:hideMark/>
          </w:tcPr>
          <w:p w:rsidR="006D7AA5" w:rsidRPr="006D7AA5" w:rsidRDefault="006D7AA5" w:rsidP="00933EA8">
            <w:pPr>
              <w:rPr>
                <w:sz w:val="20"/>
                <w:szCs w:val="20"/>
              </w:rPr>
            </w:pPr>
            <w:r w:rsidRPr="006D7AA5">
              <w:rPr>
                <w:sz w:val="20"/>
                <w:szCs w:val="20"/>
              </w:rPr>
              <w:t>55192</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4 983,5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А1</w:t>
            </w:r>
          </w:p>
        </w:tc>
        <w:tc>
          <w:tcPr>
            <w:tcW w:w="750" w:type="dxa"/>
            <w:shd w:val="clear" w:color="000000" w:fill="FFFFFF"/>
            <w:hideMark/>
          </w:tcPr>
          <w:p w:rsidR="006D7AA5" w:rsidRPr="006D7AA5" w:rsidRDefault="006D7AA5" w:rsidP="00933EA8">
            <w:pPr>
              <w:rPr>
                <w:sz w:val="20"/>
                <w:szCs w:val="20"/>
              </w:rPr>
            </w:pPr>
            <w:r w:rsidRPr="006D7AA5">
              <w:rPr>
                <w:sz w:val="20"/>
                <w:szCs w:val="20"/>
              </w:rPr>
              <w:t>55192</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4 983,5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Подпрограмма "Обеспечение условий реализации муниципальной программы" </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369,6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329,9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311,8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267,1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213,7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267,1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213,7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Архивные учреждения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61030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267,1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213,7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61030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197,3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138,2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61030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197,3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138,2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61030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197,3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138,2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61030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197,3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138,2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61030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197,3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138,2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61030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69,8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75,5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r w:rsidRPr="006D7AA5">
              <w:rPr>
                <w:sz w:val="20"/>
                <w:szCs w:val="20"/>
              </w:rPr>
              <w:br w:type="page"/>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69,8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75,5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69,8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75,5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69,8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75,5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61030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69,8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75,5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функций муниципального архива"</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Единая субвенция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77500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Осуществление государственных полномочий Республики Мордовия по хранению, комплектованию, учету и использованию архивных документов, находящихся в </w:t>
            </w:r>
            <w:r w:rsidRPr="006D7AA5">
              <w:rPr>
                <w:sz w:val="20"/>
                <w:szCs w:val="20"/>
              </w:rPr>
              <w:lastRenderedPageBreak/>
              <w:t>собственности Республики Мордовия и хранящихся в муниципальных архивах</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77510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77510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77510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77510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77510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05</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77510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спорта и физической культуры</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Физическая культура и спорт</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11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Физическая 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11</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11</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Физическая культура и спорт</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11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Физическая 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11</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11</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300,0</w:t>
            </w:r>
          </w:p>
        </w:tc>
      </w:tr>
      <w:tr w:rsidR="00A475A1" w:rsidRPr="006D7AA5" w:rsidTr="0078025E">
        <w:trPr>
          <w:trHeight w:val="170"/>
        </w:trPr>
        <w:tc>
          <w:tcPr>
            <w:tcW w:w="3114" w:type="dxa"/>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спорта и физической культуры</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Физическая культура и спорт</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11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Физическая 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11</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06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11</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3 830,0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2 923,3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4 036,3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Подпрограмма "Техническая и технологическая модернизация, инновационное развитие"</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"Мероприятие по проведению коллегий, семинаров-совещаний, участию в сельскохозяйственных выставках, ярмарках"</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связанные с муниципальным управлением</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Иные закупки товаров, работ и услуг для обеспечения </w:t>
            </w:r>
            <w:r w:rsidRPr="006D7AA5">
              <w:rPr>
                <w:sz w:val="20"/>
                <w:szCs w:val="20"/>
              </w:rPr>
              <w:lastRenderedPageBreak/>
              <w:t>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09</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4</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jc w:val="both"/>
              <w:rPr>
                <w:sz w:val="20"/>
                <w:szCs w:val="20"/>
              </w:rPr>
            </w:pPr>
            <w:r w:rsidRPr="006D7AA5">
              <w:rPr>
                <w:sz w:val="20"/>
                <w:szCs w:val="20"/>
              </w:rPr>
              <w:t>Подпрограмма "Поддержка и развитие кадрового потенциала в АПК"</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2 723,3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3 836,3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2 723,3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3 836,3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77160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154,1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162,2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77160</w:t>
            </w:r>
          </w:p>
        </w:tc>
        <w:tc>
          <w:tcPr>
            <w:tcW w:w="522" w:type="dxa"/>
            <w:shd w:val="clear" w:color="000000" w:fill="FFFFFF"/>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154,1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162,2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77160</w:t>
            </w:r>
          </w:p>
        </w:tc>
        <w:tc>
          <w:tcPr>
            <w:tcW w:w="522" w:type="dxa"/>
            <w:shd w:val="clear" w:color="000000" w:fill="FFFFFF"/>
            <w:hideMark/>
          </w:tcPr>
          <w:p w:rsidR="006D7AA5" w:rsidRPr="006D7AA5" w:rsidRDefault="006D7AA5" w:rsidP="00933EA8">
            <w:pPr>
              <w:rPr>
                <w:sz w:val="20"/>
                <w:szCs w:val="20"/>
              </w:rPr>
            </w:pPr>
            <w:r w:rsidRPr="006D7AA5">
              <w:rPr>
                <w:sz w:val="20"/>
                <w:szCs w:val="20"/>
              </w:rPr>
              <w:t>360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154,1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162,2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экономика</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77160</w:t>
            </w:r>
          </w:p>
        </w:tc>
        <w:tc>
          <w:tcPr>
            <w:tcW w:w="522" w:type="dxa"/>
            <w:shd w:val="clear" w:color="000000" w:fill="FFFFFF"/>
            <w:hideMark/>
          </w:tcPr>
          <w:p w:rsidR="006D7AA5" w:rsidRPr="006D7AA5" w:rsidRDefault="006D7AA5" w:rsidP="00933EA8">
            <w:pPr>
              <w:rPr>
                <w:sz w:val="20"/>
                <w:szCs w:val="20"/>
              </w:rPr>
            </w:pPr>
            <w:r w:rsidRPr="006D7AA5">
              <w:rPr>
                <w:sz w:val="20"/>
                <w:szCs w:val="20"/>
              </w:rPr>
              <w:t>360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154,1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162,2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Сельское хозяйство и рыболовство</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77160</w:t>
            </w:r>
          </w:p>
        </w:tc>
        <w:tc>
          <w:tcPr>
            <w:tcW w:w="522" w:type="dxa"/>
            <w:shd w:val="clear" w:color="000000" w:fill="FFFFFF"/>
            <w:hideMark/>
          </w:tcPr>
          <w:p w:rsidR="006D7AA5" w:rsidRPr="006D7AA5" w:rsidRDefault="006D7AA5" w:rsidP="00933EA8">
            <w:pPr>
              <w:rPr>
                <w:sz w:val="20"/>
                <w:szCs w:val="20"/>
              </w:rPr>
            </w:pPr>
            <w:r w:rsidRPr="006D7AA5">
              <w:rPr>
                <w:sz w:val="20"/>
                <w:szCs w:val="20"/>
              </w:rPr>
              <w:t>360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05</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154,1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162,2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77160</w:t>
            </w:r>
          </w:p>
        </w:tc>
        <w:tc>
          <w:tcPr>
            <w:tcW w:w="522" w:type="dxa"/>
            <w:shd w:val="clear" w:color="000000" w:fill="FFFFFF"/>
            <w:hideMark/>
          </w:tcPr>
          <w:p w:rsidR="006D7AA5" w:rsidRPr="006D7AA5" w:rsidRDefault="006D7AA5" w:rsidP="00933EA8">
            <w:pPr>
              <w:rPr>
                <w:sz w:val="20"/>
                <w:szCs w:val="20"/>
              </w:rPr>
            </w:pPr>
            <w:r w:rsidRPr="006D7AA5">
              <w:rPr>
                <w:sz w:val="20"/>
                <w:szCs w:val="20"/>
              </w:rPr>
              <w:t>360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05</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154,4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154,1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162,2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Осуществление государственных полномочий Республики Мордовия по предоставлению компенсационной выплаты молодым специалистам, </w:t>
            </w:r>
            <w:r w:rsidRPr="006D7AA5">
              <w:rPr>
                <w:sz w:val="20"/>
                <w:szCs w:val="20"/>
              </w:rPr>
              <w:lastRenderedPageBreak/>
              <w:t>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77190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1 656,1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943,1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1 554,7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77190</w:t>
            </w:r>
          </w:p>
        </w:tc>
        <w:tc>
          <w:tcPr>
            <w:tcW w:w="522" w:type="dxa"/>
            <w:shd w:val="clear" w:color="000000" w:fill="FFFFFF"/>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1 656,1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943,1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1 554,7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Публичные нормативные выплаты гражданам несоциального характера</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77190</w:t>
            </w:r>
          </w:p>
        </w:tc>
        <w:tc>
          <w:tcPr>
            <w:tcW w:w="522" w:type="dxa"/>
            <w:shd w:val="clear" w:color="000000" w:fill="FFFFFF"/>
            <w:hideMark/>
          </w:tcPr>
          <w:p w:rsidR="006D7AA5" w:rsidRPr="006D7AA5" w:rsidRDefault="006D7AA5" w:rsidP="00933EA8">
            <w:pPr>
              <w:rPr>
                <w:sz w:val="20"/>
                <w:szCs w:val="20"/>
              </w:rPr>
            </w:pPr>
            <w:r w:rsidRPr="006D7AA5">
              <w:rPr>
                <w:sz w:val="20"/>
                <w:szCs w:val="20"/>
              </w:rPr>
              <w:t>330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1 656,1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943,1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1 554,7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экономика</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77190</w:t>
            </w:r>
          </w:p>
        </w:tc>
        <w:tc>
          <w:tcPr>
            <w:tcW w:w="522" w:type="dxa"/>
            <w:shd w:val="clear" w:color="000000" w:fill="FFFFFF"/>
            <w:hideMark/>
          </w:tcPr>
          <w:p w:rsidR="006D7AA5" w:rsidRPr="006D7AA5" w:rsidRDefault="006D7AA5" w:rsidP="00933EA8">
            <w:pPr>
              <w:rPr>
                <w:sz w:val="20"/>
                <w:szCs w:val="20"/>
              </w:rPr>
            </w:pPr>
            <w:r w:rsidRPr="006D7AA5">
              <w:rPr>
                <w:sz w:val="20"/>
                <w:szCs w:val="20"/>
              </w:rPr>
              <w:t>330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1 656,1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943,1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1 554,7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Сельское хозяйство и рыболовство</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77190</w:t>
            </w:r>
          </w:p>
        </w:tc>
        <w:tc>
          <w:tcPr>
            <w:tcW w:w="522" w:type="dxa"/>
            <w:shd w:val="clear" w:color="000000" w:fill="FFFFFF"/>
            <w:hideMark/>
          </w:tcPr>
          <w:p w:rsidR="006D7AA5" w:rsidRPr="006D7AA5" w:rsidRDefault="006D7AA5" w:rsidP="00933EA8">
            <w:pPr>
              <w:rPr>
                <w:sz w:val="20"/>
                <w:szCs w:val="20"/>
              </w:rPr>
            </w:pPr>
            <w:r w:rsidRPr="006D7AA5">
              <w:rPr>
                <w:sz w:val="20"/>
                <w:szCs w:val="20"/>
              </w:rPr>
              <w:t>330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05</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1 656,1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943,1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1 554,7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77190</w:t>
            </w:r>
          </w:p>
        </w:tc>
        <w:tc>
          <w:tcPr>
            <w:tcW w:w="522" w:type="dxa"/>
            <w:shd w:val="clear" w:color="000000" w:fill="FFFFFF"/>
            <w:hideMark/>
          </w:tcPr>
          <w:p w:rsidR="006D7AA5" w:rsidRPr="006D7AA5" w:rsidRDefault="006D7AA5" w:rsidP="00933EA8">
            <w:pPr>
              <w:rPr>
                <w:sz w:val="20"/>
                <w:szCs w:val="20"/>
              </w:rPr>
            </w:pPr>
            <w:r w:rsidRPr="006D7AA5">
              <w:rPr>
                <w:sz w:val="20"/>
                <w:szCs w:val="20"/>
              </w:rPr>
              <w:t>330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05</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1 656,1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943,1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1 554,7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77200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1 819,5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1 626,1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2 119,4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77200</w:t>
            </w:r>
          </w:p>
        </w:tc>
        <w:tc>
          <w:tcPr>
            <w:tcW w:w="522" w:type="dxa"/>
            <w:shd w:val="clear" w:color="000000" w:fill="FFFFFF"/>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1 819,5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1 626,1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2 119,4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Публичные нормативные выплаты гражданам несоциального характера</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77200</w:t>
            </w:r>
          </w:p>
        </w:tc>
        <w:tc>
          <w:tcPr>
            <w:tcW w:w="522" w:type="dxa"/>
            <w:shd w:val="clear" w:color="000000" w:fill="FFFFFF"/>
            <w:hideMark/>
          </w:tcPr>
          <w:p w:rsidR="006D7AA5" w:rsidRPr="006D7AA5" w:rsidRDefault="006D7AA5" w:rsidP="00933EA8">
            <w:pPr>
              <w:rPr>
                <w:sz w:val="20"/>
                <w:szCs w:val="20"/>
              </w:rPr>
            </w:pPr>
            <w:r w:rsidRPr="006D7AA5">
              <w:rPr>
                <w:sz w:val="20"/>
                <w:szCs w:val="20"/>
              </w:rPr>
              <w:t>330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1 819,5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1 626,1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2 119,4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экономика</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77200</w:t>
            </w:r>
          </w:p>
        </w:tc>
        <w:tc>
          <w:tcPr>
            <w:tcW w:w="522" w:type="dxa"/>
            <w:shd w:val="clear" w:color="000000" w:fill="FFFFFF"/>
            <w:hideMark/>
          </w:tcPr>
          <w:p w:rsidR="006D7AA5" w:rsidRPr="006D7AA5" w:rsidRDefault="006D7AA5" w:rsidP="00933EA8">
            <w:pPr>
              <w:rPr>
                <w:sz w:val="20"/>
                <w:szCs w:val="20"/>
              </w:rPr>
            </w:pPr>
            <w:r w:rsidRPr="006D7AA5">
              <w:rPr>
                <w:sz w:val="20"/>
                <w:szCs w:val="20"/>
              </w:rPr>
              <w:t>330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1 819,5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1 626,1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2 119,4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Сельское хозяйство и рыболовство</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77200</w:t>
            </w:r>
          </w:p>
        </w:tc>
        <w:tc>
          <w:tcPr>
            <w:tcW w:w="522" w:type="dxa"/>
            <w:shd w:val="clear" w:color="000000" w:fill="FFFFFF"/>
            <w:hideMark/>
          </w:tcPr>
          <w:p w:rsidR="006D7AA5" w:rsidRPr="006D7AA5" w:rsidRDefault="006D7AA5" w:rsidP="00933EA8">
            <w:pPr>
              <w:rPr>
                <w:sz w:val="20"/>
                <w:szCs w:val="20"/>
              </w:rPr>
            </w:pPr>
            <w:r w:rsidRPr="006D7AA5">
              <w:rPr>
                <w:sz w:val="20"/>
                <w:szCs w:val="20"/>
              </w:rPr>
              <w:t>330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05</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1 819,5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1 626,1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2 119,4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09</w:t>
            </w:r>
          </w:p>
        </w:tc>
        <w:tc>
          <w:tcPr>
            <w:tcW w:w="391" w:type="dxa"/>
            <w:shd w:val="clear" w:color="000000" w:fill="FFFFFF"/>
            <w:hideMark/>
          </w:tcPr>
          <w:p w:rsidR="006D7AA5" w:rsidRPr="006D7AA5" w:rsidRDefault="006D7AA5" w:rsidP="00933EA8">
            <w:pPr>
              <w:rPr>
                <w:sz w:val="20"/>
                <w:szCs w:val="20"/>
              </w:rPr>
            </w:pPr>
            <w:r w:rsidRPr="006D7AA5">
              <w:rPr>
                <w:sz w:val="20"/>
                <w:szCs w:val="20"/>
              </w:rPr>
              <w:t>5</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77200</w:t>
            </w:r>
          </w:p>
        </w:tc>
        <w:tc>
          <w:tcPr>
            <w:tcW w:w="522" w:type="dxa"/>
            <w:shd w:val="clear" w:color="000000" w:fill="FFFFFF"/>
            <w:hideMark/>
          </w:tcPr>
          <w:p w:rsidR="006D7AA5" w:rsidRPr="006D7AA5" w:rsidRDefault="006D7AA5" w:rsidP="00933EA8">
            <w:pPr>
              <w:rPr>
                <w:sz w:val="20"/>
                <w:szCs w:val="20"/>
              </w:rPr>
            </w:pPr>
            <w:r w:rsidRPr="006D7AA5">
              <w:rPr>
                <w:sz w:val="20"/>
                <w:szCs w:val="20"/>
              </w:rPr>
              <w:t>330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05</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1 819,5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1 626,1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2 119,4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152,7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"Повышение энергоэффективности в бюджетной сфере"</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152,7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152,7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энергосбережению и повышению энергоэффективности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152,7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Профессиональная подготовка, переподготовка и повышение квалификации</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05</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05</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Дошкольное 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Общее 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Дополнительное образование детей</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12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8 564,5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5 638,1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6 057,2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"Капитальный ремонт, ремонт и содержание автомобильных дорог общего пользования местного значения"</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7 900,8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5 638,1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6 057,2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5 271,2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2 819,0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3 028,6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Капитальный ремонт автомобильных дорог общего пользования местного значения и искусственных сооружений на них</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5 271,2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2 819,0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3 028,6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42010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5 271,2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2 819,0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3 028,6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5 271,2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2 819,0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3 028,6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экономика</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5 271,2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2 819,0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3 028,6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Дорожное хозяйство (дорожные фонды)</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5 271,2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2 819,0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3 028,6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5 271,2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2 819,0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3 028,6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44100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2 629,6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3 028,6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44102</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2 629,6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3 028,6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44102</w:t>
            </w:r>
          </w:p>
        </w:tc>
        <w:tc>
          <w:tcPr>
            <w:tcW w:w="522" w:type="dxa"/>
            <w:shd w:val="clear" w:color="000000" w:fill="FFFFFF"/>
            <w:hideMark/>
          </w:tcPr>
          <w:p w:rsidR="006D7AA5" w:rsidRPr="006D7AA5" w:rsidRDefault="006D7AA5" w:rsidP="00933EA8">
            <w:pPr>
              <w:rPr>
                <w:sz w:val="20"/>
                <w:szCs w:val="20"/>
              </w:rPr>
            </w:pPr>
            <w:r w:rsidRPr="006D7AA5">
              <w:rPr>
                <w:sz w:val="20"/>
                <w:szCs w:val="20"/>
              </w:rPr>
              <w:t>500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2 629,6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3 028,6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44102</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2 629,6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3 028,6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экономика</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44102</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2 629,6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3 028,6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Дорожное хозяйство (дорожные фонды)</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44102</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2 629,6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3 028,6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44102</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2 629,6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3 028,6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663,7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663,7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Оформление дорог общего пользования местного значения</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42180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663,7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42180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663,7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42180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663,7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экономика</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42180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663,7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Дорожное хозяйство (дорожные фонды)</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42180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663,7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42180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663,7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425" w:type="dxa"/>
            <w:shd w:val="clear" w:color="000000" w:fill="FFFFFF"/>
            <w:hideMark/>
          </w:tcPr>
          <w:p w:rsidR="006D7AA5" w:rsidRPr="006D7AA5" w:rsidRDefault="006D7AA5" w:rsidP="00933EA8">
            <w:pPr>
              <w:rPr>
                <w:sz w:val="20"/>
                <w:szCs w:val="20"/>
              </w:rPr>
            </w:pPr>
            <w:r w:rsidRPr="006D7AA5">
              <w:rPr>
                <w:sz w:val="20"/>
                <w:szCs w:val="20"/>
              </w:rPr>
              <w:t>14</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«Создание инфраструктуры для накопления (в том числе раздельного) и вывоза твердых коммунальных отходов»</w:t>
            </w:r>
          </w:p>
        </w:tc>
        <w:tc>
          <w:tcPr>
            <w:tcW w:w="425" w:type="dxa"/>
            <w:shd w:val="clear" w:color="000000" w:fill="FFFFFF"/>
            <w:hideMark/>
          </w:tcPr>
          <w:p w:rsidR="006D7AA5" w:rsidRPr="006D7AA5" w:rsidRDefault="006D7AA5" w:rsidP="00933EA8">
            <w:pPr>
              <w:rPr>
                <w:sz w:val="20"/>
                <w:szCs w:val="20"/>
              </w:rPr>
            </w:pPr>
            <w:r w:rsidRPr="006D7AA5">
              <w:rPr>
                <w:sz w:val="20"/>
                <w:szCs w:val="20"/>
              </w:rPr>
              <w:t>14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Иные межбюджетные трансферты на финансовое обеспечение расходных </w:t>
            </w:r>
            <w:r w:rsidRPr="006D7AA5">
              <w:rPr>
                <w:sz w:val="20"/>
                <w:szCs w:val="20"/>
              </w:rPr>
              <w:lastRenderedPageBreak/>
              <w:t>обязательств поселений по переданным полномочиям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14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44100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425" w:type="dxa"/>
            <w:shd w:val="clear" w:color="000000" w:fill="FFFFFF"/>
            <w:hideMark/>
          </w:tcPr>
          <w:p w:rsidR="006D7AA5" w:rsidRPr="006D7AA5" w:rsidRDefault="006D7AA5" w:rsidP="00933EA8">
            <w:pPr>
              <w:rPr>
                <w:sz w:val="20"/>
                <w:szCs w:val="20"/>
              </w:rPr>
            </w:pPr>
            <w:r w:rsidRPr="006D7AA5">
              <w:rPr>
                <w:sz w:val="20"/>
                <w:szCs w:val="20"/>
              </w:rPr>
              <w:t>14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44106</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44106</w:t>
            </w:r>
          </w:p>
        </w:tc>
        <w:tc>
          <w:tcPr>
            <w:tcW w:w="522" w:type="dxa"/>
            <w:shd w:val="clear" w:color="000000" w:fill="FFFFFF"/>
            <w:hideMark/>
          </w:tcPr>
          <w:p w:rsidR="006D7AA5" w:rsidRPr="006D7AA5" w:rsidRDefault="006D7AA5" w:rsidP="00933EA8">
            <w:pPr>
              <w:rPr>
                <w:sz w:val="20"/>
                <w:szCs w:val="20"/>
              </w:rPr>
            </w:pPr>
            <w:r w:rsidRPr="006D7AA5">
              <w:rPr>
                <w:sz w:val="20"/>
                <w:szCs w:val="20"/>
              </w:rPr>
              <w:t>500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44106</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Охрана окружающей среды</w:t>
            </w:r>
          </w:p>
        </w:tc>
        <w:tc>
          <w:tcPr>
            <w:tcW w:w="425" w:type="dxa"/>
            <w:shd w:val="clear" w:color="000000" w:fill="FFFFFF"/>
            <w:hideMark/>
          </w:tcPr>
          <w:p w:rsidR="006D7AA5" w:rsidRPr="006D7AA5" w:rsidRDefault="006D7AA5" w:rsidP="00933EA8">
            <w:pPr>
              <w:rPr>
                <w:sz w:val="20"/>
                <w:szCs w:val="20"/>
              </w:rPr>
            </w:pPr>
            <w:r w:rsidRPr="006D7AA5">
              <w:rPr>
                <w:sz w:val="20"/>
                <w:szCs w:val="20"/>
              </w:rPr>
              <w:t>14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44106</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06</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Охрана объектов растительного и животного мира и среды их обитания</w:t>
            </w:r>
          </w:p>
        </w:tc>
        <w:tc>
          <w:tcPr>
            <w:tcW w:w="425" w:type="dxa"/>
            <w:shd w:val="clear" w:color="000000" w:fill="FFFFFF"/>
            <w:hideMark/>
          </w:tcPr>
          <w:p w:rsidR="006D7AA5" w:rsidRPr="006D7AA5" w:rsidRDefault="006D7AA5" w:rsidP="00933EA8">
            <w:pPr>
              <w:rPr>
                <w:sz w:val="20"/>
                <w:szCs w:val="20"/>
              </w:rPr>
            </w:pPr>
            <w:r w:rsidRPr="006D7AA5">
              <w:rPr>
                <w:sz w:val="20"/>
                <w:szCs w:val="20"/>
              </w:rPr>
              <w:t>14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44106</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06</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44106</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06</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7 958,6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6 776,7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6 727,2</w:t>
            </w:r>
          </w:p>
        </w:tc>
      </w:tr>
      <w:tr w:rsidR="00A475A1" w:rsidRPr="006D7AA5" w:rsidTr="0078025E">
        <w:trPr>
          <w:trHeight w:val="170"/>
        </w:trPr>
        <w:tc>
          <w:tcPr>
            <w:tcW w:w="3114" w:type="dxa"/>
            <w:shd w:val="clear" w:color="000000" w:fill="FFFFFF"/>
            <w:hideMark/>
          </w:tcPr>
          <w:p w:rsidR="006D7AA5" w:rsidRPr="006D7AA5" w:rsidRDefault="006D7AA5" w:rsidP="00933EA8">
            <w:pPr>
              <w:jc w:val="both"/>
              <w:rPr>
                <w:sz w:val="20"/>
                <w:szCs w:val="20"/>
              </w:rPr>
            </w:pPr>
            <w:r w:rsidRPr="006D7AA5">
              <w:rPr>
                <w:sz w:val="20"/>
                <w:szCs w:val="20"/>
              </w:rPr>
              <w:t xml:space="preserve">Подпрограмма "Эффективное использование бюджетного потенциала" </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4 426,0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3 539,2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3 489,9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3 817,2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3 041,5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3 045,3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3 817,2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3 041,5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3 045,3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выплаты по оплате труда работников органов местного самоуправления </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3 604,3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2 930,7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2 930,7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3 604,3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2 930,7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2 930,7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3 604,3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2 930,7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2 930,7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06</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3 604,3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2 930,7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2 930,7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06</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3 604,3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2 930,7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2 930,7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 xml:space="preserve">Расходы на обеспечение функций органов местного самоуправления </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212,9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114,6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212,9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114,6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212,9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114,6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212,9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114,6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06</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212,9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114,6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06</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212,9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114,6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44501</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44501</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44501</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44501</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44501</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06</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44501</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06</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"Реализация мероприятий в сфере закупок"</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564,0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61000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564,0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Учреждения по обеспечению хозяйственного обслуживания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564,0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564,0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564,0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564,0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564,0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564,0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Подпрограмма "Управление муниципальным долгом Чамзинского муниципального района Республики Мордовия" </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Процентные платежи по муниципальному долгу </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41240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Обслуживание государственного (муниципального) долга</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41240</w:t>
            </w:r>
          </w:p>
        </w:tc>
        <w:tc>
          <w:tcPr>
            <w:tcW w:w="522" w:type="dxa"/>
            <w:shd w:val="clear" w:color="000000" w:fill="FFFFFF"/>
            <w:hideMark/>
          </w:tcPr>
          <w:p w:rsidR="006D7AA5" w:rsidRPr="006D7AA5" w:rsidRDefault="006D7AA5" w:rsidP="00933EA8">
            <w:pPr>
              <w:rPr>
                <w:sz w:val="20"/>
                <w:szCs w:val="20"/>
              </w:rPr>
            </w:pPr>
            <w:r w:rsidRPr="006D7AA5">
              <w:rPr>
                <w:sz w:val="20"/>
                <w:szCs w:val="20"/>
              </w:rPr>
              <w:t>700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Обслуживание муниципального долга  </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41240</w:t>
            </w:r>
          </w:p>
        </w:tc>
        <w:tc>
          <w:tcPr>
            <w:tcW w:w="522" w:type="dxa"/>
            <w:shd w:val="clear" w:color="000000" w:fill="FFFFFF"/>
            <w:hideMark/>
          </w:tcPr>
          <w:p w:rsidR="006D7AA5" w:rsidRPr="006D7AA5" w:rsidRDefault="006D7AA5" w:rsidP="00933EA8">
            <w:pPr>
              <w:rPr>
                <w:sz w:val="20"/>
                <w:szCs w:val="20"/>
              </w:rPr>
            </w:pPr>
            <w:r w:rsidRPr="006D7AA5">
              <w:rPr>
                <w:sz w:val="20"/>
                <w:szCs w:val="20"/>
              </w:rPr>
              <w:t>730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Обслуживание государственного (муниципального) долга</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41240</w:t>
            </w:r>
          </w:p>
        </w:tc>
        <w:tc>
          <w:tcPr>
            <w:tcW w:w="522" w:type="dxa"/>
            <w:shd w:val="clear" w:color="000000" w:fill="FFFFFF"/>
            <w:hideMark/>
          </w:tcPr>
          <w:p w:rsidR="006D7AA5" w:rsidRPr="006D7AA5" w:rsidRDefault="006D7AA5" w:rsidP="00933EA8">
            <w:pPr>
              <w:rPr>
                <w:sz w:val="20"/>
                <w:szCs w:val="20"/>
              </w:rPr>
            </w:pPr>
            <w:r w:rsidRPr="006D7AA5">
              <w:rPr>
                <w:sz w:val="20"/>
                <w:szCs w:val="20"/>
              </w:rPr>
              <w:t>730</w:t>
            </w:r>
          </w:p>
        </w:tc>
        <w:tc>
          <w:tcPr>
            <w:tcW w:w="464" w:type="dxa"/>
            <w:shd w:val="clear" w:color="000000" w:fill="FFFFFF"/>
            <w:hideMark/>
          </w:tcPr>
          <w:p w:rsidR="006D7AA5" w:rsidRPr="006D7AA5" w:rsidRDefault="006D7AA5" w:rsidP="00933EA8">
            <w:pPr>
              <w:rPr>
                <w:sz w:val="20"/>
                <w:szCs w:val="20"/>
              </w:rPr>
            </w:pPr>
            <w:r w:rsidRPr="006D7AA5">
              <w:rPr>
                <w:sz w:val="20"/>
                <w:szCs w:val="20"/>
              </w:rPr>
              <w:t>13</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Обслуживание государственного (муниципального) внутреннего долга</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41240</w:t>
            </w:r>
          </w:p>
        </w:tc>
        <w:tc>
          <w:tcPr>
            <w:tcW w:w="522" w:type="dxa"/>
            <w:shd w:val="clear" w:color="000000" w:fill="FFFFFF"/>
            <w:hideMark/>
          </w:tcPr>
          <w:p w:rsidR="006D7AA5" w:rsidRPr="006D7AA5" w:rsidRDefault="006D7AA5" w:rsidP="00933EA8">
            <w:pPr>
              <w:rPr>
                <w:sz w:val="20"/>
                <w:szCs w:val="20"/>
              </w:rPr>
            </w:pPr>
            <w:r w:rsidRPr="006D7AA5">
              <w:rPr>
                <w:sz w:val="20"/>
                <w:szCs w:val="20"/>
              </w:rPr>
              <w:t>730</w:t>
            </w:r>
          </w:p>
        </w:tc>
        <w:tc>
          <w:tcPr>
            <w:tcW w:w="464" w:type="dxa"/>
            <w:shd w:val="clear" w:color="000000" w:fill="FFFFFF"/>
            <w:hideMark/>
          </w:tcPr>
          <w:p w:rsidR="006D7AA5" w:rsidRPr="006D7AA5" w:rsidRDefault="006D7AA5" w:rsidP="00933EA8">
            <w:pPr>
              <w:rPr>
                <w:sz w:val="20"/>
                <w:szCs w:val="20"/>
              </w:rPr>
            </w:pPr>
            <w:r w:rsidRPr="006D7AA5">
              <w:rPr>
                <w:sz w:val="20"/>
                <w:szCs w:val="20"/>
              </w:rPr>
              <w:t>13</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41240</w:t>
            </w:r>
          </w:p>
        </w:tc>
        <w:tc>
          <w:tcPr>
            <w:tcW w:w="522" w:type="dxa"/>
            <w:shd w:val="clear" w:color="000000" w:fill="FFFFFF"/>
            <w:hideMark/>
          </w:tcPr>
          <w:p w:rsidR="006D7AA5" w:rsidRPr="006D7AA5" w:rsidRDefault="006D7AA5" w:rsidP="00933EA8">
            <w:pPr>
              <w:rPr>
                <w:sz w:val="20"/>
                <w:szCs w:val="20"/>
              </w:rPr>
            </w:pPr>
            <w:r w:rsidRPr="006D7AA5">
              <w:rPr>
                <w:sz w:val="20"/>
                <w:szCs w:val="20"/>
              </w:rPr>
              <w:t>730</w:t>
            </w:r>
          </w:p>
        </w:tc>
        <w:tc>
          <w:tcPr>
            <w:tcW w:w="464" w:type="dxa"/>
            <w:shd w:val="clear" w:color="000000" w:fill="FFFFFF"/>
            <w:hideMark/>
          </w:tcPr>
          <w:p w:rsidR="006D7AA5" w:rsidRPr="006D7AA5" w:rsidRDefault="006D7AA5" w:rsidP="00933EA8">
            <w:pPr>
              <w:rPr>
                <w:sz w:val="20"/>
                <w:szCs w:val="20"/>
              </w:rPr>
            </w:pPr>
            <w:r w:rsidRPr="006D7AA5">
              <w:rPr>
                <w:sz w:val="20"/>
                <w:szCs w:val="20"/>
              </w:rPr>
              <w:t>13</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Подпрограмма "Повышение эффективности межбюджетных отношений"</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3 523,7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3 228,7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3 228,7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"Выравнивание бюджетной обеспеченности поселений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Дотации на выравнивание бюджетной обеспеченности поселений</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44010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44010</w:t>
            </w:r>
          </w:p>
        </w:tc>
        <w:tc>
          <w:tcPr>
            <w:tcW w:w="522" w:type="dxa"/>
            <w:shd w:val="clear" w:color="000000" w:fill="FFFFFF"/>
            <w:hideMark/>
          </w:tcPr>
          <w:p w:rsidR="006D7AA5" w:rsidRPr="006D7AA5" w:rsidRDefault="006D7AA5" w:rsidP="00933EA8">
            <w:pPr>
              <w:rPr>
                <w:sz w:val="20"/>
                <w:szCs w:val="20"/>
              </w:rPr>
            </w:pPr>
            <w:r w:rsidRPr="006D7AA5">
              <w:rPr>
                <w:sz w:val="20"/>
                <w:szCs w:val="20"/>
              </w:rPr>
              <w:t>500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Дотации</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44010</w:t>
            </w:r>
          </w:p>
        </w:tc>
        <w:tc>
          <w:tcPr>
            <w:tcW w:w="522" w:type="dxa"/>
            <w:shd w:val="clear" w:color="000000" w:fill="FFFFFF"/>
            <w:hideMark/>
          </w:tcPr>
          <w:p w:rsidR="006D7AA5" w:rsidRPr="006D7AA5" w:rsidRDefault="006D7AA5" w:rsidP="00933EA8">
            <w:pPr>
              <w:rPr>
                <w:sz w:val="20"/>
                <w:szCs w:val="20"/>
              </w:rPr>
            </w:pPr>
            <w:r w:rsidRPr="006D7AA5">
              <w:rPr>
                <w:sz w:val="20"/>
                <w:szCs w:val="20"/>
              </w:rPr>
              <w:t>510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Межбюджетные трансферты общего характера бюджетам </w:t>
            </w:r>
            <w:r w:rsidRPr="006D7AA5">
              <w:rPr>
                <w:sz w:val="20"/>
                <w:szCs w:val="20"/>
              </w:rPr>
              <w:lastRenderedPageBreak/>
              <w:t>бюджетной системы Российской Федерации</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44010</w:t>
            </w:r>
          </w:p>
        </w:tc>
        <w:tc>
          <w:tcPr>
            <w:tcW w:w="522" w:type="dxa"/>
            <w:shd w:val="clear" w:color="000000" w:fill="FFFFFF"/>
            <w:hideMark/>
          </w:tcPr>
          <w:p w:rsidR="006D7AA5" w:rsidRPr="006D7AA5" w:rsidRDefault="006D7AA5" w:rsidP="00933EA8">
            <w:pPr>
              <w:rPr>
                <w:sz w:val="20"/>
                <w:szCs w:val="20"/>
              </w:rPr>
            </w:pPr>
            <w:r w:rsidRPr="006D7AA5">
              <w:rPr>
                <w:sz w:val="20"/>
                <w:szCs w:val="20"/>
              </w:rPr>
              <w:t>510</w:t>
            </w:r>
          </w:p>
        </w:tc>
        <w:tc>
          <w:tcPr>
            <w:tcW w:w="464" w:type="dxa"/>
            <w:shd w:val="clear" w:color="000000" w:fill="FFFFFF"/>
            <w:hideMark/>
          </w:tcPr>
          <w:p w:rsidR="006D7AA5" w:rsidRPr="006D7AA5" w:rsidRDefault="006D7AA5" w:rsidP="00933EA8">
            <w:pPr>
              <w:rPr>
                <w:sz w:val="20"/>
                <w:szCs w:val="20"/>
              </w:rPr>
            </w:pPr>
            <w:r w:rsidRPr="006D7AA5">
              <w:rPr>
                <w:sz w:val="20"/>
                <w:szCs w:val="20"/>
              </w:rPr>
              <w:t>14</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Дотации на выравнивание бюджетной обеспеченности субъектов Российской Федерации и муниципальных образований</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44010</w:t>
            </w:r>
          </w:p>
        </w:tc>
        <w:tc>
          <w:tcPr>
            <w:tcW w:w="522" w:type="dxa"/>
            <w:shd w:val="clear" w:color="000000" w:fill="FFFFFF"/>
            <w:hideMark/>
          </w:tcPr>
          <w:p w:rsidR="006D7AA5" w:rsidRPr="006D7AA5" w:rsidRDefault="006D7AA5" w:rsidP="00933EA8">
            <w:pPr>
              <w:rPr>
                <w:sz w:val="20"/>
                <w:szCs w:val="20"/>
              </w:rPr>
            </w:pPr>
            <w:r w:rsidRPr="006D7AA5">
              <w:rPr>
                <w:sz w:val="20"/>
                <w:szCs w:val="20"/>
              </w:rPr>
              <w:t>510</w:t>
            </w:r>
          </w:p>
        </w:tc>
        <w:tc>
          <w:tcPr>
            <w:tcW w:w="464" w:type="dxa"/>
            <w:shd w:val="clear" w:color="000000" w:fill="FFFFFF"/>
            <w:hideMark/>
          </w:tcPr>
          <w:p w:rsidR="006D7AA5" w:rsidRPr="006D7AA5" w:rsidRDefault="006D7AA5" w:rsidP="00933EA8">
            <w:pPr>
              <w:rPr>
                <w:sz w:val="20"/>
                <w:szCs w:val="20"/>
              </w:rPr>
            </w:pPr>
            <w:r w:rsidRPr="006D7AA5">
              <w:rPr>
                <w:sz w:val="20"/>
                <w:szCs w:val="20"/>
              </w:rPr>
              <w:t>14</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44010</w:t>
            </w:r>
          </w:p>
        </w:tc>
        <w:tc>
          <w:tcPr>
            <w:tcW w:w="522" w:type="dxa"/>
            <w:shd w:val="clear" w:color="000000" w:fill="FFFFFF"/>
            <w:hideMark/>
          </w:tcPr>
          <w:p w:rsidR="006D7AA5" w:rsidRPr="006D7AA5" w:rsidRDefault="006D7AA5" w:rsidP="00933EA8">
            <w:pPr>
              <w:rPr>
                <w:sz w:val="20"/>
                <w:szCs w:val="20"/>
              </w:rPr>
            </w:pPr>
            <w:r w:rsidRPr="006D7AA5">
              <w:rPr>
                <w:sz w:val="20"/>
                <w:szCs w:val="20"/>
              </w:rPr>
              <w:t>510</w:t>
            </w:r>
          </w:p>
        </w:tc>
        <w:tc>
          <w:tcPr>
            <w:tcW w:w="464" w:type="dxa"/>
            <w:shd w:val="clear" w:color="000000" w:fill="FFFFFF"/>
            <w:hideMark/>
          </w:tcPr>
          <w:p w:rsidR="006D7AA5" w:rsidRPr="006D7AA5" w:rsidRDefault="006D7AA5" w:rsidP="00933EA8">
            <w:pPr>
              <w:rPr>
                <w:sz w:val="20"/>
                <w:szCs w:val="20"/>
              </w:rPr>
            </w:pPr>
            <w:r w:rsidRPr="006D7AA5">
              <w:rPr>
                <w:sz w:val="20"/>
                <w:szCs w:val="20"/>
              </w:rPr>
              <w:t>14</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на софинансирование расходных обязательств поселений</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44200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44205</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44205</w:t>
            </w:r>
          </w:p>
        </w:tc>
        <w:tc>
          <w:tcPr>
            <w:tcW w:w="522" w:type="dxa"/>
            <w:shd w:val="clear" w:color="000000" w:fill="FFFFFF"/>
            <w:hideMark/>
          </w:tcPr>
          <w:p w:rsidR="006D7AA5" w:rsidRPr="006D7AA5" w:rsidRDefault="006D7AA5" w:rsidP="00933EA8">
            <w:pPr>
              <w:rPr>
                <w:sz w:val="20"/>
                <w:szCs w:val="20"/>
              </w:rPr>
            </w:pPr>
            <w:r w:rsidRPr="006D7AA5">
              <w:rPr>
                <w:sz w:val="20"/>
                <w:szCs w:val="20"/>
              </w:rPr>
              <w:t>500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44205</w:t>
            </w:r>
          </w:p>
        </w:tc>
        <w:tc>
          <w:tcPr>
            <w:tcW w:w="522" w:type="dxa"/>
            <w:shd w:val="clear" w:color="000000" w:fill="FFFFFF"/>
            <w:hideMark/>
          </w:tcPr>
          <w:p w:rsidR="006D7AA5" w:rsidRPr="006D7AA5" w:rsidRDefault="006D7AA5" w:rsidP="00933EA8">
            <w:pPr>
              <w:rPr>
                <w:sz w:val="20"/>
                <w:szCs w:val="20"/>
              </w:rPr>
            </w:pPr>
            <w:r w:rsidRPr="006D7AA5">
              <w:rPr>
                <w:sz w:val="20"/>
                <w:szCs w:val="20"/>
              </w:rPr>
              <w:t>520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Межбюджетные трансферты общего характера бюджетам бюджетной системы Российской Федерации</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44205</w:t>
            </w:r>
          </w:p>
        </w:tc>
        <w:tc>
          <w:tcPr>
            <w:tcW w:w="522" w:type="dxa"/>
            <w:shd w:val="clear" w:color="000000" w:fill="FFFFFF"/>
            <w:hideMark/>
          </w:tcPr>
          <w:p w:rsidR="006D7AA5" w:rsidRPr="006D7AA5" w:rsidRDefault="006D7AA5" w:rsidP="00933EA8">
            <w:pPr>
              <w:rPr>
                <w:sz w:val="20"/>
                <w:szCs w:val="20"/>
              </w:rPr>
            </w:pPr>
            <w:r w:rsidRPr="006D7AA5">
              <w:rPr>
                <w:sz w:val="20"/>
                <w:szCs w:val="20"/>
              </w:rPr>
              <w:t>520</w:t>
            </w:r>
          </w:p>
        </w:tc>
        <w:tc>
          <w:tcPr>
            <w:tcW w:w="464" w:type="dxa"/>
            <w:shd w:val="clear" w:color="000000" w:fill="FFFFFF"/>
            <w:hideMark/>
          </w:tcPr>
          <w:p w:rsidR="006D7AA5" w:rsidRPr="006D7AA5" w:rsidRDefault="006D7AA5" w:rsidP="00933EA8">
            <w:pPr>
              <w:rPr>
                <w:sz w:val="20"/>
                <w:szCs w:val="20"/>
              </w:rPr>
            </w:pPr>
            <w:r w:rsidRPr="006D7AA5">
              <w:rPr>
                <w:sz w:val="20"/>
                <w:szCs w:val="20"/>
              </w:rPr>
              <w:t>14</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Прочие межбюджетные трансферты общего характера</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44205</w:t>
            </w:r>
          </w:p>
        </w:tc>
        <w:tc>
          <w:tcPr>
            <w:tcW w:w="522" w:type="dxa"/>
            <w:shd w:val="clear" w:color="000000" w:fill="FFFFFF"/>
            <w:hideMark/>
          </w:tcPr>
          <w:p w:rsidR="006D7AA5" w:rsidRPr="006D7AA5" w:rsidRDefault="006D7AA5" w:rsidP="00933EA8">
            <w:pPr>
              <w:rPr>
                <w:sz w:val="20"/>
                <w:szCs w:val="20"/>
              </w:rPr>
            </w:pPr>
            <w:r w:rsidRPr="006D7AA5">
              <w:rPr>
                <w:sz w:val="20"/>
                <w:szCs w:val="20"/>
              </w:rPr>
              <w:t>520</w:t>
            </w:r>
          </w:p>
        </w:tc>
        <w:tc>
          <w:tcPr>
            <w:tcW w:w="464" w:type="dxa"/>
            <w:shd w:val="clear" w:color="000000" w:fill="FFFFFF"/>
            <w:hideMark/>
          </w:tcPr>
          <w:p w:rsidR="006D7AA5" w:rsidRPr="006D7AA5" w:rsidRDefault="006D7AA5" w:rsidP="00933EA8">
            <w:pPr>
              <w:rPr>
                <w:sz w:val="20"/>
                <w:szCs w:val="20"/>
              </w:rPr>
            </w:pPr>
            <w:r w:rsidRPr="006D7AA5">
              <w:rPr>
                <w:sz w:val="20"/>
                <w:szCs w:val="20"/>
              </w:rPr>
              <w:t>14</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44205</w:t>
            </w:r>
          </w:p>
        </w:tc>
        <w:tc>
          <w:tcPr>
            <w:tcW w:w="522" w:type="dxa"/>
            <w:shd w:val="clear" w:color="000000" w:fill="FFFFFF"/>
            <w:hideMark/>
          </w:tcPr>
          <w:p w:rsidR="006D7AA5" w:rsidRPr="006D7AA5" w:rsidRDefault="006D7AA5" w:rsidP="00933EA8">
            <w:pPr>
              <w:rPr>
                <w:sz w:val="20"/>
                <w:szCs w:val="20"/>
              </w:rPr>
            </w:pPr>
            <w:r w:rsidRPr="006D7AA5">
              <w:rPr>
                <w:sz w:val="20"/>
                <w:szCs w:val="20"/>
              </w:rPr>
              <w:t>520</w:t>
            </w:r>
          </w:p>
        </w:tc>
        <w:tc>
          <w:tcPr>
            <w:tcW w:w="464" w:type="dxa"/>
            <w:shd w:val="clear" w:color="000000" w:fill="FFFFFF"/>
            <w:hideMark/>
          </w:tcPr>
          <w:p w:rsidR="006D7AA5" w:rsidRPr="006D7AA5" w:rsidRDefault="006D7AA5" w:rsidP="00933EA8">
            <w:pPr>
              <w:rPr>
                <w:sz w:val="20"/>
                <w:szCs w:val="20"/>
              </w:rPr>
            </w:pPr>
            <w:r w:rsidRPr="006D7AA5">
              <w:rPr>
                <w:sz w:val="20"/>
                <w:szCs w:val="20"/>
              </w:rPr>
              <w:t>14</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2 812,4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701,8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406,8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406,8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701,8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406,8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406,8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w:t>
            </w:r>
            <w:r w:rsidRPr="006D7AA5">
              <w:rPr>
                <w:sz w:val="20"/>
                <w:szCs w:val="20"/>
              </w:rPr>
              <w:lastRenderedPageBreak/>
              <w:t>расположенных на территории поселения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44104</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44104</w:t>
            </w:r>
          </w:p>
        </w:tc>
        <w:tc>
          <w:tcPr>
            <w:tcW w:w="522" w:type="dxa"/>
            <w:shd w:val="clear" w:color="000000" w:fill="FFFFFF"/>
            <w:hideMark/>
          </w:tcPr>
          <w:p w:rsidR="006D7AA5" w:rsidRPr="006D7AA5" w:rsidRDefault="006D7AA5" w:rsidP="00933EA8">
            <w:pPr>
              <w:rPr>
                <w:sz w:val="20"/>
                <w:szCs w:val="20"/>
              </w:rPr>
            </w:pPr>
            <w:r w:rsidRPr="006D7AA5">
              <w:rPr>
                <w:sz w:val="20"/>
                <w:szCs w:val="20"/>
              </w:rPr>
              <w:t>500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44104</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Жилищно-коммунальное хозяйство</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44104</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Благоустройство</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44104</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44104</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180,0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44105</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44105</w:t>
            </w:r>
          </w:p>
        </w:tc>
        <w:tc>
          <w:tcPr>
            <w:tcW w:w="522" w:type="dxa"/>
            <w:shd w:val="clear" w:color="000000" w:fill="FFFFFF"/>
            <w:hideMark/>
          </w:tcPr>
          <w:p w:rsidR="006D7AA5" w:rsidRPr="006D7AA5" w:rsidRDefault="006D7AA5" w:rsidP="00933EA8">
            <w:pPr>
              <w:rPr>
                <w:sz w:val="20"/>
                <w:szCs w:val="20"/>
              </w:rPr>
            </w:pPr>
            <w:r w:rsidRPr="006D7AA5">
              <w:rPr>
                <w:sz w:val="20"/>
                <w:szCs w:val="20"/>
              </w:rPr>
              <w:t>500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44105</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44105</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44105</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44105</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44107</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44107</w:t>
            </w:r>
          </w:p>
        </w:tc>
        <w:tc>
          <w:tcPr>
            <w:tcW w:w="522" w:type="dxa"/>
            <w:shd w:val="clear" w:color="000000" w:fill="FFFFFF"/>
            <w:hideMark/>
          </w:tcPr>
          <w:p w:rsidR="006D7AA5" w:rsidRPr="006D7AA5" w:rsidRDefault="006D7AA5" w:rsidP="00933EA8">
            <w:pPr>
              <w:rPr>
                <w:sz w:val="20"/>
                <w:szCs w:val="20"/>
              </w:rPr>
            </w:pPr>
            <w:r w:rsidRPr="006D7AA5">
              <w:rPr>
                <w:sz w:val="20"/>
                <w:szCs w:val="20"/>
              </w:rPr>
              <w:t>500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44107</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44107</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44107</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44107</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87,1</w:t>
            </w:r>
          </w:p>
        </w:tc>
      </w:tr>
      <w:tr w:rsidR="00A475A1" w:rsidRPr="006D7AA5" w:rsidTr="0078025E">
        <w:trPr>
          <w:trHeight w:val="170"/>
        </w:trPr>
        <w:tc>
          <w:tcPr>
            <w:tcW w:w="3114" w:type="dxa"/>
            <w:shd w:val="clear" w:color="000000" w:fill="FFFFFF"/>
            <w:hideMark/>
          </w:tcPr>
          <w:p w:rsidR="006D7AA5" w:rsidRPr="006D7AA5" w:rsidRDefault="006D7AA5" w:rsidP="00933EA8">
            <w:pPr>
              <w:rPr>
                <w:color w:val="000000"/>
                <w:sz w:val="20"/>
                <w:szCs w:val="20"/>
              </w:rPr>
            </w:pPr>
            <w:r w:rsidRPr="006D7AA5">
              <w:rPr>
                <w:color w:val="000000"/>
                <w:sz w:val="20"/>
                <w:szCs w:val="20"/>
              </w:rPr>
              <w:lastRenderedPageBreak/>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44108</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44108</w:t>
            </w:r>
          </w:p>
        </w:tc>
        <w:tc>
          <w:tcPr>
            <w:tcW w:w="522" w:type="dxa"/>
            <w:shd w:val="clear" w:color="000000" w:fill="FFFFFF"/>
            <w:hideMark/>
          </w:tcPr>
          <w:p w:rsidR="006D7AA5" w:rsidRPr="006D7AA5" w:rsidRDefault="006D7AA5" w:rsidP="00933EA8">
            <w:pPr>
              <w:rPr>
                <w:sz w:val="20"/>
                <w:szCs w:val="20"/>
              </w:rPr>
            </w:pPr>
            <w:r w:rsidRPr="006D7AA5">
              <w:rPr>
                <w:sz w:val="20"/>
                <w:szCs w:val="20"/>
              </w:rPr>
              <w:t>500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44108</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44108</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44108</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44108</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44109</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44109</w:t>
            </w:r>
          </w:p>
        </w:tc>
        <w:tc>
          <w:tcPr>
            <w:tcW w:w="522" w:type="dxa"/>
            <w:shd w:val="clear" w:color="000000" w:fill="FFFFFF"/>
            <w:hideMark/>
          </w:tcPr>
          <w:p w:rsidR="006D7AA5" w:rsidRPr="006D7AA5" w:rsidRDefault="006D7AA5" w:rsidP="00933EA8">
            <w:pPr>
              <w:rPr>
                <w:sz w:val="20"/>
                <w:szCs w:val="20"/>
              </w:rPr>
            </w:pPr>
            <w:r w:rsidRPr="006D7AA5">
              <w:rPr>
                <w:sz w:val="20"/>
                <w:szCs w:val="20"/>
              </w:rPr>
              <w:t>500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44109</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44109</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44109</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17</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44109</w:t>
            </w:r>
          </w:p>
        </w:tc>
        <w:tc>
          <w:tcPr>
            <w:tcW w:w="522" w:type="dxa"/>
            <w:shd w:val="clear" w:color="000000" w:fill="FFFFFF"/>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41,9</w:t>
            </w:r>
          </w:p>
        </w:tc>
      </w:tr>
      <w:tr w:rsidR="00A475A1" w:rsidRPr="006D7AA5" w:rsidTr="0078025E">
        <w:trPr>
          <w:trHeight w:val="170"/>
        </w:trPr>
        <w:tc>
          <w:tcPr>
            <w:tcW w:w="3114" w:type="dxa"/>
            <w:shd w:val="clear" w:color="000000" w:fill="FFFFFF"/>
            <w:hideMark/>
          </w:tcPr>
          <w:p w:rsidR="006D7AA5" w:rsidRPr="006D7AA5" w:rsidRDefault="006D7AA5" w:rsidP="00933EA8">
            <w:pPr>
              <w:jc w:val="both"/>
              <w:rPr>
                <w:sz w:val="20"/>
                <w:szCs w:val="20"/>
              </w:rPr>
            </w:pPr>
            <w:r w:rsidRPr="006D7AA5">
              <w:rPr>
                <w:sz w:val="20"/>
                <w:szCs w:val="20"/>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577,0</w:t>
            </w:r>
          </w:p>
        </w:tc>
      </w:tr>
      <w:tr w:rsidR="00A475A1" w:rsidRPr="006D7AA5" w:rsidTr="0078025E">
        <w:trPr>
          <w:trHeight w:val="170"/>
        </w:trPr>
        <w:tc>
          <w:tcPr>
            <w:tcW w:w="3114" w:type="dxa"/>
            <w:shd w:val="clear" w:color="000000" w:fill="FFFFFF"/>
            <w:hideMark/>
          </w:tcPr>
          <w:p w:rsidR="006D7AA5" w:rsidRPr="006D7AA5" w:rsidRDefault="006D7AA5" w:rsidP="00933EA8">
            <w:pPr>
              <w:jc w:val="both"/>
              <w:rPr>
                <w:sz w:val="20"/>
                <w:szCs w:val="20"/>
              </w:rPr>
            </w:pPr>
            <w:r w:rsidRPr="006D7AA5">
              <w:rPr>
                <w:sz w:val="20"/>
                <w:szCs w:val="20"/>
              </w:rPr>
              <w:t>Подпрограмма "Развитие информационной инфраструктуры в Чамзинском муниципальном районе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jc w:val="both"/>
              <w:rPr>
                <w:sz w:val="20"/>
                <w:szCs w:val="20"/>
              </w:rPr>
            </w:pPr>
            <w:r w:rsidRPr="006D7AA5">
              <w:rPr>
                <w:sz w:val="20"/>
                <w:szCs w:val="20"/>
              </w:rPr>
              <w:lastRenderedPageBreak/>
              <w:t>Основное мероприятие "Информационная инфраструктура"</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формирования информационного общества</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Подпрограмма "Развитие электронного правительства в Чамзинском муниципальном районе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222,0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322,0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формирования информационного общества</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«Цифровое управление»</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формирования информационного общества</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«Информационная безопасность»</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формирования информационного общества</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18</w:t>
            </w:r>
          </w:p>
        </w:tc>
        <w:tc>
          <w:tcPr>
            <w:tcW w:w="391" w:type="dxa"/>
            <w:shd w:val="clear" w:color="000000" w:fill="FFFFFF"/>
            <w:hideMark/>
          </w:tcPr>
          <w:p w:rsidR="006D7AA5" w:rsidRPr="006D7AA5" w:rsidRDefault="006D7AA5" w:rsidP="00933EA8">
            <w:pPr>
              <w:rPr>
                <w:sz w:val="20"/>
                <w:szCs w:val="20"/>
              </w:rPr>
            </w:pPr>
            <w:r w:rsidRPr="006D7AA5">
              <w:rPr>
                <w:sz w:val="20"/>
                <w:szCs w:val="20"/>
              </w:rPr>
              <w:t>3</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42070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Муниципальная программа Чамзинского муниципального района Республики Мордовия "Комплексное развитие сельских территорий"</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2 274,5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322,4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Подпрограмма "Создание условий для обеспечения доступным и комфортным жильем сельского населения"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322,4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"Улучшение жилищных условий граждан, проживающих на сельских территориях"</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322,4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Прочие публичные нормативные обязательства</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noWrap/>
            <w:hideMark/>
          </w:tcPr>
          <w:p w:rsidR="006D7AA5" w:rsidRPr="006D7AA5" w:rsidRDefault="006D7AA5" w:rsidP="00933EA8">
            <w:pPr>
              <w:rPr>
                <w:sz w:val="20"/>
                <w:szCs w:val="20"/>
              </w:rPr>
            </w:pPr>
            <w:r w:rsidRPr="006D7AA5">
              <w:rPr>
                <w:sz w:val="20"/>
                <w:szCs w:val="20"/>
              </w:rPr>
              <w:t>02000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322,4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Улучшение жилищных условий граждан, проживающих на сельских территориях</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noWrap/>
            <w:hideMark/>
          </w:tcPr>
          <w:p w:rsidR="006D7AA5" w:rsidRPr="006D7AA5" w:rsidRDefault="006D7AA5" w:rsidP="00933EA8">
            <w:pPr>
              <w:rPr>
                <w:sz w:val="20"/>
                <w:szCs w:val="20"/>
              </w:rPr>
            </w:pPr>
            <w:r w:rsidRPr="006D7AA5">
              <w:rPr>
                <w:sz w:val="20"/>
                <w:szCs w:val="20"/>
              </w:rPr>
              <w:t>02040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322,4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noWrap/>
            <w:hideMark/>
          </w:tcPr>
          <w:p w:rsidR="006D7AA5" w:rsidRPr="006D7AA5" w:rsidRDefault="006D7AA5" w:rsidP="00933EA8">
            <w:pPr>
              <w:rPr>
                <w:sz w:val="20"/>
                <w:szCs w:val="20"/>
              </w:rPr>
            </w:pPr>
            <w:r w:rsidRPr="006D7AA5">
              <w:rPr>
                <w:sz w:val="20"/>
                <w:szCs w:val="20"/>
              </w:rPr>
              <w:t>02040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322,4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Социальные выплаты гражданам, кроме публичных нормативных социальных выплат</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noWrap/>
            <w:hideMark/>
          </w:tcPr>
          <w:p w:rsidR="006D7AA5" w:rsidRPr="006D7AA5" w:rsidRDefault="006D7AA5" w:rsidP="00933EA8">
            <w:pPr>
              <w:rPr>
                <w:sz w:val="20"/>
                <w:szCs w:val="20"/>
              </w:rPr>
            </w:pPr>
            <w:r w:rsidRPr="006D7AA5">
              <w:rPr>
                <w:sz w:val="20"/>
                <w:szCs w:val="20"/>
              </w:rPr>
              <w:t>02040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322,4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noWrap/>
            <w:hideMark/>
          </w:tcPr>
          <w:p w:rsidR="006D7AA5" w:rsidRPr="006D7AA5" w:rsidRDefault="006D7AA5" w:rsidP="00933EA8">
            <w:pPr>
              <w:rPr>
                <w:sz w:val="20"/>
                <w:szCs w:val="20"/>
              </w:rPr>
            </w:pPr>
            <w:r w:rsidRPr="006D7AA5">
              <w:rPr>
                <w:sz w:val="20"/>
                <w:szCs w:val="20"/>
              </w:rPr>
              <w:t>02040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322,4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населения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noWrap/>
            <w:hideMark/>
          </w:tcPr>
          <w:p w:rsidR="006D7AA5" w:rsidRPr="006D7AA5" w:rsidRDefault="006D7AA5" w:rsidP="00933EA8">
            <w:pPr>
              <w:rPr>
                <w:sz w:val="20"/>
                <w:szCs w:val="20"/>
              </w:rPr>
            </w:pPr>
            <w:r w:rsidRPr="006D7AA5">
              <w:rPr>
                <w:sz w:val="20"/>
                <w:szCs w:val="20"/>
              </w:rPr>
              <w:t>02040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322,4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noWrap/>
            <w:hideMark/>
          </w:tcPr>
          <w:p w:rsidR="006D7AA5" w:rsidRPr="006D7AA5" w:rsidRDefault="006D7AA5" w:rsidP="00933EA8">
            <w:pPr>
              <w:rPr>
                <w:sz w:val="20"/>
                <w:szCs w:val="20"/>
              </w:rPr>
            </w:pPr>
            <w:r w:rsidRPr="006D7AA5">
              <w:rPr>
                <w:sz w:val="20"/>
                <w:szCs w:val="20"/>
              </w:rPr>
              <w:t>02040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322,4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Подпрограмма "Создание и развитие инфраструктуры на сельских территориях"</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noWrap/>
            <w:hideMark/>
          </w:tcPr>
          <w:p w:rsidR="006D7AA5" w:rsidRPr="006D7AA5" w:rsidRDefault="006D7AA5" w:rsidP="00933EA8">
            <w:pPr>
              <w:rPr>
                <w:sz w:val="20"/>
                <w:szCs w:val="20"/>
              </w:rPr>
            </w:pPr>
            <w:r w:rsidRPr="006D7AA5">
              <w:rPr>
                <w:sz w:val="20"/>
                <w:szCs w:val="20"/>
              </w:rPr>
              <w:t> </w:t>
            </w:r>
          </w:p>
        </w:tc>
        <w:tc>
          <w:tcPr>
            <w:tcW w:w="522" w:type="dxa"/>
            <w:shd w:val="clear" w:color="000000" w:fill="FFFFFF"/>
            <w:noWrap/>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2 059,6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"Развитие инженерной инфраструктуры на сельских территориях"</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 </w:t>
            </w:r>
          </w:p>
        </w:tc>
        <w:tc>
          <w:tcPr>
            <w:tcW w:w="522" w:type="dxa"/>
            <w:shd w:val="clear" w:color="000000" w:fill="FFFFFF"/>
            <w:noWrap/>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2 059,6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L0000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2 059,6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Развитие водоснабжения на сельских территориях</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L5767</w:t>
            </w:r>
          </w:p>
        </w:tc>
        <w:tc>
          <w:tcPr>
            <w:tcW w:w="522" w:type="dxa"/>
            <w:shd w:val="clear" w:color="000000" w:fill="FFFFFF"/>
            <w:noWrap/>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2 059,6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L5767</w:t>
            </w:r>
          </w:p>
        </w:tc>
        <w:tc>
          <w:tcPr>
            <w:tcW w:w="522" w:type="dxa"/>
            <w:shd w:val="clear" w:color="000000" w:fill="FFFFFF"/>
            <w:noWrap/>
            <w:hideMark/>
          </w:tcPr>
          <w:p w:rsidR="006D7AA5" w:rsidRPr="006D7AA5" w:rsidRDefault="006D7AA5" w:rsidP="00933EA8">
            <w:pPr>
              <w:rPr>
                <w:sz w:val="20"/>
                <w:szCs w:val="20"/>
              </w:rPr>
            </w:pPr>
            <w:r w:rsidRPr="006D7AA5">
              <w:rPr>
                <w:sz w:val="20"/>
                <w:szCs w:val="20"/>
              </w:rPr>
              <w:t>500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2 059,6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L5767</w:t>
            </w:r>
          </w:p>
        </w:tc>
        <w:tc>
          <w:tcPr>
            <w:tcW w:w="522" w:type="dxa"/>
            <w:shd w:val="clear" w:color="000000" w:fill="FFFFFF"/>
            <w:noWrap/>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2 059,6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Жилищно-коммунальное хозяйство</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L5767</w:t>
            </w:r>
          </w:p>
        </w:tc>
        <w:tc>
          <w:tcPr>
            <w:tcW w:w="522" w:type="dxa"/>
            <w:shd w:val="clear" w:color="000000" w:fill="FFFFFF"/>
            <w:noWrap/>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2 059,6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Коммунальное хозяйство</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L5767</w:t>
            </w:r>
          </w:p>
        </w:tc>
        <w:tc>
          <w:tcPr>
            <w:tcW w:w="522" w:type="dxa"/>
            <w:shd w:val="clear" w:color="000000" w:fill="FFFFFF"/>
            <w:noWrap/>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2 059,6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22</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L5767</w:t>
            </w:r>
          </w:p>
        </w:tc>
        <w:tc>
          <w:tcPr>
            <w:tcW w:w="522" w:type="dxa"/>
            <w:shd w:val="clear" w:color="000000" w:fill="FFFFFF"/>
            <w:noWrap/>
            <w:hideMark/>
          </w:tcPr>
          <w:p w:rsidR="006D7AA5" w:rsidRPr="006D7AA5" w:rsidRDefault="006D7AA5" w:rsidP="00933EA8">
            <w:pPr>
              <w:rPr>
                <w:sz w:val="20"/>
                <w:szCs w:val="20"/>
              </w:rPr>
            </w:pPr>
            <w:r w:rsidRPr="006D7AA5">
              <w:rPr>
                <w:sz w:val="20"/>
                <w:szCs w:val="20"/>
              </w:rPr>
              <w:t>540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2 059,6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25" w:type="dxa"/>
            <w:shd w:val="clear" w:color="000000" w:fill="FFFFFF"/>
            <w:hideMark/>
          </w:tcPr>
          <w:p w:rsidR="006D7AA5" w:rsidRPr="006D7AA5" w:rsidRDefault="006D7AA5" w:rsidP="00933EA8">
            <w:pPr>
              <w:rPr>
                <w:sz w:val="20"/>
                <w:szCs w:val="20"/>
              </w:rPr>
            </w:pPr>
            <w:r w:rsidRPr="006D7AA5">
              <w:rPr>
                <w:sz w:val="20"/>
                <w:szCs w:val="20"/>
              </w:rPr>
              <w:t>24</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24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направленные на развитие межнациональных отношений</w:t>
            </w:r>
          </w:p>
        </w:tc>
        <w:tc>
          <w:tcPr>
            <w:tcW w:w="425" w:type="dxa"/>
            <w:shd w:val="clear" w:color="000000" w:fill="FFFFFF"/>
            <w:hideMark/>
          </w:tcPr>
          <w:p w:rsidR="006D7AA5" w:rsidRPr="006D7AA5" w:rsidRDefault="006D7AA5" w:rsidP="00933EA8">
            <w:pPr>
              <w:rPr>
                <w:sz w:val="20"/>
                <w:szCs w:val="20"/>
              </w:rPr>
            </w:pPr>
            <w:r w:rsidRPr="006D7AA5">
              <w:rPr>
                <w:sz w:val="20"/>
                <w:szCs w:val="20"/>
              </w:rPr>
              <w:t>24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42310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24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42310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Иные закупки товаров, работ и услуг для обеспечения </w:t>
            </w:r>
            <w:r w:rsidRPr="006D7AA5">
              <w:rPr>
                <w:sz w:val="20"/>
                <w:szCs w:val="20"/>
              </w:rPr>
              <w:lastRenderedPageBreak/>
              <w:t>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24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42310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24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42310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24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42310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24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42310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направленные на развитие межнациональных отношений</w:t>
            </w:r>
          </w:p>
        </w:tc>
        <w:tc>
          <w:tcPr>
            <w:tcW w:w="425" w:type="dxa"/>
            <w:shd w:val="clear" w:color="000000" w:fill="FFFFFF"/>
            <w:hideMark/>
          </w:tcPr>
          <w:p w:rsidR="006D7AA5" w:rsidRPr="006D7AA5" w:rsidRDefault="006D7AA5" w:rsidP="00933EA8">
            <w:pPr>
              <w:rPr>
                <w:sz w:val="20"/>
                <w:szCs w:val="20"/>
              </w:rPr>
            </w:pPr>
            <w:r w:rsidRPr="006D7AA5">
              <w:rPr>
                <w:sz w:val="20"/>
                <w:szCs w:val="20"/>
              </w:rPr>
              <w:t>24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42310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24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42310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24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42310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24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42310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24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42310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24</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42310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45,0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13 091,6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13 091,6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13 091,6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Подпрограмма "Обеспечение жильем молодых семей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"Обеспечение жильем молодых семей"</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Софинансирование расходных обязательств по вопросам местного значения</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noWrap/>
            <w:hideMark/>
          </w:tcPr>
          <w:p w:rsidR="006D7AA5" w:rsidRPr="006D7AA5" w:rsidRDefault="006D7AA5" w:rsidP="00933EA8">
            <w:pPr>
              <w:rPr>
                <w:sz w:val="20"/>
                <w:szCs w:val="20"/>
              </w:rPr>
            </w:pPr>
            <w:r w:rsidRPr="006D7AA5">
              <w:rPr>
                <w:sz w:val="20"/>
                <w:szCs w:val="20"/>
              </w:rPr>
              <w:t>L0000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молодым семьям социальных выплат на строительство или приобретение жилья</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noWrap/>
            <w:hideMark/>
          </w:tcPr>
          <w:p w:rsidR="006D7AA5" w:rsidRPr="006D7AA5" w:rsidRDefault="006D7AA5" w:rsidP="00933EA8">
            <w:pPr>
              <w:rPr>
                <w:sz w:val="20"/>
                <w:szCs w:val="20"/>
              </w:rPr>
            </w:pPr>
            <w:r w:rsidRPr="006D7AA5">
              <w:rPr>
                <w:sz w:val="20"/>
                <w:szCs w:val="20"/>
              </w:rPr>
              <w:t>L4970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noWrap/>
            <w:hideMark/>
          </w:tcPr>
          <w:p w:rsidR="006D7AA5" w:rsidRPr="006D7AA5" w:rsidRDefault="006D7AA5" w:rsidP="00933EA8">
            <w:pPr>
              <w:rPr>
                <w:sz w:val="20"/>
                <w:szCs w:val="20"/>
              </w:rPr>
            </w:pPr>
            <w:r w:rsidRPr="006D7AA5">
              <w:rPr>
                <w:sz w:val="20"/>
                <w:szCs w:val="20"/>
              </w:rPr>
              <w:t>L4970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Социальные выплаты гражданам, кроме публичных нормативных социальных выплат</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noWrap/>
            <w:hideMark/>
          </w:tcPr>
          <w:p w:rsidR="006D7AA5" w:rsidRPr="006D7AA5" w:rsidRDefault="006D7AA5" w:rsidP="00933EA8">
            <w:pPr>
              <w:rPr>
                <w:sz w:val="20"/>
                <w:szCs w:val="20"/>
              </w:rPr>
            </w:pPr>
            <w:r w:rsidRPr="006D7AA5">
              <w:rPr>
                <w:sz w:val="20"/>
                <w:szCs w:val="20"/>
              </w:rPr>
              <w:t>L4970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noWrap/>
            <w:hideMark/>
          </w:tcPr>
          <w:p w:rsidR="006D7AA5" w:rsidRPr="006D7AA5" w:rsidRDefault="006D7AA5" w:rsidP="00933EA8">
            <w:pPr>
              <w:rPr>
                <w:sz w:val="20"/>
                <w:szCs w:val="20"/>
              </w:rPr>
            </w:pPr>
            <w:r w:rsidRPr="006D7AA5">
              <w:rPr>
                <w:sz w:val="20"/>
                <w:szCs w:val="20"/>
              </w:rPr>
              <w:t>L4970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населения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noWrap/>
            <w:hideMark/>
          </w:tcPr>
          <w:p w:rsidR="006D7AA5" w:rsidRPr="006D7AA5" w:rsidRDefault="006D7AA5" w:rsidP="00933EA8">
            <w:pPr>
              <w:rPr>
                <w:sz w:val="20"/>
                <w:szCs w:val="20"/>
              </w:rPr>
            </w:pPr>
            <w:r w:rsidRPr="006D7AA5">
              <w:rPr>
                <w:sz w:val="20"/>
                <w:szCs w:val="20"/>
              </w:rPr>
              <w:t>L4970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noWrap/>
            <w:hideMark/>
          </w:tcPr>
          <w:p w:rsidR="006D7AA5" w:rsidRPr="006D7AA5" w:rsidRDefault="006D7AA5" w:rsidP="00933EA8">
            <w:pPr>
              <w:rPr>
                <w:sz w:val="20"/>
                <w:szCs w:val="20"/>
              </w:rPr>
            </w:pPr>
            <w:r w:rsidRPr="006D7AA5">
              <w:rPr>
                <w:sz w:val="20"/>
                <w:szCs w:val="20"/>
              </w:rPr>
              <w:t>L4970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11 778,6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Подпрограмма "Обеспечение жилыми помещениями детей-сирот и детей, оставшихся без попечения родителей, а также лиц из их числа в Чамзинском </w:t>
            </w:r>
            <w:r w:rsidRPr="006D7AA5">
              <w:rPr>
                <w:sz w:val="20"/>
                <w:szCs w:val="20"/>
              </w:rPr>
              <w:lastRenderedPageBreak/>
              <w:t>муниципальном районе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1 313,0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1 313,0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1 313,0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Z0820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Z0820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Z0820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Z0820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Z0820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Z0820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Z0820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Иные закупки товаров, работ и услуг для обеспечения государственных (муниципальных) нужд</w:t>
            </w:r>
            <w:r w:rsidRPr="006D7AA5">
              <w:rPr>
                <w:sz w:val="20"/>
                <w:szCs w:val="20"/>
              </w:rPr>
              <w:br w:type="page"/>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Z0820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Z0820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Z0820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Z0820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1 303,5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1 303,5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R0820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1 303,5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1 303,5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Капитальные вложения в объекты государственной (муниципальной) собственности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R0820</w:t>
            </w:r>
          </w:p>
        </w:tc>
        <w:tc>
          <w:tcPr>
            <w:tcW w:w="522" w:type="dxa"/>
            <w:shd w:val="clear" w:color="000000" w:fill="FFFFFF"/>
            <w:hideMark/>
          </w:tcPr>
          <w:p w:rsidR="006D7AA5" w:rsidRPr="006D7AA5" w:rsidRDefault="006D7AA5" w:rsidP="00933EA8">
            <w:pPr>
              <w:rPr>
                <w:sz w:val="20"/>
                <w:szCs w:val="20"/>
              </w:rPr>
            </w:pPr>
            <w:r w:rsidRPr="006D7AA5">
              <w:rPr>
                <w:sz w:val="20"/>
                <w:szCs w:val="20"/>
              </w:rPr>
              <w:t>400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1 303,5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1 303,5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Бюджетные инвестиции</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R0820</w:t>
            </w:r>
          </w:p>
        </w:tc>
        <w:tc>
          <w:tcPr>
            <w:tcW w:w="522" w:type="dxa"/>
            <w:shd w:val="clear" w:color="000000" w:fill="FFFFFF"/>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1 303,5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1 303,5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R0820</w:t>
            </w:r>
          </w:p>
        </w:tc>
        <w:tc>
          <w:tcPr>
            <w:tcW w:w="522" w:type="dxa"/>
            <w:shd w:val="clear" w:color="000000" w:fill="FFFFFF"/>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1 303,5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1 303,5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Охрана семьи и детства</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R0820</w:t>
            </w:r>
          </w:p>
        </w:tc>
        <w:tc>
          <w:tcPr>
            <w:tcW w:w="522" w:type="dxa"/>
            <w:shd w:val="clear" w:color="000000" w:fill="FFFFFF"/>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1 303,5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1 303,5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26</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R0820</w:t>
            </w:r>
          </w:p>
        </w:tc>
        <w:tc>
          <w:tcPr>
            <w:tcW w:w="522" w:type="dxa"/>
            <w:shd w:val="clear" w:color="000000" w:fill="FFFFFF"/>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1 303,5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1 303,5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34 532,2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98 478,0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r>
      <w:tr w:rsidR="00A475A1" w:rsidRPr="006D7AA5" w:rsidTr="0078025E">
        <w:trPr>
          <w:trHeight w:val="170"/>
        </w:trPr>
        <w:tc>
          <w:tcPr>
            <w:tcW w:w="3114" w:type="dxa"/>
            <w:shd w:val="clear" w:color="auto" w:fill="auto"/>
            <w:hideMark/>
          </w:tcPr>
          <w:p w:rsidR="006D7AA5" w:rsidRPr="006D7AA5" w:rsidRDefault="006D7AA5" w:rsidP="00933EA8">
            <w:pPr>
              <w:rPr>
                <w:sz w:val="20"/>
                <w:szCs w:val="20"/>
              </w:rPr>
            </w:pPr>
            <w:r w:rsidRPr="006D7AA5">
              <w:rPr>
                <w:sz w:val="20"/>
                <w:szCs w:val="20"/>
              </w:rPr>
              <w:t>Основное мероприятие «Модернизация объектов теплоснабжения»</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 </w:t>
            </w:r>
          </w:p>
        </w:tc>
        <w:tc>
          <w:tcPr>
            <w:tcW w:w="522" w:type="dxa"/>
            <w:shd w:val="clear" w:color="000000" w:fill="FFFFFF"/>
            <w:noWrap/>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auto" w:fill="auto"/>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91000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auto" w:fill="auto"/>
            <w:hideMark/>
          </w:tcPr>
          <w:p w:rsidR="006D7AA5" w:rsidRPr="006D7AA5" w:rsidRDefault="006D7AA5" w:rsidP="00933EA8">
            <w:pPr>
              <w:rPr>
                <w:sz w:val="20"/>
                <w:szCs w:val="20"/>
              </w:rPr>
            </w:pPr>
            <w:r w:rsidRPr="006D7AA5">
              <w:rPr>
                <w:sz w:val="20"/>
                <w:szCs w:val="20"/>
              </w:rPr>
              <w:t xml:space="preserve">Субсидии муниципальному унитарному предприятию </w:t>
            </w:r>
            <w:r w:rsidRPr="006D7AA5">
              <w:rPr>
                <w:sz w:val="20"/>
                <w:szCs w:val="20"/>
              </w:rPr>
              <w:lastRenderedPageBreak/>
              <w:t>Чамзинского муниципального района «Теплоснабжение» на увеличение уставного фонда предприятия</w:t>
            </w:r>
          </w:p>
        </w:tc>
        <w:tc>
          <w:tcPr>
            <w:tcW w:w="425" w:type="dxa"/>
            <w:shd w:val="clear" w:color="000000" w:fill="FFFFFF"/>
            <w:noWrap/>
            <w:hideMark/>
          </w:tcPr>
          <w:p w:rsidR="006D7AA5" w:rsidRPr="006D7AA5" w:rsidRDefault="006D7AA5" w:rsidP="00933EA8">
            <w:pPr>
              <w:rPr>
                <w:sz w:val="20"/>
                <w:szCs w:val="20"/>
              </w:rPr>
            </w:pPr>
            <w:r w:rsidRPr="006D7AA5">
              <w:rPr>
                <w:sz w:val="20"/>
                <w:szCs w:val="20"/>
              </w:rPr>
              <w:lastRenderedPageBreak/>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91510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auto" w:fill="auto"/>
            <w:hideMark/>
          </w:tcPr>
          <w:p w:rsidR="006D7AA5" w:rsidRPr="006D7AA5" w:rsidRDefault="006D7AA5" w:rsidP="00933EA8">
            <w:pPr>
              <w:rPr>
                <w:sz w:val="20"/>
                <w:szCs w:val="20"/>
              </w:rPr>
            </w:pPr>
            <w:r w:rsidRPr="006D7AA5">
              <w:rPr>
                <w:sz w:val="20"/>
                <w:szCs w:val="20"/>
              </w:rPr>
              <w:t>Иные бюджетные ассигнования</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91510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800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auto" w:fill="auto"/>
            <w:hideMark/>
          </w:tcPr>
          <w:p w:rsidR="006D7AA5" w:rsidRPr="006D7AA5" w:rsidRDefault="006D7AA5" w:rsidP="00933EA8">
            <w:pPr>
              <w:rPr>
                <w:sz w:val="20"/>
                <w:szCs w:val="20"/>
              </w:rPr>
            </w:pPr>
            <w:r w:rsidRPr="006D7A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91510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810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Жилищно-коммунальное хозяйство</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91510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810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Коммунальное хозяйство</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91510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810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noWrap/>
            <w:hideMark/>
          </w:tcPr>
          <w:p w:rsidR="006D7AA5" w:rsidRPr="006D7AA5" w:rsidRDefault="006D7AA5" w:rsidP="00933EA8">
            <w:pPr>
              <w:rPr>
                <w:sz w:val="20"/>
                <w:szCs w:val="20"/>
              </w:rPr>
            </w:pPr>
            <w:r w:rsidRPr="006D7AA5">
              <w:rPr>
                <w:sz w:val="20"/>
                <w:szCs w:val="20"/>
              </w:rPr>
              <w:t>02</w:t>
            </w:r>
          </w:p>
        </w:tc>
        <w:tc>
          <w:tcPr>
            <w:tcW w:w="750" w:type="dxa"/>
            <w:shd w:val="clear" w:color="000000" w:fill="FFFFFF"/>
            <w:noWrap/>
            <w:hideMark/>
          </w:tcPr>
          <w:p w:rsidR="006D7AA5" w:rsidRPr="006D7AA5" w:rsidRDefault="006D7AA5" w:rsidP="00933EA8">
            <w:pPr>
              <w:rPr>
                <w:sz w:val="20"/>
                <w:szCs w:val="20"/>
              </w:rPr>
            </w:pPr>
            <w:r w:rsidRPr="006D7AA5">
              <w:rPr>
                <w:sz w:val="20"/>
                <w:szCs w:val="20"/>
              </w:rPr>
              <w:t>91510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810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900</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"Модернизация объектов водоснабжения"</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shd w:val="clear" w:color="000000" w:fill="FFFFFF"/>
            <w:noWrap/>
            <w:hideMark/>
          </w:tcPr>
          <w:p w:rsidR="006D7AA5" w:rsidRPr="006D7AA5" w:rsidRDefault="006D7AA5" w:rsidP="00933EA8">
            <w:pPr>
              <w:rPr>
                <w:sz w:val="20"/>
                <w:szCs w:val="20"/>
              </w:rPr>
            </w:pPr>
            <w:r w:rsidRPr="006D7AA5">
              <w:rPr>
                <w:sz w:val="20"/>
                <w:szCs w:val="20"/>
              </w:rPr>
              <w:t>91000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shd w:val="clear" w:color="000000" w:fill="FFFFFF"/>
            <w:noWrap/>
            <w:hideMark/>
          </w:tcPr>
          <w:p w:rsidR="006D7AA5" w:rsidRPr="006D7AA5" w:rsidRDefault="006D7AA5" w:rsidP="00933EA8">
            <w:pPr>
              <w:rPr>
                <w:sz w:val="20"/>
                <w:szCs w:val="20"/>
              </w:rPr>
            </w:pPr>
            <w:r w:rsidRPr="006D7AA5">
              <w:rPr>
                <w:sz w:val="20"/>
                <w:szCs w:val="20"/>
              </w:rPr>
              <w:t>91280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shd w:val="clear" w:color="000000" w:fill="FFFFFF"/>
            <w:noWrap/>
            <w:hideMark/>
          </w:tcPr>
          <w:p w:rsidR="006D7AA5" w:rsidRPr="006D7AA5" w:rsidRDefault="006D7AA5" w:rsidP="00933EA8">
            <w:pPr>
              <w:rPr>
                <w:sz w:val="20"/>
                <w:szCs w:val="20"/>
              </w:rPr>
            </w:pPr>
            <w:r w:rsidRPr="006D7AA5">
              <w:rPr>
                <w:sz w:val="20"/>
                <w:szCs w:val="20"/>
              </w:rPr>
              <w:t>91280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800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shd w:val="clear" w:color="000000" w:fill="FFFFFF"/>
            <w:noWrap/>
            <w:hideMark/>
          </w:tcPr>
          <w:p w:rsidR="006D7AA5" w:rsidRPr="006D7AA5" w:rsidRDefault="006D7AA5" w:rsidP="00933EA8">
            <w:pPr>
              <w:rPr>
                <w:sz w:val="20"/>
                <w:szCs w:val="20"/>
              </w:rPr>
            </w:pPr>
            <w:r w:rsidRPr="006D7AA5">
              <w:rPr>
                <w:sz w:val="20"/>
                <w:szCs w:val="20"/>
              </w:rPr>
              <w:t>91280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810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Жилищно-коммунальное хозяйство</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shd w:val="clear" w:color="000000" w:fill="FFFFFF"/>
            <w:noWrap/>
            <w:hideMark/>
          </w:tcPr>
          <w:p w:rsidR="006D7AA5" w:rsidRPr="006D7AA5" w:rsidRDefault="006D7AA5" w:rsidP="00933EA8">
            <w:pPr>
              <w:rPr>
                <w:sz w:val="20"/>
                <w:szCs w:val="20"/>
              </w:rPr>
            </w:pPr>
            <w:r w:rsidRPr="006D7AA5">
              <w:rPr>
                <w:sz w:val="20"/>
                <w:szCs w:val="20"/>
              </w:rPr>
              <w:t>91280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810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Коммунальное хозяйство</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shd w:val="clear" w:color="000000" w:fill="FFFFFF"/>
            <w:noWrap/>
            <w:hideMark/>
          </w:tcPr>
          <w:p w:rsidR="006D7AA5" w:rsidRPr="006D7AA5" w:rsidRDefault="006D7AA5" w:rsidP="00933EA8">
            <w:pPr>
              <w:rPr>
                <w:sz w:val="20"/>
                <w:szCs w:val="20"/>
              </w:rPr>
            </w:pPr>
            <w:r w:rsidRPr="006D7AA5">
              <w:rPr>
                <w:sz w:val="20"/>
                <w:szCs w:val="20"/>
              </w:rPr>
              <w:t>91280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810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noWrap/>
            <w:hideMark/>
          </w:tcPr>
          <w:p w:rsidR="006D7AA5" w:rsidRPr="006D7AA5" w:rsidRDefault="006D7AA5" w:rsidP="00933EA8">
            <w:pPr>
              <w:rPr>
                <w:sz w:val="20"/>
                <w:szCs w:val="20"/>
              </w:rPr>
            </w:pPr>
            <w:r w:rsidRPr="006D7AA5">
              <w:rPr>
                <w:sz w:val="20"/>
                <w:szCs w:val="20"/>
              </w:rPr>
              <w:t>03</w:t>
            </w:r>
          </w:p>
        </w:tc>
        <w:tc>
          <w:tcPr>
            <w:tcW w:w="750" w:type="dxa"/>
            <w:shd w:val="clear" w:color="000000" w:fill="FFFFFF"/>
            <w:noWrap/>
            <w:hideMark/>
          </w:tcPr>
          <w:p w:rsidR="006D7AA5" w:rsidRPr="006D7AA5" w:rsidRDefault="006D7AA5" w:rsidP="00933EA8">
            <w:pPr>
              <w:rPr>
                <w:sz w:val="20"/>
                <w:szCs w:val="20"/>
              </w:rPr>
            </w:pPr>
            <w:r w:rsidRPr="006D7AA5">
              <w:rPr>
                <w:sz w:val="20"/>
                <w:szCs w:val="20"/>
              </w:rPr>
              <w:t>91280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810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"Капитальный ремонт МКД"</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262,0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262,0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Взнос на капитальный ремонт общего имущества в многоквартирном доме</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42360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262,0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42360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262,0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42360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262,0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Жилищно-коммунальное хозяйство</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42360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262,0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Жилищное хозяйство</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42360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262,0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42360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262,0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271,8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Региональный проект "Чистая вода"</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000000" w:fill="FFFFFF"/>
            <w:noWrap/>
            <w:hideMark/>
          </w:tcPr>
          <w:p w:rsidR="006D7AA5" w:rsidRPr="006D7AA5" w:rsidRDefault="006D7AA5" w:rsidP="00933EA8">
            <w:pPr>
              <w:rPr>
                <w:sz w:val="20"/>
                <w:szCs w:val="20"/>
              </w:rPr>
            </w:pPr>
            <w:r w:rsidRPr="006D7AA5">
              <w:rPr>
                <w:sz w:val="20"/>
                <w:szCs w:val="20"/>
              </w:rPr>
              <w:t> </w:t>
            </w:r>
          </w:p>
        </w:tc>
        <w:tc>
          <w:tcPr>
            <w:tcW w:w="522" w:type="dxa"/>
            <w:shd w:val="clear" w:color="000000" w:fill="FFFFFF"/>
            <w:noWrap/>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33 170,2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98 206,2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918,2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Проектно-изыскательские работы</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auto" w:fill="auto"/>
            <w:noWrap/>
            <w:hideMark/>
          </w:tcPr>
          <w:p w:rsidR="006D7AA5" w:rsidRPr="006D7AA5" w:rsidRDefault="006D7AA5" w:rsidP="00933EA8">
            <w:pPr>
              <w:rPr>
                <w:sz w:val="20"/>
                <w:szCs w:val="20"/>
              </w:rPr>
            </w:pPr>
            <w:r w:rsidRPr="006D7AA5">
              <w:rPr>
                <w:sz w:val="20"/>
                <w:szCs w:val="20"/>
              </w:rPr>
              <w:t>42570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918,2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Капитальные вложения в объекты государственной (муниципальной) собственности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auto" w:fill="auto"/>
            <w:noWrap/>
            <w:hideMark/>
          </w:tcPr>
          <w:p w:rsidR="006D7AA5" w:rsidRPr="006D7AA5" w:rsidRDefault="006D7AA5" w:rsidP="00933EA8">
            <w:pPr>
              <w:rPr>
                <w:sz w:val="20"/>
                <w:szCs w:val="20"/>
              </w:rPr>
            </w:pPr>
            <w:r w:rsidRPr="006D7AA5">
              <w:rPr>
                <w:sz w:val="20"/>
                <w:szCs w:val="20"/>
              </w:rPr>
              <w:t>42570</w:t>
            </w:r>
          </w:p>
        </w:tc>
        <w:tc>
          <w:tcPr>
            <w:tcW w:w="522" w:type="dxa"/>
            <w:shd w:val="clear" w:color="000000" w:fill="FFFFFF"/>
            <w:hideMark/>
          </w:tcPr>
          <w:p w:rsidR="006D7AA5" w:rsidRPr="006D7AA5" w:rsidRDefault="006D7AA5" w:rsidP="00933EA8">
            <w:pPr>
              <w:rPr>
                <w:sz w:val="20"/>
                <w:szCs w:val="20"/>
              </w:rPr>
            </w:pPr>
            <w:r w:rsidRPr="006D7AA5">
              <w:rPr>
                <w:sz w:val="20"/>
                <w:szCs w:val="20"/>
              </w:rPr>
              <w:t>400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918,2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Бюджетные инвестиции</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000000" w:fill="FFFFFF"/>
            <w:hideMark/>
          </w:tcPr>
          <w:p w:rsidR="006D7AA5" w:rsidRPr="006D7AA5" w:rsidRDefault="006D7AA5" w:rsidP="00933EA8">
            <w:pPr>
              <w:rPr>
                <w:sz w:val="20"/>
                <w:szCs w:val="20"/>
              </w:rPr>
            </w:pPr>
            <w:r w:rsidRPr="006D7AA5">
              <w:rPr>
                <w:sz w:val="20"/>
                <w:szCs w:val="20"/>
              </w:rPr>
              <w:t>42470</w:t>
            </w:r>
          </w:p>
        </w:tc>
        <w:tc>
          <w:tcPr>
            <w:tcW w:w="522" w:type="dxa"/>
            <w:shd w:val="clear" w:color="000000" w:fill="FFFFFF"/>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918,2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Жилищно-коммунальное хозяйство</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auto" w:fill="auto"/>
            <w:noWrap/>
            <w:hideMark/>
          </w:tcPr>
          <w:p w:rsidR="006D7AA5" w:rsidRPr="006D7AA5" w:rsidRDefault="006D7AA5" w:rsidP="00933EA8">
            <w:pPr>
              <w:rPr>
                <w:sz w:val="20"/>
                <w:szCs w:val="20"/>
              </w:rPr>
            </w:pPr>
            <w:r w:rsidRPr="006D7AA5">
              <w:rPr>
                <w:sz w:val="20"/>
                <w:szCs w:val="20"/>
              </w:rPr>
              <w:t>42570</w:t>
            </w:r>
          </w:p>
        </w:tc>
        <w:tc>
          <w:tcPr>
            <w:tcW w:w="522" w:type="dxa"/>
            <w:shd w:val="clear" w:color="000000" w:fill="FFFFFF"/>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918,2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Коммунальное хозяйство</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auto" w:fill="auto"/>
            <w:noWrap/>
            <w:hideMark/>
          </w:tcPr>
          <w:p w:rsidR="006D7AA5" w:rsidRPr="006D7AA5" w:rsidRDefault="006D7AA5" w:rsidP="00933EA8">
            <w:pPr>
              <w:rPr>
                <w:sz w:val="20"/>
                <w:szCs w:val="20"/>
              </w:rPr>
            </w:pPr>
            <w:r w:rsidRPr="006D7AA5">
              <w:rPr>
                <w:sz w:val="20"/>
                <w:szCs w:val="20"/>
              </w:rPr>
              <w:t>42570</w:t>
            </w:r>
          </w:p>
        </w:tc>
        <w:tc>
          <w:tcPr>
            <w:tcW w:w="522" w:type="dxa"/>
            <w:shd w:val="clear" w:color="000000" w:fill="FFFFFF"/>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918,2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auto" w:fill="auto"/>
            <w:noWrap/>
            <w:hideMark/>
          </w:tcPr>
          <w:p w:rsidR="006D7AA5" w:rsidRPr="006D7AA5" w:rsidRDefault="006D7AA5" w:rsidP="00933EA8">
            <w:pPr>
              <w:rPr>
                <w:sz w:val="20"/>
                <w:szCs w:val="20"/>
              </w:rPr>
            </w:pPr>
            <w:r w:rsidRPr="006D7AA5">
              <w:rPr>
                <w:sz w:val="20"/>
                <w:szCs w:val="20"/>
              </w:rPr>
              <w:t>42570</w:t>
            </w:r>
          </w:p>
        </w:tc>
        <w:tc>
          <w:tcPr>
            <w:tcW w:w="522" w:type="dxa"/>
            <w:shd w:val="clear" w:color="000000" w:fill="FFFFFF"/>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918,2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Капитальные вложения в объекты государственной (муниципальной) собственности</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000000" w:fill="FFFFFF"/>
            <w:noWrap/>
            <w:hideMark/>
          </w:tcPr>
          <w:p w:rsidR="006D7AA5" w:rsidRPr="006D7AA5" w:rsidRDefault="006D7AA5" w:rsidP="00933EA8">
            <w:pPr>
              <w:rPr>
                <w:sz w:val="20"/>
                <w:szCs w:val="20"/>
              </w:rPr>
            </w:pPr>
            <w:r w:rsidRPr="006D7AA5">
              <w:rPr>
                <w:sz w:val="20"/>
                <w:szCs w:val="20"/>
              </w:rPr>
              <w:t>44502</w:t>
            </w:r>
          </w:p>
        </w:tc>
        <w:tc>
          <w:tcPr>
            <w:tcW w:w="522" w:type="dxa"/>
            <w:shd w:val="clear" w:color="000000" w:fill="FFFFFF"/>
            <w:noWrap/>
            <w:hideMark/>
          </w:tcPr>
          <w:p w:rsidR="006D7AA5" w:rsidRPr="006D7AA5" w:rsidRDefault="006D7AA5" w:rsidP="00933EA8">
            <w:pPr>
              <w:rPr>
                <w:sz w:val="20"/>
                <w:szCs w:val="20"/>
              </w:rPr>
            </w:pPr>
            <w:r w:rsidRPr="006D7AA5">
              <w:rPr>
                <w:sz w:val="20"/>
                <w:szCs w:val="20"/>
              </w:rPr>
              <w:t>400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Бюджетные инвестиции</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000000" w:fill="FFFFFF"/>
            <w:noWrap/>
            <w:hideMark/>
          </w:tcPr>
          <w:p w:rsidR="006D7AA5" w:rsidRPr="006D7AA5" w:rsidRDefault="006D7AA5" w:rsidP="00933EA8">
            <w:pPr>
              <w:rPr>
                <w:sz w:val="20"/>
                <w:szCs w:val="20"/>
              </w:rPr>
            </w:pPr>
            <w:r w:rsidRPr="006D7AA5">
              <w:rPr>
                <w:sz w:val="20"/>
                <w:szCs w:val="20"/>
              </w:rPr>
              <w:t>44502</w:t>
            </w:r>
          </w:p>
        </w:tc>
        <w:tc>
          <w:tcPr>
            <w:tcW w:w="522" w:type="dxa"/>
            <w:shd w:val="clear" w:color="000000" w:fill="FFFFFF"/>
            <w:noWrap/>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Жилищно-коммунальное хозяйство</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000000" w:fill="FFFFFF"/>
            <w:noWrap/>
            <w:hideMark/>
          </w:tcPr>
          <w:p w:rsidR="006D7AA5" w:rsidRPr="006D7AA5" w:rsidRDefault="006D7AA5" w:rsidP="00933EA8">
            <w:pPr>
              <w:rPr>
                <w:sz w:val="20"/>
                <w:szCs w:val="20"/>
              </w:rPr>
            </w:pPr>
            <w:r w:rsidRPr="006D7AA5">
              <w:rPr>
                <w:sz w:val="20"/>
                <w:szCs w:val="20"/>
              </w:rPr>
              <w:t>44502</w:t>
            </w:r>
          </w:p>
        </w:tc>
        <w:tc>
          <w:tcPr>
            <w:tcW w:w="522" w:type="dxa"/>
            <w:shd w:val="clear" w:color="000000" w:fill="FFFFFF"/>
            <w:noWrap/>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Коммунальное хозяйство</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000000" w:fill="FFFFFF"/>
            <w:noWrap/>
            <w:hideMark/>
          </w:tcPr>
          <w:p w:rsidR="006D7AA5" w:rsidRPr="006D7AA5" w:rsidRDefault="006D7AA5" w:rsidP="00933EA8">
            <w:pPr>
              <w:rPr>
                <w:sz w:val="20"/>
                <w:szCs w:val="20"/>
              </w:rPr>
            </w:pPr>
            <w:r w:rsidRPr="006D7AA5">
              <w:rPr>
                <w:sz w:val="20"/>
                <w:szCs w:val="20"/>
              </w:rPr>
              <w:t>44502</w:t>
            </w:r>
          </w:p>
        </w:tc>
        <w:tc>
          <w:tcPr>
            <w:tcW w:w="522" w:type="dxa"/>
            <w:shd w:val="clear" w:color="000000" w:fill="FFFFFF"/>
            <w:noWrap/>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noWrap/>
            <w:hideMark/>
          </w:tcPr>
          <w:p w:rsidR="006D7AA5" w:rsidRPr="006D7AA5" w:rsidRDefault="006D7AA5" w:rsidP="00933EA8">
            <w:pPr>
              <w:rPr>
                <w:sz w:val="20"/>
                <w:szCs w:val="20"/>
              </w:rPr>
            </w:pPr>
            <w:r w:rsidRPr="006D7AA5">
              <w:rPr>
                <w:sz w:val="20"/>
                <w:szCs w:val="20"/>
              </w:rPr>
              <w:t>27</w:t>
            </w:r>
          </w:p>
        </w:tc>
        <w:tc>
          <w:tcPr>
            <w:tcW w:w="391" w:type="dxa"/>
            <w:shd w:val="clear" w:color="000000" w:fill="FFFFFF"/>
            <w:noWrap/>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000000" w:fill="FFFFFF"/>
            <w:noWrap/>
            <w:hideMark/>
          </w:tcPr>
          <w:p w:rsidR="006D7AA5" w:rsidRPr="006D7AA5" w:rsidRDefault="006D7AA5" w:rsidP="00933EA8">
            <w:pPr>
              <w:rPr>
                <w:sz w:val="20"/>
                <w:szCs w:val="20"/>
              </w:rPr>
            </w:pPr>
            <w:r w:rsidRPr="006D7AA5">
              <w:rPr>
                <w:sz w:val="20"/>
                <w:szCs w:val="20"/>
              </w:rPr>
              <w:t>44502</w:t>
            </w:r>
          </w:p>
        </w:tc>
        <w:tc>
          <w:tcPr>
            <w:tcW w:w="522" w:type="dxa"/>
            <w:shd w:val="clear" w:color="000000" w:fill="FFFFFF"/>
            <w:noWrap/>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Строительство и реконструкция (модернизация) объектов питьевого водоснабжения</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52430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31 802,0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98 206,2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Капитальные вложения в объекты государственной (муниципальной) собственности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52430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400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31 802,0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98 206,2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Бюджетные инвестиции</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52430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31 802,0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98 206,2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Жилищно-коммунальное хозяйство</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52430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31 802,0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98 206,2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Коммунальное хозяйство</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52430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31 802,0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98 206,2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27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G5</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52430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410</w:t>
            </w:r>
          </w:p>
        </w:tc>
        <w:tc>
          <w:tcPr>
            <w:tcW w:w="464" w:type="dxa"/>
            <w:shd w:val="clear" w:color="000000" w:fill="FFFFFF"/>
            <w:hideMark/>
          </w:tcPr>
          <w:p w:rsidR="006D7AA5" w:rsidRPr="006D7AA5" w:rsidRDefault="006D7AA5" w:rsidP="00933EA8">
            <w:pPr>
              <w:rPr>
                <w:sz w:val="20"/>
                <w:szCs w:val="20"/>
              </w:rPr>
            </w:pPr>
            <w:r w:rsidRPr="006D7AA5">
              <w:rPr>
                <w:sz w:val="20"/>
                <w:szCs w:val="20"/>
              </w:rPr>
              <w:t>05</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31 802,0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98 206,2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Муниципальная программа развития и поддержки малого и среднего предпринимательства Чамзинского муниципального района </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"Информационное, консультационное обеспечение малого и среднего бизнеса, повышение квалификации кадров"</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Мероприятия по поддержке субъектов малого и среднего предпринимательства</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42060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42060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экономика</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национальной экономики</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12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12</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91000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субъектам малого и среднего предпринимательства на возмещение части затрат, связанных с повышением квалификации кадров</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91310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91310</w:t>
            </w:r>
          </w:p>
        </w:tc>
        <w:tc>
          <w:tcPr>
            <w:tcW w:w="522" w:type="dxa"/>
            <w:shd w:val="clear" w:color="000000" w:fill="FFFFFF"/>
            <w:hideMark/>
          </w:tcPr>
          <w:p w:rsidR="006D7AA5" w:rsidRPr="006D7AA5" w:rsidRDefault="006D7AA5" w:rsidP="00933EA8">
            <w:pPr>
              <w:rPr>
                <w:sz w:val="20"/>
                <w:szCs w:val="20"/>
              </w:rPr>
            </w:pPr>
            <w:r w:rsidRPr="006D7AA5">
              <w:rPr>
                <w:sz w:val="20"/>
                <w:szCs w:val="20"/>
              </w:rPr>
              <w:t>800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91310</w:t>
            </w:r>
          </w:p>
        </w:tc>
        <w:tc>
          <w:tcPr>
            <w:tcW w:w="522" w:type="dxa"/>
            <w:shd w:val="clear" w:color="000000" w:fill="FFFFFF"/>
            <w:hideMark/>
          </w:tcPr>
          <w:p w:rsidR="006D7AA5" w:rsidRPr="006D7AA5" w:rsidRDefault="006D7AA5" w:rsidP="00933EA8">
            <w:pPr>
              <w:rPr>
                <w:sz w:val="20"/>
                <w:szCs w:val="20"/>
              </w:rPr>
            </w:pPr>
            <w:r w:rsidRPr="006D7AA5">
              <w:rPr>
                <w:sz w:val="20"/>
                <w:szCs w:val="20"/>
              </w:rPr>
              <w:t>810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экономика</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91310</w:t>
            </w:r>
          </w:p>
        </w:tc>
        <w:tc>
          <w:tcPr>
            <w:tcW w:w="522" w:type="dxa"/>
            <w:shd w:val="clear" w:color="000000" w:fill="FFFFFF"/>
            <w:hideMark/>
          </w:tcPr>
          <w:p w:rsidR="006D7AA5" w:rsidRPr="006D7AA5" w:rsidRDefault="006D7AA5" w:rsidP="00933EA8">
            <w:pPr>
              <w:rPr>
                <w:sz w:val="20"/>
                <w:szCs w:val="20"/>
              </w:rPr>
            </w:pPr>
            <w:r w:rsidRPr="006D7AA5">
              <w:rPr>
                <w:sz w:val="20"/>
                <w:szCs w:val="20"/>
              </w:rPr>
              <w:t>810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национальной экономики</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91310</w:t>
            </w:r>
          </w:p>
        </w:tc>
        <w:tc>
          <w:tcPr>
            <w:tcW w:w="522" w:type="dxa"/>
            <w:shd w:val="clear" w:color="000000" w:fill="FFFFFF"/>
            <w:hideMark/>
          </w:tcPr>
          <w:p w:rsidR="006D7AA5" w:rsidRPr="006D7AA5" w:rsidRDefault="006D7AA5" w:rsidP="00933EA8">
            <w:pPr>
              <w:rPr>
                <w:sz w:val="20"/>
                <w:szCs w:val="20"/>
              </w:rPr>
            </w:pPr>
            <w:r w:rsidRPr="006D7AA5">
              <w:rPr>
                <w:sz w:val="20"/>
                <w:szCs w:val="20"/>
              </w:rPr>
              <w:t>810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12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91310</w:t>
            </w:r>
          </w:p>
        </w:tc>
        <w:tc>
          <w:tcPr>
            <w:tcW w:w="522" w:type="dxa"/>
            <w:shd w:val="clear" w:color="000000" w:fill="FFFFFF"/>
            <w:hideMark/>
          </w:tcPr>
          <w:p w:rsidR="006D7AA5" w:rsidRPr="006D7AA5" w:rsidRDefault="006D7AA5" w:rsidP="00933EA8">
            <w:pPr>
              <w:rPr>
                <w:sz w:val="20"/>
                <w:szCs w:val="20"/>
              </w:rPr>
            </w:pPr>
            <w:r w:rsidRPr="006D7AA5">
              <w:rPr>
                <w:sz w:val="20"/>
                <w:szCs w:val="20"/>
              </w:rPr>
              <w:t>810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12</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"Формирование благоприятной социальной среды для малого и среднего предпринимательства"</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поддержке субъектов малого и среднего предпринимательства</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42060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42060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экономика</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Другие вопросы в области национальной экономики</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12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29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12</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102,1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"Патриотическое воспитание"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34,6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34,6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34,6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34,6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Молодежная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Молодежная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"Поддержка молодежи в сфере науки 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22,3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22,3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22,3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22,3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22,3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22,3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22,3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22,3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22,3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Расходы на выплаты персоналу казенных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Молодежная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Молодежная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23,8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Молодежная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Молодежная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Основное мероприятие "Укрепление здоровья, формирование здорового образа жизни молодых граждан"</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Молодежная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Молодежная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r>
      <w:tr w:rsidR="00A475A1" w:rsidRPr="006D7AA5" w:rsidTr="0078025E">
        <w:trPr>
          <w:trHeight w:val="170"/>
        </w:trPr>
        <w:tc>
          <w:tcPr>
            <w:tcW w:w="3114" w:type="dxa"/>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"Вовлечение в предпринимательскую деятельность"</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Молодежная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Управление по социальной работе администрации </w:t>
            </w:r>
            <w:r w:rsidRPr="006D7AA5">
              <w:rPr>
                <w:sz w:val="20"/>
                <w:szCs w:val="20"/>
              </w:rPr>
              <w:lastRenderedPageBreak/>
              <w:t>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Молодежная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"Молодежная культура и творчество"</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в области молодежной политики</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Молодежная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32</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42110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"Информационно-просветительская и культурно-просветительская деятельность"</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33</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917,0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1 168,8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1 069,0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601,9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618,5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542,5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601,9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601,9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Иные закупки товаров, работ и услуг для обеспечения </w:t>
            </w:r>
            <w:r w:rsidRPr="006D7AA5">
              <w:rPr>
                <w:sz w:val="20"/>
                <w:szCs w:val="20"/>
              </w:rPr>
              <w:lastRenderedPageBreak/>
              <w:t>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299,9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299,9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299,9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299,9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299,9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на софинансирование расходных обязательств поселений</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44200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142,5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на выполнение кадастровых работ</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44204</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142,5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44204</w:t>
            </w:r>
          </w:p>
        </w:tc>
        <w:tc>
          <w:tcPr>
            <w:tcW w:w="522" w:type="dxa"/>
            <w:shd w:val="clear" w:color="000000" w:fill="FFFFFF"/>
            <w:hideMark/>
          </w:tcPr>
          <w:p w:rsidR="006D7AA5" w:rsidRPr="006D7AA5" w:rsidRDefault="006D7AA5" w:rsidP="00933EA8">
            <w:pPr>
              <w:rPr>
                <w:sz w:val="20"/>
                <w:szCs w:val="20"/>
              </w:rPr>
            </w:pPr>
            <w:r w:rsidRPr="006D7AA5">
              <w:rPr>
                <w:sz w:val="20"/>
                <w:szCs w:val="20"/>
              </w:rPr>
              <w:t>500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142,5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44204</w:t>
            </w:r>
          </w:p>
        </w:tc>
        <w:tc>
          <w:tcPr>
            <w:tcW w:w="522" w:type="dxa"/>
            <w:shd w:val="clear" w:color="000000" w:fill="FFFFFF"/>
            <w:hideMark/>
          </w:tcPr>
          <w:p w:rsidR="006D7AA5" w:rsidRPr="006D7AA5" w:rsidRDefault="006D7AA5" w:rsidP="00933EA8">
            <w:pPr>
              <w:rPr>
                <w:sz w:val="20"/>
                <w:szCs w:val="20"/>
              </w:rPr>
            </w:pPr>
            <w:r w:rsidRPr="006D7AA5">
              <w:rPr>
                <w:sz w:val="20"/>
                <w:szCs w:val="20"/>
              </w:rPr>
              <w:t>520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142,5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44204</w:t>
            </w:r>
          </w:p>
        </w:tc>
        <w:tc>
          <w:tcPr>
            <w:tcW w:w="522" w:type="dxa"/>
            <w:shd w:val="clear" w:color="000000" w:fill="FFFFFF"/>
            <w:hideMark/>
          </w:tcPr>
          <w:p w:rsidR="006D7AA5" w:rsidRPr="006D7AA5" w:rsidRDefault="006D7AA5" w:rsidP="00933EA8">
            <w:pPr>
              <w:rPr>
                <w:sz w:val="20"/>
                <w:szCs w:val="20"/>
              </w:rPr>
            </w:pPr>
            <w:r w:rsidRPr="006D7AA5">
              <w:rPr>
                <w:sz w:val="20"/>
                <w:szCs w:val="20"/>
              </w:rPr>
              <w:t>520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142,5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44204</w:t>
            </w:r>
          </w:p>
        </w:tc>
        <w:tc>
          <w:tcPr>
            <w:tcW w:w="522" w:type="dxa"/>
            <w:shd w:val="clear" w:color="000000" w:fill="FFFFFF"/>
            <w:hideMark/>
          </w:tcPr>
          <w:p w:rsidR="006D7AA5" w:rsidRPr="006D7AA5" w:rsidRDefault="006D7AA5" w:rsidP="00933EA8">
            <w:pPr>
              <w:rPr>
                <w:sz w:val="20"/>
                <w:szCs w:val="20"/>
              </w:rPr>
            </w:pPr>
            <w:r w:rsidRPr="006D7AA5">
              <w:rPr>
                <w:sz w:val="20"/>
                <w:szCs w:val="20"/>
              </w:rPr>
              <w:t>520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142,5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44204</w:t>
            </w:r>
          </w:p>
        </w:tc>
        <w:tc>
          <w:tcPr>
            <w:tcW w:w="522" w:type="dxa"/>
            <w:shd w:val="clear" w:color="000000" w:fill="FFFFFF"/>
            <w:hideMark/>
          </w:tcPr>
          <w:p w:rsidR="006D7AA5" w:rsidRPr="006D7AA5" w:rsidRDefault="006D7AA5" w:rsidP="00933EA8">
            <w:pPr>
              <w:rPr>
                <w:sz w:val="20"/>
                <w:szCs w:val="20"/>
              </w:rPr>
            </w:pPr>
            <w:r w:rsidRPr="006D7AA5">
              <w:rPr>
                <w:sz w:val="20"/>
                <w:szCs w:val="20"/>
              </w:rPr>
              <w:t>520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218,5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142,5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«Проведение кадастровых работ по формированию и постановке на ГКУ земельных участков»</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330,3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600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610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на софинансирование расходных обязательств поселений</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44200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на выполнение кадастровых работ</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44204</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Межбюджетные трансферты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44204</w:t>
            </w:r>
          </w:p>
        </w:tc>
        <w:tc>
          <w:tcPr>
            <w:tcW w:w="522" w:type="dxa"/>
            <w:shd w:val="clear" w:color="000000" w:fill="FFFFFF"/>
            <w:hideMark/>
          </w:tcPr>
          <w:p w:rsidR="006D7AA5" w:rsidRPr="006D7AA5" w:rsidRDefault="006D7AA5" w:rsidP="00933EA8">
            <w:pPr>
              <w:rPr>
                <w:sz w:val="20"/>
                <w:szCs w:val="20"/>
              </w:rPr>
            </w:pPr>
            <w:r w:rsidRPr="006D7AA5">
              <w:rPr>
                <w:sz w:val="20"/>
                <w:szCs w:val="20"/>
              </w:rPr>
              <w:t>500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44204</w:t>
            </w:r>
          </w:p>
        </w:tc>
        <w:tc>
          <w:tcPr>
            <w:tcW w:w="522" w:type="dxa"/>
            <w:shd w:val="clear" w:color="000000" w:fill="FFFFFF"/>
            <w:hideMark/>
          </w:tcPr>
          <w:p w:rsidR="006D7AA5" w:rsidRPr="006D7AA5" w:rsidRDefault="006D7AA5" w:rsidP="00933EA8">
            <w:pPr>
              <w:rPr>
                <w:sz w:val="20"/>
                <w:szCs w:val="20"/>
              </w:rPr>
            </w:pPr>
            <w:r w:rsidRPr="006D7AA5">
              <w:rPr>
                <w:sz w:val="20"/>
                <w:szCs w:val="20"/>
              </w:rPr>
              <w:t>520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44204</w:t>
            </w:r>
          </w:p>
        </w:tc>
        <w:tc>
          <w:tcPr>
            <w:tcW w:w="522" w:type="dxa"/>
            <w:shd w:val="clear" w:color="000000" w:fill="FFFFFF"/>
            <w:hideMark/>
          </w:tcPr>
          <w:p w:rsidR="006D7AA5" w:rsidRPr="006D7AA5" w:rsidRDefault="006D7AA5" w:rsidP="00933EA8">
            <w:pPr>
              <w:rPr>
                <w:sz w:val="20"/>
                <w:szCs w:val="20"/>
              </w:rPr>
            </w:pPr>
            <w:r w:rsidRPr="006D7AA5">
              <w:rPr>
                <w:sz w:val="20"/>
                <w:szCs w:val="20"/>
              </w:rPr>
              <w:t>520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44204</w:t>
            </w:r>
          </w:p>
        </w:tc>
        <w:tc>
          <w:tcPr>
            <w:tcW w:w="522" w:type="dxa"/>
            <w:shd w:val="clear" w:color="000000" w:fill="FFFFFF"/>
            <w:hideMark/>
          </w:tcPr>
          <w:p w:rsidR="006D7AA5" w:rsidRPr="006D7AA5" w:rsidRDefault="006D7AA5" w:rsidP="00933EA8">
            <w:pPr>
              <w:rPr>
                <w:sz w:val="20"/>
                <w:szCs w:val="20"/>
              </w:rPr>
            </w:pPr>
            <w:r w:rsidRPr="006D7AA5">
              <w:rPr>
                <w:sz w:val="20"/>
                <w:szCs w:val="20"/>
              </w:rPr>
              <w:t>520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44204</w:t>
            </w:r>
          </w:p>
        </w:tc>
        <w:tc>
          <w:tcPr>
            <w:tcW w:w="522" w:type="dxa"/>
            <w:shd w:val="clear" w:color="000000" w:fill="FFFFFF"/>
            <w:hideMark/>
          </w:tcPr>
          <w:p w:rsidR="006D7AA5" w:rsidRPr="006D7AA5" w:rsidRDefault="006D7AA5" w:rsidP="00933EA8">
            <w:pPr>
              <w:rPr>
                <w:sz w:val="20"/>
                <w:szCs w:val="20"/>
              </w:rPr>
            </w:pPr>
            <w:r w:rsidRPr="006D7AA5">
              <w:rPr>
                <w:sz w:val="20"/>
                <w:szCs w:val="20"/>
              </w:rPr>
              <w:t>520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04</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Оценка недвижимости, признание прав и регулирование отношений по муниципальной собственности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06</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Оценка недвижимости, признание прав и регулирование отношений по муниципальной собственности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07</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Оценка недвижимости, признание прав и регулирование </w:t>
            </w:r>
            <w:r w:rsidRPr="006D7AA5">
              <w:rPr>
                <w:sz w:val="20"/>
                <w:szCs w:val="20"/>
              </w:rPr>
              <w:lastRenderedPageBreak/>
              <w:t>отношений по муниципальной собственности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08</w:t>
            </w:r>
          </w:p>
        </w:tc>
        <w:tc>
          <w:tcPr>
            <w:tcW w:w="750" w:type="dxa"/>
            <w:shd w:val="clear" w:color="000000" w:fill="FFFFFF"/>
            <w:hideMark/>
          </w:tcPr>
          <w:p w:rsidR="006D7AA5" w:rsidRPr="006D7AA5" w:rsidRDefault="006D7AA5" w:rsidP="00933EA8">
            <w:pPr>
              <w:rPr>
                <w:sz w:val="20"/>
                <w:szCs w:val="20"/>
              </w:rPr>
            </w:pPr>
            <w:r w:rsidRPr="006D7AA5">
              <w:rPr>
                <w:sz w:val="20"/>
                <w:szCs w:val="20"/>
              </w:rPr>
              <w:t>42200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 </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1 912,9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1 638,6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1 536,3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477,7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478,3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479,0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безопасность и правоохранительная деятельность</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национальной безопасности и правоохранительной деятельности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14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14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Единая субвенция</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77500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427,7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428,3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429,0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w:t>
            </w:r>
            <w:r w:rsidRPr="006D7AA5">
              <w:rPr>
                <w:sz w:val="20"/>
                <w:szCs w:val="20"/>
              </w:rPr>
              <w:lastRenderedPageBreak/>
              <w:t>организации деятельности комиссий по делам несовершеннолетних и защите их прав в Республике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77530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427,7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428,3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429,0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77530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390,2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390,2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77530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390,2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390,2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77530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390,2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390,2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77530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390,2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390,2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77530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390,2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390,2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77530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77530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77530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77530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05</w:t>
            </w:r>
          </w:p>
        </w:tc>
        <w:tc>
          <w:tcPr>
            <w:tcW w:w="750" w:type="dxa"/>
            <w:shd w:val="clear" w:color="000000" w:fill="FFFFFF"/>
            <w:hideMark/>
          </w:tcPr>
          <w:p w:rsidR="006D7AA5" w:rsidRPr="006D7AA5" w:rsidRDefault="006D7AA5" w:rsidP="00933EA8">
            <w:pPr>
              <w:rPr>
                <w:sz w:val="20"/>
                <w:szCs w:val="20"/>
              </w:rPr>
            </w:pPr>
            <w:r w:rsidRPr="006D7AA5">
              <w:rPr>
                <w:sz w:val="20"/>
                <w:szCs w:val="20"/>
              </w:rPr>
              <w:t>77530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38,8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"Развитие единой дежурно-диспетчерской службы Чамзинского муниципального района 2016-2022 годы"</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09</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1 172,6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897,3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793,8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09</w:t>
            </w:r>
          </w:p>
        </w:tc>
        <w:tc>
          <w:tcPr>
            <w:tcW w:w="750" w:type="dxa"/>
            <w:shd w:val="clear" w:color="000000" w:fill="FFFFFF"/>
            <w:hideMark/>
          </w:tcPr>
          <w:p w:rsidR="006D7AA5" w:rsidRPr="006D7AA5" w:rsidRDefault="006D7AA5" w:rsidP="00933EA8">
            <w:pPr>
              <w:rPr>
                <w:sz w:val="20"/>
                <w:szCs w:val="20"/>
              </w:rPr>
            </w:pPr>
            <w:r w:rsidRPr="006D7AA5">
              <w:rPr>
                <w:sz w:val="20"/>
                <w:szCs w:val="20"/>
              </w:rPr>
              <w:t>61000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1 172,6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897,3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793,8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09</w:t>
            </w:r>
          </w:p>
        </w:tc>
        <w:tc>
          <w:tcPr>
            <w:tcW w:w="750" w:type="dxa"/>
            <w:shd w:val="clear" w:color="000000" w:fill="FFFFFF"/>
            <w:hideMark/>
          </w:tcPr>
          <w:p w:rsidR="006D7AA5" w:rsidRPr="006D7AA5" w:rsidRDefault="006D7AA5" w:rsidP="00933EA8">
            <w:pPr>
              <w:rPr>
                <w:sz w:val="20"/>
                <w:szCs w:val="20"/>
              </w:rPr>
            </w:pPr>
            <w:r w:rsidRPr="006D7AA5">
              <w:rPr>
                <w:sz w:val="20"/>
                <w:szCs w:val="20"/>
              </w:rPr>
              <w:t>61040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1 172,6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897,3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793,8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выплаты персоналу в целях обеспечения выполнения </w:t>
            </w:r>
            <w:r w:rsidRPr="006D7AA5">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09</w:t>
            </w:r>
          </w:p>
        </w:tc>
        <w:tc>
          <w:tcPr>
            <w:tcW w:w="750" w:type="dxa"/>
            <w:shd w:val="clear" w:color="000000" w:fill="FFFFFF"/>
            <w:hideMark/>
          </w:tcPr>
          <w:p w:rsidR="006D7AA5" w:rsidRPr="006D7AA5" w:rsidRDefault="006D7AA5" w:rsidP="00933EA8">
            <w:pPr>
              <w:rPr>
                <w:sz w:val="20"/>
                <w:szCs w:val="20"/>
              </w:rPr>
            </w:pPr>
            <w:r w:rsidRPr="006D7AA5">
              <w:rPr>
                <w:sz w:val="20"/>
                <w:szCs w:val="20"/>
              </w:rPr>
              <w:t>61040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1 063,6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852,6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747,3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09</w:t>
            </w:r>
          </w:p>
        </w:tc>
        <w:tc>
          <w:tcPr>
            <w:tcW w:w="750" w:type="dxa"/>
            <w:shd w:val="clear" w:color="000000" w:fill="FFFFFF"/>
            <w:hideMark/>
          </w:tcPr>
          <w:p w:rsidR="006D7AA5" w:rsidRPr="006D7AA5" w:rsidRDefault="006D7AA5" w:rsidP="00933EA8">
            <w:pPr>
              <w:rPr>
                <w:sz w:val="20"/>
                <w:szCs w:val="20"/>
              </w:rPr>
            </w:pPr>
            <w:r w:rsidRPr="006D7AA5">
              <w:rPr>
                <w:sz w:val="20"/>
                <w:szCs w:val="20"/>
              </w:rPr>
              <w:t>61040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1 063,6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852,6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747,3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безопасность и правоохранительная деятельность</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09</w:t>
            </w:r>
          </w:p>
        </w:tc>
        <w:tc>
          <w:tcPr>
            <w:tcW w:w="750" w:type="dxa"/>
            <w:shd w:val="clear" w:color="000000" w:fill="FFFFFF"/>
            <w:hideMark/>
          </w:tcPr>
          <w:p w:rsidR="006D7AA5" w:rsidRPr="006D7AA5" w:rsidRDefault="006D7AA5" w:rsidP="00933EA8">
            <w:pPr>
              <w:rPr>
                <w:sz w:val="20"/>
                <w:szCs w:val="20"/>
              </w:rPr>
            </w:pPr>
            <w:r w:rsidRPr="006D7AA5">
              <w:rPr>
                <w:sz w:val="20"/>
                <w:szCs w:val="20"/>
              </w:rPr>
              <w:t>61040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1 063,6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852,6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747,3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09</w:t>
            </w:r>
          </w:p>
        </w:tc>
        <w:tc>
          <w:tcPr>
            <w:tcW w:w="750" w:type="dxa"/>
            <w:shd w:val="clear" w:color="000000" w:fill="FFFFFF"/>
            <w:hideMark/>
          </w:tcPr>
          <w:p w:rsidR="006D7AA5" w:rsidRPr="006D7AA5" w:rsidRDefault="006D7AA5" w:rsidP="00933EA8">
            <w:pPr>
              <w:rPr>
                <w:sz w:val="20"/>
                <w:szCs w:val="20"/>
              </w:rPr>
            </w:pPr>
            <w:r w:rsidRPr="006D7AA5">
              <w:rPr>
                <w:sz w:val="20"/>
                <w:szCs w:val="20"/>
              </w:rPr>
              <w:t>61040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1 063,6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852,6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747,3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09</w:t>
            </w:r>
          </w:p>
        </w:tc>
        <w:tc>
          <w:tcPr>
            <w:tcW w:w="750" w:type="dxa"/>
            <w:shd w:val="clear" w:color="000000" w:fill="FFFFFF"/>
            <w:hideMark/>
          </w:tcPr>
          <w:p w:rsidR="006D7AA5" w:rsidRPr="006D7AA5" w:rsidRDefault="006D7AA5" w:rsidP="00933EA8">
            <w:pPr>
              <w:rPr>
                <w:sz w:val="20"/>
                <w:szCs w:val="20"/>
              </w:rPr>
            </w:pPr>
            <w:r w:rsidRPr="006D7AA5">
              <w:rPr>
                <w:sz w:val="20"/>
                <w:szCs w:val="20"/>
              </w:rPr>
              <w:t>61040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1 063,6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852,6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747,3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09</w:t>
            </w:r>
          </w:p>
        </w:tc>
        <w:tc>
          <w:tcPr>
            <w:tcW w:w="750" w:type="dxa"/>
            <w:shd w:val="clear" w:color="000000" w:fill="FFFFFF"/>
            <w:hideMark/>
          </w:tcPr>
          <w:p w:rsidR="006D7AA5" w:rsidRPr="006D7AA5" w:rsidRDefault="006D7AA5" w:rsidP="00933EA8">
            <w:pPr>
              <w:rPr>
                <w:sz w:val="20"/>
                <w:szCs w:val="20"/>
              </w:rPr>
            </w:pPr>
            <w:r w:rsidRPr="006D7AA5">
              <w:rPr>
                <w:sz w:val="20"/>
                <w:szCs w:val="20"/>
              </w:rPr>
              <w:t>61040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109,0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44,7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09</w:t>
            </w:r>
          </w:p>
        </w:tc>
        <w:tc>
          <w:tcPr>
            <w:tcW w:w="750" w:type="dxa"/>
            <w:shd w:val="clear" w:color="000000" w:fill="FFFFFF"/>
            <w:hideMark/>
          </w:tcPr>
          <w:p w:rsidR="006D7AA5" w:rsidRPr="006D7AA5" w:rsidRDefault="006D7AA5" w:rsidP="00933EA8">
            <w:pPr>
              <w:rPr>
                <w:sz w:val="20"/>
                <w:szCs w:val="20"/>
              </w:rPr>
            </w:pPr>
            <w:r w:rsidRPr="006D7AA5">
              <w:rPr>
                <w:sz w:val="20"/>
                <w:szCs w:val="20"/>
              </w:rPr>
              <w:t>61040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109,0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44,7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безопасность и правоохранительная деятельность</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09</w:t>
            </w:r>
          </w:p>
        </w:tc>
        <w:tc>
          <w:tcPr>
            <w:tcW w:w="750" w:type="dxa"/>
            <w:shd w:val="clear" w:color="000000" w:fill="FFFFFF"/>
            <w:hideMark/>
          </w:tcPr>
          <w:p w:rsidR="006D7AA5" w:rsidRPr="006D7AA5" w:rsidRDefault="006D7AA5" w:rsidP="00933EA8">
            <w:pPr>
              <w:rPr>
                <w:sz w:val="20"/>
                <w:szCs w:val="20"/>
              </w:rPr>
            </w:pPr>
            <w:r w:rsidRPr="006D7AA5">
              <w:rPr>
                <w:sz w:val="20"/>
                <w:szCs w:val="20"/>
              </w:rPr>
              <w:t>61040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109,0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44,7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09</w:t>
            </w:r>
          </w:p>
        </w:tc>
        <w:tc>
          <w:tcPr>
            <w:tcW w:w="750" w:type="dxa"/>
            <w:shd w:val="clear" w:color="000000" w:fill="FFFFFF"/>
            <w:hideMark/>
          </w:tcPr>
          <w:p w:rsidR="006D7AA5" w:rsidRPr="006D7AA5" w:rsidRDefault="006D7AA5" w:rsidP="00933EA8">
            <w:pPr>
              <w:rPr>
                <w:sz w:val="20"/>
                <w:szCs w:val="20"/>
              </w:rPr>
            </w:pPr>
            <w:r w:rsidRPr="006D7AA5">
              <w:rPr>
                <w:sz w:val="20"/>
                <w:szCs w:val="20"/>
              </w:rPr>
              <w:t>61040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109,0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44,7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09</w:t>
            </w:r>
          </w:p>
        </w:tc>
        <w:tc>
          <w:tcPr>
            <w:tcW w:w="750" w:type="dxa"/>
            <w:shd w:val="clear" w:color="000000" w:fill="FFFFFF"/>
            <w:hideMark/>
          </w:tcPr>
          <w:p w:rsidR="006D7AA5" w:rsidRPr="006D7AA5" w:rsidRDefault="006D7AA5" w:rsidP="00933EA8">
            <w:pPr>
              <w:rPr>
                <w:sz w:val="20"/>
                <w:szCs w:val="20"/>
              </w:rPr>
            </w:pPr>
            <w:r w:rsidRPr="006D7AA5">
              <w:rPr>
                <w:sz w:val="20"/>
                <w:szCs w:val="20"/>
              </w:rPr>
              <w:t>61040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109,0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44,7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"Реализация государственных полномочий в области законодательства об административных правонарушениях"</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10</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262,6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263,0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263,5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10</w:t>
            </w:r>
          </w:p>
        </w:tc>
        <w:tc>
          <w:tcPr>
            <w:tcW w:w="750" w:type="dxa"/>
            <w:shd w:val="clear" w:color="000000" w:fill="FFFFFF"/>
            <w:hideMark/>
          </w:tcPr>
          <w:p w:rsidR="006D7AA5" w:rsidRPr="006D7AA5" w:rsidRDefault="006D7AA5" w:rsidP="00933EA8">
            <w:pPr>
              <w:rPr>
                <w:sz w:val="20"/>
                <w:szCs w:val="20"/>
              </w:rPr>
            </w:pPr>
            <w:r w:rsidRPr="006D7AA5">
              <w:rPr>
                <w:sz w:val="20"/>
                <w:szCs w:val="20"/>
              </w:rPr>
              <w:t>77150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10</w:t>
            </w:r>
          </w:p>
        </w:tc>
        <w:tc>
          <w:tcPr>
            <w:tcW w:w="750" w:type="dxa"/>
            <w:shd w:val="clear" w:color="000000" w:fill="FFFFFF"/>
            <w:hideMark/>
          </w:tcPr>
          <w:p w:rsidR="006D7AA5" w:rsidRPr="006D7AA5" w:rsidRDefault="006D7AA5" w:rsidP="00933EA8">
            <w:pPr>
              <w:rPr>
                <w:sz w:val="20"/>
                <w:szCs w:val="20"/>
              </w:rPr>
            </w:pPr>
            <w:r w:rsidRPr="006D7AA5">
              <w:rPr>
                <w:sz w:val="20"/>
                <w:szCs w:val="20"/>
              </w:rPr>
              <w:t>77150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10</w:t>
            </w:r>
          </w:p>
        </w:tc>
        <w:tc>
          <w:tcPr>
            <w:tcW w:w="750" w:type="dxa"/>
            <w:shd w:val="clear" w:color="000000" w:fill="FFFFFF"/>
            <w:hideMark/>
          </w:tcPr>
          <w:p w:rsidR="006D7AA5" w:rsidRPr="006D7AA5" w:rsidRDefault="006D7AA5" w:rsidP="00933EA8">
            <w:pPr>
              <w:rPr>
                <w:sz w:val="20"/>
                <w:szCs w:val="20"/>
              </w:rPr>
            </w:pPr>
            <w:r w:rsidRPr="006D7AA5">
              <w:rPr>
                <w:sz w:val="20"/>
                <w:szCs w:val="20"/>
              </w:rPr>
              <w:t>77150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10</w:t>
            </w:r>
          </w:p>
        </w:tc>
        <w:tc>
          <w:tcPr>
            <w:tcW w:w="750" w:type="dxa"/>
            <w:shd w:val="clear" w:color="000000" w:fill="FFFFFF"/>
            <w:hideMark/>
          </w:tcPr>
          <w:p w:rsidR="006D7AA5" w:rsidRPr="006D7AA5" w:rsidRDefault="006D7AA5" w:rsidP="00933EA8">
            <w:pPr>
              <w:rPr>
                <w:sz w:val="20"/>
                <w:szCs w:val="20"/>
              </w:rPr>
            </w:pPr>
            <w:r w:rsidRPr="006D7AA5">
              <w:rPr>
                <w:sz w:val="20"/>
                <w:szCs w:val="20"/>
              </w:rPr>
              <w:t>77150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10</w:t>
            </w:r>
          </w:p>
        </w:tc>
        <w:tc>
          <w:tcPr>
            <w:tcW w:w="750" w:type="dxa"/>
            <w:shd w:val="clear" w:color="000000" w:fill="FFFFFF"/>
            <w:hideMark/>
          </w:tcPr>
          <w:p w:rsidR="006D7AA5" w:rsidRPr="006D7AA5" w:rsidRDefault="006D7AA5" w:rsidP="00933EA8">
            <w:pPr>
              <w:rPr>
                <w:sz w:val="20"/>
                <w:szCs w:val="20"/>
              </w:rPr>
            </w:pPr>
            <w:r w:rsidRPr="006D7AA5">
              <w:rPr>
                <w:sz w:val="20"/>
                <w:szCs w:val="20"/>
              </w:rPr>
              <w:t>77150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10</w:t>
            </w:r>
          </w:p>
        </w:tc>
        <w:tc>
          <w:tcPr>
            <w:tcW w:w="750" w:type="dxa"/>
            <w:shd w:val="clear" w:color="000000" w:fill="FFFFFF"/>
            <w:hideMark/>
          </w:tcPr>
          <w:p w:rsidR="006D7AA5" w:rsidRPr="006D7AA5" w:rsidRDefault="006D7AA5" w:rsidP="00933EA8">
            <w:pPr>
              <w:rPr>
                <w:sz w:val="20"/>
                <w:szCs w:val="20"/>
              </w:rPr>
            </w:pPr>
            <w:r w:rsidRPr="006D7AA5">
              <w:rPr>
                <w:sz w:val="20"/>
                <w:szCs w:val="20"/>
              </w:rPr>
              <w:t>77150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Единая субвенция</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10</w:t>
            </w:r>
          </w:p>
        </w:tc>
        <w:tc>
          <w:tcPr>
            <w:tcW w:w="750" w:type="dxa"/>
            <w:shd w:val="clear" w:color="000000" w:fill="FFFFFF"/>
            <w:hideMark/>
          </w:tcPr>
          <w:p w:rsidR="006D7AA5" w:rsidRPr="006D7AA5" w:rsidRDefault="006D7AA5" w:rsidP="00933EA8">
            <w:pPr>
              <w:rPr>
                <w:sz w:val="20"/>
                <w:szCs w:val="20"/>
              </w:rPr>
            </w:pPr>
            <w:r w:rsidRPr="006D7AA5">
              <w:rPr>
                <w:sz w:val="20"/>
                <w:szCs w:val="20"/>
              </w:rPr>
              <w:t>77500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254,7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255,6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10</w:t>
            </w:r>
          </w:p>
        </w:tc>
        <w:tc>
          <w:tcPr>
            <w:tcW w:w="750" w:type="dxa"/>
            <w:shd w:val="clear" w:color="000000" w:fill="FFFFFF"/>
            <w:hideMark/>
          </w:tcPr>
          <w:p w:rsidR="006D7AA5" w:rsidRPr="006D7AA5" w:rsidRDefault="006D7AA5" w:rsidP="00933EA8">
            <w:pPr>
              <w:rPr>
                <w:sz w:val="20"/>
                <w:szCs w:val="20"/>
              </w:rPr>
            </w:pPr>
            <w:r w:rsidRPr="006D7AA5">
              <w:rPr>
                <w:sz w:val="20"/>
                <w:szCs w:val="20"/>
              </w:rPr>
              <w:t>77520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254,7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255,6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10</w:t>
            </w:r>
          </w:p>
        </w:tc>
        <w:tc>
          <w:tcPr>
            <w:tcW w:w="750" w:type="dxa"/>
            <w:shd w:val="clear" w:color="000000" w:fill="FFFFFF"/>
            <w:hideMark/>
          </w:tcPr>
          <w:p w:rsidR="006D7AA5" w:rsidRPr="006D7AA5" w:rsidRDefault="006D7AA5" w:rsidP="00933EA8">
            <w:pPr>
              <w:rPr>
                <w:sz w:val="20"/>
                <w:szCs w:val="20"/>
              </w:rPr>
            </w:pPr>
            <w:r w:rsidRPr="006D7AA5">
              <w:rPr>
                <w:sz w:val="20"/>
                <w:szCs w:val="20"/>
              </w:rPr>
              <w:t>77520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254,7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255,6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10</w:t>
            </w:r>
          </w:p>
        </w:tc>
        <w:tc>
          <w:tcPr>
            <w:tcW w:w="750" w:type="dxa"/>
            <w:shd w:val="clear" w:color="000000" w:fill="FFFFFF"/>
            <w:hideMark/>
          </w:tcPr>
          <w:p w:rsidR="006D7AA5" w:rsidRPr="006D7AA5" w:rsidRDefault="006D7AA5" w:rsidP="00933EA8">
            <w:pPr>
              <w:rPr>
                <w:sz w:val="20"/>
                <w:szCs w:val="20"/>
              </w:rPr>
            </w:pPr>
            <w:r w:rsidRPr="006D7AA5">
              <w:rPr>
                <w:sz w:val="20"/>
                <w:szCs w:val="20"/>
              </w:rPr>
              <w:t>77520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254,7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255,6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10</w:t>
            </w:r>
          </w:p>
        </w:tc>
        <w:tc>
          <w:tcPr>
            <w:tcW w:w="750" w:type="dxa"/>
            <w:shd w:val="clear" w:color="000000" w:fill="FFFFFF"/>
            <w:hideMark/>
          </w:tcPr>
          <w:p w:rsidR="006D7AA5" w:rsidRPr="006D7AA5" w:rsidRDefault="006D7AA5" w:rsidP="00933EA8">
            <w:pPr>
              <w:rPr>
                <w:sz w:val="20"/>
                <w:szCs w:val="20"/>
              </w:rPr>
            </w:pPr>
            <w:r w:rsidRPr="006D7AA5">
              <w:rPr>
                <w:sz w:val="20"/>
                <w:szCs w:val="20"/>
              </w:rPr>
              <w:t>77520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254,7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255,6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10</w:t>
            </w:r>
          </w:p>
        </w:tc>
        <w:tc>
          <w:tcPr>
            <w:tcW w:w="750" w:type="dxa"/>
            <w:shd w:val="clear" w:color="000000" w:fill="FFFFFF"/>
            <w:hideMark/>
          </w:tcPr>
          <w:p w:rsidR="006D7AA5" w:rsidRPr="006D7AA5" w:rsidRDefault="006D7AA5" w:rsidP="00933EA8">
            <w:pPr>
              <w:rPr>
                <w:sz w:val="20"/>
                <w:szCs w:val="20"/>
              </w:rPr>
            </w:pPr>
            <w:r w:rsidRPr="006D7AA5">
              <w:rPr>
                <w:sz w:val="20"/>
                <w:szCs w:val="20"/>
              </w:rPr>
              <w:t>77520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254,7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255,6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36</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10</w:t>
            </w:r>
          </w:p>
        </w:tc>
        <w:tc>
          <w:tcPr>
            <w:tcW w:w="750" w:type="dxa"/>
            <w:shd w:val="clear" w:color="000000" w:fill="FFFFFF"/>
            <w:hideMark/>
          </w:tcPr>
          <w:p w:rsidR="006D7AA5" w:rsidRPr="006D7AA5" w:rsidRDefault="006D7AA5" w:rsidP="00933EA8">
            <w:pPr>
              <w:rPr>
                <w:sz w:val="20"/>
                <w:szCs w:val="20"/>
              </w:rPr>
            </w:pPr>
            <w:r w:rsidRPr="006D7AA5">
              <w:rPr>
                <w:sz w:val="20"/>
                <w:szCs w:val="20"/>
              </w:rPr>
              <w:t>77520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254,7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255,1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255,6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6,3</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Закупка товаров, работ и услуг для обеспечения </w:t>
            </w:r>
            <w:r w:rsidRPr="006D7AA5">
              <w:rPr>
                <w:sz w:val="20"/>
                <w:szCs w:val="20"/>
              </w:rPr>
              <w:lastRenderedPageBreak/>
              <w:t>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08</w:t>
            </w:r>
          </w:p>
        </w:tc>
        <w:tc>
          <w:tcPr>
            <w:tcW w:w="544" w:type="dxa"/>
            <w:shd w:val="clear" w:color="000000" w:fill="FFFFFF"/>
            <w:hideMark/>
          </w:tcPr>
          <w:p w:rsidR="006D7AA5" w:rsidRPr="006D7AA5" w:rsidRDefault="006D7AA5" w:rsidP="00933EA8">
            <w:pPr>
              <w:rPr>
                <w:sz w:val="20"/>
                <w:szCs w:val="20"/>
              </w:rPr>
            </w:pPr>
            <w:r w:rsidRPr="006D7AA5">
              <w:rPr>
                <w:sz w:val="20"/>
                <w:szCs w:val="20"/>
              </w:rPr>
              <w:t>01</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5,8</w:t>
            </w:r>
          </w:p>
        </w:tc>
      </w:tr>
      <w:tr w:rsidR="00A475A1" w:rsidRPr="006D7AA5" w:rsidTr="0078025E">
        <w:trPr>
          <w:trHeight w:val="170"/>
        </w:trPr>
        <w:tc>
          <w:tcPr>
            <w:tcW w:w="3114" w:type="dxa"/>
            <w:shd w:val="clear" w:color="000000" w:fill="FFFFFF"/>
            <w:hideMark/>
          </w:tcPr>
          <w:p w:rsidR="006D7AA5" w:rsidRPr="006D7AA5" w:rsidRDefault="006D7AA5" w:rsidP="00933EA8">
            <w:pPr>
              <w:jc w:val="both"/>
              <w:rPr>
                <w:sz w:val="20"/>
                <w:szCs w:val="20"/>
              </w:rPr>
            </w:pPr>
            <w:r w:rsidRPr="006D7AA5">
              <w:rPr>
                <w:sz w:val="20"/>
                <w:szCs w:val="20"/>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Мероприятия по духовно- нравственному воспитанию </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r w:rsidRPr="006D7AA5">
              <w:rPr>
                <w:sz w:val="20"/>
                <w:szCs w:val="20"/>
              </w:rPr>
              <w:br w:type="page"/>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Образование</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вопросы в области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37</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03</w:t>
            </w:r>
          </w:p>
        </w:tc>
        <w:tc>
          <w:tcPr>
            <w:tcW w:w="750" w:type="dxa"/>
            <w:shd w:val="clear" w:color="000000" w:fill="FFFFFF"/>
            <w:hideMark/>
          </w:tcPr>
          <w:p w:rsidR="006D7AA5" w:rsidRPr="006D7AA5" w:rsidRDefault="006D7AA5" w:rsidP="00933EA8">
            <w:pPr>
              <w:rPr>
                <w:sz w:val="20"/>
                <w:szCs w:val="20"/>
              </w:rPr>
            </w:pPr>
            <w:r w:rsidRPr="006D7AA5">
              <w:rPr>
                <w:sz w:val="20"/>
                <w:szCs w:val="20"/>
              </w:rPr>
              <w:t>42290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07</w:t>
            </w:r>
          </w:p>
        </w:tc>
        <w:tc>
          <w:tcPr>
            <w:tcW w:w="544" w:type="dxa"/>
            <w:shd w:val="clear" w:color="000000" w:fill="FFFFFF"/>
            <w:hideMark/>
          </w:tcPr>
          <w:p w:rsidR="006D7AA5" w:rsidRPr="006D7AA5" w:rsidRDefault="006D7AA5" w:rsidP="00933EA8">
            <w:pPr>
              <w:rPr>
                <w:sz w:val="20"/>
                <w:szCs w:val="20"/>
              </w:rPr>
            </w:pPr>
            <w:r w:rsidRPr="006D7AA5">
              <w:rPr>
                <w:sz w:val="20"/>
                <w:szCs w:val="20"/>
              </w:rPr>
              <w:t>09</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Муниципальная программа "Повышение безопасности дорожного движения в Чамзинском муниципальном районе на 2016-2025 годы"</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"Совершенствование работы по устранению причин детского дорожно-транспортного травматизма"</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укреплению общественного порядка и обеспечению общественной безопасности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43,0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36,0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36,0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36,0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36,0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36,0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36,0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36,0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36,0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36,0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36,0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36,0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36,0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36,0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36,0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36,0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Средства массовой информации</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12</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Периодическая печать и издательства</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12</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01</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12</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Основное мероприятие "Формирование у детей навыков безопасного поведения на дорогах"</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по укреплению общественного порядка и обеспечению общественной безопасности</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38</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02</w:t>
            </w:r>
          </w:p>
        </w:tc>
        <w:tc>
          <w:tcPr>
            <w:tcW w:w="750" w:type="dxa"/>
            <w:shd w:val="clear" w:color="000000" w:fill="FFFFFF"/>
            <w:hideMark/>
          </w:tcPr>
          <w:p w:rsidR="006D7AA5" w:rsidRPr="006D7AA5" w:rsidRDefault="006D7AA5" w:rsidP="00933EA8">
            <w:pPr>
              <w:rPr>
                <w:sz w:val="20"/>
                <w:szCs w:val="20"/>
              </w:rPr>
            </w:pPr>
            <w:r w:rsidRPr="006D7AA5">
              <w:rPr>
                <w:sz w:val="20"/>
                <w:szCs w:val="20"/>
              </w:rPr>
              <w:t>42300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Обеспечение деятельности Администрации муниципального образования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16 433,7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14 226,5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13 262,8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Высшее должностное лицо муниципального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1 391,3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1 160,9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1 160,9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1 391,3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1 160,9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1 160,9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функций органов местного самоуправления </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168,5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168,5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168,5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168,5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высшего должностного лица субъекта Российской Федерации и муниципального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168,5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168,5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168,5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по оплате труда высшего должностного лица</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41150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1 222,8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41150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1 222,8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41150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1 222,8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41150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1 222,8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высшего должностного лица субъекта Российской Федерации и муниципального образования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41150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1 222,8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992,4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41150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02</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1 222,8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992,4</w:t>
            </w:r>
          </w:p>
        </w:tc>
      </w:tr>
      <w:tr w:rsidR="00A475A1" w:rsidRPr="006D7AA5" w:rsidTr="0078025E">
        <w:trPr>
          <w:trHeight w:val="170"/>
        </w:trPr>
        <w:tc>
          <w:tcPr>
            <w:tcW w:w="3114" w:type="dxa"/>
            <w:shd w:val="clear" w:color="000000" w:fill="FFFFFF"/>
            <w:hideMark/>
          </w:tcPr>
          <w:p w:rsidR="006D7AA5" w:rsidRPr="006D7AA5" w:rsidRDefault="006D7AA5" w:rsidP="00933EA8">
            <w:pPr>
              <w:jc w:val="both"/>
              <w:rPr>
                <w:sz w:val="20"/>
                <w:szCs w:val="20"/>
              </w:rPr>
            </w:pPr>
            <w:r w:rsidRPr="006D7AA5">
              <w:rPr>
                <w:sz w:val="20"/>
                <w:szCs w:val="20"/>
              </w:rPr>
              <w:t>Непрограммные расходы в рамках обеспечения деятельности Администрации муниципального образования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15 042,4</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13 065,6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12 101,9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13 912,9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12 000,7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10 931,2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выплаты по оплате труда работников органов местного самоуправления </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13 912,9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12 000,7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10 931,2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11 769,9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10 250,2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9 180,7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11 769,9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10 250,2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9 180,7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11 769,9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10 250,2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9 180,7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11 769,9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10 250,2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9 180,7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11 769,9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10 250,2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9 180,7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2 143,0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1 750,5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1 750,5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Расходы на выплаты персоналу государственных (муниципальных) органов</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2 143,0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1 750,5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1 750,5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2 143,0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1 750,5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1 750,5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2 143,0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1 750,5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1 750,5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41110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2 143,0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1 750,5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1 750,5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функций органов местного самоуправления </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1 129,5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1 064,9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1 170,7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94,8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831,9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868,1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970,5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831,9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868,1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970,5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831,9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868,1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970,5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831,9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868,1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970,5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831,9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868,1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970,5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102,5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102,5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102,5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102,5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122,1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102,5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Социальные выплаты гражданам, кроме публичных нормативных социальных выплат</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320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800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Уплата налогов, сборов и иных платежей</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65</w:t>
            </w:r>
          </w:p>
        </w:tc>
        <w:tc>
          <w:tcPr>
            <w:tcW w:w="391" w:type="dxa"/>
            <w:shd w:val="clear" w:color="000000" w:fill="FFFFFF"/>
            <w:hideMark/>
          </w:tcPr>
          <w:p w:rsidR="006D7AA5" w:rsidRPr="006D7AA5" w:rsidRDefault="006D7AA5" w:rsidP="00933EA8">
            <w:pPr>
              <w:rPr>
                <w:sz w:val="20"/>
                <w:szCs w:val="20"/>
              </w:rPr>
            </w:pPr>
            <w:r w:rsidRPr="006D7AA5">
              <w:rPr>
                <w:sz w:val="20"/>
                <w:szCs w:val="20"/>
              </w:rPr>
              <w:t>2</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41120</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Непрограммные расходы главных распорядителей бюджетных средств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0</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15 686,6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9 380,1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9 249,7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 </w:t>
            </w:r>
          </w:p>
        </w:tc>
        <w:tc>
          <w:tcPr>
            <w:tcW w:w="750" w:type="dxa"/>
            <w:shd w:val="clear" w:color="000000" w:fill="FFFFFF"/>
            <w:hideMark/>
          </w:tcPr>
          <w:p w:rsidR="006D7AA5" w:rsidRPr="006D7AA5" w:rsidRDefault="006D7AA5" w:rsidP="00933EA8">
            <w:pPr>
              <w:rPr>
                <w:sz w:val="20"/>
                <w:szCs w:val="20"/>
              </w:rPr>
            </w:pPr>
            <w:r w:rsidRPr="006D7AA5">
              <w:rPr>
                <w:sz w:val="20"/>
                <w:szCs w:val="20"/>
              </w:rPr>
              <w:t> </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15 686,6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9 380,1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9 249,7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Прочие публичные нормативные обязательства</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02000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Выплаты лицам, удостоенным звания «Почетный гражданин»</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02060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02060</w:t>
            </w:r>
          </w:p>
        </w:tc>
        <w:tc>
          <w:tcPr>
            <w:tcW w:w="522" w:type="dxa"/>
            <w:shd w:val="clear" w:color="000000" w:fill="FFFFFF"/>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Публичные нормативные выплаты гражданам несоциального характера</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02060</w:t>
            </w:r>
          </w:p>
        </w:tc>
        <w:tc>
          <w:tcPr>
            <w:tcW w:w="522" w:type="dxa"/>
            <w:shd w:val="clear" w:color="000000" w:fill="FFFFFF"/>
            <w:hideMark/>
          </w:tcPr>
          <w:p w:rsidR="006D7AA5" w:rsidRPr="006D7AA5" w:rsidRDefault="006D7AA5" w:rsidP="00933EA8">
            <w:pPr>
              <w:rPr>
                <w:sz w:val="20"/>
                <w:szCs w:val="20"/>
              </w:rPr>
            </w:pPr>
            <w:r w:rsidRPr="006D7AA5">
              <w:rPr>
                <w:sz w:val="20"/>
                <w:szCs w:val="20"/>
              </w:rPr>
              <w:t>330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02060</w:t>
            </w:r>
          </w:p>
        </w:tc>
        <w:tc>
          <w:tcPr>
            <w:tcW w:w="522" w:type="dxa"/>
            <w:shd w:val="clear" w:color="000000" w:fill="FFFFFF"/>
            <w:hideMark/>
          </w:tcPr>
          <w:p w:rsidR="006D7AA5" w:rsidRPr="006D7AA5" w:rsidRDefault="006D7AA5" w:rsidP="00933EA8">
            <w:pPr>
              <w:rPr>
                <w:sz w:val="20"/>
                <w:szCs w:val="20"/>
              </w:rPr>
            </w:pPr>
            <w:r w:rsidRPr="006D7AA5">
              <w:rPr>
                <w:sz w:val="20"/>
                <w:szCs w:val="20"/>
              </w:rPr>
              <w:t>330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02060</w:t>
            </w:r>
          </w:p>
        </w:tc>
        <w:tc>
          <w:tcPr>
            <w:tcW w:w="522" w:type="dxa"/>
            <w:shd w:val="clear" w:color="000000" w:fill="FFFFFF"/>
            <w:hideMark/>
          </w:tcPr>
          <w:p w:rsidR="006D7AA5" w:rsidRPr="006D7AA5" w:rsidRDefault="006D7AA5" w:rsidP="00933EA8">
            <w:pPr>
              <w:rPr>
                <w:sz w:val="20"/>
                <w:szCs w:val="20"/>
              </w:rPr>
            </w:pPr>
            <w:r w:rsidRPr="006D7AA5">
              <w:rPr>
                <w:sz w:val="20"/>
                <w:szCs w:val="20"/>
              </w:rPr>
              <w:t>330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02060</w:t>
            </w:r>
          </w:p>
        </w:tc>
        <w:tc>
          <w:tcPr>
            <w:tcW w:w="522" w:type="dxa"/>
            <w:shd w:val="clear" w:color="000000" w:fill="FFFFFF"/>
            <w:hideMark/>
          </w:tcPr>
          <w:p w:rsidR="006D7AA5" w:rsidRPr="006D7AA5" w:rsidRDefault="006D7AA5" w:rsidP="00933EA8">
            <w:pPr>
              <w:rPr>
                <w:sz w:val="20"/>
                <w:szCs w:val="20"/>
              </w:rPr>
            </w:pPr>
            <w:r w:rsidRPr="006D7AA5">
              <w:rPr>
                <w:sz w:val="20"/>
                <w:szCs w:val="20"/>
              </w:rPr>
              <w:t>330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1 280,0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41180</w:t>
            </w:r>
          </w:p>
        </w:tc>
        <w:tc>
          <w:tcPr>
            <w:tcW w:w="522" w:type="dxa"/>
            <w:shd w:val="clear" w:color="000000" w:fill="FFFFFF"/>
            <w:hideMark/>
          </w:tcPr>
          <w:p w:rsidR="006D7AA5" w:rsidRPr="006D7AA5" w:rsidRDefault="006D7AA5" w:rsidP="00933EA8">
            <w:pPr>
              <w:rPr>
                <w:sz w:val="20"/>
                <w:szCs w:val="20"/>
              </w:rPr>
            </w:pPr>
            <w:r w:rsidRPr="006D7AA5">
              <w:rPr>
                <w:sz w:val="20"/>
                <w:szCs w:val="20"/>
              </w:rPr>
              <w:t>800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Резервные средства</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41180</w:t>
            </w:r>
          </w:p>
        </w:tc>
        <w:tc>
          <w:tcPr>
            <w:tcW w:w="522" w:type="dxa"/>
            <w:shd w:val="clear" w:color="000000" w:fill="FFFFFF"/>
            <w:hideMark/>
          </w:tcPr>
          <w:p w:rsidR="006D7AA5" w:rsidRPr="006D7AA5" w:rsidRDefault="006D7AA5" w:rsidP="00933EA8">
            <w:pPr>
              <w:rPr>
                <w:sz w:val="20"/>
                <w:szCs w:val="20"/>
              </w:rPr>
            </w:pPr>
            <w:r w:rsidRPr="006D7AA5">
              <w:rPr>
                <w:sz w:val="20"/>
                <w:szCs w:val="20"/>
              </w:rPr>
              <w:t>870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41180</w:t>
            </w:r>
          </w:p>
        </w:tc>
        <w:tc>
          <w:tcPr>
            <w:tcW w:w="522" w:type="dxa"/>
            <w:shd w:val="clear" w:color="000000" w:fill="FFFFFF"/>
            <w:hideMark/>
          </w:tcPr>
          <w:p w:rsidR="006D7AA5" w:rsidRPr="006D7AA5" w:rsidRDefault="006D7AA5" w:rsidP="00933EA8">
            <w:pPr>
              <w:rPr>
                <w:sz w:val="20"/>
                <w:szCs w:val="20"/>
              </w:rPr>
            </w:pPr>
            <w:r w:rsidRPr="006D7AA5">
              <w:rPr>
                <w:sz w:val="20"/>
                <w:szCs w:val="20"/>
              </w:rPr>
              <w:t>870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Резервные фонды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41180</w:t>
            </w:r>
          </w:p>
        </w:tc>
        <w:tc>
          <w:tcPr>
            <w:tcW w:w="522" w:type="dxa"/>
            <w:shd w:val="clear" w:color="000000" w:fill="FFFFFF"/>
            <w:hideMark/>
          </w:tcPr>
          <w:p w:rsidR="006D7AA5" w:rsidRPr="006D7AA5" w:rsidRDefault="006D7AA5" w:rsidP="00933EA8">
            <w:pPr>
              <w:rPr>
                <w:sz w:val="20"/>
                <w:szCs w:val="20"/>
              </w:rPr>
            </w:pPr>
            <w:r w:rsidRPr="006D7AA5">
              <w:rPr>
                <w:sz w:val="20"/>
                <w:szCs w:val="20"/>
              </w:rPr>
              <w:t>870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11</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Финансовое управление администрации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41180</w:t>
            </w:r>
          </w:p>
        </w:tc>
        <w:tc>
          <w:tcPr>
            <w:tcW w:w="522" w:type="dxa"/>
            <w:shd w:val="clear" w:color="000000" w:fill="FFFFFF"/>
            <w:hideMark/>
          </w:tcPr>
          <w:p w:rsidR="006D7AA5" w:rsidRPr="006D7AA5" w:rsidRDefault="006D7AA5" w:rsidP="00933EA8">
            <w:pPr>
              <w:rPr>
                <w:sz w:val="20"/>
                <w:szCs w:val="20"/>
              </w:rPr>
            </w:pPr>
            <w:r w:rsidRPr="006D7AA5">
              <w:rPr>
                <w:sz w:val="20"/>
                <w:szCs w:val="20"/>
              </w:rPr>
              <w:t>870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11</w:t>
            </w:r>
          </w:p>
        </w:tc>
        <w:tc>
          <w:tcPr>
            <w:tcW w:w="589" w:type="dxa"/>
            <w:shd w:val="clear" w:color="000000" w:fill="FFFFFF"/>
            <w:hideMark/>
          </w:tcPr>
          <w:p w:rsidR="006D7AA5" w:rsidRPr="006D7AA5" w:rsidRDefault="006D7AA5" w:rsidP="00933EA8">
            <w:pPr>
              <w:rPr>
                <w:sz w:val="20"/>
                <w:szCs w:val="20"/>
              </w:rPr>
            </w:pPr>
            <w:r w:rsidRPr="006D7AA5">
              <w:rPr>
                <w:sz w:val="20"/>
                <w:szCs w:val="20"/>
              </w:rPr>
              <w:t>901</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1 000,0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1 000,0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Мероприятия, связанные с муниципальным управлением</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280,0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220,0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250,0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360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360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360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360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800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Уплата налогов, сборов и иных платежей</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41210</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связанные с муниципальным управлением </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shd w:val="clear" w:color="000000" w:fill="FFFFFF"/>
            <w:noWrap/>
            <w:hideMark/>
          </w:tcPr>
          <w:p w:rsidR="006D7AA5" w:rsidRPr="006D7AA5" w:rsidRDefault="006D7AA5" w:rsidP="00933EA8">
            <w:pPr>
              <w:rPr>
                <w:sz w:val="20"/>
                <w:szCs w:val="20"/>
              </w:rPr>
            </w:pPr>
            <w:r w:rsidRPr="006D7AA5">
              <w:rPr>
                <w:sz w:val="20"/>
                <w:szCs w:val="20"/>
              </w:rPr>
              <w:t>41000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1 418,2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shd w:val="clear" w:color="000000" w:fill="FFFFFF"/>
            <w:noWrap/>
            <w:hideMark/>
          </w:tcPr>
          <w:p w:rsidR="006D7AA5" w:rsidRPr="006D7AA5" w:rsidRDefault="006D7AA5" w:rsidP="00933EA8">
            <w:pPr>
              <w:rPr>
                <w:sz w:val="20"/>
                <w:szCs w:val="20"/>
              </w:rPr>
            </w:pPr>
            <w:r w:rsidRPr="006D7AA5">
              <w:rPr>
                <w:sz w:val="20"/>
                <w:szCs w:val="20"/>
              </w:rPr>
              <w:t>41260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1 418,2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shd w:val="clear" w:color="000000" w:fill="FFFFFF"/>
            <w:noWrap/>
            <w:hideMark/>
          </w:tcPr>
          <w:p w:rsidR="006D7AA5" w:rsidRPr="006D7AA5" w:rsidRDefault="006D7AA5" w:rsidP="00933EA8">
            <w:pPr>
              <w:rPr>
                <w:sz w:val="20"/>
                <w:szCs w:val="20"/>
              </w:rPr>
            </w:pPr>
            <w:r w:rsidRPr="006D7AA5">
              <w:rPr>
                <w:sz w:val="20"/>
                <w:szCs w:val="20"/>
              </w:rPr>
              <w:t>41260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1 418,2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shd w:val="clear" w:color="000000" w:fill="FFFFFF"/>
            <w:noWrap/>
            <w:hideMark/>
          </w:tcPr>
          <w:p w:rsidR="006D7AA5" w:rsidRPr="006D7AA5" w:rsidRDefault="006D7AA5" w:rsidP="00933EA8">
            <w:pPr>
              <w:rPr>
                <w:sz w:val="20"/>
                <w:szCs w:val="20"/>
              </w:rPr>
            </w:pPr>
            <w:r w:rsidRPr="006D7AA5">
              <w:rPr>
                <w:sz w:val="20"/>
                <w:szCs w:val="20"/>
              </w:rPr>
              <w:t>41260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1 418,2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shd w:val="clear" w:color="000000" w:fill="FFFFFF"/>
            <w:noWrap/>
            <w:hideMark/>
          </w:tcPr>
          <w:p w:rsidR="006D7AA5" w:rsidRPr="006D7AA5" w:rsidRDefault="006D7AA5" w:rsidP="00933EA8">
            <w:pPr>
              <w:rPr>
                <w:sz w:val="20"/>
                <w:szCs w:val="20"/>
              </w:rPr>
            </w:pPr>
            <w:r w:rsidRPr="006D7AA5">
              <w:rPr>
                <w:sz w:val="20"/>
                <w:szCs w:val="20"/>
              </w:rPr>
              <w:t>41260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1 418,2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Обеспечение проведения выборов и референдумов</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shd w:val="clear" w:color="000000" w:fill="FFFFFF"/>
            <w:noWrap/>
            <w:hideMark/>
          </w:tcPr>
          <w:p w:rsidR="006D7AA5" w:rsidRPr="006D7AA5" w:rsidRDefault="006D7AA5" w:rsidP="00933EA8">
            <w:pPr>
              <w:rPr>
                <w:sz w:val="20"/>
                <w:szCs w:val="20"/>
              </w:rPr>
            </w:pPr>
            <w:r w:rsidRPr="006D7AA5">
              <w:rPr>
                <w:sz w:val="20"/>
                <w:szCs w:val="20"/>
              </w:rPr>
              <w:t>41260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1 418,2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shd w:val="clear" w:color="000000" w:fill="FFFFFF"/>
            <w:noWrap/>
            <w:hideMark/>
          </w:tcPr>
          <w:p w:rsidR="006D7AA5" w:rsidRPr="006D7AA5" w:rsidRDefault="006D7AA5" w:rsidP="00933EA8">
            <w:pPr>
              <w:rPr>
                <w:sz w:val="20"/>
                <w:szCs w:val="20"/>
              </w:rPr>
            </w:pPr>
            <w:r w:rsidRPr="006D7AA5">
              <w:rPr>
                <w:sz w:val="20"/>
                <w:szCs w:val="20"/>
              </w:rPr>
              <w:t>41260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1 418,2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58530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462,8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58530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462,8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58530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462,8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58530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462,8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Обеспечение проведения выборов и референдумов</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58530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462,8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noWrap/>
            <w:hideMark/>
          </w:tcPr>
          <w:p w:rsidR="006D7AA5" w:rsidRPr="006D7AA5" w:rsidRDefault="006D7AA5" w:rsidP="00933EA8">
            <w:pPr>
              <w:rPr>
                <w:sz w:val="20"/>
                <w:szCs w:val="20"/>
              </w:rPr>
            </w:pPr>
            <w:r w:rsidRPr="006D7AA5">
              <w:rPr>
                <w:sz w:val="20"/>
                <w:szCs w:val="20"/>
              </w:rPr>
              <w:t>W0</w:t>
            </w:r>
          </w:p>
        </w:tc>
        <w:tc>
          <w:tcPr>
            <w:tcW w:w="750" w:type="dxa"/>
            <w:shd w:val="clear" w:color="000000" w:fill="FFFFFF"/>
            <w:noWrap/>
            <w:hideMark/>
          </w:tcPr>
          <w:p w:rsidR="006D7AA5" w:rsidRPr="006D7AA5" w:rsidRDefault="006D7AA5" w:rsidP="00933EA8">
            <w:pPr>
              <w:rPr>
                <w:sz w:val="20"/>
                <w:szCs w:val="20"/>
              </w:rPr>
            </w:pPr>
            <w:r w:rsidRPr="006D7AA5">
              <w:rPr>
                <w:sz w:val="20"/>
                <w:szCs w:val="20"/>
              </w:rPr>
              <w:t>58530</w:t>
            </w:r>
          </w:p>
        </w:tc>
        <w:tc>
          <w:tcPr>
            <w:tcW w:w="522" w:type="dxa"/>
            <w:shd w:val="clear" w:color="000000" w:fill="FFFFFF"/>
            <w:noWrap/>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07</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462,8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51200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51200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51200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51200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Судебная система</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51200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05</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51200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05</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46,6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2 022,9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1 899,1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1 917,2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1 280,1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1 227,8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1 228,0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1 280,1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1 227,8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1 228,0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безопасность и правоохранительная деятельность</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1 280,1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1 227,8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1 228,0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Органы юстиции</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1 280,1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1 227,8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1 228,0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1 280,1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1 227,8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1 228,0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655,0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583,5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601,4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655,0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583,5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601,4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безопасность и правоохранительная деятельность</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655,0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583,5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601,4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Органы юстиции</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655,0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583,5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601,4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655,0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583,5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601,4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800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Уплата налогов, сборов и иных платежей</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безопасность и правоохранительная деятельность</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Органы юстиции</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59303</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59304</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59304</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59304</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безопасность и правоохранительная деятельность</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59304</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Органы юстиции</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59304</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59304</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03</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380,3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обеспечение деятельности (оказания услуг) муниципальных учреждений </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8 518,1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4 636,1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4 480,4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Учреждения по обеспечению хозяйственного обслуживания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5 995,2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3 806,3</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3 648,5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1 972,9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1 582,5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1 387,7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1 972,9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1 582,5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1 387,7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1 972,9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1 582,5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1 387,7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1 972,9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1 582,5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1 387,7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1 972,9</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1 582,5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1 387,7</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3 639,2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1 931,6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1 968,6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Иные закупки товаров, работ и услуг для обеспечения </w:t>
            </w:r>
            <w:r w:rsidRPr="006D7AA5">
              <w:rPr>
                <w:sz w:val="20"/>
                <w:szCs w:val="20"/>
              </w:rPr>
              <w:lastRenderedPageBreak/>
              <w:t>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3 639,2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1 931,6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1 968,6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3 639,2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1 931,6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1 968,6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3 639,2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1 931,6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1 968,6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3 639,2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1 931,6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1 968,6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бюджетные ассигнования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800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292,2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292,2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Уплата налогов, сборов и иных платежей</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292,2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292,2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292,2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292,2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292,2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292,2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61020</w:t>
            </w:r>
          </w:p>
        </w:tc>
        <w:tc>
          <w:tcPr>
            <w:tcW w:w="522" w:type="dxa"/>
            <w:shd w:val="clear" w:color="000000" w:fill="FFFFFF"/>
            <w:hideMark/>
          </w:tcPr>
          <w:p w:rsidR="006D7AA5" w:rsidRPr="006D7AA5" w:rsidRDefault="006D7AA5" w:rsidP="00933EA8">
            <w:pPr>
              <w:rPr>
                <w:sz w:val="20"/>
                <w:szCs w:val="20"/>
              </w:rPr>
            </w:pPr>
            <w:r w:rsidRPr="006D7AA5">
              <w:rPr>
                <w:sz w:val="20"/>
                <w:szCs w:val="20"/>
              </w:rPr>
              <w:t>850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383,1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292,2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292,2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Централизованные бухгалтерии</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1 112,2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829,8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831,9</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1 037,2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777,8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777,8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казенных учреждений</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1 037,2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777,8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777,8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1 037,2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777,8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777,8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1 037,2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777,8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777,8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110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1 037,2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777,8</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777,8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Другие 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Управление по социальной работе администрации Чамзинского муниципального района</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61230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13</w:t>
            </w:r>
          </w:p>
        </w:tc>
        <w:tc>
          <w:tcPr>
            <w:tcW w:w="589" w:type="dxa"/>
            <w:shd w:val="clear" w:color="000000" w:fill="FFFFFF"/>
            <w:hideMark/>
          </w:tcPr>
          <w:p w:rsidR="006D7AA5" w:rsidRPr="006D7AA5" w:rsidRDefault="006D7AA5" w:rsidP="00933EA8">
            <w:pPr>
              <w:rPr>
                <w:sz w:val="20"/>
                <w:szCs w:val="20"/>
              </w:rPr>
            </w:pPr>
            <w:r w:rsidRPr="006D7AA5">
              <w:rPr>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75,0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52,0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54,1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Библиотеки</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color w:val="000000"/>
                <w:sz w:val="20"/>
                <w:szCs w:val="20"/>
              </w:rPr>
            </w:pPr>
            <w:r w:rsidRPr="006D7AA5">
              <w:rPr>
                <w:color w:val="000000"/>
                <w:sz w:val="20"/>
                <w:szCs w:val="20"/>
              </w:rPr>
              <w:t>61160</w:t>
            </w:r>
          </w:p>
        </w:tc>
        <w:tc>
          <w:tcPr>
            <w:tcW w:w="522"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46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4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89"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1 410,7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Предоставление субсидий бюджетным, автономным учреждениям и иным некоммерческим организациям</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color w:val="000000"/>
                <w:sz w:val="20"/>
                <w:szCs w:val="20"/>
              </w:rPr>
            </w:pPr>
            <w:r w:rsidRPr="006D7AA5">
              <w:rPr>
                <w:color w:val="000000"/>
                <w:sz w:val="20"/>
                <w:szCs w:val="20"/>
              </w:rPr>
              <w:t>61160</w:t>
            </w:r>
          </w:p>
        </w:tc>
        <w:tc>
          <w:tcPr>
            <w:tcW w:w="522" w:type="dxa"/>
            <w:shd w:val="clear" w:color="000000" w:fill="FFFFFF"/>
            <w:hideMark/>
          </w:tcPr>
          <w:p w:rsidR="006D7AA5" w:rsidRPr="006D7AA5" w:rsidRDefault="006D7AA5" w:rsidP="00933EA8">
            <w:pPr>
              <w:rPr>
                <w:color w:val="000000"/>
                <w:sz w:val="20"/>
                <w:szCs w:val="20"/>
              </w:rPr>
            </w:pPr>
            <w:r w:rsidRPr="006D7AA5">
              <w:rPr>
                <w:color w:val="000000"/>
                <w:sz w:val="20"/>
                <w:szCs w:val="20"/>
              </w:rPr>
              <w:t>600</w:t>
            </w:r>
          </w:p>
        </w:tc>
        <w:tc>
          <w:tcPr>
            <w:tcW w:w="46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4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89"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1 410,7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Субсидии бюджетным учреждениям</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color w:val="000000"/>
                <w:sz w:val="20"/>
                <w:szCs w:val="20"/>
              </w:rPr>
            </w:pPr>
            <w:r w:rsidRPr="006D7AA5">
              <w:rPr>
                <w:color w:val="000000"/>
                <w:sz w:val="20"/>
                <w:szCs w:val="20"/>
              </w:rPr>
              <w:t>61160</w:t>
            </w:r>
          </w:p>
        </w:tc>
        <w:tc>
          <w:tcPr>
            <w:tcW w:w="522" w:type="dxa"/>
            <w:shd w:val="clear" w:color="000000" w:fill="FFFFFF"/>
            <w:hideMark/>
          </w:tcPr>
          <w:p w:rsidR="006D7AA5" w:rsidRPr="006D7AA5" w:rsidRDefault="006D7AA5" w:rsidP="00933EA8">
            <w:pPr>
              <w:rPr>
                <w:color w:val="000000"/>
                <w:sz w:val="20"/>
                <w:szCs w:val="20"/>
              </w:rPr>
            </w:pPr>
            <w:r w:rsidRPr="006D7AA5">
              <w:rPr>
                <w:color w:val="000000"/>
                <w:sz w:val="20"/>
                <w:szCs w:val="20"/>
              </w:rPr>
              <w:t>610</w:t>
            </w:r>
          </w:p>
        </w:tc>
        <w:tc>
          <w:tcPr>
            <w:tcW w:w="46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4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89"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1 410,7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 кинематография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color w:val="000000"/>
                <w:sz w:val="20"/>
                <w:szCs w:val="20"/>
              </w:rPr>
            </w:pPr>
            <w:r w:rsidRPr="006D7AA5">
              <w:rPr>
                <w:color w:val="000000"/>
                <w:sz w:val="20"/>
                <w:szCs w:val="20"/>
              </w:rPr>
              <w:t>61160</w:t>
            </w:r>
          </w:p>
        </w:tc>
        <w:tc>
          <w:tcPr>
            <w:tcW w:w="522" w:type="dxa"/>
            <w:shd w:val="clear" w:color="000000" w:fill="FFFFFF"/>
            <w:hideMark/>
          </w:tcPr>
          <w:p w:rsidR="006D7AA5" w:rsidRPr="006D7AA5" w:rsidRDefault="006D7AA5" w:rsidP="00933EA8">
            <w:pPr>
              <w:rPr>
                <w:color w:val="000000"/>
                <w:sz w:val="20"/>
                <w:szCs w:val="20"/>
              </w:rPr>
            </w:pPr>
            <w:r w:rsidRPr="006D7AA5">
              <w:rPr>
                <w:color w:val="000000"/>
                <w:sz w:val="20"/>
                <w:szCs w:val="20"/>
              </w:rPr>
              <w:t>610</w:t>
            </w:r>
          </w:p>
        </w:tc>
        <w:tc>
          <w:tcPr>
            <w:tcW w:w="464" w:type="dxa"/>
            <w:shd w:val="clear" w:color="000000" w:fill="FFFFFF"/>
            <w:hideMark/>
          </w:tcPr>
          <w:p w:rsidR="006D7AA5" w:rsidRPr="006D7AA5" w:rsidRDefault="006D7AA5" w:rsidP="00933EA8">
            <w:pPr>
              <w:rPr>
                <w:color w:val="000000"/>
                <w:sz w:val="20"/>
                <w:szCs w:val="20"/>
              </w:rPr>
            </w:pPr>
            <w:r w:rsidRPr="006D7AA5">
              <w:rPr>
                <w:color w:val="000000"/>
                <w:sz w:val="20"/>
                <w:szCs w:val="20"/>
              </w:rPr>
              <w:t>08</w:t>
            </w:r>
          </w:p>
        </w:tc>
        <w:tc>
          <w:tcPr>
            <w:tcW w:w="54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89"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1 410,7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Культура</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color w:val="000000"/>
                <w:sz w:val="20"/>
                <w:szCs w:val="20"/>
              </w:rPr>
            </w:pPr>
            <w:r w:rsidRPr="006D7AA5">
              <w:rPr>
                <w:color w:val="000000"/>
                <w:sz w:val="20"/>
                <w:szCs w:val="20"/>
              </w:rPr>
              <w:t>61160</w:t>
            </w:r>
          </w:p>
        </w:tc>
        <w:tc>
          <w:tcPr>
            <w:tcW w:w="522" w:type="dxa"/>
            <w:shd w:val="clear" w:color="000000" w:fill="FFFFFF"/>
            <w:hideMark/>
          </w:tcPr>
          <w:p w:rsidR="006D7AA5" w:rsidRPr="006D7AA5" w:rsidRDefault="006D7AA5" w:rsidP="00933EA8">
            <w:pPr>
              <w:rPr>
                <w:color w:val="000000"/>
                <w:sz w:val="20"/>
                <w:szCs w:val="20"/>
              </w:rPr>
            </w:pPr>
            <w:r w:rsidRPr="006D7AA5">
              <w:rPr>
                <w:color w:val="000000"/>
                <w:sz w:val="20"/>
                <w:szCs w:val="20"/>
              </w:rPr>
              <w:t>610</w:t>
            </w:r>
          </w:p>
        </w:tc>
        <w:tc>
          <w:tcPr>
            <w:tcW w:w="464" w:type="dxa"/>
            <w:shd w:val="clear" w:color="000000" w:fill="FFFFFF"/>
            <w:hideMark/>
          </w:tcPr>
          <w:p w:rsidR="006D7AA5" w:rsidRPr="006D7AA5" w:rsidRDefault="006D7AA5" w:rsidP="00933EA8">
            <w:pPr>
              <w:rPr>
                <w:color w:val="000000"/>
                <w:sz w:val="20"/>
                <w:szCs w:val="20"/>
              </w:rPr>
            </w:pPr>
            <w:r w:rsidRPr="006D7AA5">
              <w:rPr>
                <w:color w:val="000000"/>
                <w:sz w:val="20"/>
                <w:szCs w:val="20"/>
              </w:rPr>
              <w:t>08</w:t>
            </w:r>
          </w:p>
        </w:tc>
        <w:tc>
          <w:tcPr>
            <w:tcW w:w="544" w:type="dxa"/>
            <w:shd w:val="clear" w:color="000000" w:fill="FFFFFF"/>
            <w:hideMark/>
          </w:tcPr>
          <w:p w:rsidR="006D7AA5" w:rsidRPr="006D7AA5" w:rsidRDefault="006D7AA5" w:rsidP="00933EA8">
            <w:pPr>
              <w:rPr>
                <w:color w:val="000000"/>
                <w:sz w:val="20"/>
                <w:szCs w:val="20"/>
              </w:rPr>
            </w:pPr>
            <w:r w:rsidRPr="006D7AA5">
              <w:rPr>
                <w:color w:val="000000"/>
                <w:sz w:val="20"/>
                <w:szCs w:val="20"/>
              </w:rPr>
              <w:t>01</w:t>
            </w:r>
          </w:p>
        </w:tc>
        <w:tc>
          <w:tcPr>
            <w:tcW w:w="589"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1 410,7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color w:val="000000"/>
                <w:sz w:val="20"/>
                <w:szCs w:val="20"/>
              </w:rPr>
            </w:pPr>
            <w:r w:rsidRPr="006D7AA5">
              <w:rPr>
                <w:color w:val="000000"/>
                <w:sz w:val="20"/>
                <w:szCs w:val="20"/>
              </w:rPr>
              <w:t xml:space="preserve"> Управление по социальной работе администрации </w:t>
            </w:r>
            <w:r w:rsidRPr="006D7AA5">
              <w:rPr>
                <w:color w:val="000000"/>
                <w:sz w:val="20"/>
                <w:szCs w:val="20"/>
              </w:rPr>
              <w:lastRenderedPageBreak/>
              <w:t xml:space="preserve">Чамзинского муниципального района </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color w:val="000000"/>
                <w:sz w:val="20"/>
                <w:szCs w:val="20"/>
              </w:rPr>
            </w:pPr>
            <w:r w:rsidRPr="006D7AA5">
              <w:rPr>
                <w:color w:val="000000"/>
                <w:sz w:val="20"/>
                <w:szCs w:val="20"/>
              </w:rPr>
              <w:t>61160</w:t>
            </w:r>
          </w:p>
        </w:tc>
        <w:tc>
          <w:tcPr>
            <w:tcW w:w="522" w:type="dxa"/>
            <w:shd w:val="clear" w:color="000000" w:fill="FFFFFF"/>
            <w:hideMark/>
          </w:tcPr>
          <w:p w:rsidR="006D7AA5" w:rsidRPr="006D7AA5" w:rsidRDefault="006D7AA5" w:rsidP="00933EA8">
            <w:pPr>
              <w:rPr>
                <w:color w:val="000000"/>
                <w:sz w:val="20"/>
                <w:szCs w:val="20"/>
              </w:rPr>
            </w:pPr>
            <w:r w:rsidRPr="006D7AA5">
              <w:rPr>
                <w:color w:val="000000"/>
                <w:sz w:val="20"/>
                <w:szCs w:val="20"/>
              </w:rPr>
              <w:t>610</w:t>
            </w:r>
          </w:p>
        </w:tc>
        <w:tc>
          <w:tcPr>
            <w:tcW w:w="464" w:type="dxa"/>
            <w:shd w:val="clear" w:color="000000" w:fill="FFFFFF"/>
            <w:hideMark/>
          </w:tcPr>
          <w:p w:rsidR="006D7AA5" w:rsidRPr="006D7AA5" w:rsidRDefault="006D7AA5" w:rsidP="00933EA8">
            <w:pPr>
              <w:rPr>
                <w:color w:val="000000"/>
                <w:sz w:val="20"/>
                <w:szCs w:val="20"/>
              </w:rPr>
            </w:pPr>
            <w:r w:rsidRPr="006D7AA5">
              <w:rPr>
                <w:color w:val="000000"/>
                <w:sz w:val="20"/>
                <w:szCs w:val="20"/>
              </w:rPr>
              <w:t>08</w:t>
            </w:r>
          </w:p>
        </w:tc>
        <w:tc>
          <w:tcPr>
            <w:tcW w:w="544" w:type="dxa"/>
            <w:shd w:val="clear" w:color="000000" w:fill="FFFFFF"/>
            <w:hideMark/>
          </w:tcPr>
          <w:p w:rsidR="006D7AA5" w:rsidRPr="006D7AA5" w:rsidRDefault="006D7AA5" w:rsidP="00933EA8">
            <w:pPr>
              <w:rPr>
                <w:color w:val="000000"/>
                <w:sz w:val="20"/>
                <w:szCs w:val="20"/>
              </w:rPr>
            </w:pPr>
            <w:r w:rsidRPr="006D7AA5">
              <w:rPr>
                <w:color w:val="000000"/>
                <w:sz w:val="20"/>
                <w:szCs w:val="20"/>
              </w:rPr>
              <w:t>01</w:t>
            </w:r>
          </w:p>
        </w:tc>
        <w:tc>
          <w:tcPr>
            <w:tcW w:w="589" w:type="dxa"/>
            <w:shd w:val="clear" w:color="000000" w:fill="FFFFFF"/>
            <w:hideMark/>
          </w:tcPr>
          <w:p w:rsidR="006D7AA5" w:rsidRPr="006D7AA5" w:rsidRDefault="006D7AA5" w:rsidP="00933EA8">
            <w:pPr>
              <w:rPr>
                <w:color w:val="000000"/>
                <w:sz w:val="20"/>
                <w:szCs w:val="20"/>
              </w:rPr>
            </w:pPr>
            <w:r w:rsidRPr="006D7AA5">
              <w:rPr>
                <w:color w:val="000000"/>
                <w:sz w:val="20"/>
                <w:szCs w:val="20"/>
              </w:rPr>
              <w:t>902</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1 410,7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0,0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77110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Социальное обеспечение и иные выплаты населению</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77110</w:t>
            </w:r>
          </w:p>
        </w:tc>
        <w:tc>
          <w:tcPr>
            <w:tcW w:w="522" w:type="dxa"/>
            <w:shd w:val="clear" w:color="000000" w:fill="FFFFFF"/>
            <w:hideMark/>
          </w:tcPr>
          <w:p w:rsidR="006D7AA5" w:rsidRPr="006D7AA5" w:rsidRDefault="006D7AA5" w:rsidP="00933EA8">
            <w:pPr>
              <w:rPr>
                <w:sz w:val="20"/>
                <w:szCs w:val="20"/>
              </w:rPr>
            </w:pPr>
            <w:r w:rsidRPr="006D7AA5">
              <w:rPr>
                <w:sz w:val="20"/>
                <w:szCs w:val="20"/>
              </w:rPr>
              <w:t>300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Публичные нормативные социальные выплаты гражданам</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77110</w:t>
            </w:r>
          </w:p>
        </w:tc>
        <w:tc>
          <w:tcPr>
            <w:tcW w:w="522" w:type="dxa"/>
            <w:shd w:val="clear" w:color="000000" w:fill="FFFFFF"/>
            <w:hideMark/>
          </w:tcPr>
          <w:p w:rsidR="006D7AA5" w:rsidRPr="006D7AA5" w:rsidRDefault="006D7AA5" w:rsidP="00933EA8">
            <w:pPr>
              <w:rPr>
                <w:sz w:val="20"/>
                <w:szCs w:val="20"/>
              </w:rPr>
            </w:pPr>
            <w:r w:rsidRPr="006D7AA5">
              <w:rPr>
                <w:sz w:val="20"/>
                <w:szCs w:val="20"/>
              </w:rPr>
              <w:t>310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Социальная политика</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77110</w:t>
            </w:r>
          </w:p>
        </w:tc>
        <w:tc>
          <w:tcPr>
            <w:tcW w:w="522" w:type="dxa"/>
            <w:shd w:val="clear" w:color="000000" w:fill="FFFFFF"/>
            <w:hideMark/>
          </w:tcPr>
          <w:p w:rsidR="006D7AA5" w:rsidRPr="006D7AA5" w:rsidRDefault="006D7AA5" w:rsidP="00933EA8">
            <w:pPr>
              <w:rPr>
                <w:sz w:val="20"/>
                <w:szCs w:val="20"/>
              </w:rPr>
            </w:pPr>
            <w:r w:rsidRPr="006D7AA5">
              <w:rPr>
                <w:sz w:val="20"/>
                <w:szCs w:val="20"/>
              </w:rPr>
              <w:t>310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Охрана семьи и детства</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77110</w:t>
            </w:r>
          </w:p>
        </w:tc>
        <w:tc>
          <w:tcPr>
            <w:tcW w:w="522" w:type="dxa"/>
            <w:shd w:val="clear" w:color="000000" w:fill="FFFFFF"/>
            <w:hideMark/>
          </w:tcPr>
          <w:p w:rsidR="006D7AA5" w:rsidRPr="006D7AA5" w:rsidRDefault="006D7AA5" w:rsidP="00933EA8">
            <w:pPr>
              <w:rPr>
                <w:sz w:val="20"/>
                <w:szCs w:val="20"/>
              </w:rPr>
            </w:pPr>
            <w:r w:rsidRPr="006D7AA5">
              <w:rPr>
                <w:sz w:val="20"/>
                <w:szCs w:val="20"/>
              </w:rPr>
              <w:t>310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77110</w:t>
            </w:r>
          </w:p>
        </w:tc>
        <w:tc>
          <w:tcPr>
            <w:tcW w:w="522" w:type="dxa"/>
            <w:shd w:val="clear" w:color="000000" w:fill="FFFFFF"/>
            <w:hideMark/>
          </w:tcPr>
          <w:p w:rsidR="006D7AA5" w:rsidRPr="006D7AA5" w:rsidRDefault="006D7AA5" w:rsidP="00933EA8">
            <w:pPr>
              <w:rPr>
                <w:sz w:val="20"/>
                <w:szCs w:val="20"/>
              </w:rPr>
            </w:pPr>
            <w:r w:rsidRPr="006D7AA5">
              <w:rPr>
                <w:sz w:val="20"/>
                <w:szCs w:val="20"/>
              </w:rPr>
              <w:t>310</w:t>
            </w:r>
          </w:p>
        </w:tc>
        <w:tc>
          <w:tcPr>
            <w:tcW w:w="464" w:type="dxa"/>
            <w:shd w:val="clear" w:color="000000" w:fill="FFFFFF"/>
            <w:hideMark/>
          </w:tcPr>
          <w:p w:rsidR="006D7AA5" w:rsidRPr="006D7AA5" w:rsidRDefault="006D7AA5" w:rsidP="00933EA8">
            <w:pPr>
              <w:rPr>
                <w:sz w:val="20"/>
                <w:szCs w:val="20"/>
              </w:rPr>
            </w:pPr>
            <w:r w:rsidRPr="006D7AA5">
              <w:rPr>
                <w:sz w:val="20"/>
                <w:szCs w:val="20"/>
              </w:rPr>
              <w:t>10</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99,6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99,6</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77220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1 157,6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1 117,7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1 077,8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77220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1 157,6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1 117,7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1 077,8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77220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1 157,6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1 117,7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1 077,8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Национальная экономика</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77220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1 157,6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1 117,7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1 077,8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Сельское хозяйство и рыболовство</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77220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05</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1 157,6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1 117,7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1 077,8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77220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04</w:t>
            </w:r>
          </w:p>
        </w:tc>
        <w:tc>
          <w:tcPr>
            <w:tcW w:w="544" w:type="dxa"/>
            <w:shd w:val="clear" w:color="000000" w:fill="FFFFFF"/>
            <w:hideMark/>
          </w:tcPr>
          <w:p w:rsidR="006D7AA5" w:rsidRPr="006D7AA5" w:rsidRDefault="006D7AA5" w:rsidP="00933EA8">
            <w:pPr>
              <w:rPr>
                <w:sz w:val="20"/>
                <w:szCs w:val="20"/>
              </w:rPr>
            </w:pPr>
            <w:r w:rsidRPr="006D7AA5">
              <w:rPr>
                <w:sz w:val="20"/>
                <w:szCs w:val="20"/>
              </w:rPr>
              <w:t>05</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1 157,6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1 117,7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1 077,8</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Единая субвенция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77500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337,1</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337,6</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338,1</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77540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310,2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310,7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311,2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D7AA5">
              <w:rPr>
                <w:sz w:val="20"/>
                <w:szCs w:val="20"/>
              </w:rPr>
              <w:lastRenderedPageBreak/>
              <w:t>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lastRenderedPageBreak/>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77540</w:t>
            </w:r>
          </w:p>
        </w:tc>
        <w:tc>
          <w:tcPr>
            <w:tcW w:w="522" w:type="dxa"/>
            <w:shd w:val="clear" w:color="000000" w:fill="FFFFFF"/>
            <w:hideMark/>
          </w:tcPr>
          <w:p w:rsidR="006D7AA5" w:rsidRPr="006D7AA5" w:rsidRDefault="006D7AA5" w:rsidP="00933EA8">
            <w:pPr>
              <w:rPr>
                <w:sz w:val="20"/>
                <w:szCs w:val="20"/>
              </w:rPr>
            </w:pPr>
            <w:r w:rsidRPr="006D7AA5">
              <w:rPr>
                <w:sz w:val="20"/>
                <w:szCs w:val="20"/>
              </w:rPr>
              <w:t>100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77540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77540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77540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77540</w:t>
            </w:r>
          </w:p>
        </w:tc>
        <w:tc>
          <w:tcPr>
            <w:tcW w:w="522" w:type="dxa"/>
            <w:shd w:val="clear" w:color="000000" w:fill="FFFFFF"/>
            <w:hideMark/>
          </w:tcPr>
          <w:p w:rsidR="006D7AA5" w:rsidRPr="006D7AA5" w:rsidRDefault="006D7AA5" w:rsidP="00933EA8">
            <w:pPr>
              <w:rPr>
                <w:sz w:val="20"/>
                <w:szCs w:val="20"/>
              </w:rPr>
            </w:pPr>
            <w:r w:rsidRPr="006D7AA5">
              <w:rPr>
                <w:sz w:val="20"/>
                <w:szCs w:val="20"/>
              </w:rPr>
              <w:t>120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297,0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297,0</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297,0</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77540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13,2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13,2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13,2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13,2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77540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13,2</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13,7</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14,2</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77560</w:t>
            </w:r>
          </w:p>
        </w:tc>
        <w:tc>
          <w:tcPr>
            <w:tcW w:w="522" w:type="dxa"/>
            <w:shd w:val="clear" w:color="000000" w:fill="FFFFFF"/>
            <w:hideMark/>
          </w:tcPr>
          <w:p w:rsidR="006D7AA5" w:rsidRPr="006D7AA5" w:rsidRDefault="006D7AA5" w:rsidP="00933EA8">
            <w:pPr>
              <w:rPr>
                <w:sz w:val="20"/>
                <w:szCs w:val="20"/>
              </w:rPr>
            </w:pPr>
            <w:r w:rsidRPr="006D7AA5">
              <w:rPr>
                <w:sz w:val="20"/>
                <w:szCs w:val="20"/>
              </w:rPr>
              <w:t> </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Закупка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77560</w:t>
            </w:r>
          </w:p>
        </w:tc>
        <w:tc>
          <w:tcPr>
            <w:tcW w:w="522" w:type="dxa"/>
            <w:shd w:val="clear" w:color="000000" w:fill="FFFFFF"/>
            <w:hideMark/>
          </w:tcPr>
          <w:p w:rsidR="006D7AA5" w:rsidRPr="006D7AA5" w:rsidRDefault="006D7AA5" w:rsidP="00933EA8">
            <w:pPr>
              <w:rPr>
                <w:sz w:val="20"/>
                <w:szCs w:val="20"/>
              </w:rPr>
            </w:pPr>
            <w:r w:rsidRPr="006D7AA5">
              <w:rPr>
                <w:sz w:val="20"/>
                <w:szCs w:val="20"/>
              </w:rPr>
              <w:t>200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Иные закупки товаров, работ и услуг для обеспечения государственных (муниципальных) нужд</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 </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 </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 </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lastRenderedPageBreak/>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sz w:val="20"/>
                <w:szCs w:val="20"/>
              </w:rPr>
            </w:pPr>
            <w:r w:rsidRPr="006D7AA5">
              <w:rPr>
                <w:sz w:val="20"/>
                <w:szCs w:val="20"/>
              </w:rPr>
              <w:t>77560</w:t>
            </w:r>
          </w:p>
        </w:tc>
        <w:tc>
          <w:tcPr>
            <w:tcW w:w="522" w:type="dxa"/>
            <w:shd w:val="clear" w:color="000000" w:fill="FFFFFF"/>
            <w:hideMark/>
          </w:tcPr>
          <w:p w:rsidR="006D7AA5" w:rsidRPr="006D7AA5" w:rsidRDefault="006D7AA5" w:rsidP="00933EA8">
            <w:pPr>
              <w:rPr>
                <w:sz w:val="20"/>
                <w:szCs w:val="20"/>
              </w:rPr>
            </w:pPr>
            <w:r w:rsidRPr="006D7AA5">
              <w:rPr>
                <w:sz w:val="20"/>
                <w:szCs w:val="20"/>
              </w:rPr>
              <w:t>240</w:t>
            </w:r>
          </w:p>
        </w:tc>
        <w:tc>
          <w:tcPr>
            <w:tcW w:w="464" w:type="dxa"/>
            <w:shd w:val="clear" w:color="000000" w:fill="FFFFFF"/>
            <w:hideMark/>
          </w:tcPr>
          <w:p w:rsidR="006D7AA5" w:rsidRPr="006D7AA5" w:rsidRDefault="006D7AA5" w:rsidP="00933EA8">
            <w:pPr>
              <w:rPr>
                <w:sz w:val="20"/>
                <w:szCs w:val="20"/>
              </w:rPr>
            </w:pPr>
            <w:r w:rsidRPr="006D7AA5">
              <w:rPr>
                <w:sz w:val="20"/>
                <w:szCs w:val="20"/>
              </w:rPr>
              <w:t>01</w:t>
            </w:r>
          </w:p>
        </w:tc>
        <w:tc>
          <w:tcPr>
            <w:tcW w:w="544" w:type="dxa"/>
            <w:shd w:val="clear" w:color="000000" w:fill="FFFFFF"/>
            <w:hideMark/>
          </w:tcPr>
          <w:p w:rsidR="006D7AA5" w:rsidRPr="006D7AA5" w:rsidRDefault="006D7AA5" w:rsidP="00933EA8">
            <w:pPr>
              <w:rPr>
                <w:sz w:val="20"/>
                <w:szCs w:val="20"/>
              </w:rPr>
            </w:pPr>
            <w:r w:rsidRPr="006D7AA5">
              <w:rPr>
                <w:sz w:val="20"/>
                <w:szCs w:val="20"/>
              </w:rPr>
              <w:t>04</w:t>
            </w:r>
          </w:p>
        </w:tc>
        <w:tc>
          <w:tcPr>
            <w:tcW w:w="589" w:type="dxa"/>
            <w:shd w:val="clear" w:color="000000" w:fill="FFFFFF"/>
            <w:hideMark/>
          </w:tcPr>
          <w:p w:rsidR="006D7AA5" w:rsidRPr="006D7AA5" w:rsidRDefault="006D7AA5" w:rsidP="00933EA8">
            <w:pPr>
              <w:rPr>
                <w:sz w:val="20"/>
                <w:szCs w:val="20"/>
              </w:rPr>
            </w:pPr>
            <w:r w:rsidRPr="006D7AA5">
              <w:rPr>
                <w:sz w:val="20"/>
                <w:szCs w:val="20"/>
              </w:rPr>
              <w:t>900</w:t>
            </w:r>
          </w:p>
        </w:tc>
        <w:tc>
          <w:tcPr>
            <w:tcW w:w="913" w:type="dxa"/>
            <w:shd w:val="clear" w:color="000000" w:fill="FFFFFF"/>
            <w:hideMark/>
          </w:tcPr>
          <w:p w:rsidR="006D7AA5" w:rsidRPr="006D7AA5" w:rsidRDefault="006D7AA5" w:rsidP="00933EA8">
            <w:pPr>
              <w:jc w:val="right"/>
              <w:rPr>
                <w:sz w:val="20"/>
                <w:szCs w:val="20"/>
              </w:rPr>
            </w:pPr>
            <w:r w:rsidRPr="006D7AA5">
              <w:rPr>
                <w:sz w:val="20"/>
                <w:szCs w:val="20"/>
              </w:rPr>
              <w:t>16,5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16,5</w:t>
            </w:r>
          </w:p>
        </w:tc>
        <w:tc>
          <w:tcPr>
            <w:tcW w:w="992" w:type="dxa"/>
            <w:shd w:val="clear" w:color="000000" w:fill="FFFFFF"/>
            <w:hideMark/>
          </w:tcPr>
          <w:p w:rsidR="006D7AA5" w:rsidRPr="006D7AA5" w:rsidRDefault="006D7AA5" w:rsidP="00933EA8">
            <w:pPr>
              <w:jc w:val="right"/>
              <w:rPr>
                <w:sz w:val="20"/>
                <w:szCs w:val="20"/>
              </w:rPr>
            </w:pPr>
            <w:r w:rsidRPr="006D7AA5">
              <w:rPr>
                <w:sz w:val="20"/>
                <w:szCs w:val="20"/>
              </w:rPr>
              <w:t>16,5</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color w:val="000000"/>
                <w:sz w:val="20"/>
                <w:szCs w:val="20"/>
              </w:rPr>
            </w:pPr>
            <w:r w:rsidRPr="006D7AA5">
              <w:rPr>
                <w:color w:val="000000"/>
                <w:sz w:val="20"/>
                <w:szCs w:val="20"/>
              </w:rPr>
              <w:t>77570</w:t>
            </w:r>
          </w:p>
        </w:tc>
        <w:tc>
          <w:tcPr>
            <w:tcW w:w="522"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46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4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89"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913"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color w:val="000000"/>
                <w:sz w:val="20"/>
                <w:szCs w:val="20"/>
              </w:rPr>
            </w:pPr>
            <w:r w:rsidRPr="006D7AA5">
              <w:rPr>
                <w:color w:val="000000"/>
                <w:sz w:val="20"/>
                <w:szCs w:val="20"/>
              </w:rPr>
              <w:t>77570</w:t>
            </w:r>
          </w:p>
        </w:tc>
        <w:tc>
          <w:tcPr>
            <w:tcW w:w="522" w:type="dxa"/>
            <w:shd w:val="clear" w:color="000000" w:fill="FFFFFF"/>
            <w:hideMark/>
          </w:tcPr>
          <w:p w:rsidR="006D7AA5" w:rsidRPr="006D7AA5" w:rsidRDefault="006D7AA5" w:rsidP="00933EA8">
            <w:pPr>
              <w:rPr>
                <w:color w:val="000000"/>
                <w:sz w:val="20"/>
                <w:szCs w:val="20"/>
              </w:rPr>
            </w:pPr>
            <w:r w:rsidRPr="006D7AA5">
              <w:rPr>
                <w:color w:val="000000"/>
                <w:sz w:val="20"/>
                <w:szCs w:val="20"/>
              </w:rPr>
              <w:t>100</w:t>
            </w:r>
          </w:p>
        </w:tc>
        <w:tc>
          <w:tcPr>
            <w:tcW w:w="46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4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89"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913"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Расходы на выплаты персоналу государственных (муниципальных) органов</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color w:val="000000"/>
                <w:sz w:val="20"/>
                <w:szCs w:val="20"/>
              </w:rPr>
            </w:pPr>
            <w:r w:rsidRPr="006D7AA5">
              <w:rPr>
                <w:color w:val="000000"/>
                <w:sz w:val="20"/>
                <w:szCs w:val="20"/>
              </w:rPr>
              <w:t>77570</w:t>
            </w:r>
          </w:p>
        </w:tc>
        <w:tc>
          <w:tcPr>
            <w:tcW w:w="522" w:type="dxa"/>
            <w:shd w:val="clear" w:color="000000" w:fill="FFFFFF"/>
            <w:hideMark/>
          </w:tcPr>
          <w:p w:rsidR="006D7AA5" w:rsidRPr="006D7AA5" w:rsidRDefault="006D7AA5" w:rsidP="00933EA8">
            <w:pPr>
              <w:rPr>
                <w:color w:val="000000"/>
                <w:sz w:val="20"/>
                <w:szCs w:val="20"/>
              </w:rPr>
            </w:pPr>
            <w:r w:rsidRPr="006D7AA5">
              <w:rPr>
                <w:color w:val="000000"/>
                <w:sz w:val="20"/>
                <w:szCs w:val="20"/>
              </w:rPr>
              <w:t>120</w:t>
            </w:r>
          </w:p>
        </w:tc>
        <w:tc>
          <w:tcPr>
            <w:tcW w:w="46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4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89"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913"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Общегосударственные вопросы</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color w:val="000000"/>
                <w:sz w:val="20"/>
                <w:szCs w:val="20"/>
              </w:rPr>
            </w:pPr>
            <w:r w:rsidRPr="006D7AA5">
              <w:rPr>
                <w:color w:val="000000"/>
                <w:sz w:val="20"/>
                <w:szCs w:val="20"/>
              </w:rPr>
              <w:t>77570</w:t>
            </w:r>
          </w:p>
        </w:tc>
        <w:tc>
          <w:tcPr>
            <w:tcW w:w="522" w:type="dxa"/>
            <w:shd w:val="clear" w:color="000000" w:fill="FFFFFF"/>
            <w:hideMark/>
          </w:tcPr>
          <w:p w:rsidR="006D7AA5" w:rsidRPr="006D7AA5" w:rsidRDefault="006D7AA5" w:rsidP="00933EA8">
            <w:pPr>
              <w:rPr>
                <w:color w:val="000000"/>
                <w:sz w:val="20"/>
                <w:szCs w:val="20"/>
              </w:rPr>
            </w:pPr>
            <w:r w:rsidRPr="006D7AA5">
              <w:rPr>
                <w:color w:val="000000"/>
                <w:sz w:val="20"/>
                <w:szCs w:val="20"/>
              </w:rPr>
              <w:t>120</w:t>
            </w:r>
          </w:p>
        </w:tc>
        <w:tc>
          <w:tcPr>
            <w:tcW w:w="464" w:type="dxa"/>
            <w:shd w:val="clear" w:color="000000" w:fill="FFFFFF"/>
            <w:hideMark/>
          </w:tcPr>
          <w:p w:rsidR="006D7AA5" w:rsidRPr="006D7AA5" w:rsidRDefault="006D7AA5" w:rsidP="00933EA8">
            <w:pPr>
              <w:rPr>
                <w:color w:val="000000"/>
                <w:sz w:val="20"/>
                <w:szCs w:val="20"/>
              </w:rPr>
            </w:pPr>
            <w:r w:rsidRPr="006D7AA5">
              <w:rPr>
                <w:color w:val="000000"/>
                <w:sz w:val="20"/>
                <w:szCs w:val="20"/>
              </w:rPr>
              <w:t>01</w:t>
            </w:r>
          </w:p>
        </w:tc>
        <w:tc>
          <w:tcPr>
            <w:tcW w:w="544"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589"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913"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color w:val="000000"/>
                <w:sz w:val="20"/>
                <w:szCs w:val="20"/>
              </w:rPr>
            </w:pPr>
            <w:r w:rsidRPr="006D7AA5">
              <w:rPr>
                <w:color w:val="000000"/>
                <w:sz w:val="20"/>
                <w:szCs w:val="20"/>
              </w:rPr>
              <w:t>77570</w:t>
            </w:r>
          </w:p>
        </w:tc>
        <w:tc>
          <w:tcPr>
            <w:tcW w:w="522" w:type="dxa"/>
            <w:shd w:val="clear" w:color="000000" w:fill="FFFFFF"/>
            <w:hideMark/>
          </w:tcPr>
          <w:p w:rsidR="006D7AA5" w:rsidRPr="006D7AA5" w:rsidRDefault="006D7AA5" w:rsidP="00933EA8">
            <w:pPr>
              <w:rPr>
                <w:color w:val="000000"/>
                <w:sz w:val="20"/>
                <w:szCs w:val="20"/>
              </w:rPr>
            </w:pPr>
            <w:r w:rsidRPr="006D7AA5">
              <w:rPr>
                <w:color w:val="000000"/>
                <w:sz w:val="20"/>
                <w:szCs w:val="20"/>
              </w:rPr>
              <w:t>120</w:t>
            </w:r>
          </w:p>
        </w:tc>
        <w:tc>
          <w:tcPr>
            <w:tcW w:w="464" w:type="dxa"/>
            <w:shd w:val="clear" w:color="000000" w:fill="FFFFFF"/>
            <w:hideMark/>
          </w:tcPr>
          <w:p w:rsidR="006D7AA5" w:rsidRPr="006D7AA5" w:rsidRDefault="006D7AA5" w:rsidP="00933EA8">
            <w:pPr>
              <w:rPr>
                <w:color w:val="000000"/>
                <w:sz w:val="20"/>
                <w:szCs w:val="20"/>
              </w:rPr>
            </w:pPr>
            <w:r w:rsidRPr="006D7AA5">
              <w:rPr>
                <w:color w:val="000000"/>
                <w:sz w:val="20"/>
                <w:szCs w:val="20"/>
              </w:rPr>
              <w:t>01</w:t>
            </w:r>
          </w:p>
        </w:tc>
        <w:tc>
          <w:tcPr>
            <w:tcW w:w="544" w:type="dxa"/>
            <w:shd w:val="clear" w:color="000000" w:fill="FFFFFF"/>
            <w:hideMark/>
          </w:tcPr>
          <w:p w:rsidR="006D7AA5" w:rsidRPr="006D7AA5" w:rsidRDefault="006D7AA5" w:rsidP="00933EA8">
            <w:pPr>
              <w:rPr>
                <w:color w:val="000000"/>
                <w:sz w:val="20"/>
                <w:szCs w:val="20"/>
              </w:rPr>
            </w:pPr>
            <w:r w:rsidRPr="006D7AA5">
              <w:rPr>
                <w:color w:val="000000"/>
                <w:sz w:val="20"/>
                <w:szCs w:val="20"/>
              </w:rPr>
              <w:t>04</w:t>
            </w:r>
          </w:p>
        </w:tc>
        <w:tc>
          <w:tcPr>
            <w:tcW w:w="589" w:type="dxa"/>
            <w:shd w:val="clear" w:color="000000" w:fill="FFFFFF"/>
            <w:hideMark/>
          </w:tcPr>
          <w:p w:rsidR="006D7AA5" w:rsidRPr="006D7AA5" w:rsidRDefault="006D7AA5" w:rsidP="00933EA8">
            <w:pPr>
              <w:rPr>
                <w:color w:val="000000"/>
                <w:sz w:val="20"/>
                <w:szCs w:val="20"/>
              </w:rPr>
            </w:pPr>
            <w:r w:rsidRPr="006D7AA5">
              <w:rPr>
                <w:color w:val="000000"/>
                <w:sz w:val="20"/>
                <w:szCs w:val="20"/>
              </w:rPr>
              <w:t> </w:t>
            </w:r>
          </w:p>
        </w:tc>
        <w:tc>
          <w:tcPr>
            <w:tcW w:w="913"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r>
      <w:tr w:rsidR="00A475A1" w:rsidRPr="006D7AA5" w:rsidTr="0078025E">
        <w:trPr>
          <w:trHeight w:val="170"/>
        </w:trPr>
        <w:tc>
          <w:tcPr>
            <w:tcW w:w="3114" w:type="dxa"/>
            <w:shd w:val="clear" w:color="000000" w:fill="FFFFFF"/>
            <w:hideMark/>
          </w:tcPr>
          <w:p w:rsidR="006D7AA5" w:rsidRPr="006D7AA5" w:rsidRDefault="006D7AA5" w:rsidP="00933EA8">
            <w:pPr>
              <w:rPr>
                <w:sz w:val="20"/>
                <w:szCs w:val="20"/>
              </w:rPr>
            </w:pPr>
            <w:r w:rsidRPr="006D7AA5">
              <w:rPr>
                <w:sz w:val="20"/>
                <w:szCs w:val="20"/>
              </w:rPr>
              <w:t>Администрация Чамзинского муниципального района Республики Мордовия</w:t>
            </w:r>
          </w:p>
        </w:tc>
        <w:tc>
          <w:tcPr>
            <w:tcW w:w="425" w:type="dxa"/>
            <w:shd w:val="clear" w:color="000000" w:fill="FFFFFF"/>
            <w:hideMark/>
          </w:tcPr>
          <w:p w:rsidR="006D7AA5" w:rsidRPr="006D7AA5" w:rsidRDefault="006D7AA5" w:rsidP="00933EA8">
            <w:pPr>
              <w:rPr>
                <w:sz w:val="20"/>
                <w:szCs w:val="20"/>
              </w:rPr>
            </w:pPr>
            <w:r w:rsidRPr="006D7AA5">
              <w:rPr>
                <w:sz w:val="20"/>
                <w:szCs w:val="20"/>
              </w:rPr>
              <w:t>89</w:t>
            </w:r>
          </w:p>
        </w:tc>
        <w:tc>
          <w:tcPr>
            <w:tcW w:w="391" w:type="dxa"/>
            <w:shd w:val="clear" w:color="000000" w:fill="FFFFFF"/>
            <w:hideMark/>
          </w:tcPr>
          <w:p w:rsidR="006D7AA5" w:rsidRPr="006D7AA5" w:rsidRDefault="006D7AA5" w:rsidP="00933EA8">
            <w:pPr>
              <w:rPr>
                <w:sz w:val="20"/>
                <w:szCs w:val="20"/>
              </w:rPr>
            </w:pPr>
            <w:r w:rsidRPr="006D7AA5">
              <w:rPr>
                <w:sz w:val="20"/>
                <w:szCs w:val="20"/>
              </w:rPr>
              <w:t>1</w:t>
            </w:r>
          </w:p>
        </w:tc>
        <w:tc>
          <w:tcPr>
            <w:tcW w:w="505" w:type="dxa"/>
            <w:shd w:val="clear" w:color="000000" w:fill="FFFFFF"/>
            <w:hideMark/>
          </w:tcPr>
          <w:p w:rsidR="006D7AA5" w:rsidRPr="006D7AA5" w:rsidRDefault="006D7AA5" w:rsidP="00933EA8">
            <w:pPr>
              <w:rPr>
                <w:sz w:val="20"/>
                <w:szCs w:val="20"/>
              </w:rPr>
            </w:pPr>
            <w:r w:rsidRPr="006D7AA5">
              <w:rPr>
                <w:sz w:val="20"/>
                <w:szCs w:val="20"/>
              </w:rPr>
              <w:t>00</w:t>
            </w:r>
          </w:p>
        </w:tc>
        <w:tc>
          <w:tcPr>
            <w:tcW w:w="750" w:type="dxa"/>
            <w:shd w:val="clear" w:color="000000" w:fill="FFFFFF"/>
            <w:hideMark/>
          </w:tcPr>
          <w:p w:rsidR="006D7AA5" w:rsidRPr="006D7AA5" w:rsidRDefault="006D7AA5" w:rsidP="00933EA8">
            <w:pPr>
              <w:rPr>
                <w:color w:val="000000"/>
                <w:sz w:val="20"/>
                <w:szCs w:val="20"/>
              </w:rPr>
            </w:pPr>
            <w:r w:rsidRPr="006D7AA5">
              <w:rPr>
                <w:color w:val="000000"/>
                <w:sz w:val="20"/>
                <w:szCs w:val="20"/>
              </w:rPr>
              <w:t>77570</w:t>
            </w:r>
          </w:p>
        </w:tc>
        <w:tc>
          <w:tcPr>
            <w:tcW w:w="522" w:type="dxa"/>
            <w:shd w:val="clear" w:color="000000" w:fill="FFFFFF"/>
            <w:hideMark/>
          </w:tcPr>
          <w:p w:rsidR="006D7AA5" w:rsidRPr="006D7AA5" w:rsidRDefault="006D7AA5" w:rsidP="00933EA8">
            <w:pPr>
              <w:rPr>
                <w:color w:val="000000"/>
                <w:sz w:val="20"/>
                <w:szCs w:val="20"/>
              </w:rPr>
            </w:pPr>
            <w:r w:rsidRPr="006D7AA5">
              <w:rPr>
                <w:color w:val="000000"/>
                <w:sz w:val="20"/>
                <w:szCs w:val="20"/>
              </w:rPr>
              <w:t>120</w:t>
            </w:r>
          </w:p>
        </w:tc>
        <w:tc>
          <w:tcPr>
            <w:tcW w:w="464" w:type="dxa"/>
            <w:shd w:val="clear" w:color="000000" w:fill="FFFFFF"/>
            <w:hideMark/>
          </w:tcPr>
          <w:p w:rsidR="006D7AA5" w:rsidRPr="006D7AA5" w:rsidRDefault="006D7AA5" w:rsidP="00933EA8">
            <w:pPr>
              <w:rPr>
                <w:color w:val="000000"/>
                <w:sz w:val="20"/>
                <w:szCs w:val="20"/>
              </w:rPr>
            </w:pPr>
            <w:r w:rsidRPr="006D7AA5">
              <w:rPr>
                <w:color w:val="000000"/>
                <w:sz w:val="20"/>
                <w:szCs w:val="20"/>
              </w:rPr>
              <w:t>01</w:t>
            </w:r>
          </w:p>
        </w:tc>
        <w:tc>
          <w:tcPr>
            <w:tcW w:w="544" w:type="dxa"/>
            <w:shd w:val="clear" w:color="000000" w:fill="FFFFFF"/>
            <w:hideMark/>
          </w:tcPr>
          <w:p w:rsidR="006D7AA5" w:rsidRPr="006D7AA5" w:rsidRDefault="006D7AA5" w:rsidP="00933EA8">
            <w:pPr>
              <w:rPr>
                <w:color w:val="000000"/>
                <w:sz w:val="20"/>
                <w:szCs w:val="20"/>
              </w:rPr>
            </w:pPr>
            <w:r w:rsidRPr="006D7AA5">
              <w:rPr>
                <w:color w:val="000000"/>
                <w:sz w:val="20"/>
                <w:szCs w:val="20"/>
              </w:rPr>
              <w:t>04</w:t>
            </w:r>
          </w:p>
        </w:tc>
        <w:tc>
          <w:tcPr>
            <w:tcW w:w="589" w:type="dxa"/>
            <w:shd w:val="clear" w:color="000000" w:fill="FFFFFF"/>
            <w:hideMark/>
          </w:tcPr>
          <w:p w:rsidR="006D7AA5" w:rsidRPr="006D7AA5" w:rsidRDefault="006D7AA5" w:rsidP="00933EA8">
            <w:pPr>
              <w:rPr>
                <w:color w:val="000000"/>
                <w:sz w:val="20"/>
                <w:szCs w:val="20"/>
              </w:rPr>
            </w:pPr>
            <w:r w:rsidRPr="006D7AA5">
              <w:rPr>
                <w:color w:val="000000"/>
                <w:sz w:val="20"/>
                <w:szCs w:val="20"/>
              </w:rPr>
              <w:t>900</w:t>
            </w:r>
          </w:p>
        </w:tc>
        <w:tc>
          <w:tcPr>
            <w:tcW w:w="913"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c>
          <w:tcPr>
            <w:tcW w:w="992" w:type="dxa"/>
            <w:shd w:val="clear" w:color="000000" w:fill="FFFFFF"/>
            <w:hideMark/>
          </w:tcPr>
          <w:p w:rsidR="006D7AA5" w:rsidRPr="006D7AA5" w:rsidRDefault="006D7AA5" w:rsidP="00933EA8">
            <w:pPr>
              <w:jc w:val="right"/>
              <w:rPr>
                <w:color w:val="000000"/>
                <w:sz w:val="20"/>
                <w:szCs w:val="20"/>
              </w:rPr>
            </w:pPr>
            <w:r w:rsidRPr="006D7AA5">
              <w:rPr>
                <w:color w:val="000000"/>
                <w:sz w:val="20"/>
                <w:szCs w:val="20"/>
              </w:rPr>
              <w:t>10,4</w:t>
            </w:r>
          </w:p>
        </w:tc>
      </w:tr>
    </w:tbl>
    <w:p w:rsidR="006D7AA5" w:rsidRPr="006D7AA5" w:rsidRDefault="006D7AA5" w:rsidP="006D7AA5">
      <w:pPr>
        <w:jc w:val="center"/>
        <w:rPr>
          <w:sz w:val="20"/>
          <w:szCs w:val="20"/>
        </w:rPr>
      </w:pPr>
    </w:p>
    <w:p w:rsidR="006D7AA5" w:rsidRPr="006D7AA5" w:rsidRDefault="006D7AA5" w:rsidP="006D7AA5">
      <w:pPr>
        <w:jc w:val="center"/>
        <w:rPr>
          <w:sz w:val="20"/>
          <w:szCs w:val="20"/>
        </w:rPr>
      </w:pPr>
    </w:p>
    <w:p w:rsidR="006D7AA5" w:rsidRPr="006D7AA5" w:rsidRDefault="006D7AA5" w:rsidP="006D7AA5">
      <w:pPr>
        <w:ind w:left="540"/>
        <w:jc w:val="both"/>
        <w:rPr>
          <w:sz w:val="20"/>
          <w:szCs w:val="20"/>
        </w:rPr>
      </w:pPr>
      <w:r w:rsidRPr="006D7AA5">
        <w:rPr>
          <w:sz w:val="20"/>
          <w:szCs w:val="20"/>
        </w:rPr>
        <w:t>1.8. Приложение №8 изложить в следующей редакции:</w:t>
      </w:r>
    </w:p>
    <w:p w:rsidR="006D7AA5" w:rsidRPr="006D7AA5" w:rsidRDefault="006D7AA5" w:rsidP="006D7AA5">
      <w:pPr>
        <w:ind w:left="4956"/>
        <w:rPr>
          <w:sz w:val="20"/>
          <w:szCs w:val="20"/>
        </w:rPr>
      </w:pPr>
      <w:r w:rsidRPr="006D7AA5">
        <w:rPr>
          <w:sz w:val="20"/>
          <w:szCs w:val="20"/>
        </w:rPr>
        <w:t xml:space="preserve">«Приложение 8   </w:t>
      </w:r>
    </w:p>
    <w:p w:rsidR="006D7AA5" w:rsidRPr="006D7AA5" w:rsidRDefault="006D7AA5" w:rsidP="006D7AA5">
      <w:pPr>
        <w:ind w:left="4956"/>
        <w:rPr>
          <w:sz w:val="20"/>
          <w:szCs w:val="20"/>
        </w:rPr>
      </w:pPr>
      <w:r w:rsidRPr="006D7AA5">
        <w:rPr>
          <w:sz w:val="20"/>
          <w:szCs w:val="20"/>
        </w:rPr>
        <w:t>к решению Совета депутатов Чамзинского муниципального района Республики Мордовия</w:t>
      </w:r>
    </w:p>
    <w:p w:rsidR="006D7AA5" w:rsidRPr="006D7AA5" w:rsidRDefault="006D7AA5" w:rsidP="006D7AA5">
      <w:pPr>
        <w:ind w:left="4956"/>
        <w:rPr>
          <w:sz w:val="20"/>
          <w:szCs w:val="20"/>
        </w:rPr>
      </w:pPr>
      <w:r w:rsidRPr="006D7AA5">
        <w:rPr>
          <w:sz w:val="20"/>
          <w:szCs w:val="20"/>
        </w:rPr>
        <w:t xml:space="preserve">«О бюджете Чамзинского муниципального района Республики Мордовия на 2020 год и на плановый период 2021 и 2022 годов»    </w:t>
      </w:r>
    </w:p>
    <w:p w:rsidR="006D7AA5" w:rsidRPr="006D7AA5" w:rsidRDefault="006D7AA5" w:rsidP="006D7AA5">
      <w:pPr>
        <w:ind w:left="4956"/>
        <w:rPr>
          <w:sz w:val="20"/>
          <w:szCs w:val="20"/>
        </w:rPr>
      </w:pPr>
    </w:p>
    <w:p w:rsidR="006D7AA5" w:rsidRPr="006D7AA5" w:rsidRDefault="006D7AA5" w:rsidP="006D7AA5">
      <w:pPr>
        <w:jc w:val="center"/>
        <w:rPr>
          <w:sz w:val="20"/>
          <w:szCs w:val="20"/>
        </w:rPr>
      </w:pPr>
      <w:r w:rsidRPr="006D7AA5">
        <w:rPr>
          <w:sz w:val="20"/>
          <w:szCs w:val="20"/>
        </w:rPr>
        <w:t>РАСПРЕДЕЛЕНИЕ МУНИЦИПАЛЬНЫХ КАПИТАЛЬНЫХ ВЛОЖЕНИЙ, ФИНАНСИРУЕМЫХ ИЗ БЮДЖЕТА ЧАМЗИНСКОГО МУНИЦИПАЛЬНОГО РАЙОНА РЕСПУБЛИКИ МОРДОВИЯ НА 2020 ГОД И НА ПЛАНОВЫЙ ПЕРИОД 2021 И 2022 ГОДОВ</w:t>
      </w:r>
    </w:p>
    <w:p w:rsidR="006D7AA5" w:rsidRPr="006D7AA5" w:rsidRDefault="006D7AA5" w:rsidP="006D7AA5">
      <w:pPr>
        <w:ind w:left="4956"/>
        <w:jc w:val="right"/>
        <w:rPr>
          <w:sz w:val="20"/>
          <w:szCs w:val="20"/>
        </w:rPr>
      </w:pPr>
      <w:r w:rsidRPr="006D7AA5">
        <w:rPr>
          <w:sz w:val="20"/>
          <w:szCs w:val="20"/>
        </w:rPr>
        <w:t>тыс.рублей</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6"/>
        <w:gridCol w:w="540"/>
        <w:gridCol w:w="416"/>
        <w:gridCol w:w="316"/>
        <w:gridCol w:w="461"/>
        <w:gridCol w:w="750"/>
        <w:gridCol w:w="866"/>
        <w:gridCol w:w="866"/>
        <w:gridCol w:w="851"/>
      </w:tblGrid>
      <w:tr w:rsidR="006D7AA5" w:rsidRPr="006D7AA5" w:rsidTr="006D7AA5">
        <w:trPr>
          <w:trHeight w:val="170"/>
        </w:trPr>
        <w:tc>
          <w:tcPr>
            <w:tcW w:w="4815" w:type="dxa"/>
            <w:vMerge w:val="restart"/>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Наименование</w:t>
            </w:r>
          </w:p>
        </w:tc>
        <w:tc>
          <w:tcPr>
            <w:tcW w:w="416" w:type="dxa"/>
            <w:vMerge w:val="restart"/>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Рз</w:t>
            </w:r>
          </w:p>
        </w:tc>
        <w:tc>
          <w:tcPr>
            <w:tcW w:w="540" w:type="dxa"/>
            <w:vMerge w:val="restart"/>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Прз</w:t>
            </w:r>
          </w:p>
        </w:tc>
        <w:tc>
          <w:tcPr>
            <w:tcW w:w="1943" w:type="dxa"/>
            <w:gridSpan w:val="4"/>
            <w:vMerge w:val="restart"/>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Цср</w:t>
            </w:r>
          </w:p>
        </w:tc>
        <w:tc>
          <w:tcPr>
            <w:tcW w:w="2583" w:type="dxa"/>
            <w:gridSpan w:val="3"/>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 xml:space="preserve"> Сумма </w:t>
            </w:r>
          </w:p>
        </w:tc>
      </w:tr>
      <w:tr w:rsidR="006D7AA5" w:rsidRPr="006D7AA5" w:rsidTr="006D7AA5">
        <w:trPr>
          <w:trHeight w:val="170"/>
        </w:trPr>
        <w:tc>
          <w:tcPr>
            <w:tcW w:w="4815" w:type="dxa"/>
            <w:vMerge/>
            <w:hideMark/>
          </w:tcPr>
          <w:p w:rsidR="006D7AA5" w:rsidRPr="006D7AA5" w:rsidRDefault="006D7AA5" w:rsidP="00933EA8">
            <w:pPr>
              <w:rPr>
                <w:color w:val="000000"/>
                <w:sz w:val="20"/>
                <w:szCs w:val="20"/>
              </w:rPr>
            </w:pPr>
          </w:p>
        </w:tc>
        <w:tc>
          <w:tcPr>
            <w:tcW w:w="416" w:type="dxa"/>
            <w:vMerge/>
            <w:hideMark/>
          </w:tcPr>
          <w:p w:rsidR="006D7AA5" w:rsidRPr="006D7AA5" w:rsidRDefault="006D7AA5" w:rsidP="00933EA8">
            <w:pPr>
              <w:rPr>
                <w:color w:val="000000"/>
                <w:sz w:val="20"/>
                <w:szCs w:val="20"/>
              </w:rPr>
            </w:pPr>
          </w:p>
        </w:tc>
        <w:tc>
          <w:tcPr>
            <w:tcW w:w="540" w:type="dxa"/>
            <w:vMerge/>
            <w:hideMark/>
          </w:tcPr>
          <w:p w:rsidR="006D7AA5" w:rsidRPr="006D7AA5" w:rsidRDefault="006D7AA5" w:rsidP="00933EA8">
            <w:pPr>
              <w:rPr>
                <w:color w:val="000000"/>
                <w:sz w:val="20"/>
                <w:szCs w:val="20"/>
              </w:rPr>
            </w:pPr>
          </w:p>
        </w:tc>
        <w:tc>
          <w:tcPr>
            <w:tcW w:w="1943" w:type="dxa"/>
            <w:gridSpan w:val="4"/>
            <w:vMerge/>
            <w:hideMark/>
          </w:tcPr>
          <w:p w:rsidR="006D7AA5" w:rsidRPr="006D7AA5" w:rsidRDefault="006D7AA5" w:rsidP="00933EA8">
            <w:pPr>
              <w:rPr>
                <w:color w:val="000000"/>
                <w:sz w:val="20"/>
                <w:szCs w:val="20"/>
              </w:rPr>
            </w:pPr>
          </w:p>
        </w:tc>
        <w:tc>
          <w:tcPr>
            <w:tcW w:w="866" w:type="dxa"/>
            <w:shd w:val="clear" w:color="auto" w:fill="auto"/>
            <w:hideMark/>
          </w:tcPr>
          <w:p w:rsidR="006D7AA5" w:rsidRPr="006D7AA5" w:rsidRDefault="006D7AA5" w:rsidP="00933EA8">
            <w:pPr>
              <w:ind w:left="-212" w:right="-226"/>
              <w:jc w:val="center"/>
              <w:rPr>
                <w:sz w:val="20"/>
                <w:szCs w:val="20"/>
              </w:rPr>
            </w:pPr>
            <w:r w:rsidRPr="006D7AA5">
              <w:rPr>
                <w:sz w:val="20"/>
                <w:szCs w:val="20"/>
              </w:rPr>
              <w:t>2020 ГОД</w:t>
            </w:r>
          </w:p>
        </w:tc>
        <w:tc>
          <w:tcPr>
            <w:tcW w:w="866" w:type="dxa"/>
            <w:shd w:val="clear" w:color="auto" w:fill="auto"/>
            <w:hideMark/>
          </w:tcPr>
          <w:p w:rsidR="006D7AA5" w:rsidRPr="006D7AA5" w:rsidRDefault="006D7AA5" w:rsidP="00933EA8">
            <w:pPr>
              <w:ind w:left="-73" w:right="-145"/>
              <w:jc w:val="center"/>
              <w:rPr>
                <w:sz w:val="20"/>
                <w:szCs w:val="20"/>
              </w:rPr>
            </w:pPr>
            <w:r w:rsidRPr="006D7AA5">
              <w:rPr>
                <w:sz w:val="20"/>
                <w:szCs w:val="20"/>
              </w:rPr>
              <w:t>2021 ГОД</w:t>
            </w:r>
          </w:p>
        </w:tc>
        <w:tc>
          <w:tcPr>
            <w:tcW w:w="851" w:type="dxa"/>
            <w:shd w:val="clear" w:color="auto" w:fill="auto"/>
            <w:noWrap/>
            <w:hideMark/>
          </w:tcPr>
          <w:p w:rsidR="006D7AA5" w:rsidRPr="006D7AA5" w:rsidRDefault="006D7AA5" w:rsidP="00933EA8">
            <w:pPr>
              <w:ind w:left="-95" w:right="1"/>
              <w:jc w:val="center"/>
              <w:rPr>
                <w:sz w:val="20"/>
                <w:szCs w:val="20"/>
              </w:rPr>
            </w:pPr>
            <w:r w:rsidRPr="006D7AA5">
              <w:rPr>
                <w:sz w:val="20"/>
                <w:szCs w:val="20"/>
              </w:rPr>
              <w:t>2022 ГОД</w:t>
            </w:r>
          </w:p>
        </w:tc>
      </w:tr>
      <w:tr w:rsidR="006D7AA5" w:rsidRPr="006D7AA5" w:rsidTr="006D7AA5">
        <w:trPr>
          <w:trHeight w:val="170"/>
        </w:trPr>
        <w:tc>
          <w:tcPr>
            <w:tcW w:w="4815" w:type="dxa"/>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1</w:t>
            </w:r>
          </w:p>
        </w:tc>
        <w:tc>
          <w:tcPr>
            <w:tcW w:w="416" w:type="dxa"/>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2</w:t>
            </w:r>
          </w:p>
        </w:tc>
        <w:tc>
          <w:tcPr>
            <w:tcW w:w="540" w:type="dxa"/>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3</w:t>
            </w:r>
          </w:p>
        </w:tc>
        <w:tc>
          <w:tcPr>
            <w:tcW w:w="416" w:type="dxa"/>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4</w:t>
            </w:r>
          </w:p>
        </w:tc>
        <w:tc>
          <w:tcPr>
            <w:tcW w:w="316" w:type="dxa"/>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5</w:t>
            </w:r>
          </w:p>
        </w:tc>
        <w:tc>
          <w:tcPr>
            <w:tcW w:w="461" w:type="dxa"/>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6</w:t>
            </w:r>
          </w:p>
        </w:tc>
        <w:tc>
          <w:tcPr>
            <w:tcW w:w="750" w:type="dxa"/>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7</w:t>
            </w:r>
          </w:p>
        </w:tc>
        <w:tc>
          <w:tcPr>
            <w:tcW w:w="866" w:type="dxa"/>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8</w:t>
            </w:r>
          </w:p>
        </w:tc>
        <w:tc>
          <w:tcPr>
            <w:tcW w:w="866" w:type="dxa"/>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9</w:t>
            </w:r>
          </w:p>
        </w:tc>
        <w:tc>
          <w:tcPr>
            <w:tcW w:w="851" w:type="dxa"/>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10</w:t>
            </w:r>
          </w:p>
        </w:tc>
      </w:tr>
      <w:tr w:rsidR="006D7AA5" w:rsidRPr="006D7AA5" w:rsidTr="006D7AA5">
        <w:trPr>
          <w:trHeight w:val="170"/>
        </w:trPr>
        <w:tc>
          <w:tcPr>
            <w:tcW w:w="4815" w:type="dxa"/>
            <w:shd w:val="clear" w:color="auto" w:fill="auto"/>
            <w:noWrap/>
            <w:hideMark/>
          </w:tcPr>
          <w:p w:rsidR="006D7AA5" w:rsidRPr="006D7AA5" w:rsidRDefault="006D7AA5" w:rsidP="00933EA8">
            <w:pPr>
              <w:rPr>
                <w:sz w:val="20"/>
                <w:szCs w:val="20"/>
              </w:rPr>
            </w:pPr>
            <w:r w:rsidRPr="006D7AA5">
              <w:rPr>
                <w:sz w:val="20"/>
                <w:szCs w:val="20"/>
              </w:rPr>
              <w:t>ВСЕГО</w:t>
            </w:r>
          </w:p>
        </w:tc>
        <w:tc>
          <w:tcPr>
            <w:tcW w:w="416" w:type="dxa"/>
            <w:shd w:val="clear" w:color="auto" w:fill="auto"/>
            <w:noWrap/>
            <w:hideMark/>
          </w:tcPr>
          <w:p w:rsidR="006D7AA5" w:rsidRPr="006D7AA5" w:rsidRDefault="006D7AA5" w:rsidP="00933EA8">
            <w:pPr>
              <w:rPr>
                <w:color w:val="000000"/>
                <w:sz w:val="20"/>
                <w:szCs w:val="20"/>
              </w:rPr>
            </w:pPr>
            <w:r w:rsidRPr="006D7AA5">
              <w:rPr>
                <w:color w:val="000000"/>
                <w:sz w:val="20"/>
                <w:szCs w:val="20"/>
              </w:rPr>
              <w:t> </w:t>
            </w:r>
          </w:p>
        </w:tc>
        <w:tc>
          <w:tcPr>
            <w:tcW w:w="540" w:type="dxa"/>
            <w:shd w:val="clear" w:color="auto" w:fill="auto"/>
            <w:noWrap/>
            <w:hideMark/>
          </w:tcPr>
          <w:p w:rsidR="006D7AA5" w:rsidRPr="006D7AA5" w:rsidRDefault="006D7AA5" w:rsidP="00933EA8">
            <w:pPr>
              <w:rPr>
                <w:color w:val="000000"/>
                <w:sz w:val="20"/>
                <w:szCs w:val="20"/>
              </w:rPr>
            </w:pPr>
            <w:r w:rsidRPr="006D7AA5">
              <w:rPr>
                <w:color w:val="000000"/>
                <w:sz w:val="20"/>
                <w:szCs w:val="20"/>
              </w:rPr>
              <w:t> </w:t>
            </w:r>
          </w:p>
        </w:tc>
        <w:tc>
          <w:tcPr>
            <w:tcW w:w="416" w:type="dxa"/>
            <w:shd w:val="clear" w:color="auto" w:fill="auto"/>
            <w:noWrap/>
            <w:hideMark/>
          </w:tcPr>
          <w:p w:rsidR="006D7AA5" w:rsidRPr="006D7AA5" w:rsidRDefault="006D7AA5" w:rsidP="00933EA8">
            <w:pPr>
              <w:rPr>
                <w:color w:val="000000"/>
                <w:sz w:val="20"/>
                <w:szCs w:val="20"/>
              </w:rPr>
            </w:pPr>
            <w:r w:rsidRPr="006D7AA5">
              <w:rPr>
                <w:color w:val="000000"/>
                <w:sz w:val="20"/>
                <w:szCs w:val="20"/>
              </w:rPr>
              <w:t> </w:t>
            </w:r>
          </w:p>
        </w:tc>
        <w:tc>
          <w:tcPr>
            <w:tcW w:w="316" w:type="dxa"/>
            <w:shd w:val="clear" w:color="auto" w:fill="auto"/>
            <w:noWrap/>
            <w:hideMark/>
          </w:tcPr>
          <w:p w:rsidR="006D7AA5" w:rsidRPr="006D7AA5" w:rsidRDefault="006D7AA5" w:rsidP="00933EA8">
            <w:pPr>
              <w:rPr>
                <w:color w:val="000000"/>
                <w:sz w:val="20"/>
                <w:szCs w:val="20"/>
              </w:rPr>
            </w:pPr>
            <w:r w:rsidRPr="006D7AA5">
              <w:rPr>
                <w:color w:val="000000"/>
                <w:sz w:val="20"/>
                <w:szCs w:val="20"/>
              </w:rPr>
              <w:t> </w:t>
            </w:r>
          </w:p>
        </w:tc>
        <w:tc>
          <w:tcPr>
            <w:tcW w:w="461" w:type="dxa"/>
            <w:shd w:val="clear" w:color="auto" w:fill="auto"/>
            <w:noWrap/>
            <w:hideMark/>
          </w:tcPr>
          <w:p w:rsidR="006D7AA5" w:rsidRPr="006D7AA5" w:rsidRDefault="006D7AA5" w:rsidP="00933EA8">
            <w:pPr>
              <w:rPr>
                <w:color w:val="000000"/>
                <w:sz w:val="20"/>
                <w:szCs w:val="20"/>
              </w:rPr>
            </w:pPr>
            <w:r w:rsidRPr="006D7AA5">
              <w:rPr>
                <w:color w:val="000000"/>
                <w:sz w:val="20"/>
                <w:szCs w:val="20"/>
              </w:rPr>
              <w:t> </w:t>
            </w:r>
          </w:p>
        </w:tc>
        <w:tc>
          <w:tcPr>
            <w:tcW w:w="750" w:type="dxa"/>
            <w:shd w:val="clear" w:color="auto" w:fill="auto"/>
            <w:noWrap/>
            <w:hideMark/>
          </w:tcPr>
          <w:p w:rsidR="006D7AA5" w:rsidRPr="006D7AA5" w:rsidRDefault="006D7AA5" w:rsidP="00933EA8">
            <w:pPr>
              <w:rPr>
                <w:color w:val="000000"/>
                <w:sz w:val="20"/>
                <w:szCs w:val="20"/>
              </w:rPr>
            </w:pPr>
            <w:r w:rsidRPr="006D7AA5">
              <w:rPr>
                <w:color w:val="000000"/>
                <w:sz w:val="20"/>
                <w:szCs w:val="20"/>
              </w:rPr>
              <w:t> </w:t>
            </w:r>
          </w:p>
        </w:tc>
        <w:tc>
          <w:tcPr>
            <w:tcW w:w="866" w:type="dxa"/>
            <w:shd w:val="clear" w:color="auto" w:fill="auto"/>
            <w:noWrap/>
            <w:hideMark/>
          </w:tcPr>
          <w:p w:rsidR="006D7AA5" w:rsidRPr="006D7AA5" w:rsidRDefault="006D7AA5" w:rsidP="00933EA8">
            <w:pPr>
              <w:jc w:val="right"/>
              <w:rPr>
                <w:sz w:val="20"/>
                <w:szCs w:val="20"/>
              </w:rPr>
            </w:pPr>
            <w:r w:rsidRPr="006D7AA5">
              <w:rPr>
                <w:sz w:val="20"/>
                <w:szCs w:val="20"/>
              </w:rPr>
              <w:t>34473,6</w:t>
            </w:r>
          </w:p>
        </w:tc>
        <w:tc>
          <w:tcPr>
            <w:tcW w:w="866" w:type="dxa"/>
            <w:shd w:val="clear" w:color="auto" w:fill="auto"/>
            <w:noWrap/>
            <w:hideMark/>
          </w:tcPr>
          <w:p w:rsidR="006D7AA5" w:rsidRPr="006D7AA5" w:rsidRDefault="006D7AA5" w:rsidP="00933EA8">
            <w:pPr>
              <w:jc w:val="right"/>
              <w:rPr>
                <w:sz w:val="20"/>
                <w:szCs w:val="20"/>
              </w:rPr>
            </w:pPr>
            <w:r w:rsidRPr="006D7AA5">
              <w:rPr>
                <w:sz w:val="20"/>
                <w:szCs w:val="20"/>
              </w:rPr>
              <w:t>99509,7</w:t>
            </w:r>
          </w:p>
        </w:tc>
        <w:tc>
          <w:tcPr>
            <w:tcW w:w="851" w:type="dxa"/>
            <w:shd w:val="clear" w:color="auto" w:fill="auto"/>
            <w:noWrap/>
            <w:hideMark/>
          </w:tcPr>
          <w:p w:rsidR="006D7AA5" w:rsidRPr="006D7AA5" w:rsidRDefault="006D7AA5" w:rsidP="00933EA8">
            <w:pPr>
              <w:jc w:val="right"/>
              <w:rPr>
                <w:sz w:val="20"/>
                <w:szCs w:val="20"/>
              </w:rPr>
            </w:pPr>
            <w:r w:rsidRPr="006D7AA5">
              <w:rPr>
                <w:sz w:val="20"/>
                <w:szCs w:val="20"/>
              </w:rPr>
              <w:t>1303,5</w:t>
            </w:r>
          </w:p>
        </w:tc>
      </w:tr>
      <w:tr w:rsidR="006D7AA5" w:rsidRPr="006D7AA5" w:rsidTr="006D7AA5">
        <w:trPr>
          <w:trHeight w:val="170"/>
        </w:trPr>
        <w:tc>
          <w:tcPr>
            <w:tcW w:w="4815" w:type="dxa"/>
            <w:shd w:val="clear" w:color="auto" w:fill="auto"/>
            <w:noWrap/>
            <w:hideMark/>
          </w:tcPr>
          <w:p w:rsidR="006D7AA5" w:rsidRPr="006D7AA5" w:rsidRDefault="006D7AA5" w:rsidP="00933EA8">
            <w:pPr>
              <w:rPr>
                <w:sz w:val="20"/>
                <w:szCs w:val="20"/>
              </w:rPr>
            </w:pPr>
            <w:r w:rsidRPr="006D7AA5">
              <w:rPr>
                <w:sz w:val="20"/>
                <w:szCs w:val="20"/>
              </w:rPr>
              <w:t>Жилищно-коммунальное хозяйство</w:t>
            </w:r>
          </w:p>
        </w:tc>
        <w:tc>
          <w:tcPr>
            <w:tcW w:w="416" w:type="dxa"/>
            <w:shd w:val="clear" w:color="auto" w:fill="auto"/>
            <w:noWrap/>
            <w:hideMark/>
          </w:tcPr>
          <w:p w:rsidR="006D7AA5" w:rsidRPr="006D7AA5" w:rsidRDefault="006D7AA5" w:rsidP="00933EA8">
            <w:pPr>
              <w:jc w:val="right"/>
              <w:rPr>
                <w:sz w:val="20"/>
                <w:szCs w:val="20"/>
              </w:rPr>
            </w:pPr>
            <w:r w:rsidRPr="006D7AA5">
              <w:rPr>
                <w:sz w:val="20"/>
                <w:szCs w:val="20"/>
              </w:rPr>
              <w:t>05</w:t>
            </w:r>
          </w:p>
        </w:tc>
        <w:tc>
          <w:tcPr>
            <w:tcW w:w="540" w:type="dxa"/>
            <w:shd w:val="clear" w:color="auto" w:fill="auto"/>
            <w:noWrap/>
            <w:hideMark/>
          </w:tcPr>
          <w:p w:rsidR="006D7AA5" w:rsidRPr="006D7AA5" w:rsidRDefault="006D7AA5" w:rsidP="00933EA8">
            <w:pPr>
              <w:jc w:val="right"/>
              <w:rPr>
                <w:sz w:val="20"/>
                <w:szCs w:val="20"/>
              </w:rPr>
            </w:pPr>
            <w:r w:rsidRPr="006D7AA5">
              <w:rPr>
                <w:sz w:val="20"/>
                <w:szCs w:val="20"/>
              </w:rPr>
              <w:t> </w:t>
            </w:r>
          </w:p>
        </w:tc>
        <w:tc>
          <w:tcPr>
            <w:tcW w:w="416" w:type="dxa"/>
            <w:shd w:val="clear" w:color="auto" w:fill="auto"/>
            <w:noWrap/>
            <w:hideMark/>
          </w:tcPr>
          <w:p w:rsidR="006D7AA5" w:rsidRPr="006D7AA5" w:rsidRDefault="006D7AA5" w:rsidP="00933EA8">
            <w:pPr>
              <w:jc w:val="right"/>
              <w:rPr>
                <w:sz w:val="20"/>
                <w:szCs w:val="20"/>
              </w:rPr>
            </w:pPr>
            <w:r w:rsidRPr="006D7AA5">
              <w:rPr>
                <w:sz w:val="20"/>
                <w:szCs w:val="20"/>
              </w:rPr>
              <w:t> </w:t>
            </w:r>
          </w:p>
        </w:tc>
        <w:tc>
          <w:tcPr>
            <w:tcW w:w="316" w:type="dxa"/>
            <w:shd w:val="clear" w:color="auto" w:fill="auto"/>
            <w:noWrap/>
            <w:hideMark/>
          </w:tcPr>
          <w:p w:rsidR="006D7AA5" w:rsidRPr="006D7AA5" w:rsidRDefault="006D7AA5" w:rsidP="00933EA8">
            <w:pPr>
              <w:jc w:val="right"/>
              <w:rPr>
                <w:sz w:val="20"/>
                <w:szCs w:val="20"/>
              </w:rPr>
            </w:pPr>
            <w:r w:rsidRPr="006D7AA5">
              <w:rPr>
                <w:sz w:val="20"/>
                <w:szCs w:val="20"/>
              </w:rPr>
              <w:t> </w:t>
            </w:r>
          </w:p>
        </w:tc>
        <w:tc>
          <w:tcPr>
            <w:tcW w:w="461" w:type="dxa"/>
            <w:shd w:val="clear" w:color="auto" w:fill="auto"/>
            <w:noWrap/>
            <w:hideMark/>
          </w:tcPr>
          <w:p w:rsidR="006D7AA5" w:rsidRPr="006D7AA5" w:rsidRDefault="006D7AA5" w:rsidP="00933EA8">
            <w:pPr>
              <w:jc w:val="right"/>
              <w:rPr>
                <w:sz w:val="20"/>
                <w:szCs w:val="20"/>
              </w:rPr>
            </w:pPr>
            <w:r w:rsidRPr="006D7AA5">
              <w:rPr>
                <w:sz w:val="20"/>
                <w:szCs w:val="20"/>
              </w:rPr>
              <w:t> </w:t>
            </w:r>
          </w:p>
        </w:tc>
        <w:tc>
          <w:tcPr>
            <w:tcW w:w="750" w:type="dxa"/>
            <w:shd w:val="clear" w:color="auto" w:fill="auto"/>
            <w:noWrap/>
            <w:hideMark/>
          </w:tcPr>
          <w:p w:rsidR="006D7AA5" w:rsidRPr="006D7AA5" w:rsidRDefault="006D7AA5" w:rsidP="00933EA8">
            <w:pPr>
              <w:jc w:val="right"/>
              <w:rPr>
                <w:sz w:val="20"/>
                <w:szCs w:val="20"/>
              </w:rPr>
            </w:pPr>
            <w:r w:rsidRPr="006D7AA5">
              <w:rPr>
                <w:sz w:val="20"/>
                <w:szCs w:val="20"/>
              </w:rPr>
              <w:t> </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33170,2</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98206,2</w:t>
            </w:r>
          </w:p>
        </w:tc>
        <w:tc>
          <w:tcPr>
            <w:tcW w:w="85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0,0</w:t>
            </w:r>
          </w:p>
        </w:tc>
      </w:tr>
      <w:tr w:rsidR="006D7AA5" w:rsidRPr="006D7AA5" w:rsidTr="006D7AA5">
        <w:trPr>
          <w:trHeight w:val="170"/>
        </w:trPr>
        <w:tc>
          <w:tcPr>
            <w:tcW w:w="4815" w:type="dxa"/>
            <w:shd w:val="clear" w:color="auto" w:fill="auto"/>
            <w:noWrap/>
            <w:hideMark/>
          </w:tcPr>
          <w:p w:rsidR="006D7AA5" w:rsidRPr="006D7AA5" w:rsidRDefault="006D7AA5" w:rsidP="00933EA8">
            <w:pPr>
              <w:rPr>
                <w:sz w:val="20"/>
                <w:szCs w:val="20"/>
                <w14:shadow w14:blurRad="50800" w14:dist="38100" w14:dir="2700000" w14:sx="100000" w14:sy="100000" w14:kx="0" w14:ky="0" w14:algn="tl">
                  <w14:srgbClr w14:val="000000">
                    <w14:alpha w14:val="60000"/>
                  </w14:srgbClr>
                </w14:shadow>
              </w:rPr>
            </w:pPr>
            <w:r w:rsidRPr="006D7AA5">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41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540"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41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31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46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750"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33170,2</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98206,2</w:t>
            </w:r>
          </w:p>
        </w:tc>
        <w:tc>
          <w:tcPr>
            <w:tcW w:w="85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0,0</w:t>
            </w:r>
          </w:p>
        </w:tc>
      </w:tr>
      <w:tr w:rsidR="006D7AA5" w:rsidRPr="006D7AA5" w:rsidTr="006D7AA5">
        <w:trPr>
          <w:trHeight w:val="170"/>
        </w:trPr>
        <w:tc>
          <w:tcPr>
            <w:tcW w:w="4815" w:type="dxa"/>
            <w:shd w:val="clear" w:color="auto" w:fill="auto"/>
            <w:hideMark/>
          </w:tcPr>
          <w:p w:rsidR="006D7AA5" w:rsidRPr="006D7AA5" w:rsidRDefault="006D7AA5" w:rsidP="00933EA8">
            <w:pPr>
              <w:rPr>
                <w:sz w:val="20"/>
                <w:szCs w:val="20"/>
              </w:rPr>
            </w:pPr>
            <w:r w:rsidRPr="006D7AA5">
              <w:rPr>
                <w:sz w:val="20"/>
                <w:szCs w:val="20"/>
              </w:rPr>
              <w:lastRenderedPageBreak/>
              <w:t>Региональный проект "Чистая вода"</w:t>
            </w:r>
          </w:p>
        </w:tc>
        <w:tc>
          <w:tcPr>
            <w:tcW w:w="416" w:type="dxa"/>
            <w:shd w:val="clear" w:color="auto" w:fill="auto"/>
            <w:noWrap/>
            <w:hideMark/>
          </w:tcPr>
          <w:p w:rsidR="006D7AA5" w:rsidRPr="006D7AA5" w:rsidRDefault="006D7AA5" w:rsidP="00933EA8">
            <w:pPr>
              <w:rPr>
                <w:sz w:val="20"/>
                <w:szCs w:val="20"/>
              </w:rPr>
            </w:pPr>
            <w:r w:rsidRPr="006D7AA5">
              <w:rPr>
                <w:sz w:val="20"/>
                <w:szCs w:val="20"/>
              </w:rPr>
              <w:t>05</w:t>
            </w:r>
          </w:p>
        </w:tc>
        <w:tc>
          <w:tcPr>
            <w:tcW w:w="540" w:type="dxa"/>
            <w:shd w:val="clear" w:color="auto" w:fill="auto"/>
            <w:noWrap/>
            <w:hideMark/>
          </w:tcPr>
          <w:p w:rsidR="006D7AA5" w:rsidRPr="006D7AA5" w:rsidRDefault="006D7AA5" w:rsidP="00933EA8">
            <w:pPr>
              <w:rPr>
                <w:sz w:val="20"/>
                <w:szCs w:val="20"/>
              </w:rPr>
            </w:pPr>
            <w:r w:rsidRPr="006D7AA5">
              <w:rPr>
                <w:sz w:val="20"/>
                <w:szCs w:val="20"/>
              </w:rPr>
              <w:t>02</w:t>
            </w:r>
          </w:p>
        </w:tc>
        <w:tc>
          <w:tcPr>
            <w:tcW w:w="416" w:type="dxa"/>
            <w:shd w:val="clear" w:color="auto" w:fill="auto"/>
            <w:noWrap/>
            <w:hideMark/>
          </w:tcPr>
          <w:p w:rsidR="006D7AA5" w:rsidRPr="006D7AA5" w:rsidRDefault="006D7AA5" w:rsidP="00933EA8">
            <w:pPr>
              <w:rPr>
                <w:sz w:val="20"/>
                <w:szCs w:val="20"/>
              </w:rPr>
            </w:pPr>
            <w:r w:rsidRPr="006D7AA5">
              <w:rPr>
                <w:sz w:val="20"/>
                <w:szCs w:val="20"/>
              </w:rPr>
              <w:t>27</w:t>
            </w:r>
          </w:p>
        </w:tc>
        <w:tc>
          <w:tcPr>
            <w:tcW w:w="316" w:type="dxa"/>
            <w:shd w:val="clear" w:color="auto" w:fill="auto"/>
            <w:noWrap/>
            <w:hideMark/>
          </w:tcPr>
          <w:p w:rsidR="006D7AA5" w:rsidRPr="006D7AA5" w:rsidRDefault="006D7AA5" w:rsidP="00933EA8">
            <w:pPr>
              <w:rPr>
                <w:sz w:val="20"/>
                <w:szCs w:val="20"/>
              </w:rPr>
            </w:pPr>
            <w:r w:rsidRPr="006D7AA5">
              <w:rPr>
                <w:sz w:val="20"/>
                <w:szCs w:val="20"/>
              </w:rPr>
              <w:t>0</w:t>
            </w:r>
          </w:p>
        </w:tc>
        <w:tc>
          <w:tcPr>
            <w:tcW w:w="461" w:type="dxa"/>
            <w:shd w:val="clear" w:color="auto" w:fill="auto"/>
            <w:noWrap/>
            <w:hideMark/>
          </w:tcPr>
          <w:p w:rsidR="006D7AA5" w:rsidRPr="006D7AA5" w:rsidRDefault="006D7AA5" w:rsidP="00933EA8">
            <w:pPr>
              <w:rPr>
                <w:sz w:val="20"/>
                <w:szCs w:val="20"/>
              </w:rPr>
            </w:pPr>
            <w:r w:rsidRPr="006D7AA5">
              <w:rPr>
                <w:sz w:val="20"/>
                <w:szCs w:val="20"/>
              </w:rPr>
              <w:t>G5</w:t>
            </w:r>
          </w:p>
        </w:tc>
        <w:tc>
          <w:tcPr>
            <w:tcW w:w="750" w:type="dxa"/>
            <w:shd w:val="clear" w:color="auto" w:fill="auto"/>
            <w:noWrap/>
            <w:hideMark/>
          </w:tcPr>
          <w:p w:rsidR="006D7AA5" w:rsidRPr="006D7AA5" w:rsidRDefault="006D7AA5" w:rsidP="00933EA8">
            <w:pPr>
              <w:rPr>
                <w:sz w:val="20"/>
                <w:szCs w:val="20"/>
              </w:rPr>
            </w:pPr>
            <w:r w:rsidRPr="006D7AA5">
              <w:rPr>
                <w:sz w:val="20"/>
                <w:szCs w:val="20"/>
              </w:rPr>
              <w:t> </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33170,2</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98206,2</w:t>
            </w:r>
          </w:p>
        </w:tc>
        <w:tc>
          <w:tcPr>
            <w:tcW w:w="85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0,0</w:t>
            </w:r>
          </w:p>
        </w:tc>
      </w:tr>
      <w:tr w:rsidR="006D7AA5" w:rsidRPr="006D7AA5" w:rsidTr="006D7AA5">
        <w:trPr>
          <w:trHeight w:val="170"/>
        </w:trPr>
        <w:tc>
          <w:tcPr>
            <w:tcW w:w="4815" w:type="dxa"/>
            <w:shd w:val="clear" w:color="auto" w:fill="auto"/>
            <w:hideMark/>
          </w:tcPr>
          <w:p w:rsidR="006D7AA5" w:rsidRPr="006D7AA5" w:rsidRDefault="006D7AA5" w:rsidP="00933EA8">
            <w:pPr>
              <w:rPr>
                <w:sz w:val="20"/>
                <w:szCs w:val="20"/>
              </w:rPr>
            </w:pPr>
            <w:r w:rsidRPr="006D7AA5">
              <w:rPr>
                <w:sz w:val="20"/>
                <w:szCs w:val="20"/>
              </w:rPr>
              <w:t>Мероприятия по реализации отдельных полномочий органов местного самоуправления</w:t>
            </w:r>
          </w:p>
        </w:tc>
        <w:tc>
          <w:tcPr>
            <w:tcW w:w="416" w:type="dxa"/>
            <w:shd w:val="clear" w:color="auto" w:fill="auto"/>
            <w:noWrap/>
            <w:hideMark/>
          </w:tcPr>
          <w:p w:rsidR="006D7AA5" w:rsidRPr="006D7AA5" w:rsidRDefault="006D7AA5" w:rsidP="00933EA8">
            <w:pPr>
              <w:rPr>
                <w:sz w:val="20"/>
                <w:szCs w:val="20"/>
              </w:rPr>
            </w:pPr>
            <w:r w:rsidRPr="006D7AA5">
              <w:rPr>
                <w:sz w:val="20"/>
                <w:szCs w:val="20"/>
              </w:rPr>
              <w:t>05</w:t>
            </w:r>
          </w:p>
        </w:tc>
        <w:tc>
          <w:tcPr>
            <w:tcW w:w="540" w:type="dxa"/>
            <w:shd w:val="clear" w:color="auto" w:fill="auto"/>
            <w:noWrap/>
            <w:hideMark/>
          </w:tcPr>
          <w:p w:rsidR="006D7AA5" w:rsidRPr="006D7AA5" w:rsidRDefault="006D7AA5" w:rsidP="00933EA8">
            <w:pPr>
              <w:rPr>
                <w:sz w:val="20"/>
                <w:szCs w:val="20"/>
              </w:rPr>
            </w:pPr>
            <w:r w:rsidRPr="006D7AA5">
              <w:rPr>
                <w:sz w:val="20"/>
                <w:szCs w:val="20"/>
              </w:rPr>
              <w:t>02</w:t>
            </w:r>
          </w:p>
        </w:tc>
        <w:tc>
          <w:tcPr>
            <w:tcW w:w="416" w:type="dxa"/>
            <w:shd w:val="clear" w:color="auto" w:fill="auto"/>
            <w:noWrap/>
            <w:hideMark/>
          </w:tcPr>
          <w:p w:rsidR="006D7AA5" w:rsidRPr="006D7AA5" w:rsidRDefault="006D7AA5" w:rsidP="00933EA8">
            <w:pPr>
              <w:rPr>
                <w:sz w:val="20"/>
                <w:szCs w:val="20"/>
              </w:rPr>
            </w:pPr>
            <w:r w:rsidRPr="006D7AA5">
              <w:rPr>
                <w:sz w:val="20"/>
                <w:szCs w:val="20"/>
              </w:rPr>
              <w:t>27</w:t>
            </w:r>
          </w:p>
        </w:tc>
        <w:tc>
          <w:tcPr>
            <w:tcW w:w="316" w:type="dxa"/>
            <w:shd w:val="clear" w:color="auto" w:fill="auto"/>
            <w:noWrap/>
            <w:hideMark/>
          </w:tcPr>
          <w:p w:rsidR="006D7AA5" w:rsidRPr="006D7AA5" w:rsidRDefault="006D7AA5" w:rsidP="00933EA8">
            <w:pPr>
              <w:rPr>
                <w:sz w:val="20"/>
                <w:szCs w:val="20"/>
              </w:rPr>
            </w:pPr>
            <w:r w:rsidRPr="006D7AA5">
              <w:rPr>
                <w:sz w:val="20"/>
                <w:szCs w:val="20"/>
              </w:rPr>
              <w:t>0</w:t>
            </w:r>
          </w:p>
        </w:tc>
        <w:tc>
          <w:tcPr>
            <w:tcW w:w="461" w:type="dxa"/>
            <w:shd w:val="clear" w:color="auto" w:fill="auto"/>
            <w:noWrap/>
            <w:hideMark/>
          </w:tcPr>
          <w:p w:rsidR="006D7AA5" w:rsidRPr="006D7AA5" w:rsidRDefault="006D7AA5" w:rsidP="00933EA8">
            <w:pPr>
              <w:rPr>
                <w:sz w:val="20"/>
                <w:szCs w:val="20"/>
              </w:rPr>
            </w:pPr>
            <w:r w:rsidRPr="006D7AA5">
              <w:rPr>
                <w:sz w:val="20"/>
                <w:szCs w:val="20"/>
              </w:rPr>
              <w:t>G5</w:t>
            </w:r>
          </w:p>
        </w:tc>
        <w:tc>
          <w:tcPr>
            <w:tcW w:w="750" w:type="dxa"/>
            <w:shd w:val="clear" w:color="auto" w:fill="auto"/>
            <w:noWrap/>
            <w:hideMark/>
          </w:tcPr>
          <w:p w:rsidR="006D7AA5" w:rsidRPr="006D7AA5" w:rsidRDefault="006D7AA5" w:rsidP="00933EA8">
            <w:pPr>
              <w:rPr>
                <w:sz w:val="20"/>
                <w:szCs w:val="20"/>
              </w:rPr>
            </w:pPr>
            <w:r w:rsidRPr="006D7AA5">
              <w:rPr>
                <w:sz w:val="20"/>
                <w:szCs w:val="20"/>
              </w:rPr>
              <w:t>42000</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918,2</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0,0</w:t>
            </w:r>
          </w:p>
        </w:tc>
        <w:tc>
          <w:tcPr>
            <w:tcW w:w="85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0,0</w:t>
            </w:r>
          </w:p>
        </w:tc>
      </w:tr>
      <w:tr w:rsidR="006D7AA5" w:rsidRPr="006D7AA5" w:rsidTr="006D7AA5">
        <w:trPr>
          <w:trHeight w:val="170"/>
        </w:trPr>
        <w:tc>
          <w:tcPr>
            <w:tcW w:w="4815" w:type="dxa"/>
            <w:shd w:val="clear" w:color="auto" w:fill="auto"/>
            <w:hideMark/>
          </w:tcPr>
          <w:p w:rsidR="006D7AA5" w:rsidRPr="006D7AA5" w:rsidRDefault="006D7AA5" w:rsidP="00933EA8">
            <w:pPr>
              <w:rPr>
                <w:sz w:val="20"/>
                <w:szCs w:val="20"/>
              </w:rPr>
            </w:pPr>
            <w:r w:rsidRPr="006D7AA5">
              <w:rPr>
                <w:sz w:val="20"/>
                <w:szCs w:val="20"/>
              </w:rPr>
              <w:t>Проектно-изыскательские работы</w:t>
            </w:r>
          </w:p>
        </w:tc>
        <w:tc>
          <w:tcPr>
            <w:tcW w:w="416" w:type="dxa"/>
            <w:shd w:val="clear" w:color="auto" w:fill="auto"/>
            <w:noWrap/>
            <w:hideMark/>
          </w:tcPr>
          <w:p w:rsidR="006D7AA5" w:rsidRPr="006D7AA5" w:rsidRDefault="006D7AA5" w:rsidP="00933EA8">
            <w:pPr>
              <w:rPr>
                <w:sz w:val="20"/>
                <w:szCs w:val="20"/>
              </w:rPr>
            </w:pPr>
            <w:r w:rsidRPr="006D7AA5">
              <w:rPr>
                <w:sz w:val="20"/>
                <w:szCs w:val="20"/>
              </w:rPr>
              <w:t>05</w:t>
            </w:r>
          </w:p>
        </w:tc>
        <w:tc>
          <w:tcPr>
            <w:tcW w:w="540" w:type="dxa"/>
            <w:shd w:val="clear" w:color="auto" w:fill="auto"/>
            <w:noWrap/>
            <w:hideMark/>
          </w:tcPr>
          <w:p w:rsidR="006D7AA5" w:rsidRPr="006D7AA5" w:rsidRDefault="006D7AA5" w:rsidP="00933EA8">
            <w:pPr>
              <w:rPr>
                <w:sz w:val="20"/>
                <w:szCs w:val="20"/>
              </w:rPr>
            </w:pPr>
            <w:r w:rsidRPr="006D7AA5">
              <w:rPr>
                <w:sz w:val="20"/>
                <w:szCs w:val="20"/>
              </w:rPr>
              <w:t>02</w:t>
            </w:r>
          </w:p>
        </w:tc>
        <w:tc>
          <w:tcPr>
            <w:tcW w:w="416" w:type="dxa"/>
            <w:shd w:val="clear" w:color="auto" w:fill="auto"/>
            <w:noWrap/>
            <w:hideMark/>
          </w:tcPr>
          <w:p w:rsidR="006D7AA5" w:rsidRPr="006D7AA5" w:rsidRDefault="006D7AA5" w:rsidP="00933EA8">
            <w:pPr>
              <w:rPr>
                <w:sz w:val="20"/>
                <w:szCs w:val="20"/>
              </w:rPr>
            </w:pPr>
            <w:r w:rsidRPr="006D7AA5">
              <w:rPr>
                <w:sz w:val="20"/>
                <w:szCs w:val="20"/>
              </w:rPr>
              <w:t>27</w:t>
            </w:r>
          </w:p>
        </w:tc>
        <w:tc>
          <w:tcPr>
            <w:tcW w:w="316" w:type="dxa"/>
            <w:shd w:val="clear" w:color="auto" w:fill="auto"/>
            <w:noWrap/>
            <w:hideMark/>
          </w:tcPr>
          <w:p w:rsidR="006D7AA5" w:rsidRPr="006D7AA5" w:rsidRDefault="006D7AA5" w:rsidP="00933EA8">
            <w:pPr>
              <w:rPr>
                <w:sz w:val="20"/>
                <w:szCs w:val="20"/>
              </w:rPr>
            </w:pPr>
            <w:r w:rsidRPr="006D7AA5">
              <w:rPr>
                <w:sz w:val="20"/>
                <w:szCs w:val="20"/>
              </w:rPr>
              <w:t>0</w:t>
            </w:r>
          </w:p>
        </w:tc>
        <w:tc>
          <w:tcPr>
            <w:tcW w:w="461" w:type="dxa"/>
            <w:shd w:val="clear" w:color="auto" w:fill="auto"/>
            <w:noWrap/>
            <w:hideMark/>
          </w:tcPr>
          <w:p w:rsidR="006D7AA5" w:rsidRPr="006D7AA5" w:rsidRDefault="006D7AA5" w:rsidP="00933EA8">
            <w:pPr>
              <w:rPr>
                <w:sz w:val="20"/>
                <w:szCs w:val="20"/>
              </w:rPr>
            </w:pPr>
            <w:r w:rsidRPr="006D7AA5">
              <w:rPr>
                <w:sz w:val="20"/>
                <w:szCs w:val="20"/>
              </w:rPr>
              <w:t>G5</w:t>
            </w:r>
          </w:p>
        </w:tc>
        <w:tc>
          <w:tcPr>
            <w:tcW w:w="750" w:type="dxa"/>
            <w:shd w:val="clear" w:color="auto" w:fill="auto"/>
            <w:noWrap/>
            <w:hideMark/>
          </w:tcPr>
          <w:p w:rsidR="006D7AA5" w:rsidRPr="006D7AA5" w:rsidRDefault="006D7AA5" w:rsidP="00933EA8">
            <w:pPr>
              <w:rPr>
                <w:sz w:val="20"/>
                <w:szCs w:val="20"/>
              </w:rPr>
            </w:pPr>
            <w:r w:rsidRPr="006D7AA5">
              <w:rPr>
                <w:sz w:val="20"/>
                <w:szCs w:val="20"/>
              </w:rPr>
              <w:t>42570</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918,2</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0,0</w:t>
            </w:r>
          </w:p>
        </w:tc>
        <w:tc>
          <w:tcPr>
            <w:tcW w:w="85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0,0</w:t>
            </w:r>
          </w:p>
        </w:tc>
      </w:tr>
      <w:tr w:rsidR="006D7AA5" w:rsidRPr="006D7AA5" w:rsidTr="006D7AA5">
        <w:trPr>
          <w:trHeight w:val="170"/>
        </w:trPr>
        <w:tc>
          <w:tcPr>
            <w:tcW w:w="4815" w:type="dxa"/>
            <w:shd w:val="clear" w:color="auto" w:fill="auto"/>
            <w:hideMark/>
          </w:tcPr>
          <w:p w:rsidR="006D7AA5" w:rsidRPr="006D7AA5" w:rsidRDefault="006D7AA5" w:rsidP="00933EA8">
            <w:pPr>
              <w:rPr>
                <w:sz w:val="20"/>
                <w:szCs w:val="20"/>
              </w:rPr>
            </w:pPr>
            <w:r w:rsidRPr="006D7AA5">
              <w:rPr>
                <w:sz w:val="20"/>
                <w:szCs w:val="20"/>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shd w:val="clear" w:color="auto" w:fill="auto"/>
            <w:noWrap/>
            <w:hideMark/>
          </w:tcPr>
          <w:p w:rsidR="006D7AA5" w:rsidRPr="006D7AA5" w:rsidRDefault="006D7AA5" w:rsidP="00933EA8">
            <w:pPr>
              <w:rPr>
                <w:sz w:val="20"/>
                <w:szCs w:val="20"/>
              </w:rPr>
            </w:pPr>
            <w:r w:rsidRPr="006D7AA5">
              <w:rPr>
                <w:sz w:val="20"/>
                <w:szCs w:val="20"/>
              </w:rPr>
              <w:t>05</w:t>
            </w:r>
          </w:p>
        </w:tc>
        <w:tc>
          <w:tcPr>
            <w:tcW w:w="540" w:type="dxa"/>
            <w:shd w:val="clear" w:color="auto" w:fill="auto"/>
            <w:noWrap/>
            <w:hideMark/>
          </w:tcPr>
          <w:p w:rsidR="006D7AA5" w:rsidRPr="006D7AA5" w:rsidRDefault="006D7AA5" w:rsidP="00933EA8">
            <w:pPr>
              <w:rPr>
                <w:sz w:val="20"/>
                <w:szCs w:val="20"/>
              </w:rPr>
            </w:pPr>
            <w:r w:rsidRPr="006D7AA5">
              <w:rPr>
                <w:sz w:val="20"/>
                <w:szCs w:val="20"/>
              </w:rPr>
              <w:t>02</w:t>
            </w:r>
          </w:p>
        </w:tc>
        <w:tc>
          <w:tcPr>
            <w:tcW w:w="416" w:type="dxa"/>
            <w:shd w:val="clear" w:color="auto" w:fill="auto"/>
            <w:noWrap/>
            <w:hideMark/>
          </w:tcPr>
          <w:p w:rsidR="006D7AA5" w:rsidRPr="006D7AA5" w:rsidRDefault="006D7AA5" w:rsidP="00933EA8">
            <w:pPr>
              <w:rPr>
                <w:sz w:val="20"/>
                <w:szCs w:val="20"/>
              </w:rPr>
            </w:pPr>
            <w:r w:rsidRPr="006D7AA5">
              <w:rPr>
                <w:sz w:val="20"/>
                <w:szCs w:val="20"/>
              </w:rPr>
              <w:t>27</w:t>
            </w:r>
          </w:p>
        </w:tc>
        <w:tc>
          <w:tcPr>
            <w:tcW w:w="316" w:type="dxa"/>
            <w:shd w:val="clear" w:color="auto" w:fill="auto"/>
            <w:noWrap/>
            <w:hideMark/>
          </w:tcPr>
          <w:p w:rsidR="006D7AA5" w:rsidRPr="006D7AA5" w:rsidRDefault="006D7AA5" w:rsidP="00933EA8">
            <w:pPr>
              <w:rPr>
                <w:sz w:val="20"/>
                <w:szCs w:val="20"/>
              </w:rPr>
            </w:pPr>
            <w:r w:rsidRPr="006D7AA5">
              <w:rPr>
                <w:sz w:val="20"/>
                <w:szCs w:val="20"/>
              </w:rPr>
              <w:t>0</w:t>
            </w:r>
          </w:p>
        </w:tc>
        <w:tc>
          <w:tcPr>
            <w:tcW w:w="461" w:type="dxa"/>
            <w:shd w:val="clear" w:color="auto" w:fill="auto"/>
            <w:noWrap/>
            <w:hideMark/>
          </w:tcPr>
          <w:p w:rsidR="006D7AA5" w:rsidRPr="006D7AA5" w:rsidRDefault="006D7AA5" w:rsidP="00933EA8">
            <w:pPr>
              <w:rPr>
                <w:sz w:val="20"/>
                <w:szCs w:val="20"/>
              </w:rPr>
            </w:pPr>
            <w:r w:rsidRPr="006D7AA5">
              <w:rPr>
                <w:sz w:val="20"/>
                <w:szCs w:val="20"/>
              </w:rPr>
              <w:t>G5</w:t>
            </w:r>
          </w:p>
        </w:tc>
        <w:tc>
          <w:tcPr>
            <w:tcW w:w="750" w:type="dxa"/>
            <w:shd w:val="clear" w:color="auto" w:fill="auto"/>
            <w:noWrap/>
            <w:hideMark/>
          </w:tcPr>
          <w:p w:rsidR="006D7AA5" w:rsidRPr="006D7AA5" w:rsidRDefault="006D7AA5" w:rsidP="00933EA8">
            <w:pPr>
              <w:rPr>
                <w:sz w:val="20"/>
                <w:szCs w:val="20"/>
              </w:rPr>
            </w:pPr>
            <w:r w:rsidRPr="006D7AA5">
              <w:rPr>
                <w:sz w:val="20"/>
                <w:szCs w:val="20"/>
              </w:rPr>
              <w:t>44502</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450,0</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0,0</w:t>
            </w:r>
          </w:p>
        </w:tc>
        <w:tc>
          <w:tcPr>
            <w:tcW w:w="85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0,0</w:t>
            </w:r>
          </w:p>
        </w:tc>
      </w:tr>
      <w:tr w:rsidR="006D7AA5" w:rsidRPr="006D7AA5" w:rsidTr="006D7AA5">
        <w:trPr>
          <w:trHeight w:val="170"/>
        </w:trPr>
        <w:tc>
          <w:tcPr>
            <w:tcW w:w="4815" w:type="dxa"/>
            <w:shd w:val="clear" w:color="auto" w:fill="auto"/>
            <w:hideMark/>
          </w:tcPr>
          <w:p w:rsidR="006D7AA5" w:rsidRPr="006D7AA5" w:rsidRDefault="006D7AA5" w:rsidP="00933EA8">
            <w:pPr>
              <w:rPr>
                <w:sz w:val="20"/>
                <w:szCs w:val="20"/>
              </w:rPr>
            </w:pPr>
            <w:r w:rsidRPr="006D7AA5">
              <w:rPr>
                <w:sz w:val="20"/>
                <w:szCs w:val="20"/>
              </w:rPr>
              <w:t>Строительство и реконструкция (модернизация) объектов питьевого водоснабжения</w:t>
            </w:r>
          </w:p>
        </w:tc>
        <w:tc>
          <w:tcPr>
            <w:tcW w:w="416" w:type="dxa"/>
            <w:shd w:val="clear" w:color="auto" w:fill="auto"/>
            <w:noWrap/>
            <w:hideMark/>
          </w:tcPr>
          <w:p w:rsidR="006D7AA5" w:rsidRPr="006D7AA5" w:rsidRDefault="006D7AA5" w:rsidP="00933EA8">
            <w:pPr>
              <w:rPr>
                <w:sz w:val="20"/>
                <w:szCs w:val="20"/>
              </w:rPr>
            </w:pPr>
            <w:r w:rsidRPr="006D7AA5">
              <w:rPr>
                <w:sz w:val="20"/>
                <w:szCs w:val="20"/>
              </w:rPr>
              <w:t>05</w:t>
            </w:r>
          </w:p>
        </w:tc>
        <w:tc>
          <w:tcPr>
            <w:tcW w:w="540" w:type="dxa"/>
            <w:shd w:val="clear" w:color="auto" w:fill="auto"/>
            <w:noWrap/>
            <w:hideMark/>
          </w:tcPr>
          <w:p w:rsidR="006D7AA5" w:rsidRPr="006D7AA5" w:rsidRDefault="006D7AA5" w:rsidP="00933EA8">
            <w:pPr>
              <w:rPr>
                <w:sz w:val="20"/>
                <w:szCs w:val="20"/>
              </w:rPr>
            </w:pPr>
            <w:r w:rsidRPr="006D7AA5">
              <w:rPr>
                <w:sz w:val="20"/>
                <w:szCs w:val="20"/>
              </w:rPr>
              <w:t>02</w:t>
            </w:r>
          </w:p>
        </w:tc>
        <w:tc>
          <w:tcPr>
            <w:tcW w:w="416" w:type="dxa"/>
            <w:shd w:val="clear" w:color="auto" w:fill="auto"/>
            <w:noWrap/>
            <w:hideMark/>
          </w:tcPr>
          <w:p w:rsidR="006D7AA5" w:rsidRPr="006D7AA5" w:rsidRDefault="006D7AA5" w:rsidP="00933EA8">
            <w:pPr>
              <w:rPr>
                <w:sz w:val="20"/>
                <w:szCs w:val="20"/>
              </w:rPr>
            </w:pPr>
            <w:r w:rsidRPr="006D7AA5">
              <w:rPr>
                <w:sz w:val="20"/>
                <w:szCs w:val="20"/>
              </w:rPr>
              <w:t>27</w:t>
            </w:r>
          </w:p>
        </w:tc>
        <w:tc>
          <w:tcPr>
            <w:tcW w:w="316" w:type="dxa"/>
            <w:shd w:val="clear" w:color="auto" w:fill="auto"/>
            <w:noWrap/>
            <w:hideMark/>
          </w:tcPr>
          <w:p w:rsidR="006D7AA5" w:rsidRPr="006D7AA5" w:rsidRDefault="006D7AA5" w:rsidP="00933EA8">
            <w:pPr>
              <w:rPr>
                <w:sz w:val="20"/>
                <w:szCs w:val="20"/>
              </w:rPr>
            </w:pPr>
            <w:r w:rsidRPr="006D7AA5">
              <w:rPr>
                <w:sz w:val="20"/>
                <w:szCs w:val="20"/>
              </w:rPr>
              <w:t>0</w:t>
            </w:r>
          </w:p>
        </w:tc>
        <w:tc>
          <w:tcPr>
            <w:tcW w:w="461" w:type="dxa"/>
            <w:shd w:val="clear" w:color="auto" w:fill="auto"/>
            <w:noWrap/>
            <w:hideMark/>
          </w:tcPr>
          <w:p w:rsidR="006D7AA5" w:rsidRPr="006D7AA5" w:rsidRDefault="006D7AA5" w:rsidP="00933EA8">
            <w:pPr>
              <w:rPr>
                <w:sz w:val="20"/>
                <w:szCs w:val="20"/>
              </w:rPr>
            </w:pPr>
            <w:r w:rsidRPr="006D7AA5">
              <w:rPr>
                <w:sz w:val="20"/>
                <w:szCs w:val="20"/>
              </w:rPr>
              <w:t>G5</w:t>
            </w:r>
          </w:p>
        </w:tc>
        <w:tc>
          <w:tcPr>
            <w:tcW w:w="750" w:type="dxa"/>
            <w:shd w:val="clear" w:color="auto" w:fill="auto"/>
            <w:noWrap/>
            <w:hideMark/>
          </w:tcPr>
          <w:p w:rsidR="006D7AA5" w:rsidRPr="006D7AA5" w:rsidRDefault="006D7AA5" w:rsidP="00933EA8">
            <w:pPr>
              <w:rPr>
                <w:sz w:val="20"/>
                <w:szCs w:val="20"/>
              </w:rPr>
            </w:pPr>
            <w:r w:rsidRPr="006D7AA5">
              <w:rPr>
                <w:sz w:val="20"/>
                <w:szCs w:val="20"/>
              </w:rPr>
              <w:t>52430</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31802,0</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98206,2</w:t>
            </w:r>
          </w:p>
        </w:tc>
        <w:tc>
          <w:tcPr>
            <w:tcW w:w="85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0,0</w:t>
            </w:r>
          </w:p>
        </w:tc>
      </w:tr>
      <w:tr w:rsidR="006D7AA5" w:rsidRPr="006D7AA5" w:rsidTr="006D7AA5">
        <w:trPr>
          <w:trHeight w:val="170"/>
        </w:trPr>
        <w:tc>
          <w:tcPr>
            <w:tcW w:w="4815" w:type="dxa"/>
            <w:shd w:val="clear" w:color="auto" w:fill="auto"/>
            <w:noWrap/>
            <w:hideMark/>
          </w:tcPr>
          <w:p w:rsidR="006D7AA5" w:rsidRPr="006D7AA5" w:rsidRDefault="006D7AA5" w:rsidP="00933EA8">
            <w:pPr>
              <w:rPr>
                <w:sz w:val="20"/>
                <w:szCs w:val="20"/>
              </w:rPr>
            </w:pPr>
            <w:r w:rsidRPr="006D7AA5">
              <w:rPr>
                <w:sz w:val="20"/>
                <w:szCs w:val="20"/>
              </w:rPr>
              <w:t>Социальная политика</w:t>
            </w:r>
          </w:p>
        </w:tc>
        <w:tc>
          <w:tcPr>
            <w:tcW w:w="416" w:type="dxa"/>
            <w:shd w:val="clear" w:color="auto" w:fill="auto"/>
            <w:noWrap/>
            <w:hideMark/>
          </w:tcPr>
          <w:p w:rsidR="006D7AA5" w:rsidRPr="006D7AA5" w:rsidRDefault="006D7AA5" w:rsidP="00933EA8">
            <w:pPr>
              <w:jc w:val="right"/>
              <w:rPr>
                <w:sz w:val="20"/>
                <w:szCs w:val="20"/>
              </w:rPr>
            </w:pPr>
            <w:r w:rsidRPr="006D7AA5">
              <w:rPr>
                <w:sz w:val="20"/>
                <w:szCs w:val="20"/>
              </w:rPr>
              <w:t>10</w:t>
            </w:r>
          </w:p>
        </w:tc>
        <w:tc>
          <w:tcPr>
            <w:tcW w:w="540" w:type="dxa"/>
            <w:shd w:val="clear" w:color="auto" w:fill="auto"/>
            <w:noWrap/>
            <w:hideMark/>
          </w:tcPr>
          <w:p w:rsidR="006D7AA5" w:rsidRPr="006D7AA5" w:rsidRDefault="006D7AA5" w:rsidP="00933EA8">
            <w:pPr>
              <w:jc w:val="right"/>
              <w:rPr>
                <w:sz w:val="20"/>
                <w:szCs w:val="20"/>
              </w:rPr>
            </w:pPr>
            <w:r w:rsidRPr="006D7AA5">
              <w:rPr>
                <w:sz w:val="20"/>
                <w:szCs w:val="20"/>
              </w:rPr>
              <w:t> </w:t>
            </w:r>
          </w:p>
        </w:tc>
        <w:tc>
          <w:tcPr>
            <w:tcW w:w="416" w:type="dxa"/>
            <w:shd w:val="clear" w:color="auto" w:fill="auto"/>
            <w:noWrap/>
            <w:hideMark/>
          </w:tcPr>
          <w:p w:rsidR="006D7AA5" w:rsidRPr="006D7AA5" w:rsidRDefault="006D7AA5" w:rsidP="00933EA8">
            <w:pPr>
              <w:jc w:val="right"/>
              <w:rPr>
                <w:sz w:val="20"/>
                <w:szCs w:val="20"/>
              </w:rPr>
            </w:pPr>
            <w:r w:rsidRPr="006D7AA5">
              <w:rPr>
                <w:sz w:val="20"/>
                <w:szCs w:val="20"/>
              </w:rPr>
              <w:t> </w:t>
            </w:r>
          </w:p>
        </w:tc>
        <w:tc>
          <w:tcPr>
            <w:tcW w:w="316" w:type="dxa"/>
            <w:shd w:val="clear" w:color="auto" w:fill="auto"/>
            <w:noWrap/>
            <w:hideMark/>
          </w:tcPr>
          <w:p w:rsidR="006D7AA5" w:rsidRPr="006D7AA5" w:rsidRDefault="006D7AA5" w:rsidP="00933EA8">
            <w:pPr>
              <w:jc w:val="right"/>
              <w:rPr>
                <w:sz w:val="20"/>
                <w:szCs w:val="20"/>
              </w:rPr>
            </w:pPr>
            <w:r w:rsidRPr="006D7AA5">
              <w:rPr>
                <w:sz w:val="20"/>
                <w:szCs w:val="20"/>
              </w:rPr>
              <w:t> </w:t>
            </w:r>
          </w:p>
        </w:tc>
        <w:tc>
          <w:tcPr>
            <w:tcW w:w="461" w:type="dxa"/>
            <w:shd w:val="clear" w:color="auto" w:fill="auto"/>
            <w:noWrap/>
            <w:hideMark/>
          </w:tcPr>
          <w:p w:rsidR="006D7AA5" w:rsidRPr="006D7AA5" w:rsidRDefault="006D7AA5" w:rsidP="00933EA8">
            <w:pPr>
              <w:jc w:val="right"/>
              <w:rPr>
                <w:sz w:val="20"/>
                <w:szCs w:val="20"/>
              </w:rPr>
            </w:pPr>
            <w:r w:rsidRPr="006D7AA5">
              <w:rPr>
                <w:sz w:val="20"/>
                <w:szCs w:val="20"/>
              </w:rPr>
              <w:t> </w:t>
            </w:r>
          </w:p>
        </w:tc>
        <w:tc>
          <w:tcPr>
            <w:tcW w:w="750" w:type="dxa"/>
            <w:shd w:val="clear" w:color="auto" w:fill="auto"/>
            <w:noWrap/>
            <w:hideMark/>
          </w:tcPr>
          <w:p w:rsidR="006D7AA5" w:rsidRPr="006D7AA5" w:rsidRDefault="006D7AA5" w:rsidP="00933EA8">
            <w:pPr>
              <w:jc w:val="right"/>
              <w:rPr>
                <w:sz w:val="20"/>
                <w:szCs w:val="20"/>
              </w:rPr>
            </w:pPr>
            <w:r w:rsidRPr="006D7AA5">
              <w:rPr>
                <w:sz w:val="20"/>
                <w:szCs w:val="20"/>
              </w:rPr>
              <w:t> </w:t>
            </w:r>
          </w:p>
        </w:tc>
        <w:tc>
          <w:tcPr>
            <w:tcW w:w="866" w:type="dxa"/>
            <w:shd w:val="clear" w:color="auto" w:fill="auto"/>
            <w:noWrap/>
            <w:hideMark/>
          </w:tcPr>
          <w:p w:rsidR="006D7AA5" w:rsidRPr="006D7AA5" w:rsidRDefault="006D7AA5" w:rsidP="00933EA8">
            <w:pPr>
              <w:jc w:val="right"/>
              <w:rPr>
                <w:sz w:val="20"/>
                <w:szCs w:val="20"/>
              </w:rPr>
            </w:pPr>
            <w:r w:rsidRPr="006D7AA5">
              <w:rPr>
                <w:sz w:val="20"/>
                <w:szCs w:val="20"/>
              </w:rPr>
              <w:t>1303,5</w:t>
            </w:r>
          </w:p>
        </w:tc>
        <w:tc>
          <w:tcPr>
            <w:tcW w:w="866" w:type="dxa"/>
            <w:shd w:val="clear" w:color="auto" w:fill="auto"/>
            <w:noWrap/>
            <w:hideMark/>
          </w:tcPr>
          <w:p w:rsidR="006D7AA5" w:rsidRPr="006D7AA5" w:rsidRDefault="006D7AA5" w:rsidP="00933EA8">
            <w:pPr>
              <w:jc w:val="right"/>
              <w:rPr>
                <w:sz w:val="20"/>
                <w:szCs w:val="20"/>
              </w:rPr>
            </w:pPr>
            <w:r w:rsidRPr="006D7AA5">
              <w:rPr>
                <w:sz w:val="20"/>
                <w:szCs w:val="20"/>
              </w:rPr>
              <w:t>1303,5</w:t>
            </w:r>
          </w:p>
        </w:tc>
        <w:tc>
          <w:tcPr>
            <w:tcW w:w="851" w:type="dxa"/>
            <w:shd w:val="clear" w:color="auto" w:fill="auto"/>
            <w:noWrap/>
            <w:hideMark/>
          </w:tcPr>
          <w:p w:rsidR="006D7AA5" w:rsidRPr="006D7AA5" w:rsidRDefault="006D7AA5" w:rsidP="00933EA8">
            <w:pPr>
              <w:jc w:val="right"/>
              <w:rPr>
                <w:sz w:val="20"/>
                <w:szCs w:val="20"/>
              </w:rPr>
            </w:pPr>
            <w:r w:rsidRPr="006D7AA5">
              <w:rPr>
                <w:sz w:val="20"/>
                <w:szCs w:val="20"/>
              </w:rPr>
              <w:t>1303,5</w:t>
            </w:r>
          </w:p>
        </w:tc>
      </w:tr>
      <w:tr w:rsidR="006D7AA5" w:rsidRPr="006D7AA5" w:rsidTr="006D7AA5">
        <w:trPr>
          <w:trHeight w:val="170"/>
        </w:trPr>
        <w:tc>
          <w:tcPr>
            <w:tcW w:w="4815" w:type="dxa"/>
            <w:shd w:val="clear" w:color="auto" w:fill="auto"/>
            <w:hideMark/>
          </w:tcPr>
          <w:p w:rsidR="006D7AA5" w:rsidRPr="006D7AA5" w:rsidRDefault="006D7AA5" w:rsidP="00933EA8">
            <w:pPr>
              <w:rPr>
                <w:sz w:val="20"/>
                <w:szCs w:val="20"/>
              </w:rPr>
            </w:pPr>
            <w:r w:rsidRPr="006D7AA5">
              <w:rPr>
                <w:sz w:val="20"/>
                <w:szCs w:val="20"/>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540"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41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31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46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750"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1303,5</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1303,5</w:t>
            </w:r>
          </w:p>
        </w:tc>
        <w:tc>
          <w:tcPr>
            <w:tcW w:w="85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1303,5</w:t>
            </w:r>
          </w:p>
        </w:tc>
      </w:tr>
      <w:tr w:rsidR="006D7AA5" w:rsidRPr="006D7AA5" w:rsidTr="006D7AA5">
        <w:trPr>
          <w:trHeight w:val="170"/>
        </w:trPr>
        <w:tc>
          <w:tcPr>
            <w:tcW w:w="4815" w:type="dxa"/>
            <w:shd w:val="clear" w:color="auto" w:fill="auto"/>
            <w:noWrap/>
            <w:hideMark/>
          </w:tcPr>
          <w:p w:rsidR="006D7AA5" w:rsidRPr="006D7AA5" w:rsidRDefault="006D7AA5" w:rsidP="00933EA8">
            <w:pPr>
              <w:rPr>
                <w:sz w:val="20"/>
                <w:szCs w:val="20"/>
              </w:rPr>
            </w:pPr>
            <w:r w:rsidRPr="006D7AA5">
              <w:rPr>
                <w:sz w:val="20"/>
                <w:szCs w:val="20"/>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1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540"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41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31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46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750"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1303,5</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1303,5</w:t>
            </w:r>
          </w:p>
        </w:tc>
        <w:tc>
          <w:tcPr>
            <w:tcW w:w="85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1303,5</w:t>
            </w:r>
          </w:p>
        </w:tc>
      </w:tr>
      <w:tr w:rsidR="006D7AA5" w:rsidRPr="006D7AA5" w:rsidTr="006D7AA5">
        <w:trPr>
          <w:trHeight w:val="170"/>
        </w:trPr>
        <w:tc>
          <w:tcPr>
            <w:tcW w:w="4815" w:type="dxa"/>
            <w:shd w:val="clear" w:color="auto" w:fill="auto"/>
            <w:hideMark/>
          </w:tcPr>
          <w:p w:rsidR="006D7AA5" w:rsidRPr="006D7AA5" w:rsidRDefault="006D7AA5" w:rsidP="00933EA8">
            <w:pPr>
              <w:rPr>
                <w:sz w:val="20"/>
                <w:szCs w:val="20"/>
              </w:rPr>
            </w:pPr>
            <w:r w:rsidRPr="006D7AA5">
              <w:rPr>
                <w:sz w:val="20"/>
                <w:szCs w:val="20"/>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1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10</w:t>
            </w:r>
          </w:p>
        </w:tc>
        <w:tc>
          <w:tcPr>
            <w:tcW w:w="540"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04</w:t>
            </w:r>
          </w:p>
        </w:tc>
        <w:tc>
          <w:tcPr>
            <w:tcW w:w="41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26</w:t>
            </w:r>
          </w:p>
        </w:tc>
        <w:tc>
          <w:tcPr>
            <w:tcW w:w="31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2</w:t>
            </w:r>
          </w:p>
        </w:tc>
        <w:tc>
          <w:tcPr>
            <w:tcW w:w="46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03</w:t>
            </w:r>
          </w:p>
        </w:tc>
        <w:tc>
          <w:tcPr>
            <w:tcW w:w="750"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 </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1303,5</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1303,5</w:t>
            </w:r>
          </w:p>
        </w:tc>
        <w:tc>
          <w:tcPr>
            <w:tcW w:w="85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1303,5</w:t>
            </w:r>
          </w:p>
        </w:tc>
      </w:tr>
      <w:tr w:rsidR="006D7AA5" w:rsidRPr="006D7AA5" w:rsidTr="006D7AA5">
        <w:trPr>
          <w:trHeight w:val="170"/>
        </w:trPr>
        <w:tc>
          <w:tcPr>
            <w:tcW w:w="4815" w:type="dxa"/>
            <w:shd w:val="clear" w:color="auto" w:fill="auto"/>
            <w:hideMark/>
          </w:tcPr>
          <w:p w:rsidR="006D7AA5" w:rsidRPr="006D7AA5" w:rsidRDefault="006D7AA5" w:rsidP="00933EA8">
            <w:pPr>
              <w:rPr>
                <w:sz w:val="20"/>
                <w:szCs w:val="20"/>
              </w:rPr>
            </w:pPr>
            <w:r w:rsidRPr="006D7AA5">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10</w:t>
            </w:r>
          </w:p>
        </w:tc>
        <w:tc>
          <w:tcPr>
            <w:tcW w:w="540"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04</w:t>
            </w:r>
          </w:p>
        </w:tc>
        <w:tc>
          <w:tcPr>
            <w:tcW w:w="41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26</w:t>
            </w:r>
          </w:p>
        </w:tc>
        <w:tc>
          <w:tcPr>
            <w:tcW w:w="31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2</w:t>
            </w:r>
          </w:p>
        </w:tc>
        <w:tc>
          <w:tcPr>
            <w:tcW w:w="46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03</w:t>
            </w:r>
          </w:p>
        </w:tc>
        <w:tc>
          <w:tcPr>
            <w:tcW w:w="750" w:type="dxa"/>
            <w:shd w:val="clear" w:color="auto" w:fill="auto"/>
            <w:noWrap/>
            <w:hideMark/>
          </w:tcPr>
          <w:p w:rsidR="006D7AA5" w:rsidRPr="006D7AA5" w:rsidRDefault="006D7AA5" w:rsidP="00933EA8">
            <w:pPr>
              <w:jc w:val="right"/>
              <w:rPr>
                <w:sz w:val="20"/>
                <w:szCs w:val="20"/>
              </w:rPr>
            </w:pPr>
            <w:r w:rsidRPr="006D7AA5">
              <w:rPr>
                <w:sz w:val="20"/>
                <w:szCs w:val="20"/>
              </w:rPr>
              <w:t>R0820</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1303,5</w:t>
            </w:r>
          </w:p>
        </w:tc>
        <w:tc>
          <w:tcPr>
            <w:tcW w:w="866"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1303,5</w:t>
            </w:r>
          </w:p>
        </w:tc>
        <w:tc>
          <w:tcPr>
            <w:tcW w:w="851" w:type="dxa"/>
            <w:shd w:val="clear" w:color="auto" w:fill="auto"/>
            <w:noWrap/>
            <w:hideMark/>
          </w:tcPr>
          <w:p w:rsidR="006D7AA5" w:rsidRPr="006D7AA5" w:rsidRDefault="006D7AA5" w:rsidP="00933EA8">
            <w:pPr>
              <w:jc w:val="right"/>
              <w:rPr>
                <w:color w:val="000000"/>
                <w:sz w:val="20"/>
                <w:szCs w:val="20"/>
              </w:rPr>
            </w:pPr>
            <w:r w:rsidRPr="006D7AA5">
              <w:rPr>
                <w:color w:val="000000"/>
                <w:sz w:val="20"/>
                <w:szCs w:val="20"/>
              </w:rPr>
              <w:t>1303,5</w:t>
            </w:r>
          </w:p>
        </w:tc>
      </w:tr>
    </w:tbl>
    <w:p w:rsidR="006D7AA5" w:rsidRPr="006D7AA5" w:rsidRDefault="006D7AA5" w:rsidP="006D7AA5">
      <w:pPr>
        <w:ind w:left="4956"/>
        <w:jc w:val="right"/>
        <w:rPr>
          <w:sz w:val="20"/>
          <w:szCs w:val="20"/>
        </w:rPr>
      </w:pPr>
    </w:p>
    <w:p w:rsidR="006D7AA5" w:rsidRPr="006D7AA5" w:rsidRDefault="006D7AA5" w:rsidP="006D7AA5">
      <w:pPr>
        <w:ind w:left="4956"/>
        <w:jc w:val="right"/>
        <w:rPr>
          <w:sz w:val="20"/>
          <w:szCs w:val="20"/>
        </w:rPr>
      </w:pPr>
    </w:p>
    <w:p w:rsidR="006D7AA5" w:rsidRPr="006D7AA5" w:rsidRDefault="006D7AA5" w:rsidP="006D7AA5">
      <w:pPr>
        <w:ind w:left="540"/>
        <w:jc w:val="both"/>
        <w:rPr>
          <w:sz w:val="20"/>
          <w:szCs w:val="20"/>
        </w:rPr>
      </w:pPr>
      <w:r w:rsidRPr="006D7AA5">
        <w:rPr>
          <w:sz w:val="20"/>
          <w:szCs w:val="20"/>
        </w:rPr>
        <w:t>1.9. Приложение №10 изложить в следующей редакции:</w:t>
      </w:r>
    </w:p>
    <w:p w:rsidR="006D7AA5" w:rsidRPr="006D7AA5" w:rsidRDefault="006D7AA5" w:rsidP="006D7AA5">
      <w:pPr>
        <w:ind w:left="540"/>
        <w:jc w:val="both"/>
        <w:rPr>
          <w:sz w:val="20"/>
          <w:szCs w:val="20"/>
        </w:rPr>
      </w:pPr>
    </w:p>
    <w:p w:rsidR="006D7AA5" w:rsidRPr="006D7AA5" w:rsidRDefault="006D7AA5" w:rsidP="006D7AA5">
      <w:pPr>
        <w:ind w:left="708" w:firstLine="708"/>
        <w:jc w:val="center"/>
        <w:rPr>
          <w:sz w:val="20"/>
          <w:szCs w:val="20"/>
        </w:rPr>
      </w:pPr>
      <w:r w:rsidRPr="006D7AA5">
        <w:rPr>
          <w:sz w:val="20"/>
          <w:szCs w:val="20"/>
        </w:rPr>
        <w:t xml:space="preserve">«Приложение 10   </w:t>
      </w:r>
    </w:p>
    <w:p w:rsidR="006D7AA5" w:rsidRPr="006D7AA5" w:rsidRDefault="006D7AA5" w:rsidP="006D7AA5">
      <w:pPr>
        <w:ind w:left="4956"/>
        <w:rPr>
          <w:sz w:val="20"/>
          <w:szCs w:val="20"/>
        </w:rPr>
      </w:pPr>
      <w:r w:rsidRPr="006D7AA5">
        <w:rPr>
          <w:sz w:val="20"/>
          <w:szCs w:val="20"/>
        </w:rPr>
        <w:t>к решению Совета депутатов Чамзинского муниципального района Республики Мордовия</w:t>
      </w:r>
    </w:p>
    <w:p w:rsidR="006D7AA5" w:rsidRPr="006D7AA5" w:rsidRDefault="006D7AA5" w:rsidP="006D7AA5">
      <w:pPr>
        <w:ind w:left="4956"/>
        <w:rPr>
          <w:sz w:val="20"/>
          <w:szCs w:val="20"/>
        </w:rPr>
      </w:pPr>
      <w:r w:rsidRPr="006D7AA5">
        <w:rPr>
          <w:sz w:val="20"/>
          <w:szCs w:val="20"/>
        </w:rPr>
        <w:t xml:space="preserve">«О бюджете Чамзинского муниципального района Республики Мордовия на 2020 год и на плановый период 2021 и 2022 годов»    </w:t>
      </w:r>
    </w:p>
    <w:p w:rsidR="006D7AA5" w:rsidRPr="006D7AA5" w:rsidRDefault="006D7AA5" w:rsidP="006D7AA5">
      <w:pPr>
        <w:ind w:left="4956"/>
        <w:rPr>
          <w:sz w:val="20"/>
          <w:szCs w:val="20"/>
        </w:rPr>
      </w:pPr>
    </w:p>
    <w:p w:rsidR="006D7AA5" w:rsidRPr="006D7AA5" w:rsidRDefault="006D7AA5" w:rsidP="006D7AA5">
      <w:pPr>
        <w:ind w:left="142"/>
        <w:jc w:val="center"/>
        <w:rPr>
          <w:sz w:val="20"/>
          <w:szCs w:val="20"/>
        </w:rPr>
      </w:pPr>
      <w:r w:rsidRPr="006D7AA5">
        <w:rPr>
          <w:sz w:val="20"/>
          <w:szCs w:val="20"/>
        </w:rPr>
        <w:t>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w:t>
      </w:r>
    </w:p>
    <w:p w:rsidR="006D7AA5" w:rsidRPr="006D7AA5" w:rsidRDefault="006D7AA5" w:rsidP="006D7AA5">
      <w:pPr>
        <w:tabs>
          <w:tab w:val="left" w:pos="0"/>
        </w:tabs>
        <w:jc w:val="right"/>
        <w:rPr>
          <w:sz w:val="20"/>
          <w:szCs w:val="20"/>
        </w:rPr>
      </w:pPr>
      <w:r w:rsidRPr="006D7AA5">
        <w:rPr>
          <w:sz w:val="20"/>
          <w:szCs w:val="20"/>
        </w:rPr>
        <w:t>тыс.рублей</w:t>
      </w:r>
    </w:p>
    <w:tbl>
      <w:tblPr>
        <w:tblW w:w="101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4576"/>
        <w:gridCol w:w="876"/>
        <w:gridCol w:w="859"/>
        <w:gridCol w:w="859"/>
      </w:tblGrid>
      <w:tr w:rsidR="006D7AA5" w:rsidRPr="006D7AA5" w:rsidTr="0078025E">
        <w:trPr>
          <w:trHeight w:val="276"/>
        </w:trPr>
        <w:tc>
          <w:tcPr>
            <w:tcW w:w="2978" w:type="dxa"/>
            <w:vMerge w:val="restart"/>
            <w:shd w:val="clear" w:color="auto" w:fill="auto"/>
            <w:noWrap/>
            <w:hideMark/>
          </w:tcPr>
          <w:p w:rsidR="006D7AA5" w:rsidRPr="006D7AA5" w:rsidRDefault="006D7AA5" w:rsidP="00933EA8">
            <w:pPr>
              <w:jc w:val="center"/>
              <w:rPr>
                <w:sz w:val="20"/>
                <w:szCs w:val="20"/>
              </w:rPr>
            </w:pPr>
            <w:r w:rsidRPr="006D7AA5">
              <w:rPr>
                <w:sz w:val="20"/>
                <w:szCs w:val="20"/>
              </w:rPr>
              <w:t>Код</w:t>
            </w:r>
          </w:p>
        </w:tc>
        <w:tc>
          <w:tcPr>
            <w:tcW w:w="4576" w:type="dxa"/>
            <w:vMerge w:val="restart"/>
            <w:shd w:val="clear" w:color="auto" w:fill="auto"/>
            <w:hideMark/>
          </w:tcPr>
          <w:p w:rsidR="006D7AA5" w:rsidRPr="006D7AA5" w:rsidRDefault="006D7AA5" w:rsidP="00933EA8">
            <w:pPr>
              <w:jc w:val="center"/>
              <w:rPr>
                <w:sz w:val="20"/>
                <w:szCs w:val="20"/>
              </w:rPr>
            </w:pPr>
            <w:r w:rsidRPr="006D7AA5">
              <w:rPr>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594" w:type="dxa"/>
            <w:gridSpan w:val="3"/>
            <w:vMerge w:val="restart"/>
            <w:shd w:val="clear" w:color="auto" w:fill="auto"/>
            <w:noWrap/>
            <w:hideMark/>
          </w:tcPr>
          <w:p w:rsidR="006D7AA5" w:rsidRPr="006D7AA5" w:rsidRDefault="006D7AA5" w:rsidP="00933EA8">
            <w:pPr>
              <w:jc w:val="center"/>
              <w:rPr>
                <w:sz w:val="20"/>
                <w:szCs w:val="20"/>
              </w:rPr>
            </w:pPr>
            <w:r w:rsidRPr="006D7AA5">
              <w:rPr>
                <w:sz w:val="20"/>
                <w:szCs w:val="20"/>
              </w:rPr>
              <w:t>Сумма</w:t>
            </w:r>
          </w:p>
        </w:tc>
      </w:tr>
      <w:tr w:rsidR="006D7AA5" w:rsidRPr="006D7AA5" w:rsidTr="0078025E">
        <w:trPr>
          <w:trHeight w:val="458"/>
        </w:trPr>
        <w:tc>
          <w:tcPr>
            <w:tcW w:w="2978" w:type="dxa"/>
            <w:vMerge/>
            <w:hideMark/>
          </w:tcPr>
          <w:p w:rsidR="006D7AA5" w:rsidRPr="006D7AA5" w:rsidRDefault="006D7AA5" w:rsidP="00933EA8">
            <w:pPr>
              <w:rPr>
                <w:sz w:val="20"/>
                <w:szCs w:val="20"/>
              </w:rPr>
            </w:pPr>
          </w:p>
        </w:tc>
        <w:tc>
          <w:tcPr>
            <w:tcW w:w="4576" w:type="dxa"/>
            <w:vMerge/>
            <w:hideMark/>
          </w:tcPr>
          <w:p w:rsidR="006D7AA5" w:rsidRPr="006D7AA5" w:rsidRDefault="006D7AA5" w:rsidP="00933EA8">
            <w:pPr>
              <w:rPr>
                <w:sz w:val="20"/>
                <w:szCs w:val="20"/>
              </w:rPr>
            </w:pPr>
          </w:p>
        </w:tc>
        <w:tc>
          <w:tcPr>
            <w:tcW w:w="2594" w:type="dxa"/>
            <w:gridSpan w:val="3"/>
            <w:vMerge/>
            <w:hideMark/>
          </w:tcPr>
          <w:p w:rsidR="006D7AA5" w:rsidRPr="006D7AA5" w:rsidRDefault="006D7AA5" w:rsidP="00933EA8">
            <w:pPr>
              <w:rPr>
                <w:sz w:val="20"/>
                <w:szCs w:val="20"/>
              </w:rPr>
            </w:pPr>
          </w:p>
        </w:tc>
      </w:tr>
      <w:tr w:rsidR="006D7AA5" w:rsidRPr="006D7AA5" w:rsidTr="0078025E">
        <w:trPr>
          <w:trHeight w:val="170"/>
        </w:trPr>
        <w:tc>
          <w:tcPr>
            <w:tcW w:w="2978" w:type="dxa"/>
            <w:vMerge/>
            <w:hideMark/>
          </w:tcPr>
          <w:p w:rsidR="006D7AA5" w:rsidRPr="006D7AA5" w:rsidRDefault="006D7AA5" w:rsidP="00933EA8">
            <w:pPr>
              <w:rPr>
                <w:sz w:val="20"/>
                <w:szCs w:val="20"/>
              </w:rPr>
            </w:pPr>
          </w:p>
        </w:tc>
        <w:tc>
          <w:tcPr>
            <w:tcW w:w="4576" w:type="dxa"/>
            <w:vMerge/>
            <w:hideMark/>
          </w:tcPr>
          <w:p w:rsidR="006D7AA5" w:rsidRPr="006D7AA5" w:rsidRDefault="006D7AA5" w:rsidP="00933EA8">
            <w:pPr>
              <w:rPr>
                <w:sz w:val="20"/>
                <w:szCs w:val="20"/>
              </w:rPr>
            </w:pPr>
          </w:p>
        </w:tc>
        <w:tc>
          <w:tcPr>
            <w:tcW w:w="876" w:type="dxa"/>
            <w:shd w:val="clear" w:color="auto" w:fill="auto"/>
            <w:noWrap/>
            <w:hideMark/>
          </w:tcPr>
          <w:p w:rsidR="006D7AA5" w:rsidRPr="006D7AA5" w:rsidRDefault="006D7AA5" w:rsidP="00933EA8">
            <w:pPr>
              <w:ind w:left="-115" w:right="-86"/>
              <w:jc w:val="center"/>
              <w:rPr>
                <w:sz w:val="20"/>
                <w:szCs w:val="20"/>
              </w:rPr>
            </w:pPr>
            <w:r w:rsidRPr="006D7AA5">
              <w:rPr>
                <w:sz w:val="20"/>
                <w:szCs w:val="20"/>
              </w:rPr>
              <w:t>2020 ГОД</w:t>
            </w:r>
          </w:p>
        </w:tc>
        <w:tc>
          <w:tcPr>
            <w:tcW w:w="859" w:type="dxa"/>
            <w:shd w:val="clear" w:color="auto" w:fill="auto"/>
            <w:noWrap/>
            <w:hideMark/>
          </w:tcPr>
          <w:p w:rsidR="006D7AA5" w:rsidRPr="006D7AA5" w:rsidRDefault="006D7AA5" w:rsidP="00933EA8">
            <w:pPr>
              <w:ind w:left="-136" w:right="-83"/>
              <w:jc w:val="center"/>
              <w:rPr>
                <w:sz w:val="20"/>
                <w:szCs w:val="20"/>
              </w:rPr>
            </w:pPr>
            <w:r w:rsidRPr="006D7AA5">
              <w:rPr>
                <w:sz w:val="20"/>
                <w:szCs w:val="20"/>
              </w:rPr>
              <w:t>2021 ГОД</w:t>
            </w:r>
          </w:p>
        </w:tc>
        <w:tc>
          <w:tcPr>
            <w:tcW w:w="859" w:type="dxa"/>
            <w:shd w:val="clear" w:color="auto" w:fill="auto"/>
            <w:noWrap/>
            <w:hideMark/>
          </w:tcPr>
          <w:p w:rsidR="006D7AA5" w:rsidRPr="006D7AA5" w:rsidRDefault="006D7AA5" w:rsidP="00933EA8">
            <w:pPr>
              <w:ind w:left="-139" w:right="-78"/>
              <w:jc w:val="center"/>
              <w:rPr>
                <w:sz w:val="20"/>
                <w:szCs w:val="20"/>
              </w:rPr>
            </w:pPr>
            <w:r w:rsidRPr="006D7AA5">
              <w:rPr>
                <w:sz w:val="20"/>
                <w:szCs w:val="20"/>
              </w:rPr>
              <w:t>2022 ГОД</w:t>
            </w:r>
          </w:p>
        </w:tc>
      </w:tr>
      <w:tr w:rsidR="006D7AA5" w:rsidRPr="006D7AA5" w:rsidTr="0078025E">
        <w:trPr>
          <w:trHeight w:val="170"/>
        </w:trPr>
        <w:tc>
          <w:tcPr>
            <w:tcW w:w="2978" w:type="dxa"/>
            <w:shd w:val="clear" w:color="auto" w:fill="auto"/>
            <w:noWrap/>
            <w:hideMark/>
          </w:tcPr>
          <w:p w:rsidR="006D7AA5" w:rsidRPr="006D7AA5" w:rsidRDefault="006D7AA5" w:rsidP="00933EA8">
            <w:pPr>
              <w:jc w:val="center"/>
              <w:rPr>
                <w:sz w:val="20"/>
                <w:szCs w:val="20"/>
              </w:rPr>
            </w:pPr>
            <w:r w:rsidRPr="006D7AA5">
              <w:rPr>
                <w:sz w:val="20"/>
                <w:szCs w:val="20"/>
              </w:rPr>
              <w:t>1</w:t>
            </w:r>
          </w:p>
        </w:tc>
        <w:tc>
          <w:tcPr>
            <w:tcW w:w="4576" w:type="dxa"/>
            <w:shd w:val="clear" w:color="auto" w:fill="auto"/>
            <w:noWrap/>
            <w:hideMark/>
          </w:tcPr>
          <w:p w:rsidR="006D7AA5" w:rsidRPr="006D7AA5" w:rsidRDefault="006D7AA5" w:rsidP="00933EA8">
            <w:pPr>
              <w:jc w:val="center"/>
              <w:rPr>
                <w:sz w:val="20"/>
                <w:szCs w:val="20"/>
              </w:rPr>
            </w:pPr>
            <w:r w:rsidRPr="006D7AA5">
              <w:rPr>
                <w:sz w:val="20"/>
                <w:szCs w:val="20"/>
              </w:rPr>
              <w:t>2</w:t>
            </w:r>
          </w:p>
        </w:tc>
        <w:tc>
          <w:tcPr>
            <w:tcW w:w="876" w:type="dxa"/>
            <w:shd w:val="clear" w:color="auto" w:fill="auto"/>
            <w:noWrap/>
            <w:hideMark/>
          </w:tcPr>
          <w:p w:rsidR="006D7AA5" w:rsidRPr="006D7AA5" w:rsidRDefault="006D7AA5" w:rsidP="00933EA8">
            <w:pPr>
              <w:jc w:val="center"/>
              <w:rPr>
                <w:sz w:val="20"/>
                <w:szCs w:val="20"/>
              </w:rPr>
            </w:pPr>
            <w:r w:rsidRPr="006D7AA5">
              <w:rPr>
                <w:sz w:val="20"/>
                <w:szCs w:val="20"/>
              </w:rPr>
              <w:t>3</w:t>
            </w:r>
          </w:p>
        </w:tc>
        <w:tc>
          <w:tcPr>
            <w:tcW w:w="859" w:type="dxa"/>
            <w:shd w:val="clear" w:color="auto" w:fill="auto"/>
            <w:noWrap/>
            <w:hideMark/>
          </w:tcPr>
          <w:p w:rsidR="006D7AA5" w:rsidRPr="006D7AA5" w:rsidRDefault="006D7AA5" w:rsidP="00933EA8">
            <w:pPr>
              <w:jc w:val="center"/>
              <w:rPr>
                <w:sz w:val="20"/>
                <w:szCs w:val="20"/>
              </w:rPr>
            </w:pPr>
            <w:r w:rsidRPr="006D7AA5">
              <w:rPr>
                <w:sz w:val="20"/>
                <w:szCs w:val="20"/>
              </w:rPr>
              <w:t>4</w:t>
            </w:r>
          </w:p>
        </w:tc>
        <w:tc>
          <w:tcPr>
            <w:tcW w:w="859" w:type="dxa"/>
            <w:shd w:val="clear" w:color="auto" w:fill="auto"/>
            <w:noWrap/>
            <w:hideMark/>
          </w:tcPr>
          <w:p w:rsidR="006D7AA5" w:rsidRPr="006D7AA5" w:rsidRDefault="006D7AA5" w:rsidP="00933EA8">
            <w:pPr>
              <w:jc w:val="center"/>
              <w:rPr>
                <w:sz w:val="20"/>
                <w:szCs w:val="20"/>
              </w:rPr>
            </w:pPr>
            <w:r w:rsidRPr="006D7AA5">
              <w:rPr>
                <w:sz w:val="20"/>
                <w:szCs w:val="20"/>
              </w:rPr>
              <w:t>5</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000 01 00 00 00 00 0000 000</w:t>
            </w:r>
          </w:p>
        </w:tc>
        <w:tc>
          <w:tcPr>
            <w:tcW w:w="4576" w:type="dxa"/>
            <w:shd w:val="clear" w:color="auto" w:fill="auto"/>
            <w:hideMark/>
          </w:tcPr>
          <w:p w:rsidR="006D7AA5" w:rsidRPr="006D7AA5" w:rsidRDefault="006D7AA5" w:rsidP="00933EA8">
            <w:pPr>
              <w:rPr>
                <w:sz w:val="20"/>
                <w:szCs w:val="20"/>
              </w:rPr>
            </w:pPr>
            <w:r w:rsidRPr="006D7AA5">
              <w:rPr>
                <w:sz w:val="20"/>
                <w:szCs w:val="20"/>
              </w:rPr>
              <w:t>ИСТОЧНИКИ ВНУТРЕННЕГО ФИНАНСИРОВАНИЯ ДЕФИЦИТОВ БЮДЖЕТОВ</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8147,6</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14,5</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28,9</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000 01 01 00 00 00 0000 000</w:t>
            </w:r>
          </w:p>
        </w:tc>
        <w:tc>
          <w:tcPr>
            <w:tcW w:w="4576" w:type="dxa"/>
            <w:shd w:val="clear" w:color="auto" w:fill="auto"/>
            <w:hideMark/>
          </w:tcPr>
          <w:p w:rsidR="006D7AA5" w:rsidRPr="006D7AA5" w:rsidRDefault="006D7AA5" w:rsidP="00933EA8">
            <w:pPr>
              <w:rPr>
                <w:sz w:val="20"/>
                <w:szCs w:val="20"/>
              </w:rPr>
            </w:pPr>
            <w:r w:rsidRPr="006D7AA5">
              <w:rPr>
                <w:sz w:val="20"/>
                <w:szCs w:val="20"/>
              </w:rPr>
              <w:t>Государственные (муниципальные) ценные бумаги, номинальная стоимость которых указана в валюте Российской Федерации</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lastRenderedPageBreak/>
              <w:t>000 01 01 00 00 00 0000 700</w:t>
            </w:r>
          </w:p>
        </w:tc>
        <w:tc>
          <w:tcPr>
            <w:tcW w:w="4576" w:type="dxa"/>
            <w:shd w:val="clear" w:color="auto" w:fill="auto"/>
            <w:hideMark/>
          </w:tcPr>
          <w:p w:rsidR="006D7AA5" w:rsidRPr="006D7AA5" w:rsidRDefault="006D7AA5" w:rsidP="00933EA8">
            <w:pPr>
              <w:rPr>
                <w:sz w:val="20"/>
                <w:szCs w:val="20"/>
              </w:rPr>
            </w:pPr>
            <w:r w:rsidRPr="006D7AA5">
              <w:rPr>
                <w:sz w:val="20"/>
                <w:szCs w:val="20"/>
              </w:rPr>
              <w:t>Размещение государственных (муниципальных) ценных бумаг, номинальная стоимость которых указана в валюте Российской Федерации</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000 01 01 00 00 05 0000 710</w:t>
            </w:r>
          </w:p>
        </w:tc>
        <w:tc>
          <w:tcPr>
            <w:tcW w:w="4576" w:type="dxa"/>
            <w:shd w:val="clear" w:color="auto" w:fill="auto"/>
            <w:hideMark/>
          </w:tcPr>
          <w:p w:rsidR="006D7AA5" w:rsidRPr="006D7AA5" w:rsidRDefault="006D7AA5" w:rsidP="00933EA8">
            <w:pPr>
              <w:rPr>
                <w:sz w:val="20"/>
                <w:szCs w:val="20"/>
              </w:rPr>
            </w:pPr>
            <w:r w:rsidRPr="006D7AA5">
              <w:rPr>
                <w:sz w:val="20"/>
                <w:szCs w:val="20"/>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 xml:space="preserve">000 01 01 00 00 00 0000 800 </w:t>
            </w:r>
          </w:p>
        </w:tc>
        <w:tc>
          <w:tcPr>
            <w:tcW w:w="4576" w:type="dxa"/>
            <w:shd w:val="clear" w:color="auto" w:fill="auto"/>
            <w:hideMark/>
          </w:tcPr>
          <w:p w:rsidR="006D7AA5" w:rsidRPr="006D7AA5" w:rsidRDefault="006D7AA5" w:rsidP="00933EA8">
            <w:pPr>
              <w:rPr>
                <w:sz w:val="20"/>
                <w:szCs w:val="20"/>
              </w:rPr>
            </w:pPr>
            <w:r w:rsidRPr="006D7AA5">
              <w:rPr>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000 01 01 00 00 05 0000 810</w:t>
            </w:r>
          </w:p>
        </w:tc>
        <w:tc>
          <w:tcPr>
            <w:tcW w:w="4576" w:type="dxa"/>
            <w:shd w:val="clear" w:color="auto" w:fill="auto"/>
            <w:hideMark/>
          </w:tcPr>
          <w:p w:rsidR="006D7AA5" w:rsidRPr="006D7AA5" w:rsidRDefault="006D7AA5" w:rsidP="00933EA8">
            <w:pPr>
              <w:rPr>
                <w:sz w:val="20"/>
                <w:szCs w:val="20"/>
              </w:rPr>
            </w:pPr>
            <w:r w:rsidRPr="006D7AA5">
              <w:rPr>
                <w:sz w:val="20"/>
                <w:szCs w:val="20"/>
              </w:rPr>
              <w:t>Погашение государственных ценных бумагмуниципальных районов, номинальная стоимость которых указана в валюте Российской Федерации</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000 01 02 00 00 00 0000 000</w:t>
            </w:r>
          </w:p>
        </w:tc>
        <w:tc>
          <w:tcPr>
            <w:tcW w:w="4576" w:type="dxa"/>
            <w:shd w:val="clear" w:color="auto" w:fill="auto"/>
            <w:hideMark/>
          </w:tcPr>
          <w:p w:rsidR="006D7AA5" w:rsidRPr="006D7AA5" w:rsidRDefault="006D7AA5" w:rsidP="00933EA8">
            <w:pPr>
              <w:rPr>
                <w:sz w:val="20"/>
                <w:szCs w:val="20"/>
              </w:rPr>
            </w:pPr>
            <w:r w:rsidRPr="006D7AA5">
              <w:rPr>
                <w:sz w:val="20"/>
                <w:szCs w:val="20"/>
              </w:rPr>
              <w:t>Кредиты кредитных организаций в валюте Российской Федерации</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000 01 02 00 00 00 0000 700</w:t>
            </w:r>
          </w:p>
        </w:tc>
        <w:tc>
          <w:tcPr>
            <w:tcW w:w="4576" w:type="dxa"/>
            <w:shd w:val="clear" w:color="auto" w:fill="auto"/>
            <w:hideMark/>
          </w:tcPr>
          <w:p w:rsidR="006D7AA5" w:rsidRPr="006D7AA5" w:rsidRDefault="006D7AA5" w:rsidP="00933EA8">
            <w:pPr>
              <w:rPr>
                <w:sz w:val="20"/>
                <w:szCs w:val="20"/>
              </w:rPr>
            </w:pPr>
            <w:r w:rsidRPr="006D7AA5">
              <w:rPr>
                <w:sz w:val="20"/>
                <w:szCs w:val="20"/>
              </w:rPr>
              <w:t>Получение кредитов от кредитных организаций в валюте Российской Федерации</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000 01 02 00 00 05 0000 710</w:t>
            </w:r>
          </w:p>
        </w:tc>
        <w:tc>
          <w:tcPr>
            <w:tcW w:w="4576" w:type="dxa"/>
            <w:shd w:val="clear" w:color="auto" w:fill="auto"/>
            <w:hideMark/>
          </w:tcPr>
          <w:p w:rsidR="006D7AA5" w:rsidRPr="006D7AA5" w:rsidRDefault="006D7AA5" w:rsidP="00933EA8">
            <w:pPr>
              <w:rPr>
                <w:sz w:val="20"/>
                <w:szCs w:val="20"/>
              </w:rPr>
            </w:pPr>
            <w:r w:rsidRPr="006D7AA5">
              <w:rPr>
                <w:sz w:val="20"/>
                <w:szCs w:val="20"/>
              </w:rPr>
              <w:t>Получение кредитов от кредитных организаций бюджетами муниципальных районов в валюте Российской Федерации</w:t>
            </w:r>
          </w:p>
        </w:tc>
        <w:tc>
          <w:tcPr>
            <w:tcW w:w="876" w:type="dxa"/>
            <w:shd w:val="clear" w:color="000000" w:fill="FFFFFF"/>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000 01 02 00 00 00 0000 800</w:t>
            </w:r>
          </w:p>
        </w:tc>
        <w:tc>
          <w:tcPr>
            <w:tcW w:w="4576" w:type="dxa"/>
            <w:shd w:val="clear" w:color="auto" w:fill="auto"/>
            <w:hideMark/>
          </w:tcPr>
          <w:p w:rsidR="006D7AA5" w:rsidRPr="006D7AA5" w:rsidRDefault="006D7AA5" w:rsidP="00933EA8">
            <w:pPr>
              <w:rPr>
                <w:sz w:val="20"/>
                <w:szCs w:val="20"/>
              </w:rPr>
            </w:pPr>
            <w:r w:rsidRPr="006D7AA5">
              <w:rPr>
                <w:sz w:val="20"/>
                <w:szCs w:val="20"/>
              </w:rPr>
              <w:t>Погашение кредитов, предоставленных кредитными организациями в валюте Российской Федерации</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000 01 02 00 00 05 0000 810</w:t>
            </w:r>
          </w:p>
        </w:tc>
        <w:tc>
          <w:tcPr>
            <w:tcW w:w="4576" w:type="dxa"/>
            <w:shd w:val="clear" w:color="auto" w:fill="auto"/>
            <w:hideMark/>
          </w:tcPr>
          <w:p w:rsidR="006D7AA5" w:rsidRPr="006D7AA5" w:rsidRDefault="006D7AA5" w:rsidP="00933EA8">
            <w:pPr>
              <w:rPr>
                <w:sz w:val="20"/>
                <w:szCs w:val="20"/>
              </w:rPr>
            </w:pPr>
            <w:r w:rsidRPr="006D7AA5">
              <w:rPr>
                <w:sz w:val="20"/>
                <w:szCs w:val="20"/>
              </w:rPr>
              <w:t>Погашение бюджетами муниципальных районов в валюте Российской Федерации</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000 01 03 00 00 00 0000 000</w:t>
            </w:r>
          </w:p>
        </w:tc>
        <w:tc>
          <w:tcPr>
            <w:tcW w:w="4576" w:type="dxa"/>
            <w:shd w:val="clear" w:color="auto" w:fill="auto"/>
            <w:hideMark/>
          </w:tcPr>
          <w:p w:rsidR="006D7AA5" w:rsidRPr="006D7AA5" w:rsidRDefault="006D7AA5" w:rsidP="00933EA8">
            <w:pPr>
              <w:rPr>
                <w:sz w:val="20"/>
                <w:szCs w:val="20"/>
              </w:rPr>
            </w:pPr>
            <w:r w:rsidRPr="006D7AA5">
              <w:rPr>
                <w:sz w:val="20"/>
                <w:szCs w:val="20"/>
              </w:rPr>
              <w:t>Бюджетные кредиты от других бюджетов бюджетной системы Российской Федерации</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-1837,6</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-102,4</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-204,8</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000 01 03 01 00 00 0000 000</w:t>
            </w:r>
          </w:p>
        </w:tc>
        <w:tc>
          <w:tcPr>
            <w:tcW w:w="4576" w:type="dxa"/>
            <w:shd w:val="clear" w:color="auto" w:fill="auto"/>
            <w:hideMark/>
          </w:tcPr>
          <w:p w:rsidR="006D7AA5" w:rsidRPr="006D7AA5" w:rsidRDefault="006D7AA5" w:rsidP="00933EA8">
            <w:pPr>
              <w:rPr>
                <w:sz w:val="20"/>
                <w:szCs w:val="20"/>
              </w:rPr>
            </w:pPr>
            <w:r w:rsidRPr="006D7AA5">
              <w:rPr>
                <w:sz w:val="20"/>
                <w:szCs w:val="20"/>
              </w:rPr>
              <w:t>Бюджетные кредиты от других бюджетов бюджетной системы Российской Федерации в валюте Российской Федерации</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-1837,6</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-102,4</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-204,8</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000 01 03 01 00 00 0000 700</w:t>
            </w:r>
          </w:p>
        </w:tc>
        <w:tc>
          <w:tcPr>
            <w:tcW w:w="4576" w:type="dxa"/>
            <w:shd w:val="clear" w:color="auto" w:fill="auto"/>
            <w:hideMark/>
          </w:tcPr>
          <w:p w:rsidR="006D7AA5" w:rsidRPr="006D7AA5" w:rsidRDefault="006D7AA5" w:rsidP="00933EA8">
            <w:pPr>
              <w:rPr>
                <w:sz w:val="20"/>
                <w:szCs w:val="20"/>
              </w:rPr>
            </w:pPr>
            <w:r w:rsidRPr="006D7AA5">
              <w:rPr>
                <w:sz w:val="20"/>
                <w:szCs w:val="20"/>
              </w:rPr>
              <w:t xml:space="preserve">Получение бюджетных кредитов от других бюджетов бюджетной системы Российской Федерации в валюте Российской Федерации </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000 01 03 01 00 05 0000 710</w:t>
            </w:r>
          </w:p>
        </w:tc>
        <w:tc>
          <w:tcPr>
            <w:tcW w:w="4576" w:type="dxa"/>
            <w:shd w:val="clear" w:color="auto" w:fill="auto"/>
            <w:hideMark/>
          </w:tcPr>
          <w:p w:rsidR="006D7AA5" w:rsidRPr="006D7AA5" w:rsidRDefault="006D7AA5" w:rsidP="00933EA8">
            <w:pPr>
              <w:rPr>
                <w:sz w:val="20"/>
                <w:szCs w:val="20"/>
              </w:rPr>
            </w:pPr>
            <w:r w:rsidRPr="006D7AA5">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000 01 03 01 00 05 0000 710</w:t>
            </w:r>
          </w:p>
        </w:tc>
        <w:tc>
          <w:tcPr>
            <w:tcW w:w="4576" w:type="dxa"/>
            <w:shd w:val="clear" w:color="auto" w:fill="auto"/>
            <w:hideMark/>
          </w:tcPr>
          <w:p w:rsidR="006D7AA5" w:rsidRPr="006D7AA5" w:rsidRDefault="006D7AA5" w:rsidP="00933EA8">
            <w:pPr>
              <w:rPr>
                <w:sz w:val="20"/>
                <w:szCs w:val="20"/>
              </w:rPr>
            </w:pPr>
            <w:r w:rsidRPr="006D7AA5">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000 01 03 01 00 00 0000 800</w:t>
            </w:r>
          </w:p>
        </w:tc>
        <w:tc>
          <w:tcPr>
            <w:tcW w:w="4576" w:type="dxa"/>
            <w:shd w:val="clear" w:color="auto" w:fill="auto"/>
            <w:hideMark/>
          </w:tcPr>
          <w:p w:rsidR="006D7AA5" w:rsidRPr="006D7AA5" w:rsidRDefault="006D7AA5" w:rsidP="00933EA8">
            <w:pPr>
              <w:rPr>
                <w:sz w:val="20"/>
                <w:szCs w:val="20"/>
              </w:rPr>
            </w:pPr>
            <w:r w:rsidRPr="006D7AA5">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-1837,6</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-102,4</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-204,8</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000 01 03 01 00 05 0000 810</w:t>
            </w:r>
          </w:p>
        </w:tc>
        <w:tc>
          <w:tcPr>
            <w:tcW w:w="4576" w:type="dxa"/>
            <w:shd w:val="clear" w:color="auto" w:fill="auto"/>
            <w:hideMark/>
          </w:tcPr>
          <w:p w:rsidR="006D7AA5" w:rsidRPr="006D7AA5" w:rsidRDefault="006D7AA5" w:rsidP="00933EA8">
            <w:pPr>
              <w:rPr>
                <w:sz w:val="20"/>
                <w:szCs w:val="20"/>
              </w:rPr>
            </w:pPr>
            <w:r w:rsidRPr="006D7AA5">
              <w:rPr>
                <w:sz w:val="20"/>
                <w:szCs w:val="20"/>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-1837,6</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-102,4</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-204,8</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000 01 03 01 00 05 0000 810</w:t>
            </w:r>
          </w:p>
        </w:tc>
        <w:tc>
          <w:tcPr>
            <w:tcW w:w="4576" w:type="dxa"/>
            <w:shd w:val="clear" w:color="auto" w:fill="auto"/>
            <w:hideMark/>
          </w:tcPr>
          <w:p w:rsidR="006D7AA5" w:rsidRPr="006D7AA5" w:rsidRDefault="006D7AA5" w:rsidP="00933EA8">
            <w:pPr>
              <w:rPr>
                <w:sz w:val="20"/>
                <w:szCs w:val="20"/>
              </w:rPr>
            </w:pPr>
            <w:r w:rsidRPr="006D7AA5">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-1837,6</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-102,4</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-204,8</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000 01 05 00 00 00 0000 000</w:t>
            </w:r>
          </w:p>
        </w:tc>
        <w:tc>
          <w:tcPr>
            <w:tcW w:w="4576" w:type="dxa"/>
            <w:shd w:val="clear" w:color="auto" w:fill="auto"/>
            <w:hideMark/>
          </w:tcPr>
          <w:p w:rsidR="006D7AA5" w:rsidRPr="006D7AA5" w:rsidRDefault="006D7AA5" w:rsidP="00933EA8">
            <w:pPr>
              <w:rPr>
                <w:sz w:val="20"/>
                <w:szCs w:val="20"/>
              </w:rPr>
            </w:pPr>
            <w:r w:rsidRPr="006D7AA5">
              <w:rPr>
                <w:sz w:val="20"/>
                <w:szCs w:val="20"/>
              </w:rPr>
              <w:t>Изменение остатков средств на счетах по учету средств бюджетов</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6321,5</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000 01 05 00 00 00 0000 500</w:t>
            </w:r>
          </w:p>
        </w:tc>
        <w:tc>
          <w:tcPr>
            <w:tcW w:w="4576" w:type="dxa"/>
            <w:shd w:val="clear" w:color="auto" w:fill="auto"/>
            <w:hideMark/>
          </w:tcPr>
          <w:p w:rsidR="006D7AA5" w:rsidRPr="006D7AA5" w:rsidRDefault="006D7AA5" w:rsidP="00933EA8">
            <w:pPr>
              <w:rPr>
                <w:sz w:val="20"/>
                <w:szCs w:val="20"/>
              </w:rPr>
            </w:pPr>
            <w:r w:rsidRPr="006D7AA5">
              <w:rPr>
                <w:sz w:val="20"/>
                <w:szCs w:val="20"/>
              </w:rPr>
              <w:t>Увеличение остатков средств бюджетов</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-395762,9</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-397099,3</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-300884,3</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lastRenderedPageBreak/>
              <w:t>000 01 05 02 00 00 0000 500</w:t>
            </w:r>
          </w:p>
        </w:tc>
        <w:tc>
          <w:tcPr>
            <w:tcW w:w="4576" w:type="dxa"/>
            <w:shd w:val="clear" w:color="auto" w:fill="auto"/>
            <w:hideMark/>
          </w:tcPr>
          <w:p w:rsidR="006D7AA5" w:rsidRPr="006D7AA5" w:rsidRDefault="006D7AA5" w:rsidP="00933EA8">
            <w:pPr>
              <w:rPr>
                <w:sz w:val="20"/>
                <w:szCs w:val="20"/>
              </w:rPr>
            </w:pPr>
            <w:r w:rsidRPr="006D7AA5">
              <w:rPr>
                <w:sz w:val="20"/>
                <w:szCs w:val="20"/>
              </w:rPr>
              <w:t>Увеличение прочих остатков средств бюджетов</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-395762,9</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-397099,3</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-300884,3</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000 01 05 02 01 00 0000 510</w:t>
            </w:r>
          </w:p>
        </w:tc>
        <w:tc>
          <w:tcPr>
            <w:tcW w:w="4576" w:type="dxa"/>
            <w:shd w:val="clear" w:color="auto" w:fill="auto"/>
            <w:hideMark/>
          </w:tcPr>
          <w:p w:rsidR="006D7AA5" w:rsidRPr="006D7AA5" w:rsidRDefault="006D7AA5" w:rsidP="00933EA8">
            <w:pPr>
              <w:rPr>
                <w:sz w:val="20"/>
                <w:szCs w:val="20"/>
              </w:rPr>
            </w:pPr>
            <w:r w:rsidRPr="006D7AA5">
              <w:rPr>
                <w:sz w:val="20"/>
                <w:szCs w:val="20"/>
              </w:rPr>
              <w:t>Увеличение прочих остатков денежных средств бюджетов</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-395762,9</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-397099,3</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-300884,3</w:t>
            </w:r>
          </w:p>
        </w:tc>
      </w:tr>
      <w:tr w:rsidR="006D7AA5" w:rsidRPr="006D7AA5" w:rsidTr="0078025E">
        <w:trPr>
          <w:trHeight w:val="276"/>
        </w:trPr>
        <w:tc>
          <w:tcPr>
            <w:tcW w:w="2978" w:type="dxa"/>
            <w:vMerge w:val="restart"/>
            <w:shd w:val="clear" w:color="auto" w:fill="auto"/>
            <w:hideMark/>
          </w:tcPr>
          <w:p w:rsidR="006D7AA5" w:rsidRPr="006D7AA5" w:rsidRDefault="006D7AA5" w:rsidP="00933EA8">
            <w:pPr>
              <w:jc w:val="center"/>
              <w:rPr>
                <w:sz w:val="20"/>
                <w:szCs w:val="20"/>
              </w:rPr>
            </w:pPr>
            <w:r w:rsidRPr="006D7AA5">
              <w:rPr>
                <w:sz w:val="20"/>
                <w:szCs w:val="20"/>
              </w:rPr>
              <w:t>000 01 05 02 01 05 0000 510</w:t>
            </w:r>
          </w:p>
        </w:tc>
        <w:tc>
          <w:tcPr>
            <w:tcW w:w="4576" w:type="dxa"/>
            <w:vMerge w:val="restart"/>
            <w:shd w:val="clear" w:color="auto" w:fill="auto"/>
            <w:hideMark/>
          </w:tcPr>
          <w:p w:rsidR="006D7AA5" w:rsidRPr="006D7AA5" w:rsidRDefault="006D7AA5" w:rsidP="00933EA8">
            <w:pPr>
              <w:rPr>
                <w:sz w:val="20"/>
                <w:szCs w:val="20"/>
              </w:rPr>
            </w:pPr>
            <w:r w:rsidRPr="006D7AA5">
              <w:rPr>
                <w:sz w:val="20"/>
                <w:szCs w:val="20"/>
              </w:rPr>
              <w:t>Увеличение прочих остатков денежных средств бюджетов муниципальных районов</w:t>
            </w:r>
          </w:p>
        </w:tc>
        <w:tc>
          <w:tcPr>
            <w:tcW w:w="876" w:type="dxa"/>
            <w:vMerge w:val="restart"/>
            <w:shd w:val="clear" w:color="auto" w:fill="auto"/>
            <w:noWrap/>
            <w:hideMark/>
          </w:tcPr>
          <w:p w:rsidR="006D7AA5" w:rsidRPr="006D7AA5" w:rsidRDefault="006D7AA5" w:rsidP="00933EA8">
            <w:pPr>
              <w:ind w:left="-108"/>
              <w:jc w:val="right"/>
              <w:rPr>
                <w:sz w:val="20"/>
                <w:szCs w:val="20"/>
              </w:rPr>
            </w:pPr>
            <w:r w:rsidRPr="006D7AA5">
              <w:rPr>
                <w:sz w:val="20"/>
                <w:szCs w:val="20"/>
              </w:rPr>
              <w:t>-395762,9</w:t>
            </w:r>
          </w:p>
        </w:tc>
        <w:tc>
          <w:tcPr>
            <w:tcW w:w="859" w:type="dxa"/>
            <w:vMerge w:val="restart"/>
            <w:shd w:val="clear" w:color="auto" w:fill="auto"/>
            <w:noWrap/>
            <w:hideMark/>
          </w:tcPr>
          <w:p w:rsidR="006D7AA5" w:rsidRPr="006D7AA5" w:rsidRDefault="006D7AA5" w:rsidP="00933EA8">
            <w:pPr>
              <w:ind w:left="-108"/>
              <w:jc w:val="right"/>
              <w:rPr>
                <w:sz w:val="20"/>
                <w:szCs w:val="20"/>
              </w:rPr>
            </w:pPr>
            <w:r w:rsidRPr="006D7AA5">
              <w:rPr>
                <w:sz w:val="20"/>
                <w:szCs w:val="20"/>
              </w:rPr>
              <w:t>-397099,3</w:t>
            </w:r>
          </w:p>
        </w:tc>
        <w:tc>
          <w:tcPr>
            <w:tcW w:w="859" w:type="dxa"/>
            <w:vMerge w:val="restart"/>
            <w:shd w:val="clear" w:color="auto" w:fill="auto"/>
            <w:noWrap/>
            <w:hideMark/>
          </w:tcPr>
          <w:p w:rsidR="006D7AA5" w:rsidRPr="006D7AA5" w:rsidRDefault="006D7AA5" w:rsidP="00933EA8">
            <w:pPr>
              <w:ind w:left="-108"/>
              <w:jc w:val="right"/>
              <w:rPr>
                <w:sz w:val="20"/>
                <w:szCs w:val="20"/>
              </w:rPr>
            </w:pPr>
            <w:r w:rsidRPr="006D7AA5">
              <w:rPr>
                <w:sz w:val="20"/>
                <w:szCs w:val="20"/>
              </w:rPr>
              <w:t>-300884,3</w:t>
            </w:r>
          </w:p>
        </w:tc>
      </w:tr>
      <w:tr w:rsidR="006D7AA5" w:rsidRPr="006D7AA5" w:rsidTr="0078025E">
        <w:trPr>
          <w:trHeight w:val="458"/>
        </w:trPr>
        <w:tc>
          <w:tcPr>
            <w:tcW w:w="2978" w:type="dxa"/>
            <w:vMerge/>
            <w:hideMark/>
          </w:tcPr>
          <w:p w:rsidR="006D7AA5" w:rsidRPr="006D7AA5" w:rsidRDefault="006D7AA5" w:rsidP="00933EA8">
            <w:pPr>
              <w:rPr>
                <w:sz w:val="20"/>
                <w:szCs w:val="20"/>
              </w:rPr>
            </w:pPr>
          </w:p>
        </w:tc>
        <w:tc>
          <w:tcPr>
            <w:tcW w:w="4576" w:type="dxa"/>
            <w:vMerge/>
            <w:hideMark/>
          </w:tcPr>
          <w:p w:rsidR="006D7AA5" w:rsidRPr="006D7AA5" w:rsidRDefault="006D7AA5" w:rsidP="00933EA8">
            <w:pPr>
              <w:rPr>
                <w:sz w:val="20"/>
                <w:szCs w:val="20"/>
              </w:rPr>
            </w:pPr>
          </w:p>
        </w:tc>
        <w:tc>
          <w:tcPr>
            <w:tcW w:w="876" w:type="dxa"/>
            <w:vMerge/>
            <w:hideMark/>
          </w:tcPr>
          <w:p w:rsidR="006D7AA5" w:rsidRPr="006D7AA5" w:rsidRDefault="006D7AA5" w:rsidP="00933EA8">
            <w:pPr>
              <w:ind w:left="-108"/>
              <w:rPr>
                <w:sz w:val="20"/>
                <w:szCs w:val="20"/>
              </w:rPr>
            </w:pPr>
          </w:p>
        </w:tc>
        <w:tc>
          <w:tcPr>
            <w:tcW w:w="859" w:type="dxa"/>
            <w:vMerge/>
            <w:hideMark/>
          </w:tcPr>
          <w:p w:rsidR="006D7AA5" w:rsidRPr="006D7AA5" w:rsidRDefault="006D7AA5" w:rsidP="00933EA8">
            <w:pPr>
              <w:ind w:left="-108"/>
              <w:rPr>
                <w:sz w:val="20"/>
                <w:szCs w:val="20"/>
              </w:rPr>
            </w:pPr>
          </w:p>
        </w:tc>
        <w:tc>
          <w:tcPr>
            <w:tcW w:w="859" w:type="dxa"/>
            <w:vMerge/>
            <w:hideMark/>
          </w:tcPr>
          <w:p w:rsidR="006D7AA5" w:rsidRPr="006D7AA5" w:rsidRDefault="006D7AA5" w:rsidP="00933EA8">
            <w:pPr>
              <w:ind w:left="-108"/>
              <w:rPr>
                <w:sz w:val="20"/>
                <w:szCs w:val="20"/>
              </w:rPr>
            </w:pP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000 01 05 00 00 00 0000 600</w:t>
            </w:r>
          </w:p>
        </w:tc>
        <w:tc>
          <w:tcPr>
            <w:tcW w:w="4576" w:type="dxa"/>
            <w:shd w:val="clear" w:color="auto" w:fill="auto"/>
            <w:hideMark/>
          </w:tcPr>
          <w:p w:rsidR="006D7AA5" w:rsidRPr="006D7AA5" w:rsidRDefault="006D7AA5" w:rsidP="00933EA8">
            <w:pPr>
              <w:rPr>
                <w:sz w:val="20"/>
                <w:szCs w:val="20"/>
              </w:rPr>
            </w:pPr>
            <w:r w:rsidRPr="006D7AA5">
              <w:rPr>
                <w:sz w:val="20"/>
                <w:szCs w:val="20"/>
              </w:rPr>
              <w:t>Уменьшение остатков средств бюджетов</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402084,5</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397099,3</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300884,3</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000 01 05 02 00 00 0000 600</w:t>
            </w:r>
          </w:p>
        </w:tc>
        <w:tc>
          <w:tcPr>
            <w:tcW w:w="4576" w:type="dxa"/>
            <w:shd w:val="clear" w:color="auto" w:fill="auto"/>
            <w:hideMark/>
          </w:tcPr>
          <w:p w:rsidR="006D7AA5" w:rsidRPr="006D7AA5" w:rsidRDefault="006D7AA5" w:rsidP="00933EA8">
            <w:pPr>
              <w:rPr>
                <w:sz w:val="20"/>
                <w:szCs w:val="20"/>
              </w:rPr>
            </w:pPr>
            <w:r w:rsidRPr="006D7AA5">
              <w:rPr>
                <w:sz w:val="20"/>
                <w:szCs w:val="20"/>
              </w:rPr>
              <w:t>Уменьшение прочих остатков средств бюджетов</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402084,5</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397099,3</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300884,3</w:t>
            </w:r>
          </w:p>
        </w:tc>
      </w:tr>
      <w:tr w:rsidR="006D7AA5" w:rsidRPr="006D7AA5" w:rsidTr="0078025E">
        <w:trPr>
          <w:trHeight w:val="276"/>
        </w:trPr>
        <w:tc>
          <w:tcPr>
            <w:tcW w:w="2978" w:type="dxa"/>
            <w:vMerge w:val="restart"/>
            <w:shd w:val="clear" w:color="auto" w:fill="auto"/>
            <w:hideMark/>
          </w:tcPr>
          <w:p w:rsidR="006D7AA5" w:rsidRPr="006D7AA5" w:rsidRDefault="006D7AA5" w:rsidP="00933EA8">
            <w:pPr>
              <w:jc w:val="center"/>
              <w:rPr>
                <w:sz w:val="20"/>
                <w:szCs w:val="20"/>
              </w:rPr>
            </w:pPr>
            <w:r w:rsidRPr="006D7AA5">
              <w:rPr>
                <w:sz w:val="20"/>
                <w:szCs w:val="20"/>
              </w:rPr>
              <w:t>000 01 05 02 01 00 0000 610</w:t>
            </w:r>
          </w:p>
        </w:tc>
        <w:tc>
          <w:tcPr>
            <w:tcW w:w="4576" w:type="dxa"/>
            <w:vMerge w:val="restart"/>
            <w:shd w:val="clear" w:color="auto" w:fill="auto"/>
            <w:hideMark/>
          </w:tcPr>
          <w:p w:rsidR="006D7AA5" w:rsidRPr="006D7AA5" w:rsidRDefault="006D7AA5" w:rsidP="00933EA8">
            <w:pPr>
              <w:rPr>
                <w:sz w:val="20"/>
                <w:szCs w:val="20"/>
              </w:rPr>
            </w:pPr>
            <w:r w:rsidRPr="006D7AA5">
              <w:rPr>
                <w:sz w:val="20"/>
                <w:szCs w:val="20"/>
              </w:rPr>
              <w:t>Уменьшение прочих остатков денежных средств бюджетов</w:t>
            </w:r>
          </w:p>
        </w:tc>
        <w:tc>
          <w:tcPr>
            <w:tcW w:w="876" w:type="dxa"/>
            <w:vMerge w:val="restart"/>
            <w:shd w:val="clear" w:color="auto" w:fill="auto"/>
            <w:noWrap/>
            <w:hideMark/>
          </w:tcPr>
          <w:p w:rsidR="006D7AA5" w:rsidRPr="006D7AA5" w:rsidRDefault="006D7AA5" w:rsidP="00933EA8">
            <w:pPr>
              <w:ind w:left="-108"/>
              <w:jc w:val="right"/>
              <w:rPr>
                <w:sz w:val="20"/>
                <w:szCs w:val="20"/>
              </w:rPr>
            </w:pPr>
            <w:r w:rsidRPr="006D7AA5">
              <w:rPr>
                <w:sz w:val="20"/>
                <w:szCs w:val="20"/>
              </w:rPr>
              <w:t>402084,5</w:t>
            </w:r>
          </w:p>
        </w:tc>
        <w:tc>
          <w:tcPr>
            <w:tcW w:w="859" w:type="dxa"/>
            <w:vMerge w:val="restart"/>
            <w:shd w:val="clear" w:color="auto" w:fill="auto"/>
            <w:noWrap/>
            <w:hideMark/>
          </w:tcPr>
          <w:p w:rsidR="006D7AA5" w:rsidRPr="006D7AA5" w:rsidRDefault="006D7AA5" w:rsidP="00933EA8">
            <w:pPr>
              <w:ind w:left="-108"/>
              <w:jc w:val="right"/>
              <w:rPr>
                <w:sz w:val="20"/>
                <w:szCs w:val="20"/>
              </w:rPr>
            </w:pPr>
            <w:r w:rsidRPr="006D7AA5">
              <w:rPr>
                <w:sz w:val="20"/>
                <w:szCs w:val="20"/>
              </w:rPr>
              <w:t>397099,3</w:t>
            </w:r>
          </w:p>
        </w:tc>
        <w:tc>
          <w:tcPr>
            <w:tcW w:w="859" w:type="dxa"/>
            <w:vMerge w:val="restart"/>
            <w:shd w:val="clear" w:color="auto" w:fill="auto"/>
            <w:noWrap/>
            <w:hideMark/>
          </w:tcPr>
          <w:p w:rsidR="006D7AA5" w:rsidRPr="006D7AA5" w:rsidRDefault="006D7AA5" w:rsidP="00933EA8">
            <w:pPr>
              <w:ind w:left="-108"/>
              <w:jc w:val="right"/>
              <w:rPr>
                <w:sz w:val="20"/>
                <w:szCs w:val="20"/>
              </w:rPr>
            </w:pPr>
            <w:r w:rsidRPr="006D7AA5">
              <w:rPr>
                <w:sz w:val="20"/>
                <w:szCs w:val="20"/>
              </w:rPr>
              <w:t>300884,3</w:t>
            </w:r>
          </w:p>
        </w:tc>
      </w:tr>
      <w:tr w:rsidR="006D7AA5" w:rsidRPr="006D7AA5" w:rsidTr="0078025E">
        <w:trPr>
          <w:trHeight w:val="458"/>
        </w:trPr>
        <w:tc>
          <w:tcPr>
            <w:tcW w:w="2978" w:type="dxa"/>
            <w:vMerge/>
            <w:hideMark/>
          </w:tcPr>
          <w:p w:rsidR="006D7AA5" w:rsidRPr="006D7AA5" w:rsidRDefault="006D7AA5" w:rsidP="00933EA8">
            <w:pPr>
              <w:rPr>
                <w:sz w:val="20"/>
                <w:szCs w:val="20"/>
              </w:rPr>
            </w:pPr>
          </w:p>
        </w:tc>
        <w:tc>
          <w:tcPr>
            <w:tcW w:w="4576" w:type="dxa"/>
            <w:vMerge/>
            <w:hideMark/>
          </w:tcPr>
          <w:p w:rsidR="006D7AA5" w:rsidRPr="006D7AA5" w:rsidRDefault="006D7AA5" w:rsidP="00933EA8">
            <w:pPr>
              <w:rPr>
                <w:sz w:val="20"/>
                <w:szCs w:val="20"/>
              </w:rPr>
            </w:pPr>
          </w:p>
        </w:tc>
        <w:tc>
          <w:tcPr>
            <w:tcW w:w="876" w:type="dxa"/>
            <w:vMerge/>
            <w:hideMark/>
          </w:tcPr>
          <w:p w:rsidR="006D7AA5" w:rsidRPr="006D7AA5" w:rsidRDefault="006D7AA5" w:rsidP="00933EA8">
            <w:pPr>
              <w:ind w:left="-108"/>
              <w:rPr>
                <w:sz w:val="20"/>
                <w:szCs w:val="20"/>
              </w:rPr>
            </w:pPr>
          </w:p>
        </w:tc>
        <w:tc>
          <w:tcPr>
            <w:tcW w:w="859" w:type="dxa"/>
            <w:vMerge/>
            <w:hideMark/>
          </w:tcPr>
          <w:p w:rsidR="006D7AA5" w:rsidRPr="006D7AA5" w:rsidRDefault="006D7AA5" w:rsidP="00933EA8">
            <w:pPr>
              <w:ind w:left="-108"/>
              <w:rPr>
                <w:sz w:val="20"/>
                <w:szCs w:val="20"/>
              </w:rPr>
            </w:pPr>
          </w:p>
        </w:tc>
        <w:tc>
          <w:tcPr>
            <w:tcW w:w="859" w:type="dxa"/>
            <w:vMerge/>
            <w:hideMark/>
          </w:tcPr>
          <w:p w:rsidR="006D7AA5" w:rsidRPr="006D7AA5" w:rsidRDefault="006D7AA5" w:rsidP="00933EA8">
            <w:pPr>
              <w:ind w:left="-108"/>
              <w:rPr>
                <w:sz w:val="20"/>
                <w:szCs w:val="20"/>
              </w:rPr>
            </w:pP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000 01 05 02 01 05 0000 610</w:t>
            </w:r>
          </w:p>
        </w:tc>
        <w:tc>
          <w:tcPr>
            <w:tcW w:w="4576" w:type="dxa"/>
            <w:shd w:val="clear" w:color="auto" w:fill="auto"/>
            <w:hideMark/>
          </w:tcPr>
          <w:p w:rsidR="006D7AA5" w:rsidRPr="006D7AA5" w:rsidRDefault="006D7AA5" w:rsidP="00933EA8">
            <w:pPr>
              <w:rPr>
                <w:sz w:val="20"/>
                <w:szCs w:val="20"/>
              </w:rPr>
            </w:pPr>
            <w:r w:rsidRPr="006D7AA5">
              <w:rPr>
                <w:sz w:val="20"/>
                <w:szCs w:val="20"/>
              </w:rPr>
              <w:t>Уменьшение прочих остатков денежных средств бюджетов муниципальных районов</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402084,5</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397099,3</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300884,3</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000 01 06 00 00 00 0000 000</w:t>
            </w:r>
          </w:p>
        </w:tc>
        <w:tc>
          <w:tcPr>
            <w:tcW w:w="4576" w:type="dxa"/>
            <w:shd w:val="clear" w:color="auto" w:fill="auto"/>
            <w:hideMark/>
          </w:tcPr>
          <w:p w:rsidR="006D7AA5" w:rsidRPr="006D7AA5" w:rsidRDefault="006D7AA5" w:rsidP="00933EA8">
            <w:pPr>
              <w:rPr>
                <w:sz w:val="20"/>
                <w:szCs w:val="20"/>
              </w:rPr>
            </w:pPr>
            <w:r w:rsidRPr="006D7AA5">
              <w:rPr>
                <w:sz w:val="20"/>
                <w:szCs w:val="20"/>
              </w:rPr>
              <w:t>Иные источники внутреннего финансирования дефицитов бюджетов</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3663,7</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116,9</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233,7</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000 01 06 04 00 00 0000 000</w:t>
            </w:r>
          </w:p>
        </w:tc>
        <w:tc>
          <w:tcPr>
            <w:tcW w:w="4576" w:type="dxa"/>
            <w:shd w:val="clear" w:color="auto" w:fill="auto"/>
            <w:hideMark/>
          </w:tcPr>
          <w:p w:rsidR="006D7AA5" w:rsidRPr="006D7AA5" w:rsidRDefault="006D7AA5" w:rsidP="00933EA8">
            <w:pPr>
              <w:rPr>
                <w:sz w:val="20"/>
                <w:szCs w:val="20"/>
              </w:rPr>
            </w:pPr>
            <w:r w:rsidRPr="006D7AA5">
              <w:rPr>
                <w:sz w:val="20"/>
                <w:szCs w:val="20"/>
              </w:rPr>
              <w:t xml:space="preserve">Исполнение государственных и муниципальных гарантий </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000 01 06 04 01 00 0000 000</w:t>
            </w:r>
          </w:p>
        </w:tc>
        <w:tc>
          <w:tcPr>
            <w:tcW w:w="4576" w:type="dxa"/>
            <w:shd w:val="clear" w:color="auto" w:fill="auto"/>
            <w:hideMark/>
          </w:tcPr>
          <w:p w:rsidR="006D7AA5" w:rsidRPr="006D7AA5" w:rsidRDefault="006D7AA5" w:rsidP="00933EA8">
            <w:pPr>
              <w:rPr>
                <w:sz w:val="20"/>
                <w:szCs w:val="20"/>
              </w:rPr>
            </w:pPr>
            <w:r w:rsidRPr="006D7AA5">
              <w:rPr>
                <w:sz w:val="20"/>
                <w:szCs w:val="20"/>
              </w:rPr>
              <w:t>Исполнение государственных и муниципальных гарантий в валюте Российской Федерации</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000 01 06 04 01 05 0000 810</w:t>
            </w:r>
          </w:p>
        </w:tc>
        <w:tc>
          <w:tcPr>
            <w:tcW w:w="4576" w:type="dxa"/>
            <w:shd w:val="clear" w:color="auto" w:fill="auto"/>
            <w:hideMark/>
          </w:tcPr>
          <w:p w:rsidR="006D7AA5" w:rsidRPr="006D7AA5" w:rsidRDefault="006D7AA5" w:rsidP="00933EA8">
            <w:pPr>
              <w:rPr>
                <w:sz w:val="20"/>
                <w:szCs w:val="20"/>
              </w:rPr>
            </w:pPr>
            <w:r w:rsidRPr="006D7AA5">
              <w:rPr>
                <w:sz w:val="20"/>
                <w:szCs w:val="20"/>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000 01 06 05 00 00 0000 000</w:t>
            </w:r>
          </w:p>
        </w:tc>
        <w:tc>
          <w:tcPr>
            <w:tcW w:w="4576" w:type="dxa"/>
            <w:shd w:val="clear" w:color="auto" w:fill="auto"/>
            <w:hideMark/>
          </w:tcPr>
          <w:p w:rsidR="006D7AA5" w:rsidRPr="006D7AA5" w:rsidRDefault="006D7AA5" w:rsidP="00933EA8">
            <w:pPr>
              <w:jc w:val="both"/>
              <w:rPr>
                <w:sz w:val="20"/>
                <w:szCs w:val="20"/>
              </w:rPr>
            </w:pPr>
            <w:r w:rsidRPr="006D7AA5">
              <w:rPr>
                <w:sz w:val="20"/>
                <w:szCs w:val="20"/>
              </w:rPr>
              <w:t xml:space="preserve">Бюджетные кредиты, предоставленные внутри страны в валюте Российской Федерации </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3663,7</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116,9</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233,7</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000 01 06 05 00 00 0000 600</w:t>
            </w:r>
          </w:p>
        </w:tc>
        <w:tc>
          <w:tcPr>
            <w:tcW w:w="4576" w:type="dxa"/>
            <w:shd w:val="clear" w:color="auto" w:fill="auto"/>
            <w:hideMark/>
          </w:tcPr>
          <w:p w:rsidR="006D7AA5" w:rsidRPr="006D7AA5" w:rsidRDefault="006D7AA5" w:rsidP="00933EA8">
            <w:pPr>
              <w:rPr>
                <w:sz w:val="20"/>
                <w:szCs w:val="20"/>
              </w:rPr>
            </w:pPr>
            <w:r w:rsidRPr="006D7AA5">
              <w:rPr>
                <w:sz w:val="20"/>
                <w:szCs w:val="20"/>
              </w:rPr>
              <w:t>Возврат бюджетных кредитов, предоставленных внутри страны в валюте Российской Федерации</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3663,7</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116,9</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233,7</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000 01 06 05 01 00 0000 600</w:t>
            </w:r>
          </w:p>
        </w:tc>
        <w:tc>
          <w:tcPr>
            <w:tcW w:w="4576" w:type="dxa"/>
            <w:shd w:val="clear" w:color="auto" w:fill="auto"/>
            <w:hideMark/>
          </w:tcPr>
          <w:p w:rsidR="006D7AA5" w:rsidRPr="006D7AA5" w:rsidRDefault="006D7AA5" w:rsidP="00933EA8">
            <w:pPr>
              <w:rPr>
                <w:sz w:val="20"/>
                <w:szCs w:val="20"/>
              </w:rPr>
            </w:pPr>
            <w:r w:rsidRPr="006D7AA5">
              <w:rPr>
                <w:sz w:val="20"/>
                <w:szCs w:val="20"/>
              </w:rPr>
              <w:t>Возврат бюджетных кредитов, предоставленных юридическим лицам в валюте Российской Федерации</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000 01 06 05 01 05 0000 640</w:t>
            </w:r>
          </w:p>
        </w:tc>
        <w:tc>
          <w:tcPr>
            <w:tcW w:w="4576" w:type="dxa"/>
            <w:shd w:val="clear" w:color="auto" w:fill="auto"/>
            <w:hideMark/>
          </w:tcPr>
          <w:p w:rsidR="006D7AA5" w:rsidRPr="006D7AA5" w:rsidRDefault="006D7AA5" w:rsidP="00933EA8">
            <w:pPr>
              <w:rPr>
                <w:sz w:val="20"/>
                <w:szCs w:val="20"/>
              </w:rPr>
            </w:pPr>
            <w:r w:rsidRPr="006D7AA5">
              <w:rPr>
                <w:sz w:val="20"/>
                <w:szCs w:val="20"/>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000 01 06 05 02 00 0000 640</w:t>
            </w:r>
          </w:p>
        </w:tc>
        <w:tc>
          <w:tcPr>
            <w:tcW w:w="4576" w:type="dxa"/>
            <w:shd w:val="clear" w:color="auto" w:fill="auto"/>
            <w:hideMark/>
          </w:tcPr>
          <w:p w:rsidR="006D7AA5" w:rsidRPr="006D7AA5" w:rsidRDefault="006D7AA5" w:rsidP="00933EA8">
            <w:pPr>
              <w:rPr>
                <w:sz w:val="20"/>
                <w:szCs w:val="20"/>
              </w:rPr>
            </w:pPr>
            <w:r w:rsidRPr="006D7AA5">
              <w:rPr>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3663,7</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116,9</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233,7</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000 01 06 05 02 05 0000 640</w:t>
            </w:r>
          </w:p>
        </w:tc>
        <w:tc>
          <w:tcPr>
            <w:tcW w:w="4576" w:type="dxa"/>
            <w:shd w:val="clear" w:color="auto" w:fill="auto"/>
            <w:hideMark/>
          </w:tcPr>
          <w:p w:rsidR="006D7AA5" w:rsidRPr="006D7AA5" w:rsidRDefault="006D7AA5" w:rsidP="00933EA8">
            <w:pPr>
              <w:rPr>
                <w:sz w:val="20"/>
                <w:szCs w:val="20"/>
              </w:rPr>
            </w:pPr>
            <w:r w:rsidRPr="006D7AA5">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3663,7</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116,9</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233,7</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000 01 06 05 02 05 0000 640</w:t>
            </w:r>
          </w:p>
        </w:tc>
        <w:tc>
          <w:tcPr>
            <w:tcW w:w="4576" w:type="dxa"/>
            <w:shd w:val="clear" w:color="auto" w:fill="auto"/>
            <w:hideMark/>
          </w:tcPr>
          <w:p w:rsidR="006D7AA5" w:rsidRPr="006D7AA5" w:rsidRDefault="006D7AA5" w:rsidP="00933EA8">
            <w:pPr>
              <w:rPr>
                <w:sz w:val="20"/>
                <w:szCs w:val="20"/>
              </w:rPr>
            </w:pPr>
            <w:r w:rsidRPr="006D7AA5">
              <w:rPr>
                <w:sz w:val="20"/>
                <w:szCs w:val="20"/>
              </w:rPr>
              <w:t xml:space="preserve">Возврат бюджетных кредитов, предоставленных другим бюджетам бюджетной системы Российской       </w:t>
            </w:r>
            <w:r w:rsidRPr="006D7AA5">
              <w:rPr>
                <w:sz w:val="20"/>
                <w:szCs w:val="20"/>
              </w:rPr>
              <w:br/>
              <w:t xml:space="preserve">Федерации из бюджетов муниципальных районов в валюте Российской Федерации для покрытия временных кассовых разрывов </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3663,7</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116,9</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233,7</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000 01 06 05 00 00 0000 500</w:t>
            </w:r>
          </w:p>
        </w:tc>
        <w:tc>
          <w:tcPr>
            <w:tcW w:w="4576" w:type="dxa"/>
            <w:shd w:val="clear" w:color="auto" w:fill="auto"/>
            <w:hideMark/>
          </w:tcPr>
          <w:p w:rsidR="006D7AA5" w:rsidRPr="006D7AA5" w:rsidRDefault="006D7AA5" w:rsidP="00933EA8">
            <w:pPr>
              <w:rPr>
                <w:sz w:val="20"/>
                <w:szCs w:val="20"/>
              </w:rPr>
            </w:pPr>
            <w:r w:rsidRPr="006D7AA5">
              <w:rPr>
                <w:sz w:val="20"/>
                <w:szCs w:val="20"/>
              </w:rPr>
              <w:t>Предоставление бюджетных кредитов внутри страны в валюте Российской Федерации</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000 01 06 05 02 05 0000 540</w:t>
            </w:r>
          </w:p>
        </w:tc>
        <w:tc>
          <w:tcPr>
            <w:tcW w:w="4576" w:type="dxa"/>
            <w:shd w:val="clear" w:color="auto" w:fill="auto"/>
            <w:hideMark/>
          </w:tcPr>
          <w:p w:rsidR="006D7AA5" w:rsidRPr="006D7AA5" w:rsidRDefault="006D7AA5" w:rsidP="00933EA8">
            <w:pPr>
              <w:rPr>
                <w:sz w:val="20"/>
                <w:szCs w:val="20"/>
              </w:rPr>
            </w:pPr>
            <w:r w:rsidRPr="006D7AA5">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000 01 06 05 02 05 0000 540</w:t>
            </w:r>
          </w:p>
        </w:tc>
        <w:tc>
          <w:tcPr>
            <w:tcW w:w="4576" w:type="dxa"/>
            <w:shd w:val="clear" w:color="auto" w:fill="auto"/>
            <w:hideMark/>
          </w:tcPr>
          <w:p w:rsidR="006D7AA5" w:rsidRPr="006D7AA5" w:rsidRDefault="006D7AA5" w:rsidP="00933EA8">
            <w:pPr>
              <w:rPr>
                <w:sz w:val="20"/>
                <w:szCs w:val="20"/>
              </w:rPr>
            </w:pPr>
            <w:r w:rsidRPr="006D7AA5">
              <w:rPr>
                <w:sz w:val="20"/>
                <w:szCs w:val="20"/>
              </w:rPr>
              <w:t xml:space="preserve">Предоставление бюджетных кредитов другим бюджетам бюджетной системы Российской Федерации из бюджетов муниципальных районов </w:t>
            </w:r>
            <w:r w:rsidRPr="006D7AA5">
              <w:rPr>
                <w:sz w:val="20"/>
                <w:szCs w:val="20"/>
              </w:rPr>
              <w:lastRenderedPageBreak/>
              <w:t xml:space="preserve">в валюте Российской Федерации для частичного покрытия дефицита местного бюджета  </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lastRenderedPageBreak/>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center"/>
              <w:rPr>
                <w:sz w:val="20"/>
                <w:szCs w:val="20"/>
              </w:rPr>
            </w:pPr>
            <w:r w:rsidRPr="006D7AA5">
              <w:rPr>
                <w:sz w:val="20"/>
                <w:szCs w:val="20"/>
              </w:rPr>
              <w:t>000 01 00 00 00 00 0000 000</w:t>
            </w:r>
          </w:p>
        </w:tc>
        <w:tc>
          <w:tcPr>
            <w:tcW w:w="4576" w:type="dxa"/>
            <w:shd w:val="clear" w:color="auto" w:fill="auto"/>
            <w:hideMark/>
          </w:tcPr>
          <w:p w:rsidR="006D7AA5" w:rsidRPr="006D7AA5" w:rsidRDefault="006D7AA5" w:rsidP="00933EA8">
            <w:pPr>
              <w:rPr>
                <w:sz w:val="20"/>
                <w:szCs w:val="20"/>
              </w:rPr>
            </w:pPr>
            <w:r w:rsidRPr="006D7AA5">
              <w:rPr>
                <w:sz w:val="20"/>
                <w:szCs w:val="20"/>
              </w:rPr>
              <w:t>Итого источников внутреннего финансирования дефицита районного бюджета</w:t>
            </w:r>
          </w:p>
        </w:tc>
        <w:tc>
          <w:tcPr>
            <w:tcW w:w="876" w:type="dxa"/>
            <w:shd w:val="clear" w:color="auto" w:fill="auto"/>
            <w:noWrap/>
            <w:hideMark/>
          </w:tcPr>
          <w:p w:rsidR="006D7AA5" w:rsidRPr="006D7AA5" w:rsidRDefault="006D7AA5" w:rsidP="00933EA8">
            <w:pPr>
              <w:ind w:left="-108"/>
              <w:jc w:val="right"/>
              <w:rPr>
                <w:sz w:val="20"/>
                <w:szCs w:val="20"/>
              </w:rPr>
            </w:pPr>
            <w:r w:rsidRPr="006D7AA5">
              <w:rPr>
                <w:sz w:val="20"/>
                <w:szCs w:val="20"/>
              </w:rPr>
              <w:t>8147,6</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14,5</w:t>
            </w:r>
          </w:p>
        </w:tc>
        <w:tc>
          <w:tcPr>
            <w:tcW w:w="859" w:type="dxa"/>
            <w:shd w:val="clear" w:color="auto" w:fill="auto"/>
            <w:noWrap/>
            <w:hideMark/>
          </w:tcPr>
          <w:p w:rsidR="006D7AA5" w:rsidRPr="006D7AA5" w:rsidRDefault="006D7AA5" w:rsidP="00933EA8">
            <w:pPr>
              <w:ind w:left="-108"/>
              <w:jc w:val="right"/>
              <w:rPr>
                <w:sz w:val="20"/>
                <w:szCs w:val="20"/>
              </w:rPr>
            </w:pPr>
            <w:r w:rsidRPr="006D7AA5">
              <w:rPr>
                <w:sz w:val="20"/>
                <w:szCs w:val="20"/>
              </w:rPr>
              <w:t>28,9</w:t>
            </w:r>
          </w:p>
        </w:tc>
      </w:tr>
      <w:tr w:rsidR="006D7AA5" w:rsidRPr="006D7AA5" w:rsidTr="0078025E">
        <w:trPr>
          <w:trHeight w:val="170"/>
        </w:trPr>
        <w:tc>
          <w:tcPr>
            <w:tcW w:w="2978" w:type="dxa"/>
            <w:shd w:val="clear" w:color="auto" w:fill="auto"/>
            <w:hideMark/>
          </w:tcPr>
          <w:p w:rsidR="006D7AA5" w:rsidRPr="006D7AA5" w:rsidRDefault="006D7AA5" w:rsidP="00933EA8">
            <w:pPr>
              <w:jc w:val="both"/>
              <w:rPr>
                <w:sz w:val="20"/>
                <w:szCs w:val="20"/>
              </w:rPr>
            </w:pPr>
            <w:r w:rsidRPr="006D7AA5">
              <w:rPr>
                <w:sz w:val="20"/>
                <w:szCs w:val="20"/>
              </w:rPr>
              <w:t> </w:t>
            </w:r>
          </w:p>
        </w:tc>
        <w:tc>
          <w:tcPr>
            <w:tcW w:w="4576" w:type="dxa"/>
            <w:shd w:val="clear" w:color="auto" w:fill="auto"/>
            <w:hideMark/>
          </w:tcPr>
          <w:p w:rsidR="006D7AA5" w:rsidRPr="006D7AA5" w:rsidRDefault="006D7AA5" w:rsidP="00933EA8">
            <w:pPr>
              <w:rPr>
                <w:sz w:val="20"/>
                <w:szCs w:val="20"/>
              </w:rPr>
            </w:pPr>
            <w:r w:rsidRPr="006D7AA5">
              <w:rPr>
                <w:sz w:val="20"/>
                <w:szCs w:val="20"/>
              </w:rPr>
              <w:t>Привлечение средств</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0,0</w:t>
            </w:r>
          </w:p>
        </w:tc>
      </w:tr>
      <w:tr w:rsidR="006D7AA5" w:rsidRPr="006D7AA5" w:rsidTr="0078025E">
        <w:trPr>
          <w:trHeight w:val="170"/>
        </w:trPr>
        <w:tc>
          <w:tcPr>
            <w:tcW w:w="2978" w:type="dxa"/>
            <w:shd w:val="clear" w:color="auto" w:fill="auto"/>
            <w:hideMark/>
          </w:tcPr>
          <w:p w:rsidR="006D7AA5" w:rsidRPr="006D7AA5" w:rsidRDefault="006D7AA5" w:rsidP="00933EA8">
            <w:pPr>
              <w:jc w:val="both"/>
              <w:rPr>
                <w:sz w:val="20"/>
                <w:szCs w:val="20"/>
              </w:rPr>
            </w:pPr>
            <w:r w:rsidRPr="006D7AA5">
              <w:rPr>
                <w:sz w:val="20"/>
                <w:szCs w:val="20"/>
              </w:rPr>
              <w:t> </w:t>
            </w:r>
          </w:p>
        </w:tc>
        <w:tc>
          <w:tcPr>
            <w:tcW w:w="4576" w:type="dxa"/>
            <w:shd w:val="clear" w:color="auto" w:fill="auto"/>
            <w:hideMark/>
          </w:tcPr>
          <w:p w:rsidR="006D7AA5" w:rsidRPr="006D7AA5" w:rsidRDefault="006D7AA5" w:rsidP="00933EA8">
            <w:pPr>
              <w:rPr>
                <w:sz w:val="20"/>
                <w:szCs w:val="20"/>
              </w:rPr>
            </w:pPr>
            <w:r w:rsidRPr="006D7AA5">
              <w:rPr>
                <w:sz w:val="20"/>
                <w:szCs w:val="20"/>
              </w:rPr>
              <w:t>Погашение основной суммы задолженности</w:t>
            </w:r>
          </w:p>
        </w:tc>
        <w:tc>
          <w:tcPr>
            <w:tcW w:w="876" w:type="dxa"/>
            <w:shd w:val="clear" w:color="auto" w:fill="auto"/>
            <w:noWrap/>
            <w:hideMark/>
          </w:tcPr>
          <w:p w:rsidR="006D7AA5" w:rsidRPr="006D7AA5" w:rsidRDefault="006D7AA5" w:rsidP="00933EA8">
            <w:pPr>
              <w:jc w:val="right"/>
              <w:rPr>
                <w:sz w:val="20"/>
                <w:szCs w:val="20"/>
              </w:rPr>
            </w:pPr>
            <w:r w:rsidRPr="006D7AA5">
              <w:rPr>
                <w:sz w:val="20"/>
                <w:szCs w:val="20"/>
              </w:rPr>
              <w:t>-1837,6</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-102,4</w:t>
            </w:r>
          </w:p>
        </w:tc>
        <w:tc>
          <w:tcPr>
            <w:tcW w:w="859" w:type="dxa"/>
            <w:shd w:val="clear" w:color="auto" w:fill="auto"/>
            <w:noWrap/>
            <w:hideMark/>
          </w:tcPr>
          <w:p w:rsidR="006D7AA5" w:rsidRPr="006D7AA5" w:rsidRDefault="006D7AA5" w:rsidP="00933EA8">
            <w:pPr>
              <w:jc w:val="right"/>
              <w:rPr>
                <w:sz w:val="20"/>
                <w:szCs w:val="20"/>
              </w:rPr>
            </w:pPr>
            <w:r w:rsidRPr="006D7AA5">
              <w:rPr>
                <w:sz w:val="20"/>
                <w:szCs w:val="20"/>
              </w:rPr>
              <w:t>-204,8</w:t>
            </w:r>
          </w:p>
        </w:tc>
      </w:tr>
    </w:tbl>
    <w:p w:rsidR="006D7AA5" w:rsidRPr="006D7AA5" w:rsidRDefault="006D7AA5" w:rsidP="006D7AA5">
      <w:pPr>
        <w:ind w:left="142"/>
        <w:jc w:val="center"/>
        <w:rPr>
          <w:sz w:val="20"/>
          <w:szCs w:val="20"/>
        </w:rPr>
      </w:pPr>
    </w:p>
    <w:p w:rsidR="006D7AA5" w:rsidRPr="006D7AA5" w:rsidRDefault="006D7AA5" w:rsidP="006D7AA5">
      <w:pPr>
        <w:ind w:left="142"/>
        <w:jc w:val="center"/>
        <w:rPr>
          <w:sz w:val="20"/>
          <w:szCs w:val="20"/>
        </w:rPr>
      </w:pPr>
    </w:p>
    <w:p w:rsidR="006D7AA5" w:rsidRPr="006D7AA5" w:rsidRDefault="006D7AA5" w:rsidP="006D7AA5">
      <w:pPr>
        <w:ind w:left="540"/>
        <w:jc w:val="both"/>
        <w:rPr>
          <w:sz w:val="20"/>
          <w:szCs w:val="20"/>
        </w:rPr>
      </w:pPr>
      <w:r w:rsidRPr="006D7AA5">
        <w:rPr>
          <w:sz w:val="20"/>
          <w:szCs w:val="20"/>
        </w:rPr>
        <w:t>1.10. Приложение №11 изложить в следующей редакции:</w:t>
      </w:r>
    </w:p>
    <w:p w:rsidR="006D7AA5" w:rsidRPr="006D7AA5" w:rsidRDefault="006D7AA5" w:rsidP="006D7AA5">
      <w:pPr>
        <w:ind w:left="850" w:firstLine="566"/>
        <w:jc w:val="center"/>
        <w:rPr>
          <w:sz w:val="20"/>
          <w:szCs w:val="20"/>
        </w:rPr>
      </w:pPr>
      <w:r w:rsidRPr="006D7AA5">
        <w:rPr>
          <w:sz w:val="20"/>
          <w:szCs w:val="20"/>
        </w:rPr>
        <w:t xml:space="preserve">«Приложение 11  </w:t>
      </w:r>
    </w:p>
    <w:p w:rsidR="006D7AA5" w:rsidRPr="006D7AA5" w:rsidRDefault="006D7AA5" w:rsidP="006D7AA5">
      <w:pPr>
        <w:ind w:left="4956"/>
        <w:rPr>
          <w:sz w:val="20"/>
          <w:szCs w:val="20"/>
        </w:rPr>
      </w:pPr>
      <w:r w:rsidRPr="006D7AA5">
        <w:rPr>
          <w:sz w:val="20"/>
          <w:szCs w:val="20"/>
        </w:rPr>
        <w:t>к решению Совета депутатов Чамзинского муниципального района Республики Мордовия</w:t>
      </w:r>
    </w:p>
    <w:p w:rsidR="006D7AA5" w:rsidRPr="006D7AA5" w:rsidRDefault="006D7AA5" w:rsidP="006D7AA5">
      <w:pPr>
        <w:ind w:left="4956"/>
        <w:rPr>
          <w:sz w:val="20"/>
          <w:szCs w:val="20"/>
        </w:rPr>
      </w:pPr>
      <w:r w:rsidRPr="006D7AA5">
        <w:rPr>
          <w:sz w:val="20"/>
          <w:szCs w:val="20"/>
        </w:rPr>
        <w:t xml:space="preserve">«О бюджете Чамзинского муниципального района Республики Мордовия на 2020 год и на плановый период 2021 и 2022 годов»    </w:t>
      </w:r>
    </w:p>
    <w:p w:rsidR="006D7AA5" w:rsidRPr="006D7AA5" w:rsidRDefault="006D7AA5" w:rsidP="006D7AA5">
      <w:pPr>
        <w:ind w:left="4956"/>
        <w:rPr>
          <w:sz w:val="20"/>
          <w:szCs w:val="20"/>
        </w:rPr>
      </w:pPr>
    </w:p>
    <w:p w:rsidR="006D7AA5" w:rsidRPr="006D7AA5" w:rsidRDefault="006D7AA5" w:rsidP="006D7AA5">
      <w:pPr>
        <w:tabs>
          <w:tab w:val="left" w:pos="0"/>
        </w:tabs>
        <w:jc w:val="center"/>
        <w:rPr>
          <w:sz w:val="20"/>
          <w:szCs w:val="20"/>
        </w:rPr>
      </w:pPr>
      <w:r w:rsidRPr="006D7AA5">
        <w:rPr>
          <w:sz w:val="20"/>
          <w:szCs w:val="20"/>
        </w:rPr>
        <w:t xml:space="preserve">ПРОГРАММА МУНИЦИПАЛЬНЫХ ВНУТРЕННИХ ЗАИМСТВОВАНИЙ </w:t>
      </w:r>
    </w:p>
    <w:p w:rsidR="006D7AA5" w:rsidRPr="006D7AA5" w:rsidRDefault="006D7AA5" w:rsidP="006D7AA5">
      <w:pPr>
        <w:tabs>
          <w:tab w:val="left" w:pos="0"/>
        </w:tabs>
        <w:jc w:val="center"/>
        <w:rPr>
          <w:sz w:val="20"/>
          <w:szCs w:val="20"/>
        </w:rPr>
      </w:pPr>
      <w:r w:rsidRPr="006D7AA5">
        <w:rPr>
          <w:sz w:val="20"/>
          <w:szCs w:val="20"/>
        </w:rPr>
        <w:t xml:space="preserve">ЧАМЗИНСКОГО МУНИЦИПАЛЬНОГО РАЙОНА РЕСПУБЛИКИ МОРДОВИЯ </w:t>
      </w:r>
    </w:p>
    <w:p w:rsidR="006D7AA5" w:rsidRPr="006D7AA5" w:rsidRDefault="006D7AA5" w:rsidP="006D7AA5">
      <w:pPr>
        <w:tabs>
          <w:tab w:val="left" w:pos="0"/>
        </w:tabs>
        <w:jc w:val="center"/>
        <w:rPr>
          <w:sz w:val="20"/>
          <w:szCs w:val="20"/>
        </w:rPr>
      </w:pPr>
      <w:r w:rsidRPr="006D7AA5">
        <w:rPr>
          <w:sz w:val="20"/>
          <w:szCs w:val="20"/>
        </w:rPr>
        <w:t>НА 2020 ГОД И НА ПЛАНОВЫЙ ПЕРИОД 2021 И 2022 ГОДОВ</w:t>
      </w:r>
    </w:p>
    <w:p w:rsidR="006D7AA5" w:rsidRPr="006D7AA5" w:rsidRDefault="006D7AA5" w:rsidP="006D7AA5">
      <w:pPr>
        <w:tabs>
          <w:tab w:val="left" w:pos="0"/>
        </w:tabs>
        <w:jc w:val="right"/>
        <w:rPr>
          <w:sz w:val="20"/>
          <w:szCs w:val="20"/>
        </w:rPr>
      </w:pPr>
      <w:r w:rsidRPr="006D7AA5">
        <w:rPr>
          <w:sz w:val="20"/>
          <w:szCs w:val="20"/>
        </w:rPr>
        <w:t>тыс.рублей</w:t>
      </w:r>
    </w:p>
    <w:tbl>
      <w:tblPr>
        <w:tblW w:w="10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6075"/>
        <w:gridCol w:w="1152"/>
        <w:gridCol w:w="1152"/>
        <w:gridCol w:w="1152"/>
      </w:tblGrid>
      <w:tr w:rsidR="006D7AA5" w:rsidRPr="006D7AA5" w:rsidTr="006D7AA5">
        <w:trPr>
          <w:trHeight w:val="170"/>
        </w:trPr>
        <w:tc>
          <w:tcPr>
            <w:tcW w:w="631" w:type="dxa"/>
            <w:vMerge w:val="restart"/>
            <w:shd w:val="clear" w:color="auto" w:fill="auto"/>
            <w:hideMark/>
          </w:tcPr>
          <w:p w:rsidR="006D7AA5" w:rsidRPr="006D7AA5" w:rsidRDefault="006D7AA5" w:rsidP="00933EA8">
            <w:pPr>
              <w:jc w:val="center"/>
              <w:rPr>
                <w:sz w:val="20"/>
                <w:szCs w:val="20"/>
              </w:rPr>
            </w:pPr>
            <w:r w:rsidRPr="006D7AA5">
              <w:rPr>
                <w:sz w:val="20"/>
                <w:szCs w:val="20"/>
              </w:rPr>
              <w:t>№ п/п</w:t>
            </w:r>
          </w:p>
        </w:tc>
        <w:tc>
          <w:tcPr>
            <w:tcW w:w="6075" w:type="dxa"/>
            <w:vMerge w:val="restart"/>
            <w:shd w:val="clear" w:color="auto" w:fill="auto"/>
            <w:noWrap/>
            <w:hideMark/>
          </w:tcPr>
          <w:p w:rsidR="006D7AA5" w:rsidRPr="006D7AA5" w:rsidRDefault="006D7AA5" w:rsidP="00933EA8">
            <w:pPr>
              <w:jc w:val="center"/>
              <w:rPr>
                <w:sz w:val="20"/>
                <w:szCs w:val="20"/>
              </w:rPr>
            </w:pPr>
            <w:r w:rsidRPr="006D7AA5">
              <w:rPr>
                <w:sz w:val="20"/>
                <w:szCs w:val="20"/>
              </w:rPr>
              <w:t>Виды заимствований</w:t>
            </w:r>
          </w:p>
        </w:tc>
        <w:tc>
          <w:tcPr>
            <w:tcW w:w="3456" w:type="dxa"/>
            <w:gridSpan w:val="3"/>
            <w:shd w:val="clear" w:color="auto" w:fill="auto"/>
            <w:hideMark/>
          </w:tcPr>
          <w:p w:rsidR="006D7AA5" w:rsidRPr="006D7AA5" w:rsidRDefault="006D7AA5" w:rsidP="00933EA8">
            <w:pPr>
              <w:jc w:val="center"/>
              <w:rPr>
                <w:sz w:val="20"/>
                <w:szCs w:val="20"/>
              </w:rPr>
            </w:pPr>
            <w:r w:rsidRPr="006D7AA5">
              <w:rPr>
                <w:sz w:val="20"/>
                <w:szCs w:val="20"/>
              </w:rPr>
              <w:t>Сумма</w:t>
            </w:r>
          </w:p>
        </w:tc>
      </w:tr>
      <w:tr w:rsidR="006D7AA5" w:rsidRPr="006D7AA5" w:rsidTr="006D7AA5">
        <w:trPr>
          <w:trHeight w:val="170"/>
        </w:trPr>
        <w:tc>
          <w:tcPr>
            <w:tcW w:w="631" w:type="dxa"/>
            <w:vMerge/>
            <w:hideMark/>
          </w:tcPr>
          <w:p w:rsidR="006D7AA5" w:rsidRPr="006D7AA5" w:rsidRDefault="006D7AA5" w:rsidP="00933EA8">
            <w:pPr>
              <w:rPr>
                <w:sz w:val="20"/>
                <w:szCs w:val="20"/>
              </w:rPr>
            </w:pPr>
          </w:p>
        </w:tc>
        <w:tc>
          <w:tcPr>
            <w:tcW w:w="6075" w:type="dxa"/>
            <w:vMerge/>
            <w:hideMark/>
          </w:tcPr>
          <w:p w:rsidR="006D7AA5" w:rsidRPr="006D7AA5" w:rsidRDefault="006D7AA5" w:rsidP="00933EA8">
            <w:pPr>
              <w:rPr>
                <w:sz w:val="20"/>
                <w:szCs w:val="20"/>
              </w:rPr>
            </w:pPr>
          </w:p>
        </w:tc>
        <w:tc>
          <w:tcPr>
            <w:tcW w:w="1152" w:type="dxa"/>
            <w:shd w:val="clear" w:color="auto" w:fill="auto"/>
            <w:hideMark/>
          </w:tcPr>
          <w:p w:rsidR="006D7AA5" w:rsidRPr="006D7AA5" w:rsidRDefault="006D7AA5" w:rsidP="00933EA8">
            <w:pPr>
              <w:jc w:val="center"/>
              <w:rPr>
                <w:sz w:val="20"/>
                <w:szCs w:val="20"/>
              </w:rPr>
            </w:pPr>
            <w:r w:rsidRPr="006D7AA5">
              <w:rPr>
                <w:sz w:val="20"/>
                <w:szCs w:val="20"/>
              </w:rPr>
              <w:t>2020 ГОД</w:t>
            </w:r>
          </w:p>
        </w:tc>
        <w:tc>
          <w:tcPr>
            <w:tcW w:w="1152" w:type="dxa"/>
            <w:shd w:val="clear" w:color="auto" w:fill="auto"/>
            <w:noWrap/>
            <w:hideMark/>
          </w:tcPr>
          <w:p w:rsidR="006D7AA5" w:rsidRPr="006D7AA5" w:rsidRDefault="006D7AA5" w:rsidP="00933EA8">
            <w:pPr>
              <w:jc w:val="center"/>
              <w:rPr>
                <w:sz w:val="20"/>
                <w:szCs w:val="20"/>
              </w:rPr>
            </w:pPr>
            <w:r w:rsidRPr="006D7AA5">
              <w:rPr>
                <w:sz w:val="20"/>
                <w:szCs w:val="20"/>
              </w:rPr>
              <w:t xml:space="preserve"> 2021 ГОД </w:t>
            </w:r>
          </w:p>
        </w:tc>
        <w:tc>
          <w:tcPr>
            <w:tcW w:w="1152" w:type="dxa"/>
            <w:shd w:val="clear" w:color="auto" w:fill="auto"/>
            <w:noWrap/>
            <w:hideMark/>
          </w:tcPr>
          <w:p w:rsidR="006D7AA5" w:rsidRPr="006D7AA5" w:rsidRDefault="006D7AA5" w:rsidP="00933EA8">
            <w:pPr>
              <w:jc w:val="center"/>
              <w:rPr>
                <w:sz w:val="20"/>
                <w:szCs w:val="20"/>
              </w:rPr>
            </w:pPr>
            <w:r w:rsidRPr="006D7AA5">
              <w:rPr>
                <w:sz w:val="20"/>
                <w:szCs w:val="20"/>
              </w:rPr>
              <w:t xml:space="preserve"> 2022 ГОД </w:t>
            </w:r>
          </w:p>
        </w:tc>
      </w:tr>
      <w:tr w:rsidR="006D7AA5" w:rsidRPr="006D7AA5" w:rsidTr="006D7AA5">
        <w:trPr>
          <w:trHeight w:val="170"/>
        </w:trPr>
        <w:tc>
          <w:tcPr>
            <w:tcW w:w="631" w:type="dxa"/>
            <w:shd w:val="clear" w:color="auto" w:fill="auto"/>
            <w:hideMark/>
          </w:tcPr>
          <w:p w:rsidR="006D7AA5" w:rsidRPr="006D7AA5" w:rsidRDefault="006D7AA5" w:rsidP="00933EA8">
            <w:pPr>
              <w:jc w:val="center"/>
              <w:rPr>
                <w:sz w:val="20"/>
                <w:szCs w:val="20"/>
              </w:rPr>
            </w:pPr>
            <w:r w:rsidRPr="006D7AA5">
              <w:rPr>
                <w:sz w:val="20"/>
                <w:szCs w:val="20"/>
              </w:rPr>
              <w:t>1</w:t>
            </w:r>
          </w:p>
        </w:tc>
        <w:tc>
          <w:tcPr>
            <w:tcW w:w="6075" w:type="dxa"/>
            <w:shd w:val="clear" w:color="auto" w:fill="auto"/>
            <w:noWrap/>
            <w:hideMark/>
          </w:tcPr>
          <w:p w:rsidR="006D7AA5" w:rsidRPr="006D7AA5" w:rsidRDefault="006D7AA5" w:rsidP="00933EA8">
            <w:pPr>
              <w:jc w:val="center"/>
              <w:rPr>
                <w:sz w:val="20"/>
                <w:szCs w:val="20"/>
              </w:rPr>
            </w:pPr>
            <w:r w:rsidRPr="006D7AA5">
              <w:rPr>
                <w:sz w:val="20"/>
                <w:szCs w:val="20"/>
              </w:rPr>
              <w:t>2</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3</w:t>
            </w:r>
          </w:p>
        </w:tc>
        <w:tc>
          <w:tcPr>
            <w:tcW w:w="1152" w:type="dxa"/>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4</w:t>
            </w:r>
          </w:p>
        </w:tc>
        <w:tc>
          <w:tcPr>
            <w:tcW w:w="1152" w:type="dxa"/>
            <w:shd w:val="clear" w:color="auto" w:fill="auto"/>
            <w:noWrap/>
            <w:hideMark/>
          </w:tcPr>
          <w:p w:rsidR="006D7AA5" w:rsidRPr="006D7AA5" w:rsidRDefault="006D7AA5" w:rsidP="00933EA8">
            <w:pPr>
              <w:jc w:val="center"/>
              <w:rPr>
                <w:color w:val="000000"/>
                <w:sz w:val="20"/>
                <w:szCs w:val="20"/>
              </w:rPr>
            </w:pPr>
            <w:r w:rsidRPr="006D7AA5">
              <w:rPr>
                <w:color w:val="000000"/>
                <w:sz w:val="20"/>
                <w:szCs w:val="20"/>
              </w:rPr>
              <w:t>5</w:t>
            </w:r>
          </w:p>
        </w:tc>
      </w:tr>
      <w:tr w:rsidR="006D7AA5" w:rsidRPr="006D7AA5" w:rsidTr="006D7AA5">
        <w:trPr>
          <w:trHeight w:val="170"/>
        </w:trPr>
        <w:tc>
          <w:tcPr>
            <w:tcW w:w="631" w:type="dxa"/>
            <w:shd w:val="clear" w:color="auto" w:fill="auto"/>
            <w:noWrap/>
            <w:hideMark/>
          </w:tcPr>
          <w:p w:rsidR="006D7AA5" w:rsidRPr="006D7AA5" w:rsidRDefault="006D7AA5" w:rsidP="00933EA8">
            <w:pPr>
              <w:jc w:val="center"/>
              <w:rPr>
                <w:sz w:val="20"/>
                <w:szCs w:val="20"/>
              </w:rPr>
            </w:pPr>
            <w:r w:rsidRPr="006D7AA5">
              <w:rPr>
                <w:sz w:val="20"/>
                <w:szCs w:val="20"/>
              </w:rPr>
              <w:t>1</w:t>
            </w:r>
          </w:p>
        </w:tc>
        <w:tc>
          <w:tcPr>
            <w:tcW w:w="6075" w:type="dxa"/>
            <w:shd w:val="clear" w:color="auto" w:fill="auto"/>
            <w:hideMark/>
          </w:tcPr>
          <w:p w:rsidR="006D7AA5" w:rsidRPr="006D7AA5" w:rsidRDefault="006D7AA5" w:rsidP="00933EA8">
            <w:pPr>
              <w:rPr>
                <w:sz w:val="20"/>
                <w:szCs w:val="20"/>
              </w:rPr>
            </w:pPr>
            <w:r w:rsidRPr="006D7AA5">
              <w:rPr>
                <w:sz w:val="20"/>
                <w:szCs w:val="20"/>
              </w:rPr>
              <w:t>Кредиты кредитных организаций в валюте Российской Федерации</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0,0</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0,0</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0,0</w:t>
            </w:r>
          </w:p>
        </w:tc>
      </w:tr>
      <w:tr w:rsidR="006D7AA5" w:rsidRPr="006D7AA5" w:rsidTr="006D7AA5">
        <w:trPr>
          <w:trHeight w:val="170"/>
        </w:trPr>
        <w:tc>
          <w:tcPr>
            <w:tcW w:w="631" w:type="dxa"/>
            <w:shd w:val="clear" w:color="auto" w:fill="auto"/>
            <w:noWrap/>
            <w:hideMark/>
          </w:tcPr>
          <w:p w:rsidR="006D7AA5" w:rsidRPr="006D7AA5" w:rsidRDefault="006D7AA5" w:rsidP="00933EA8">
            <w:pPr>
              <w:jc w:val="center"/>
              <w:rPr>
                <w:sz w:val="20"/>
                <w:szCs w:val="20"/>
              </w:rPr>
            </w:pPr>
            <w:r w:rsidRPr="006D7AA5">
              <w:rPr>
                <w:sz w:val="20"/>
                <w:szCs w:val="20"/>
              </w:rPr>
              <w:t> </w:t>
            </w:r>
          </w:p>
        </w:tc>
        <w:tc>
          <w:tcPr>
            <w:tcW w:w="6075" w:type="dxa"/>
            <w:shd w:val="clear" w:color="auto" w:fill="auto"/>
            <w:hideMark/>
          </w:tcPr>
          <w:p w:rsidR="006D7AA5" w:rsidRPr="006D7AA5" w:rsidRDefault="006D7AA5" w:rsidP="00933EA8">
            <w:pPr>
              <w:rPr>
                <w:sz w:val="20"/>
                <w:szCs w:val="20"/>
              </w:rPr>
            </w:pPr>
            <w:r w:rsidRPr="006D7AA5">
              <w:rPr>
                <w:sz w:val="20"/>
                <w:szCs w:val="20"/>
              </w:rPr>
              <w:t>в том числе:</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 </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 </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 </w:t>
            </w:r>
          </w:p>
        </w:tc>
      </w:tr>
      <w:tr w:rsidR="006D7AA5" w:rsidRPr="006D7AA5" w:rsidTr="006D7AA5">
        <w:trPr>
          <w:trHeight w:val="170"/>
        </w:trPr>
        <w:tc>
          <w:tcPr>
            <w:tcW w:w="631" w:type="dxa"/>
            <w:shd w:val="clear" w:color="auto" w:fill="auto"/>
            <w:noWrap/>
            <w:hideMark/>
          </w:tcPr>
          <w:p w:rsidR="006D7AA5" w:rsidRPr="006D7AA5" w:rsidRDefault="006D7AA5" w:rsidP="00933EA8">
            <w:pPr>
              <w:jc w:val="center"/>
              <w:rPr>
                <w:sz w:val="20"/>
                <w:szCs w:val="20"/>
              </w:rPr>
            </w:pPr>
            <w:r w:rsidRPr="006D7AA5">
              <w:rPr>
                <w:sz w:val="20"/>
                <w:szCs w:val="20"/>
              </w:rPr>
              <w:t> </w:t>
            </w:r>
          </w:p>
        </w:tc>
        <w:tc>
          <w:tcPr>
            <w:tcW w:w="6075" w:type="dxa"/>
            <w:shd w:val="clear" w:color="auto" w:fill="auto"/>
            <w:hideMark/>
          </w:tcPr>
          <w:p w:rsidR="006D7AA5" w:rsidRPr="006D7AA5" w:rsidRDefault="006D7AA5" w:rsidP="00933EA8">
            <w:pPr>
              <w:rPr>
                <w:sz w:val="20"/>
                <w:szCs w:val="20"/>
              </w:rPr>
            </w:pPr>
            <w:r w:rsidRPr="006D7AA5">
              <w:rPr>
                <w:sz w:val="20"/>
                <w:szCs w:val="20"/>
              </w:rPr>
              <w:t>Объем привлечения</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0,0</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0,0</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0,0</w:t>
            </w:r>
          </w:p>
        </w:tc>
      </w:tr>
      <w:tr w:rsidR="006D7AA5" w:rsidRPr="006D7AA5" w:rsidTr="006D7AA5">
        <w:trPr>
          <w:trHeight w:val="170"/>
        </w:trPr>
        <w:tc>
          <w:tcPr>
            <w:tcW w:w="631" w:type="dxa"/>
            <w:shd w:val="clear" w:color="auto" w:fill="auto"/>
            <w:noWrap/>
            <w:hideMark/>
          </w:tcPr>
          <w:p w:rsidR="006D7AA5" w:rsidRPr="006D7AA5" w:rsidRDefault="006D7AA5" w:rsidP="00933EA8">
            <w:pPr>
              <w:jc w:val="center"/>
              <w:rPr>
                <w:sz w:val="20"/>
                <w:szCs w:val="20"/>
              </w:rPr>
            </w:pPr>
            <w:r w:rsidRPr="006D7AA5">
              <w:rPr>
                <w:sz w:val="20"/>
                <w:szCs w:val="20"/>
              </w:rPr>
              <w:t> </w:t>
            </w:r>
          </w:p>
        </w:tc>
        <w:tc>
          <w:tcPr>
            <w:tcW w:w="6075" w:type="dxa"/>
            <w:shd w:val="clear" w:color="auto" w:fill="auto"/>
            <w:hideMark/>
          </w:tcPr>
          <w:p w:rsidR="006D7AA5" w:rsidRPr="006D7AA5" w:rsidRDefault="006D7AA5" w:rsidP="00933EA8">
            <w:pPr>
              <w:rPr>
                <w:sz w:val="20"/>
                <w:szCs w:val="20"/>
              </w:rPr>
            </w:pPr>
            <w:r w:rsidRPr="006D7AA5">
              <w:rPr>
                <w:sz w:val="20"/>
                <w:szCs w:val="20"/>
              </w:rPr>
              <w:t>Объем средств, направляемых на погашение основной суммы долга</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0,0</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0,0</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0,0</w:t>
            </w:r>
          </w:p>
        </w:tc>
      </w:tr>
      <w:tr w:rsidR="006D7AA5" w:rsidRPr="006D7AA5" w:rsidTr="006D7AA5">
        <w:trPr>
          <w:trHeight w:val="170"/>
        </w:trPr>
        <w:tc>
          <w:tcPr>
            <w:tcW w:w="631" w:type="dxa"/>
            <w:shd w:val="clear" w:color="auto" w:fill="auto"/>
            <w:noWrap/>
            <w:hideMark/>
          </w:tcPr>
          <w:p w:rsidR="006D7AA5" w:rsidRPr="006D7AA5" w:rsidRDefault="006D7AA5" w:rsidP="00933EA8">
            <w:pPr>
              <w:jc w:val="center"/>
              <w:rPr>
                <w:sz w:val="20"/>
                <w:szCs w:val="20"/>
              </w:rPr>
            </w:pPr>
            <w:r w:rsidRPr="006D7AA5">
              <w:rPr>
                <w:sz w:val="20"/>
                <w:szCs w:val="20"/>
              </w:rPr>
              <w:t>2</w:t>
            </w:r>
          </w:p>
        </w:tc>
        <w:tc>
          <w:tcPr>
            <w:tcW w:w="6075" w:type="dxa"/>
            <w:shd w:val="clear" w:color="auto" w:fill="auto"/>
            <w:hideMark/>
          </w:tcPr>
          <w:p w:rsidR="006D7AA5" w:rsidRPr="006D7AA5" w:rsidRDefault="006D7AA5" w:rsidP="00933EA8">
            <w:pPr>
              <w:rPr>
                <w:sz w:val="20"/>
                <w:szCs w:val="20"/>
              </w:rPr>
            </w:pPr>
            <w:r w:rsidRPr="006D7AA5">
              <w:rPr>
                <w:sz w:val="20"/>
                <w:szCs w:val="20"/>
              </w:rPr>
              <w:t>Бюджетные кредиты от других бюджетов бюджетной системы Российской Федерации</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-1837,6</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-102,4</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-204,8</w:t>
            </w:r>
          </w:p>
        </w:tc>
      </w:tr>
      <w:tr w:rsidR="006D7AA5" w:rsidRPr="006D7AA5" w:rsidTr="006D7AA5">
        <w:trPr>
          <w:trHeight w:val="170"/>
        </w:trPr>
        <w:tc>
          <w:tcPr>
            <w:tcW w:w="631" w:type="dxa"/>
            <w:shd w:val="clear" w:color="auto" w:fill="auto"/>
            <w:noWrap/>
            <w:hideMark/>
          </w:tcPr>
          <w:p w:rsidR="006D7AA5" w:rsidRPr="006D7AA5" w:rsidRDefault="006D7AA5" w:rsidP="00933EA8">
            <w:pPr>
              <w:jc w:val="center"/>
              <w:rPr>
                <w:sz w:val="20"/>
                <w:szCs w:val="20"/>
              </w:rPr>
            </w:pPr>
            <w:r w:rsidRPr="006D7AA5">
              <w:rPr>
                <w:sz w:val="20"/>
                <w:szCs w:val="20"/>
              </w:rPr>
              <w:t> </w:t>
            </w:r>
          </w:p>
        </w:tc>
        <w:tc>
          <w:tcPr>
            <w:tcW w:w="6075" w:type="dxa"/>
            <w:shd w:val="clear" w:color="auto" w:fill="auto"/>
            <w:hideMark/>
          </w:tcPr>
          <w:p w:rsidR="006D7AA5" w:rsidRPr="006D7AA5" w:rsidRDefault="006D7AA5" w:rsidP="00933EA8">
            <w:pPr>
              <w:rPr>
                <w:sz w:val="20"/>
                <w:szCs w:val="20"/>
              </w:rPr>
            </w:pPr>
            <w:r w:rsidRPr="006D7AA5">
              <w:rPr>
                <w:sz w:val="20"/>
                <w:szCs w:val="20"/>
              </w:rPr>
              <w:t>в том числе:</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 </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 </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 </w:t>
            </w:r>
          </w:p>
        </w:tc>
      </w:tr>
      <w:tr w:rsidR="006D7AA5" w:rsidRPr="006D7AA5" w:rsidTr="006D7AA5">
        <w:trPr>
          <w:trHeight w:val="170"/>
        </w:trPr>
        <w:tc>
          <w:tcPr>
            <w:tcW w:w="631" w:type="dxa"/>
            <w:shd w:val="clear" w:color="auto" w:fill="auto"/>
            <w:noWrap/>
            <w:hideMark/>
          </w:tcPr>
          <w:p w:rsidR="006D7AA5" w:rsidRPr="006D7AA5" w:rsidRDefault="006D7AA5" w:rsidP="00933EA8">
            <w:pPr>
              <w:jc w:val="center"/>
              <w:rPr>
                <w:sz w:val="20"/>
                <w:szCs w:val="20"/>
              </w:rPr>
            </w:pPr>
            <w:r w:rsidRPr="006D7AA5">
              <w:rPr>
                <w:sz w:val="20"/>
                <w:szCs w:val="20"/>
              </w:rPr>
              <w:t> </w:t>
            </w:r>
          </w:p>
        </w:tc>
        <w:tc>
          <w:tcPr>
            <w:tcW w:w="6075" w:type="dxa"/>
            <w:shd w:val="clear" w:color="auto" w:fill="auto"/>
            <w:hideMark/>
          </w:tcPr>
          <w:p w:rsidR="006D7AA5" w:rsidRPr="006D7AA5" w:rsidRDefault="006D7AA5" w:rsidP="00933EA8">
            <w:pPr>
              <w:rPr>
                <w:sz w:val="20"/>
                <w:szCs w:val="20"/>
              </w:rPr>
            </w:pPr>
            <w:r w:rsidRPr="006D7AA5">
              <w:rPr>
                <w:sz w:val="20"/>
                <w:szCs w:val="20"/>
              </w:rPr>
              <w:t>Объем привлечения</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0,0</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0,0</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0,0</w:t>
            </w:r>
          </w:p>
        </w:tc>
      </w:tr>
      <w:tr w:rsidR="006D7AA5" w:rsidRPr="006D7AA5" w:rsidTr="006D7AA5">
        <w:trPr>
          <w:trHeight w:val="170"/>
        </w:trPr>
        <w:tc>
          <w:tcPr>
            <w:tcW w:w="631" w:type="dxa"/>
            <w:shd w:val="clear" w:color="auto" w:fill="auto"/>
            <w:noWrap/>
            <w:hideMark/>
          </w:tcPr>
          <w:p w:rsidR="006D7AA5" w:rsidRPr="006D7AA5" w:rsidRDefault="006D7AA5" w:rsidP="00933EA8">
            <w:pPr>
              <w:jc w:val="center"/>
              <w:rPr>
                <w:sz w:val="20"/>
                <w:szCs w:val="20"/>
              </w:rPr>
            </w:pPr>
            <w:r w:rsidRPr="006D7AA5">
              <w:rPr>
                <w:sz w:val="20"/>
                <w:szCs w:val="20"/>
              </w:rPr>
              <w:t> </w:t>
            </w:r>
          </w:p>
        </w:tc>
        <w:tc>
          <w:tcPr>
            <w:tcW w:w="6075" w:type="dxa"/>
            <w:shd w:val="clear" w:color="auto" w:fill="auto"/>
            <w:hideMark/>
          </w:tcPr>
          <w:p w:rsidR="006D7AA5" w:rsidRPr="006D7AA5" w:rsidRDefault="006D7AA5" w:rsidP="00933EA8">
            <w:pPr>
              <w:rPr>
                <w:sz w:val="20"/>
                <w:szCs w:val="20"/>
              </w:rPr>
            </w:pPr>
            <w:r w:rsidRPr="006D7AA5">
              <w:rPr>
                <w:sz w:val="20"/>
                <w:szCs w:val="20"/>
              </w:rPr>
              <w:t>Объем средств, направляемых на погашение основной суммы долга</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-1837,6</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-102,4</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-204,8</w:t>
            </w:r>
          </w:p>
        </w:tc>
      </w:tr>
      <w:tr w:rsidR="006D7AA5" w:rsidRPr="006D7AA5" w:rsidTr="006D7AA5">
        <w:trPr>
          <w:trHeight w:val="170"/>
        </w:trPr>
        <w:tc>
          <w:tcPr>
            <w:tcW w:w="631" w:type="dxa"/>
            <w:shd w:val="clear" w:color="auto" w:fill="auto"/>
            <w:noWrap/>
            <w:hideMark/>
          </w:tcPr>
          <w:p w:rsidR="006D7AA5" w:rsidRPr="006D7AA5" w:rsidRDefault="006D7AA5" w:rsidP="00933EA8">
            <w:pPr>
              <w:rPr>
                <w:sz w:val="20"/>
                <w:szCs w:val="20"/>
              </w:rPr>
            </w:pPr>
            <w:r w:rsidRPr="006D7AA5">
              <w:rPr>
                <w:sz w:val="20"/>
                <w:szCs w:val="20"/>
              </w:rPr>
              <w:t> </w:t>
            </w:r>
          </w:p>
        </w:tc>
        <w:tc>
          <w:tcPr>
            <w:tcW w:w="6075" w:type="dxa"/>
            <w:shd w:val="clear" w:color="auto" w:fill="auto"/>
            <w:hideMark/>
          </w:tcPr>
          <w:p w:rsidR="006D7AA5" w:rsidRPr="006D7AA5" w:rsidRDefault="006D7AA5" w:rsidP="00933EA8">
            <w:pPr>
              <w:rPr>
                <w:sz w:val="20"/>
                <w:szCs w:val="20"/>
              </w:rPr>
            </w:pPr>
            <w:r w:rsidRPr="006D7AA5">
              <w:rPr>
                <w:sz w:val="20"/>
                <w:szCs w:val="20"/>
              </w:rPr>
              <w:t>Всего</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-1837,6</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-102,4</w:t>
            </w:r>
          </w:p>
        </w:tc>
        <w:tc>
          <w:tcPr>
            <w:tcW w:w="1152" w:type="dxa"/>
            <w:shd w:val="clear" w:color="auto" w:fill="auto"/>
            <w:hideMark/>
          </w:tcPr>
          <w:p w:rsidR="006D7AA5" w:rsidRPr="006D7AA5" w:rsidRDefault="006D7AA5" w:rsidP="00933EA8">
            <w:pPr>
              <w:jc w:val="center"/>
              <w:rPr>
                <w:sz w:val="20"/>
                <w:szCs w:val="20"/>
              </w:rPr>
            </w:pPr>
            <w:r w:rsidRPr="006D7AA5">
              <w:rPr>
                <w:sz w:val="20"/>
                <w:szCs w:val="20"/>
              </w:rPr>
              <w:t>-204,8</w:t>
            </w:r>
          </w:p>
        </w:tc>
      </w:tr>
    </w:tbl>
    <w:p w:rsidR="006D7AA5" w:rsidRPr="006D7AA5" w:rsidRDefault="006D7AA5" w:rsidP="006D7AA5">
      <w:pPr>
        <w:tabs>
          <w:tab w:val="left" w:pos="0"/>
        </w:tabs>
        <w:jc w:val="right"/>
        <w:rPr>
          <w:sz w:val="20"/>
          <w:szCs w:val="20"/>
        </w:rPr>
      </w:pPr>
    </w:p>
    <w:p w:rsidR="006D7AA5" w:rsidRPr="006D7AA5" w:rsidRDefault="006D7AA5" w:rsidP="006D7AA5">
      <w:pPr>
        <w:ind w:firstLine="708"/>
        <w:jc w:val="both"/>
        <w:rPr>
          <w:sz w:val="20"/>
          <w:szCs w:val="20"/>
        </w:rPr>
      </w:pPr>
      <w:r w:rsidRPr="006D7AA5">
        <w:rPr>
          <w:sz w:val="20"/>
          <w:szCs w:val="20"/>
        </w:rPr>
        <w:t>2. Настоящее решение вступает в силу со дня его официального опубликования в Информационном бюллетене Чамзинского муниципального района.</w:t>
      </w:r>
    </w:p>
    <w:p w:rsidR="006D7AA5" w:rsidRPr="006D7AA5" w:rsidRDefault="006D7AA5" w:rsidP="006D7AA5">
      <w:pPr>
        <w:jc w:val="center"/>
        <w:rPr>
          <w:sz w:val="20"/>
          <w:szCs w:val="20"/>
        </w:rPr>
      </w:pPr>
    </w:p>
    <w:p w:rsidR="006D7AA5" w:rsidRPr="006D7AA5" w:rsidRDefault="006D7AA5" w:rsidP="006D7AA5">
      <w:pPr>
        <w:rPr>
          <w:sz w:val="20"/>
          <w:szCs w:val="20"/>
        </w:rPr>
      </w:pPr>
      <w:r w:rsidRPr="006D7AA5">
        <w:rPr>
          <w:sz w:val="20"/>
          <w:szCs w:val="20"/>
        </w:rPr>
        <w:t>Председатель Совета депутатов                                                   Глава</w:t>
      </w:r>
    </w:p>
    <w:p w:rsidR="006D7AA5" w:rsidRPr="006D7AA5" w:rsidRDefault="006D7AA5" w:rsidP="006D7AA5">
      <w:pPr>
        <w:rPr>
          <w:sz w:val="20"/>
          <w:szCs w:val="20"/>
        </w:rPr>
      </w:pPr>
      <w:r w:rsidRPr="006D7AA5">
        <w:rPr>
          <w:sz w:val="20"/>
          <w:szCs w:val="20"/>
        </w:rPr>
        <w:t>Чамзинского муниципального района                                        Чамзинского муниципального района</w:t>
      </w:r>
    </w:p>
    <w:p w:rsidR="006D7AA5" w:rsidRPr="006D7AA5" w:rsidRDefault="006D7AA5" w:rsidP="006D7AA5">
      <w:pPr>
        <w:rPr>
          <w:sz w:val="20"/>
          <w:szCs w:val="20"/>
        </w:rPr>
      </w:pPr>
      <w:r w:rsidRPr="006D7AA5">
        <w:rPr>
          <w:sz w:val="20"/>
          <w:szCs w:val="20"/>
        </w:rPr>
        <w:t>Республики Мордовия                                                                  Республики Мордовия</w:t>
      </w:r>
    </w:p>
    <w:p w:rsidR="006D7AA5" w:rsidRPr="006D7AA5" w:rsidRDefault="006D7AA5" w:rsidP="006D7AA5">
      <w:pPr>
        <w:rPr>
          <w:sz w:val="20"/>
          <w:szCs w:val="20"/>
        </w:rPr>
      </w:pPr>
      <w:r w:rsidRPr="006D7AA5">
        <w:rPr>
          <w:sz w:val="20"/>
          <w:szCs w:val="20"/>
        </w:rPr>
        <w:t xml:space="preserve">____________________ В.Я.Борисов                                           </w:t>
      </w:r>
      <w:r w:rsidRPr="006D7AA5">
        <w:rPr>
          <w:sz w:val="20"/>
          <w:szCs w:val="20"/>
          <w:u w:val="single"/>
        </w:rPr>
        <w:t xml:space="preserve">                                </w:t>
      </w:r>
      <w:r w:rsidRPr="006D7AA5">
        <w:rPr>
          <w:sz w:val="20"/>
          <w:szCs w:val="20"/>
        </w:rPr>
        <w:t>В.Г.Цыбаков</w:t>
      </w:r>
    </w:p>
    <w:p w:rsidR="006D7AA5" w:rsidRPr="006D7AA5" w:rsidRDefault="006D7AA5" w:rsidP="006D7AA5">
      <w:pPr>
        <w:rPr>
          <w:sz w:val="20"/>
          <w:szCs w:val="20"/>
        </w:rPr>
      </w:pPr>
    </w:p>
    <w:p w:rsidR="006D7AA5" w:rsidRPr="006D7AA5" w:rsidRDefault="006D7AA5" w:rsidP="006D7AA5">
      <w:pPr>
        <w:rPr>
          <w:sz w:val="20"/>
          <w:szCs w:val="20"/>
        </w:rPr>
      </w:pPr>
    </w:p>
    <w:p w:rsidR="006D7AA5" w:rsidRPr="006D7AA5" w:rsidRDefault="006D7AA5" w:rsidP="006D7AA5">
      <w:pPr>
        <w:jc w:val="center"/>
        <w:rPr>
          <w:sz w:val="20"/>
          <w:szCs w:val="20"/>
        </w:rPr>
      </w:pPr>
      <w:r w:rsidRPr="006D7AA5">
        <w:rPr>
          <w:sz w:val="20"/>
          <w:szCs w:val="20"/>
        </w:rPr>
        <w:tab/>
      </w:r>
      <w:r w:rsidRPr="006D7AA5">
        <w:rPr>
          <w:sz w:val="20"/>
          <w:szCs w:val="20"/>
        </w:rPr>
        <w:tab/>
      </w:r>
      <w:r w:rsidRPr="006D7AA5">
        <w:rPr>
          <w:sz w:val="20"/>
          <w:szCs w:val="20"/>
        </w:rPr>
        <w:tab/>
      </w:r>
      <w:r w:rsidRPr="006D7AA5">
        <w:rPr>
          <w:sz w:val="20"/>
          <w:szCs w:val="20"/>
        </w:rPr>
        <w:tab/>
      </w:r>
      <w:r w:rsidRPr="006D7AA5">
        <w:rPr>
          <w:sz w:val="20"/>
          <w:szCs w:val="20"/>
        </w:rPr>
        <w:tab/>
      </w:r>
      <w:r w:rsidRPr="006D7AA5">
        <w:rPr>
          <w:sz w:val="20"/>
          <w:szCs w:val="20"/>
        </w:rPr>
        <w:tab/>
      </w:r>
      <w:r w:rsidRPr="006D7AA5">
        <w:rPr>
          <w:sz w:val="20"/>
          <w:szCs w:val="20"/>
        </w:rPr>
        <w:tab/>
      </w:r>
      <w:r w:rsidRPr="006D7AA5">
        <w:rPr>
          <w:sz w:val="20"/>
          <w:szCs w:val="20"/>
        </w:rPr>
        <w:tab/>
      </w:r>
      <w:r w:rsidRPr="006D7AA5">
        <w:rPr>
          <w:sz w:val="20"/>
          <w:szCs w:val="20"/>
        </w:rPr>
        <w:tab/>
      </w:r>
    </w:p>
    <w:p w:rsidR="006D7AA5" w:rsidRPr="006D7AA5" w:rsidRDefault="006D7AA5" w:rsidP="006D7AA5">
      <w:pPr>
        <w:jc w:val="center"/>
        <w:rPr>
          <w:sz w:val="20"/>
          <w:szCs w:val="20"/>
        </w:rPr>
      </w:pPr>
      <w:r w:rsidRPr="006D7AA5">
        <w:rPr>
          <w:sz w:val="20"/>
          <w:szCs w:val="20"/>
        </w:rPr>
        <w:t>Республика Мордовия</w:t>
      </w:r>
    </w:p>
    <w:p w:rsidR="006D7AA5" w:rsidRPr="006D7AA5" w:rsidRDefault="006D7AA5" w:rsidP="006D7AA5">
      <w:pPr>
        <w:jc w:val="center"/>
        <w:rPr>
          <w:sz w:val="20"/>
          <w:szCs w:val="20"/>
        </w:rPr>
      </w:pPr>
      <w:r w:rsidRPr="006D7AA5">
        <w:rPr>
          <w:sz w:val="20"/>
          <w:szCs w:val="20"/>
        </w:rPr>
        <w:t>Совет депутатов Чамзинского муниципального района</w:t>
      </w:r>
    </w:p>
    <w:p w:rsidR="006D7AA5" w:rsidRPr="006D7AA5" w:rsidRDefault="006D7AA5" w:rsidP="006D7AA5">
      <w:pPr>
        <w:jc w:val="center"/>
        <w:rPr>
          <w:sz w:val="20"/>
          <w:szCs w:val="20"/>
        </w:rPr>
      </w:pPr>
    </w:p>
    <w:p w:rsidR="006D7AA5" w:rsidRPr="006D7AA5" w:rsidRDefault="006D7AA5" w:rsidP="006D7AA5">
      <w:pPr>
        <w:jc w:val="center"/>
        <w:rPr>
          <w:b/>
          <w:bCs/>
          <w:sz w:val="20"/>
          <w:szCs w:val="20"/>
        </w:rPr>
      </w:pPr>
      <w:r w:rsidRPr="006D7AA5">
        <w:rPr>
          <w:b/>
          <w:bCs/>
          <w:sz w:val="20"/>
          <w:szCs w:val="20"/>
        </w:rPr>
        <w:t>РЕШЕНИЕ</w:t>
      </w:r>
    </w:p>
    <w:p w:rsidR="006D7AA5" w:rsidRPr="006D7AA5" w:rsidRDefault="006D7AA5" w:rsidP="006D7AA5">
      <w:pPr>
        <w:jc w:val="center"/>
        <w:rPr>
          <w:sz w:val="20"/>
          <w:szCs w:val="20"/>
        </w:rPr>
      </w:pPr>
      <w:r w:rsidRPr="006D7AA5">
        <w:rPr>
          <w:sz w:val="20"/>
          <w:szCs w:val="20"/>
        </w:rPr>
        <w:t>(</w:t>
      </w:r>
      <w:r w:rsidRPr="006D7AA5">
        <w:rPr>
          <w:sz w:val="20"/>
          <w:szCs w:val="20"/>
          <w:lang w:val="en-US"/>
        </w:rPr>
        <w:t>XLV</w:t>
      </w:r>
      <w:r w:rsidRPr="006D7AA5">
        <w:rPr>
          <w:sz w:val="20"/>
          <w:szCs w:val="20"/>
        </w:rPr>
        <w:t>-я внеочередная сессия)</w:t>
      </w:r>
    </w:p>
    <w:p w:rsidR="006D7AA5" w:rsidRPr="006D7AA5" w:rsidRDefault="006D7AA5" w:rsidP="006D7AA5">
      <w:pPr>
        <w:jc w:val="center"/>
        <w:rPr>
          <w:sz w:val="20"/>
          <w:szCs w:val="20"/>
        </w:rPr>
      </w:pPr>
    </w:p>
    <w:p w:rsidR="006D7AA5" w:rsidRPr="006D7AA5" w:rsidRDefault="006D7AA5" w:rsidP="006D7AA5">
      <w:pPr>
        <w:jc w:val="center"/>
        <w:rPr>
          <w:b/>
          <w:sz w:val="20"/>
          <w:szCs w:val="20"/>
        </w:rPr>
      </w:pPr>
      <w:r w:rsidRPr="006D7AA5">
        <w:rPr>
          <w:b/>
          <w:sz w:val="20"/>
          <w:szCs w:val="20"/>
        </w:rPr>
        <w:t>23.06.2020г.</w:t>
      </w:r>
      <w:r w:rsidRPr="006D7AA5">
        <w:rPr>
          <w:b/>
          <w:sz w:val="20"/>
          <w:szCs w:val="20"/>
        </w:rPr>
        <w:tab/>
      </w:r>
      <w:r w:rsidRPr="006D7AA5">
        <w:rPr>
          <w:b/>
          <w:sz w:val="20"/>
          <w:szCs w:val="20"/>
        </w:rPr>
        <w:tab/>
      </w:r>
      <w:r w:rsidRPr="006D7AA5">
        <w:rPr>
          <w:b/>
          <w:sz w:val="20"/>
          <w:szCs w:val="20"/>
        </w:rPr>
        <w:tab/>
      </w:r>
      <w:r w:rsidRPr="006D7AA5">
        <w:rPr>
          <w:b/>
          <w:sz w:val="20"/>
          <w:szCs w:val="20"/>
        </w:rPr>
        <w:tab/>
        <w:t xml:space="preserve">          </w:t>
      </w:r>
      <w:r w:rsidRPr="006D7AA5">
        <w:rPr>
          <w:b/>
          <w:sz w:val="20"/>
          <w:szCs w:val="20"/>
        </w:rPr>
        <w:tab/>
      </w:r>
      <w:r w:rsidRPr="006D7AA5">
        <w:rPr>
          <w:b/>
          <w:sz w:val="20"/>
          <w:szCs w:val="20"/>
        </w:rPr>
        <w:tab/>
      </w:r>
      <w:r w:rsidRPr="006D7AA5">
        <w:rPr>
          <w:b/>
          <w:sz w:val="20"/>
          <w:szCs w:val="20"/>
        </w:rPr>
        <w:tab/>
      </w:r>
      <w:r w:rsidRPr="006D7AA5">
        <w:rPr>
          <w:b/>
          <w:sz w:val="20"/>
          <w:szCs w:val="20"/>
        </w:rPr>
        <w:tab/>
      </w:r>
      <w:r w:rsidRPr="006D7AA5">
        <w:rPr>
          <w:b/>
          <w:sz w:val="20"/>
          <w:szCs w:val="20"/>
        </w:rPr>
        <w:tab/>
        <w:t xml:space="preserve">           № 265</w:t>
      </w:r>
    </w:p>
    <w:p w:rsidR="006D7AA5" w:rsidRPr="006D7AA5" w:rsidRDefault="006D7AA5" w:rsidP="006D7AA5">
      <w:pPr>
        <w:jc w:val="center"/>
        <w:rPr>
          <w:sz w:val="20"/>
          <w:szCs w:val="20"/>
        </w:rPr>
      </w:pPr>
      <w:r w:rsidRPr="006D7AA5">
        <w:rPr>
          <w:sz w:val="20"/>
          <w:szCs w:val="20"/>
        </w:rPr>
        <w:t>р.п.Чамзинка</w:t>
      </w:r>
    </w:p>
    <w:p w:rsidR="006D7AA5" w:rsidRPr="006D7AA5" w:rsidRDefault="006D7AA5" w:rsidP="006D7AA5">
      <w:pPr>
        <w:jc w:val="center"/>
        <w:rPr>
          <w:sz w:val="20"/>
          <w:szCs w:val="20"/>
        </w:rPr>
      </w:pPr>
    </w:p>
    <w:p w:rsidR="006D7AA5" w:rsidRPr="006D7AA5" w:rsidRDefault="006D7AA5" w:rsidP="006D7AA5">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0"/>
        </w:rPr>
      </w:pPr>
      <w:r w:rsidRPr="006D7AA5">
        <w:rPr>
          <w:rFonts w:ascii="Times New Roman CYR" w:eastAsiaTheme="minorEastAsia" w:hAnsi="Times New Roman CYR" w:cs="Times New Roman CYR"/>
          <w:b/>
          <w:bCs/>
          <w:color w:val="26282F"/>
          <w:sz w:val="20"/>
          <w:szCs w:val="20"/>
        </w:rPr>
        <w:t>О внесении изменения в Решение Совета депутатов Чамзинского муниципального района Республики Мордовия от 22 декабря 2017 г. № 122</w:t>
      </w:r>
      <w:r w:rsidRPr="006D7AA5">
        <w:rPr>
          <w:rFonts w:ascii="Times New Roman CYR" w:eastAsiaTheme="minorEastAsia" w:hAnsi="Times New Roman CYR" w:cs="Times New Roman CYR"/>
          <w:b/>
          <w:bCs/>
          <w:color w:val="26282F"/>
          <w:sz w:val="20"/>
          <w:szCs w:val="20"/>
        </w:rPr>
        <w:br/>
        <w:t>"Об утверждении Положения о Порядке и условиях проведения конкурса по отбору кандидатур на замещение должности Главы Чамзинского муниципального района"</w:t>
      </w:r>
    </w:p>
    <w:p w:rsidR="006D7AA5" w:rsidRPr="006D7AA5" w:rsidRDefault="006D7AA5" w:rsidP="006D7AA5">
      <w:pPr>
        <w:widowControl w:val="0"/>
        <w:autoSpaceDE w:val="0"/>
        <w:autoSpaceDN w:val="0"/>
        <w:adjustRightInd w:val="0"/>
        <w:ind w:firstLine="720"/>
        <w:jc w:val="both"/>
        <w:rPr>
          <w:rFonts w:ascii="Times New Roman CYR" w:eastAsiaTheme="minorEastAsia" w:hAnsi="Times New Roman CYR" w:cs="Times New Roman CYR"/>
          <w:sz w:val="20"/>
          <w:szCs w:val="20"/>
        </w:rPr>
      </w:pPr>
    </w:p>
    <w:p w:rsidR="006D7AA5" w:rsidRPr="006D7AA5" w:rsidRDefault="006D7AA5" w:rsidP="006D7AA5">
      <w:pPr>
        <w:widowControl w:val="0"/>
        <w:autoSpaceDE w:val="0"/>
        <w:autoSpaceDN w:val="0"/>
        <w:adjustRightInd w:val="0"/>
        <w:ind w:firstLine="720"/>
        <w:jc w:val="both"/>
        <w:rPr>
          <w:rFonts w:ascii="Times New Roman CYR" w:eastAsiaTheme="minorEastAsia" w:hAnsi="Times New Roman CYR" w:cs="Times New Roman CYR"/>
          <w:sz w:val="20"/>
          <w:szCs w:val="20"/>
        </w:rPr>
      </w:pPr>
      <w:r w:rsidRPr="006D7AA5">
        <w:rPr>
          <w:rFonts w:ascii="Times New Roman CYR" w:eastAsiaTheme="minorEastAsia" w:hAnsi="Times New Roman CYR" w:cs="Times New Roman CYR"/>
          <w:sz w:val="20"/>
          <w:szCs w:val="20"/>
        </w:rPr>
        <w:t xml:space="preserve">В соответствии с частью 2.1. статьи 36 Федерального закона от  6 октября 2003 г. N 131-ФЗ "Об общих принципах организации местного самоуправления в Российской Федерации", Уставом Чамзинского муниципального района Республики Мордовия, </w:t>
      </w:r>
    </w:p>
    <w:p w:rsidR="006D7AA5" w:rsidRPr="006D7AA5" w:rsidRDefault="006D7AA5" w:rsidP="006D7AA5">
      <w:pPr>
        <w:widowControl w:val="0"/>
        <w:autoSpaceDE w:val="0"/>
        <w:autoSpaceDN w:val="0"/>
        <w:adjustRightInd w:val="0"/>
        <w:ind w:firstLine="720"/>
        <w:jc w:val="both"/>
        <w:rPr>
          <w:rFonts w:ascii="Times New Roman CYR" w:eastAsiaTheme="minorEastAsia" w:hAnsi="Times New Roman CYR" w:cs="Times New Roman CYR"/>
          <w:sz w:val="20"/>
          <w:szCs w:val="20"/>
        </w:rPr>
      </w:pPr>
    </w:p>
    <w:p w:rsidR="006D7AA5" w:rsidRPr="006D7AA5" w:rsidRDefault="006D7AA5" w:rsidP="006D7AA5">
      <w:pPr>
        <w:widowControl w:val="0"/>
        <w:autoSpaceDE w:val="0"/>
        <w:autoSpaceDN w:val="0"/>
        <w:adjustRightInd w:val="0"/>
        <w:ind w:firstLine="720"/>
        <w:jc w:val="center"/>
        <w:rPr>
          <w:rFonts w:ascii="Times New Roman CYR" w:eastAsiaTheme="minorEastAsia" w:hAnsi="Times New Roman CYR" w:cs="Times New Roman CYR"/>
          <w:b/>
          <w:sz w:val="20"/>
          <w:szCs w:val="20"/>
        </w:rPr>
      </w:pPr>
      <w:r w:rsidRPr="006D7AA5">
        <w:rPr>
          <w:rFonts w:ascii="Times New Roman CYR" w:eastAsiaTheme="minorEastAsia" w:hAnsi="Times New Roman CYR" w:cs="Times New Roman CYR"/>
          <w:b/>
          <w:sz w:val="20"/>
          <w:szCs w:val="20"/>
        </w:rPr>
        <w:t>Совет депутатов Чамзинского муниципального района РЕШИЛ:</w:t>
      </w:r>
    </w:p>
    <w:p w:rsidR="006D7AA5" w:rsidRPr="006D7AA5" w:rsidRDefault="006D7AA5" w:rsidP="006D7AA5">
      <w:pPr>
        <w:widowControl w:val="0"/>
        <w:autoSpaceDE w:val="0"/>
        <w:autoSpaceDN w:val="0"/>
        <w:adjustRightInd w:val="0"/>
        <w:ind w:firstLine="720"/>
        <w:jc w:val="center"/>
        <w:rPr>
          <w:rFonts w:ascii="Times New Roman CYR" w:eastAsiaTheme="minorEastAsia" w:hAnsi="Times New Roman CYR" w:cs="Times New Roman CYR"/>
          <w:b/>
          <w:sz w:val="20"/>
          <w:szCs w:val="20"/>
        </w:rPr>
      </w:pPr>
    </w:p>
    <w:p w:rsidR="006D7AA5" w:rsidRPr="006D7AA5" w:rsidRDefault="006D7AA5" w:rsidP="006D7AA5">
      <w:pPr>
        <w:widowControl w:val="0"/>
        <w:autoSpaceDE w:val="0"/>
        <w:autoSpaceDN w:val="0"/>
        <w:adjustRightInd w:val="0"/>
        <w:jc w:val="both"/>
        <w:outlineLvl w:val="0"/>
        <w:rPr>
          <w:rFonts w:ascii="Times New Roman CYR" w:eastAsiaTheme="minorEastAsia" w:hAnsi="Times New Roman CYR" w:cs="Times New Roman CYR"/>
          <w:bCs/>
          <w:color w:val="26282F"/>
          <w:sz w:val="20"/>
          <w:szCs w:val="20"/>
        </w:rPr>
      </w:pPr>
      <w:bookmarkStart w:id="40" w:name="sub_1"/>
      <w:r w:rsidRPr="006D7AA5">
        <w:rPr>
          <w:rFonts w:ascii="Times New Roman CYR" w:eastAsiaTheme="minorEastAsia" w:hAnsi="Times New Roman CYR" w:cs="Times New Roman CYR"/>
          <w:bCs/>
          <w:color w:val="26282F"/>
          <w:sz w:val="20"/>
          <w:szCs w:val="20"/>
        </w:rPr>
        <w:t xml:space="preserve">        </w:t>
      </w:r>
      <w:r w:rsidRPr="006D7AA5">
        <w:rPr>
          <w:rFonts w:ascii="Times New Roman CYR" w:eastAsiaTheme="minorEastAsia" w:hAnsi="Times New Roman CYR" w:cs="Times New Roman CYR"/>
          <w:b/>
          <w:bCs/>
          <w:color w:val="26282F"/>
          <w:sz w:val="20"/>
          <w:szCs w:val="20"/>
        </w:rPr>
        <w:t>1.</w:t>
      </w:r>
      <w:r w:rsidRPr="006D7AA5">
        <w:rPr>
          <w:rFonts w:ascii="Times New Roman CYR" w:eastAsiaTheme="minorEastAsia" w:hAnsi="Times New Roman CYR" w:cs="Times New Roman CYR"/>
          <w:bCs/>
          <w:color w:val="26282F"/>
          <w:sz w:val="20"/>
          <w:szCs w:val="20"/>
        </w:rPr>
        <w:t xml:space="preserve"> Внести </w:t>
      </w:r>
      <w:bookmarkStart w:id="41" w:name="sub_2"/>
      <w:bookmarkEnd w:id="40"/>
      <w:r w:rsidRPr="006D7AA5">
        <w:rPr>
          <w:rFonts w:ascii="Times New Roman CYR" w:eastAsiaTheme="minorEastAsia" w:hAnsi="Times New Roman CYR" w:cs="Times New Roman CYR"/>
          <w:bCs/>
          <w:color w:val="26282F"/>
          <w:sz w:val="20"/>
          <w:szCs w:val="20"/>
        </w:rPr>
        <w:t>в Решение Совета депутатов Чамзинского муниципального района Республики Мордовия от 22 декабря 2017 г. № 122 "Об утверждении Положения о Порядке и условиях проведения конкурса по отбору кандидатур на замещение должности Главы Чамзинского муниципального района" следующее изменение:</w:t>
      </w:r>
    </w:p>
    <w:p w:rsidR="006D7AA5" w:rsidRPr="006D7AA5" w:rsidRDefault="006D7AA5" w:rsidP="006D7AA5">
      <w:pPr>
        <w:widowControl w:val="0"/>
        <w:autoSpaceDE w:val="0"/>
        <w:autoSpaceDN w:val="0"/>
        <w:adjustRightInd w:val="0"/>
        <w:ind w:firstLine="720"/>
        <w:jc w:val="both"/>
        <w:rPr>
          <w:rFonts w:ascii="Times New Roman CYR" w:eastAsiaTheme="minorEastAsia" w:hAnsi="Times New Roman CYR" w:cs="Times New Roman CYR"/>
          <w:sz w:val="20"/>
          <w:szCs w:val="20"/>
        </w:rPr>
      </w:pPr>
      <w:r w:rsidRPr="006D7AA5">
        <w:rPr>
          <w:rFonts w:ascii="Times New Roman CYR" w:eastAsiaTheme="minorEastAsia" w:hAnsi="Times New Roman CYR" w:cs="Times New Roman CYR"/>
          <w:sz w:val="20"/>
          <w:szCs w:val="20"/>
        </w:rPr>
        <w:t>1.1. Пункт 35 Положения о Порядке и условиях проведения конкурса по отбору кандидатур на замещение должности Главы Чамзинского муниципального района изложить в новой редакции:</w:t>
      </w:r>
    </w:p>
    <w:p w:rsidR="006D7AA5" w:rsidRPr="006D7AA5" w:rsidRDefault="006D7AA5" w:rsidP="006D7AA5">
      <w:pPr>
        <w:widowControl w:val="0"/>
        <w:autoSpaceDE w:val="0"/>
        <w:autoSpaceDN w:val="0"/>
        <w:adjustRightInd w:val="0"/>
        <w:ind w:firstLine="720"/>
        <w:jc w:val="both"/>
        <w:rPr>
          <w:rFonts w:ascii="Times New Roman CYR" w:eastAsiaTheme="minorEastAsia" w:hAnsi="Times New Roman CYR" w:cs="Times New Roman CYR"/>
          <w:sz w:val="20"/>
          <w:szCs w:val="20"/>
        </w:rPr>
      </w:pPr>
      <w:r w:rsidRPr="006D7AA5">
        <w:rPr>
          <w:rFonts w:ascii="Times New Roman CYR" w:eastAsiaTheme="minorEastAsia" w:hAnsi="Times New Roman CYR" w:cs="Times New Roman CYR"/>
          <w:sz w:val="20"/>
          <w:szCs w:val="20"/>
        </w:rPr>
        <w:t>«35. Совет депутатов не позднее чем в 30-дневный срок со дня поступления решения конкурсной комиссии  об отборе кандидатов проводит заседание для принятия решения об избрании главы Чамзинского муниципального района из числа кандидатов предоставленных комиссией по результатам конкурса.».</w:t>
      </w:r>
    </w:p>
    <w:p w:rsidR="006D7AA5" w:rsidRPr="006D7AA5" w:rsidRDefault="006D7AA5" w:rsidP="006D7AA5">
      <w:pPr>
        <w:widowControl w:val="0"/>
        <w:autoSpaceDE w:val="0"/>
        <w:autoSpaceDN w:val="0"/>
        <w:adjustRightInd w:val="0"/>
        <w:ind w:firstLine="720"/>
        <w:jc w:val="both"/>
        <w:rPr>
          <w:rFonts w:ascii="Times New Roman CYR" w:eastAsiaTheme="minorEastAsia" w:hAnsi="Times New Roman CYR" w:cs="Times New Roman CYR"/>
          <w:sz w:val="20"/>
          <w:szCs w:val="20"/>
        </w:rPr>
      </w:pPr>
    </w:p>
    <w:p w:rsidR="006D7AA5" w:rsidRPr="006D7AA5" w:rsidRDefault="006D7AA5" w:rsidP="006D7AA5">
      <w:pPr>
        <w:widowControl w:val="0"/>
        <w:autoSpaceDE w:val="0"/>
        <w:autoSpaceDN w:val="0"/>
        <w:adjustRightInd w:val="0"/>
        <w:ind w:firstLine="720"/>
        <w:jc w:val="both"/>
        <w:rPr>
          <w:rFonts w:ascii="Times New Roman CYR" w:eastAsiaTheme="minorEastAsia" w:hAnsi="Times New Roman CYR" w:cs="Times New Roman CYR"/>
          <w:sz w:val="20"/>
          <w:szCs w:val="20"/>
        </w:rPr>
      </w:pPr>
      <w:r w:rsidRPr="006D7AA5">
        <w:rPr>
          <w:rFonts w:ascii="Times New Roman CYR" w:eastAsiaTheme="minorEastAsia" w:hAnsi="Times New Roman CYR" w:cs="Times New Roman CYR"/>
          <w:b/>
          <w:sz w:val="20"/>
          <w:szCs w:val="20"/>
        </w:rPr>
        <w:t>2.</w:t>
      </w:r>
      <w:r w:rsidRPr="006D7AA5">
        <w:rPr>
          <w:rFonts w:ascii="Times New Roman CYR" w:eastAsiaTheme="minorEastAsia" w:hAnsi="Times New Roman CYR" w:cs="Times New Roman CYR"/>
          <w:sz w:val="20"/>
          <w:szCs w:val="20"/>
        </w:rPr>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bookmarkEnd w:id="41"/>
    <w:p w:rsidR="006D7AA5" w:rsidRPr="006D7AA5" w:rsidRDefault="006D7AA5" w:rsidP="006D7AA5">
      <w:pPr>
        <w:widowControl w:val="0"/>
        <w:autoSpaceDE w:val="0"/>
        <w:autoSpaceDN w:val="0"/>
        <w:adjustRightInd w:val="0"/>
        <w:ind w:firstLine="720"/>
        <w:jc w:val="both"/>
        <w:rPr>
          <w:rFonts w:ascii="Times New Roman CYR" w:eastAsiaTheme="minorEastAsia" w:hAnsi="Times New Roman CYR" w:cs="Times New Roman CYR"/>
          <w:sz w:val="20"/>
          <w:szCs w:val="20"/>
        </w:rPr>
      </w:pPr>
    </w:p>
    <w:p w:rsidR="006D7AA5" w:rsidRPr="006D7AA5" w:rsidRDefault="006D7AA5" w:rsidP="006D7AA5">
      <w:pPr>
        <w:rPr>
          <w:sz w:val="20"/>
          <w:szCs w:val="20"/>
        </w:rPr>
      </w:pPr>
      <w:r w:rsidRPr="006D7AA5">
        <w:rPr>
          <w:sz w:val="20"/>
          <w:szCs w:val="20"/>
        </w:rPr>
        <w:t>Председатель Совета депутатов</w:t>
      </w:r>
      <w:r w:rsidRPr="006D7AA5">
        <w:rPr>
          <w:sz w:val="20"/>
          <w:szCs w:val="20"/>
        </w:rPr>
        <w:tab/>
      </w:r>
      <w:r w:rsidRPr="006D7AA5">
        <w:rPr>
          <w:sz w:val="20"/>
          <w:szCs w:val="20"/>
        </w:rPr>
        <w:tab/>
      </w:r>
      <w:r w:rsidRPr="006D7AA5">
        <w:rPr>
          <w:sz w:val="20"/>
          <w:szCs w:val="20"/>
        </w:rPr>
        <w:tab/>
        <w:t xml:space="preserve">          Глава</w:t>
      </w:r>
    </w:p>
    <w:p w:rsidR="006D7AA5" w:rsidRPr="006D7AA5" w:rsidRDefault="006D7AA5" w:rsidP="006D7AA5">
      <w:pPr>
        <w:rPr>
          <w:sz w:val="20"/>
          <w:szCs w:val="20"/>
        </w:rPr>
      </w:pPr>
      <w:r w:rsidRPr="006D7AA5">
        <w:rPr>
          <w:sz w:val="20"/>
          <w:szCs w:val="20"/>
        </w:rPr>
        <w:t>Чамзинского муниципального района                                   Чамзинского муниципального района</w:t>
      </w:r>
    </w:p>
    <w:p w:rsidR="006D7AA5" w:rsidRPr="006D7AA5" w:rsidRDefault="006D7AA5" w:rsidP="006D7AA5">
      <w:pPr>
        <w:rPr>
          <w:sz w:val="20"/>
          <w:szCs w:val="20"/>
        </w:rPr>
      </w:pPr>
      <w:r w:rsidRPr="006D7AA5">
        <w:rPr>
          <w:sz w:val="20"/>
          <w:szCs w:val="20"/>
        </w:rPr>
        <w:t>Республики Мордовия                                                             Республики Мордовия</w:t>
      </w:r>
    </w:p>
    <w:p w:rsidR="006D7AA5" w:rsidRPr="006D7AA5" w:rsidRDefault="006D7AA5" w:rsidP="006D7AA5">
      <w:pPr>
        <w:rPr>
          <w:b/>
          <w:sz w:val="20"/>
          <w:szCs w:val="20"/>
        </w:rPr>
      </w:pPr>
      <w:r w:rsidRPr="006D7AA5">
        <w:rPr>
          <w:sz w:val="20"/>
          <w:szCs w:val="20"/>
        </w:rPr>
        <w:t xml:space="preserve">____________________ В.Я. Борисов                                     ____________________ В.Г. Цыбаков </w:t>
      </w:r>
    </w:p>
    <w:p w:rsidR="006D7AA5" w:rsidRPr="006D7AA5" w:rsidRDefault="006D7AA5" w:rsidP="006D7AA5">
      <w:pPr>
        <w:rPr>
          <w:sz w:val="20"/>
          <w:szCs w:val="20"/>
        </w:rPr>
      </w:pPr>
    </w:p>
    <w:p w:rsidR="006D7AA5" w:rsidRPr="006D7AA5" w:rsidRDefault="006D7AA5" w:rsidP="006D7AA5">
      <w:pPr>
        <w:jc w:val="center"/>
        <w:rPr>
          <w:sz w:val="20"/>
          <w:szCs w:val="20"/>
        </w:rPr>
      </w:pPr>
      <w:r w:rsidRPr="006D7AA5">
        <w:rPr>
          <w:sz w:val="20"/>
          <w:szCs w:val="20"/>
        </w:rPr>
        <w:tab/>
      </w:r>
      <w:r w:rsidRPr="006D7AA5">
        <w:rPr>
          <w:sz w:val="20"/>
          <w:szCs w:val="20"/>
        </w:rPr>
        <w:tab/>
      </w:r>
      <w:r w:rsidRPr="006D7AA5">
        <w:rPr>
          <w:sz w:val="20"/>
          <w:szCs w:val="20"/>
        </w:rPr>
        <w:tab/>
      </w:r>
      <w:r w:rsidRPr="006D7AA5">
        <w:rPr>
          <w:sz w:val="20"/>
          <w:szCs w:val="20"/>
        </w:rPr>
        <w:tab/>
      </w:r>
      <w:r w:rsidRPr="006D7AA5">
        <w:rPr>
          <w:sz w:val="20"/>
          <w:szCs w:val="20"/>
        </w:rPr>
        <w:tab/>
      </w:r>
      <w:r w:rsidRPr="006D7AA5">
        <w:rPr>
          <w:sz w:val="20"/>
          <w:szCs w:val="20"/>
        </w:rPr>
        <w:tab/>
      </w:r>
      <w:r w:rsidRPr="006D7AA5">
        <w:rPr>
          <w:sz w:val="20"/>
          <w:szCs w:val="20"/>
        </w:rPr>
        <w:tab/>
      </w:r>
      <w:r w:rsidRPr="006D7AA5">
        <w:rPr>
          <w:sz w:val="20"/>
          <w:szCs w:val="20"/>
        </w:rPr>
        <w:tab/>
      </w:r>
      <w:r w:rsidRPr="006D7AA5">
        <w:rPr>
          <w:sz w:val="20"/>
          <w:szCs w:val="20"/>
        </w:rPr>
        <w:tab/>
      </w:r>
      <w:r w:rsidRPr="006D7AA5">
        <w:rPr>
          <w:sz w:val="20"/>
          <w:szCs w:val="20"/>
        </w:rPr>
        <w:tab/>
      </w:r>
      <w:r w:rsidRPr="006D7AA5">
        <w:rPr>
          <w:sz w:val="20"/>
          <w:szCs w:val="20"/>
        </w:rPr>
        <w:tab/>
      </w:r>
      <w:r w:rsidRPr="006D7AA5">
        <w:rPr>
          <w:sz w:val="20"/>
          <w:szCs w:val="20"/>
        </w:rPr>
        <w:tab/>
      </w:r>
      <w:r w:rsidRPr="006D7AA5">
        <w:rPr>
          <w:sz w:val="20"/>
          <w:szCs w:val="20"/>
        </w:rPr>
        <w:tab/>
      </w:r>
      <w:r w:rsidRPr="006D7AA5">
        <w:rPr>
          <w:sz w:val="20"/>
          <w:szCs w:val="20"/>
        </w:rPr>
        <w:tab/>
        <w:t xml:space="preserve">                                                                                                                           </w:t>
      </w:r>
    </w:p>
    <w:p w:rsidR="006D7AA5" w:rsidRPr="006D7AA5" w:rsidRDefault="006D7AA5" w:rsidP="006D7AA5">
      <w:pPr>
        <w:jc w:val="center"/>
        <w:rPr>
          <w:sz w:val="20"/>
          <w:szCs w:val="20"/>
        </w:rPr>
      </w:pPr>
      <w:r w:rsidRPr="006D7AA5">
        <w:rPr>
          <w:sz w:val="20"/>
          <w:szCs w:val="20"/>
        </w:rPr>
        <w:t>Республика Мордовия</w:t>
      </w:r>
    </w:p>
    <w:p w:rsidR="006D7AA5" w:rsidRPr="006D7AA5" w:rsidRDefault="006D7AA5" w:rsidP="006D7AA5">
      <w:pPr>
        <w:jc w:val="center"/>
        <w:rPr>
          <w:sz w:val="20"/>
          <w:szCs w:val="20"/>
        </w:rPr>
      </w:pPr>
      <w:r w:rsidRPr="006D7AA5">
        <w:rPr>
          <w:sz w:val="20"/>
          <w:szCs w:val="20"/>
        </w:rPr>
        <w:t>Совет депутатов Чамзинского муниципального района</w:t>
      </w:r>
    </w:p>
    <w:p w:rsidR="006D7AA5" w:rsidRPr="006D7AA5" w:rsidRDefault="006D7AA5" w:rsidP="006D7AA5">
      <w:pPr>
        <w:jc w:val="center"/>
        <w:rPr>
          <w:sz w:val="20"/>
          <w:szCs w:val="20"/>
        </w:rPr>
      </w:pPr>
    </w:p>
    <w:p w:rsidR="006D7AA5" w:rsidRPr="006D7AA5" w:rsidRDefault="006D7AA5" w:rsidP="006D7AA5">
      <w:pPr>
        <w:widowControl w:val="0"/>
        <w:tabs>
          <w:tab w:val="left" w:pos="317"/>
        </w:tabs>
        <w:autoSpaceDE w:val="0"/>
        <w:jc w:val="center"/>
        <w:rPr>
          <w:color w:val="000000"/>
          <w:sz w:val="20"/>
          <w:szCs w:val="20"/>
        </w:rPr>
      </w:pPr>
    </w:p>
    <w:p w:rsidR="006D7AA5" w:rsidRPr="006D7AA5" w:rsidRDefault="006D7AA5" w:rsidP="006D7AA5">
      <w:pPr>
        <w:widowControl w:val="0"/>
        <w:tabs>
          <w:tab w:val="left" w:pos="317"/>
        </w:tabs>
        <w:autoSpaceDE w:val="0"/>
        <w:jc w:val="center"/>
        <w:rPr>
          <w:b/>
          <w:bCs/>
          <w:color w:val="000000"/>
          <w:sz w:val="20"/>
          <w:szCs w:val="20"/>
        </w:rPr>
      </w:pPr>
      <w:r w:rsidRPr="006D7AA5">
        <w:rPr>
          <w:b/>
          <w:bCs/>
          <w:color w:val="000000"/>
          <w:sz w:val="20"/>
          <w:szCs w:val="20"/>
        </w:rPr>
        <w:t>РЕШЕНИЕ</w:t>
      </w:r>
    </w:p>
    <w:p w:rsidR="006D7AA5" w:rsidRPr="006D7AA5" w:rsidRDefault="006D7AA5" w:rsidP="006D7AA5">
      <w:pPr>
        <w:widowControl w:val="0"/>
        <w:tabs>
          <w:tab w:val="left" w:pos="2510"/>
        </w:tabs>
        <w:autoSpaceDE w:val="0"/>
        <w:jc w:val="center"/>
        <w:rPr>
          <w:color w:val="000000"/>
          <w:sz w:val="20"/>
          <w:szCs w:val="20"/>
        </w:rPr>
      </w:pPr>
      <w:r w:rsidRPr="006D7AA5">
        <w:rPr>
          <w:color w:val="000000"/>
          <w:sz w:val="20"/>
          <w:szCs w:val="20"/>
        </w:rPr>
        <w:t>(</w:t>
      </w:r>
      <w:r w:rsidRPr="006D7AA5">
        <w:rPr>
          <w:color w:val="000000"/>
          <w:sz w:val="20"/>
          <w:szCs w:val="20"/>
          <w:lang w:val="en-US"/>
        </w:rPr>
        <w:t>XLV</w:t>
      </w:r>
      <w:r w:rsidRPr="006D7AA5">
        <w:rPr>
          <w:color w:val="000000"/>
          <w:sz w:val="20"/>
          <w:szCs w:val="20"/>
        </w:rPr>
        <w:t>-я внеочередная сессия )</w:t>
      </w:r>
    </w:p>
    <w:p w:rsidR="006D7AA5" w:rsidRPr="006D7AA5" w:rsidRDefault="006D7AA5" w:rsidP="006D7AA5">
      <w:pPr>
        <w:widowControl w:val="0"/>
        <w:autoSpaceDE w:val="0"/>
        <w:jc w:val="center"/>
        <w:rPr>
          <w:b/>
          <w:bCs/>
          <w:color w:val="000000"/>
          <w:sz w:val="20"/>
          <w:szCs w:val="20"/>
        </w:rPr>
      </w:pPr>
    </w:p>
    <w:p w:rsidR="006D7AA5" w:rsidRPr="006D7AA5" w:rsidRDefault="006D7AA5" w:rsidP="006D7AA5">
      <w:pPr>
        <w:widowControl w:val="0"/>
        <w:autoSpaceDE w:val="0"/>
        <w:jc w:val="center"/>
        <w:rPr>
          <w:b/>
          <w:color w:val="000000"/>
          <w:sz w:val="20"/>
          <w:szCs w:val="20"/>
        </w:rPr>
      </w:pPr>
      <w:r w:rsidRPr="006D7AA5">
        <w:rPr>
          <w:b/>
          <w:color w:val="000000"/>
          <w:sz w:val="20"/>
          <w:szCs w:val="20"/>
        </w:rPr>
        <w:t>23.06.2020 г.                                                                                                      № 266</w:t>
      </w:r>
    </w:p>
    <w:p w:rsidR="006D7AA5" w:rsidRPr="006D7AA5" w:rsidRDefault="006D7AA5" w:rsidP="006D7AA5">
      <w:pPr>
        <w:widowControl w:val="0"/>
        <w:autoSpaceDE w:val="0"/>
        <w:jc w:val="center"/>
        <w:rPr>
          <w:color w:val="000000"/>
          <w:sz w:val="20"/>
          <w:szCs w:val="20"/>
        </w:rPr>
      </w:pPr>
      <w:r w:rsidRPr="006D7AA5">
        <w:rPr>
          <w:color w:val="000000"/>
          <w:sz w:val="20"/>
          <w:szCs w:val="20"/>
        </w:rPr>
        <w:t>р.п. Чамзинка</w:t>
      </w:r>
    </w:p>
    <w:p w:rsidR="006D7AA5" w:rsidRPr="006D7AA5" w:rsidRDefault="006D7AA5" w:rsidP="006D7AA5">
      <w:pPr>
        <w:widowControl w:val="0"/>
        <w:autoSpaceDE w:val="0"/>
        <w:jc w:val="center"/>
        <w:rPr>
          <w:b/>
          <w:bCs/>
          <w:color w:val="000000"/>
          <w:sz w:val="20"/>
          <w:szCs w:val="20"/>
        </w:rPr>
      </w:pPr>
    </w:p>
    <w:p w:rsidR="006D7AA5" w:rsidRPr="006D7AA5" w:rsidRDefault="006D7AA5" w:rsidP="006D7AA5">
      <w:pPr>
        <w:widowControl w:val="0"/>
        <w:autoSpaceDE w:val="0"/>
        <w:jc w:val="center"/>
        <w:rPr>
          <w:b/>
          <w:bCs/>
          <w:color w:val="000000"/>
          <w:sz w:val="20"/>
          <w:szCs w:val="20"/>
        </w:rPr>
      </w:pPr>
      <w:r w:rsidRPr="006D7AA5">
        <w:rPr>
          <w:b/>
          <w:bCs/>
          <w:color w:val="000000"/>
          <w:sz w:val="20"/>
          <w:szCs w:val="20"/>
        </w:rPr>
        <w:t>О внесении изменений  в прогнозный   план (программу) приватизации муниципального имущества Чамзинского  муниципального</w:t>
      </w:r>
    </w:p>
    <w:p w:rsidR="006D7AA5" w:rsidRPr="006D7AA5" w:rsidRDefault="006D7AA5" w:rsidP="006D7AA5">
      <w:pPr>
        <w:widowControl w:val="0"/>
        <w:autoSpaceDE w:val="0"/>
        <w:jc w:val="center"/>
        <w:rPr>
          <w:b/>
          <w:bCs/>
          <w:color w:val="000000"/>
          <w:sz w:val="20"/>
          <w:szCs w:val="20"/>
        </w:rPr>
      </w:pPr>
      <w:r w:rsidRPr="006D7AA5">
        <w:rPr>
          <w:b/>
          <w:bCs/>
          <w:color w:val="000000"/>
          <w:sz w:val="20"/>
          <w:szCs w:val="20"/>
        </w:rPr>
        <w:t>района  на  2020 год.</w:t>
      </w:r>
    </w:p>
    <w:p w:rsidR="006D7AA5" w:rsidRPr="006D7AA5" w:rsidRDefault="006D7AA5" w:rsidP="006D7AA5">
      <w:pPr>
        <w:widowControl w:val="0"/>
        <w:autoSpaceDE w:val="0"/>
        <w:rPr>
          <w:color w:val="000000"/>
          <w:sz w:val="20"/>
          <w:szCs w:val="20"/>
        </w:rPr>
      </w:pPr>
    </w:p>
    <w:p w:rsidR="006D7AA5" w:rsidRPr="006D7AA5" w:rsidRDefault="006D7AA5" w:rsidP="006D7AA5">
      <w:pPr>
        <w:widowControl w:val="0"/>
        <w:autoSpaceDE w:val="0"/>
        <w:ind w:firstLine="480"/>
        <w:jc w:val="both"/>
        <w:rPr>
          <w:bCs/>
          <w:color w:val="000000"/>
          <w:sz w:val="20"/>
          <w:szCs w:val="20"/>
        </w:rPr>
      </w:pPr>
      <w:r w:rsidRPr="006D7AA5">
        <w:rPr>
          <w:color w:val="000000"/>
          <w:sz w:val="20"/>
          <w:szCs w:val="20"/>
        </w:rPr>
        <w:t xml:space="preserve">В соответствии с </w:t>
      </w:r>
      <w:r w:rsidRPr="006D7AA5">
        <w:rPr>
          <w:bCs/>
          <w:color w:val="000000"/>
          <w:sz w:val="20"/>
          <w:szCs w:val="20"/>
        </w:rPr>
        <w:t>Федеральным Законом от 21 декабря 2001 года № 178-ФЗ    «О приватизации государственного и муниципального имущества»,</w:t>
      </w:r>
      <w:r w:rsidRPr="006D7AA5">
        <w:rPr>
          <w:color w:val="000000"/>
          <w:sz w:val="20"/>
          <w:szCs w:val="20"/>
        </w:rPr>
        <w:t xml:space="preserve"> </w:t>
      </w:r>
      <w:r w:rsidRPr="006D7AA5">
        <w:rPr>
          <w:bCs/>
          <w:color w:val="000000"/>
          <w:sz w:val="20"/>
          <w:szCs w:val="20"/>
        </w:rPr>
        <w:t>Положением «О приватизации муниципального имущества Чамзинского муниципального района», Уставом Чамзинского  муниципального района Республики Мордовия, протестом прокуратуры Чамзинского района № 7-1-2020/1070 от 28.05.2020 года,</w:t>
      </w:r>
    </w:p>
    <w:p w:rsidR="006D7AA5" w:rsidRPr="006D7AA5" w:rsidRDefault="006D7AA5" w:rsidP="006D7AA5">
      <w:pPr>
        <w:widowControl w:val="0"/>
        <w:autoSpaceDE w:val="0"/>
        <w:ind w:firstLine="480"/>
        <w:jc w:val="both"/>
        <w:rPr>
          <w:bCs/>
          <w:color w:val="000000"/>
          <w:sz w:val="20"/>
          <w:szCs w:val="20"/>
        </w:rPr>
      </w:pPr>
    </w:p>
    <w:p w:rsidR="006D7AA5" w:rsidRPr="006D7AA5" w:rsidRDefault="006D7AA5" w:rsidP="006D7AA5">
      <w:pPr>
        <w:widowControl w:val="0"/>
        <w:autoSpaceDE w:val="0"/>
        <w:ind w:firstLine="480"/>
        <w:jc w:val="center"/>
        <w:rPr>
          <w:b/>
          <w:color w:val="000000"/>
          <w:sz w:val="20"/>
          <w:szCs w:val="20"/>
        </w:rPr>
      </w:pPr>
      <w:r w:rsidRPr="006D7AA5">
        <w:rPr>
          <w:b/>
          <w:color w:val="000000"/>
          <w:sz w:val="20"/>
          <w:szCs w:val="20"/>
        </w:rPr>
        <w:t>Совет депутатов Чамзинского  муниципального района РЕШИЛ:</w:t>
      </w:r>
    </w:p>
    <w:p w:rsidR="006D7AA5" w:rsidRPr="006D7AA5" w:rsidRDefault="006D7AA5" w:rsidP="006D7AA5">
      <w:pPr>
        <w:widowControl w:val="0"/>
        <w:autoSpaceDE w:val="0"/>
        <w:ind w:firstLine="480"/>
        <w:jc w:val="both"/>
        <w:rPr>
          <w:b/>
          <w:color w:val="000000"/>
          <w:sz w:val="20"/>
          <w:szCs w:val="20"/>
        </w:rPr>
      </w:pPr>
    </w:p>
    <w:p w:rsidR="006D7AA5" w:rsidRPr="006D7AA5" w:rsidRDefault="006D7AA5" w:rsidP="006D7AA5">
      <w:pPr>
        <w:widowControl w:val="0"/>
        <w:autoSpaceDE w:val="0"/>
        <w:ind w:firstLine="480"/>
        <w:jc w:val="both"/>
        <w:rPr>
          <w:bCs/>
          <w:color w:val="000000"/>
          <w:sz w:val="20"/>
          <w:szCs w:val="20"/>
        </w:rPr>
      </w:pPr>
      <w:r w:rsidRPr="006D7AA5">
        <w:rPr>
          <w:b/>
          <w:color w:val="000000"/>
          <w:sz w:val="20"/>
          <w:szCs w:val="20"/>
        </w:rPr>
        <w:t xml:space="preserve">1. </w:t>
      </w:r>
      <w:r w:rsidRPr="006D7AA5">
        <w:rPr>
          <w:color w:val="000000"/>
          <w:sz w:val="20"/>
          <w:szCs w:val="20"/>
        </w:rPr>
        <w:t xml:space="preserve">Внести следующие изменения в прогнозный план (программу) приватизации муниципального имущества Чамзинского муниципального  района на 2020 год, утвержденный решением Совета депутатов Чамзинского муниципального района  Республики Мордовия от 26.02.2020 года № 253 «Об утверждении прогнозного плана (программы) </w:t>
      </w:r>
      <w:r w:rsidRPr="006D7AA5">
        <w:rPr>
          <w:bCs/>
          <w:color w:val="000000"/>
          <w:sz w:val="20"/>
          <w:szCs w:val="20"/>
        </w:rPr>
        <w:t>приватизации муниципального имущества Чамзинского муниципального района на 2020 год», изложив приложение к указанному решению в редакции согласно приложению.</w:t>
      </w:r>
    </w:p>
    <w:p w:rsidR="006D7AA5" w:rsidRPr="006D7AA5" w:rsidRDefault="006D7AA5" w:rsidP="006D7AA5">
      <w:pPr>
        <w:widowControl w:val="0"/>
        <w:autoSpaceDE w:val="0"/>
        <w:ind w:firstLine="480"/>
        <w:jc w:val="both"/>
        <w:rPr>
          <w:b/>
          <w:color w:val="000000"/>
          <w:sz w:val="20"/>
          <w:szCs w:val="20"/>
        </w:rPr>
      </w:pPr>
    </w:p>
    <w:p w:rsidR="006D7AA5" w:rsidRPr="006D7AA5" w:rsidRDefault="006D7AA5" w:rsidP="006D7AA5">
      <w:pPr>
        <w:widowControl w:val="0"/>
        <w:autoSpaceDE w:val="0"/>
        <w:ind w:firstLine="480"/>
        <w:jc w:val="both"/>
        <w:rPr>
          <w:b/>
          <w:color w:val="000000"/>
          <w:sz w:val="20"/>
          <w:szCs w:val="20"/>
        </w:rPr>
      </w:pPr>
      <w:r w:rsidRPr="006D7AA5">
        <w:rPr>
          <w:b/>
          <w:color w:val="000000"/>
          <w:sz w:val="20"/>
          <w:szCs w:val="20"/>
        </w:rPr>
        <w:t xml:space="preserve">2. </w:t>
      </w:r>
      <w:r w:rsidRPr="006D7AA5">
        <w:rPr>
          <w:color w:val="000000"/>
          <w:sz w:val="20"/>
          <w:szCs w:val="20"/>
        </w:rPr>
        <w:t>Настоящее решение вступает в силу со дня официального опубликования в газете  «Знамя» Чамзинского муниципального района, в Информационном бюллетене Чамзинского муниципального района и подлежит размещению на официальном  сайте Администрации Чамзинского муниципального района.</w:t>
      </w:r>
    </w:p>
    <w:p w:rsidR="006D7AA5" w:rsidRPr="006D7AA5" w:rsidRDefault="006D7AA5" w:rsidP="006D7AA5">
      <w:pPr>
        <w:widowControl w:val="0"/>
        <w:tabs>
          <w:tab w:val="right" w:pos="8640"/>
        </w:tabs>
        <w:autoSpaceDE w:val="0"/>
        <w:jc w:val="both"/>
        <w:rPr>
          <w:color w:val="000000"/>
          <w:sz w:val="20"/>
          <w:szCs w:val="20"/>
        </w:rPr>
      </w:pPr>
      <w:r w:rsidRPr="006D7AA5">
        <w:rPr>
          <w:color w:val="000000"/>
          <w:sz w:val="20"/>
          <w:szCs w:val="20"/>
        </w:rPr>
        <w:t xml:space="preserve">                     </w:t>
      </w:r>
    </w:p>
    <w:p w:rsidR="006D7AA5" w:rsidRPr="006D7AA5" w:rsidRDefault="006D7AA5" w:rsidP="006D7AA5">
      <w:pPr>
        <w:widowControl w:val="0"/>
        <w:tabs>
          <w:tab w:val="right" w:pos="8640"/>
        </w:tabs>
        <w:autoSpaceDE w:val="0"/>
        <w:jc w:val="both"/>
        <w:rPr>
          <w:color w:val="000000"/>
          <w:sz w:val="20"/>
          <w:szCs w:val="20"/>
        </w:rPr>
      </w:pPr>
      <w:r w:rsidRPr="006D7AA5">
        <w:rPr>
          <w:color w:val="000000"/>
          <w:sz w:val="20"/>
          <w:szCs w:val="20"/>
        </w:rPr>
        <w:t xml:space="preserve">Председатель Совета депутатов                                                    Глава </w:t>
      </w:r>
    </w:p>
    <w:p w:rsidR="006D7AA5" w:rsidRPr="006D7AA5" w:rsidRDefault="006D7AA5" w:rsidP="006D7AA5">
      <w:pPr>
        <w:widowControl w:val="0"/>
        <w:tabs>
          <w:tab w:val="right" w:pos="8640"/>
        </w:tabs>
        <w:autoSpaceDE w:val="0"/>
        <w:jc w:val="both"/>
        <w:rPr>
          <w:color w:val="000000"/>
          <w:sz w:val="20"/>
          <w:szCs w:val="20"/>
        </w:rPr>
      </w:pPr>
      <w:r w:rsidRPr="006D7AA5">
        <w:rPr>
          <w:color w:val="000000"/>
          <w:sz w:val="20"/>
          <w:szCs w:val="20"/>
        </w:rPr>
        <w:t xml:space="preserve">Чамзинского  муниципального района                                         Чамзинского муниципального района                                                                             </w:t>
      </w:r>
    </w:p>
    <w:p w:rsidR="006D7AA5" w:rsidRPr="006D7AA5" w:rsidRDefault="006D7AA5" w:rsidP="006D7AA5">
      <w:pPr>
        <w:widowControl w:val="0"/>
        <w:tabs>
          <w:tab w:val="right" w:pos="8640"/>
        </w:tabs>
        <w:autoSpaceDE w:val="0"/>
        <w:jc w:val="both"/>
        <w:rPr>
          <w:color w:val="000000"/>
          <w:sz w:val="20"/>
          <w:szCs w:val="20"/>
        </w:rPr>
      </w:pPr>
      <w:r w:rsidRPr="006D7AA5">
        <w:rPr>
          <w:color w:val="000000"/>
          <w:sz w:val="20"/>
          <w:szCs w:val="20"/>
        </w:rPr>
        <w:t>__________________ В.Я.Борисов                                                 ________________В.Г. Цыбаков</w:t>
      </w:r>
    </w:p>
    <w:p w:rsidR="006D7AA5" w:rsidRPr="006D7AA5" w:rsidRDefault="006D7AA5" w:rsidP="00A475A1">
      <w:pPr>
        <w:jc w:val="right"/>
        <w:rPr>
          <w:bCs/>
          <w:color w:val="000000"/>
          <w:sz w:val="20"/>
          <w:szCs w:val="20"/>
        </w:rPr>
      </w:pPr>
      <w:r w:rsidRPr="006D7AA5">
        <w:rPr>
          <w:b/>
          <w:sz w:val="20"/>
          <w:szCs w:val="20"/>
        </w:rPr>
        <w:tab/>
      </w:r>
      <w:r w:rsidRPr="006D7AA5">
        <w:rPr>
          <w:b/>
          <w:bCs/>
          <w:color w:val="000000"/>
          <w:sz w:val="20"/>
          <w:szCs w:val="20"/>
        </w:rPr>
        <w:t xml:space="preserve">                                                                                                           </w:t>
      </w:r>
      <w:r w:rsidRPr="006D7AA5">
        <w:rPr>
          <w:bCs/>
          <w:color w:val="000000"/>
          <w:sz w:val="20"/>
          <w:szCs w:val="20"/>
        </w:rPr>
        <w:t>Приложение</w:t>
      </w:r>
    </w:p>
    <w:p w:rsidR="006D7AA5" w:rsidRPr="006D7AA5" w:rsidRDefault="006D7AA5" w:rsidP="006D7AA5">
      <w:pPr>
        <w:widowControl w:val="0"/>
        <w:autoSpaceDE w:val="0"/>
        <w:jc w:val="right"/>
        <w:rPr>
          <w:bCs/>
          <w:color w:val="000000"/>
          <w:sz w:val="20"/>
          <w:szCs w:val="20"/>
        </w:rPr>
      </w:pPr>
      <w:r w:rsidRPr="006D7AA5">
        <w:rPr>
          <w:bCs/>
          <w:color w:val="000000"/>
          <w:sz w:val="20"/>
          <w:szCs w:val="20"/>
        </w:rPr>
        <w:t xml:space="preserve">                                                                                                                                к  решению  Совета депутатов</w:t>
      </w:r>
    </w:p>
    <w:p w:rsidR="006D7AA5" w:rsidRPr="006D7AA5" w:rsidRDefault="006D7AA5" w:rsidP="006D7AA5">
      <w:pPr>
        <w:widowControl w:val="0"/>
        <w:autoSpaceDE w:val="0"/>
        <w:jc w:val="right"/>
        <w:rPr>
          <w:bCs/>
          <w:color w:val="000000"/>
          <w:sz w:val="20"/>
          <w:szCs w:val="20"/>
        </w:rPr>
      </w:pPr>
      <w:r w:rsidRPr="006D7AA5">
        <w:rPr>
          <w:bCs/>
          <w:color w:val="000000"/>
          <w:sz w:val="20"/>
          <w:szCs w:val="20"/>
        </w:rPr>
        <w:t xml:space="preserve">                                                                                                                                Чамзинского  муниципального района  </w:t>
      </w:r>
    </w:p>
    <w:p w:rsidR="006D7AA5" w:rsidRPr="006D7AA5" w:rsidRDefault="006D7AA5" w:rsidP="006D7AA5">
      <w:pPr>
        <w:widowControl w:val="0"/>
        <w:autoSpaceDE w:val="0"/>
        <w:jc w:val="right"/>
        <w:rPr>
          <w:bCs/>
          <w:color w:val="000000"/>
          <w:sz w:val="20"/>
          <w:szCs w:val="20"/>
        </w:rPr>
      </w:pPr>
      <w:r w:rsidRPr="006D7AA5">
        <w:rPr>
          <w:bCs/>
          <w:color w:val="000000"/>
          <w:sz w:val="20"/>
          <w:szCs w:val="20"/>
        </w:rPr>
        <w:t xml:space="preserve">                                                                                                                                 от 23.06.2020 г.  № 266</w:t>
      </w:r>
    </w:p>
    <w:p w:rsidR="006D7AA5" w:rsidRPr="006D7AA5" w:rsidRDefault="006D7AA5" w:rsidP="006D7AA5">
      <w:pPr>
        <w:widowControl w:val="0"/>
        <w:autoSpaceDE w:val="0"/>
        <w:jc w:val="right"/>
        <w:rPr>
          <w:bCs/>
          <w:color w:val="000000"/>
          <w:sz w:val="20"/>
          <w:szCs w:val="20"/>
        </w:rPr>
      </w:pPr>
    </w:p>
    <w:p w:rsidR="006D7AA5" w:rsidRPr="006D7AA5" w:rsidRDefault="006D7AA5" w:rsidP="006D7AA5">
      <w:pPr>
        <w:widowControl w:val="0"/>
        <w:autoSpaceDE w:val="0"/>
        <w:jc w:val="right"/>
        <w:rPr>
          <w:color w:val="000000"/>
          <w:sz w:val="20"/>
          <w:szCs w:val="20"/>
        </w:rPr>
      </w:pPr>
      <w:r w:rsidRPr="006D7AA5">
        <w:rPr>
          <w:bCs/>
          <w:color w:val="000000"/>
          <w:sz w:val="20"/>
          <w:szCs w:val="20"/>
        </w:rPr>
        <w:t xml:space="preserve">                                                                                                                                                                         </w:t>
      </w:r>
      <w:r w:rsidRPr="006D7AA5">
        <w:rPr>
          <w:color w:val="000000"/>
          <w:sz w:val="20"/>
          <w:szCs w:val="20"/>
        </w:rPr>
        <w:t xml:space="preserve">                        </w:t>
      </w:r>
    </w:p>
    <w:p w:rsidR="006D7AA5" w:rsidRPr="006D7AA5" w:rsidRDefault="006D7AA5" w:rsidP="006D7AA5">
      <w:pPr>
        <w:widowControl w:val="0"/>
        <w:autoSpaceDE w:val="0"/>
        <w:jc w:val="center"/>
        <w:rPr>
          <w:b/>
          <w:bCs/>
          <w:color w:val="000000"/>
          <w:sz w:val="20"/>
          <w:szCs w:val="20"/>
        </w:rPr>
      </w:pPr>
      <w:r w:rsidRPr="006D7AA5">
        <w:rPr>
          <w:b/>
          <w:bCs/>
          <w:color w:val="000000"/>
          <w:sz w:val="20"/>
          <w:szCs w:val="20"/>
        </w:rPr>
        <w:t xml:space="preserve">Прогнозный план (программа) приватизации муниципального имущества </w:t>
      </w:r>
    </w:p>
    <w:p w:rsidR="006D7AA5" w:rsidRPr="006D7AA5" w:rsidRDefault="006D7AA5" w:rsidP="006D7AA5">
      <w:pPr>
        <w:widowControl w:val="0"/>
        <w:autoSpaceDE w:val="0"/>
        <w:jc w:val="center"/>
        <w:rPr>
          <w:b/>
          <w:bCs/>
          <w:color w:val="000000"/>
          <w:sz w:val="20"/>
          <w:szCs w:val="20"/>
        </w:rPr>
      </w:pPr>
      <w:r w:rsidRPr="006D7AA5">
        <w:rPr>
          <w:b/>
          <w:bCs/>
          <w:color w:val="000000"/>
          <w:sz w:val="20"/>
          <w:szCs w:val="20"/>
        </w:rPr>
        <w:t>Чамзинского муниципального района на 2020 г.</w:t>
      </w:r>
    </w:p>
    <w:p w:rsidR="006D7AA5" w:rsidRPr="006D7AA5" w:rsidRDefault="006D7AA5" w:rsidP="006D7AA5">
      <w:pPr>
        <w:widowControl w:val="0"/>
        <w:autoSpaceDE w:val="0"/>
        <w:jc w:val="both"/>
        <w:rPr>
          <w:color w:val="000000"/>
          <w:sz w:val="20"/>
          <w:szCs w:val="2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3685"/>
        <w:gridCol w:w="8"/>
        <w:gridCol w:w="3678"/>
        <w:gridCol w:w="15"/>
      </w:tblGrid>
      <w:tr w:rsidR="006D7AA5" w:rsidRPr="006D7AA5" w:rsidTr="00933EA8">
        <w:tc>
          <w:tcPr>
            <w:tcW w:w="534" w:type="dxa"/>
          </w:tcPr>
          <w:p w:rsidR="006D7AA5" w:rsidRPr="006D7AA5" w:rsidRDefault="006D7AA5" w:rsidP="00933EA8">
            <w:pPr>
              <w:pStyle w:val="afe"/>
              <w:snapToGrid w:val="0"/>
              <w:rPr>
                <w:sz w:val="20"/>
                <w:szCs w:val="20"/>
              </w:rPr>
            </w:pPr>
            <w:r w:rsidRPr="006D7AA5">
              <w:rPr>
                <w:sz w:val="20"/>
                <w:szCs w:val="20"/>
              </w:rPr>
              <w:t>№ п/п</w:t>
            </w:r>
          </w:p>
        </w:tc>
        <w:tc>
          <w:tcPr>
            <w:tcW w:w="2268" w:type="dxa"/>
          </w:tcPr>
          <w:p w:rsidR="006D7AA5" w:rsidRPr="006D7AA5" w:rsidRDefault="006D7AA5" w:rsidP="00933EA8">
            <w:pPr>
              <w:pStyle w:val="afe"/>
              <w:snapToGrid w:val="0"/>
              <w:rPr>
                <w:sz w:val="20"/>
                <w:szCs w:val="20"/>
              </w:rPr>
            </w:pPr>
            <w:r w:rsidRPr="006D7AA5">
              <w:rPr>
                <w:sz w:val="20"/>
                <w:szCs w:val="20"/>
              </w:rPr>
              <w:t>Наименование имущества</w:t>
            </w:r>
          </w:p>
        </w:tc>
        <w:tc>
          <w:tcPr>
            <w:tcW w:w="3693" w:type="dxa"/>
            <w:gridSpan w:val="2"/>
          </w:tcPr>
          <w:p w:rsidR="006D7AA5" w:rsidRPr="006D7AA5" w:rsidRDefault="006D7AA5" w:rsidP="00933EA8">
            <w:pPr>
              <w:pStyle w:val="afe"/>
              <w:snapToGrid w:val="0"/>
              <w:rPr>
                <w:sz w:val="20"/>
                <w:szCs w:val="20"/>
              </w:rPr>
            </w:pPr>
            <w:r w:rsidRPr="006D7AA5">
              <w:rPr>
                <w:sz w:val="20"/>
                <w:szCs w:val="20"/>
              </w:rPr>
              <w:t>Адрес (местонахождение)</w:t>
            </w:r>
          </w:p>
        </w:tc>
        <w:tc>
          <w:tcPr>
            <w:tcW w:w="3693" w:type="dxa"/>
            <w:gridSpan w:val="2"/>
          </w:tcPr>
          <w:p w:rsidR="006D7AA5" w:rsidRPr="006D7AA5" w:rsidRDefault="006D7AA5" w:rsidP="00933EA8">
            <w:pPr>
              <w:pStyle w:val="afe"/>
              <w:snapToGrid w:val="0"/>
              <w:rPr>
                <w:sz w:val="20"/>
                <w:szCs w:val="20"/>
              </w:rPr>
            </w:pPr>
            <w:r w:rsidRPr="006D7AA5">
              <w:rPr>
                <w:sz w:val="20"/>
                <w:szCs w:val="20"/>
              </w:rPr>
              <w:t xml:space="preserve">Основные характеристики </w:t>
            </w:r>
          </w:p>
        </w:tc>
      </w:tr>
      <w:tr w:rsidR="006D7AA5" w:rsidRPr="006D7AA5" w:rsidTr="00933EA8">
        <w:trPr>
          <w:trHeight w:val="420"/>
        </w:trPr>
        <w:tc>
          <w:tcPr>
            <w:tcW w:w="534" w:type="dxa"/>
          </w:tcPr>
          <w:p w:rsidR="006D7AA5" w:rsidRPr="006D7AA5" w:rsidRDefault="006D7AA5" w:rsidP="00933EA8">
            <w:pPr>
              <w:pStyle w:val="afd"/>
              <w:snapToGrid w:val="0"/>
              <w:rPr>
                <w:sz w:val="20"/>
                <w:szCs w:val="20"/>
              </w:rPr>
            </w:pPr>
            <w:r w:rsidRPr="006D7AA5">
              <w:rPr>
                <w:sz w:val="20"/>
                <w:szCs w:val="20"/>
              </w:rPr>
              <w:t>1</w:t>
            </w:r>
          </w:p>
        </w:tc>
        <w:tc>
          <w:tcPr>
            <w:tcW w:w="2268" w:type="dxa"/>
          </w:tcPr>
          <w:p w:rsidR="006D7AA5" w:rsidRPr="006D7AA5" w:rsidRDefault="006D7AA5" w:rsidP="00933EA8">
            <w:pPr>
              <w:rPr>
                <w:color w:val="000000"/>
                <w:sz w:val="20"/>
                <w:szCs w:val="20"/>
              </w:rPr>
            </w:pPr>
            <w:r w:rsidRPr="006D7AA5">
              <w:rPr>
                <w:color w:val="000000"/>
                <w:sz w:val="20"/>
                <w:szCs w:val="20"/>
              </w:rPr>
              <w:t xml:space="preserve">Склад с земельным участком </w:t>
            </w:r>
          </w:p>
        </w:tc>
        <w:tc>
          <w:tcPr>
            <w:tcW w:w="3693" w:type="dxa"/>
            <w:gridSpan w:val="2"/>
          </w:tcPr>
          <w:p w:rsidR="006D7AA5" w:rsidRPr="006D7AA5" w:rsidRDefault="006D7AA5" w:rsidP="00933EA8">
            <w:pPr>
              <w:widowControl w:val="0"/>
              <w:autoSpaceDE w:val="0"/>
              <w:jc w:val="both"/>
              <w:rPr>
                <w:color w:val="000000"/>
                <w:sz w:val="20"/>
                <w:szCs w:val="20"/>
              </w:rPr>
            </w:pPr>
            <w:r w:rsidRPr="006D7AA5">
              <w:rPr>
                <w:color w:val="000000"/>
                <w:sz w:val="20"/>
                <w:szCs w:val="20"/>
              </w:rPr>
              <w:t xml:space="preserve">                  Республика Мордовия, </w:t>
            </w:r>
          </w:p>
          <w:p w:rsidR="006D7AA5" w:rsidRPr="006D7AA5" w:rsidRDefault="006D7AA5" w:rsidP="00933EA8">
            <w:pPr>
              <w:widowControl w:val="0"/>
              <w:autoSpaceDE w:val="0"/>
              <w:jc w:val="both"/>
              <w:rPr>
                <w:color w:val="000000"/>
                <w:sz w:val="20"/>
                <w:szCs w:val="20"/>
              </w:rPr>
            </w:pPr>
            <w:r w:rsidRPr="006D7AA5">
              <w:rPr>
                <w:color w:val="000000"/>
                <w:sz w:val="20"/>
                <w:szCs w:val="20"/>
              </w:rPr>
              <w:t xml:space="preserve">Чамзинский муниципальный район,                                Комсомольское городское поселение,  </w:t>
            </w:r>
          </w:p>
          <w:p w:rsidR="006D7AA5" w:rsidRPr="006D7AA5" w:rsidRDefault="006D7AA5" w:rsidP="00933EA8">
            <w:pPr>
              <w:widowControl w:val="0"/>
              <w:autoSpaceDE w:val="0"/>
              <w:jc w:val="both"/>
              <w:rPr>
                <w:color w:val="000000"/>
                <w:sz w:val="20"/>
                <w:szCs w:val="20"/>
              </w:rPr>
            </w:pPr>
            <w:r w:rsidRPr="006D7AA5">
              <w:rPr>
                <w:color w:val="000000"/>
                <w:sz w:val="20"/>
                <w:szCs w:val="20"/>
              </w:rPr>
              <w:t>рп. Комсомольский, ул. Калинина, строение 25/5</w:t>
            </w:r>
          </w:p>
          <w:p w:rsidR="006D7AA5" w:rsidRPr="006D7AA5" w:rsidRDefault="006D7AA5" w:rsidP="00933EA8">
            <w:pPr>
              <w:widowControl w:val="0"/>
              <w:autoSpaceDE w:val="0"/>
              <w:jc w:val="both"/>
              <w:rPr>
                <w:color w:val="000000"/>
                <w:sz w:val="20"/>
                <w:szCs w:val="20"/>
              </w:rPr>
            </w:pPr>
          </w:p>
        </w:tc>
        <w:tc>
          <w:tcPr>
            <w:tcW w:w="3693" w:type="dxa"/>
            <w:gridSpan w:val="2"/>
          </w:tcPr>
          <w:p w:rsidR="006D7AA5" w:rsidRPr="006D7AA5" w:rsidRDefault="006D7AA5" w:rsidP="00933EA8">
            <w:pPr>
              <w:pStyle w:val="afd"/>
              <w:snapToGrid w:val="0"/>
              <w:rPr>
                <w:color w:val="000000"/>
                <w:sz w:val="20"/>
                <w:szCs w:val="20"/>
              </w:rPr>
            </w:pPr>
            <w:r w:rsidRPr="006D7AA5">
              <w:rPr>
                <w:color w:val="000000"/>
                <w:sz w:val="20"/>
                <w:szCs w:val="20"/>
              </w:rPr>
              <w:t>Кадастровый номер 13:22:0115007:1102, 1987  год  ввода в эксплуатацию,  назначение – нежилое, количество этажей -1,  общая  площадь 151, 6  кв.м., балансовая стоимость  6200,00 рублей.</w:t>
            </w:r>
          </w:p>
          <w:p w:rsidR="006D7AA5" w:rsidRPr="006D7AA5" w:rsidRDefault="006D7AA5" w:rsidP="00933EA8">
            <w:pPr>
              <w:pStyle w:val="afd"/>
              <w:snapToGrid w:val="0"/>
              <w:rPr>
                <w:color w:val="000000"/>
                <w:sz w:val="20"/>
                <w:szCs w:val="20"/>
              </w:rPr>
            </w:pPr>
            <w:r w:rsidRPr="006D7AA5">
              <w:rPr>
                <w:color w:val="000000"/>
                <w:sz w:val="20"/>
                <w:szCs w:val="20"/>
              </w:rPr>
              <w:t>Земельный участок,  площадью 191 кв.м.,  кадастровый номер 13:22:0115007:1109,  категория земель  «земли населенных пунктов», вид разрешенного использования «коммунальное обслуживание»</w:t>
            </w:r>
          </w:p>
        </w:tc>
      </w:tr>
      <w:tr w:rsidR="006D7AA5" w:rsidRPr="006D7AA5" w:rsidTr="00933EA8">
        <w:tc>
          <w:tcPr>
            <w:tcW w:w="534" w:type="dxa"/>
          </w:tcPr>
          <w:p w:rsidR="006D7AA5" w:rsidRPr="006D7AA5" w:rsidRDefault="006D7AA5" w:rsidP="00933EA8">
            <w:pPr>
              <w:pStyle w:val="afd"/>
              <w:snapToGrid w:val="0"/>
              <w:rPr>
                <w:sz w:val="20"/>
                <w:szCs w:val="20"/>
              </w:rPr>
            </w:pPr>
            <w:r w:rsidRPr="006D7AA5">
              <w:rPr>
                <w:sz w:val="20"/>
                <w:szCs w:val="20"/>
              </w:rPr>
              <w:t>2</w:t>
            </w:r>
          </w:p>
        </w:tc>
        <w:tc>
          <w:tcPr>
            <w:tcW w:w="2268" w:type="dxa"/>
          </w:tcPr>
          <w:p w:rsidR="006D7AA5" w:rsidRPr="006D7AA5" w:rsidRDefault="006D7AA5" w:rsidP="00933EA8">
            <w:pPr>
              <w:rPr>
                <w:color w:val="000000"/>
                <w:sz w:val="20"/>
                <w:szCs w:val="20"/>
              </w:rPr>
            </w:pPr>
            <w:r w:rsidRPr="006D7AA5">
              <w:rPr>
                <w:color w:val="000000"/>
                <w:sz w:val="20"/>
                <w:szCs w:val="20"/>
              </w:rPr>
              <w:t>Склад с земельным участком</w:t>
            </w:r>
          </w:p>
        </w:tc>
        <w:tc>
          <w:tcPr>
            <w:tcW w:w="3693" w:type="dxa"/>
            <w:gridSpan w:val="2"/>
          </w:tcPr>
          <w:p w:rsidR="006D7AA5" w:rsidRPr="006D7AA5" w:rsidRDefault="006D7AA5" w:rsidP="00933EA8">
            <w:pPr>
              <w:widowControl w:val="0"/>
              <w:autoSpaceDE w:val="0"/>
              <w:jc w:val="both"/>
              <w:rPr>
                <w:color w:val="000000"/>
                <w:sz w:val="20"/>
                <w:szCs w:val="20"/>
              </w:rPr>
            </w:pPr>
            <w:r w:rsidRPr="006D7AA5">
              <w:rPr>
                <w:color w:val="000000"/>
                <w:sz w:val="20"/>
                <w:szCs w:val="20"/>
              </w:rPr>
              <w:t xml:space="preserve">                    Республика Мордовия, </w:t>
            </w:r>
          </w:p>
          <w:p w:rsidR="006D7AA5" w:rsidRPr="006D7AA5" w:rsidRDefault="006D7AA5" w:rsidP="00933EA8">
            <w:pPr>
              <w:widowControl w:val="0"/>
              <w:autoSpaceDE w:val="0"/>
              <w:jc w:val="both"/>
              <w:rPr>
                <w:color w:val="000000"/>
                <w:sz w:val="20"/>
                <w:szCs w:val="20"/>
              </w:rPr>
            </w:pPr>
            <w:r w:rsidRPr="006D7AA5">
              <w:rPr>
                <w:color w:val="000000"/>
                <w:sz w:val="20"/>
                <w:szCs w:val="20"/>
              </w:rPr>
              <w:t xml:space="preserve">Чамзинский муниципальный район,                                Комсомольское городское поселение,  </w:t>
            </w:r>
          </w:p>
          <w:p w:rsidR="006D7AA5" w:rsidRPr="006D7AA5" w:rsidRDefault="006D7AA5" w:rsidP="00933EA8">
            <w:pPr>
              <w:widowControl w:val="0"/>
              <w:autoSpaceDE w:val="0"/>
              <w:jc w:val="both"/>
              <w:rPr>
                <w:color w:val="000000"/>
                <w:sz w:val="20"/>
                <w:szCs w:val="20"/>
              </w:rPr>
            </w:pPr>
            <w:r w:rsidRPr="006D7AA5">
              <w:rPr>
                <w:color w:val="000000"/>
                <w:sz w:val="20"/>
                <w:szCs w:val="20"/>
              </w:rPr>
              <w:t>рп. Комсомольский, ул. Калинина, строение 25/3</w:t>
            </w:r>
          </w:p>
          <w:p w:rsidR="006D7AA5" w:rsidRPr="006D7AA5" w:rsidRDefault="006D7AA5" w:rsidP="00933EA8">
            <w:pPr>
              <w:widowControl w:val="0"/>
              <w:autoSpaceDE w:val="0"/>
              <w:jc w:val="both"/>
              <w:rPr>
                <w:color w:val="000000"/>
                <w:sz w:val="20"/>
                <w:szCs w:val="20"/>
              </w:rPr>
            </w:pPr>
          </w:p>
          <w:p w:rsidR="006D7AA5" w:rsidRPr="006D7AA5" w:rsidRDefault="006D7AA5" w:rsidP="00933EA8">
            <w:pPr>
              <w:rPr>
                <w:color w:val="000000"/>
                <w:sz w:val="20"/>
                <w:szCs w:val="20"/>
              </w:rPr>
            </w:pPr>
          </w:p>
        </w:tc>
        <w:tc>
          <w:tcPr>
            <w:tcW w:w="3693" w:type="dxa"/>
            <w:gridSpan w:val="2"/>
          </w:tcPr>
          <w:p w:rsidR="006D7AA5" w:rsidRPr="006D7AA5" w:rsidRDefault="006D7AA5" w:rsidP="00933EA8">
            <w:pPr>
              <w:pStyle w:val="afd"/>
              <w:snapToGrid w:val="0"/>
              <w:rPr>
                <w:color w:val="000000"/>
                <w:sz w:val="20"/>
                <w:szCs w:val="20"/>
              </w:rPr>
            </w:pPr>
            <w:r w:rsidRPr="006D7AA5">
              <w:rPr>
                <w:color w:val="000000"/>
                <w:sz w:val="20"/>
                <w:szCs w:val="20"/>
              </w:rPr>
              <w:t xml:space="preserve">Кадастровый номер 13:22:0115007:1104, 1987  год  ввода  в эксплуатацию,  назначение – нежилое, количество этажей -1, общая площадь 75,7 кв.м., балансовая стоимость  0,00 рублей </w:t>
            </w:r>
          </w:p>
          <w:p w:rsidR="006D7AA5" w:rsidRPr="006D7AA5" w:rsidRDefault="006D7AA5" w:rsidP="00933EA8">
            <w:pPr>
              <w:pStyle w:val="afd"/>
              <w:snapToGrid w:val="0"/>
              <w:rPr>
                <w:color w:val="000000"/>
                <w:sz w:val="20"/>
                <w:szCs w:val="20"/>
              </w:rPr>
            </w:pPr>
            <w:r w:rsidRPr="006D7AA5">
              <w:rPr>
                <w:color w:val="000000"/>
                <w:sz w:val="20"/>
                <w:szCs w:val="20"/>
              </w:rPr>
              <w:t xml:space="preserve">Земельный участок , площадью 97 кв.м., кадастровый номер 13:22:0115007:1111, </w:t>
            </w:r>
          </w:p>
          <w:p w:rsidR="006D7AA5" w:rsidRPr="006D7AA5" w:rsidRDefault="006D7AA5" w:rsidP="00933EA8">
            <w:pPr>
              <w:pStyle w:val="afd"/>
              <w:snapToGrid w:val="0"/>
              <w:rPr>
                <w:color w:val="000000"/>
                <w:sz w:val="20"/>
                <w:szCs w:val="20"/>
              </w:rPr>
            </w:pPr>
            <w:r w:rsidRPr="006D7AA5">
              <w:rPr>
                <w:color w:val="000000"/>
                <w:sz w:val="20"/>
                <w:szCs w:val="20"/>
              </w:rPr>
              <w:t xml:space="preserve">категория земель  «земли населенных пунктов», </w:t>
            </w:r>
          </w:p>
          <w:p w:rsidR="006D7AA5" w:rsidRPr="006D7AA5" w:rsidRDefault="006D7AA5" w:rsidP="00933EA8">
            <w:pPr>
              <w:pStyle w:val="afd"/>
              <w:snapToGrid w:val="0"/>
              <w:rPr>
                <w:color w:val="000000"/>
                <w:sz w:val="20"/>
                <w:szCs w:val="20"/>
              </w:rPr>
            </w:pPr>
            <w:r w:rsidRPr="006D7AA5">
              <w:rPr>
                <w:color w:val="000000"/>
                <w:sz w:val="20"/>
                <w:szCs w:val="20"/>
              </w:rPr>
              <w:t>вид разрешенного использования «коммунальное обслуживание»</w:t>
            </w:r>
          </w:p>
        </w:tc>
      </w:tr>
      <w:tr w:rsidR="006D7AA5" w:rsidRPr="006D7AA5" w:rsidTr="00933EA8">
        <w:trPr>
          <w:trHeight w:val="70"/>
        </w:trPr>
        <w:tc>
          <w:tcPr>
            <w:tcW w:w="534" w:type="dxa"/>
          </w:tcPr>
          <w:p w:rsidR="006D7AA5" w:rsidRPr="006D7AA5" w:rsidRDefault="006D7AA5" w:rsidP="00933EA8">
            <w:pPr>
              <w:pStyle w:val="afd"/>
              <w:snapToGrid w:val="0"/>
              <w:rPr>
                <w:sz w:val="20"/>
                <w:szCs w:val="20"/>
              </w:rPr>
            </w:pPr>
            <w:r w:rsidRPr="006D7AA5">
              <w:rPr>
                <w:sz w:val="20"/>
                <w:szCs w:val="20"/>
              </w:rPr>
              <w:t>3</w:t>
            </w:r>
          </w:p>
        </w:tc>
        <w:tc>
          <w:tcPr>
            <w:tcW w:w="2268" w:type="dxa"/>
          </w:tcPr>
          <w:p w:rsidR="006D7AA5" w:rsidRPr="006D7AA5" w:rsidRDefault="006D7AA5" w:rsidP="00933EA8">
            <w:pPr>
              <w:rPr>
                <w:color w:val="000000"/>
                <w:sz w:val="20"/>
                <w:szCs w:val="20"/>
              </w:rPr>
            </w:pPr>
            <w:r w:rsidRPr="006D7AA5">
              <w:rPr>
                <w:color w:val="000000"/>
                <w:sz w:val="20"/>
                <w:szCs w:val="20"/>
              </w:rPr>
              <w:t>Склад с земельным участком</w:t>
            </w:r>
          </w:p>
        </w:tc>
        <w:tc>
          <w:tcPr>
            <w:tcW w:w="3693" w:type="dxa"/>
            <w:gridSpan w:val="2"/>
          </w:tcPr>
          <w:p w:rsidR="006D7AA5" w:rsidRPr="006D7AA5" w:rsidRDefault="006D7AA5" w:rsidP="00933EA8">
            <w:pPr>
              <w:widowControl w:val="0"/>
              <w:autoSpaceDE w:val="0"/>
              <w:jc w:val="both"/>
              <w:rPr>
                <w:color w:val="000000"/>
                <w:sz w:val="20"/>
                <w:szCs w:val="20"/>
              </w:rPr>
            </w:pPr>
            <w:r w:rsidRPr="006D7AA5">
              <w:rPr>
                <w:color w:val="000000"/>
                <w:sz w:val="20"/>
                <w:szCs w:val="20"/>
              </w:rPr>
              <w:t xml:space="preserve">                   Республика Мордовия, </w:t>
            </w:r>
          </w:p>
          <w:p w:rsidR="006D7AA5" w:rsidRPr="006D7AA5" w:rsidRDefault="006D7AA5" w:rsidP="00933EA8">
            <w:pPr>
              <w:widowControl w:val="0"/>
              <w:autoSpaceDE w:val="0"/>
              <w:jc w:val="both"/>
              <w:rPr>
                <w:color w:val="000000"/>
                <w:sz w:val="20"/>
                <w:szCs w:val="20"/>
              </w:rPr>
            </w:pPr>
            <w:r w:rsidRPr="006D7AA5">
              <w:rPr>
                <w:color w:val="000000"/>
                <w:sz w:val="20"/>
                <w:szCs w:val="20"/>
              </w:rPr>
              <w:t xml:space="preserve">Чамзинский муниципальный район,                                Комсомольское городское поселение,  </w:t>
            </w:r>
          </w:p>
          <w:p w:rsidR="006D7AA5" w:rsidRPr="006D7AA5" w:rsidRDefault="006D7AA5" w:rsidP="00933EA8">
            <w:pPr>
              <w:widowControl w:val="0"/>
              <w:autoSpaceDE w:val="0"/>
              <w:jc w:val="both"/>
              <w:rPr>
                <w:color w:val="000000"/>
                <w:sz w:val="20"/>
                <w:szCs w:val="20"/>
              </w:rPr>
            </w:pPr>
            <w:r w:rsidRPr="006D7AA5">
              <w:rPr>
                <w:color w:val="000000"/>
                <w:sz w:val="20"/>
                <w:szCs w:val="20"/>
              </w:rPr>
              <w:t>рп. Комсомольский, ул. Калинина, строение 25/2</w:t>
            </w:r>
          </w:p>
          <w:p w:rsidR="006D7AA5" w:rsidRPr="006D7AA5" w:rsidRDefault="006D7AA5" w:rsidP="00933EA8">
            <w:pPr>
              <w:widowControl w:val="0"/>
              <w:autoSpaceDE w:val="0"/>
              <w:jc w:val="both"/>
              <w:rPr>
                <w:color w:val="000000"/>
                <w:sz w:val="20"/>
                <w:szCs w:val="20"/>
              </w:rPr>
            </w:pPr>
          </w:p>
        </w:tc>
        <w:tc>
          <w:tcPr>
            <w:tcW w:w="3693" w:type="dxa"/>
            <w:gridSpan w:val="2"/>
          </w:tcPr>
          <w:p w:rsidR="006D7AA5" w:rsidRPr="006D7AA5" w:rsidRDefault="006D7AA5" w:rsidP="00933EA8">
            <w:pPr>
              <w:pStyle w:val="afd"/>
              <w:snapToGrid w:val="0"/>
              <w:rPr>
                <w:color w:val="000000"/>
                <w:sz w:val="20"/>
                <w:szCs w:val="20"/>
              </w:rPr>
            </w:pPr>
            <w:r w:rsidRPr="006D7AA5">
              <w:rPr>
                <w:color w:val="000000"/>
                <w:sz w:val="20"/>
                <w:szCs w:val="20"/>
              </w:rPr>
              <w:t>Кадастровый номер  13:22:0115007:1101, 1987 год   ввода  в эксплуатацию,  назначение   – нежилое, количество этажей - 1,общая площадь 73,7 кв.м., балансовая стоимость  43146,00 рублей</w:t>
            </w:r>
          </w:p>
          <w:p w:rsidR="006D7AA5" w:rsidRPr="006D7AA5" w:rsidRDefault="006D7AA5" w:rsidP="00933EA8">
            <w:pPr>
              <w:pStyle w:val="afd"/>
              <w:snapToGrid w:val="0"/>
              <w:rPr>
                <w:color w:val="000000"/>
                <w:sz w:val="20"/>
                <w:szCs w:val="20"/>
              </w:rPr>
            </w:pPr>
            <w:r w:rsidRPr="006D7AA5">
              <w:rPr>
                <w:color w:val="000000"/>
                <w:sz w:val="20"/>
                <w:szCs w:val="20"/>
              </w:rPr>
              <w:t>Земельный участок, площадью 103 кв.м., кадастровый номер 13:22:0115007:1112,  категория земель  «земли населенных пунктов» вид разрешенного использования «коммунальное обслуживание»</w:t>
            </w:r>
          </w:p>
        </w:tc>
      </w:tr>
      <w:tr w:rsidR="006D7AA5" w:rsidRPr="006D7AA5" w:rsidTr="00933EA8">
        <w:trPr>
          <w:trHeight w:val="70"/>
        </w:trPr>
        <w:tc>
          <w:tcPr>
            <w:tcW w:w="534" w:type="dxa"/>
          </w:tcPr>
          <w:p w:rsidR="006D7AA5" w:rsidRPr="006D7AA5" w:rsidRDefault="006D7AA5" w:rsidP="00933EA8">
            <w:pPr>
              <w:pStyle w:val="afd"/>
              <w:snapToGrid w:val="0"/>
              <w:rPr>
                <w:sz w:val="20"/>
                <w:szCs w:val="20"/>
              </w:rPr>
            </w:pPr>
            <w:r w:rsidRPr="006D7AA5">
              <w:rPr>
                <w:sz w:val="20"/>
                <w:szCs w:val="20"/>
              </w:rPr>
              <w:t>4.</w:t>
            </w:r>
          </w:p>
          <w:p w:rsidR="006D7AA5" w:rsidRPr="006D7AA5" w:rsidRDefault="006D7AA5" w:rsidP="00933EA8">
            <w:pPr>
              <w:pStyle w:val="afd"/>
              <w:snapToGrid w:val="0"/>
              <w:rPr>
                <w:sz w:val="20"/>
                <w:szCs w:val="20"/>
              </w:rPr>
            </w:pPr>
          </w:p>
        </w:tc>
        <w:tc>
          <w:tcPr>
            <w:tcW w:w="2268" w:type="dxa"/>
          </w:tcPr>
          <w:p w:rsidR="006D7AA5" w:rsidRPr="006D7AA5" w:rsidRDefault="006D7AA5" w:rsidP="00933EA8">
            <w:pPr>
              <w:rPr>
                <w:color w:val="000000"/>
                <w:sz w:val="20"/>
                <w:szCs w:val="20"/>
              </w:rPr>
            </w:pPr>
            <w:r w:rsidRPr="006D7AA5">
              <w:rPr>
                <w:color w:val="000000"/>
                <w:sz w:val="20"/>
                <w:szCs w:val="20"/>
              </w:rPr>
              <w:t>Столярный цех с земельным участком</w:t>
            </w:r>
          </w:p>
        </w:tc>
        <w:tc>
          <w:tcPr>
            <w:tcW w:w="3693" w:type="dxa"/>
            <w:gridSpan w:val="2"/>
          </w:tcPr>
          <w:p w:rsidR="006D7AA5" w:rsidRPr="006D7AA5" w:rsidRDefault="006D7AA5" w:rsidP="00933EA8">
            <w:pPr>
              <w:widowControl w:val="0"/>
              <w:autoSpaceDE w:val="0"/>
              <w:jc w:val="both"/>
              <w:rPr>
                <w:color w:val="000000"/>
                <w:sz w:val="20"/>
                <w:szCs w:val="20"/>
              </w:rPr>
            </w:pPr>
            <w:r w:rsidRPr="006D7AA5">
              <w:rPr>
                <w:color w:val="000000"/>
                <w:sz w:val="20"/>
                <w:szCs w:val="20"/>
              </w:rPr>
              <w:t xml:space="preserve">                   Республика Мордовия, </w:t>
            </w:r>
          </w:p>
          <w:p w:rsidR="006D7AA5" w:rsidRPr="006D7AA5" w:rsidRDefault="006D7AA5" w:rsidP="00933EA8">
            <w:pPr>
              <w:widowControl w:val="0"/>
              <w:autoSpaceDE w:val="0"/>
              <w:jc w:val="both"/>
              <w:rPr>
                <w:color w:val="000000"/>
                <w:sz w:val="20"/>
                <w:szCs w:val="20"/>
              </w:rPr>
            </w:pPr>
            <w:r w:rsidRPr="006D7AA5">
              <w:rPr>
                <w:color w:val="000000"/>
                <w:sz w:val="20"/>
                <w:szCs w:val="20"/>
              </w:rPr>
              <w:t xml:space="preserve">Чамзинский муниципальный район,                                Комсомольское городское поселение,  </w:t>
            </w:r>
          </w:p>
          <w:p w:rsidR="006D7AA5" w:rsidRPr="006D7AA5" w:rsidRDefault="006D7AA5" w:rsidP="00933EA8">
            <w:pPr>
              <w:widowControl w:val="0"/>
              <w:autoSpaceDE w:val="0"/>
              <w:jc w:val="both"/>
              <w:rPr>
                <w:color w:val="000000"/>
                <w:sz w:val="20"/>
                <w:szCs w:val="20"/>
              </w:rPr>
            </w:pPr>
            <w:r w:rsidRPr="006D7AA5">
              <w:rPr>
                <w:color w:val="000000"/>
                <w:sz w:val="20"/>
                <w:szCs w:val="20"/>
              </w:rPr>
              <w:t>рп. Комсомольский, ул. Калинина, строение 25/4</w:t>
            </w:r>
          </w:p>
          <w:p w:rsidR="006D7AA5" w:rsidRPr="006D7AA5" w:rsidRDefault="006D7AA5" w:rsidP="00933EA8">
            <w:pPr>
              <w:widowControl w:val="0"/>
              <w:autoSpaceDE w:val="0"/>
              <w:jc w:val="both"/>
              <w:rPr>
                <w:color w:val="000000"/>
                <w:sz w:val="20"/>
                <w:szCs w:val="20"/>
              </w:rPr>
            </w:pPr>
          </w:p>
        </w:tc>
        <w:tc>
          <w:tcPr>
            <w:tcW w:w="3693" w:type="dxa"/>
            <w:gridSpan w:val="2"/>
          </w:tcPr>
          <w:p w:rsidR="006D7AA5" w:rsidRPr="006D7AA5" w:rsidRDefault="006D7AA5" w:rsidP="00933EA8">
            <w:pPr>
              <w:pStyle w:val="afd"/>
              <w:snapToGrid w:val="0"/>
              <w:rPr>
                <w:color w:val="000000"/>
                <w:sz w:val="20"/>
                <w:szCs w:val="20"/>
              </w:rPr>
            </w:pPr>
            <w:r w:rsidRPr="006D7AA5">
              <w:rPr>
                <w:color w:val="000000"/>
                <w:sz w:val="20"/>
                <w:szCs w:val="20"/>
              </w:rPr>
              <w:t>Кадастровый номер 13:22:0115007:1103, 1977  год  ввода  в эксплуатацию,  назначение – нежилое, количество этажей – 1, общая площадь 228,7 кв.м., балансовая стоимость  0,00 рублей</w:t>
            </w:r>
          </w:p>
          <w:p w:rsidR="006D7AA5" w:rsidRPr="006D7AA5" w:rsidRDefault="006D7AA5" w:rsidP="00933EA8">
            <w:pPr>
              <w:pStyle w:val="afd"/>
              <w:snapToGrid w:val="0"/>
              <w:rPr>
                <w:color w:val="000000"/>
                <w:sz w:val="20"/>
                <w:szCs w:val="20"/>
              </w:rPr>
            </w:pPr>
            <w:r w:rsidRPr="006D7AA5">
              <w:rPr>
                <w:color w:val="000000"/>
                <w:sz w:val="20"/>
                <w:szCs w:val="20"/>
              </w:rPr>
              <w:t xml:space="preserve">Земельный участок,  площадью 315 кв.м., кадастровый номер 13:22:0115007:1110, </w:t>
            </w:r>
          </w:p>
          <w:p w:rsidR="006D7AA5" w:rsidRPr="006D7AA5" w:rsidRDefault="006D7AA5" w:rsidP="00933EA8">
            <w:pPr>
              <w:pStyle w:val="afd"/>
              <w:snapToGrid w:val="0"/>
              <w:rPr>
                <w:color w:val="000000"/>
                <w:sz w:val="20"/>
                <w:szCs w:val="20"/>
              </w:rPr>
            </w:pPr>
            <w:r w:rsidRPr="006D7AA5">
              <w:rPr>
                <w:color w:val="000000"/>
                <w:sz w:val="20"/>
                <w:szCs w:val="20"/>
              </w:rPr>
              <w:t>категория земель  «земли населенных пунктов»,</w:t>
            </w:r>
          </w:p>
          <w:p w:rsidR="006D7AA5" w:rsidRPr="006D7AA5" w:rsidRDefault="006D7AA5" w:rsidP="00933EA8">
            <w:pPr>
              <w:pStyle w:val="afd"/>
              <w:snapToGrid w:val="0"/>
              <w:rPr>
                <w:color w:val="000000"/>
                <w:sz w:val="20"/>
                <w:szCs w:val="20"/>
              </w:rPr>
            </w:pPr>
            <w:r w:rsidRPr="006D7AA5">
              <w:rPr>
                <w:color w:val="000000"/>
                <w:sz w:val="20"/>
                <w:szCs w:val="20"/>
              </w:rPr>
              <w:t>вид разрешенного использования «коммунальное обслуживание»</w:t>
            </w:r>
          </w:p>
        </w:tc>
      </w:tr>
      <w:tr w:rsidR="006D7AA5" w:rsidRPr="006D7AA5" w:rsidTr="00933EA8">
        <w:trPr>
          <w:trHeight w:val="70"/>
        </w:trPr>
        <w:tc>
          <w:tcPr>
            <w:tcW w:w="534" w:type="dxa"/>
          </w:tcPr>
          <w:p w:rsidR="006D7AA5" w:rsidRPr="006D7AA5" w:rsidRDefault="006D7AA5" w:rsidP="00933EA8">
            <w:pPr>
              <w:pStyle w:val="afd"/>
              <w:snapToGrid w:val="0"/>
              <w:rPr>
                <w:sz w:val="20"/>
                <w:szCs w:val="20"/>
              </w:rPr>
            </w:pPr>
            <w:r w:rsidRPr="006D7AA5">
              <w:rPr>
                <w:sz w:val="20"/>
                <w:szCs w:val="20"/>
              </w:rPr>
              <w:t>5.</w:t>
            </w:r>
          </w:p>
        </w:tc>
        <w:tc>
          <w:tcPr>
            <w:tcW w:w="2268" w:type="dxa"/>
          </w:tcPr>
          <w:p w:rsidR="006D7AA5" w:rsidRPr="006D7AA5" w:rsidRDefault="006D7AA5" w:rsidP="00933EA8">
            <w:pPr>
              <w:rPr>
                <w:color w:val="000000"/>
                <w:sz w:val="20"/>
                <w:szCs w:val="20"/>
              </w:rPr>
            </w:pPr>
            <w:r w:rsidRPr="006D7AA5">
              <w:rPr>
                <w:color w:val="000000"/>
                <w:sz w:val="20"/>
                <w:szCs w:val="20"/>
              </w:rPr>
              <w:t>Склад открытый с земельным участком</w:t>
            </w:r>
          </w:p>
          <w:p w:rsidR="006D7AA5" w:rsidRPr="006D7AA5" w:rsidRDefault="006D7AA5" w:rsidP="00933EA8">
            <w:pPr>
              <w:jc w:val="center"/>
              <w:rPr>
                <w:color w:val="000000"/>
                <w:sz w:val="20"/>
                <w:szCs w:val="20"/>
              </w:rPr>
            </w:pPr>
          </w:p>
        </w:tc>
        <w:tc>
          <w:tcPr>
            <w:tcW w:w="3693" w:type="dxa"/>
            <w:gridSpan w:val="2"/>
          </w:tcPr>
          <w:p w:rsidR="006D7AA5" w:rsidRPr="006D7AA5" w:rsidRDefault="006D7AA5" w:rsidP="00933EA8">
            <w:pPr>
              <w:widowControl w:val="0"/>
              <w:autoSpaceDE w:val="0"/>
              <w:jc w:val="both"/>
              <w:rPr>
                <w:color w:val="000000"/>
                <w:sz w:val="20"/>
                <w:szCs w:val="20"/>
              </w:rPr>
            </w:pPr>
            <w:r w:rsidRPr="006D7AA5">
              <w:rPr>
                <w:color w:val="000000"/>
                <w:sz w:val="20"/>
                <w:szCs w:val="20"/>
              </w:rPr>
              <w:t xml:space="preserve">                  Республика Мордовия, </w:t>
            </w:r>
          </w:p>
          <w:p w:rsidR="006D7AA5" w:rsidRPr="006D7AA5" w:rsidRDefault="006D7AA5" w:rsidP="00933EA8">
            <w:pPr>
              <w:widowControl w:val="0"/>
              <w:autoSpaceDE w:val="0"/>
              <w:jc w:val="both"/>
              <w:rPr>
                <w:color w:val="000000"/>
                <w:sz w:val="20"/>
                <w:szCs w:val="20"/>
              </w:rPr>
            </w:pPr>
            <w:r w:rsidRPr="006D7AA5">
              <w:rPr>
                <w:color w:val="000000"/>
                <w:sz w:val="20"/>
                <w:szCs w:val="20"/>
              </w:rPr>
              <w:t xml:space="preserve">Чамзинский муниципальный район,                                Комсомольское городское поселение,  </w:t>
            </w:r>
          </w:p>
          <w:p w:rsidR="006D7AA5" w:rsidRPr="006D7AA5" w:rsidRDefault="006D7AA5" w:rsidP="00933EA8">
            <w:pPr>
              <w:widowControl w:val="0"/>
              <w:autoSpaceDE w:val="0"/>
              <w:jc w:val="both"/>
              <w:rPr>
                <w:color w:val="000000"/>
                <w:sz w:val="20"/>
                <w:szCs w:val="20"/>
              </w:rPr>
            </w:pPr>
            <w:r w:rsidRPr="006D7AA5">
              <w:rPr>
                <w:color w:val="000000"/>
                <w:sz w:val="20"/>
                <w:szCs w:val="20"/>
              </w:rPr>
              <w:t>рп. Комсомольский, ул. Калинина, строение 25/1</w:t>
            </w:r>
          </w:p>
          <w:p w:rsidR="006D7AA5" w:rsidRPr="006D7AA5" w:rsidRDefault="006D7AA5" w:rsidP="00933EA8">
            <w:pPr>
              <w:widowControl w:val="0"/>
              <w:autoSpaceDE w:val="0"/>
              <w:jc w:val="both"/>
              <w:rPr>
                <w:color w:val="000000"/>
                <w:sz w:val="20"/>
                <w:szCs w:val="20"/>
              </w:rPr>
            </w:pPr>
          </w:p>
        </w:tc>
        <w:tc>
          <w:tcPr>
            <w:tcW w:w="3693" w:type="dxa"/>
            <w:gridSpan w:val="2"/>
          </w:tcPr>
          <w:p w:rsidR="006D7AA5" w:rsidRPr="006D7AA5" w:rsidRDefault="006D7AA5" w:rsidP="00933EA8">
            <w:pPr>
              <w:pStyle w:val="afd"/>
              <w:snapToGrid w:val="0"/>
              <w:rPr>
                <w:color w:val="000000"/>
                <w:sz w:val="20"/>
                <w:szCs w:val="20"/>
              </w:rPr>
            </w:pPr>
            <w:r w:rsidRPr="006D7AA5">
              <w:rPr>
                <w:color w:val="000000"/>
                <w:sz w:val="20"/>
                <w:szCs w:val="20"/>
              </w:rPr>
              <w:t xml:space="preserve">Кадастровый номер 13:22:0115007:1116, 1977  год  ввода  в эксплуатацию,  назначение – иные сооружения производственного назначения, общая площадь 567,0 кв.м., </w:t>
            </w:r>
          </w:p>
          <w:p w:rsidR="006D7AA5" w:rsidRPr="006D7AA5" w:rsidRDefault="006D7AA5" w:rsidP="00933EA8">
            <w:pPr>
              <w:pStyle w:val="afd"/>
              <w:snapToGrid w:val="0"/>
              <w:rPr>
                <w:color w:val="000000"/>
                <w:sz w:val="20"/>
                <w:szCs w:val="20"/>
              </w:rPr>
            </w:pPr>
            <w:r w:rsidRPr="006D7AA5">
              <w:rPr>
                <w:color w:val="000000"/>
                <w:sz w:val="20"/>
                <w:szCs w:val="20"/>
              </w:rPr>
              <w:t>балансовая стоимость  0,00 рублей</w:t>
            </w:r>
          </w:p>
          <w:p w:rsidR="006D7AA5" w:rsidRPr="006D7AA5" w:rsidRDefault="006D7AA5" w:rsidP="00933EA8">
            <w:pPr>
              <w:pStyle w:val="afd"/>
              <w:snapToGrid w:val="0"/>
              <w:rPr>
                <w:color w:val="000000"/>
                <w:sz w:val="20"/>
                <w:szCs w:val="20"/>
              </w:rPr>
            </w:pPr>
            <w:r w:rsidRPr="006D7AA5">
              <w:rPr>
                <w:color w:val="000000"/>
                <w:sz w:val="20"/>
                <w:szCs w:val="20"/>
              </w:rPr>
              <w:t>Земельный участок, площадью 737 кв.м.,  кадастровый номер 13:22:0115007:1113,</w:t>
            </w:r>
          </w:p>
          <w:p w:rsidR="006D7AA5" w:rsidRPr="006D7AA5" w:rsidRDefault="006D7AA5" w:rsidP="00933EA8">
            <w:pPr>
              <w:pStyle w:val="afd"/>
              <w:snapToGrid w:val="0"/>
              <w:rPr>
                <w:color w:val="000000"/>
                <w:sz w:val="20"/>
                <w:szCs w:val="20"/>
              </w:rPr>
            </w:pPr>
            <w:r w:rsidRPr="006D7AA5">
              <w:rPr>
                <w:color w:val="000000"/>
                <w:sz w:val="20"/>
                <w:szCs w:val="20"/>
              </w:rPr>
              <w:t xml:space="preserve"> категория земель  «земли населенных пунктов», вид разрешенного использования «коммунальное обслуживание»</w:t>
            </w:r>
          </w:p>
        </w:tc>
      </w:tr>
      <w:tr w:rsidR="006D7AA5" w:rsidRPr="006D7AA5" w:rsidTr="00933EA8">
        <w:trPr>
          <w:gridAfter w:val="1"/>
          <w:wAfter w:w="15" w:type="dxa"/>
        </w:trPr>
        <w:tc>
          <w:tcPr>
            <w:tcW w:w="534" w:type="dxa"/>
          </w:tcPr>
          <w:p w:rsidR="006D7AA5" w:rsidRPr="006D7AA5" w:rsidRDefault="006D7AA5" w:rsidP="00933EA8">
            <w:pPr>
              <w:widowControl w:val="0"/>
              <w:autoSpaceDE w:val="0"/>
              <w:jc w:val="both"/>
              <w:rPr>
                <w:sz w:val="20"/>
                <w:szCs w:val="20"/>
              </w:rPr>
            </w:pPr>
            <w:r w:rsidRPr="006D7AA5">
              <w:rPr>
                <w:sz w:val="20"/>
                <w:szCs w:val="20"/>
              </w:rPr>
              <w:lastRenderedPageBreak/>
              <w:t>6.</w:t>
            </w:r>
          </w:p>
        </w:tc>
        <w:tc>
          <w:tcPr>
            <w:tcW w:w="2268" w:type="dxa"/>
          </w:tcPr>
          <w:p w:rsidR="006D7AA5" w:rsidRPr="006D7AA5" w:rsidRDefault="006D7AA5" w:rsidP="00933EA8">
            <w:pPr>
              <w:widowControl w:val="0"/>
              <w:autoSpaceDE w:val="0"/>
              <w:jc w:val="both"/>
              <w:rPr>
                <w:sz w:val="20"/>
                <w:szCs w:val="20"/>
              </w:rPr>
            </w:pPr>
            <w:r w:rsidRPr="006D7AA5">
              <w:rPr>
                <w:sz w:val="20"/>
                <w:szCs w:val="20"/>
              </w:rPr>
              <w:t>Административное здание с земельным участком</w:t>
            </w:r>
          </w:p>
        </w:tc>
        <w:tc>
          <w:tcPr>
            <w:tcW w:w="3685" w:type="dxa"/>
          </w:tcPr>
          <w:p w:rsidR="006D7AA5" w:rsidRPr="006D7AA5" w:rsidRDefault="006D7AA5" w:rsidP="00933EA8">
            <w:pPr>
              <w:widowControl w:val="0"/>
              <w:autoSpaceDE w:val="0"/>
              <w:jc w:val="both"/>
              <w:rPr>
                <w:color w:val="000000"/>
                <w:sz w:val="20"/>
                <w:szCs w:val="20"/>
              </w:rPr>
            </w:pPr>
            <w:r w:rsidRPr="006D7AA5">
              <w:rPr>
                <w:color w:val="000000"/>
                <w:sz w:val="20"/>
                <w:szCs w:val="20"/>
              </w:rPr>
              <w:t xml:space="preserve">                Республика Мордовия, </w:t>
            </w:r>
          </w:p>
          <w:p w:rsidR="006D7AA5" w:rsidRPr="006D7AA5" w:rsidRDefault="006D7AA5" w:rsidP="00933EA8">
            <w:pPr>
              <w:widowControl w:val="0"/>
              <w:autoSpaceDE w:val="0"/>
              <w:jc w:val="both"/>
              <w:rPr>
                <w:color w:val="000000"/>
                <w:sz w:val="20"/>
                <w:szCs w:val="20"/>
              </w:rPr>
            </w:pPr>
            <w:r w:rsidRPr="006D7AA5">
              <w:rPr>
                <w:color w:val="000000"/>
                <w:sz w:val="20"/>
                <w:szCs w:val="20"/>
              </w:rPr>
              <w:t xml:space="preserve">Чамзинский муниципальный район,                                Комсомольское городское поселение,  </w:t>
            </w:r>
          </w:p>
          <w:p w:rsidR="006D7AA5" w:rsidRPr="006D7AA5" w:rsidRDefault="006D7AA5" w:rsidP="00933EA8">
            <w:pPr>
              <w:widowControl w:val="0"/>
              <w:autoSpaceDE w:val="0"/>
              <w:jc w:val="both"/>
              <w:rPr>
                <w:color w:val="000000"/>
                <w:sz w:val="20"/>
                <w:szCs w:val="20"/>
              </w:rPr>
            </w:pPr>
            <w:r w:rsidRPr="006D7AA5">
              <w:rPr>
                <w:color w:val="000000"/>
                <w:sz w:val="20"/>
                <w:szCs w:val="20"/>
              </w:rPr>
              <w:t>рп. Комсомольский, ул. Суродеева, строение 2</w:t>
            </w:r>
          </w:p>
          <w:p w:rsidR="006D7AA5" w:rsidRPr="006D7AA5" w:rsidRDefault="006D7AA5" w:rsidP="00933EA8">
            <w:pPr>
              <w:widowControl w:val="0"/>
              <w:autoSpaceDE w:val="0"/>
              <w:jc w:val="both"/>
              <w:rPr>
                <w:sz w:val="20"/>
                <w:szCs w:val="20"/>
              </w:rPr>
            </w:pPr>
          </w:p>
        </w:tc>
        <w:tc>
          <w:tcPr>
            <w:tcW w:w="3686" w:type="dxa"/>
            <w:gridSpan w:val="2"/>
          </w:tcPr>
          <w:p w:rsidR="006D7AA5" w:rsidRPr="006D7AA5" w:rsidRDefault="006D7AA5" w:rsidP="00933EA8">
            <w:pPr>
              <w:pStyle w:val="afd"/>
              <w:snapToGrid w:val="0"/>
              <w:rPr>
                <w:color w:val="000000"/>
                <w:sz w:val="20"/>
                <w:szCs w:val="20"/>
              </w:rPr>
            </w:pPr>
            <w:r w:rsidRPr="006D7AA5">
              <w:rPr>
                <w:color w:val="000000"/>
                <w:sz w:val="20"/>
                <w:szCs w:val="20"/>
              </w:rPr>
              <w:t xml:space="preserve">Кадастровый номер 13:22:0115007:1069, 1955  год  ввода  в эксплуатацию, назначение – нежилое, количество этажей -1,  общая площадь  284,9  кв.м., балансовая стоимость  542333,00 рублей </w:t>
            </w:r>
          </w:p>
          <w:p w:rsidR="006D7AA5" w:rsidRPr="006D7AA5" w:rsidRDefault="006D7AA5" w:rsidP="00933EA8">
            <w:pPr>
              <w:widowControl w:val="0"/>
              <w:autoSpaceDE w:val="0"/>
              <w:jc w:val="both"/>
              <w:rPr>
                <w:color w:val="000000"/>
                <w:sz w:val="20"/>
                <w:szCs w:val="20"/>
              </w:rPr>
            </w:pPr>
            <w:r w:rsidRPr="006D7AA5">
              <w:rPr>
                <w:color w:val="000000"/>
                <w:sz w:val="20"/>
                <w:szCs w:val="20"/>
              </w:rPr>
              <w:t xml:space="preserve">Земельный участок, площадью 588, кв.м.,   кадастровый номер 13:22:0115007:1119, </w:t>
            </w:r>
          </w:p>
          <w:p w:rsidR="006D7AA5" w:rsidRPr="006D7AA5" w:rsidRDefault="006D7AA5" w:rsidP="00933EA8">
            <w:pPr>
              <w:widowControl w:val="0"/>
              <w:autoSpaceDE w:val="0"/>
              <w:jc w:val="both"/>
              <w:rPr>
                <w:color w:val="000000"/>
                <w:sz w:val="20"/>
                <w:szCs w:val="20"/>
              </w:rPr>
            </w:pPr>
            <w:r w:rsidRPr="006D7AA5">
              <w:rPr>
                <w:color w:val="000000"/>
                <w:sz w:val="20"/>
                <w:szCs w:val="20"/>
              </w:rPr>
              <w:t>категория земель  «земли населенных пунктов» вид разрешенного использования «коммунальное обслуживание»</w:t>
            </w:r>
          </w:p>
        </w:tc>
      </w:tr>
    </w:tbl>
    <w:p w:rsidR="006D7AA5" w:rsidRPr="006D7AA5" w:rsidRDefault="006D7AA5" w:rsidP="006D7AA5">
      <w:pPr>
        <w:widowControl w:val="0"/>
        <w:autoSpaceDE w:val="0"/>
        <w:jc w:val="both"/>
        <w:rPr>
          <w:sz w:val="20"/>
          <w:szCs w:val="20"/>
        </w:rPr>
      </w:pPr>
    </w:p>
    <w:p w:rsidR="00A475A1" w:rsidRPr="00C23CDE" w:rsidRDefault="00A475A1" w:rsidP="00A475A1">
      <w:pPr>
        <w:jc w:val="center"/>
        <w:rPr>
          <w:sz w:val="20"/>
          <w:szCs w:val="20"/>
        </w:rPr>
      </w:pPr>
      <w:r w:rsidRPr="00C23CDE">
        <w:rPr>
          <w:sz w:val="20"/>
          <w:szCs w:val="20"/>
        </w:rPr>
        <w:tab/>
      </w:r>
      <w:r w:rsidRPr="00C23CDE">
        <w:rPr>
          <w:sz w:val="20"/>
          <w:szCs w:val="20"/>
        </w:rPr>
        <w:tab/>
        <w:t xml:space="preserve"> </w:t>
      </w:r>
      <w:r w:rsidRPr="00C23CDE">
        <w:rPr>
          <w:sz w:val="20"/>
          <w:szCs w:val="20"/>
        </w:rPr>
        <w:tab/>
      </w:r>
      <w:r w:rsidRPr="00C23CDE">
        <w:rPr>
          <w:sz w:val="20"/>
          <w:szCs w:val="20"/>
        </w:rPr>
        <w:tab/>
      </w:r>
      <w:r w:rsidRPr="00C23CDE">
        <w:rPr>
          <w:sz w:val="20"/>
          <w:szCs w:val="20"/>
        </w:rPr>
        <w:tab/>
      </w:r>
      <w:r w:rsidRPr="00C23CDE">
        <w:rPr>
          <w:sz w:val="20"/>
          <w:szCs w:val="20"/>
        </w:rPr>
        <w:tab/>
      </w:r>
      <w:r w:rsidRPr="00C23CDE">
        <w:rPr>
          <w:sz w:val="20"/>
          <w:szCs w:val="20"/>
        </w:rPr>
        <w:tab/>
      </w:r>
      <w:r w:rsidRPr="00C23CDE">
        <w:rPr>
          <w:sz w:val="20"/>
          <w:szCs w:val="20"/>
        </w:rPr>
        <w:tab/>
      </w:r>
      <w:r w:rsidRPr="00C23CDE">
        <w:rPr>
          <w:sz w:val="20"/>
          <w:szCs w:val="20"/>
        </w:rPr>
        <w:tab/>
      </w:r>
      <w:r w:rsidRPr="00C23CDE">
        <w:rPr>
          <w:sz w:val="20"/>
          <w:szCs w:val="20"/>
        </w:rPr>
        <w:tab/>
      </w:r>
      <w:r w:rsidRPr="00C23CDE">
        <w:rPr>
          <w:sz w:val="20"/>
          <w:szCs w:val="20"/>
        </w:rPr>
        <w:tab/>
      </w:r>
      <w:r w:rsidRPr="00C23CDE">
        <w:rPr>
          <w:sz w:val="20"/>
          <w:szCs w:val="20"/>
        </w:rPr>
        <w:tab/>
      </w:r>
      <w:r w:rsidRPr="00C23CDE">
        <w:rPr>
          <w:sz w:val="20"/>
          <w:szCs w:val="20"/>
        </w:rPr>
        <w:tab/>
      </w:r>
      <w:r w:rsidRPr="00C23CDE">
        <w:rPr>
          <w:sz w:val="20"/>
          <w:szCs w:val="20"/>
        </w:rPr>
        <w:tab/>
        <w:t xml:space="preserve">                                                                                                                           </w:t>
      </w:r>
    </w:p>
    <w:p w:rsidR="0078025E" w:rsidRDefault="0078025E" w:rsidP="00A475A1">
      <w:pPr>
        <w:jc w:val="center"/>
        <w:rPr>
          <w:sz w:val="20"/>
          <w:szCs w:val="20"/>
        </w:rPr>
      </w:pPr>
    </w:p>
    <w:p w:rsidR="00A475A1" w:rsidRPr="00C23CDE" w:rsidRDefault="00A475A1" w:rsidP="00A475A1">
      <w:pPr>
        <w:jc w:val="center"/>
        <w:rPr>
          <w:sz w:val="20"/>
          <w:szCs w:val="20"/>
        </w:rPr>
      </w:pPr>
      <w:r w:rsidRPr="00C23CDE">
        <w:rPr>
          <w:sz w:val="20"/>
          <w:szCs w:val="20"/>
        </w:rPr>
        <w:t>Республика Мордовия</w:t>
      </w:r>
    </w:p>
    <w:p w:rsidR="00A475A1" w:rsidRPr="00C23CDE" w:rsidRDefault="00A475A1" w:rsidP="00A475A1">
      <w:pPr>
        <w:jc w:val="center"/>
        <w:rPr>
          <w:sz w:val="20"/>
          <w:szCs w:val="20"/>
        </w:rPr>
      </w:pPr>
      <w:r w:rsidRPr="00C23CDE">
        <w:rPr>
          <w:sz w:val="20"/>
          <w:szCs w:val="20"/>
        </w:rPr>
        <w:t>Совет депутатов Чамзинского муниципального района</w:t>
      </w:r>
    </w:p>
    <w:p w:rsidR="00A475A1" w:rsidRPr="00C23CDE" w:rsidRDefault="00A475A1" w:rsidP="00A475A1">
      <w:pPr>
        <w:jc w:val="center"/>
        <w:rPr>
          <w:sz w:val="20"/>
          <w:szCs w:val="20"/>
        </w:rPr>
      </w:pPr>
    </w:p>
    <w:p w:rsidR="00A475A1" w:rsidRPr="00C23CDE" w:rsidRDefault="00A475A1" w:rsidP="00A475A1">
      <w:pPr>
        <w:jc w:val="center"/>
        <w:rPr>
          <w:b/>
          <w:sz w:val="20"/>
          <w:szCs w:val="20"/>
        </w:rPr>
      </w:pPr>
      <w:r w:rsidRPr="00C23CDE">
        <w:rPr>
          <w:b/>
          <w:sz w:val="20"/>
          <w:szCs w:val="20"/>
        </w:rPr>
        <w:t>РЕШЕНИЕ</w:t>
      </w:r>
    </w:p>
    <w:p w:rsidR="00A475A1" w:rsidRPr="00C23CDE" w:rsidRDefault="00A475A1" w:rsidP="00A475A1">
      <w:pPr>
        <w:jc w:val="center"/>
        <w:rPr>
          <w:sz w:val="20"/>
          <w:szCs w:val="20"/>
        </w:rPr>
      </w:pPr>
      <w:r w:rsidRPr="00C23CDE">
        <w:rPr>
          <w:sz w:val="20"/>
          <w:szCs w:val="20"/>
        </w:rPr>
        <w:t>(</w:t>
      </w:r>
      <w:r w:rsidRPr="00C23CDE">
        <w:rPr>
          <w:sz w:val="20"/>
          <w:szCs w:val="20"/>
          <w:lang w:val="en-US"/>
        </w:rPr>
        <w:t>XLV</w:t>
      </w:r>
      <w:r w:rsidRPr="00C23CDE">
        <w:rPr>
          <w:sz w:val="20"/>
          <w:szCs w:val="20"/>
        </w:rPr>
        <w:t>-я внеочередная сессия)</w:t>
      </w:r>
    </w:p>
    <w:p w:rsidR="00A475A1" w:rsidRPr="00C23CDE" w:rsidRDefault="00A475A1" w:rsidP="00A475A1">
      <w:pPr>
        <w:jc w:val="center"/>
        <w:rPr>
          <w:sz w:val="20"/>
          <w:szCs w:val="20"/>
        </w:rPr>
      </w:pPr>
    </w:p>
    <w:p w:rsidR="00A475A1" w:rsidRPr="00C23CDE" w:rsidRDefault="00A475A1" w:rsidP="00A475A1">
      <w:pPr>
        <w:jc w:val="center"/>
        <w:rPr>
          <w:b/>
          <w:sz w:val="20"/>
          <w:szCs w:val="20"/>
        </w:rPr>
      </w:pPr>
      <w:r w:rsidRPr="00C23CDE">
        <w:rPr>
          <w:b/>
          <w:sz w:val="20"/>
          <w:szCs w:val="20"/>
        </w:rPr>
        <w:t>23.06.2020г.</w:t>
      </w:r>
      <w:r w:rsidRPr="00C23CDE">
        <w:rPr>
          <w:sz w:val="20"/>
          <w:szCs w:val="20"/>
        </w:rPr>
        <w:tab/>
      </w:r>
      <w:r w:rsidRPr="00C23CDE">
        <w:rPr>
          <w:sz w:val="20"/>
          <w:szCs w:val="20"/>
        </w:rPr>
        <w:tab/>
      </w:r>
      <w:r w:rsidRPr="00C23CDE">
        <w:rPr>
          <w:sz w:val="20"/>
          <w:szCs w:val="20"/>
        </w:rPr>
        <w:tab/>
      </w:r>
      <w:r w:rsidRPr="00C23CDE">
        <w:rPr>
          <w:sz w:val="20"/>
          <w:szCs w:val="20"/>
        </w:rPr>
        <w:tab/>
        <w:t xml:space="preserve">         </w:t>
      </w:r>
      <w:r>
        <w:rPr>
          <w:sz w:val="20"/>
          <w:szCs w:val="20"/>
        </w:rPr>
        <w:t xml:space="preserve">                      </w:t>
      </w:r>
      <w:r w:rsidRPr="00C23CDE">
        <w:rPr>
          <w:sz w:val="20"/>
          <w:szCs w:val="20"/>
        </w:rPr>
        <w:t xml:space="preserve">  </w:t>
      </w:r>
      <w:r w:rsidRPr="00C23CDE">
        <w:rPr>
          <w:sz w:val="20"/>
          <w:szCs w:val="20"/>
        </w:rPr>
        <w:tab/>
      </w:r>
      <w:r w:rsidRPr="00C23CDE">
        <w:rPr>
          <w:sz w:val="20"/>
          <w:szCs w:val="20"/>
        </w:rPr>
        <w:tab/>
      </w:r>
      <w:r w:rsidRPr="00C23CDE">
        <w:rPr>
          <w:sz w:val="20"/>
          <w:szCs w:val="20"/>
        </w:rPr>
        <w:tab/>
      </w:r>
      <w:r w:rsidRPr="00C23CDE">
        <w:rPr>
          <w:sz w:val="20"/>
          <w:szCs w:val="20"/>
        </w:rPr>
        <w:tab/>
      </w:r>
      <w:r w:rsidRPr="00C23CDE">
        <w:rPr>
          <w:sz w:val="20"/>
          <w:szCs w:val="20"/>
        </w:rPr>
        <w:tab/>
      </w:r>
      <w:r w:rsidRPr="00C23CDE">
        <w:rPr>
          <w:b/>
          <w:sz w:val="20"/>
          <w:szCs w:val="20"/>
        </w:rPr>
        <w:t xml:space="preserve">№ 267 </w:t>
      </w:r>
    </w:p>
    <w:p w:rsidR="00A475A1" w:rsidRPr="00C23CDE" w:rsidRDefault="00A475A1" w:rsidP="00A475A1">
      <w:pPr>
        <w:jc w:val="center"/>
        <w:rPr>
          <w:sz w:val="20"/>
          <w:szCs w:val="20"/>
        </w:rPr>
      </w:pPr>
      <w:r w:rsidRPr="00C23CDE">
        <w:rPr>
          <w:sz w:val="20"/>
          <w:szCs w:val="20"/>
        </w:rPr>
        <w:t>р.п.Чамзинка</w:t>
      </w:r>
    </w:p>
    <w:p w:rsidR="00A475A1" w:rsidRPr="00C23CDE" w:rsidRDefault="00A475A1" w:rsidP="00A475A1">
      <w:pPr>
        <w:jc w:val="center"/>
        <w:rPr>
          <w:sz w:val="20"/>
          <w:szCs w:val="20"/>
        </w:rPr>
      </w:pPr>
    </w:p>
    <w:p w:rsidR="00A475A1" w:rsidRPr="00C23CDE" w:rsidRDefault="00A475A1" w:rsidP="00A475A1">
      <w:pPr>
        <w:jc w:val="center"/>
        <w:rPr>
          <w:b/>
          <w:sz w:val="20"/>
          <w:szCs w:val="20"/>
        </w:rPr>
      </w:pPr>
      <w:r w:rsidRPr="00C23CDE">
        <w:rPr>
          <w:b/>
          <w:sz w:val="20"/>
          <w:szCs w:val="20"/>
        </w:rPr>
        <w:t xml:space="preserve">О принятии к сведению отчёта начальника межмуниципального отдела МВД России «Чамзинский» о состоянии правопорядка на территории Чамзинского муниципального района Республики Мордовия и основных  результатах оперативно-служебной деятельности ММО МВД России «Чамзинский» </w:t>
      </w:r>
    </w:p>
    <w:p w:rsidR="00A475A1" w:rsidRPr="00C23CDE" w:rsidRDefault="00A475A1" w:rsidP="00A475A1">
      <w:pPr>
        <w:jc w:val="center"/>
        <w:rPr>
          <w:sz w:val="20"/>
          <w:szCs w:val="20"/>
        </w:rPr>
      </w:pPr>
      <w:r w:rsidRPr="00C23CDE">
        <w:rPr>
          <w:b/>
          <w:sz w:val="20"/>
          <w:szCs w:val="20"/>
        </w:rPr>
        <w:t xml:space="preserve">за  </w:t>
      </w:r>
      <w:r w:rsidRPr="00C23CDE">
        <w:rPr>
          <w:b/>
          <w:sz w:val="20"/>
          <w:szCs w:val="20"/>
          <w:lang w:val="en-US"/>
        </w:rPr>
        <w:t>I</w:t>
      </w:r>
      <w:r w:rsidRPr="00C23CDE">
        <w:rPr>
          <w:b/>
          <w:sz w:val="20"/>
          <w:szCs w:val="20"/>
        </w:rPr>
        <w:t xml:space="preserve"> полугодие 2020 года.</w:t>
      </w:r>
    </w:p>
    <w:p w:rsidR="00A475A1" w:rsidRPr="00C23CDE" w:rsidRDefault="00A475A1" w:rsidP="00A475A1">
      <w:pPr>
        <w:jc w:val="center"/>
        <w:rPr>
          <w:sz w:val="20"/>
          <w:szCs w:val="20"/>
        </w:rPr>
      </w:pPr>
    </w:p>
    <w:p w:rsidR="00A475A1" w:rsidRPr="00C23CDE" w:rsidRDefault="00A475A1" w:rsidP="00A475A1">
      <w:pPr>
        <w:ind w:firstLine="708"/>
        <w:rPr>
          <w:bCs/>
          <w:sz w:val="20"/>
          <w:szCs w:val="20"/>
        </w:rPr>
      </w:pPr>
      <w:r w:rsidRPr="00C23CDE">
        <w:rPr>
          <w:bCs/>
          <w:sz w:val="20"/>
          <w:szCs w:val="20"/>
        </w:rPr>
        <w:t xml:space="preserve">Рассмотрев ходатайство </w:t>
      </w:r>
      <w:r w:rsidRPr="00C23CDE">
        <w:rPr>
          <w:sz w:val="20"/>
          <w:szCs w:val="20"/>
        </w:rPr>
        <w:t>начальника межмуниципального отдела МВД России «Чамзинский»,</w:t>
      </w:r>
    </w:p>
    <w:p w:rsidR="00A475A1" w:rsidRPr="00C23CDE" w:rsidRDefault="00A475A1" w:rsidP="00A475A1">
      <w:pPr>
        <w:rPr>
          <w:bCs/>
          <w:sz w:val="20"/>
          <w:szCs w:val="20"/>
        </w:rPr>
      </w:pPr>
    </w:p>
    <w:p w:rsidR="00A475A1" w:rsidRPr="00C23CDE" w:rsidRDefault="00A475A1" w:rsidP="00A475A1">
      <w:pPr>
        <w:jc w:val="center"/>
        <w:rPr>
          <w:b/>
          <w:bCs/>
          <w:sz w:val="20"/>
          <w:szCs w:val="20"/>
        </w:rPr>
      </w:pPr>
      <w:r w:rsidRPr="00C23CDE">
        <w:rPr>
          <w:b/>
          <w:bCs/>
          <w:sz w:val="20"/>
          <w:szCs w:val="20"/>
        </w:rPr>
        <w:t>Совет</w:t>
      </w:r>
      <w:r w:rsidRPr="00C23CDE">
        <w:rPr>
          <w:sz w:val="20"/>
          <w:szCs w:val="20"/>
        </w:rPr>
        <w:t xml:space="preserve"> </w:t>
      </w:r>
      <w:r w:rsidRPr="00C23CDE">
        <w:rPr>
          <w:b/>
          <w:bCs/>
          <w:sz w:val="20"/>
          <w:szCs w:val="20"/>
        </w:rPr>
        <w:t>депутатов Чамзинского муниципального района РЕШИЛ:</w:t>
      </w:r>
    </w:p>
    <w:p w:rsidR="00A475A1" w:rsidRPr="00C23CDE" w:rsidRDefault="00A475A1" w:rsidP="00A475A1">
      <w:pPr>
        <w:rPr>
          <w:sz w:val="20"/>
          <w:szCs w:val="20"/>
        </w:rPr>
      </w:pPr>
    </w:p>
    <w:p w:rsidR="00A475A1" w:rsidRPr="00C23CDE" w:rsidRDefault="00A475A1" w:rsidP="00A475A1">
      <w:pPr>
        <w:pStyle w:val="a4"/>
        <w:numPr>
          <w:ilvl w:val="0"/>
          <w:numId w:val="37"/>
        </w:numPr>
        <w:ind w:left="0" w:firstLine="633"/>
        <w:jc w:val="both"/>
      </w:pPr>
      <w:r w:rsidRPr="00C23CDE">
        <w:t xml:space="preserve">Принять к сведению отчёт начальника межмуниципального отдела МВД России «Чамзинский» о состоянии правопорядка на территории Чамзинского муниципального района Республики Мордовия и основных результатах оперативно-служебной деятельности отдела за </w:t>
      </w:r>
      <w:r w:rsidRPr="00C23CDE">
        <w:rPr>
          <w:lang w:val="en-US"/>
        </w:rPr>
        <w:t>I</w:t>
      </w:r>
      <w:r w:rsidRPr="00C23CDE">
        <w:t xml:space="preserve"> полугодие 2020 года.</w:t>
      </w:r>
    </w:p>
    <w:p w:rsidR="00A475A1" w:rsidRPr="00C23CDE" w:rsidRDefault="00A475A1" w:rsidP="00A475A1">
      <w:pPr>
        <w:rPr>
          <w:sz w:val="20"/>
          <w:szCs w:val="20"/>
        </w:rPr>
      </w:pPr>
    </w:p>
    <w:p w:rsidR="00A475A1" w:rsidRPr="00C23CDE" w:rsidRDefault="00A475A1" w:rsidP="00A475A1">
      <w:pPr>
        <w:ind w:firstLine="633"/>
        <w:rPr>
          <w:sz w:val="20"/>
          <w:szCs w:val="20"/>
        </w:rPr>
      </w:pPr>
      <w:r w:rsidRPr="00C23CDE">
        <w:rPr>
          <w:b/>
          <w:bCs/>
          <w:sz w:val="20"/>
          <w:szCs w:val="20"/>
        </w:rPr>
        <w:t>2</w:t>
      </w:r>
      <w:r w:rsidRPr="00C23CDE">
        <w:rPr>
          <w:bCs/>
          <w:sz w:val="20"/>
          <w:szCs w:val="20"/>
        </w:rPr>
        <w:t>.</w:t>
      </w:r>
      <w:r w:rsidRPr="00C23CDE">
        <w:rPr>
          <w:b/>
          <w:bCs/>
          <w:sz w:val="20"/>
          <w:szCs w:val="20"/>
        </w:rPr>
        <w:t xml:space="preserve"> </w:t>
      </w:r>
      <w:r w:rsidRPr="00C23CDE">
        <w:rPr>
          <w:sz w:val="20"/>
          <w:szCs w:val="20"/>
        </w:rPr>
        <w:t>Настоящее решение вступает в силу со дня его принятия.</w:t>
      </w:r>
    </w:p>
    <w:p w:rsidR="00A475A1" w:rsidRPr="00C23CDE" w:rsidRDefault="00A475A1" w:rsidP="00A475A1">
      <w:pPr>
        <w:ind w:hanging="142"/>
        <w:rPr>
          <w:sz w:val="20"/>
          <w:szCs w:val="20"/>
        </w:rPr>
      </w:pPr>
    </w:p>
    <w:p w:rsidR="00A475A1" w:rsidRPr="00C23CDE" w:rsidRDefault="00A475A1" w:rsidP="00A475A1">
      <w:pPr>
        <w:rPr>
          <w:sz w:val="20"/>
          <w:szCs w:val="20"/>
        </w:rPr>
      </w:pPr>
      <w:r w:rsidRPr="00C23CDE">
        <w:rPr>
          <w:sz w:val="20"/>
          <w:szCs w:val="20"/>
        </w:rPr>
        <w:t>Председатель Совета депутатов</w:t>
      </w:r>
      <w:r w:rsidRPr="00C23CDE">
        <w:rPr>
          <w:sz w:val="20"/>
          <w:szCs w:val="20"/>
        </w:rPr>
        <w:tab/>
      </w:r>
      <w:r w:rsidRPr="00C23CDE">
        <w:rPr>
          <w:sz w:val="20"/>
          <w:szCs w:val="20"/>
        </w:rPr>
        <w:tab/>
      </w:r>
      <w:r w:rsidRPr="00C23CDE">
        <w:rPr>
          <w:sz w:val="20"/>
          <w:szCs w:val="20"/>
        </w:rPr>
        <w:tab/>
        <w:t xml:space="preserve">        </w:t>
      </w:r>
      <w:r w:rsidRPr="00C23CDE">
        <w:rPr>
          <w:sz w:val="20"/>
          <w:szCs w:val="20"/>
        </w:rPr>
        <w:tab/>
        <w:t>Глава</w:t>
      </w:r>
    </w:p>
    <w:p w:rsidR="00A475A1" w:rsidRPr="00C23CDE" w:rsidRDefault="00A475A1" w:rsidP="00A475A1">
      <w:pPr>
        <w:rPr>
          <w:sz w:val="20"/>
          <w:szCs w:val="20"/>
        </w:rPr>
      </w:pPr>
      <w:r w:rsidRPr="00C23CDE">
        <w:rPr>
          <w:sz w:val="20"/>
          <w:szCs w:val="20"/>
        </w:rPr>
        <w:t xml:space="preserve">Чамзинского муниципального района                          </w:t>
      </w:r>
      <w:r w:rsidRPr="00C23CDE">
        <w:rPr>
          <w:sz w:val="20"/>
          <w:szCs w:val="20"/>
        </w:rPr>
        <w:tab/>
        <w:t>Чамзинского муниципального района</w:t>
      </w:r>
    </w:p>
    <w:p w:rsidR="00A475A1" w:rsidRPr="00C23CDE" w:rsidRDefault="00A475A1" w:rsidP="00A475A1">
      <w:pPr>
        <w:rPr>
          <w:sz w:val="20"/>
          <w:szCs w:val="20"/>
        </w:rPr>
      </w:pPr>
      <w:r w:rsidRPr="00C23CDE">
        <w:rPr>
          <w:sz w:val="20"/>
          <w:szCs w:val="20"/>
        </w:rPr>
        <w:t xml:space="preserve">Республики Мордовия                                                    </w:t>
      </w:r>
      <w:r w:rsidRPr="00C23CDE">
        <w:rPr>
          <w:sz w:val="20"/>
          <w:szCs w:val="20"/>
        </w:rPr>
        <w:tab/>
        <w:t>Республики Мордовия</w:t>
      </w:r>
    </w:p>
    <w:p w:rsidR="00A475A1" w:rsidRPr="00C23CDE" w:rsidRDefault="00A475A1" w:rsidP="00A475A1">
      <w:pPr>
        <w:rPr>
          <w:sz w:val="20"/>
          <w:szCs w:val="20"/>
        </w:rPr>
      </w:pPr>
      <w:r w:rsidRPr="00C23CDE">
        <w:rPr>
          <w:sz w:val="20"/>
          <w:szCs w:val="20"/>
        </w:rPr>
        <w:t xml:space="preserve">____________________ В.Я. Борисов                          </w:t>
      </w:r>
      <w:r w:rsidRPr="00C23CDE">
        <w:rPr>
          <w:sz w:val="20"/>
          <w:szCs w:val="20"/>
        </w:rPr>
        <w:tab/>
        <w:t xml:space="preserve"> ____________________ В.Г. Цыбаков </w:t>
      </w:r>
    </w:p>
    <w:p w:rsidR="00A475A1" w:rsidRDefault="00A475A1" w:rsidP="00A475A1">
      <w:pPr>
        <w:rPr>
          <w:sz w:val="20"/>
          <w:szCs w:val="20"/>
        </w:rPr>
      </w:pPr>
    </w:p>
    <w:p w:rsidR="0078025E" w:rsidRDefault="0078025E" w:rsidP="00A475A1">
      <w:pPr>
        <w:rPr>
          <w:sz w:val="20"/>
          <w:szCs w:val="20"/>
        </w:rPr>
      </w:pPr>
    </w:p>
    <w:p w:rsidR="0078025E" w:rsidRDefault="0078025E" w:rsidP="00A475A1">
      <w:pPr>
        <w:rPr>
          <w:sz w:val="20"/>
          <w:szCs w:val="20"/>
        </w:rPr>
      </w:pPr>
    </w:p>
    <w:p w:rsidR="0078025E" w:rsidRDefault="0078025E" w:rsidP="00A475A1">
      <w:pPr>
        <w:rPr>
          <w:sz w:val="20"/>
          <w:szCs w:val="20"/>
        </w:rPr>
      </w:pPr>
    </w:p>
    <w:p w:rsidR="0078025E" w:rsidRPr="0078025E" w:rsidRDefault="0078025E" w:rsidP="0078025E">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78025E" w:rsidRPr="0078025E" w:rsidRDefault="0078025E" w:rsidP="0078025E">
      <w:pPr>
        <w:tabs>
          <w:tab w:val="left" w:pos="993"/>
        </w:tabs>
        <w:spacing w:line="276" w:lineRule="auto"/>
        <w:jc w:val="both"/>
        <w:rPr>
          <w:rFonts w:eastAsia="Calibri"/>
          <w:b/>
        </w:rPr>
      </w:pPr>
    </w:p>
    <w:p w:rsidR="0078025E" w:rsidRPr="0078025E" w:rsidRDefault="0078025E" w:rsidP="0078025E">
      <w:pPr>
        <w:rPr>
          <w:b/>
        </w:rPr>
      </w:pPr>
    </w:p>
    <w:p w:rsidR="0078025E" w:rsidRPr="0078025E" w:rsidRDefault="0078025E" w:rsidP="0078025E">
      <w:pPr>
        <w:jc w:val="both"/>
        <w:rPr>
          <w:b/>
        </w:rPr>
      </w:pPr>
      <w:r w:rsidRPr="0078025E">
        <w:rPr>
          <w:b/>
        </w:rPr>
        <w:t>Главный редактор:</w:t>
      </w:r>
    </w:p>
    <w:p w:rsidR="0078025E" w:rsidRPr="0078025E" w:rsidRDefault="0078025E" w:rsidP="0078025E">
      <w:pPr>
        <w:jc w:val="both"/>
        <w:rPr>
          <w:b/>
        </w:rPr>
      </w:pPr>
      <w:r w:rsidRPr="0078025E">
        <w:rPr>
          <w:b/>
        </w:rPr>
        <w:t xml:space="preserve">консультант организационного отдела </w:t>
      </w:r>
    </w:p>
    <w:p w:rsidR="0078025E" w:rsidRPr="0078025E" w:rsidRDefault="0078025E" w:rsidP="0078025E">
      <w:pPr>
        <w:jc w:val="both"/>
        <w:rPr>
          <w:b/>
        </w:rPr>
      </w:pPr>
      <w:r w:rsidRPr="0078025E">
        <w:rPr>
          <w:b/>
        </w:rPr>
        <w:t>администрации Чамзинского муниципального района                                      Н.В. Козырева</w:t>
      </w:r>
    </w:p>
    <w:p w:rsidR="0078025E" w:rsidRPr="0078025E" w:rsidRDefault="0078025E" w:rsidP="0078025E">
      <w:pPr>
        <w:jc w:val="both"/>
        <w:rPr>
          <w:b/>
        </w:rPr>
      </w:pPr>
    </w:p>
    <w:p w:rsidR="0078025E" w:rsidRPr="0078025E" w:rsidRDefault="0078025E" w:rsidP="0078025E">
      <w:pPr>
        <w:jc w:val="both"/>
        <w:rPr>
          <w:b/>
        </w:rPr>
      </w:pPr>
      <w:r w:rsidRPr="0078025E">
        <w:rPr>
          <w:b/>
        </w:rPr>
        <w:t>адрес: р.п. Чамзинка, ул. Победы, д. 1</w:t>
      </w:r>
    </w:p>
    <w:p w:rsidR="0078025E" w:rsidRPr="0078025E" w:rsidRDefault="0078025E" w:rsidP="0078025E">
      <w:pPr>
        <w:jc w:val="both"/>
        <w:rPr>
          <w:b/>
        </w:rPr>
      </w:pPr>
    </w:p>
    <w:p w:rsidR="0078025E" w:rsidRPr="0078025E" w:rsidRDefault="0078025E" w:rsidP="0078025E">
      <w:pPr>
        <w:jc w:val="both"/>
        <w:rPr>
          <w:b/>
        </w:rPr>
      </w:pPr>
      <w:r w:rsidRPr="0078025E">
        <w:rPr>
          <w:b/>
        </w:rPr>
        <w:t xml:space="preserve">эл.почта: </w:t>
      </w:r>
      <w:r w:rsidRPr="0078025E">
        <w:rPr>
          <w:b/>
          <w:lang w:val="en-US"/>
        </w:rPr>
        <w:t>inform</w:t>
      </w:r>
      <w:r w:rsidRPr="0078025E">
        <w:rPr>
          <w:b/>
        </w:rPr>
        <w:t>113@</w:t>
      </w:r>
      <w:r w:rsidRPr="0078025E">
        <w:rPr>
          <w:b/>
          <w:lang w:val="en-US"/>
        </w:rPr>
        <w:t>mail</w:t>
      </w:r>
      <w:r w:rsidRPr="0078025E">
        <w:rPr>
          <w:b/>
        </w:rPr>
        <w:t>.</w:t>
      </w:r>
      <w:r w:rsidRPr="0078025E">
        <w:rPr>
          <w:b/>
          <w:lang w:val="en-US"/>
        </w:rPr>
        <w:t>ru</w:t>
      </w:r>
    </w:p>
    <w:p w:rsidR="0078025E" w:rsidRPr="0078025E" w:rsidRDefault="0078025E" w:rsidP="0078025E">
      <w:pPr>
        <w:jc w:val="both"/>
        <w:rPr>
          <w:b/>
        </w:rPr>
      </w:pPr>
    </w:p>
    <w:p w:rsidR="003439F5" w:rsidRPr="006D7AA5" w:rsidRDefault="0078025E" w:rsidP="003D3F79">
      <w:pPr>
        <w:jc w:val="both"/>
        <w:rPr>
          <w:sz w:val="20"/>
          <w:szCs w:val="20"/>
        </w:rPr>
      </w:pPr>
      <w:r w:rsidRPr="0078025E">
        <w:rPr>
          <w:b/>
        </w:rPr>
        <w:t xml:space="preserve">тел: 2-12-43, 2-12-00 факс: 2-12-00 </w:t>
      </w:r>
      <w:r w:rsidRPr="0078025E">
        <w:t xml:space="preserve">       </w:t>
      </w:r>
      <w:bookmarkStart w:id="42" w:name="_GoBack"/>
      <w:bookmarkEnd w:id="42"/>
    </w:p>
    <w:sectPr w:rsidR="003439F5" w:rsidRPr="006D7AA5" w:rsidSect="00162A46">
      <w:footerReference w:type="default" r:id="rId34"/>
      <w:pgSz w:w="11906" w:h="16838"/>
      <w:pgMar w:top="567"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A3" w:rsidRDefault="00962AA3" w:rsidP="006D7AA5">
      <w:r>
        <w:separator/>
      </w:r>
    </w:p>
  </w:endnote>
  <w:endnote w:type="continuationSeparator" w:id="0">
    <w:p w:rsidR="00962AA3" w:rsidRDefault="00962AA3" w:rsidP="006D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altName w:val="Impact"/>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294948"/>
      <w:docPartObj>
        <w:docPartGallery w:val="Page Numbers (Bottom of Page)"/>
        <w:docPartUnique/>
      </w:docPartObj>
    </w:sdtPr>
    <w:sdtEndPr/>
    <w:sdtContent>
      <w:p w:rsidR="006D7AA5" w:rsidRDefault="006D7AA5">
        <w:pPr>
          <w:pStyle w:val="a5"/>
          <w:jc w:val="center"/>
        </w:pPr>
        <w:r>
          <w:fldChar w:fldCharType="begin"/>
        </w:r>
        <w:r>
          <w:instrText>PAGE   \* MERGEFORMAT</w:instrText>
        </w:r>
        <w:r>
          <w:fldChar w:fldCharType="separate"/>
        </w:r>
        <w:r w:rsidR="003D3F79">
          <w:rPr>
            <w:noProof/>
          </w:rPr>
          <w:t>5</w:t>
        </w:r>
        <w:r>
          <w:fldChar w:fldCharType="end"/>
        </w:r>
      </w:p>
    </w:sdtContent>
  </w:sdt>
  <w:p w:rsidR="006D7AA5" w:rsidRDefault="006D7A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5237"/>
    </w:tblGrid>
    <w:tr w:rsidR="006D7AA5">
      <w:tc>
        <w:tcPr>
          <w:tcW w:w="5079" w:type="dxa"/>
          <w:tcBorders>
            <w:top w:val="nil"/>
            <w:left w:val="nil"/>
            <w:bottom w:val="nil"/>
            <w:right w:val="nil"/>
          </w:tcBorders>
        </w:tcPr>
        <w:p w:rsidR="006D7AA5" w:rsidRDefault="006D7AA5">
          <w:pPr>
            <w:pStyle w:val="a5"/>
            <w:jc w:val="center"/>
          </w:pPr>
          <w:r>
            <w:fldChar w:fldCharType="begin"/>
          </w:r>
          <w:r>
            <w:instrText>PAGE   \* MERGEFORMAT</w:instrText>
          </w:r>
          <w:r>
            <w:fldChar w:fldCharType="separate"/>
          </w:r>
          <w:r w:rsidR="003D3F79">
            <w:rPr>
              <w:noProof/>
            </w:rPr>
            <w:t>14</w:t>
          </w:r>
          <w: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54630"/>
      <w:docPartObj>
        <w:docPartGallery w:val="Page Numbers (Bottom of Page)"/>
        <w:docPartUnique/>
      </w:docPartObj>
    </w:sdtPr>
    <w:sdtEndPr/>
    <w:sdtContent>
      <w:p w:rsidR="00B45C73" w:rsidRDefault="00191724">
        <w:pPr>
          <w:pStyle w:val="a5"/>
          <w:jc w:val="center"/>
        </w:pPr>
        <w:r>
          <w:fldChar w:fldCharType="begin"/>
        </w:r>
        <w:r>
          <w:instrText>PAGE   \* MERGEFORMAT</w:instrText>
        </w:r>
        <w:r>
          <w:fldChar w:fldCharType="separate"/>
        </w:r>
        <w:r w:rsidR="003D3F79">
          <w:rPr>
            <w:noProof/>
          </w:rPr>
          <w:t>213</w:t>
        </w:r>
        <w:r>
          <w:fldChar w:fldCharType="end"/>
        </w:r>
      </w:p>
    </w:sdtContent>
  </w:sdt>
  <w:p w:rsidR="00B45C73" w:rsidRDefault="00962A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A3" w:rsidRDefault="00962AA3" w:rsidP="006D7AA5">
      <w:r>
        <w:separator/>
      </w:r>
    </w:p>
  </w:footnote>
  <w:footnote w:type="continuationSeparator" w:id="0">
    <w:p w:rsidR="00962AA3" w:rsidRDefault="00962AA3" w:rsidP="006D7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A5" w:rsidRPr="008F27EC" w:rsidRDefault="006D7AA5" w:rsidP="008F27E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1FA"/>
    <w:multiLevelType w:val="hybridMultilevel"/>
    <w:tmpl w:val="2982EC96"/>
    <w:lvl w:ilvl="0" w:tplc="CB74CC10">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204037B"/>
    <w:multiLevelType w:val="hybridMultilevel"/>
    <w:tmpl w:val="D91A6492"/>
    <w:lvl w:ilvl="0" w:tplc="5156EB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45B542D"/>
    <w:multiLevelType w:val="hybridMultilevel"/>
    <w:tmpl w:val="F40E4352"/>
    <w:lvl w:ilvl="0" w:tplc="0419000F">
      <w:start w:val="1"/>
      <w:numFmt w:val="decimal"/>
      <w:lvlText w:val="%1."/>
      <w:lvlJc w:val="left"/>
      <w:pPr>
        <w:ind w:left="5700" w:hanging="360"/>
      </w:pPr>
    </w:lvl>
    <w:lvl w:ilvl="1" w:tplc="04190019">
      <w:start w:val="1"/>
      <w:numFmt w:val="lowerLetter"/>
      <w:lvlText w:val="%2."/>
      <w:lvlJc w:val="left"/>
      <w:pPr>
        <w:ind w:left="6420" w:hanging="360"/>
      </w:pPr>
    </w:lvl>
    <w:lvl w:ilvl="2" w:tplc="0419001B">
      <w:start w:val="1"/>
      <w:numFmt w:val="lowerRoman"/>
      <w:lvlText w:val="%3."/>
      <w:lvlJc w:val="right"/>
      <w:pPr>
        <w:ind w:left="7140" w:hanging="180"/>
      </w:pPr>
    </w:lvl>
    <w:lvl w:ilvl="3" w:tplc="0419000F">
      <w:start w:val="1"/>
      <w:numFmt w:val="decimal"/>
      <w:lvlText w:val="%4."/>
      <w:lvlJc w:val="left"/>
      <w:pPr>
        <w:ind w:left="7860" w:hanging="360"/>
      </w:pPr>
    </w:lvl>
    <w:lvl w:ilvl="4" w:tplc="04190019">
      <w:start w:val="1"/>
      <w:numFmt w:val="lowerLetter"/>
      <w:lvlText w:val="%5."/>
      <w:lvlJc w:val="left"/>
      <w:pPr>
        <w:ind w:left="8580" w:hanging="360"/>
      </w:pPr>
    </w:lvl>
    <w:lvl w:ilvl="5" w:tplc="0419001B">
      <w:start w:val="1"/>
      <w:numFmt w:val="lowerRoman"/>
      <w:lvlText w:val="%6."/>
      <w:lvlJc w:val="right"/>
      <w:pPr>
        <w:ind w:left="9300" w:hanging="180"/>
      </w:pPr>
    </w:lvl>
    <w:lvl w:ilvl="6" w:tplc="0419000F">
      <w:start w:val="1"/>
      <w:numFmt w:val="decimal"/>
      <w:lvlText w:val="%7."/>
      <w:lvlJc w:val="left"/>
      <w:pPr>
        <w:ind w:left="10020" w:hanging="360"/>
      </w:pPr>
    </w:lvl>
    <w:lvl w:ilvl="7" w:tplc="04190019">
      <w:start w:val="1"/>
      <w:numFmt w:val="lowerLetter"/>
      <w:lvlText w:val="%8."/>
      <w:lvlJc w:val="left"/>
      <w:pPr>
        <w:ind w:left="10740" w:hanging="360"/>
      </w:pPr>
    </w:lvl>
    <w:lvl w:ilvl="8" w:tplc="0419001B">
      <w:start w:val="1"/>
      <w:numFmt w:val="lowerRoman"/>
      <w:lvlText w:val="%9."/>
      <w:lvlJc w:val="right"/>
      <w:pPr>
        <w:ind w:left="11460" w:hanging="180"/>
      </w:pPr>
    </w:lvl>
  </w:abstractNum>
  <w:abstractNum w:abstractNumId="3" w15:restartNumberingAfterBreak="0">
    <w:nsid w:val="060C1D6A"/>
    <w:multiLevelType w:val="hybridMultilevel"/>
    <w:tmpl w:val="2592A530"/>
    <w:lvl w:ilvl="0" w:tplc="76EE0258">
      <w:start w:val="75"/>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0B212DE6"/>
    <w:multiLevelType w:val="hybridMultilevel"/>
    <w:tmpl w:val="2278D436"/>
    <w:lvl w:ilvl="0" w:tplc="C26E95D2">
      <w:start w:val="3"/>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5" w15:restartNumberingAfterBreak="0">
    <w:nsid w:val="0DF531DF"/>
    <w:multiLevelType w:val="hybridMultilevel"/>
    <w:tmpl w:val="8DE2AD16"/>
    <w:lvl w:ilvl="0" w:tplc="C2AE167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0EDA06DB"/>
    <w:multiLevelType w:val="hybridMultilevel"/>
    <w:tmpl w:val="9848A210"/>
    <w:lvl w:ilvl="0" w:tplc="700CED3C">
      <w:start w:val="1"/>
      <w:numFmt w:val="decimal"/>
      <w:lvlText w:val="%1."/>
      <w:lvlJc w:val="left"/>
      <w:pPr>
        <w:ind w:left="1920" w:hanging="120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17926E47"/>
    <w:multiLevelType w:val="hybridMultilevel"/>
    <w:tmpl w:val="0B586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94F1046"/>
    <w:multiLevelType w:val="hybridMultilevel"/>
    <w:tmpl w:val="C9961460"/>
    <w:lvl w:ilvl="0" w:tplc="F0D22D4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9B20415"/>
    <w:multiLevelType w:val="hybridMultilevel"/>
    <w:tmpl w:val="44225DC6"/>
    <w:lvl w:ilvl="0" w:tplc="70BE96DE">
      <w:start w:val="7"/>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0" w15:restartNumberingAfterBreak="0">
    <w:nsid w:val="1CCD1591"/>
    <w:multiLevelType w:val="hybridMultilevel"/>
    <w:tmpl w:val="4E6A94C2"/>
    <w:lvl w:ilvl="0" w:tplc="BF84A2C8">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1" w15:restartNumberingAfterBreak="0">
    <w:nsid w:val="1EA31DC0"/>
    <w:multiLevelType w:val="hybridMultilevel"/>
    <w:tmpl w:val="A994FE8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2EA2554"/>
    <w:multiLevelType w:val="hybridMultilevel"/>
    <w:tmpl w:val="40009A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41D1642"/>
    <w:multiLevelType w:val="hybridMultilevel"/>
    <w:tmpl w:val="EEFCDCAE"/>
    <w:lvl w:ilvl="0" w:tplc="00A40910">
      <w:start w:val="5"/>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4" w15:restartNumberingAfterBreak="0">
    <w:nsid w:val="24AC00F2"/>
    <w:multiLevelType w:val="multilevel"/>
    <w:tmpl w:val="0A9EAC44"/>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632103C"/>
    <w:multiLevelType w:val="hybridMultilevel"/>
    <w:tmpl w:val="FD2E59E4"/>
    <w:lvl w:ilvl="0" w:tplc="E018815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27AE7C74"/>
    <w:multiLevelType w:val="hybridMultilevel"/>
    <w:tmpl w:val="BC882C5A"/>
    <w:lvl w:ilvl="0" w:tplc="9B2438AE">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2D252B5F"/>
    <w:multiLevelType w:val="hybridMultilevel"/>
    <w:tmpl w:val="7DEC2DE4"/>
    <w:lvl w:ilvl="0" w:tplc="EA184734">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15:restartNumberingAfterBreak="0">
    <w:nsid w:val="2D44505A"/>
    <w:multiLevelType w:val="hybridMultilevel"/>
    <w:tmpl w:val="1CA06C40"/>
    <w:lvl w:ilvl="0" w:tplc="6B541670">
      <w:start w:val="1"/>
      <w:numFmt w:val="decimal"/>
      <w:lvlText w:val="%1."/>
      <w:lvlJc w:val="left"/>
      <w:pPr>
        <w:tabs>
          <w:tab w:val="num" w:pos="1353"/>
        </w:tabs>
        <w:ind w:left="1353" w:hanging="360"/>
      </w:pPr>
      <w:rPr>
        <w:rFonts w:ascii="Times New Roman" w:eastAsiaTheme="minorEastAsia"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30125EFB"/>
    <w:multiLevelType w:val="hybridMultilevel"/>
    <w:tmpl w:val="FB34A19C"/>
    <w:lvl w:ilvl="0" w:tplc="AA96DD78">
      <w:start w:val="10"/>
      <w:numFmt w:val="decimal"/>
      <w:lvlText w:val="%1)"/>
      <w:lvlJc w:val="left"/>
      <w:pPr>
        <w:ind w:left="990" w:hanging="39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0" w15:restartNumberingAfterBreak="0">
    <w:nsid w:val="349B5F08"/>
    <w:multiLevelType w:val="hybridMultilevel"/>
    <w:tmpl w:val="4B427F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51F1406"/>
    <w:multiLevelType w:val="hybridMultilevel"/>
    <w:tmpl w:val="525E3B36"/>
    <w:lvl w:ilvl="0" w:tplc="851CEA62">
      <w:start w:val="1"/>
      <w:numFmt w:val="decimal"/>
      <w:lvlText w:val="%1."/>
      <w:lvlJc w:val="left"/>
      <w:pPr>
        <w:ind w:left="1785" w:hanging="106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38071741"/>
    <w:multiLevelType w:val="hybridMultilevel"/>
    <w:tmpl w:val="4148D2F0"/>
    <w:lvl w:ilvl="0" w:tplc="1EACEF7E">
      <w:start w:val="1"/>
      <w:numFmt w:val="decimal"/>
      <w:lvlText w:val="%1."/>
      <w:lvlJc w:val="left"/>
      <w:pPr>
        <w:tabs>
          <w:tab w:val="num" w:pos="1545"/>
        </w:tabs>
        <w:ind w:left="1545" w:hanging="100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15:restartNumberingAfterBreak="0">
    <w:nsid w:val="3C4439F6"/>
    <w:multiLevelType w:val="hybridMultilevel"/>
    <w:tmpl w:val="5F0A757C"/>
    <w:lvl w:ilvl="0" w:tplc="7DBCFE96">
      <w:start w:val="75"/>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15:restartNumberingAfterBreak="0">
    <w:nsid w:val="3D9E0985"/>
    <w:multiLevelType w:val="hybridMultilevel"/>
    <w:tmpl w:val="02BC2336"/>
    <w:lvl w:ilvl="0" w:tplc="0F7EB534">
      <w:start w:val="5"/>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5" w15:restartNumberingAfterBreak="0">
    <w:nsid w:val="42770A36"/>
    <w:multiLevelType w:val="multilevel"/>
    <w:tmpl w:val="F0EAD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7530BC2"/>
    <w:multiLevelType w:val="hybridMultilevel"/>
    <w:tmpl w:val="86C01060"/>
    <w:lvl w:ilvl="0" w:tplc="0419000B">
      <w:start w:val="6"/>
      <w:numFmt w:val="bullet"/>
      <w:lvlText w:val=""/>
      <w:lvlJc w:val="left"/>
      <w:pPr>
        <w:ind w:left="720" w:hanging="360"/>
      </w:pPr>
      <w:rPr>
        <w:rFonts w:ascii="Wingdings" w:eastAsia="Times New Roman"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48F51FD1"/>
    <w:multiLevelType w:val="hybridMultilevel"/>
    <w:tmpl w:val="330E1D5A"/>
    <w:lvl w:ilvl="0" w:tplc="7326DD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4AE44E7D"/>
    <w:multiLevelType w:val="hybridMultilevel"/>
    <w:tmpl w:val="31B0820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3A866B7"/>
    <w:multiLevelType w:val="hybridMultilevel"/>
    <w:tmpl w:val="A596DEA0"/>
    <w:lvl w:ilvl="0" w:tplc="F0463D08">
      <w:start w:val="4"/>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0" w15:restartNumberingAfterBreak="0">
    <w:nsid w:val="63FD22B4"/>
    <w:multiLevelType w:val="hybridMultilevel"/>
    <w:tmpl w:val="B15A6688"/>
    <w:lvl w:ilvl="0" w:tplc="0419000B">
      <w:numFmt w:val="bullet"/>
      <w:lvlText w:val=""/>
      <w:lvlJc w:val="left"/>
      <w:pPr>
        <w:ind w:left="720" w:hanging="360"/>
      </w:pPr>
      <w:rPr>
        <w:rFonts w:ascii="Wingdings" w:eastAsia="Times New Roman" w:hAnsi="Wingdings" w:hint="default"/>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6BA56C51"/>
    <w:multiLevelType w:val="hybridMultilevel"/>
    <w:tmpl w:val="F4C6F6A0"/>
    <w:lvl w:ilvl="0" w:tplc="CE960A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6E2D108C"/>
    <w:multiLevelType w:val="hybridMultilevel"/>
    <w:tmpl w:val="3D4A8D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EE62A07"/>
    <w:multiLevelType w:val="hybridMultilevel"/>
    <w:tmpl w:val="D10411C8"/>
    <w:lvl w:ilvl="0" w:tplc="0838BC92">
      <w:start w:val="1"/>
      <w:numFmt w:val="decimal"/>
      <w:lvlText w:val="%1."/>
      <w:lvlJc w:val="left"/>
      <w:pPr>
        <w:ind w:left="1920" w:hanging="120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749D021A"/>
    <w:multiLevelType w:val="hybridMultilevel"/>
    <w:tmpl w:val="E3C8FE78"/>
    <w:lvl w:ilvl="0" w:tplc="0DCA68FC">
      <w:start w:val="9"/>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5" w15:restartNumberingAfterBreak="0">
    <w:nsid w:val="75854C3A"/>
    <w:multiLevelType w:val="hybridMultilevel"/>
    <w:tmpl w:val="3E5241CC"/>
    <w:lvl w:ilvl="0" w:tplc="7F123F84">
      <w:start w:val="15"/>
      <w:numFmt w:val="decimal"/>
      <w:lvlText w:val="%1)"/>
      <w:lvlJc w:val="left"/>
      <w:pPr>
        <w:ind w:left="990" w:hanging="39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6" w15:restartNumberingAfterBreak="0">
    <w:nsid w:val="7E165804"/>
    <w:multiLevelType w:val="hybridMultilevel"/>
    <w:tmpl w:val="9724AFFE"/>
    <w:lvl w:ilvl="0" w:tplc="0419000B">
      <w:start w:val="6"/>
      <w:numFmt w:val="bullet"/>
      <w:lvlText w:val=""/>
      <w:lvlJc w:val="left"/>
      <w:pPr>
        <w:ind w:left="720" w:hanging="360"/>
      </w:pPr>
      <w:rPr>
        <w:rFonts w:ascii="Wingdings" w:eastAsia="Times New Roman"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8"/>
  </w:num>
  <w:num w:numId="2">
    <w:abstractNumId w:val="22"/>
  </w:num>
  <w:num w:numId="3">
    <w:abstractNumId w:val="32"/>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4"/>
  </w:num>
  <w:num w:numId="9">
    <w:abstractNumId w:val="29"/>
  </w:num>
  <w:num w:numId="10">
    <w:abstractNumId w:val="13"/>
  </w:num>
  <w:num w:numId="11">
    <w:abstractNumId w:val="24"/>
  </w:num>
  <w:num w:numId="12">
    <w:abstractNumId w:val="9"/>
  </w:num>
  <w:num w:numId="13">
    <w:abstractNumId w:val="34"/>
  </w:num>
  <w:num w:numId="14">
    <w:abstractNumId w:val="19"/>
  </w:num>
  <w:num w:numId="15">
    <w:abstractNumId w:val="35"/>
  </w:num>
  <w:num w:numId="16">
    <w:abstractNumId w:val="23"/>
  </w:num>
  <w:num w:numId="17">
    <w:abstractNumId w:val="6"/>
  </w:num>
  <w:num w:numId="18">
    <w:abstractNumId w:val="33"/>
  </w:num>
  <w:num w:numId="19">
    <w:abstractNumId w:val="31"/>
  </w:num>
  <w:num w:numId="20">
    <w:abstractNumId w:val="1"/>
  </w:num>
  <w:num w:numId="21">
    <w:abstractNumId w:val="27"/>
  </w:num>
  <w:num w:numId="22">
    <w:abstractNumId w:val="21"/>
  </w:num>
  <w:num w:numId="23">
    <w:abstractNumId w:val="25"/>
  </w:num>
  <w:num w:numId="24">
    <w:abstractNumId w:val="5"/>
  </w:num>
  <w:num w:numId="25">
    <w:abstractNumId w:val="15"/>
  </w:num>
  <w:num w:numId="26">
    <w:abstractNumId w:val="26"/>
  </w:num>
  <w:num w:numId="27">
    <w:abstractNumId w:val="36"/>
  </w:num>
  <w:num w:numId="28">
    <w:abstractNumId w:val="30"/>
  </w:num>
  <w:num w:numId="29">
    <w:abstractNumId w:val="2"/>
  </w:num>
  <w:num w:numId="30">
    <w:abstractNumId w:val="16"/>
  </w:num>
  <w:num w:numId="31">
    <w:abstractNumId w:val="3"/>
  </w:num>
  <w:num w:numId="32">
    <w:abstractNumId w:val="11"/>
  </w:num>
  <w:num w:numId="33">
    <w:abstractNumId w:val="28"/>
  </w:num>
  <w:num w:numId="34">
    <w:abstractNumId w:val="14"/>
  </w:num>
  <w:num w:numId="35">
    <w:abstractNumId w:val="12"/>
  </w:num>
  <w:num w:numId="36">
    <w:abstractNumId w:val="2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0D"/>
    <w:rsid w:val="00191724"/>
    <w:rsid w:val="003439F5"/>
    <w:rsid w:val="003D3F79"/>
    <w:rsid w:val="006D7AA5"/>
    <w:rsid w:val="0078025E"/>
    <w:rsid w:val="00962AA3"/>
    <w:rsid w:val="00A475A1"/>
    <w:rsid w:val="00C169EC"/>
    <w:rsid w:val="00E5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65983D-CD3F-4FD9-B75C-DA5FAB4D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9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69EC"/>
    <w:pPr>
      <w:keepNext/>
      <w:outlineLvl w:val="0"/>
    </w:pPr>
    <w:rPr>
      <w:b/>
      <w:sz w:val="28"/>
      <w:szCs w:val="20"/>
    </w:rPr>
  </w:style>
  <w:style w:type="paragraph" w:styleId="2">
    <w:name w:val="heading 2"/>
    <w:basedOn w:val="a"/>
    <w:next w:val="a"/>
    <w:link w:val="20"/>
    <w:uiPriority w:val="99"/>
    <w:qFormat/>
    <w:rsid w:val="006D7AA5"/>
    <w:pPr>
      <w:keepNext/>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69EC"/>
    <w:rPr>
      <w:rFonts w:ascii="Times New Roman" w:eastAsia="Times New Roman" w:hAnsi="Times New Roman" w:cs="Times New Roman"/>
      <w:b/>
      <w:sz w:val="28"/>
      <w:szCs w:val="20"/>
      <w:lang w:eastAsia="ru-RU"/>
    </w:rPr>
  </w:style>
  <w:style w:type="paragraph" w:customStyle="1" w:styleId="ConsTitle">
    <w:name w:val="ConsTitle"/>
    <w:rsid w:val="00C169EC"/>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3">
    <w:name w:val="Table Grid"/>
    <w:basedOn w:val="a1"/>
    <w:uiPriority w:val="39"/>
    <w:rsid w:val="00C169EC"/>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2"/>
    <w:basedOn w:val="a"/>
    <w:next w:val="a"/>
    <w:rsid w:val="00C169EC"/>
    <w:pPr>
      <w:keepNext/>
      <w:suppressLineNumbers/>
      <w:suppressAutoHyphens/>
      <w:spacing w:before="120" w:after="120"/>
      <w:jc w:val="center"/>
    </w:pPr>
    <w:rPr>
      <w:b/>
      <w:bCs/>
      <w:sz w:val="28"/>
      <w:szCs w:val="28"/>
    </w:rPr>
  </w:style>
  <w:style w:type="paragraph" w:customStyle="1" w:styleId="11">
    <w:name w:val="ТекстТаблицы1"/>
    <w:basedOn w:val="a"/>
    <w:rsid w:val="00C169EC"/>
    <w:pPr>
      <w:suppressLineNumbers/>
      <w:suppressAutoHyphens/>
      <w:jc w:val="center"/>
    </w:pPr>
    <w:rPr>
      <w:rFonts w:cs="Arial"/>
    </w:rPr>
  </w:style>
  <w:style w:type="paragraph" w:customStyle="1" w:styleId="22">
    <w:name w:val="ТекстТаблицы2"/>
    <w:basedOn w:val="11"/>
    <w:rsid w:val="00C169EC"/>
    <w:pPr>
      <w:ind w:firstLine="284"/>
      <w:jc w:val="both"/>
    </w:pPr>
  </w:style>
  <w:style w:type="paragraph" w:customStyle="1" w:styleId="4">
    <w:name w:val="Заголовок4"/>
    <w:basedOn w:val="21"/>
    <w:next w:val="a"/>
    <w:rsid w:val="00C169EC"/>
    <w:pPr>
      <w:keepNext w:val="0"/>
      <w:keepLines/>
      <w:spacing w:before="0" w:after="0"/>
    </w:pPr>
    <w:rPr>
      <w:rFonts w:cs="Arial"/>
      <w:b w:val="0"/>
    </w:rPr>
  </w:style>
  <w:style w:type="paragraph" w:styleId="a4">
    <w:name w:val="List Paragraph"/>
    <w:basedOn w:val="a"/>
    <w:uiPriority w:val="34"/>
    <w:qFormat/>
    <w:rsid w:val="00C169EC"/>
    <w:pPr>
      <w:widowControl w:val="0"/>
      <w:autoSpaceDE w:val="0"/>
      <w:autoSpaceDN w:val="0"/>
      <w:adjustRightInd w:val="0"/>
      <w:ind w:left="720"/>
      <w:contextualSpacing/>
    </w:pPr>
    <w:rPr>
      <w:rFonts w:eastAsiaTheme="minorEastAsia"/>
      <w:sz w:val="20"/>
      <w:szCs w:val="20"/>
    </w:rPr>
  </w:style>
  <w:style w:type="paragraph" w:styleId="a5">
    <w:name w:val="footer"/>
    <w:basedOn w:val="a"/>
    <w:link w:val="a6"/>
    <w:uiPriority w:val="99"/>
    <w:unhideWhenUsed/>
    <w:rsid w:val="00C169EC"/>
    <w:pPr>
      <w:tabs>
        <w:tab w:val="center" w:pos="4677"/>
        <w:tab w:val="right" w:pos="9355"/>
      </w:tabs>
    </w:pPr>
  </w:style>
  <w:style w:type="character" w:customStyle="1" w:styleId="a6">
    <w:name w:val="Нижний колонтитул Знак"/>
    <w:basedOn w:val="a0"/>
    <w:link w:val="a5"/>
    <w:uiPriority w:val="99"/>
    <w:rsid w:val="00C169EC"/>
    <w:rPr>
      <w:rFonts w:ascii="Times New Roman" w:eastAsia="Times New Roman" w:hAnsi="Times New Roman" w:cs="Times New Roman"/>
      <w:sz w:val="24"/>
      <w:szCs w:val="24"/>
      <w:lang w:eastAsia="ru-RU"/>
    </w:rPr>
  </w:style>
  <w:style w:type="paragraph" w:styleId="a7">
    <w:name w:val="No Spacing"/>
    <w:uiPriority w:val="99"/>
    <w:qFormat/>
    <w:rsid w:val="00C169EC"/>
    <w:pPr>
      <w:spacing w:after="0" w:line="240" w:lineRule="auto"/>
    </w:pPr>
    <w:rPr>
      <w:rFonts w:eastAsiaTheme="minorEastAsia" w:cs="Times New Roman"/>
      <w:lang w:eastAsia="ru-RU"/>
    </w:rPr>
  </w:style>
  <w:style w:type="character" w:customStyle="1" w:styleId="20">
    <w:name w:val="Заголовок 2 Знак"/>
    <w:basedOn w:val="a0"/>
    <w:link w:val="2"/>
    <w:uiPriority w:val="99"/>
    <w:rsid w:val="006D7AA5"/>
    <w:rPr>
      <w:rFonts w:ascii="Times New Roman" w:eastAsia="Times New Roman" w:hAnsi="Times New Roman" w:cs="Times New Roman"/>
      <w:b/>
      <w:bCs/>
      <w:sz w:val="36"/>
      <w:szCs w:val="36"/>
      <w:lang w:eastAsia="ru-RU"/>
    </w:rPr>
  </w:style>
  <w:style w:type="paragraph" w:customStyle="1" w:styleId="ConsPlusNormal">
    <w:name w:val="ConsPlusNormal"/>
    <w:rsid w:val="006D7AA5"/>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D7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7AA5"/>
    <w:pPr>
      <w:widowControl w:val="0"/>
      <w:autoSpaceDE w:val="0"/>
      <w:autoSpaceDN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D7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D7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D7A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D7AA5"/>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6D7AA5"/>
    <w:pPr>
      <w:widowControl w:val="0"/>
      <w:autoSpaceDE w:val="0"/>
      <w:autoSpaceDN w:val="0"/>
      <w:spacing w:after="0" w:line="240" w:lineRule="auto"/>
    </w:pPr>
    <w:rPr>
      <w:rFonts w:ascii="Arial" w:eastAsia="Times New Roman" w:hAnsi="Arial" w:cs="Arial"/>
      <w:sz w:val="20"/>
      <w:szCs w:val="20"/>
      <w:lang w:eastAsia="ru-RU"/>
    </w:rPr>
  </w:style>
  <w:style w:type="paragraph" w:styleId="a8">
    <w:name w:val="Body Text Indent"/>
    <w:basedOn w:val="a"/>
    <w:link w:val="a9"/>
    <w:uiPriority w:val="99"/>
    <w:rsid w:val="006D7AA5"/>
    <w:pPr>
      <w:ind w:firstLine="708"/>
      <w:jc w:val="both"/>
    </w:pPr>
    <w:rPr>
      <w:sz w:val="28"/>
      <w:szCs w:val="28"/>
    </w:rPr>
  </w:style>
  <w:style w:type="character" w:customStyle="1" w:styleId="a9">
    <w:name w:val="Основной текст с отступом Знак"/>
    <w:basedOn w:val="a0"/>
    <w:link w:val="a8"/>
    <w:uiPriority w:val="99"/>
    <w:rsid w:val="006D7AA5"/>
    <w:rPr>
      <w:rFonts w:ascii="Times New Roman" w:eastAsia="Times New Roman" w:hAnsi="Times New Roman" w:cs="Times New Roman"/>
      <w:sz w:val="28"/>
      <w:szCs w:val="28"/>
      <w:lang w:eastAsia="ru-RU"/>
    </w:rPr>
  </w:style>
  <w:style w:type="paragraph" w:customStyle="1" w:styleId="CharChar1CharChar1CharChar">
    <w:name w:val="Char Char Знак Знак1 Char Char1 Знак Знак Char Char"/>
    <w:basedOn w:val="a"/>
    <w:uiPriority w:val="99"/>
    <w:rsid w:val="006D7AA5"/>
    <w:pPr>
      <w:spacing w:before="100" w:beforeAutospacing="1" w:after="100" w:afterAutospacing="1"/>
    </w:pPr>
    <w:rPr>
      <w:rFonts w:ascii="Tahoma" w:hAnsi="Tahoma" w:cs="Tahoma"/>
      <w:sz w:val="20"/>
      <w:szCs w:val="20"/>
      <w:lang w:val="en-US" w:eastAsia="en-US"/>
    </w:rPr>
  </w:style>
  <w:style w:type="paragraph" w:styleId="aa">
    <w:name w:val="header"/>
    <w:basedOn w:val="a"/>
    <w:link w:val="ab"/>
    <w:uiPriority w:val="99"/>
    <w:rsid w:val="006D7AA5"/>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6D7AA5"/>
    <w:rPr>
      <w:rFonts w:ascii="Times New Roman" w:eastAsia="Times New Roman" w:hAnsi="Times New Roman" w:cs="Times New Roman"/>
      <w:sz w:val="20"/>
      <w:szCs w:val="20"/>
      <w:lang w:eastAsia="ru-RU"/>
    </w:rPr>
  </w:style>
  <w:style w:type="character" w:styleId="ac">
    <w:name w:val="page number"/>
    <w:basedOn w:val="a0"/>
    <w:uiPriority w:val="99"/>
    <w:rsid w:val="006D7AA5"/>
  </w:style>
  <w:style w:type="character" w:styleId="ad">
    <w:name w:val="Hyperlink"/>
    <w:basedOn w:val="a0"/>
    <w:uiPriority w:val="99"/>
    <w:rsid w:val="006D7AA5"/>
    <w:rPr>
      <w:color w:val="0000FF"/>
      <w:u w:val="single"/>
    </w:rPr>
  </w:style>
  <w:style w:type="paragraph" w:customStyle="1" w:styleId="ConsNormal">
    <w:name w:val="ConsNormal"/>
    <w:rsid w:val="006D7A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D7AA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3">
    <w:name w:val="Знак Знак3"/>
    <w:uiPriority w:val="99"/>
    <w:rsid w:val="006D7AA5"/>
  </w:style>
  <w:style w:type="character" w:customStyle="1" w:styleId="23">
    <w:name w:val="Знак Знак2"/>
    <w:uiPriority w:val="99"/>
    <w:rsid w:val="006D7AA5"/>
  </w:style>
  <w:style w:type="character" w:styleId="ae">
    <w:name w:val="Emphasis"/>
    <w:basedOn w:val="a0"/>
    <w:uiPriority w:val="20"/>
    <w:qFormat/>
    <w:rsid w:val="006D7AA5"/>
    <w:rPr>
      <w:i/>
      <w:iCs/>
    </w:rPr>
  </w:style>
  <w:style w:type="character" w:customStyle="1" w:styleId="af">
    <w:name w:val="Гипертекстовая ссылка"/>
    <w:uiPriority w:val="99"/>
    <w:rsid w:val="006D7AA5"/>
    <w:rPr>
      <w:color w:val="auto"/>
    </w:rPr>
  </w:style>
  <w:style w:type="paragraph" w:customStyle="1" w:styleId="af0">
    <w:name w:val="Нормальный (таблица)"/>
    <w:basedOn w:val="a"/>
    <w:next w:val="a"/>
    <w:uiPriority w:val="99"/>
    <w:rsid w:val="006D7AA5"/>
    <w:pPr>
      <w:autoSpaceDE w:val="0"/>
      <w:autoSpaceDN w:val="0"/>
      <w:adjustRightInd w:val="0"/>
      <w:jc w:val="both"/>
    </w:pPr>
    <w:rPr>
      <w:rFonts w:ascii="Arial" w:hAnsi="Arial" w:cs="Arial"/>
    </w:rPr>
  </w:style>
  <w:style w:type="character" w:customStyle="1" w:styleId="40">
    <w:name w:val="Знак Знак4"/>
    <w:uiPriority w:val="99"/>
    <w:rsid w:val="006D7AA5"/>
    <w:rPr>
      <w:sz w:val="28"/>
      <w:szCs w:val="28"/>
    </w:rPr>
  </w:style>
  <w:style w:type="paragraph" w:customStyle="1" w:styleId="12">
    <w:name w:val="Абзац списка1"/>
    <w:basedOn w:val="a"/>
    <w:uiPriority w:val="99"/>
    <w:rsid w:val="006D7AA5"/>
    <w:pPr>
      <w:spacing w:after="200" w:line="276" w:lineRule="auto"/>
      <w:ind w:left="720"/>
    </w:pPr>
    <w:rPr>
      <w:rFonts w:ascii="Calibri" w:hAnsi="Calibri" w:cs="Calibri"/>
      <w:sz w:val="22"/>
      <w:szCs w:val="22"/>
      <w:lang w:eastAsia="en-US"/>
    </w:rPr>
  </w:style>
  <w:style w:type="paragraph" w:styleId="af1">
    <w:name w:val="footnote text"/>
    <w:basedOn w:val="a"/>
    <w:link w:val="af2"/>
    <w:uiPriority w:val="99"/>
    <w:semiHidden/>
    <w:rsid w:val="006D7AA5"/>
    <w:pPr>
      <w:widowControl w:val="0"/>
      <w:autoSpaceDE w:val="0"/>
      <w:autoSpaceDN w:val="0"/>
      <w:adjustRightInd w:val="0"/>
    </w:pPr>
    <w:rPr>
      <w:sz w:val="20"/>
      <w:szCs w:val="20"/>
    </w:rPr>
  </w:style>
  <w:style w:type="character" w:customStyle="1" w:styleId="af2">
    <w:name w:val="Текст сноски Знак"/>
    <w:basedOn w:val="a0"/>
    <w:link w:val="af1"/>
    <w:uiPriority w:val="99"/>
    <w:semiHidden/>
    <w:rsid w:val="006D7AA5"/>
    <w:rPr>
      <w:rFonts w:ascii="Times New Roman" w:eastAsia="Times New Roman" w:hAnsi="Times New Roman" w:cs="Times New Roman"/>
      <w:sz w:val="20"/>
      <w:szCs w:val="20"/>
      <w:lang w:eastAsia="ru-RU"/>
    </w:rPr>
  </w:style>
  <w:style w:type="character" w:styleId="af3">
    <w:name w:val="footnote reference"/>
    <w:basedOn w:val="a0"/>
    <w:uiPriority w:val="99"/>
    <w:semiHidden/>
    <w:rsid w:val="006D7AA5"/>
    <w:rPr>
      <w:vertAlign w:val="superscript"/>
    </w:rPr>
  </w:style>
  <w:style w:type="paragraph" w:styleId="af4">
    <w:name w:val="Balloon Text"/>
    <w:basedOn w:val="a"/>
    <w:link w:val="af5"/>
    <w:semiHidden/>
    <w:rsid w:val="006D7AA5"/>
    <w:pPr>
      <w:widowControl w:val="0"/>
      <w:autoSpaceDE w:val="0"/>
      <w:autoSpaceDN w:val="0"/>
      <w:adjustRightInd w:val="0"/>
    </w:pPr>
    <w:rPr>
      <w:rFonts w:ascii="Tahoma" w:hAnsi="Tahoma" w:cs="Tahoma"/>
      <w:sz w:val="16"/>
      <w:szCs w:val="16"/>
    </w:rPr>
  </w:style>
  <w:style w:type="character" w:customStyle="1" w:styleId="af5">
    <w:name w:val="Текст выноски Знак"/>
    <w:basedOn w:val="a0"/>
    <w:link w:val="af4"/>
    <w:semiHidden/>
    <w:rsid w:val="006D7AA5"/>
    <w:rPr>
      <w:rFonts w:ascii="Tahoma" w:eastAsia="Times New Roman" w:hAnsi="Tahoma" w:cs="Tahoma"/>
      <w:sz w:val="16"/>
      <w:szCs w:val="16"/>
      <w:lang w:eastAsia="ru-RU"/>
    </w:rPr>
  </w:style>
  <w:style w:type="character" w:customStyle="1" w:styleId="CommentTextChar">
    <w:name w:val="Comment Text Char"/>
    <w:uiPriority w:val="99"/>
    <w:semiHidden/>
    <w:locked/>
    <w:rsid w:val="006D7AA5"/>
    <w:rPr>
      <w:rFonts w:ascii="Times New Roman" w:hAnsi="Times New Roman" w:cs="Times New Roman"/>
      <w:sz w:val="20"/>
      <w:szCs w:val="20"/>
      <w:lang w:eastAsia="ru-RU"/>
    </w:rPr>
  </w:style>
  <w:style w:type="paragraph" w:styleId="af6">
    <w:name w:val="annotation text"/>
    <w:basedOn w:val="a"/>
    <w:link w:val="af7"/>
    <w:uiPriority w:val="99"/>
    <w:semiHidden/>
    <w:rsid w:val="006D7AA5"/>
    <w:pPr>
      <w:widowControl w:val="0"/>
      <w:autoSpaceDE w:val="0"/>
      <w:autoSpaceDN w:val="0"/>
      <w:adjustRightInd w:val="0"/>
    </w:pPr>
    <w:rPr>
      <w:rFonts w:eastAsia="Calibri"/>
      <w:sz w:val="20"/>
      <w:szCs w:val="20"/>
    </w:rPr>
  </w:style>
  <w:style w:type="character" w:customStyle="1" w:styleId="af7">
    <w:name w:val="Текст примечания Знак"/>
    <w:basedOn w:val="a0"/>
    <w:link w:val="af6"/>
    <w:uiPriority w:val="99"/>
    <w:semiHidden/>
    <w:rsid w:val="006D7AA5"/>
    <w:rPr>
      <w:rFonts w:ascii="Times New Roman" w:eastAsia="Calibri" w:hAnsi="Times New Roman" w:cs="Times New Roman"/>
      <w:sz w:val="20"/>
      <w:szCs w:val="20"/>
      <w:lang w:eastAsia="ru-RU"/>
    </w:rPr>
  </w:style>
  <w:style w:type="character" w:customStyle="1" w:styleId="CommentSubjectChar">
    <w:name w:val="Comment Subject Char"/>
    <w:uiPriority w:val="99"/>
    <w:semiHidden/>
    <w:locked/>
    <w:rsid w:val="006D7AA5"/>
    <w:rPr>
      <w:rFonts w:ascii="Times New Roman" w:hAnsi="Times New Roman" w:cs="Times New Roman"/>
      <w:b/>
      <w:bCs/>
      <w:sz w:val="20"/>
      <w:szCs w:val="20"/>
      <w:lang w:eastAsia="ru-RU"/>
    </w:rPr>
  </w:style>
  <w:style w:type="paragraph" w:styleId="af8">
    <w:name w:val="annotation subject"/>
    <w:basedOn w:val="af6"/>
    <w:next w:val="af6"/>
    <w:link w:val="af9"/>
    <w:uiPriority w:val="99"/>
    <w:semiHidden/>
    <w:rsid w:val="006D7AA5"/>
    <w:rPr>
      <w:b/>
      <w:bCs/>
    </w:rPr>
  </w:style>
  <w:style w:type="character" w:customStyle="1" w:styleId="af9">
    <w:name w:val="Тема примечания Знак"/>
    <w:basedOn w:val="af7"/>
    <w:link w:val="af8"/>
    <w:uiPriority w:val="99"/>
    <w:semiHidden/>
    <w:rsid w:val="006D7AA5"/>
    <w:rPr>
      <w:rFonts w:ascii="Times New Roman" w:eastAsia="Calibri" w:hAnsi="Times New Roman" w:cs="Times New Roman"/>
      <w:b/>
      <w:bCs/>
      <w:sz w:val="20"/>
      <w:szCs w:val="20"/>
      <w:lang w:eastAsia="ru-RU"/>
    </w:rPr>
  </w:style>
  <w:style w:type="character" w:customStyle="1" w:styleId="diffins">
    <w:name w:val="diff_ins"/>
    <w:uiPriority w:val="99"/>
    <w:rsid w:val="006D7AA5"/>
  </w:style>
  <w:style w:type="paragraph" w:styleId="HTML">
    <w:name w:val="HTML Preformatted"/>
    <w:basedOn w:val="a"/>
    <w:link w:val="HTML0"/>
    <w:uiPriority w:val="99"/>
    <w:rsid w:val="006D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D7AA5"/>
    <w:rPr>
      <w:rFonts w:ascii="Courier New" w:eastAsia="Times New Roman" w:hAnsi="Courier New" w:cs="Courier New"/>
      <w:sz w:val="20"/>
      <w:szCs w:val="20"/>
      <w:lang w:eastAsia="ru-RU"/>
    </w:rPr>
  </w:style>
  <w:style w:type="paragraph" w:customStyle="1" w:styleId="s1">
    <w:name w:val="s_1"/>
    <w:basedOn w:val="a"/>
    <w:uiPriority w:val="99"/>
    <w:rsid w:val="006D7AA5"/>
    <w:pPr>
      <w:spacing w:before="100" w:beforeAutospacing="1" w:after="100" w:afterAutospacing="1"/>
    </w:pPr>
    <w:rPr>
      <w:rFonts w:eastAsia="Calibri"/>
    </w:rPr>
  </w:style>
  <w:style w:type="character" w:customStyle="1" w:styleId="afa">
    <w:name w:val="Цветовое выделение"/>
    <w:uiPriority w:val="99"/>
    <w:rsid w:val="006D7AA5"/>
    <w:rPr>
      <w:b/>
      <w:color w:val="26282F"/>
    </w:rPr>
  </w:style>
  <w:style w:type="paragraph" w:customStyle="1" w:styleId="afb">
    <w:name w:val="Таблицы (моноширинный)"/>
    <w:basedOn w:val="a"/>
    <w:next w:val="a"/>
    <w:uiPriority w:val="99"/>
    <w:rsid w:val="006D7AA5"/>
    <w:pPr>
      <w:widowControl w:val="0"/>
      <w:autoSpaceDE w:val="0"/>
      <w:autoSpaceDN w:val="0"/>
      <w:adjustRightInd w:val="0"/>
    </w:pPr>
    <w:rPr>
      <w:rFonts w:ascii="Courier New" w:eastAsiaTheme="minorEastAsia" w:hAnsi="Courier New" w:cs="Courier New"/>
    </w:rPr>
  </w:style>
  <w:style w:type="character" w:styleId="afc">
    <w:name w:val="FollowedHyperlink"/>
    <w:uiPriority w:val="99"/>
    <w:unhideWhenUsed/>
    <w:rsid w:val="006D7AA5"/>
    <w:rPr>
      <w:color w:val="800080"/>
      <w:u w:val="single"/>
    </w:rPr>
  </w:style>
  <w:style w:type="paragraph" w:customStyle="1" w:styleId="msonormal0">
    <w:name w:val="msonormal"/>
    <w:basedOn w:val="a"/>
    <w:rsid w:val="006D7AA5"/>
    <w:pPr>
      <w:spacing w:before="100" w:beforeAutospacing="1" w:after="100" w:afterAutospacing="1"/>
    </w:pPr>
  </w:style>
  <w:style w:type="paragraph" w:customStyle="1" w:styleId="xl74">
    <w:name w:val="xl74"/>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6D7AA5"/>
    <w:pPr>
      <w:shd w:val="clear" w:color="000000" w:fill="FF99CC"/>
      <w:spacing w:before="100" w:beforeAutospacing="1" w:after="100" w:afterAutospacing="1"/>
    </w:pPr>
  </w:style>
  <w:style w:type="paragraph" w:customStyle="1" w:styleId="xl76">
    <w:name w:val="xl76"/>
    <w:basedOn w:val="a"/>
    <w:rsid w:val="006D7AA5"/>
    <w:pPr>
      <w:shd w:val="clear" w:color="000000" w:fill="99CC00"/>
      <w:spacing w:before="100" w:beforeAutospacing="1" w:after="100" w:afterAutospacing="1"/>
    </w:pPr>
  </w:style>
  <w:style w:type="paragraph" w:customStyle="1" w:styleId="xl77">
    <w:name w:val="xl77"/>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6D7AA5"/>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6D7AA5"/>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6D7AA5"/>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6D7AA5"/>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6D7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6D7A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6D7AA5"/>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6D7AA5"/>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6D7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6D7AA5"/>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6D7AA5"/>
    <w:pPr>
      <w:spacing w:before="100" w:beforeAutospacing="1" w:after="100" w:afterAutospacing="1"/>
    </w:pPr>
    <w:rPr>
      <w:color w:val="000000"/>
      <w:sz w:val="17"/>
      <w:szCs w:val="17"/>
    </w:rPr>
  </w:style>
  <w:style w:type="paragraph" w:customStyle="1" w:styleId="xl109">
    <w:name w:val="xl109"/>
    <w:basedOn w:val="a"/>
    <w:rsid w:val="006D7AA5"/>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6D7AA5"/>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6D7AA5"/>
    <w:pPr>
      <w:spacing w:before="100" w:beforeAutospacing="1" w:after="100" w:afterAutospacing="1"/>
      <w:textAlignment w:val="bottom"/>
    </w:pPr>
    <w:rPr>
      <w:sz w:val="17"/>
      <w:szCs w:val="17"/>
    </w:rPr>
  </w:style>
  <w:style w:type="paragraph" w:customStyle="1" w:styleId="xl118">
    <w:name w:val="xl118"/>
    <w:basedOn w:val="a"/>
    <w:rsid w:val="006D7AA5"/>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6D7AA5"/>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6D7AA5"/>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6D7AA5"/>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6D7AA5"/>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6D7AA5"/>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6D7AA5"/>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6D7AA5"/>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6D7AA5"/>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6D7AA5"/>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6D7AA5"/>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6D7AA5"/>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13">
    <w:name w:val="Знак1 Знак Знак Знак Знак Знак Знак Знак Знак Знак"/>
    <w:basedOn w:val="a"/>
    <w:next w:val="a"/>
    <w:semiHidden/>
    <w:rsid w:val="006D7AA5"/>
    <w:pPr>
      <w:spacing w:after="160" w:line="240" w:lineRule="exact"/>
    </w:pPr>
    <w:rPr>
      <w:rFonts w:ascii="Arial" w:hAnsi="Arial" w:cs="Arial"/>
      <w:sz w:val="20"/>
      <w:szCs w:val="20"/>
      <w:lang w:val="en-US" w:eastAsia="en-US"/>
    </w:rPr>
  </w:style>
  <w:style w:type="paragraph" w:customStyle="1" w:styleId="xl141">
    <w:name w:val="xl141"/>
    <w:basedOn w:val="a"/>
    <w:rsid w:val="006D7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6D7AA5"/>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6D7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6D7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6D7A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6D7A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6D7A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6D7A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6D7A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6D7AA5"/>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6D7A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6D7AA5"/>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6D7AA5"/>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6D7AA5"/>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6D7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6D7AA5"/>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6D7A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afd">
    <w:name w:val="Содержимое таблицы"/>
    <w:basedOn w:val="a"/>
    <w:rsid w:val="006D7AA5"/>
    <w:pPr>
      <w:suppressLineNumbers/>
      <w:suppressAutoHyphens/>
    </w:pPr>
    <w:rPr>
      <w:lang w:eastAsia="ar-SA"/>
    </w:rPr>
  </w:style>
  <w:style w:type="paragraph" w:customStyle="1" w:styleId="afe">
    <w:name w:val="Заголовок таблицы"/>
    <w:basedOn w:val="afd"/>
    <w:rsid w:val="006D7AA5"/>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53073" TargetMode="External"/><Relationship Id="rId13" Type="http://schemas.openxmlformats.org/officeDocument/2006/relationships/footer" Target="footer2.xml"/><Relationship Id="rId18" Type="http://schemas.openxmlformats.org/officeDocument/2006/relationships/hyperlink" Target="http://internet.garant.ru/document/redirect/9065554/3006" TargetMode="External"/><Relationship Id="rId26" Type="http://schemas.openxmlformats.org/officeDocument/2006/relationships/hyperlink" Target="http://internet.garant.ru/document/redirect/9065554/403" TargetMode="External"/><Relationship Id="rId3" Type="http://schemas.openxmlformats.org/officeDocument/2006/relationships/styles" Target="styles.xml"/><Relationship Id="rId21" Type="http://schemas.openxmlformats.org/officeDocument/2006/relationships/hyperlink" Target="http://internet.garant.ru/document/redirect/9065554/372"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internet.garant.ru/document/redirect/9065554/30059" TargetMode="External"/><Relationship Id="rId25" Type="http://schemas.openxmlformats.org/officeDocument/2006/relationships/hyperlink" Target="http://internet.garant.ru/document/redirect/9065554/3031"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internet.garant.ru/document/redirect/9065554/30057" TargetMode="External"/><Relationship Id="rId20" Type="http://schemas.openxmlformats.org/officeDocument/2006/relationships/hyperlink" Target="http://internet.garant.ru/document/redirect/9065554/364"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nternet.garant.ru/document/redirect/9065554/3021" TargetMode="External"/><Relationship Id="rId32"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9065554/365" TargetMode="External"/><Relationship Id="rId23" Type="http://schemas.openxmlformats.org/officeDocument/2006/relationships/hyperlink" Target="http://internet.garant.ru/document/redirect/9065554/30013" TargetMode="External"/><Relationship Id="rId28" Type="http://schemas.openxmlformats.org/officeDocument/2006/relationships/hyperlink" Target="http://internet.garant.ru/" TargetMode="External"/><Relationship Id="rId36" Type="http://schemas.openxmlformats.org/officeDocument/2006/relationships/theme" Target="theme/theme1.xml"/><Relationship Id="rId10" Type="http://schemas.openxmlformats.org/officeDocument/2006/relationships/hyperlink" Target="http://docs.cntd.ru/document/902345103" TargetMode="External"/><Relationship Id="rId19" Type="http://schemas.openxmlformats.org/officeDocument/2006/relationships/hyperlink" Target="http://internet.garant.ru/document/redirect/9065554/624" TargetMode="External"/><Relationship Id="rId31" Type="http://schemas.openxmlformats.org/officeDocument/2006/relationships/hyperlink" Target="consultantplus://offline/ref=73BFD0D0DD9D9ACF37BB13EDA27DD4576006E32159A46DB138D45FF29DY958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nternet.garant.ru/document/redirect/9065554/1300" TargetMode="External"/><Relationship Id="rId22" Type="http://schemas.openxmlformats.org/officeDocument/2006/relationships/hyperlink" Target="http://internet.garant.ru/document/redirect/9065554/382" TargetMode="External"/><Relationship Id="rId27" Type="http://schemas.openxmlformats.org/officeDocument/2006/relationships/hyperlink" Target="http://internet.garant.ru/document/redirect/9065554/1320" TargetMode="External"/><Relationship Id="rId30" Type="http://schemas.openxmlformats.org/officeDocument/2006/relationships/hyperlink" Target="http://internet.gar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05F31-F4CF-401D-9151-082D8714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231</Pages>
  <Words>73407</Words>
  <Characters>418425</Characters>
  <Application>Microsoft Office Word</Application>
  <DocSecurity>0</DocSecurity>
  <Lines>3486</Lines>
  <Paragraphs>981</Paragraphs>
  <ScaleCrop>false</ScaleCrop>
  <Company/>
  <LinksUpToDate>false</LinksUpToDate>
  <CharactersWithSpaces>490851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8</cp:revision>
  <dcterms:created xsi:type="dcterms:W3CDTF">2020-07-07T13:41:00Z</dcterms:created>
  <dcterms:modified xsi:type="dcterms:W3CDTF">2020-07-08T06:01:00Z</dcterms:modified>
</cp:coreProperties>
</file>