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4F" w:rsidRDefault="00C3494F" w:rsidP="00C3494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Республика Мордовия</w:t>
      </w:r>
    </w:p>
    <w:p w:rsidR="00A27223" w:rsidRDefault="00A27223" w:rsidP="00A272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Чамзинского муниципального района</w:t>
      </w:r>
    </w:p>
    <w:p w:rsidR="00A27223" w:rsidRDefault="00A27223" w:rsidP="00A272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C3494F" w:rsidRPr="00387331" w:rsidRDefault="00C3494F" w:rsidP="00A272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A27223" w:rsidRDefault="00A27223" w:rsidP="00A272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7223" w:rsidRPr="00C3494F" w:rsidRDefault="005C2653" w:rsidP="00A2722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 февраля </w:t>
      </w:r>
      <w:r w:rsidR="000C5A7A" w:rsidRPr="00C3494F">
        <w:rPr>
          <w:rFonts w:ascii="Times New Roman" w:hAnsi="Times New Roman" w:cs="Times New Roman"/>
          <w:bCs/>
          <w:sz w:val="28"/>
          <w:szCs w:val="28"/>
        </w:rPr>
        <w:t>202</w:t>
      </w:r>
      <w:r w:rsidR="00C3494F">
        <w:rPr>
          <w:rFonts w:ascii="Times New Roman" w:hAnsi="Times New Roman" w:cs="Times New Roman"/>
          <w:bCs/>
          <w:sz w:val="28"/>
          <w:szCs w:val="28"/>
        </w:rPr>
        <w:t>4г.</w:t>
      </w:r>
      <w:r w:rsidR="00C3494F">
        <w:rPr>
          <w:rFonts w:ascii="Times New Roman" w:hAnsi="Times New Roman" w:cs="Times New Roman"/>
          <w:bCs/>
          <w:sz w:val="28"/>
          <w:szCs w:val="28"/>
        </w:rPr>
        <w:tab/>
      </w:r>
      <w:r w:rsidR="00C3494F">
        <w:rPr>
          <w:rFonts w:ascii="Times New Roman" w:hAnsi="Times New Roman" w:cs="Times New Roman"/>
          <w:bCs/>
          <w:sz w:val="28"/>
          <w:szCs w:val="28"/>
        </w:rPr>
        <w:tab/>
      </w:r>
      <w:r w:rsidR="00C3494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№ 104</w:t>
      </w:r>
    </w:p>
    <w:p w:rsidR="00A27223" w:rsidRDefault="00A27223" w:rsidP="00A27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Чамзинка</w:t>
      </w:r>
    </w:p>
    <w:p w:rsidR="00A27223" w:rsidRDefault="00A27223" w:rsidP="00A27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933" w:rsidRDefault="00D96933" w:rsidP="00A27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6933" w:rsidRDefault="00A27223" w:rsidP="00A272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2171E2">
        <w:rPr>
          <w:rFonts w:ascii="Times New Roman" w:hAnsi="Times New Roman" w:cs="Times New Roman"/>
          <w:b/>
          <w:bCs/>
          <w:sz w:val="28"/>
          <w:szCs w:val="28"/>
        </w:rPr>
        <w:t>в Правила внутреннего трудового распорядка Администрации Чамзинского муниципального района,</w:t>
      </w:r>
    </w:p>
    <w:p w:rsidR="00D96933" w:rsidRDefault="002171E2" w:rsidP="00A272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утвержденные </w:t>
      </w:r>
      <w:r w:rsidR="00A2722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27223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Чамзинского муниципального района Республики Мордовия от </w:t>
      </w:r>
      <w:r>
        <w:rPr>
          <w:rFonts w:ascii="Times New Roman" w:hAnsi="Times New Roman" w:cs="Times New Roman"/>
          <w:b/>
          <w:bCs/>
          <w:sz w:val="28"/>
          <w:szCs w:val="28"/>
        </w:rPr>
        <w:t>15.03.2019 г. N 178</w:t>
      </w:r>
      <w:r w:rsidR="00A272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96933" w:rsidRDefault="00A27223" w:rsidP="00A272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171E2">
        <w:rPr>
          <w:rFonts w:ascii="Times New Roman" w:hAnsi="Times New Roman" w:cs="Times New Roman"/>
          <w:b/>
          <w:sz w:val="28"/>
          <w:szCs w:val="28"/>
        </w:rPr>
        <w:t xml:space="preserve">Правил </w:t>
      </w:r>
      <w:r w:rsidR="002171E2" w:rsidRPr="002171E2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внутреннего трудового распорядка </w:t>
      </w:r>
    </w:p>
    <w:p w:rsidR="00A27223" w:rsidRDefault="002171E2" w:rsidP="00A272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71E2">
        <w:rPr>
          <w:rFonts w:ascii="Times New Roman" w:hAnsi="Times New Roman" w:cs="Times New Roman"/>
          <w:b/>
          <w:bCs/>
          <w:sz w:val="28"/>
          <w:szCs w:val="28"/>
        </w:rPr>
        <w:t>Администрации Чамзинского муниципального района</w:t>
      </w:r>
      <w:r w:rsidR="00A27223">
        <w:rPr>
          <w:rFonts w:ascii="Times New Roman" w:hAnsi="Times New Roman" w:cs="Times New Roman"/>
          <w:b/>
          <w:sz w:val="28"/>
          <w:szCs w:val="28"/>
        </w:rPr>
        <w:t>»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6933" w:rsidRDefault="00D96933" w:rsidP="00A272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27223" w:rsidRDefault="002171E2" w:rsidP="00A2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7223">
        <w:rPr>
          <w:rFonts w:ascii="Times New Roman" w:hAnsi="Times New Roman" w:cs="Times New Roman"/>
          <w:sz w:val="28"/>
          <w:szCs w:val="28"/>
        </w:rPr>
        <w:t xml:space="preserve"> </w:t>
      </w:r>
      <w:r w:rsidR="00BD6897">
        <w:rPr>
          <w:rFonts w:ascii="Times New Roman" w:hAnsi="Times New Roman" w:cs="Times New Roman"/>
          <w:sz w:val="28"/>
          <w:szCs w:val="28"/>
        </w:rPr>
        <w:t>Руководствуясь  действующим трудовым законодательством, Администрация Чамзинского муниципального района</w:t>
      </w:r>
    </w:p>
    <w:p w:rsidR="003F24DD" w:rsidRDefault="003F24DD" w:rsidP="00A2722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27223" w:rsidRPr="003F24DD" w:rsidRDefault="00A27223" w:rsidP="00A2722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F24D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3F24DD" w:rsidRDefault="003F24DD" w:rsidP="00A2722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6BE5" w:rsidRPr="002171E2" w:rsidRDefault="00A27223" w:rsidP="000C5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BD6897">
        <w:rPr>
          <w:rFonts w:ascii="Times New Roman" w:hAnsi="Times New Roman" w:cs="Times New Roman"/>
          <w:sz w:val="28"/>
          <w:szCs w:val="28"/>
        </w:rPr>
        <w:t>В соответствии с частью 6 статьи 136 Трудового кодекса Российской Федерации Администрация Чамзинского муниципального района  в</w:t>
      </w:r>
      <w:r>
        <w:rPr>
          <w:rFonts w:ascii="Times New Roman" w:hAnsi="Times New Roman" w:cs="Times New Roman"/>
          <w:sz w:val="28"/>
          <w:szCs w:val="28"/>
        </w:rPr>
        <w:t xml:space="preserve">нести изменения </w:t>
      </w:r>
      <w:r w:rsidR="009D02E8">
        <w:rPr>
          <w:rFonts w:ascii="Times New Roman" w:hAnsi="Times New Roman" w:cs="Times New Roman"/>
          <w:sz w:val="28"/>
          <w:szCs w:val="28"/>
        </w:rPr>
        <w:t xml:space="preserve">в </w:t>
      </w:r>
      <w:r w:rsidR="002171E2" w:rsidRPr="002171E2">
        <w:rPr>
          <w:rFonts w:ascii="Times New Roman" w:hAnsi="Times New Roman" w:cs="Times New Roman"/>
          <w:bCs/>
          <w:sz w:val="28"/>
          <w:szCs w:val="28"/>
        </w:rPr>
        <w:t xml:space="preserve">Правила внутреннего трудового распорядка Администрации Чамзинского муниципального района, утвержденные постановлением Администрации Чамзинского муниципального района Республики Мордовия от 15.03.2019 г. N 178 </w:t>
      </w:r>
      <w:r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3F24DD" w:rsidRDefault="000C5A7A" w:rsidP="00012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="002A6BE5">
        <w:rPr>
          <w:rFonts w:ascii="Times New Roman" w:hAnsi="Times New Roman" w:cs="Times New Roman"/>
          <w:sz w:val="28"/>
          <w:szCs w:val="28"/>
        </w:rPr>
        <w:t xml:space="preserve">. </w:t>
      </w:r>
      <w:r w:rsidR="002171E2">
        <w:rPr>
          <w:rFonts w:ascii="Times New Roman" w:hAnsi="Times New Roman" w:cs="Times New Roman"/>
          <w:sz w:val="28"/>
          <w:szCs w:val="28"/>
        </w:rPr>
        <w:t xml:space="preserve">Пункт 7.4. </w:t>
      </w:r>
      <w:r w:rsidR="000E0AE4">
        <w:rPr>
          <w:rFonts w:ascii="Times New Roman" w:hAnsi="Times New Roman" w:cs="Times New Roman"/>
          <w:sz w:val="28"/>
          <w:szCs w:val="28"/>
        </w:rPr>
        <w:t>части</w:t>
      </w:r>
      <w:r w:rsidR="002171E2">
        <w:rPr>
          <w:rFonts w:ascii="Times New Roman" w:hAnsi="Times New Roman" w:cs="Times New Roman"/>
          <w:sz w:val="28"/>
          <w:szCs w:val="28"/>
        </w:rPr>
        <w:t xml:space="preserve"> 7 изложить в следующей редакции:</w:t>
      </w:r>
    </w:p>
    <w:p w:rsidR="00BD6897" w:rsidRDefault="009D02E8" w:rsidP="009D0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D96933" w:rsidRPr="00D96933">
        <w:rPr>
          <w:rFonts w:ascii="Times New Roman" w:hAnsi="Times New Roman" w:cs="Times New Roman"/>
          <w:sz w:val="28"/>
          <w:szCs w:val="28"/>
        </w:rPr>
        <w:t>Заработная плата выплачивается работникам каждые полмесяца 5-го и 20-го числа каждого месяца на банковский счет: 20 числа выплачивается первая часть заработной платы Работника, 5 числа месяца, следующего за расчетным, производится ок</w:t>
      </w:r>
      <w:r w:rsidR="00D96933">
        <w:rPr>
          <w:rFonts w:ascii="Times New Roman" w:hAnsi="Times New Roman" w:cs="Times New Roman"/>
          <w:sz w:val="28"/>
          <w:szCs w:val="28"/>
        </w:rPr>
        <w:t>ончательный расчет с работником</w:t>
      </w:r>
      <w:r w:rsidR="00BD689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D02E8" w:rsidRDefault="00375D0D" w:rsidP="009D02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Руководителю аппарата довести </w:t>
      </w:r>
      <w:r w:rsidR="009D0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в Правила</w:t>
      </w:r>
      <w:r w:rsidR="009D02E8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 Администрации Чамзинского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до работников администрации</w:t>
      </w:r>
      <w:r w:rsidR="009D02E8">
        <w:rPr>
          <w:rFonts w:ascii="Times New Roman" w:hAnsi="Times New Roman" w:cs="Times New Roman"/>
          <w:sz w:val="28"/>
          <w:szCs w:val="28"/>
        </w:rPr>
        <w:t>.</w:t>
      </w:r>
    </w:p>
    <w:p w:rsidR="00C3494F" w:rsidRPr="00C3494F" w:rsidRDefault="000E0AE4" w:rsidP="00C349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5D0D">
        <w:rPr>
          <w:rFonts w:ascii="Times New Roman" w:hAnsi="Times New Roman" w:cs="Times New Roman"/>
          <w:bCs/>
          <w:sz w:val="28"/>
          <w:szCs w:val="28"/>
        </w:rPr>
        <w:t>4</w:t>
      </w:r>
      <w:r w:rsidR="00C3494F" w:rsidRPr="00C3494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C3494F" w:rsidRPr="00C3494F">
        <w:rPr>
          <w:rFonts w:ascii="Times New Roman" w:hAnsi="Times New Roman" w:cs="Times New Roman"/>
          <w:bCs/>
          <w:sz w:val="28"/>
          <w:szCs w:val="28"/>
        </w:rPr>
        <w:t xml:space="preserve">Считать утратившим силу постановление Администрации Чамзинского муниципального района от </w:t>
      </w:r>
      <w:r w:rsidR="00375D0D">
        <w:rPr>
          <w:rFonts w:ascii="Times New Roman" w:hAnsi="Times New Roman" w:cs="Times New Roman"/>
          <w:bCs/>
          <w:sz w:val="28"/>
          <w:szCs w:val="28"/>
        </w:rPr>
        <w:t>06.03.2023 года № 160</w:t>
      </w:r>
      <w:r w:rsidR="00C3494F" w:rsidRPr="00C3494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75D0D" w:rsidRPr="00375D0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Правила внутреннего трудового распорядка Администрации Чамзинского муниципального района, утвержденные постановлением Администрации Чамзинского муниципального района Республики Мордовия от 15.03.2019 г. N 178 </w:t>
      </w:r>
      <w:r w:rsidR="00375D0D" w:rsidRPr="00375D0D">
        <w:rPr>
          <w:rFonts w:ascii="Times New Roman" w:hAnsi="Times New Roman" w:cs="Times New Roman"/>
          <w:bCs/>
          <w:sz w:val="28"/>
          <w:szCs w:val="28"/>
        </w:rPr>
        <w:lastRenderedPageBreak/>
        <w:t>«Об утверждении Правил внутреннего трудового распорядка Администрации Чамзинского муниципального района»</w:t>
      </w:r>
      <w:r w:rsidR="00C3494F" w:rsidRPr="00C349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494F" w:rsidRDefault="00C3494F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7223" w:rsidRDefault="00375D0D" w:rsidP="00375D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7223">
        <w:rPr>
          <w:rFonts w:ascii="Times New Roman" w:hAnsi="Times New Roman" w:cs="Times New Roman"/>
          <w:sz w:val="28"/>
          <w:szCs w:val="28"/>
        </w:rPr>
        <w:t>.</w:t>
      </w:r>
      <w:r w:rsidR="0061542A">
        <w:rPr>
          <w:rFonts w:ascii="Times New Roman" w:hAnsi="Times New Roman" w:cs="Times New Roman"/>
          <w:sz w:val="28"/>
          <w:szCs w:val="28"/>
        </w:rPr>
        <w:t xml:space="preserve"> </w:t>
      </w:r>
      <w:r w:rsidR="00A2722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E3B2E">
        <w:rPr>
          <w:rFonts w:ascii="Times New Roman" w:hAnsi="Times New Roman" w:cs="Times New Roman"/>
          <w:sz w:val="28"/>
          <w:szCs w:val="28"/>
        </w:rPr>
        <w:t>после</w:t>
      </w:r>
      <w:r w:rsidR="009D02E8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в Информационном бюллетене Чамзинского муниципального района.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495C" w:rsidRDefault="0098495C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495C" w:rsidRDefault="0098495C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495C" w:rsidRPr="003D157B" w:rsidRDefault="0098495C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27223" w:rsidRPr="003F24DD" w:rsidRDefault="00A27223" w:rsidP="00A2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DD">
        <w:rPr>
          <w:rFonts w:ascii="Times New Roman" w:hAnsi="Times New Roman" w:cs="Times New Roman"/>
          <w:sz w:val="28"/>
          <w:szCs w:val="28"/>
        </w:rPr>
        <w:t xml:space="preserve">Глава Чамзинского </w:t>
      </w:r>
    </w:p>
    <w:p w:rsidR="006763B7" w:rsidRPr="009D02E8" w:rsidRDefault="00A27223" w:rsidP="009D02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D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F24DD">
        <w:rPr>
          <w:rFonts w:ascii="Times New Roman" w:hAnsi="Times New Roman" w:cs="Times New Roman"/>
          <w:sz w:val="28"/>
          <w:szCs w:val="28"/>
        </w:rPr>
        <w:tab/>
      </w:r>
      <w:r w:rsidRPr="003F24DD">
        <w:rPr>
          <w:rFonts w:ascii="Times New Roman" w:hAnsi="Times New Roman" w:cs="Times New Roman"/>
          <w:sz w:val="28"/>
          <w:szCs w:val="28"/>
        </w:rPr>
        <w:tab/>
      </w:r>
      <w:r w:rsidRPr="003F24DD">
        <w:rPr>
          <w:rFonts w:ascii="Times New Roman" w:hAnsi="Times New Roman" w:cs="Times New Roman"/>
          <w:sz w:val="28"/>
          <w:szCs w:val="28"/>
        </w:rPr>
        <w:tab/>
      </w:r>
      <w:r w:rsidR="00375D0D">
        <w:rPr>
          <w:rFonts w:ascii="Times New Roman" w:hAnsi="Times New Roman" w:cs="Times New Roman"/>
          <w:sz w:val="28"/>
          <w:szCs w:val="28"/>
        </w:rPr>
        <w:t xml:space="preserve">     </w:t>
      </w:r>
      <w:r w:rsidR="003F24DD">
        <w:rPr>
          <w:rFonts w:ascii="Times New Roman" w:hAnsi="Times New Roman" w:cs="Times New Roman"/>
          <w:sz w:val="28"/>
          <w:szCs w:val="28"/>
        </w:rPr>
        <w:t xml:space="preserve">     </w:t>
      </w:r>
      <w:r w:rsidRPr="003F24DD">
        <w:rPr>
          <w:rFonts w:ascii="Times New Roman" w:hAnsi="Times New Roman" w:cs="Times New Roman"/>
          <w:sz w:val="28"/>
          <w:szCs w:val="28"/>
        </w:rPr>
        <w:tab/>
      </w:r>
      <w:r w:rsidRPr="003F24D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3F24D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F24DD">
        <w:rPr>
          <w:rFonts w:ascii="Times New Roman" w:hAnsi="Times New Roman" w:cs="Times New Roman"/>
          <w:sz w:val="28"/>
          <w:szCs w:val="28"/>
        </w:rPr>
        <w:t xml:space="preserve"> Р.А. </w:t>
      </w:r>
      <w:proofErr w:type="spellStart"/>
      <w:r w:rsidRPr="003F24DD">
        <w:rPr>
          <w:rFonts w:ascii="Times New Roman" w:hAnsi="Times New Roman" w:cs="Times New Roman"/>
          <w:sz w:val="28"/>
          <w:szCs w:val="28"/>
        </w:rPr>
        <w:t>Батеряков</w:t>
      </w:r>
      <w:proofErr w:type="spellEnd"/>
    </w:p>
    <w:sectPr w:rsidR="006763B7" w:rsidRPr="009D02E8" w:rsidSect="00D902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223"/>
    <w:rsid w:val="00012019"/>
    <w:rsid w:val="000433D4"/>
    <w:rsid w:val="000C59DB"/>
    <w:rsid w:val="000C5A7A"/>
    <w:rsid w:val="000E0AE4"/>
    <w:rsid w:val="00124C71"/>
    <w:rsid w:val="002171E2"/>
    <w:rsid w:val="0025684F"/>
    <w:rsid w:val="002A6BE5"/>
    <w:rsid w:val="003252AD"/>
    <w:rsid w:val="00332E6F"/>
    <w:rsid w:val="00375D0D"/>
    <w:rsid w:val="003F24DD"/>
    <w:rsid w:val="004B0351"/>
    <w:rsid w:val="005507D4"/>
    <w:rsid w:val="005C2653"/>
    <w:rsid w:val="0061542A"/>
    <w:rsid w:val="006763B7"/>
    <w:rsid w:val="008E3B2E"/>
    <w:rsid w:val="0098495C"/>
    <w:rsid w:val="00997E7D"/>
    <w:rsid w:val="009D02E8"/>
    <w:rsid w:val="00A27223"/>
    <w:rsid w:val="00A717F9"/>
    <w:rsid w:val="00B206C3"/>
    <w:rsid w:val="00B731E2"/>
    <w:rsid w:val="00BD6897"/>
    <w:rsid w:val="00C3494F"/>
    <w:rsid w:val="00CB57A6"/>
    <w:rsid w:val="00D9021B"/>
    <w:rsid w:val="00D96933"/>
    <w:rsid w:val="00FB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2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272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A27223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FontStyle56">
    <w:name w:val="Font Style56"/>
    <w:uiPriority w:val="99"/>
    <w:rsid w:val="00A2722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uiPriority w:val="99"/>
    <w:rsid w:val="00A27223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9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9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2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272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A27223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FontStyle56">
    <w:name w:val="Font Style56"/>
    <w:uiPriority w:val="99"/>
    <w:rsid w:val="00A2722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uiPriority w:val="99"/>
    <w:rsid w:val="00A27223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9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9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Novikova</cp:lastModifiedBy>
  <cp:revision>2</cp:revision>
  <cp:lastPrinted>2024-02-21T09:46:00Z</cp:lastPrinted>
  <dcterms:created xsi:type="dcterms:W3CDTF">2024-03-05T09:46:00Z</dcterms:created>
  <dcterms:modified xsi:type="dcterms:W3CDTF">2024-03-05T09:46:00Z</dcterms:modified>
</cp:coreProperties>
</file>