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B4" w:rsidRPr="00D70CB7" w:rsidRDefault="006318B4" w:rsidP="006318B4">
      <w:pPr>
        <w:shd w:val="clear" w:color="auto" w:fill="FFFFFF"/>
        <w:spacing w:after="0" w:line="240" w:lineRule="auto"/>
        <w:jc w:val="center"/>
        <w:rPr>
          <w:rFonts w:ascii="Times New Roman" w:hAnsi="Times New Roman"/>
          <w:sz w:val="28"/>
          <w:szCs w:val="28"/>
        </w:rPr>
      </w:pPr>
      <w:r w:rsidRPr="00D70CB7">
        <w:rPr>
          <w:rFonts w:ascii="Times New Roman" w:hAnsi="Times New Roman"/>
          <w:sz w:val="28"/>
          <w:szCs w:val="28"/>
        </w:rPr>
        <w:t>Республик</w:t>
      </w:r>
      <w:r w:rsidR="008501D1">
        <w:rPr>
          <w:rFonts w:ascii="Times New Roman" w:hAnsi="Times New Roman"/>
          <w:sz w:val="28"/>
          <w:szCs w:val="28"/>
        </w:rPr>
        <w:t>а</w:t>
      </w:r>
      <w:r w:rsidRPr="00D70CB7">
        <w:rPr>
          <w:rFonts w:ascii="Times New Roman" w:hAnsi="Times New Roman"/>
          <w:sz w:val="28"/>
          <w:szCs w:val="28"/>
        </w:rPr>
        <w:t xml:space="preserve"> Мордовия</w:t>
      </w:r>
    </w:p>
    <w:p w:rsidR="00B87098" w:rsidRDefault="00B87098" w:rsidP="006318B4">
      <w:pPr>
        <w:shd w:val="clear" w:color="auto" w:fill="FFFFFF"/>
        <w:spacing w:after="0" w:line="240" w:lineRule="auto"/>
        <w:jc w:val="center"/>
        <w:rPr>
          <w:rFonts w:ascii="Times New Roman" w:hAnsi="Times New Roman"/>
          <w:sz w:val="28"/>
          <w:szCs w:val="28"/>
        </w:rPr>
      </w:pPr>
      <w:r w:rsidRPr="00D70CB7">
        <w:rPr>
          <w:rFonts w:ascii="Times New Roman" w:hAnsi="Times New Roman"/>
          <w:sz w:val="28"/>
          <w:szCs w:val="28"/>
        </w:rPr>
        <w:t>Администрация Чамзинского муниципального района</w:t>
      </w:r>
    </w:p>
    <w:p w:rsidR="006318B4" w:rsidRDefault="006318B4" w:rsidP="006318B4">
      <w:pPr>
        <w:shd w:val="clear" w:color="auto" w:fill="FFFFFF"/>
        <w:spacing w:after="0" w:line="240" w:lineRule="auto"/>
        <w:jc w:val="center"/>
        <w:rPr>
          <w:rFonts w:ascii="Times New Roman" w:hAnsi="Times New Roman"/>
          <w:sz w:val="28"/>
          <w:szCs w:val="28"/>
        </w:rPr>
      </w:pPr>
    </w:p>
    <w:p w:rsidR="006318B4" w:rsidRPr="00D70CB7" w:rsidRDefault="006318B4" w:rsidP="006318B4">
      <w:pPr>
        <w:shd w:val="clear" w:color="auto" w:fill="FFFFFF"/>
        <w:spacing w:after="0" w:line="240" w:lineRule="auto"/>
        <w:jc w:val="center"/>
        <w:rPr>
          <w:rFonts w:ascii="Times New Roman" w:hAnsi="Times New Roman"/>
          <w:sz w:val="28"/>
          <w:szCs w:val="28"/>
        </w:rPr>
      </w:pPr>
    </w:p>
    <w:p w:rsidR="00B87098" w:rsidRPr="00D70CB7" w:rsidRDefault="00B87098" w:rsidP="00D70CB7">
      <w:pPr>
        <w:shd w:val="clear" w:color="auto" w:fill="FFFFFF"/>
        <w:jc w:val="center"/>
        <w:rPr>
          <w:rFonts w:ascii="Times New Roman" w:hAnsi="Times New Roman"/>
          <w:sz w:val="28"/>
          <w:szCs w:val="28"/>
        </w:rPr>
      </w:pPr>
      <w:r w:rsidRPr="00D70CB7">
        <w:rPr>
          <w:rFonts w:ascii="Times New Roman" w:hAnsi="Times New Roman"/>
          <w:sz w:val="28"/>
          <w:szCs w:val="28"/>
        </w:rPr>
        <w:t>ПОСТАНОВЛЕНИЕ</w:t>
      </w:r>
      <w:r>
        <w:rPr>
          <w:rFonts w:ascii="Times New Roman" w:hAnsi="Times New Roman"/>
          <w:b/>
          <w:sz w:val="28"/>
          <w:szCs w:val="28"/>
        </w:rPr>
        <w:t xml:space="preserve">  </w:t>
      </w:r>
    </w:p>
    <w:p w:rsidR="00B87098" w:rsidRPr="00A1508E" w:rsidRDefault="005840BC" w:rsidP="006318B4">
      <w:pPr>
        <w:jc w:val="center"/>
        <w:rPr>
          <w:rFonts w:ascii="Times New Roman" w:hAnsi="Times New Roman"/>
          <w:sz w:val="28"/>
          <w:szCs w:val="28"/>
        </w:rPr>
      </w:pPr>
      <w:r>
        <w:rPr>
          <w:rFonts w:ascii="Times New Roman" w:hAnsi="Times New Roman"/>
          <w:b/>
          <w:sz w:val="28"/>
          <w:szCs w:val="28"/>
        </w:rPr>
        <w:t xml:space="preserve"> </w:t>
      </w:r>
      <w:r w:rsidR="00D70CB7" w:rsidRPr="00A1508E">
        <w:rPr>
          <w:rFonts w:ascii="Times New Roman" w:hAnsi="Times New Roman"/>
          <w:sz w:val="28"/>
          <w:szCs w:val="28"/>
        </w:rPr>
        <w:t>«</w:t>
      </w:r>
      <w:r w:rsidR="0025752B">
        <w:rPr>
          <w:rFonts w:ascii="Times New Roman" w:hAnsi="Times New Roman"/>
          <w:sz w:val="28"/>
          <w:szCs w:val="28"/>
        </w:rPr>
        <w:t xml:space="preserve"> </w:t>
      </w:r>
      <w:r w:rsidR="006F58DE">
        <w:rPr>
          <w:rFonts w:ascii="Times New Roman" w:hAnsi="Times New Roman"/>
          <w:sz w:val="28"/>
          <w:szCs w:val="28"/>
        </w:rPr>
        <w:t>29</w:t>
      </w:r>
      <w:r w:rsidR="00637F74">
        <w:rPr>
          <w:rFonts w:ascii="Times New Roman" w:hAnsi="Times New Roman"/>
          <w:sz w:val="28"/>
          <w:szCs w:val="28"/>
        </w:rPr>
        <w:t xml:space="preserve">  </w:t>
      </w:r>
      <w:r w:rsidR="00D70CB7" w:rsidRPr="00A1508E">
        <w:rPr>
          <w:rFonts w:ascii="Times New Roman" w:hAnsi="Times New Roman"/>
          <w:sz w:val="28"/>
          <w:szCs w:val="28"/>
        </w:rPr>
        <w:t xml:space="preserve">» </w:t>
      </w:r>
      <w:r w:rsidR="006318B4">
        <w:rPr>
          <w:rFonts w:ascii="Times New Roman" w:hAnsi="Times New Roman"/>
          <w:sz w:val="28"/>
          <w:szCs w:val="28"/>
        </w:rPr>
        <w:t xml:space="preserve"> </w:t>
      </w:r>
      <w:r w:rsidR="00D70CB7" w:rsidRPr="00A57474">
        <w:rPr>
          <w:rFonts w:ascii="Times New Roman" w:hAnsi="Times New Roman"/>
          <w:sz w:val="28"/>
          <w:szCs w:val="28"/>
        </w:rPr>
        <w:t xml:space="preserve">марта </w:t>
      </w:r>
      <w:r w:rsidR="00487E3E" w:rsidRPr="00A1508E">
        <w:rPr>
          <w:rFonts w:ascii="Times New Roman" w:hAnsi="Times New Roman"/>
          <w:sz w:val="28"/>
          <w:szCs w:val="28"/>
        </w:rPr>
        <w:t>202</w:t>
      </w:r>
      <w:r w:rsidR="0025752B">
        <w:rPr>
          <w:rFonts w:ascii="Times New Roman" w:hAnsi="Times New Roman"/>
          <w:sz w:val="28"/>
          <w:szCs w:val="28"/>
        </w:rPr>
        <w:t>4</w:t>
      </w:r>
      <w:r w:rsidR="00F34945" w:rsidRPr="00A1508E">
        <w:rPr>
          <w:rFonts w:ascii="Times New Roman" w:hAnsi="Times New Roman"/>
          <w:sz w:val="28"/>
          <w:szCs w:val="28"/>
        </w:rPr>
        <w:t>г.</w:t>
      </w:r>
      <w:r w:rsidR="00B87098" w:rsidRPr="00A1508E">
        <w:rPr>
          <w:rFonts w:ascii="Times New Roman" w:hAnsi="Times New Roman"/>
          <w:sz w:val="28"/>
          <w:szCs w:val="28"/>
        </w:rPr>
        <w:tab/>
      </w:r>
      <w:r w:rsidR="00D70CB7" w:rsidRPr="00A1508E">
        <w:rPr>
          <w:rFonts w:ascii="Times New Roman" w:hAnsi="Times New Roman"/>
          <w:sz w:val="28"/>
          <w:szCs w:val="28"/>
        </w:rPr>
        <w:t xml:space="preserve">                    </w:t>
      </w:r>
      <w:r w:rsidR="00A1508E" w:rsidRPr="00C03CFB">
        <w:rPr>
          <w:rFonts w:ascii="Times New Roman" w:hAnsi="Times New Roman"/>
          <w:sz w:val="28"/>
          <w:szCs w:val="28"/>
        </w:rPr>
        <w:t xml:space="preserve">     </w:t>
      </w:r>
      <w:r w:rsidR="00D70CB7" w:rsidRPr="00A1508E">
        <w:rPr>
          <w:rFonts w:ascii="Times New Roman" w:hAnsi="Times New Roman"/>
          <w:sz w:val="28"/>
          <w:szCs w:val="28"/>
        </w:rPr>
        <w:t xml:space="preserve">                            </w:t>
      </w:r>
      <w:r w:rsidR="00B87098" w:rsidRPr="00A1508E">
        <w:rPr>
          <w:rFonts w:ascii="Times New Roman" w:hAnsi="Times New Roman"/>
          <w:sz w:val="28"/>
          <w:szCs w:val="28"/>
        </w:rPr>
        <w:t xml:space="preserve">                            </w:t>
      </w:r>
      <w:r w:rsidR="00B87098" w:rsidRPr="006F58DE">
        <w:rPr>
          <w:rFonts w:ascii="Times New Roman" w:hAnsi="Times New Roman"/>
          <w:sz w:val="28"/>
          <w:szCs w:val="28"/>
        </w:rPr>
        <w:t>№</w:t>
      </w:r>
      <w:r w:rsidR="00C03CFB" w:rsidRPr="006F58DE">
        <w:rPr>
          <w:rFonts w:ascii="Times New Roman" w:hAnsi="Times New Roman"/>
          <w:sz w:val="28"/>
          <w:szCs w:val="28"/>
        </w:rPr>
        <w:t xml:space="preserve"> </w:t>
      </w:r>
      <w:r w:rsidR="00D85D68" w:rsidRPr="006F58DE">
        <w:rPr>
          <w:rFonts w:ascii="Times New Roman" w:hAnsi="Times New Roman"/>
          <w:sz w:val="28"/>
          <w:szCs w:val="28"/>
        </w:rPr>
        <w:t xml:space="preserve"> </w:t>
      </w:r>
      <w:r w:rsidR="006F58DE" w:rsidRPr="006F58DE">
        <w:rPr>
          <w:rFonts w:ascii="Times New Roman" w:hAnsi="Times New Roman"/>
          <w:sz w:val="28"/>
          <w:szCs w:val="28"/>
        </w:rPr>
        <w:t>187</w:t>
      </w:r>
    </w:p>
    <w:p w:rsidR="00B87098" w:rsidRPr="00A1508E" w:rsidRDefault="00D70CB7" w:rsidP="00D70CB7">
      <w:pPr>
        <w:jc w:val="center"/>
        <w:outlineLvl w:val="0"/>
        <w:rPr>
          <w:rFonts w:ascii="Times New Roman" w:hAnsi="Times New Roman"/>
          <w:sz w:val="28"/>
          <w:szCs w:val="28"/>
        </w:rPr>
      </w:pPr>
      <w:proofErr w:type="spellStart"/>
      <w:r w:rsidRPr="00A1508E">
        <w:rPr>
          <w:rFonts w:ascii="Times New Roman" w:hAnsi="Times New Roman"/>
          <w:sz w:val="28"/>
          <w:szCs w:val="28"/>
        </w:rPr>
        <w:t>р.п</w:t>
      </w:r>
      <w:proofErr w:type="spellEnd"/>
      <w:r w:rsidRPr="00A1508E">
        <w:rPr>
          <w:rFonts w:ascii="Times New Roman" w:hAnsi="Times New Roman"/>
          <w:sz w:val="28"/>
          <w:szCs w:val="28"/>
        </w:rPr>
        <w:t>. Чамзинка</w:t>
      </w:r>
    </w:p>
    <w:p w:rsidR="00D70CB7" w:rsidRDefault="00D70CB7" w:rsidP="00D70CB7">
      <w:pPr>
        <w:spacing w:after="0"/>
        <w:jc w:val="center"/>
        <w:outlineLvl w:val="0"/>
        <w:rPr>
          <w:rFonts w:ascii="Times New Roman" w:hAnsi="Times New Roman"/>
          <w:sz w:val="28"/>
          <w:szCs w:val="28"/>
        </w:rPr>
      </w:pPr>
    </w:p>
    <w:p w:rsidR="006B2F57" w:rsidRPr="00167F1B" w:rsidRDefault="00B87098" w:rsidP="00167F1B">
      <w:pPr>
        <w:pStyle w:val="aa"/>
        <w:jc w:val="center"/>
        <w:rPr>
          <w:rFonts w:ascii="Times New Roman" w:hAnsi="Times New Roman" w:cs="Times New Roman"/>
          <w:b/>
          <w:sz w:val="28"/>
          <w:szCs w:val="28"/>
        </w:rPr>
      </w:pPr>
      <w:r w:rsidRPr="00167F1B">
        <w:rPr>
          <w:rFonts w:ascii="Times New Roman" w:hAnsi="Times New Roman" w:cs="Times New Roman"/>
          <w:b/>
          <w:sz w:val="28"/>
          <w:szCs w:val="28"/>
        </w:rPr>
        <w:t xml:space="preserve">Об утверждении </w:t>
      </w:r>
      <w:r w:rsidR="006B2F57" w:rsidRPr="00167F1B">
        <w:rPr>
          <w:rFonts w:ascii="Times New Roman" w:hAnsi="Times New Roman" w:cs="Times New Roman"/>
          <w:b/>
          <w:sz w:val="28"/>
          <w:szCs w:val="28"/>
        </w:rPr>
        <w:t>Сводного годового отчета о реализации</w:t>
      </w:r>
    </w:p>
    <w:p w:rsidR="006B2F57" w:rsidRPr="00167F1B" w:rsidRDefault="006B2F57" w:rsidP="00167F1B">
      <w:pPr>
        <w:pStyle w:val="aa"/>
        <w:jc w:val="center"/>
        <w:rPr>
          <w:rFonts w:ascii="Times New Roman" w:hAnsi="Times New Roman" w:cs="Times New Roman"/>
          <w:b/>
          <w:sz w:val="28"/>
          <w:szCs w:val="28"/>
        </w:rPr>
      </w:pPr>
      <w:r w:rsidRPr="00167F1B">
        <w:rPr>
          <w:rFonts w:ascii="Times New Roman" w:hAnsi="Times New Roman" w:cs="Times New Roman"/>
          <w:b/>
          <w:sz w:val="28"/>
          <w:szCs w:val="28"/>
        </w:rPr>
        <w:t>и оценке эффективности муниципальных программ</w:t>
      </w:r>
    </w:p>
    <w:p w:rsidR="006B2F57" w:rsidRPr="00167F1B" w:rsidRDefault="006B2F57" w:rsidP="00167F1B">
      <w:pPr>
        <w:pStyle w:val="aa"/>
        <w:jc w:val="center"/>
        <w:rPr>
          <w:rFonts w:ascii="Times New Roman" w:hAnsi="Times New Roman" w:cs="Times New Roman"/>
          <w:b/>
          <w:sz w:val="28"/>
          <w:szCs w:val="28"/>
        </w:rPr>
      </w:pPr>
      <w:r w:rsidRPr="00167F1B">
        <w:rPr>
          <w:rFonts w:ascii="Times New Roman" w:hAnsi="Times New Roman" w:cs="Times New Roman"/>
          <w:b/>
          <w:sz w:val="28"/>
          <w:szCs w:val="28"/>
        </w:rPr>
        <w:t>Чамзинского  муниципального района за 20</w:t>
      </w:r>
      <w:r w:rsidR="00861291">
        <w:rPr>
          <w:rFonts w:ascii="Times New Roman" w:hAnsi="Times New Roman" w:cs="Times New Roman"/>
          <w:b/>
          <w:sz w:val="28"/>
          <w:szCs w:val="28"/>
        </w:rPr>
        <w:t>2</w:t>
      </w:r>
      <w:r w:rsidR="0025752B">
        <w:rPr>
          <w:rFonts w:ascii="Times New Roman" w:hAnsi="Times New Roman" w:cs="Times New Roman"/>
          <w:b/>
          <w:sz w:val="28"/>
          <w:szCs w:val="28"/>
        </w:rPr>
        <w:t>3</w:t>
      </w:r>
      <w:r w:rsidRPr="00167F1B">
        <w:rPr>
          <w:rFonts w:ascii="Times New Roman" w:hAnsi="Times New Roman" w:cs="Times New Roman"/>
          <w:b/>
          <w:sz w:val="28"/>
          <w:szCs w:val="28"/>
        </w:rPr>
        <w:t xml:space="preserve"> год</w:t>
      </w:r>
    </w:p>
    <w:p w:rsidR="00B87098" w:rsidRPr="00167F1B" w:rsidRDefault="00B87098" w:rsidP="00167F1B">
      <w:pPr>
        <w:pStyle w:val="a5"/>
        <w:widowControl w:val="0"/>
        <w:suppressAutoHyphens/>
        <w:spacing w:line="240" w:lineRule="auto"/>
        <w:ind w:firstLine="0"/>
        <w:jc w:val="center"/>
        <w:rPr>
          <w:b/>
          <w:szCs w:val="28"/>
        </w:rPr>
      </w:pPr>
    </w:p>
    <w:p w:rsidR="00B87098" w:rsidRDefault="00B87098" w:rsidP="00B87098">
      <w:pPr>
        <w:tabs>
          <w:tab w:val="left" w:pos="285"/>
        </w:tabs>
        <w:spacing w:after="0" w:line="240" w:lineRule="auto"/>
        <w:outlineLvl w:val="0"/>
        <w:rPr>
          <w:rFonts w:ascii="Times New Roman" w:hAnsi="Times New Roman"/>
          <w:sz w:val="28"/>
          <w:szCs w:val="28"/>
          <w:u w:val="single"/>
        </w:rPr>
      </w:pPr>
    </w:p>
    <w:p w:rsidR="00B87098" w:rsidRDefault="00575EB2" w:rsidP="00D70CB7">
      <w:pPr>
        <w:tabs>
          <w:tab w:val="left" w:pos="285"/>
        </w:tabs>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 </w:t>
      </w:r>
      <w:r w:rsidR="00B70AFF">
        <w:rPr>
          <w:rFonts w:ascii="Times New Roman" w:hAnsi="Times New Roman"/>
          <w:sz w:val="28"/>
          <w:szCs w:val="28"/>
        </w:rPr>
        <w:t>В соответствии с пункт</w:t>
      </w:r>
      <w:r w:rsidR="00C74A03">
        <w:rPr>
          <w:rFonts w:ascii="Times New Roman" w:hAnsi="Times New Roman"/>
          <w:sz w:val="28"/>
          <w:szCs w:val="28"/>
        </w:rPr>
        <w:t xml:space="preserve">ом 45  </w:t>
      </w:r>
      <w:r w:rsidR="00B70AFF">
        <w:rPr>
          <w:rFonts w:ascii="Times New Roman" w:hAnsi="Times New Roman"/>
          <w:sz w:val="28"/>
          <w:szCs w:val="28"/>
        </w:rPr>
        <w:t xml:space="preserve">Порядка разработки, реализации и оценки эффективности муниципальных программ Чамзинского муниципального района Республики Мордовия, утвержденного </w:t>
      </w:r>
      <w:r w:rsidR="00D70CB7">
        <w:rPr>
          <w:rFonts w:ascii="Times New Roman" w:hAnsi="Times New Roman"/>
          <w:sz w:val="28"/>
          <w:szCs w:val="28"/>
        </w:rPr>
        <w:t>п</w:t>
      </w:r>
      <w:r w:rsidR="00B70AFF">
        <w:rPr>
          <w:rFonts w:ascii="Times New Roman" w:hAnsi="Times New Roman"/>
          <w:sz w:val="28"/>
          <w:szCs w:val="28"/>
        </w:rPr>
        <w:t>остановлением Администрации Чамзинского муниципального района  от 15.01.2015 г.</w:t>
      </w:r>
      <w:r w:rsidR="00D70CB7">
        <w:rPr>
          <w:rFonts w:ascii="Times New Roman" w:hAnsi="Times New Roman"/>
          <w:sz w:val="28"/>
          <w:szCs w:val="28"/>
        </w:rPr>
        <w:t xml:space="preserve"> </w:t>
      </w:r>
      <w:r w:rsidR="00B70AFF">
        <w:rPr>
          <w:rFonts w:ascii="Times New Roman" w:hAnsi="Times New Roman"/>
          <w:sz w:val="28"/>
          <w:szCs w:val="28"/>
        </w:rPr>
        <w:t>№8,</w:t>
      </w:r>
      <w:r w:rsidR="00D70CB7">
        <w:rPr>
          <w:rFonts w:ascii="Times New Roman" w:hAnsi="Times New Roman"/>
          <w:sz w:val="28"/>
          <w:szCs w:val="28"/>
        </w:rPr>
        <w:t xml:space="preserve">  </w:t>
      </w:r>
      <w:r w:rsidR="00B70AFF">
        <w:rPr>
          <w:rFonts w:ascii="Times New Roman" w:hAnsi="Times New Roman"/>
          <w:sz w:val="28"/>
          <w:szCs w:val="28"/>
        </w:rPr>
        <w:t xml:space="preserve"> в целях повышения эффективности использования бюджетных средств и совершенствования программно-целевого метода формирования бюджета Чамзинского муниципального района</w:t>
      </w:r>
      <w:r w:rsidR="00535F77">
        <w:rPr>
          <w:rFonts w:ascii="Times New Roman" w:hAnsi="Times New Roman"/>
          <w:sz w:val="28"/>
          <w:szCs w:val="28"/>
        </w:rPr>
        <w:t xml:space="preserve">, </w:t>
      </w:r>
      <w:r w:rsidR="008815B1">
        <w:rPr>
          <w:rFonts w:ascii="Times New Roman" w:hAnsi="Times New Roman"/>
          <w:sz w:val="28"/>
          <w:szCs w:val="28"/>
        </w:rPr>
        <w:t>А</w:t>
      </w:r>
      <w:r w:rsidR="00535F77">
        <w:rPr>
          <w:rFonts w:ascii="Times New Roman" w:hAnsi="Times New Roman"/>
          <w:sz w:val="28"/>
          <w:szCs w:val="28"/>
        </w:rPr>
        <w:t xml:space="preserve">дминистрация </w:t>
      </w:r>
      <w:r w:rsidR="008815B1">
        <w:rPr>
          <w:rFonts w:ascii="Times New Roman" w:hAnsi="Times New Roman"/>
          <w:sz w:val="28"/>
          <w:szCs w:val="28"/>
        </w:rPr>
        <w:t>Чамзинского муниципального района</w:t>
      </w:r>
      <w:r w:rsidR="00535F77">
        <w:rPr>
          <w:rFonts w:ascii="Times New Roman" w:hAnsi="Times New Roman"/>
          <w:sz w:val="28"/>
          <w:szCs w:val="28"/>
        </w:rPr>
        <w:t xml:space="preserve"> </w:t>
      </w:r>
    </w:p>
    <w:p w:rsidR="00575EB2" w:rsidRDefault="00575EB2" w:rsidP="00535F77">
      <w:pPr>
        <w:tabs>
          <w:tab w:val="left" w:pos="285"/>
        </w:tabs>
        <w:spacing w:after="0" w:line="240" w:lineRule="auto"/>
        <w:jc w:val="both"/>
        <w:outlineLvl w:val="0"/>
        <w:rPr>
          <w:rFonts w:ascii="Times New Roman" w:hAnsi="Times New Roman"/>
          <w:sz w:val="28"/>
          <w:szCs w:val="28"/>
        </w:rPr>
      </w:pPr>
    </w:p>
    <w:p w:rsidR="00B87098" w:rsidRDefault="00B87098" w:rsidP="00B87098">
      <w:pPr>
        <w:tabs>
          <w:tab w:val="left" w:pos="24"/>
        </w:tabs>
        <w:ind w:firstLine="696"/>
        <w:jc w:val="center"/>
        <w:outlineLvl w:val="0"/>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Е Т:</w:t>
      </w:r>
    </w:p>
    <w:p w:rsidR="00B87098" w:rsidRDefault="008501D1" w:rsidP="008501D1">
      <w:pPr>
        <w:pStyle w:val="aa"/>
        <w:jc w:val="both"/>
        <w:rPr>
          <w:rFonts w:ascii="Times New Roman" w:hAnsi="Times New Roman"/>
          <w:sz w:val="28"/>
          <w:szCs w:val="28"/>
        </w:rPr>
      </w:pPr>
      <w:r>
        <w:rPr>
          <w:rFonts w:ascii="Times New Roman" w:hAnsi="Times New Roman"/>
          <w:sz w:val="28"/>
          <w:szCs w:val="28"/>
        </w:rPr>
        <w:t xml:space="preserve">      1.   </w:t>
      </w:r>
      <w:r w:rsidR="00B87098">
        <w:rPr>
          <w:rFonts w:ascii="Times New Roman" w:hAnsi="Times New Roman"/>
          <w:sz w:val="28"/>
          <w:szCs w:val="28"/>
        </w:rPr>
        <w:t xml:space="preserve">Утвердить </w:t>
      </w:r>
      <w:r w:rsidR="006B2F57" w:rsidRPr="006B2F57">
        <w:rPr>
          <w:rFonts w:ascii="Times New Roman" w:hAnsi="Times New Roman" w:cs="Times New Roman"/>
          <w:sz w:val="28"/>
          <w:szCs w:val="28"/>
        </w:rPr>
        <w:t>Сводн</w:t>
      </w:r>
      <w:r w:rsidR="006B2F57">
        <w:rPr>
          <w:rFonts w:ascii="Times New Roman" w:hAnsi="Times New Roman" w:cs="Times New Roman"/>
          <w:sz w:val="28"/>
          <w:szCs w:val="28"/>
        </w:rPr>
        <w:t>ый годовой</w:t>
      </w:r>
      <w:r w:rsidR="006B2F57" w:rsidRPr="006B2F57">
        <w:rPr>
          <w:rFonts w:ascii="Times New Roman" w:hAnsi="Times New Roman" w:cs="Times New Roman"/>
          <w:sz w:val="28"/>
          <w:szCs w:val="28"/>
        </w:rPr>
        <w:t xml:space="preserve"> отчет</w:t>
      </w:r>
      <w:r w:rsidR="006B2F57">
        <w:rPr>
          <w:rFonts w:ascii="Times New Roman" w:hAnsi="Times New Roman" w:cs="Times New Roman"/>
          <w:sz w:val="28"/>
          <w:szCs w:val="28"/>
        </w:rPr>
        <w:t xml:space="preserve"> </w:t>
      </w:r>
      <w:r w:rsidR="006B2F57" w:rsidRPr="006B2F57">
        <w:rPr>
          <w:rFonts w:ascii="Times New Roman" w:hAnsi="Times New Roman" w:cs="Times New Roman"/>
          <w:sz w:val="28"/>
          <w:szCs w:val="28"/>
        </w:rPr>
        <w:t>о</w:t>
      </w:r>
      <w:r w:rsidR="006B2F57">
        <w:rPr>
          <w:rFonts w:ascii="Times New Roman" w:hAnsi="Times New Roman" w:cs="Times New Roman"/>
          <w:sz w:val="28"/>
          <w:szCs w:val="28"/>
        </w:rPr>
        <w:t xml:space="preserve"> р</w:t>
      </w:r>
      <w:r w:rsidR="006B2F57" w:rsidRPr="006B2F57">
        <w:rPr>
          <w:rFonts w:ascii="Times New Roman" w:hAnsi="Times New Roman" w:cs="Times New Roman"/>
          <w:sz w:val="28"/>
          <w:szCs w:val="28"/>
        </w:rPr>
        <w:t xml:space="preserve">еализации и </w:t>
      </w:r>
      <w:r w:rsidR="006B2F57">
        <w:rPr>
          <w:rFonts w:ascii="Times New Roman" w:hAnsi="Times New Roman" w:cs="Times New Roman"/>
          <w:sz w:val="28"/>
          <w:szCs w:val="28"/>
        </w:rPr>
        <w:t>о</w:t>
      </w:r>
      <w:r w:rsidR="006B2F57" w:rsidRPr="006B2F57">
        <w:rPr>
          <w:rFonts w:ascii="Times New Roman" w:hAnsi="Times New Roman" w:cs="Times New Roman"/>
          <w:sz w:val="28"/>
          <w:szCs w:val="28"/>
        </w:rPr>
        <w:t xml:space="preserve">ценке </w:t>
      </w:r>
      <w:r w:rsidR="006B2F57">
        <w:rPr>
          <w:rFonts w:ascii="Times New Roman" w:hAnsi="Times New Roman" w:cs="Times New Roman"/>
          <w:sz w:val="28"/>
          <w:szCs w:val="28"/>
        </w:rPr>
        <w:t xml:space="preserve">      эффективности муниципальных программ Чам</w:t>
      </w:r>
      <w:r w:rsidR="006B2F57" w:rsidRPr="006B2F57">
        <w:rPr>
          <w:rFonts w:ascii="Times New Roman" w:hAnsi="Times New Roman" w:cs="Times New Roman"/>
          <w:sz w:val="28"/>
          <w:szCs w:val="28"/>
        </w:rPr>
        <w:t>зинско</w:t>
      </w:r>
      <w:r w:rsidR="00134EF5">
        <w:rPr>
          <w:rFonts w:ascii="Times New Roman" w:hAnsi="Times New Roman" w:cs="Times New Roman"/>
          <w:sz w:val="28"/>
          <w:szCs w:val="28"/>
        </w:rPr>
        <w:t>го муниципального района за 20</w:t>
      </w:r>
      <w:r w:rsidR="005B58A4">
        <w:rPr>
          <w:rFonts w:ascii="Times New Roman" w:hAnsi="Times New Roman" w:cs="Times New Roman"/>
          <w:sz w:val="28"/>
          <w:szCs w:val="28"/>
        </w:rPr>
        <w:t>2</w:t>
      </w:r>
      <w:r w:rsidR="0025752B">
        <w:rPr>
          <w:rFonts w:ascii="Times New Roman" w:hAnsi="Times New Roman" w:cs="Times New Roman"/>
          <w:sz w:val="28"/>
          <w:szCs w:val="28"/>
        </w:rPr>
        <w:t>3</w:t>
      </w:r>
      <w:r w:rsidR="006B2F57" w:rsidRPr="006B2F57">
        <w:rPr>
          <w:rFonts w:ascii="Times New Roman" w:hAnsi="Times New Roman" w:cs="Times New Roman"/>
          <w:sz w:val="28"/>
          <w:szCs w:val="28"/>
        </w:rPr>
        <w:t xml:space="preserve"> год</w:t>
      </w:r>
      <w:r w:rsidR="00535F77">
        <w:rPr>
          <w:rFonts w:ascii="Times New Roman" w:hAnsi="Times New Roman"/>
          <w:sz w:val="28"/>
          <w:szCs w:val="28"/>
        </w:rPr>
        <w:t xml:space="preserve"> </w:t>
      </w:r>
      <w:r w:rsidR="00422F89">
        <w:rPr>
          <w:rFonts w:ascii="Times New Roman" w:hAnsi="Times New Roman"/>
          <w:sz w:val="28"/>
          <w:szCs w:val="28"/>
        </w:rPr>
        <w:t>(прилагается)</w:t>
      </w:r>
      <w:r w:rsidR="00535F77">
        <w:rPr>
          <w:rFonts w:ascii="Times New Roman" w:hAnsi="Times New Roman"/>
          <w:sz w:val="28"/>
          <w:szCs w:val="28"/>
        </w:rPr>
        <w:t>.</w:t>
      </w:r>
    </w:p>
    <w:p w:rsidR="00535F77" w:rsidRPr="008501D1" w:rsidRDefault="008501D1" w:rsidP="008501D1">
      <w:pPr>
        <w:pStyle w:val="a3"/>
        <w:overflowPunct w:val="0"/>
        <w:autoSpaceDE w:val="0"/>
        <w:autoSpaceDN w:val="0"/>
        <w:adjustRightInd w:val="0"/>
        <w:spacing w:after="0" w:line="240" w:lineRule="auto"/>
        <w:ind w:left="0"/>
        <w:jc w:val="both"/>
        <w:textAlignment w:val="baseline"/>
        <w:outlineLvl w:val="0"/>
        <w:rPr>
          <w:rFonts w:ascii="Times New Roman" w:hAnsi="Times New Roman"/>
          <w:sz w:val="28"/>
          <w:szCs w:val="28"/>
        </w:rPr>
      </w:pPr>
      <w:r>
        <w:rPr>
          <w:rFonts w:ascii="Times New Roman" w:hAnsi="Times New Roman"/>
          <w:sz w:val="28"/>
          <w:szCs w:val="28"/>
        </w:rPr>
        <w:t xml:space="preserve">     2. </w:t>
      </w:r>
      <w:proofErr w:type="gramStart"/>
      <w:r w:rsidR="00535F77" w:rsidRPr="008501D1">
        <w:rPr>
          <w:rFonts w:ascii="Times New Roman" w:hAnsi="Times New Roman"/>
          <w:sz w:val="28"/>
          <w:szCs w:val="28"/>
        </w:rPr>
        <w:t>Разместить</w:t>
      </w:r>
      <w:proofErr w:type="gramEnd"/>
      <w:r w:rsidR="00535F77" w:rsidRPr="008501D1">
        <w:rPr>
          <w:rFonts w:ascii="Times New Roman" w:hAnsi="Times New Roman"/>
          <w:sz w:val="28"/>
          <w:szCs w:val="28"/>
        </w:rPr>
        <w:t xml:space="preserve"> </w:t>
      </w:r>
      <w:r w:rsidR="00422F89" w:rsidRPr="008501D1">
        <w:rPr>
          <w:rFonts w:ascii="Times New Roman" w:hAnsi="Times New Roman"/>
          <w:sz w:val="28"/>
          <w:szCs w:val="28"/>
        </w:rPr>
        <w:t>Сводный отчет</w:t>
      </w:r>
      <w:r w:rsidR="006B2F57" w:rsidRPr="008501D1">
        <w:rPr>
          <w:rFonts w:ascii="Times New Roman" w:hAnsi="Times New Roman"/>
          <w:sz w:val="28"/>
          <w:szCs w:val="28"/>
        </w:rPr>
        <w:t xml:space="preserve"> о реализации и оценке </w:t>
      </w:r>
      <w:r w:rsidR="00422F89" w:rsidRPr="008501D1">
        <w:rPr>
          <w:rFonts w:ascii="Times New Roman" w:hAnsi="Times New Roman"/>
          <w:sz w:val="28"/>
          <w:szCs w:val="28"/>
        </w:rPr>
        <w:t>эффективности  муниципальных программ Чамзинско</w:t>
      </w:r>
      <w:r w:rsidR="00134EF5" w:rsidRPr="008501D1">
        <w:rPr>
          <w:rFonts w:ascii="Times New Roman" w:hAnsi="Times New Roman"/>
          <w:sz w:val="28"/>
          <w:szCs w:val="28"/>
        </w:rPr>
        <w:t>го муниципального района за 20</w:t>
      </w:r>
      <w:r w:rsidR="00861291" w:rsidRPr="008501D1">
        <w:rPr>
          <w:rFonts w:ascii="Times New Roman" w:hAnsi="Times New Roman"/>
          <w:sz w:val="28"/>
          <w:szCs w:val="28"/>
        </w:rPr>
        <w:t>2</w:t>
      </w:r>
      <w:r w:rsidR="0025752B">
        <w:rPr>
          <w:rFonts w:ascii="Times New Roman" w:hAnsi="Times New Roman"/>
          <w:sz w:val="28"/>
          <w:szCs w:val="28"/>
        </w:rPr>
        <w:t>3</w:t>
      </w:r>
      <w:r w:rsidR="00422F89" w:rsidRPr="008501D1">
        <w:rPr>
          <w:rFonts w:ascii="Times New Roman" w:hAnsi="Times New Roman"/>
          <w:sz w:val="28"/>
          <w:szCs w:val="28"/>
        </w:rPr>
        <w:t xml:space="preserve"> год </w:t>
      </w:r>
      <w:r w:rsidR="00535F77" w:rsidRPr="008501D1">
        <w:rPr>
          <w:rFonts w:ascii="Times New Roman" w:hAnsi="Times New Roman"/>
          <w:sz w:val="28"/>
          <w:szCs w:val="28"/>
        </w:rPr>
        <w:t xml:space="preserve"> на официальном сайте Чамзинского муниципального района в информационно-телекоммуникационной сети Интернет.</w:t>
      </w:r>
    </w:p>
    <w:p w:rsidR="00C74A03" w:rsidRDefault="008501D1" w:rsidP="00DA0A74">
      <w:pPr>
        <w:overflowPunct w:val="0"/>
        <w:autoSpaceDE w:val="0"/>
        <w:autoSpaceDN w:val="0"/>
        <w:adjustRightInd w:val="0"/>
        <w:spacing w:after="0" w:line="240" w:lineRule="auto"/>
        <w:jc w:val="both"/>
        <w:textAlignment w:val="baseline"/>
        <w:outlineLvl w:val="0"/>
        <w:rPr>
          <w:rFonts w:ascii="Times New Roman" w:hAnsi="Times New Roman"/>
          <w:sz w:val="28"/>
          <w:szCs w:val="28"/>
        </w:rPr>
      </w:pPr>
      <w:r>
        <w:rPr>
          <w:rFonts w:ascii="Times New Roman" w:hAnsi="Times New Roman"/>
          <w:sz w:val="28"/>
          <w:szCs w:val="28"/>
        </w:rPr>
        <w:t xml:space="preserve">    3.  </w:t>
      </w:r>
      <w:r w:rsidR="00167F1B" w:rsidRPr="008501D1">
        <w:rPr>
          <w:rFonts w:ascii="Times New Roman" w:hAnsi="Times New Roman"/>
          <w:sz w:val="28"/>
          <w:szCs w:val="28"/>
        </w:rPr>
        <w:t xml:space="preserve">Постановление вступает в силу </w:t>
      </w:r>
      <w:r w:rsidR="00DA0A74">
        <w:rPr>
          <w:rFonts w:ascii="Times New Roman" w:hAnsi="Times New Roman"/>
          <w:sz w:val="28"/>
          <w:szCs w:val="28"/>
        </w:rPr>
        <w:t>после дня официального опубликования в Информационном бюллетене Чамзинского муниципального района.</w:t>
      </w:r>
    </w:p>
    <w:p w:rsidR="00C74A03" w:rsidRDefault="00C74A03" w:rsidP="00C74A03">
      <w:pPr>
        <w:pStyle w:val="a3"/>
        <w:overflowPunct w:val="0"/>
        <w:autoSpaceDE w:val="0"/>
        <w:autoSpaceDN w:val="0"/>
        <w:adjustRightInd w:val="0"/>
        <w:spacing w:after="0" w:line="240" w:lineRule="auto"/>
        <w:ind w:left="1335"/>
        <w:jc w:val="both"/>
        <w:textAlignment w:val="baseline"/>
        <w:outlineLvl w:val="0"/>
        <w:rPr>
          <w:rFonts w:ascii="Times New Roman" w:hAnsi="Times New Roman"/>
          <w:sz w:val="28"/>
          <w:szCs w:val="28"/>
        </w:rPr>
      </w:pPr>
    </w:p>
    <w:p w:rsidR="006B2F57" w:rsidRDefault="006B2F57" w:rsidP="00C74A03">
      <w:pPr>
        <w:pStyle w:val="a3"/>
        <w:overflowPunct w:val="0"/>
        <w:autoSpaceDE w:val="0"/>
        <w:autoSpaceDN w:val="0"/>
        <w:adjustRightInd w:val="0"/>
        <w:spacing w:after="0" w:line="240" w:lineRule="auto"/>
        <w:ind w:left="1335"/>
        <w:jc w:val="both"/>
        <w:textAlignment w:val="baseline"/>
        <w:outlineLvl w:val="0"/>
        <w:rPr>
          <w:rFonts w:ascii="Times New Roman" w:hAnsi="Times New Roman"/>
          <w:sz w:val="28"/>
          <w:szCs w:val="28"/>
        </w:rPr>
      </w:pPr>
    </w:p>
    <w:p w:rsidR="006B2F57" w:rsidRDefault="006B2F57" w:rsidP="00C74A03">
      <w:pPr>
        <w:pStyle w:val="a3"/>
        <w:overflowPunct w:val="0"/>
        <w:autoSpaceDE w:val="0"/>
        <w:autoSpaceDN w:val="0"/>
        <w:adjustRightInd w:val="0"/>
        <w:spacing w:after="0" w:line="240" w:lineRule="auto"/>
        <w:ind w:left="1335"/>
        <w:jc w:val="both"/>
        <w:textAlignment w:val="baseline"/>
        <w:outlineLvl w:val="0"/>
        <w:rPr>
          <w:rFonts w:ascii="Times New Roman" w:hAnsi="Times New Roman"/>
          <w:sz w:val="28"/>
          <w:szCs w:val="28"/>
        </w:rPr>
      </w:pPr>
    </w:p>
    <w:p w:rsidR="005B58A4" w:rsidRPr="008501D1" w:rsidRDefault="00315EE2" w:rsidP="006B2F57">
      <w:pPr>
        <w:overflowPunct w:val="0"/>
        <w:autoSpaceDE w:val="0"/>
        <w:autoSpaceDN w:val="0"/>
        <w:adjustRightInd w:val="0"/>
        <w:spacing w:after="0" w:line="240" w:lineRule="auto"/>
        <w:jc w:val="both"/>
        <w:textAlignment w:val="baseline"/>
        <w:outlineLvl w:val="0"/>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xml:space="preserve">. </w:t>
      </w:r>
      <w:r w:rsidR="00C74A03" w:rsidRPr="008501D1">
        <w:rPr>
          <w:rFonts w:ascii="Times New Roman" w:hAnsi="Times New Roman"/>
          <w:sz w:val="28"/>
          <w:szCs w:val="28"/>
        </w:rPr>
        <w:t>Глав</w:t>
      </w:r>
      <w:r>
        <w:rPr>
          <w:rFonts w:ascii="Times New Roman" w:hAnsi="Times New Roman"/>
          <w:sz w:val="28"/>
          <w:szCs w:val="28"/>
        </w:rPr>
        <w:t>ы</w:t>
      </w:r>
      <w:r w:rsidR="00C74A03" w:rsidRPr="008501D1">
        <w:rPr>
          <w:rFonts w:ascii="Times New Roman" w:hAnsi="Times New Roman"/>
          <w:sz w:val="28"/>
          <w:szCs w:val="28"/>
        </w:rPr>
        <w:t xml:space="preserve"> Чамзинского </w:t>
      </w:r>
    </w:p>
    <w:p w:rsidR="00C74A03" w:rsidRPr="008501D1" w:rsidRDefault="00C74A03" w:rsidP="006B2F57">
      <w:pPr>
        <w:overflowPunct w:val="0"/>
        <w:autoSpaceDE w:val="0"/>
        <w:autoSpaceDN w:val="0"/>
        <w:adjustRightInd w:val="0"/>
        <w:spacing w:after="0" w:line="240" w:lineRule="auto"/>
        <w:jc w:val="both"/>
        <w:textAlignment w:val="baseline"/>
        <w:outlineLvl w:val="0"/>
        <w:rPr>
          <w:rFonts w:ascii="Times New Roman" w:hAnsi="Times New Roman"/>
          <w:sz w:val="28"/>
          <w:szCs w:val="28"/>
        </w:rPr>
      </w:pPr>
      <w:r w:rsidRPr="008501D1">
        <w:rPr>
          <w:rFonts w:ascii="Times New Roman" w:hAnsi="Times New Roman"/>
          <w:sz w:val="28"/>
          <w:szCs w:val="28"/>
        </w:rPr>
        <w:t xml:space="preserve">муниципального района   </w:t>
      </w:r>
      <w:r w:rsidR="00A1508E" w:rsidRPr="008501D1">
        <w:rPr>
          <w:rFonts w:ascii="Times New Roman" w:hAnsi="Times New Roman"/>
          <w:sz w:val="28"/>
          <w:szCs w:val="28"/>
        </w:rPr>
        <w:t xml:space="preserve"> </w:t>
      </w:r>
      <w:r w:rsidRPr="008501D1">
        <w:rPr>
          <w:rFonts w:ascii="Times New Roman" w:hAnsi="Times New Roman"/>
          <w:sz w:val="28"/>
          <w:szCs w:val="28"/>
        </w:rPr>
        <w:t xml:space="preserve">          </w:t>
      </w:r>
      <w:r w:rsidR="005B58A4" w:rsidRPr="008501D1">
        <w:rPr>
          <w:rFonts w:ascii="Times New Roman" w:hAnsi="Times New Roman"/>
          <w:sz w:val="28"/>
          <w:szCs w:val="28"/>
        </w:rPr>
        <w:t xml:space="preserve">                         </w:t>
      </w:r>
      <w:r w:rsidRPr="008501D1">
        <w:rPr>
          <w:rFonts w:ascii="Times New Roman" w:hAnsi="Times New Roman"/>
          <w:sz w:val="28"/>
          <w:szCs w:val="28"/>
        </w:rPr>
        <w:t xml:space="preserve">    </w:t>
      </w:r>
      <w:r w:rsidR="008175CF">
        <w:rPr>
          <w:rFonts w:ascii="Times New Roman" w:hAnsi="Times New Roman"/>
          <w:sz w:val="28"/>
          <w:szCs w:val="28"/>
        </w:rPr>
        <w:t xml:space="preserve">        </w:t>
      </w:r>
      <w:r w:rsidR="005B58A4" w:rsidRPr="008501D1">
        <w:rPr>
          <w:rFonts w:ascii="Times New Roman" w:hAnsi="Times New Roman"/>
          <w:sz w:val="28"/>
          <w:szCs w:val="28"/>
        </w:rPr>
        <w:t xml:space="preserve">     </w:t>
      </w:r>
      <w:r w:rsidR="008501D1">
        <w:rPr>
          <w:rFonts w:ascii="Times New Roman" w:hAnsi="Times New Roman"/>
          <w:sz w:val="28"/>
          <w:szCs w:val="28"/>
        </w:rPr>
        <w:t xml:space="preserve">    </w:t>
      </w:r>
      <w:r w:rsidR="005B58A4" w:rsidRPr="008501D1">
        <w:rPr>
          <w:rFonts w:ascii="Times New Roman" w:hAnsi="Times New Roman"/>
          <w:sz w:val="28"/>
          <w:szCs w:val="28"/>
        </w:rPr>
        <w:t xml:space="preserve">            </w:t>
      </w:r>
      <w:r w:rsidR="00315EE2">
        <w:rPr>
          <w:rFonts w:ascii="Times New Roman" w:hAnsi="Times New Roman"/>
          <w:sz w:val="28"/>
          <w:szCs w:val="28"/>
        </w:rPr>
        <w:t xml:space="preserve">А.И. </w:t>
      </w:r>
      <w:proofErr w:type="spellStart"/>
      <w:r w:rsidR="00315EE2">
        <w:rPr>
          <w:rFonts w:ascii="Times New Roman" w:hAnsi="Times New Roman"/>
          <w:sz w:val="28"/>
          <w:szCs w:val="28"/>
        </w:rPr>
        <w:t>Лямзин</w:t>
      </w:r>
      <w:proofErr w:type="spellEnd"/>
    </w:p>
    <w:p w:rsidR="00C74A03" w:rsidRPr="008501D1" w:rsidRDefault="008175CF" w:rsidP="00C74A03">
      <w:pPr>
        <w:pStyle w:val="a3"/>
        <w:overflowPunct w:val="0"/>
        <w:autoSpaceDE w:val="0"/>
        <w:autoSpaceDN w:val="0"/>
        <w:adjustRightInd w:val="0"/>
        <w:spacing w:after="0" w:line="240" w:lineRule="auto"/>
        <w:ind w:left="1335"/>
        <w:jc w:val="both"/>
        <w:textAlignment w:val="baseline"/>
        <w:outlineLvl w:val="0"/>
        <w:rPr>
          <w:rFonts w:ascii="Times New Roman" w:hAnsi="Times New Roman"/>
          <w:sz w:val="28"/>
          <w:szCs w:val="28"/>
        </w:rPr>
      </w:pPr>
      <w:r>
        <w:rPr>
          <w:rFonts w:ascii="Times New Roman" w:hAnsi="Times New Roman"/>
          <w:sz w:val="28"/>
          <w:szCs w:val="28"/>
        </w:rPr>
        <w:t xml:space="preserve">    </w:t>
      </w:r>
    </w:p>
    <w:p w:rsidR="00422F89" w:rsidRDefault="00422F89"/>
    <w:p w:rsidR="00DA0A74" w:rsidRDefault="00DA0A74"/>
    <w:p w:rsidR="00DA0A74" w:rsidRDefault="00DA0A74"/>
    <w:p w:rsidR="00DA0A74" w:rsidRDefault="00DA0A74"/>
    <w:tbl>
      <w:tblPr>
        <w:tblpPr w:leftFromText="180" w:rightFromText="180" w:vertAnchor="text" w:tblpX="-777" w:tblpY="1"/>
        <w:tblOverlap w:val="never"/>
        <w:tblW w:w="11634" w:type="dxa"/>
        <w:tblLayout w:type="fixed"/>
        <w:tblLook w:val="01E0" w:firstRow="1" w:lastRow="1" w:firstColumn="1" w:lastColumn="1" w:noHBand="0" w:noVBand="0"/>
      </w:tblPr>
      <w:tblGrid>
        <w:gridCol w:w="253"/>
        <w:gridCol w:w="10912"/>
        <w:gridCol w:w="469"/>
      </w:tblGrid>
      <w:tr w:rsidR="00DA0A74" w:rsidRPr="00DA0A74" w:rsidTr="00274B6D">
        <w:trPr>
          <w:trHeight w:val="291"/>
        </w:trPr>
        <w:tc>
          <w:tcPr>
            <w:tcW w:w="253" w:type="dxa"/>
            <w:shd w:val="clear" w:color="auto" w:fill="auto"/>
          </w:tcPr>
          <w:p w:rsidR="00DA0A74" w:rsidRPr="00DA0A74" w:rsidRDefault="00DA0A74" w:rsidP="00DA0A74">
            <w:pPr>
              <w:jc w:val="both"/>
              <w:rPr>
                <w:rFonts w:ascii="Times New Roman" w:eastAsia="Times New Roman" w:hAnsi="Times New Roman"/>
                <w:sz w:val="28"/>
                <w:szCs w:val="24"/>
                <w:lang w:eastAsia="ru-RU"/>
              </w:rPr>
            </w:pPr>
            <w:r w:rsidRPr="00DA0A74">
              <w:rPr>
                <w:rFonts w:ascii="Times New Roman" w:eastAsiaTheme="minorHAnsi" w:hAnsi="Times New Roman" w:cstheme="minorBidi"/>
                <w:sz w:val="28"/>
                <w:szCs w:val="24"/>
              </w:rPr>
              <w:t xml:space="preserve">                                                                         </w:t>
            </w:r>
          </w:p>
        </w:tc>
        <w:tc>
          <w:tcPr>
            <w:tcW w:w="10912" w:type="dxa"/>
            <w:shd w:val="clear" w:color="auto" w:fill="auto"/>
          </w:tcPr>
          <w:p w:rsidR="00DA0A74" w:rsidRPr="00DA0A74" w:rsidRDefault="00DA0A74" w:rsidP="00DA0A74">
            <w:pPr>
              <w:suppressAutoHyphens/>
              <w:spacing w:after="0" w:line="240" w:lineRule="auto"/>
              <w:jc w:val="both"/>
              <w:rPr>
                <w:rFonts w:ascii="Times New Roman" w:eastAsia="Times New Roman" w:hAnsi="Times New Roman"/>
                <w:sz w:val="28"/>
                <w:szCs w:val="24"/>
                <w:lang w:eastAsia="ru-RU"/>
              </w:rPr>
            </w:pPr>
          </w:p>
          <w:p w:rsidR="00DA0A74" w:rsidRPr="00DA0A74" w:rsidRDefault="003D31D4" w:rsidP="003D31D4">
            <w:pPr>
              <w:spacing w:after="0" w:line="240" w:lineRule="auto"/>
              <w:jc w:val="center"/>
              <w:rPr>
                <w:rFonts w:ascii="Times New Roman" w:eastAsiaTheme="minorHAnsi" w:hAnsi="Times New Roman" w:cstheme="minorBidi"/>
                <w:sz w:val="28"/>
                <w:szCs w:val="24"/>
              </w:rPr>
            </w:pPr>
            <w:r>
              <w:rPr>
                <w:rFonts w:ascii="Times New Roman" w:eastAsiaTheme="minorHAnsi" w:hAnsi="Times New Roman" w:cstheme="minorBidi"/>
                <w:sz w:val="28"/>
                <w:szCs w:val="24"/>
              </w:rPr>
              <w:t xml:space="preserve">                                          </w:t>
            </w:r>
            <w:r w:rsidR="00DA0A74" w:rsidRPr="00DA0A74">
              <w:rPr>
                <w:rFonts w:ascii="Times New Roman" w:eastAsiaTheme="minorHAnsi" w:hAnsi="Times New Roman" w:cstheme="minorBidi"/>
                <w:sz w:val="28"/>
                <w:szCs w:val="24"/>
              </w:rPr>
              <w:t xml:space="preserve">Приложение </w:t>
            </w:r>
          </w:p>
          <w:p w:rsidR="00DA0A74" w:rsidRPr="00DA0A74" w:rsidRDefault="00DA0A74" w:rsidP="00DA0A74">
            <w:pPr>
              <w:spacing w:after="0" w:line="240" w:lineRule="auto"/>
              <w:jc w:val="right"/>
              <w:rPr>
                <w:rFonts w:ascii="Times New Roman" w:eastAsiaTheme="minorHAnsi" w:hAnsi="Times New Roman" w:cstheme="minorBidi"/>
                <w:sz w:val="28"/>
                <w:szCs w:val="24"/>
              </w:rPr>
            </w:pPr>
            <w:r w:rsidRPr="00DA0A74">
              <w:rPr>
                <w:rFonts w:ascii="Times New Roman" w:eastAsiaTheme="minorHAnsi" w:hAnsi="Times New Roman" w:cstheme="minorBidi"/>
                <w:sz w:val="28"/>
                <w:szCs w:val="24"/>
              </w:rPr>
              <w:t xml:space="preserve">                                     </w:t>
            </w:r>
            <w:r w:rsidR="003D31D4">
              <w:rPr>
                <w:rFonts w:ascii="Times New Roman" w:eastAsiaTheme="minorHAnsi" w:hAnsi="Times New Roman" w:cstheme="minorBidi"/>
                <w:sz w:val="28"/>
                <w:szCs w:val="24"/>
              </w:rPr>
              <w:t xml:space="preserve">   к    </w:t>
            </w:r>
            <w:r w:rsidR="00274B6D">
              <w:rPr>
                <w:rFonts w:ascii="Times New Roman" w:eastAsiaTheme="minorHAnsi" w:hAnsi="Times New Roman" w:cstheme="minorBidi"/>
                <w:sz w:val="28"/>
                <w:szCs w:val="24"/>
              </w:rPr>
              <w:t>П</w:t>
            </w:r>
            <w:r w:rsidRPr="00DA0A74">
              <w:rPr>
                <w:rFonts w:ascii="Times New Roman" w:eastAsiaTheme="minorHAnsi" w:hAnsi="Times New Roman" w:cstheme="minorBidi"/>
                <w:sz w:val="28"/>
                <w:szCs w:val="24"/>
              </w:rPr>
              <w:t>остановлению Администрации</w:t>
            </w:r>
          </w:p>
          <w:p w:rsidR="00DA0A74" w:rsidRPr="00DA0A74" w:rsidRDefault="00DA0A74" w:rsidP="00DA0A74">
            <w:pPr>
              <w:spacing w:after="0" w:line="240" w:lineRule="auto"/>
              <w:jc w:val="right"/>
              <w:rPr>
                <w:rFonts w:ascii="Times New Roman" w:eastAsiaTheme="minorHAnsi" w:hAnsi="Times New Roman" w:cstheme="minorBidi"/>
                <w:sz w:val="28"/>
                <w:szCs w:val="24"/>
              </w:rPr>
            </w:pPr>
            <w:r w:rsidRPr="00DA0A74">
              <w:rPr>
                <w:rFonts w:ascii="Times New Roman" w:eastAsiaTheme="minorHAnsi" w:hAnsi="Times New Roman" w:cstheme="minorBidi"/>
                <w:sz w:val="28"/>
                <w:szCs w:val="24"/>
              </w:rPr>
              <w:t xml:space="preserve">                                        Чамзинского муниципального района </w:t>
            </w:r>
          </w:p>
          <w:p w:rsidR="00DA0A74" w:rsidRPr="003D31D4" w:rsidRDefault="00DA0A74" w:rsidP="00DA0A74">
            <w:pPr>
              <w:spacing w:after="0" w:line="240" w:lineRule="auto"/>
              <w:rPr>
                <w:rFonts w:ascii="Times New Roman" w:eastAsiaTheme="minorHAnsi" w:hAnsi="Times New Roman" w:cstheme="minorBidi"/>
                <w:b/>
                <w:sz w:val="36"/>
                <w:szCs w:val="32"/>
              </w:rPr>
            </w:pPr>
            <w:r w:rsidRPr="00DA0A74">
              <w:rPr>
                <w:rFonts w:ascii="Times New Roman" w:eastAsiaTheme="minorHAnsi" w:hAnsi="Times New Roman" w:cstheme="minorBidi"/>
                <w:sz w:val="28"/>
                <w:szCs w:val="24"/>
              </w:rPr>
              <w:t xml:space="preserve">                                                                                        от </w:t>
            </w:r>
            <w:r w:rsidRPr="003D31D4">
              <w:rPr>
                <w:rFonts w:ascii="Times New Roman" w:eastAsiaTheme="minorHAnsi" w:hAnsi="Times New Roman" w:cstheme="minorBidi"/>
                <w:sz w:val="28"/>
                <w:szCs w:val="24"/>
              </w:rPr>
              <w:t xml:space="preserve">« </w:t>
            </w:r>
            <w:r w:rsidR="006F58DE">
              <w:rPr>
                <w:rFonts w:ascii="Times New Roman" w:eastAsiaTheme="minorHAnsi" w:hAnsi="Times New Roman" w:cstheme="minorBidi"/>
                <w:sz w:val="28"/>
                <w:szCs w:val="24"/>
              </w:rPr>
              <w:t>29</w:t>
            </w:r>
            <w:r w:rsidRPr="003D31D4">
              <w:rPr>
                <w:rFonts w:ascii="Times New Roman" w:eastAsiaTheme="minorHAnsi" w:hAnsi="Times New Roman" w:cstheme="minorBidi"/>
                <w:sz w:val="28"/>
                <w:szCs w:val="24"/>
              </w:rPr>
              <w:t xml:space="preserve">  » марта 2024 г.  №</w:t>
            </w:r>
            <w:r w:rsidR="006F58DE">
              <w:rPr>
                <w:rFonts w:ascii="Times New Roman" w:eastAsiaTheme="minorHAnsi" w:hAnsi="Times New Roman" w:cstheme="minorBidi"/>
                <w:sz w:val="28"/>
                <w:szCs w:val="24"/>
              </w:rPr>
              <w:t>187</w:t>
            </w:r>
            <w:bookmarkStart w:id="0" w:name="_GoBack"/>
            <w:bookmarkEnd w:id="0"/>
          </w:p>
          <w:p w:rsidR="00DA0A74" w:rsidRPr="00DA0A74" w:rsidRDefault="00DA0A74" w:rsidP="00DA0A74">
            <w:pPr>
              <w:spacing w:after="0" w:line="240" w:lineRule="auto"/>
              <w:jc w:val="center"/>
              <w:rPr>
                <w:rFonts w:ascii="Times New Roman" w:eastAsiaTheme="minorHAnsi" w:hAnsi="Times New Roman" w:cstheme="minorBidi"/>
                <w:b/>
                <w:sz w:val="32"/>
                <w:szCs w:val="28"/>
              </w:rPr>
            </w:pPr>
          </w:p>
          <w:p w:rsidR="00DA0A74" w:rsidRPr="00DA0A74" w:rsidRDefault="00DA0A74" w:rsidP="00DA0A74">
            <w:pPr>
              <w:spacing w:after="0" w:line="240" w:lineRule="auto"/>
              <w:jc w:val="center"/>
              <w:rPr>
                <w:rFonts w:ascii="Times New Roman" w:eastAsiaTheme="minorHAnsi" w:hAnsi="Times New Roman" w:cstheme="minorBidi"/>
                <w:b/>
                <w:sz w:val="32"/>
                <w:szCs w:val="28"/>
              </w:rPr>
            </w:pPr>
          </w:p>
          <w:p w:rsidR="00DA0A74" w:rsidRPr="00DA0A74" w:rsidRDefault="00DA0A74" w:rsidP="00DA0A74">
            <w:pPr>
              <w:spacing w:after="0" w:line="240" w:lineRule="auto"/>
              <w:jc w:val="center"/>
              <w:rPr>
                <w:rFonts w:ascii="Times New Roman" w:eastAsiaTheme="minorHAnsi" w:hAnsi="Times New Roman" w:cstheme="minorBidi"/>
                <w:b/>
                <w:sz w:val="32"/>
                <w:szCs w:val="28"/>
              </w:rPr>
            </w:pPr>
            <w:r w:rsidRPr="00DA0A74">
              <w:rPr>
                <w:rFonts w:ascii="Times New Roman" w:eastAsiaTheme="minorHAnsi" w:hAnsi="Times New Roman" w:cstheme="minorBidi"/>
                <w:b/>
                <w:sz w:val="32"/>
                <w:szCs w:val="28"/>
              </w:rPr>
              <w:t>Сводный годовой отчет</w:t>
            </w:r>
          </w:p>
          <w:p w:rsidR="00DA0A74" w:rsidRPr="00DA0A74" w:rsidRDefault="00DA0A74" w:rsidP="00DA0A74">
            <w:pPr>
              <w:spacing w:after="0" w:line="240" w:lineRule="auto"/>
              <w:jc w:val="center"/>
              <w:rPr>
                <w:rFonts w:ascii="Times New Roman" w:eastAsiaTheme="minorHAnsi" w:hAnsi="Times New Roman" w:cstheme="minorBidi"/>
                <w:b/>
                <w:sz w:val="32"/>
                <w:szCs w:val="28"/>
              </w:rPr>
            </w:pPr>
            <w:r w:rsidRPr="00DA0A74">
              <w:rPr>
                <w:rFonts w:ascii="Times New Roman" w:eastAsiaTheme="minorHAnsi" w:hAnsi="Times New Roman" w:cstheme="minorBidi"/>
                <w:b/>
                <w:sz w:val="32"/>
                <w:szCs w:val="28"/>
              </w:rPr>
              <w:t>о реализации и оценке эффективности муниципальных программ</w:t>
            </w:r>
          </w:p>
          <w:p w:rsidR="00DA0A74" w:rsidRPr="00DA0A74" w:rsidRDefault="00DA0A74" w:rsidP="00DA0A74">
            <w:pPr>
              <w:spacing w:after="0" w:line="240" w:lineRule="auto"/>
              <w:jc w:val="center"/>
              <w:rPr>
                <w:rFonts w:ascii="Times New Roman" w:eastAsiaTheme="minorHAnsi" w:hAnsi="Times New Roman" w:cstheme="minorBidi"/>
                <w:b/>
                <w:sz w:val="32"/>
                <w:szCs w:val="28"/>
              </w:rPr>
            </w:pPr>
            <w:r w:rsidRPr="00DA0A74">
              <w:rPr>
                <w:rFonts w:ascii="Times New Roman" w:eastAsiaTheme="minorHAnsi" w:hAnsi="Times New Roman" w:cstheme="minorBidi"/>
                <w:b/>
                <w:sz w:val="32"/>
                <w:szCs w:val="28"/>
              </w:rPr>
              <w:t>Чамзинского муниципального района за 2023 год</w:t>
            </w:r>
          </w:p>
          <w:p w:rsidR="00DA0A74" w:rsidRPr="00DA0A74" w:rsidRDefault="00DA0A74" w:rsidP="00DA0A74">
            <w:pPr>
              <w:spacing w:after="0" w:line="240" w:lineRule="auto"/>
              <w:jc w:val="center"/>
              <w:rPr>
                <w:rFonts w:ascii="Times New Roman" w:eastAsiaTheme="minorHAnsi" w:hAnsi="Times New Roman" w:cstheme="minorBidi"/>
                <w:b/>
                <w:sz w:val="32"/>
                <w:szCs w:val="28"/>
              </w:rPr>
            </w:pPr>
          </w:p>
          <w:p w:rsidR="00DA0A74" w:rsidRPr="00DA0A74" w:rsidRDefault="00DA0A74" w:rsidP="00DA0A74">
            <w:pPr>
              <w:suppressAutoHyphens/>
              <w:spacing w:after="0" w:line="240" w:lineRule="auto"/>
              <w:jc w:val="center"/>
              <w:rPr>
                <w:rFonts w:ascii="Times New Roman" w:eastAsia="Times New Roman" w:hAnsi="Times New Roman"/>
                <w:sz w:val="28"/>
                <w:szCs w:val="24"/>
                <w:lang w:eastAsia="ru-RU"/>
              </w:rPr>
            </w:pPr>
          </w:p>
          <w:p w:rsidR="00DA0A74" w:rsidRPr="00DA0A74" w:rsidRDefault="00DA0A74" w:rsidP="00DA0A74">
            <w:pPr>
              <w:spacing w:after="0" w:line="240" w:lineRule="auto"/>
              <w:jc w:val="both"/>
              <w:rPr>
                <w:rFonts w:ascii="Times New Roman" w:eastAsiaTheme="minorHAnsi" w:hAnsi="Times New Roman"/>
                <w:sz w:val="28"/>
                <w:szCs w:val="24"/>
                <w:lang w:eastAsia="ru-RU"/>
              </w:rPr>
            </w:pPr>
            <w:r w:rsidRPr="00DA0A74">
              <w:rPr>
                <w:rFonts w:ascii="Times New Roman" w:eastAsiaTheme="minorHAnsi" w:hAnsi="Times New Roman"/>
                <w:sz w:val="28"/>
                <w:szCs w:val="24"/>
                <w:lang w:eastAsia="ru-RU"/>
              </w:rPr>
              <w:t xml:space="preserve">  В настоящее время основные задачи социально-экономической политики реализуются в условиях ограниченности имеющихся бюджетных ресурсов. Это обуславливает необходимость расширения практики использования программ в системе стратегического планирования муниципального развития. Программы - традиционный, наиболее отработанный инструмент реализации как государственной, так региональной и муниципальной политики.</w:t>
            </w:r>
          </w:p>
          <w:p w:rsidR="00DA0A74" w:rsidRPr="00DA0A74" w:rsidRDefault="00DA0A74" w:rsidP="00DA0A74">
            <w:pPr>
              <w:spacing w:after="0"/>
              <w:jc w:val="both"/>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t>Муниципальные программы выступают, как часть системы территориального управления и направлены на реализацию, в первую очередь местных интересов, для решения проблем социально-экономического развития на муниципальном уровне</w:t>
            </w:r>
          </w:p>
          <w:p w:rsidR="00DA0A74" w:rsidRPr="00DA0A74" w:rsidRDefault="00DA0A74" w:rsidP="00DA0A74">
            <w:pPr>
              <w:spacing w:after="0"/>
              <w:jc w:val="both"/>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t xml:space="preserve">В целях совершенствования бюджетного процесса в основных направлениях бюджетной и налоговой политики Чамзинского муниципального района программный метод бюджетного планирования, обеспечивает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w:t>
            </w:r>
          </w:p>
          <w:p w:rsidR="00DA0A74" w:rsidRPr="00DA0A74" w:rsidRDefault="00DA0A74" w:rsidP="00DA0A74">
            <w:pPr>
              <w:keepNext/>
              <w:keepLines/>
              <w:spacing w:after="0"/>
              <w:jc w:val="both"/>
              <w:outlineLvl w:val="0"/>
              <w:rPr>
                <w:rFonts w:ascii="Times New Roman" w:eastAsia="Times New Roman" w:hAnsi="Times New Roman"/>
                <w:bCs/>
                <w:sz w:val="28"/>
                <w:szCs w:val="24"/>
                <w:lang w:eastAsia="ru-RU"/>
              </w:rPr>
            </w:pPr>
            <w:r w:rsidRPr="00DA0A74">
              <w:rPr>
                <w:rFonts w:ascii="Times New Roman" w:eastAsia="Times New Roman" w:hAnsi="Times New Roman"/>
                <w:bCs/>
                <w:sz w:val="28"/>
                <w:szCs w:val="24"/>
                <w:lang w:eastAsia="ru-RU"/>
              </w:rPr>
              <w:t xml:space="preserve">         </w:t>
            </w:r>
            <w:proofErr w:type="gramStart"/>
            <w:r w:rsidRPr="00DA0A74">
              <w:rPr>
                <w:rFonts w:ascii="Times New Roman" w:eastAsia="Times New Roman" w:hAnsi="Times New Roman"/>
                <w:bCs/>
                <w:sz w:val="28"/>
                <w:szCs w:val="24"/>
                <w:lang w:eastAsia="ru-RU"/>
              </w:rPr>
              <w:t xml:space="preserve">Оценка эффективности реализации муниципальных программ Чамзинского муниципального района проведена в соответствии с </w:t>
            </w:r>
            <w:hyperlink r:id="rId7" w:history="1">
              <w:r w:rsidRPr="00DA0A74">
                <w:rPr>
                  <w:rFonts w:ascii="Times New Roman" w:eastAsia="Times New Roman" w:hAnsi="Times New Roman"/>
                  <w:bCs/>
                  <w:sz w:val="28"/>
                  <w:szCs w:val="24"/>
                  <w:lang w:eastAsia="ru-RU"/>
                </w:rPr>
                <w:t xml:space="preserve"> Порядка разработки, реализации и оценки эффективности муниципальных программ Чамзинского муниципального района Республики Мордовия</w:t>
              </w:r>
            </w:hyperlink>
            <w:r w:rsidRPr="00DA0A74">
              <w:rPr>
                <w:rFonts w:ascii="Times New Roman" w:eastAsia="Times New Roman" w:hAnsi="Times New Roman"/>
                <w:bCs/>
                <w:sz w:val="28"/>
                <w:szCs w:val="24"/>
                <w:lang w:eastAsia="ru-RU"/>
              </w:rPr>
              <w:t>, утвержденного</w:t>
            </w:r>
            <w:r w:rsidRPr="00DA0A74">
              <w:rPr>
                <w:rFonts w:ascii="Times New Roman" w:eastAsiaTheme="minorHAnsi" w:hAnsi="Times New Roman"/>
                <w:sz w:val="28"/>
                <w:szCs w:val="24"/>
                <w:lang w:eastAsia="ru-RU"/>
              </w:rPr>
              <w:t xml:space="preserve"> </w:t>
            </w:r>
            <w:r w:rsidRPr="00DA0A74">
              <w:rPr>
                <w:rFonts w:ascii="Times New Roman" w:eastAsia="Times New Roman" w:hAnsi="Times New Roman"/>
                <w:bCs/>
                <w:sz w:val="28"/>
                <w:szCs w:val="24"/>
                <w:lang w:eastAsia="ru-RU"/>
              </w:rPr>
              <w:t>Постановление Администрации Чамзинского муниципального района Республики Мордовия от 15 января 2015 г. N 8 на основании  данных финансового управления администрации Чамзинского муниципального района, отчетов ответственных исполнителей муниципальных программ за отчетный период.</w:t>
            </w:r>
            <w:proofErr w:type="gramEnd"/>
          </w:p>
          <w:p w:rsidR="00DA0A74" w:rsidRPr="00DA0A74" w:rsidRDefault="00DA0A74" w:rsidP="00DA0A74">
            <w:pPr>
              <w:keepNext/>
              <w:keepLines/>
              <w:spacing w:after="0"/>
              <w:jc w:val="both"/>
              <w:outlineLvl w:val="0"/>
              <w:rPr>
                <w:rFonts w:ascii="Times New Roman" w:eastAsia="Times New Roman" w:hAnsi="Times New Roman"/>
                <w:bCs/>
                <w:sz w:val="28"/>
                <w:szCs w:val="24"/>
                <w:lang w:eastAsia="ru-RU"/>
              </w:rPr>
            </w:pPr>
            <w:r w:rsidRPr="00DA0A74">
              <w:rPr>
                <w:rFonts w:ascii="Times New Roman" w:eastAsia="Times New Roman" w:hAnsi="Times New Roman"/>
                <w:bCs/>
                <w:sz w:val="28"/>
                <w:szCs w:val="24"/>
                <w:lang w:eastAsia="ru-RU"/>
              </w:rPr>
              <w:t xml:space="preserve"> </w:t>
            </w:r>
            <w:r w:rsidRPr="00DA0A74">
              <w:rPr>
                <w:rFonts w:asciiTheme="majorHAnsi" w:eastAsiaTheme="majorEastAsia" w:hAnsiTheme="majorHAnsi" w:cstheme="majorBidi"/>
                <w:b/>
                <w:bCs/>
                <w:sz w:val="32"/>
                <w:szCs w:val="28"/>
              </w:rPr>
              <w:t xml:space="preserve"> </w:t>
            </w:r>
            <w:r w:rsidRPr="00DA0A74">
              <w:rPr>
                <w:rFonts w:ascii="Times New Roman" w:eastAsia="Times New Roman" w:hAnsi="Times New Roman"/>
                <w:bCs/>
                <w:sz w:val="28"/>
                <w:szCs w:val="24"/>
                <w:lang w:eastAsia="ru-RU"/>
              </w:rPr>
              <w:t>В соответствии с требованиями Порядка ответственные исполнители муниципальных программ в составе отчетов о реализации муниципальных программ представляют оценку использования финансовых средств.</w:t>
            </w:r>
            <w:r w:rsidRPr="00DA0A74">
              <w:rPr>
                <w:rFonts w:asciiTheme="majorHAnsi" w:eastAsiaTheme="majorEastAsia" w:hAnsiTheme="majorHAnsi" w:cstheme="majorBidi"/>
                <w:b/>
                <w:bCs/>
                <w:sz w:val="32"/>
                <w:szCs w:val="28"/>
              </w:rPr>
              <w:t xml:space="preserve"> </w:t>
            </w:r>
          </w:p>
          <w:p w:rsidR="00DA0A74" w:rsidRPr="00DA0A74" w:rsidRDefault="00DA0A74" w:rsidP="00DA0A74">
            <w:pPr>
              <w:keepNext/>
              <w:keepLines/>
              <w:spacing w:after="0"/>
              <w:jc w:val="both"/>
              <w:outlineLvl w:val="0"/>
              <w:rPr>
                <w:rFonts w:ascii="Times New Roman" w:eastAsia="Times New Roman" w:hAnsi="Times New Roman"/>
                <w:bCs/>
                <w:sz w:val="28"/>
                <w:szCs w:val="24"/>
                <w:lang w:eastAsia="ru-RU"/>
              </w:rPr>
            </w:pPr>
            <w:r w:rsidRPr="00DA0A74">
              <w:rPr>
                <w:rFonts w:ascii="Times New Roman" w:eastAsia="Times New Roman" w:hAnsi="Times New Roman"/>
                <w:bCs/>
                <w:sz w:val="28"/>
                <w:szCs w:val="24"/>
                <w:lang w:eastAsia="ru-RU"/>
              </w:rPr>
              <w:t xml:space="preserve">Фактически освоенный объем финансирования муниципальных программ за 2023год составил 4 853756,53 тыс. руб. (107,9% к плановому значению), из них расходы бюджета муниципального района в рамках муниципальных программ за 2023 год составили          </w:t>
            </w:r>
            <w:r w:rsidRPr="00DA0A74">
              <w:rPr>
                <w:rFonts w:ascii="Times New Roman" w:eastAsia="Times New Roman" w:hAnsi="Times New Roman"/>
                <w:bCs/>
                <w:sz w:val="28"/>
                <w:szCs w:val="24"/>
                <w:lang w:eastAsia="ru-RU"/>
              </w:rPr>
              <w:lastRenderedPageBreak/>
              <w:t>215698,39 тыс. руб. (99,8% к утвержденному объему бюджетных ассигнований). Степень реализации основных мероприятий составила 99,3%, эффективность использования финансовых средств 92,03%, степень достижения целевого значения – 102 процента, уровень эффективности реализации программ 102,7 процента, таким образом, реализация муниципальных программ в 2023 году имеет высокоэффективный уровень.</w:t>
            </w:r>
          </w:p>
          <w:p w:rsidR="00DA0A74" w:rsidRPr="00DA0A74" w:rsidRDefault="00DA0A74" w:rsidP="00DA0A74">
            <w:pPr>
              <w:spacing w:after="0"/>
              <w:jc w:val="both"/>
              <w:rPr>
                <w:rFonts w:ascii="Times New Roman" w:eastAsiaTheme="minorHAnsi" w:hAnsi="Times New Roman"/>
                <w:sz w:val="28"/>
                <w:szCs w:val="24"/>
                <w:lang w:eastAsia="ru-RU"/>
              </w:rPr>
            </w:pPr>
            <w:r w:rsidRPr="00DA0A74">
              <w:rPr>
                <w:rFonts w:ascii="Times New Roman" w:eastAsiaTheme="minorHAnsi" w:hAnsi="Times New Roman"/>
                <w:sz w:val="28"/>
                <w:szCs w:val="24"/>
              </w:rPr>
              <w:t>В соответствии с Постановлением Администрации Чамзинского муниципального района от 31.07.2023г. № 514 «Об утверждении перечня муниципальных программ Чамзинского муниципального района, планируемых к реализации с 1 января 2022 года</w:t>
            </w:r>
            <w:r w:rsidRPr="00DA0A74">
              <w:rPr>
                <w:rFonts w:ascii="Times New Roman" w:eastAsiaTheme="minorHAnsi" w:hAnsi="Times New Roman"/>
                <w:bCs/>
                <w:sz w:val="28"/>
                <w:szCs w:val="24"/>
                <w:lang w:eastAsia="ru-RU"/>
              </w:rPr>
              <w:t xml:space="preserve">» </w:t>
            </w:r>
            <w:r w:rsidRPr="00DA0A74">
              <w:rPr>
                <w:rFonts w:ascii="Times New Roman" w:eastAsiaTheme="minorHAnsi" w:hAnsi="Times New Roman"/>
                <w:sz w:val="28"/>
                <w:szCs w:val="24"/>
                <w:lang w:eastAsia="ru-RU"/>
              </w:rPr>
              <w:t>на территории Чамзинского муниципального района в 2023 году действовало 26 муниципальных программ, ответственными исполнителями которых являются структурные подразделения администрации Чамзинского   муниципального района.</w:t>
            </w:r>
          </w:p>
          <w:p w:rsidR="00DA0A74" w:rsidRPr="00DA0A74" w:rsidRDefault="00DA0A74" w:rsidP="00DA0A74">
            <w:pPr>
              <w:spacing w:after="0" w:line="240" w:lineRule="auto"/>
              <w:jc w:val="both"/>
              <w:rPr>
                <w:rFonts w:ascii="Times New Roman" w:eastAsiaTheme="minorHAnsi" w:hAnsi="Times New Roman"/>
                <w:sz w:val="28"/>
                <w:szCs w:val="24"/>
                <w:lang w:eastAsia="ru-RU"/>
              </w:rPr>
            </w:pPr>
          </w:p>
          <w:p w:rsidR="00DA0A74" w:rsidRPr="00DA0A74" w:rsidRDefault="00DA0A74" w:rsidP="00DA0A74">
            <w:pPr>
              <w:numPr>
                <w:ilvl w:val="0"/>
                <w:numId w:val="19"/>
              </w:numPr>
              <w:spacing w:after="0" w:line="240" w:lineRule="auto"/>
              <w:contextualSpacing/>
              <w:jc w:val="center"/>
              <w:rPr>
                <w:rFonts w:ascii="Times New Roman" w:eastAsia="Times New Roman" w:hAnsi="Times New Roman"/>
                <w:b/>
                <w:sz w:val="28"/>
                <w:szCs w:val="24"/>
                <w:lang w:eastAsia="ru-RU"/>
              </w:rPr>
            </w:pPr>
            <w:r w:rsidRPr="00DA0A74">
              <w:rPr>
                <w:rFonts w:ascii="Times New Roman" w:eastAsia="Times New Roman" w:hAnsi="Times New Roman"/>
                <w:b/>
                <w:sz w:val="28"/>
                <w:szCs w:val="24"/>
                <w:lang w:eastAsia="ru-RU"/>
              </w:rPr>
              <w:t xml:space="preserve">Муниципальная программа повышения эффективности управления муниципальными финансами в </w:t>
            </w:r>
            <w:proofErr w:type="spellStart"/>
            <w:r w:rsidRPr="00DA0A74">
              <w:rPr>
                <w:rFonts w:ascii="Times New Roman" w:eastAsia="Times New Roman" w:hAnsi="Times New Roman"/>
                <w:b/>
                <w:sz w:val="28"/>
                <w:szCs w:val="24"/>
                <w:lang w:eastAsia="ru-RU"/>
              </w:rPr>
              <w:t>Чамзинском</w:t>
            </w:r>
            <w:proofErr w:type="spellEnd"/>
            <w:r w:rsidRPr="00DA0A74">
              <w:rPr>
                <w:rFonts w:ascii="Times New Roman" w:eastAsia="Times New Roman" w:hAnsi="Times New Roman"/>
                <w:b/>
                <w:sz w:val="28"/>
                <w:szCs w:val="24"/>
                <w:lang w:eastAsia="ru-RU"/>
              </w:rPr>
              <w:t xml:space="preserve"> муниципальном районе.</w:t>
            </w:r>
          </w:p>
          <w:p w:rsidR="00DA0A74" w:rsidRPr="00DA0A74" w:rsidRDefault="00DA0A74" w:rsidP="00DA0A74">
            <w:pPr>
              <w:spacing w:after="0" w:line="240" w:lineRule="auto"/>
              <w:contextualSpacing/>
              <w:jc w:val="both"/>
              <w:rPr>
                <w:rFonts w:ascii="Times New Roman" w:eastAsia="Times New Roman" w:hAnsi="Times New Roman"/>
                <w:sz w:val="28"/>
                <w:szCs w:val="24"/>
                <w:lang w:eastAsia="ru-RU"/>
              </w:rPr>
            </w:pPr>
          </w:p>
          <w:p w:rsidR="00DA0A74" w:rsidRPr="00DA0A74" w:rsidRDefault="00DA0A74" w:rsidP="00DA0A74">
            <w:pPr>
              <w:spacing w:after="0" w:line="240" w:lineRule="auto"/>
              <w:ind w:firstLine="708"/>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Муниципальная программа повышения эффективности управления муниципальными финансами в </w:t>
            </w:r>
            <w:proofErr w:type="spellStart"/>
            <w:r w:rsidRPr="00DA0A74">
              <w:rPr>
                <w:rFonts w:ascii="Times New Roman" w:eastAsia="Times New Roman" w:hAnsi="Times New Roman"/>
                <w:sz w:val="28"/>
                <w:szCs w:val="28"/>
                <w:lang w:eastAsia="ru-RU"/>
              </w:rPr>
              <w:t>Чамзинском</w:t>
            </w:r>
            <w:proofErr w:type="spellEnd"/>
            <w:r w:rsidRPr="00DA0A74">
              <w:rPr>
                <w:rFonts w:ascii="Times New Roman" w:eastAsia="Times New Roman" w:hAnsi="Times New Roman"/>
                <w:sz w:val="28"/>
                <w:szCs w:val="28"/>
                <w:lang w:eastAsia="ru-RU"/>
              </w:rPr>
              <w:t xml:space="preserve"> муниципальном районе утверждена постановлением Администрации Чамзинского муниципального района от 23.12.2014 года №1003.</w:t>
            </w:r>
          </w:p>
          <w:p w:rsidR="00DA0A74" w:rsidRPr="00DA0A74" w:rsidRDefault="00DA0A74" w:rsidP="00DA0A74">
            <w:pPr>
              <w:spacing w:after="0" w:line="240" w:lineRule="auto"/>
              <w:ind w:firstLine="708"/>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Основной целью Программы является проведение эффективной  политики в области управления   муниципальными   финансами: обеспечение роста бюджетного потенциала Чамзинского муниципального района и эффективности его использования, повышение экономической самостоятельности и устойчивости бюджетной системы Чамзинского муниципального района.</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В 2023 году в рамках Программы выполнены следующие мероприятия:</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Бюджет Чамзинского муниципального района на очередной финансовый год и плановый период сформирован с соблюдением норм бюджетного законодательства Российской Федерации, порядка и сроков составления и утверждения проекта бюджета Чамзинского муниципального района.</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Формирование и исполнение бюджета в программном формате позволило достичь установленный Программой удельный вес расходов бюджета, формируемых в рамках муниципальных программ, в общем объеме расходов бюджета – 92,5% при запланированном 95% уровне.</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В 2023 году произведены расходы на общую сумму 704 292,2 </w:t>
            </w:r>
            <w:proofErr w:type="spellStart"/>
            <w:r w:rsidRPr="00DA0A74">
              <w:rPr>
                <w:rFonts w:ascii="Times New Roman" w:eastAsia="Times New Roman" w:hAnsi="Times New Roman"/>
                <w:sz w:val="28"/>
                <w:szCs w:val="28"/>
                <w:lang w:eastAsia="ru-RU"/>
              </w:rPr>
              <w:t>тыс</w:t>
            </w:r>
            <w:proofErr w:type="gramStart"/>
            <w:r w:rsidRPr="00DA0A74">
              <w:rPr>
                <w:rFonts w:ascii="Times New Roman" w:eastAsia="Times New Roman" w:hAnsi="Times New Roman"/>
                <w:sz w:val="28"/>
                <w:szCs w:val="28"/>
                <w:lang w:eastAsia="ru-RU"/>
              </w:rPr>
              <w:t>.р</w:t>
            </w:r>
            <w:proofErr w:type="gramEnd"/>
            <w:r w:rsidRPr="00DA0A74">
              <w:rPr>
                <w:rFonts w:ascii="Times New Roman" w:eastAsia="Times New Roman" w:hAnsi="Times New Roman"/>
                <w:sz w:val="28"/>
                <w:szCs w:val="28"/>
                <w:lang w:eastAsia="ru-RU"/>
              </w:rPr>
              <w:t>ублей</w:t>
            </w:r>
            <w:proofErr w:type="spellEnd"/>
            <w:r w:rsidRPr="00DA0A74">
              <w:rPr>
                <w:rFonts w:ascii="Times New Roman" w:eastAsia="Times New Roman" w:hAnsi="Times New Roman"/>
                <w:sz w:val="28"/>
                <w:szCs w:val="28"/>
                <w:lang w:eastAsia="ru-RU"/>
              </w:rPr>
              <w:t>, что составляет 99,1% от запланированного объема расходов. Отклонение исполнения бюджета по расходам составило -0,9% при запланированном отклонении в -5%. Основной причиной неисполнения расходной части бюджета явилось неполное поступление из республиканского бюджета безвозмездных перечислений.</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Поступление доходов составило 710 605,1 </w:t>
            </w:r>
            <w:proofErr w:type="spellStart"/>
            <w:r w:rsidRPr="00DA0A74">
              <w:rPr>
                <w:rFonts w:ascii="Times New Roman" w:eastAsia="Times New Roman" w:hAnsi="Times New Roman"/>
                <w:sz w:val="28"/>
                <w:szCs w:val="28"/>
                <w:lang w:eastAsia="ru-RU"/>
              </w:rPr>
              <w:t>тыс</w:t>
            </w:r>
            <w:proofErr w:type="gramStart"/>
            <w:r w:rsidRPr="00DA0A74">
              <w:rPr>
                <w:rFonts w:ascii="Times New Roman" w:eastAsia="Times New Roman" w:hAnsi="Times New Roman"/>
                <w:sz w:val="28"/>
                <w:szCs w:val="28"/>
                <w:lang w:eastAsia="ru-RU"/>
              </w:rPr>
              <w:t>.р</w:t>
            </w:r>
            <w:proofErr w:type="gramEnd"/>
            <w:r w:rsidRPr="00DA0A74">
              <w:rPr>
                <w:rFonts w:ascii="Times New Roman" w:eastAsia="Times New Roman" w:hAnsi="Times New Roman"/>
                <w:sz w:val="28"/>
                <w:szCs w:val="28"/>
                <w:lang w:eastAsia="ru-RU"/>
              </w:rPr>
              <w:t>ублей</w:t>
            </w:r>
            <w:proofErr w:type="spellEnd"/>
            <w:r w:rsidRPr="00DA0A74">
              <w:rPr>
                <w:rFonts w:ascii="Times New Roman" w:eastAsia="Times New Roman" w:hAnsi="Times New Roman"/>
                <w:sz w:val="28"/>
                <w:szCs w:val="28"/>
                <w:lang w:eastAsia="ru-RU"/>
              </w:rPr>
              <w:t xml:space="preserve">, в </w:t>
            </w:r>
            <w:proofErr w:type="spellStart"/>
            <w:r w:rsidRPr="00DA0A74">
              <w:rPr>
                <w:rFonts w:ascii="Times New Roman" w:eastAsia="Times New Roman" w:hAnsi="Times New Roman"/>
                <w:sz w:val="28"/>
                <w:szCs w:val="28"/>
                <w:lang w:eastAsia="ru-RU"/>
              </w:rPr>
              <w:t>т.ч</w:t>
            </w:r>
            <w:proofErr w:type="spellEnd"/>
            <w:r w:rsidRPr="00DA0A74">
              <w:rPr>
                <w:rFonts w:ascii="Times New Roman" w:eastAsia="Times New Roman" w:hAnsi="Times New Roman"/>
                <w:sz w:val="28"/>
                <w:szCs w:val="28"/>
                <w:lang w:eastAsia="ru-RU"/>
              </w:rPr>
              <w:t xml:space="preserve">. налоговых и неналоговых – 199 629,9 </w:t>
            </w:r>
            <w:proofErr w:type="spellStart"/>
            <w:r w:rsidRPr="00DA0A74">
              <w:rPr>
                <w:rFonts w:ascii="Times New Roman" w:eastAsia="Times New Roman" w:hAnsi="Times New Roman"/>
                <w:sz w:val="28"/>
                <w:szCs w:val="28"/>
                <w:lang w:eastAsia="ru-RU"/>
              </w:rPr>
              <w:t>тыс.рублей</w:t>
            </w:r>
            <w:proofErr w:type="spellEnd"/>
            <w:r w:rsidRPr="00DA0A74">
              <w:rPr>
                <w:rFonts w:ascii="Times New Roman" w:eastAsia="Times New Roman" w:hAnsi="Times New Roman"/>
                <w:sz w:val="28"/>
                <w:szCs w:val="28"/>
                <w:lang w:eastAsia="ru-RU"/>
              </w:rPr>
              <w:t xml:space="preserve">, что составляет 103,7% от запланированного объема доходов. Отклонение исполнения бюджета по доходам к утвержденному уровню составило +3,7 % при запланированном отклонении в -5%. Темп роста поступления </w:t>
            </w:r>
            <w:r w:rsidRPr="00DA0A74">
              <w:rPr>
                <w:rFonts w:ascii="Times New Roman" w:eastAsia="Times New Roman" w:hAnsi="Times New Roman"/>
                <w:sz w:val="28"/>
                <w:szCs w:val="28"/>
                <w:lang w:eastAsia="ru-RU"/>
              </w:rPr>
              <w:lastRenderedPageBreak/>
              <w:t>налоговых и неналоговых доходов бюджета по сравнению с прошлым годом в сопоставимых условиях составил 104,4%.</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Отчетность об исполнении бюджета Чамзинского муниципального района ведется с соблюдением установленных бюджетным законодательством требований о ее составе. Просроченной задолженности по заработной плате и пособий по социальной помощи населению по состоянию на 01.01.2024 года не имеется.</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Уровень просроченной кредиторской задолженности консолидированного бюджета по состоянию на 01.01.2024 года составил 0,13% при запланированном уровне в 1,46%. </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Размер муниципального долга по состоянию на 01.01.2024 года соответствует бюджетным ограничениям, определяемым законодательством Российской Федерации. Объем муниципального долга составил 6708,5 </w:t>
            </w:r>
            <w:proofErr w:type="spellStart"/>
            <w:r w:rsidRPr="00DA0A74">
              <w:rPr>
                <w:rFonts w:ascii="Times New Roman" w:eastAsia="Times New Roman" w:hAnsi="Times New Roman"/>
                <w:sz w:val="28"/>
                <w:szCs w:val="28"/>
                <w:lang w:eastAsia="ru-RU"/>
              </w:rPr>
              <w:t>тыс</w:t>
            </w:r>
            <w:proofErr w:type="gramStart"/>
            <w:r w:rsidRPr="00DA0A74">
              <w:rPr>
                <w:rFonts w:ascii="Times New Roman" w:eastAsia="Times New Roman" w:hAnsi="Times New Roman"/>
                <w:sz w:val="28"/>
                <w:szCs w:val="28"/>
                <w:lang w:eastAsia="ru-RU"/>
              </w:rPr>
              <w:t>.р</w:t>
            </w:r>
            <w:proofErr w:type="gramEnd"/>
            <w:r w:rsidRPr="00DA0A74">
              <w:rPr>
                <w:rFonts w:ascii="Times New Roman" w:eastAsia="Times New Roman" w:hAnsi="Times New Roman"/>
                <w:sz w:val="28"/>
                <w:szCs w:val="28"/>
                <w:lang w:eastAsia="ru-RU"/>
              </w:rPr>
              <w:t>ублей</w:t>
            </w:r>
            <w:proofErr w:type="spellEnd"/>
            <w:r w:rsidRPr="00DA0A74">
              <w:rPr>
                <w:rFonts w:ascii="Times New Roman" w:eastAsia="Times New Roman" w:hAnsi="Times New Roman"/>
                <w:sz w:val="28"/>
                <w:szCs w:val="28"/>
                <w:lang w:eastAsia="ru-RU"/>
              </w:rPr>
              <w:t xml:space="preserve"> или 3,4% от налоговых и неналоговых доходов.</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Просроченная задолженность по муниципальным долговым обязательствам Чамзинского муниципального района отсутствует. Обслуживание муниципального долга осуществляется своевременно и в полном объеме. Доля расходов на обслуживание муниципального долга в 2023 году составила 0,00001% в общем объеме расходов – 6,9 </w:t>
            </w:r>
            <w:proofErr w:type="spellStart"/>
            <w:r w:rsidRPr="00DA0A74">
              <w:rPr>
                <w:rFonts w:ascii="Times New Roman" w:eastAsia="Times New Roman" w:hAnsi="Times New Roman"/>
                <w:sz w:val="28"/>
                <w:szCs w:val="28"/>
                <w:lang w:eastAsia="ru-RU"/>
              </w:rPr>
              <w:t>тыс</w:t>
            </w:r>
            <w:proofErr w:type="gramStart"/>
            <w:r w:rsidRPr="00DA0A74">
              <w:rPr>
                <w:rFonts w:ascii="Times New Roman" w:eastAsia="Times New Roman" w:hAnsi="Times New Roman"/>
                <w:sz w:val="28"/>
                <w:szCs w:val="28"/>
                <w:lang w:eastAsia="ru-RU"/>
              </w:rPr>
              <w:t>.р</w:t>
            </w:r>
            <w:proofErr w:type="gramEnd"/>
            <w:r w:rsidRPr="00DA0A74">
              <w:rPr>
                <w:rFonts w:ascii="Times New Roman" w:eastAsia="Times New Roman" w:hAnsi="Times New Roman"/>
                <w:sz w:val="28"/>
                <w:szCs w:val="28"/>
                <w:lang w:eastAsia="ru-RU"/>
              </w:rPr>
              <w:t>ублей</w:t>
            </w:r>
            <w:proofErr w:type="spellEnd"/>
            <w:r w:rsidRPr="00DA0A74">
              <w:rPr>
                <w:rFonts w:ascii="Times New Roman" w:eastAsia="Times New Roman" w:hAnsi="Times New Roman"/>
                <w:sz w:val="28"/>
                <w:szCs w:val="28"/>
                <w:lang w:eastAsia="ru-RU"/>
              </w:rPr>
              <w:t xml:space="preserve">. </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В 2023 году особое внимание было уделено контрольным мероприятиям. В прошлом году было проведено 4 проверки, в том числе в сфере закупок – 0 проверок. </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bdr w:val="none" w:sz="0" w:space="0" w:color="auto" w:frame="1"/>
                <w:lang w:eastAsia="ru-RU"/>
              </w:rPr>
            </w:pPr>
            <w:r w:rsidRPr="00DA0A74">
              <w:rPr>
                <w:rFonts w:ascii="Times New Roman" w:eastAsia="Times New Roman" w:hAnsi="Times New Roman"/>
                <w:sz w:val="28"/>
                <w:szCs w:val="28"/>
                <w:bdr w:val="none" w:sz="0" w:space="0" w:color="auto" w:frame="1"/>
                <w:lang w:eastAsia="ru-RU"/>
              </w:rPr>
              <w:t xml:space="preserve">Планируемый объем расходов на реализацию программных мероприятий в 2023 году составил </w:t>
            </w:r>
            <w:r w:rsidRPr="00DA0A74">
              <w:rPr>
                <w:rFonts w:ascii="Times New Roman" w:eastAsia="Times New Roman" w:hAnsi="Times New Roman"/>
                <w:sz w:val="28"/>
                <w:szCs w:val="28"/>
                <w:lang w:eastAsia="ru-RU"/>
              </w:rPr>
              <w:t>12 398,4</w:t>
            </w:r>
            <w:r w:rsidRPr="00DA0A74">
              <w:rPr>
                <w:rFonts w:ascii="Times New Roman" w:eastAsia="Times New Roman" w:hAnsi="Times New Roman"/>
                <w:sz w:val="28"/>
                <w:szCs w:val="28"/>
                <w:bdr w:val="none" w:sz="0" w:space="0" w:color="auto" w:frame="1"/>
                <w:lang w:eastAsia="ru-RU"/>
              </w:rPr>
              <w:t xml:space="preserve"> тыс. рублей. Запланированные в бюджете муниципального района средства на реализацию мероприятий программы освоены в сумме 12 347,5 </w:t>
            </w:r>
            <w:proofErr w:type="spellStart"/>
            <w:r w:rsidRPr="00DA0A74">
              <w:rPr>
                <w:rFonts w:ascii="Times New Roman" w:eastAsia="Times New Roman" w:hAnsi="Times New Roman"/>
                <w:sz w:val="28"/>
                <w:szCs w:val="28"/>
                <w:bdr w:val="none" w:sz="0" w:space="0" w:color="auto" w:frame="1"/>
                <w:lang w:eastAsia="ru-RU"/>
              </w:rPr>
              <w:t>тыс</w:t>
            </w:r>
            <w:proofErr w:type="gramStart"/>
            <w:r w:rsidRPr="00DA0A74">
              <w:rPr>
                <w:rFonts w:ascii="Times New Roman" w:eastAsia="Times New Roman" w:hAnsi="Times New Roman"/>
                <w:sz w:val="28"/>
                <w:szCs w:val="28"/>
                <w:bdr w:val="none" w:sz="0" w:space="0" w:color="auto" w:frame="1"/>
                <w:lang w:eastAsia="ru-RU"/>
              </w:rPr>
              <w:t>.р</w:t>
            </w:r>
            <w:proofErr w:type="gramEnd"/>
            <w:r w:rsidRPr="00DA0A74">
              <w:rPr>
                <w:rFonts w:ascii="Times New Roman" w:eastAsia="Times New Roman" w:hAnsi="Times New Roman"/>
                <w:sz w:val="28"/>
                <w:szCs w:val="28"/>
                <w:bdr w:val="none" w:sz="0" w:space="0" w:color="auto" w:frame="1"/>
                <w:lang w:eastAsia="ru-RU"/>
              </w:rPr>
              <w:t>ублей</w:t>
            </w:r>
            <w:proofErr w:type="spellEnd"/>
            <w:r w:rsidRPr="00DA0A74">
              <w:rPr>
                <w:rFonts w:ascii="Times New Roman" w:eastAsia="Times New Roman" w:hAnsi="Times New Roman"/>
                <w:sz w:val="28"/>
                <w:szCs w:val="28"/>
                <w:bdr w:val="none" w:sz="0" w:space="0" w:color="auto" w:frame="1"/>
                <w:lang w:eastAsia="ru-RU"/>
              </w:rPr>
              <w:t>, что составило 99,6%.</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bdr w:val="none" w:sz="0" w:space="0" w:color="auto" w:frame="1"/>
                <w:lang w:eastAsia="ru-RU"/>
              </w:rPr>
            </w:pPr>
            <w:r w:rsidRPr="00DA0A74">
              <w:rPr>
                <w:rFonts w:ascii="Times New Roman" w:eastAsia="Times New Roman" w:hAnsi="Times New Roman"/>
                <w:sz w:val="28"/>
                <w:szCs w:val="28"/>
                <w:bdr w:val="none" w:sz="0" w:space="0" w:color="auto" w:frame="1"/>
                <w:lang w:eastAsia="ru-RU"/>
              </w:rPr>
              <w:t xml:space="preserve">Исходя из </w:t>
            </w:r>
            <w:proofErr w:type="gramStart"/>
            <w:r w:rsidRPr="00DA0A74">
              <w:rPr>
                <w:rFonts w:ascii="Times New Roman" w:eastAsia="Times New Roman" w:hAnsi="Times New Roman"/>
                <w:sz w:val="28"/>
                <w:szCs w:val="28"/>
                <w:bdr w:val="none" w:sz="0" w:space="0" w:color="auto" w:frame="1"/>
                <w:lang w:eastAsia="ru-RU"/>
              </w:rPr>
              <w:t>вышеизложенного</w:t>
            </w:r>
            <w:proofErr w:type="gramEnd"/>
            <w:r w:rsidRPr="00DA0A74">
              <w:rPr>
                <w:rFonts w:ascii="Times New Roman" w:eastAsia="Times New Roman" w:hAnsi="Times New Roman"/>
                <w:sz w:val="28"/>
                <w:szCs w:val="28"/>
                <w:bdr w:val="none" w:sz="0" w:space="0" w:color="auto" w:frame="1"/>
                <w:lang w:eastAsia="ru-RU"/>
              </w:rPr>
              <w:t xml:space="preserve"> следует, что программа работает и может быть признана высокоэффективной и целесообразной к финансированию на 2024 год.</w:t>
            </w:r>
          </w:p>
          <w:p w:rsidR="00DA0A74" w:rsidRPr="00DA0A74" w:rsidRDefault="00DA0A74" w:rsidP="00DA0A74">
            <w:pPr>
              <w:widowControl w:val="0"/>
              <w:tabs>
                <w:tab w:val="left" w:pos="540"/>
              </w:tabs>
              <w:suppressAutoHyphens/>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ab/>
              <w:t>Степень реализации основных мероприятий составила 100%, эффективность использования финансовых средств 100,4%, степень достижения целевых значений – 98,4%, уровень эффективности реализации программы – 98,8% - эффективная</w:t>
            </w:r>
            <w:r w:rsidRPr="00DA0A74">
              <w:rPr>
                <w:rFonts w:ascii="Times New Roman" w:eastAsia="Times New Roman" w:hAnsi="Times New Roman"/>
                <w:b/>
                <w:sz w:val="28"/>
                <w:szCs w:val="28"/>
                <w:lang w:eastAsia="ru-RU"/>
              </w:rPr>
              <w:t>.</w:t>
            </w:r>
          </w:p>
          <w:p w:rsidR="00DA0A74" w:rsidRPr="00DA0A74" w:rsidRDefault="00DA0A74" w:rsidP="00DA0A74">
            <w:pPr>
              <w:widowControl w:val="0"/>
              <w:tabs>
                <w:tab w:val="left" w:pos="540"/>
              </w:tabs>
              <w:suppressAutoHyphens/>
              <w:spacing w:after="0" w:line="240" w:lineRule="auto"/>
              <w:jc w:val="both"/>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tab/>
            </w:r>
          </w:p>
          <w:p w:rsidR="00DA0A74" w:rsidRPr="00DA0A74" w:rsidRDefault="00DA0A74" w:rsidP="00DA0A74">
            <w:pPr>
              <w:suppressAutoHyphens/>
              <w:spacing w:before="120" w:after="0"/>
              <w:jc w:val="center"/>
              <w:rPr>
                <w:rFonts w:ascii="Times New Roman" w:eastAsia="Times New Roman" w:hAnsi="Times New Roman"/>
                <w:b/>
                <w:sz w:val="28"/>
                <w:szCs w:val="24"/>
                <w:lang w:eastAsia="ru-RU"/>
              </w:rPr>
            </w:pPr>
            <w:r w:rsidRPr="00DA0A74">
              <w:rPr>
                <w:rFonts w:ascii="Times New Roman" w:eastAsia="Times New Roman" w:hAnsi="Times New Roman"/>
                <w:b/>
                <w:sz w:val="28"/>
                <w:szCs w:val="24"/>
                <w:lang w:eastAsia="ru-RU"/>
              </w:rPr>
              <w:t>2. Муниципальная программа «</w:t>
            </w:r>
            <w:proofErr w:type="gramStart"/>
            <w:r w:rsidRPr="00DA0A74">
              <w:rPr>
                <w:rFonts w:ascii="Times New Roman" w:eastAsia="Times New Roman" w:hAnsi="Times New Roman"/>
                <w:b/>
                <w:sz w:val="28"/>
                <w:szCs w:val="24"/>
                <w:lang w:eastAsia="ru-RU"/>
              </w:rPr>
              <w:t>Экономическое</w:t>
            </w:r>
            <w:proofErr w:type="gramEnd"/>
            <w:r w:rsidRPr="00DA0A74">
              <w:rPr>
                <w:rFonts w:ascii="Times New Roman" w:eastAsia="Times New Roman" w:hAnsi="Times New Roman"/>
                <w:b/>
                <w:sz w:val="28"/>
                <w:szCs w:val="24"/>
                <w:lang w:eastAsia="ru-RU"/>
              </w:rPr>
              <w:t xml:space="preserve"> развития Чамзинского муниципального района Республики Мордовия»</w:t>
            </w:r>
          </w:p>
          <w:p w:rsidR="00DA0A74" w:rsidRPr="00DA0A74" w:rsidRDefault="00DA0A74" w:rsidP="00DA0A74">
            <w:pPr>
              <w:suppressAutoHyphens/>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Программа утверждена Постановлением Администрации Чамзинского муниципального района от 27.12.2018 г. №836. </w:t>
            </w:r>
            <w:r w:rsidRPr="00DA0A74">
              <w:rPr>
                <w:rFonts w:ascii="Times New Roman" w:hAnsi="Times New Roman"/>
                <w:sz w:val="28"/>
                <w:szCs w:val="28"/>
              </w:rPr>
              <w:t>Внесены изменения: Постановление Администрации Чамзинского муниципального района  от 29.07.2019г. №577, от 16.04.2021 г. №244,от 05.05.2022г.№321, от 30.08.2022г. №626, от 30.08.2023г. №586.</w:t>
            </w:r>
            <w:r w:rsidRPr="00DA0A74">
              <w:rPr>
                <w:rFonts w:ascii="Times New Roman" w:eastAsia="Times New Roman" w:hAnsi="Times New Roman"/>
                <w:sz w:val="28"/>
                <w:szCs w:val="28"/>
                <w:lang w:eastAsia="ru-RU"/>
              </w:rPr>
              <w:t xml:space="preserve"> </w:t>
            </w:r>
          </w:p>
          <w:p w:rsidR="00DA0A74" w:rsidRPr="00DA0A74" w:rsidRDefault="00DA0A74" w:rsidP="00DA0A74">
            <w:pPr>
              <w:widowControl w:val="0"/>
              <w:autoSpaceDE w:val="0"/>
              <w:autoSpaceDN w:val="0"/>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Целями  настоящей муниципальной программы являются:</w:t>
            </w:r>
          </w:p>
          <w:p w:rsidR="00DA0A74" w:rsidRPr="00DA0A74" w:rsidRDefault="00DA0A74" w:rsidP="00DA0A74">
            <w:pPr>
              <w:widowControl w:val="0"/>
              <w:numPr>
                <w:ilvl w:val="0"/>
                <w:numId w:val="16"/>
              </w:numPr>
              <w:autoSpaceDE w:val="0"/>
              <w:autoSpaceDN w:val="0"/>
              <w:spacing w:after="0"/>
              <w:contextualSpacing/>
              <w:jc w:val="both"/>
              <w:rPr>
                <w:rFonts w:ascii="Times New Roman" w:eastAsia="Times New Roman" w:hAnsi="Times New Roman"/>
                <w:sz w:val="28"/>
                <w:szCs w:val="28"/>
                <w:lang w:eastAsia="ru-RU"/>
              </w:rPr>
            </w:pPr>
            <w:r w:rsidRPr="00DA0A74">
              <w:rPr>
                <w:rFonts w:ascii="Times New Roman" w:hAnsi="Times New Roman"/>
                <w:sz w:val="28"/>
                <w:szCs w:val="28"/>
              </w:rPr>
              <w:t>Создание условий для обеспечения устойчивого роста экономики и улучшения инвестиционной привлекательности муниципального образования</w:t>
            </w:r>
            <w:r w:rsidRPr="00DA0A74">
              <w:rPr>
                <w:rFonts w:ascii="Times New Roman" w:eastAsia="Times New Roman" w:hAnsi="Times New Roman"/>
                <w:sz w:val="28"/>
                <w:szCs w:val="28"/>
                <w:lang w:eastAsia="ru-RU"/>
              </w:rPr>
              <w:t>.</w:t>
            </w:r>
          </w:p>
          <w:p w:rsidR="00DA0A74" w:rsidRPr="00DA0A74" w:rsidRDefault="00DA0A74" w:rsidP="00DA0A74">
            <w:pPr>
              <w:widowControl w:val="0"/>
              <w:numPr>
                <w:ilvl w:val="0"/>
                <w:numId w:val="16"/>
              </w:numPr>
              <w:tabs>
                <w:tab w:val="left" w:pos="567"/>
              </w:tabs>
              <w:autoSpaceDE w:val="0"/>
              <w:autoSpaceDN w:val="0"/>
              <w:spacing w:after="0"/>
              <w:contextualSpacing/>
              <w:jc w:val="both"/>
              <w:rPr>
                <w:rFonts w:ascii="Times New Roman" w:eastAsia="Times New Roman" w:hAnsi="Times New Roman"/>
                <w:sz w:val="28"/>
                <w:szCs w:val="28"/>
                <w:lang w:eastAsia="ru-RU"/>
              </w:rPr>
            </w:pPr>
            <w:r w:rsidRPr="00DA0A74">
              <w:rPr>
                <w:rFonts w:ascii="Times New Roman" w:hAnsi="Times New Roman"/>
                <w:sz w:val="28"/>
                <w:szCs w:val="28"/>
              </w:rPr>
              <w:t>Формирование благоприятного инвестиционного климата в муниципальном районе, увеличение притока инвестиционных ресурсов в район.</w:t>
            </w:r>
          </w:p>
          <w:p w:rsidR="00DA0A74" w:rsidRPr="00DA0A74" w:rsidRDefault="00DA0A74" w:rsidP="00DA0A74">
            <w:pPr>
              <w:widowControl w:val="0"/>
              <w:autoSpaceDE w:val="0"/>
              <w:autoSpaceDN w:val="0"/>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Общий срок реализации настоящей муниципальной программы рассчитан на период до 2026 года (в один этап).</w:t>
            </w:r>
          </w:p>
          <w:p w:rsidR="00DA0A74" w:rsidRPr="00DA0A74" w:rsidRDefault="00DA0A74" w:rsidP="00DA0A74">
            <w:pPr>
              <w:spacing w:after="0"/>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lastRenderedPageBreak/>
              <w:t>Программа включает в себя 5 подразделов:</w:t>
            </w:r>
          </w:p>
          <w:p w:rsidR="00DA0A74" w:rsidRPr="00DA0A74" w:rsidRDefault="00DA0A74" w:rsidP="00DA0A74">
            <w:pPr>
              <w:spacing w:after="0"/>
              <w:contextualSpacing/>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1.«Развитие промышленного комплекса»; </w:t>
            </w:r>
          </w:p>
          <w:p w:rsidR="00DA0A74" w:rsidRPr="00DA0A74" w:rsidRDefault="00DA0A74" w:rsidP="00DA0A74">
            <w:pPr>
              <w:spacing w:after="0"/>
              <w:contextualSpacing/>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2.«Формирование благоприятной инвестиционной среды»; </w:t>
            </w:r>
          </w:p>
          <w:p w:rsidR="00DA0A74" w:rsidRPr="00DA0A74" w:rsidRDefault="00DA0A74" w:rsidP="00DA0A74">
            <w:pPr>
              <w:spacing w:after="0"/>
              <w:contextualSpacing/>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3.«Развитие инфраструктуры потребительского рынка товаров, работ и услуг»;</w:t>
            </w:r>
          </w:p>
          <w:p w:rsidR="00DA0A74" w:rsidRPr="00DA0A74" w:rsidRDefault="00DA0A74" w:rsidP="00DA0A74">
            <w:pPr>
              <w:spacing w:after="0"/>
              <w:contextualSpacing/>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4.«Развитие конкуренции»;</w:t>
            </w:r>
          </w:p>
          <w:p w:rsidR="00DA0A74" w:rsidRPr="00DA0A74" w:rsidRDefault="00DA0A74" w:rsidP="00DA0A74">
            <w:pPr>
              <w:spacing w:after="0"/>
              <w:contextualSpacing/>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5.«Стратегическое планирование».</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По итогам 2023 года валовый районный продукт составил 82,0 млрд. рублей,  темп роста 106,4% к уровню прошлого года. </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Промышленными предприятиями района отгружено продукции собственного производства на сумму 33,7 млрд. рублей, выполнение прогноза отгруженной продукции по району   составляет 93,6%, с темпом роста к соответствующему периоду прошлого года 97,5%. Положительная динамика к уровню прошлого года  отмечена на следующих предприятиях: ООО «Мечта»-123,7%, ООО «МАГМА» 110,2%, АО «</w:t>
            </w:r>
            <w:proofErr w:type="spellStart"/>
            <w:r w:rsidRPr="00DA0A74">
              <w:rPr>
                <w:rFonts w:ascii="Times New Roman" w:eastAsia="Times New Roman" w:hAnsi="Times New Roman"/>
                <w:sz w:val="28"/>
                <w:szCs w:val="28"/>
                <w:lang w:eastAsia="ru-RU"/>
              </w:rPr>
              <w:t>Мордовцемент</w:t>
            </w:r>
            <w:proofErr w:type="spellEnd"/>
            <w:r w:rsidRPr="00DA0A74">
              <w:rPr>
                <w:rFonts w:ascii="Times New Roman" w:eastAsia="Times New Roman" w:hAnsi="Times New Roman"/>
                <w:sz w:val="28"/>
                <w:szCs w:val="28"/>
                <w:lang w:eastAsia="ru-RU"/>
              </w:rPr>
              <w:t>» 100,1%. В среднем на одного жителя района объем отгрузки промышленной продукции составил 1 180 694,8 рублей (2 место среди муниципальных образований)</w:t>
            </w:r>
          </w:p>
          <w:p w:rsidR="00DA0A74" w:rsidRPr="00DA0A74" w:rsidRDefault="00DA0A74" w:rsidP="00DA0A74">
            <w:pPr>
              <w:spacing w:after="0"/>
              <w:jc w:val="both"/>
              <w:rPr>
                <w:rFonts w:ascii="Times New Roman" w:eastAsia="Times New Roman" w:hAnsi="Times New Roman"/>
                <w:sz w:val="28"/>
                <w:szCs w:val="28"/>
                <w:lang w:eastAsia="ar-SA"/>
              </w:rPr>
            </w:pPr>
            <w:r w:rsidRPr="00DA0A74">
              <w:rPr>
                <w:rFonts w:ascii="Times New Roman" w:eastAsia="Times New Roman" w:hAnsi="Times New Roman"/>
                <w:sz w:val="28"/>
                <w:szCs w:val="28"/>
                <w:lang w:eastAsia="ru-RU"/>
              </w:rPr>
              <w:t>В 2023 году по сравнению с 2022 годом  увеличены  темпы роста производства таких видов  продукции как:</w:t>
            </w:r>
            <w:r w:rsidRPr="00DA0A74">
              <w:rPr>
                <w:rFonts w:ascii="Times New Roman" w:eastAsia="Times New Roman" w:hAnsi="Times New Roman"/>
                <w:sz w:val="28"/>
                <w:szCs w:val="28"/>
                <w:lang w:eastAsia="ar-SA"/>
              </w:rPr>
              <w:t xml:space="preserve"> </w:t>
            </w:r>
          </w:p>
          <w:p w:rsidR="00DA0A74" w:rsidRPr="00DA0A74" w:rsidRDefault="00DA0A74" w:rsidP="00DA0A74">
            <w:pPr>
              <w:spacing w:after="0"/>
              <w:jc w:val="both"/>
              <w:rPr>
                <w:rFonts w:ascii="Times New Roman" w:eastAsia="Times New Roman" w:hAnsi="Times New Roman"/>
                <w:sz w:val="28"/>
                <w:szCs w:val="28"/>
                <w:lang w:eastAsia="ar-SA"/>
              </w:rPr>
            </w:pPr>
            <w:r w:rsidRPr="00DA0A74">
              <w:rPr>
                <w:rFonts w:ascii="Times New Roman" w:eastAsia="Times New Roman" w:hAnsi="Times New Roman"/>
                <w:sz w:val="28"/>
                <w:szCs w:val="28"/>
                <w:lang w:eastAsia="ar-SA"/>
              </w:rPr>
              <w:t xml:space="preserve">- </w:t>
            </w:r>
            <w:r w:rsidRPr="00DA0A74">
              <w:rPr>
                <w:rFonts w:ascii="Times New Roman" w:eastAsia="Times New Roman" w:hAnsi="Times New Roman"/>
                <w:sz w:val="28"/>
                <w:szCs w:val="28"/>
              </w:rPr>
              <w:t>шифера -145,8%,</w:t>
            </w:r>
          </w:p>
          <w:p w:rsidR="00DA0A74" w:rsidRPr="00DA0A74" w:rsidRDefault="00DA0A74" w:rsidP="00DA0A74">
            <w:pPr>
              <w:suppressAutoHyphens/>
              <w:spacing w:after="0"/>
              <w:jc w:val="both"/>
              <w:rPr>
                <w:rFonts w:ascii="Times New Roman" w:eastAsia="Times New Roman" w:hAnsi="Times New Roman"/>
                <w:sz w:val="28"/>
                <w:szCs w:val="28"/>
              </w:rPr>
            </w:pPr>
            <w:r w:rsidRPr="00DA0A74">
              <w:rPr>
                <w:rFonts w:ascii="Times New Roman" w:eastAsia="Times New Roman" w:hAnsi="Times New Roman"/>
                <w:sz w:val="28"/>
                <w:szCs w:val="28"/>
                <w:lang w:eastAsia="ar-SA"/>
              </w:rPr>
              <w:t xml:space="preserve">- </w:t>
            </w:r>
            <w:r w:rsidRPr="00DA0A74">
              <w:rPr>
                <w:rFonts w:ascii="Times New Roman" w:eastAsia="Times New Roman" w:hAnsi="Times New Roman"/>
                <w:sz w:val="28"/>
                <w:szCs w:val="28"/>
              </w:rPr>
              <w:t>плиты строительные для сухой штукатурки стен –105% ,</w:t>
            </w:r>
          </w:p>
          <w:p w:rsidR="00DA0A74" w:rsidRPr="00DA0A74" w:rsidRDefault="00DA0A74" w:rsidP="00DA0A74">
            <w:pPr>
              <w:suppressAutoHyphens/>
              <w:spacing w:after="0"/>
              <w:jc w:val="both"/>
              <w:rPr>
                <w:rFonts w:ascii="Times New Roman" w:eastAsia="Times New Roman" w:hAnsi="Times New Roman"/>
                <w:sz w:val="28"/>
                <w:szCs w:val="28"/>
                <w:lang w:eastAsia="ar-SA"/>
              </w:rPr>
            </w:pPr>
            <w:r w:rsidRPr="00DA0A74">
              <w:rPr>
                <w:rFonts w:ascii="Times New Roman" w:eastAsia="Times New Roman" w:hAnsi="Times New Roman"/>
                <w:sz w:val="28"/>
                <w:szCs w:val="28"/>
                <w:lang w:eastAsia="ar-SA"/>
              </w:rPr>
              <w:t xml:space="preserve">- </w:t>
            </w:r>
            <w:r w:rsidRPr="00DA0A74">
              <w:rPr>
                <w:rFonts w:ascii="Times New Roman" w:eastAsia="Times New Roman" w:hAnsi="Times New Roman"/>
                <w:sz w:val="28"/>
                <w:szCs w:val="28"/>
              </w:rPr>
              <w:t>гипсовые вяжущие –101%,</w:t>
            </w:r>
          </w:p>
          <w:p w:rsidR="00DA0A74" w:rsidRPr="00DA0A74" w:rsidRDefault="00DA0A74" w:rsidP="00DA0A74">
            <w:pPr>
              <w:suppressAutoHyphens/>
              <w:spacing w:after="0"/>
              <w:jc w:val="both"/>
              <w:rPr>
                <w:rFonts w:ascii="Times New Roman" w:eastAsia="Times New Roman" w:hAnsi="Times New Roman"/>
                <w:sz w:val="28"/>
                <w:szCs w:val="28"/>
                <w:lang w:eastAsia="ar-SA"/>
              </w:rPr>
            </w:pPr>
            <w:r w:rsidRPr="00DA0A74">
              <w:rPr>
                <w:rFonts w:ascii="Times New Roman" w:eastAsia="Times New Roman" w:hAnsi="Times New Roman"/>
                <w:sz w:val="28"/>
                <w:szCs w:val="28"/>
                <w:lang w:eastAsia="ar-SA"/>
              </w:rPr>
              <w:t xml:space="preserve">    </w:t>
            </w:r>
            <w:proofErr w:type="gramStart"/>
            <w:r w:rsidRPr="00DA0A74">
              <w:rPr>
                <w:rFonts w:ascii="Times New Roman" w:eastAsia="Times New Roman" w:hAnsi="Times New Roman"/>
                <w:sz w:val="28"/>
                <w:szCs w:val="28"/>
                <w:lang w:eastAsia="ar-SA"/>
              </w:rPr>
              <w:t>Значительно увеличено</w:t>
            </w:r>
            <w:proofErr w:type="gramEnd"/>
            <w:r w:rsidRPr="00DA0A74">
              <w:rPr>
                <w:rFonts w:ascii="Times New Roman" w:eastAsia="Times New Roman" w:hAnsi="Times New Roman"/>
                <w:sz w:val="28"/>
                <w:szCs w:val="28"/>
                <w:lang w:eastAsia="ar-SA"/>
              </w:rPr>
              <w:t xml:space="preserve"> производство отдельных видов продукции предприятий переработки:</w:t>
            </w:r>
          </w:p>
          <w:p w:rsidR="00DA0A74" w:rsidRPr="00DA0A74" w:rsidRDefault="00DA0A74" w:rsidP="00DA0A74">
            <w:pPr>
              <w:suppressAutoHyphens/>
              <w:spacing w:after="0"/>
              <w:jc w:val="both"/>
              <w:rPr>
                <w:rFonts w:ascii="Times New Roman" w:eastAsia="Times New Roman" w:hAnsi="Times New Roman"/>
                <w:sz w:val="28"/>
                <w:szCs w:val="28"/>
              </w:rPr>
            </w:pPr>
            <w:r w:rsidRPr="00DA0A74">
              <w:rPr>
                <w:rFonts w:ascii="Times New Roman" w:eastAsia="Times New Roman" w:hAnsi="Times New Roman"/>
                <w:sz w:val="28"/>
                <w:szCs w:val="28"/>
              </w:rPr>
              <w:t xml:space="preserve">цельномолочная продукция –128,5% </w:t>
            </w:r>
          </w:p>
          <w:p w:rsidR="00DA0A74" w:rsidRPr="00DA0A74" w:rsidRDefault="00DA0A74" w:rsidP="00DA0A74">
            <w:pPr>
              <w:tabs>
                <w:tab w:val="left" w:pos="993"/>
              </w:tabs>
              <w:suppressAutoHyphens/>
              <w:spacing w:after="0"/>
              <w:jc w:val="both"/>
              <w:rPr>
                <w:rFonts w:ascii="Times New Roman" w:eastAsia="Times New Roman" w:hAnsi="Times New Roman"/>
                <w:sz w:val="28"/>
                <w:szCs w:val="28"/>
                <w:lang w:eastAsia="ar-SA"/>
              </w:rPr>
            </w:pPr>
            <w:r w:rsidRPr="00DA0A74">
              <w:rPr>
                <w:rFonts w:ascii="Times New Roman" w:eastAsia="Times New Roman" w:hAnsi="Times New Roman"/>
                <w:sz w:val="28"/>
                <w:szCs w:val="28"/>
                <w:lang w:eastAsia="ar-SA"/>
              </w:rPr>
              <w:t>- масло животное – 124,1%</w:t>
            </w:r>
          </w:p>
          <w:p w:rsidR="00DA0A74" w:rsidRPr="00DA0A74" w:rsidRDefault="00DA0A74" w:rsidP="00DA0A74">
            <w:pPr>
              <w:tabs>
                <w:tab w:val="left" w:pos="993"/>
              </w:tabs>
              <w:suppressAutoHyphens/>
              <w:spacing w:after="0"/>
              <w:jc w:val="both"/>
              <w:rPr>
                <w:rFonts w:ascii="Times New Roman" w:eastAsia="Times New Roman" w:hAnsi="Times New Roman"/>
                <w:sz w:val="28"/>
                <w:szCs w:val="28"/>
              </w:rPr>
            </w:pPr>
            <w:r w:rsidRPr="00DA0A74">
              <w:rPr>
                <w:rFonts w:ascii="Times New Roman" w:eastAsia="Times New Roman" w:hAnsi="Times New Roman"/>
                <w:sz w:val="28"/>
                <w:szCs w:val="28"/>
                <w:lang w:eastAsia="ar-SA"/>
              </w:rPr>
              <w:t xml:space="preserve">- </w:t>
            </w:r>
            <w:r w:rsidRPr="00DA0A74">
              <w:rPr>
                <w:rFonts w:ascii="Times New Roman" w:eastAsia="Times New Roman" w:hAnsi="Times New Roman"/>
                <w:sz w:val="28"/>
                <w:szCs w:val="28"/>
              </w:rPr>
              <w:t xml:space="preserve">масло рапсовое –182% </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rPr>
              <w:t xml:space="preserve"> - жмых растительный 114,6%</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Активная инвестиционная политика является главным залогом экономического развития территории. </w:t>
            </w:r>
          </w:p>
          <w:p w:rsidR="00DA0A74" w:rsidRPr="00DA0A74" w:rsidRDefault="00DA0A74" w:rsidP="00DA0A74">
            <w:pPr>
              <w:pBdr>
                <w:top w:val="nil"/>
                <w:left w:val="nil"/>
                <w:bottom w:val="nil"/>
                <w:right w:val="nil"/>
                <w:between w:val="nil"/>
              </w:pBdr>
              <w:tabs>
                <w:tab w:val="left" w:pos="709"/>
                <w:tab w:val="left" w:pos="0"/>
              </w:tabs>
              <w:spacing w:after="0"/>
              <w:jc w:val="both"/>
              <w:rPr>
                <w:rFonts w:ascii="Times New Roman" w:eastAsia="Times New Roman" w:hAnsi="Times New Roman"/>
                <w:sz w:val="28"/>
                <w:szCs w:val="28"/>
              </w:rPr>
            </w:pPr>
            <w:r w:rsidRPr="00DA0A74">
              <w:rPr>
                <w:rFonts w:ascii="Times New Roman" w:eastAsia="Times New Roman" w:hAnsi="Times New Roman"/>
                <w:sz w:val="28"/>
                <w:szCs w:val="28"/>
                <w:lang w:eastAsia="ru-RU"/>
              </w:rPr>
              <w:t xml:space="preserve"> </w:t>
            </w:r>
            <w:r w:rsidRPr="00DA0A74">
              <w:rPr>
                <w:rFonts w:ascii="Times New Roman" w:eastAsia="Times New Roman" w:hAnsi="Times New Roman"/>
                <w:color w:val="000000"/>
                <w:sz w:val="28"/>
                <w:szCs w:val="28"/>
              </w:rPr>
              <w:t xml:space="preserve">За 2023 год объем инвестиций в основной капитал (за исключением бюджетных средств) (по оперативным данным) составил </w:t>
            </w:r>
            <w:r w:rsidRPr="00DA0A74">
              <w:rPr>
                <w:rFonts w:ascii="Times New Roman" w:eastAsia="Times New Roman" w:hAnsi="Times New Roman"/>
                <w:sz w:val="28"/>
                <w:szCs w:val="28"/>
              </w:rPr>
              <w:t>5</w:t>
            </w:r>
            <w:r w:rsidRPr="00DA0A74">
              <w:rPr>
                <w:rFonts w:ascii="Times New Roman" w:eastAsia="Times New Roman" w:hAnsi="Times New Roman"/>
                <w:color w:val="000000"/>
                <w:sz w:val="28"/>
                <w:szCs w:val="28"/>
              </w:rPr>
              <w:t xml:space="preserve"> млрд. </w:t>
            </w:r>
            <w:r w:rsidRPr="00DA0A74">
              <w:rPr>
                <w:rFonts w:ascii="Times New Roman" w:eastAsia="Times New Roman" w:hAnsi="Times New Roman"/>
                <w:sz w:val="28"/>
                <w:szCs w:val="28"/>
              </w:rPr>
              <w:t>589</w:t>
            </w:r>
            <w:r w:rsidRPr="00DA0A74">
              <w:rPr>
                <w:rFonts w:ascii="Times New Roman" w:eastAsia="Times New Roman" w:hAnsi="Times New Roman"/>
                <w:color w:val="000000"/>
                <w:sz w:val="28"/>
                <w:szCs w:val="28"/>
              </w:rPr>
              <w:t xml:space="preserve"> млн. рублей прогноз выполнен на </w:t>
            </w:r>
            <w:r w:rsidRPr="00DA0A74">
              <w:rPr>
                <w:rFonts w:ascii="Times New Roman" w:eastAsia="Times New Roman" w:hAnsi="Times New Roman"/>
                <w:sz w:val="28"/>
                <w:szCs w:val="28"/>
              </w:rPr>
              <w:t>193,6</w:t>
            </w:r>
            <w:r w:rsidRPr="00DA0A74">
              <w:rPr>
                <w:rFonts w:ascii="Times New Roman" w:eastAsia="Times New Roman" w:hAnsi="Times New Roman"/>
                <w:color w:val="000000"/>
                <w:sz w:val="28"/>
                <w:szCs w:val="28"/>
              </w:rPr>
              <w:t xml:space="preserve">% (темп роста к соответствующему периоду 2022 г. – </w:t>
            </w:r>
            <w:r w:rsidRPr="00DA0A74">
              <w:rPr>
                <w:rFonts w:ascii="Times New Roman" w:eastAsia="Times New Roman" w:hAnsi="Times New Roman"/>
                <w:sz w:val="28"/>
                <w:szCs w:val="28"/>
              </w:rPr>
              <w:t>124,3</w:t>
            </w:r>
            <w:r w:rsidRPr="00DA0A74">
              <w:rPr>
                <w:rFonts w:ascii="Times New Roman" w:eastAsia="Times New Roman" w:hAnsi="Times New Roman"/>
                <w:color w:val="000000"/>
                <w:sz w:val="28"/>
                <w:szCs w:val="28"/>
              </w:rPr>
              <w:t xml:space="preserve"> %). В расчете на 1 жителя объем внебюджетных инвестиций составил </w:t>
            </w:r>
            <w:r w:rsidRPr="00DA0A74">
              <w:rPr>
                <w:rFonts w:ascii="Times New Roman" w:eastAsia="Times New Roman" w:hAnsi="Times New Roman"/>
                <w:sz w:val="28"/>
                <w:szCs w:val="28"/>
              </w:rPr>
              <w:t>195,4</w:t>
            </w:r>
            <w:r w:rsidRPr="00DA0A74">
              <w:rPr>
                <w:rFonts w:ascii="Times New Roman" w:eastAsia="Times New Roman" w:hAnsi="Times New Roman"/>
                <w:color w:val="000000"/>
                <w:sz w:val="28"/>
                <w:szCs w:val="28"/>
              </w:rPr>
              <w:t xml:space="preserve"> тыс. рублей (1 место среди муниципальных образований по показателю в </w:t>
            </w:r>
            <w:r w:rsidRPr="00DA0A74">
              <w:rPr>
                <w:rFonts w:ascii="Times New Roman" w:eastAsia="Times New Roman" w:hAnsi="Times New Roman"/>
                <w:sz w:val="28"/>
                <w:szCs w:val="28"/>
              </w:rPr>
              <w:t>расчете</w:t>
            </w:r>
            <w:r w:rsidRPr="00DA0A74">
              <w:rPr>
                <w:rFonts w:ascii="Times New Roman" w:eastAsia="Times New Roman" w:hAnsi="Times New Roman"/>
                <w:color w:val="000000"/>
                <w:sz w:val="28"/>
                <w:szCs w:val="28"/>
              </w:rPr>
              <w:t xml:space="preserve"> на 1 жителя). </w:t>
            </w:r>
            <w:r w:rsidRPr="00DA0A74">
              <w:rPr>
                <w:rFonts w:ascii="Times New Roman" w:eastAsia="Times New Roman" w:hAnsi="Times New Roman"/>
                <w:sz w:val="28"/>
                <w:szCs w:val="28"/>
              </w:rPr>
              <w:t xml:space="preserve">За январь-сентябрь 2023 год в </w:t>
            </w:r>
            <w:proofErr w:type="spellStart"/>
            <w:r w:rsidRPr="00DA0A74">
              <w:rPr>
                <w:rFonts w:ascii="Times New Roman" w:eastAsia="Times New Roman" w:hAnsi="Times New Roman"/>
                <w:sz w:val="28"/>
                <w:szCs w:val="28"/>
              </w:rPr>
              <w:t>Чамзинском</w:t>
            </w:r>
            <w:proofErr w:type="spellEnd"/>
            <w:r w:rsidRPr="00DA0A74">
              <w:rPr>
                <w:rFonts w:ascii="Times New Roman" w:eastAsia="Times New Roman" w:hAnsi="Times New Roman"/>
                <w:sz w:val="28"/>
                <w:szCs w:val="28"/>
              </w:rPr>
              <w:t xml:space="preserve"> районе создано 232  рабочих места.</w:t>
            </w:r>
          </w:p>
          <w:p w:rsidR="00DA0A74" w:rsidRPr="00DA0A74" w:rsidRDefault="00DA0A74" w:rsidP="00DA0A74">
            <w:pPr>
              <w:pBdr>
                <w:top w:val="nil"/>
                <w:left w:val="nil"/>
                <w:bottom w:val="nil"/>
                <w:right w:val="nil"/>
                <w:between w:val="nil"/>
              </w:pBdr>
              <w:tabs>
                <w:tab w:val="left" w:pos="709"/>
                <w:tab w:val="left" w:pos="0"/>
              </w:tabs>
              <w:spacing w:after="0"/>
              <w:jc w:val="both"/>
              <w:rPr>
                <w:rFonts w:ascii="Times New Roman" w:eastAsia="Times New Roman" w:hAnsi="Times New Roman"/>
                <w:color w:val="000000"/>
                <w:sz w:val="28"/>
                <w:szCs w:val="28"/>
              </w:rPr>
            </w:pPr>
            <w:r w:rsidRPr="00DA0A74">
              <w:rPr>
                <w:rFonts w:ascii="Times New Roman" w:eastAsia="Times New Roman" w:hAnsi="Times New Roman"/>
                <w:color w:val="000000"/>
                <w:sz w:val="28"/>
                <w:szCs w:val="28"/>
              </w:rPr>
              <w:t xml:space="preserve"> В 2023 год</w:t>
            </w:r>
            <w:r w:rsidRPr="00DA0A74">
              <w:rPr>
                <w:rFonts w:ascii="Times New Roman" w:eastAsia="Times New Roman" w:hAnsi="Times New Roman"/>
                <w:sz w:val="28"/>
                <w:szCs w:val="28"/>
              </w:rPr>
              <w:t xml:space="preserve">у </w:t>
            </w:r>
            <w:r w:rsidRPr="00DA0A74">
              <w:rPr>
                <w:rFonts w:ascii="Times New Roman" w:eastAsia="Times New Roman" w:hAnsi="Times New Roman"/>
                <w:color w:val="000000"/>
                <w:sz w:val="28"/>
                <w:szCs w:val="28"/>
              </w:rPr>
              <w:t xml:space="preserve"> </w:t>
            </w:r>
            <w:r w:rsidRPr="00DA0A74">
              <w:rPr>
                <w:rFonts w:ascii="Times New Roman" w:eastAsia="Times New Roman" w:hAnsi="Times New Roman"/>
                <w:sz w:val="28"/>
                <w:szCs w:val="28"/>
              </w:rPr>
              <w:t xml:space="preserve">на стадии </w:t>
            </w:r>
            <w:proofErr w:type="gramStart"/>
            <w:r w:rsidRPr="00DA0A74">
              <w:rPr>
                <w:rFonts w:ascii="Times New Roman" w:eastAsia="Times New Roman" w:hAnsi="Times New Roman"/>
                <w:sz w:val="28"/>
                <w:szCs w:val="28"/>
              </w:rPr>
              <w:t>реализации</w:t>
            </w:r>
            <w:proofErr w:type="gramEnd"/>
            <w:r w:rsidRPr="00DA0A74">
              <w:rPr>
                <w:rFonts w:ascii="Times New Roman" w:eastAsia="Times New Roman" w:hAnsi="Times New Roman"/>
                <w:sz w:val="28"/>
                <w:szCs w:val="28"/>
              </w:rPr>
              <w:t xml:space="preserve"> следующие </w:t>
            </w:r>
            <w:r w:rsidRPr="00DA0A74">
              <w:rPr>
                <w:rFonts w:ascii="Times New Roman" w:eastAsia="Times New Roman" w:hAnsi="Times New Roman"/>
                <w:color w:val="000000"/>
                <w:sz w:val="28"/>
                <w:szCs w:val="28"/>
              </w:rPr>
              <w:t>крупные проекты:</w:t>
            </w:r>
          </w:p>
          <w:p w:rsidR="00DA0A74" w:rsidRPr="00DA0A74" w:rsidRDefault="00DA0A74" w:rsidP="00DA0A74">
            <w:pPr>
              <w:widowControl w:val="0"/>
              <w:tabs>
                <w:tab w:val="left" w:pos="567"/>
                <w:tab w:val="left" w:pos="3780"/>
              </w:tabs>
              <w:spacing w:after="0"/>
              <w:jc w:val="both"/>
              <w:rPr>
                <w:rFonts w:ascii="Times New Roman" w:eastAsia="Times New Roman" w:hAnsi="Times New Roman"/>
                <w:sz w:val="28"/>
                <w:szCs w:val="28"/>
              </w:rPr>
            </w:pPr>
            <w:proofErr w:type="gramStart"/>
            <w:r w:rsidRPr="00DA0A74">
              <w:rPr>
                <w:rFonts w:ascii="Times New Roman" w:eastAsia="Times New Roman" w:hAnsi="Times New Roman"/>
                <w:sz w:val="28"/>
                <w:szCs w:val="28"/>
              </w:rPr>
              <w:t xml:space="preserve">ООО «Мечта» - «Строительство завода по переработке молока, мощность 400 т/в сутки» (срок реализации 2021 – 2024 гг., стоимость проекта 6 220 млн. рублей, планируется создание 100 дополнительных рабочих мест, освоено всего с начала реализации 5 154,0 </w:t>
            </w:r>
            <w:r w:rsidRPr="00DA0A74">
              <w:rPr>
                <w:rFonts w:ascii="Times New Roman" w:eastAsia="Times New Roman" w:hAnsi="Times New Roman"/>
                <w:sz w:val="28"/>
                <w:szCs w:val="28"/>
              </w:rPr>
              <w:lastRenderedPageBreak/>
              <w:t>млн. рублей (объем финансирования 2022 г. - 1 632,0 млн., за 12 месяцев  2023 г. - 3 522,0  млн. рублей).</w:t>
            </w:r>
            <w:proofErr w:type="gramEnd"/>
            <w:r w:rsidRPr="00DA0A74">
              <w:rPr>
                <w:rFonts w:ascii="Times New Roman" w:eastAsia="Times New Roman" w:hAnsi="Times New Roman"/>
                <w:sz w:val="28"/>
                <w:szCs w:val="28"/>
              </w:rPr>
              <w:t xml:space="preserve"> Проводятся пуско-наладочные работы;</w:t>
            </w:r>
          </w:p>
          <w:p w:rsidR="00DA0A74" w:rsidRPr="00DA0A74" w:rsidRDefault="00DA0A74" w:rsidP="00DA0A74">
            <w:pPr>
              <w:widowControl w:val="0"/>
              <w:tabs>
                <w:tab w:val="left" w:pos="0"/>
                <w:tab w:val="left" w:pos="567"/>
                <w:tab w:val="left" w:pos="3780"/>
              </w:tabs>
              <w:spacing w:after="0"/>
              <w:jc w:val="both"/>
              <w:rPr>
                <w:rFonts w:ascii="Times New Roman" w:hAnsi="Times New Roman"/>
                <w:sz w:val="28"/>
                <w:szCs w:val="28"/>
              </w:rPr>
            </w:pPr>
            <w:r w:rsidRPr="00DA0A74">
              <w:rPr>
                <w:rFonts w:ascii="Times New Roman" w:hAnsi="Times New Roman"/>
                <w:sz w:val="28"/>
                <w:szCs w:val="28"/>
              </w:rPr>
              <w:t xml:space="preserve"> ООО «МАГМА» в процессе реализации проект: </w:t>
            </w:r>
            <w:proofErr w:type="gramStart"/>
            <w:r w:rsidRPr="00DA0A74">
              <w:rPr>
                <w:rFonts w:ascii="Times New Roman" w:hAnsi="Times New Roman"/>
                <w:sz w:val="28"/>
                <w:szCs w:val="28"/>
              </w:rPr>
              <w:t>«Строительство завода по производству сухих строительных смесей» (срок реализации проекта 2021-2022 гг., общая стоимость проекта 250,0 млн. рублей,  с созданием 20 дополнительных рабочих мест, объем финансирования в 2022 году составил 133,63 млн. рублей, в 2023 год 70,99 млн. рублей, за 12 месяцев 2023 г. создано в рамках проекта 40 рабочих мест).</w:t>
            </w:r>
            <w:proofErr w:type="gramEnd"/>
            <w:r w:rsidRPr="00DA0A74">
              <w:rPr>
                <w:rFonts w:ascii="Times New Roman" w:hAnsi="Times New Roman"/>
                <w:sz w:val="28"/>
                <w:szCs w:val="28"/>
              </w:rPr>
              <w:t xml:space="preserve"> На текущую дату выполняются пуско-наладочные работы.</w:t>
            </w:r>
          </w:p>
          <w:p w:rsidR="00DA0A74" w:rsidRPr="00DA0A74" w:rsidRDefault="00DA0A74" w:rsidP="00DA0A74">
            <w:pPr>
              <w:widowControl w:val="0"/>
              <w:tabs>
                <w:tab w:val="left" w:pos="0"/>
                <w:tab w:val="left" w:pos="567"/>
                <w:tab w:val="left" w:pos="3780"/>
              </w:tabs>
              <w:spacing w:after="0"/>
              <w:jc w:val="both"/>
              <w:rPr>
                <w:rFonts w:ascii="Times New Roman" w:hAnsi="Times New Roman"/>
                <w:color w:val="000000"/>
                <w:sz w:val="28"/>
                <w:szCs w:val="28"/>
              </w:rPr>
            </w:pPr>
            <w:r w:rsidRPr="00DA0A74">
              <w:rPr>
                <w:rFonts w:ascii="Times New Roman" w:eastAsia="Times New Roman" w:hAnsi="Times New Roman"/>
                <w:color w:val="000000"/>
                <w:sz w:val="28"/>
                <w:szCs w:val="28"/>
              </w:rPr>
              <w:t>ООО «</w:t>
            </w:r>
            <w:proofErr w:type="spellStart"/>
            <w:r w:rsidRPr="00DA0A74">
              <w:rPr>
                <w:rFonts w:ascii="Times New Roman" w:eastAsia="Times New Roman" w:hAnsi="Times New Roman"/>
                <w:color w:val="000000"/>
                <w:sz w:val="28"/>
                <w:szCs w:val="28"/>
              </w:rPr>
              <w:t>КомбиС</w:t>
            </w:r>
            <w:proofErr w:type="spellEnd"/>
            <w:r w:rsidRPr="00DA0A74">
              <w:rPr>
                <w:rFonts w:ascii="Times New Roman" w:eastAsia="Times New Roman" w:hAnsi="Times New Roman"/>
                <w:b/>
                <w:color w:val="000000"/>
                <w:sz w:val="28"/>
                <w:szCs w:val="28"/>
              </w:rPr>
              <w:t>»</w:t>
            </w:r>
            <w:r w:rsidRPr="00DA0A74">
              <w:rPr>
                <w:rFonts w:ascii="Times New Roman" w:eastAsia="Times New Roman" w:hAnsi="Times New Roman"/>
                <w:color w:val="000000"/>
                <w:sz w:val="28"/>
                <w:szCs w:val="28"/>
              </w:rPr>
              <w:t xml:space="preserve"> - «Элеваторный комплекс», срок реализации 2023-2024 гг., стоимость проекта 1 млрд.</w:t>
            </w:r>
            <w:r w:rsidRPr="00DA0A74">
              <w:rPr>
                <w:rFonts w:ascii="Times New Roman" w:eastAsia="Times New Roman" w:hAnsi="Times New Roman"/>
                <w:sz w:val="28"/>
                <w:szCs w:val="28"/>
              </w:rPr>
              <w:t xml:space="preserve"> 579</w:t>
            </w:r>
            <w:r w:rsidRPr="00DA0A74">
              <w:rPr>
                <w:rFonts w:ascii="Times New Roman" w:eastAsia="Times New Roman" w:hAnsi="Times New Roman"/>
                <w:color w:val="000000"/>
                <w:sz w:val="28"/>
                <w:szCs w:val="28"/>
              </w:rPr>
              <w:t xml:space="preserve"> мл</w:t>
            </w:r>
            <w:r w:rsidRPr="00DA0A74">
              <w:rPr>
                <w:rFonts w:ascii="Times New Roman" w:eastAsia="Times New Roman" w:hAnsi="Times New Roman"/>
                <w:sz w:val="28"/>
                <w:szCs w:val="28"/>
              </w:rPr>
              <w:t>н</w:t>
            </w:r>
            <w:r w:rsidRPr="00DA0A74">
              <w:rPr>
                <w:rFonts w:ascii="Times New Roman" w:eastAsia="Times New Roman" w:hAnsi="Times New Roman"/>
                <w:color w:val="000000"/>
                <w:sz w:val="28"/>
                <w:szCs w:val="28"/>
              </w:rPr>
              <w:t>. рублей, освоено в 2023 год</w:t>
            </w:r>
            <w:r w:rsidRPr="00DA0A74">
              <w:rPr>
                <w:rFonts w:ascii="Times New Roman" w:eastAsia="Times New Roman" w:hAnsi="Times New Roman"/>
                <w:sz w:val="28"/>
                <w:szCs w:val="28"/>
              </w:rPr>
              <w:t xml:space="preserve">у </w:t>
            </w:r>
            <w:r w:rsidRPr="00DA0A74">
              <w:rPr>
                <w:rFonts w:ascii="Times New Roman" w:eastAsia="Times New Roman" w:hAnsi="Times New Roman"/>
                <w:color w:val="000000"/>
                <w:sz w:val="28"/>
                <w:szCs w:val="28"/>
              </w:rPr>
              <w:t>14 млн</w:t>
            </w:r>
            <w:r w:rsidRPr="00DA0A74">
              <w:rPr>
                <w:rFonts w:ascii="Times New Roman" w:eastAsia="Times New Roman" w:hAnsi="Times New Roman"/>
                <w:sz w:val="28"/>
                <w:szCs w:val="28"/>
              </w:rPr>
              <w:t>.</w:t>
            </w:r>
            <w:r w:rsidRPr="00DA0A74">
              <w:rPr>
                <w:rFonts w:ascii="Times New Roman" w:eastAsia="Times New Roman" w:hAnsi="Times New Roman"/>
                <w:color w:val="000000"/>
                <w:sz w:val="28"/>
                <w:szCs w:val="28"/>
              </w:rPr>
              <w:t xml:space="preserve"> 395 тыс. рублей. </w:t>
            </w:r>
            <w:r w:rsidRPr="00DA0A74">
              <w:rPr>
                <w:rFonts w:ascii="Times New Roman" w:eastAsia="Times New Roman" w:hAnsi="Times New Roman"/>
                <w:sz w:val="28"/>
                <w:szCs w:val="28"/>
              </w:rPr>
              <w:t>П</w:t>
            </w:r>
            <w:r w:rsidRPr="00DA0A74">
              <w:rPr>
                <w:rFonts w:ascii="Times New Roman" w:eastAsia="Times New Roman" w:hAnsi="Times New Roman"/>
                <w:color w:val="000000"/>
                <w:sz w:val="28"/>
                <w:szCs w:val="28"/>
              </w:rPr>
              <w:t>редусмотрено создание 12 дополнительных рабочих мест. Изготовление проектно</w:t>
            </w:r>
            <w:r w:rsidRPr="00DA0A74">
              <w:rPr>
                <w:rFonts w:ascii="Times New Roman" w:eastAsia="Times New Roman" w:hAnsi="Times New Roman"/>
                <w:sz w:val="28"/>
                <w:szCs w:val="28"/>
              </w:rPr>
              <w:t>-сметной</w:t>
            </w:r>
            <w:r w:rsidRPr="00DA0A74">
              <w:rPr>
                <w:rFonts w:ascii="Times New Roman" w:eastAsia="Times New Roman" w:hAnsi="Times New Roman"/>
                <w:color w:val="000000"/>
                <w:sz w:val="28"/>
                <w:szCs w:val="28"/>
              </w:rPr>
              <w:t xml:space="preserve"> документации; пл</w:t>
            </w:r>
            <w:r w:rsidRPr="00DA0A74">
              <w:rPr>
                <w:rFonts w:ascii="Times New Roman" w:eastAsia="Times New Roman" w:hAnsi="Times New Roman"/>
                <w:sz w:val="28"/>
                <w:szCs w:val="28"/>
              </w:rPr>
              <w:t>анировка территории под размещение силосов.</w:t>
            </w:r>
          </w:p>
          <w:p w:rsidR="00DA0A74" w:rsidRPr="00DA0A74" w:rsidRDefault="00DA0A74" w:rsidP="00DA0A74">
            <w:pPr>
              <w:pBdr>
                <w:top w:val="nil"/>
                <w:left w:val="nil"/>
                <w:bottom w:val="nil"/>
                <w:right w:val="nil"/>
                <w:between w:val="nil"/>
              </w:pBdr>
              <w:tabs>
                <w:tab w:val="left" w:pos="709"/>
              </w:tabs>
              <w:spacing w:after="0"/>
              <w:jc w:val="both"/>
              <w:rPr>
                <w:rFonts w:ascii="Times New Roman" w:hAnsi="Times New Roman"/>
                <w:color w:val="000000"/>
                <w:sz w:val="28"/>
                <w:szCs w:val="28"/>
              </w:rPr>
            </w:pPr>
            <w:r w:rsidRPr="00DA0A74">
              <w:rPr>
                <w:rFonts w:ascii="Times New Roman" w:eastAsia="Times New Roman" w:hAnsi="Times New Roman"/>
                <w:color w:val="000000"/>
                <w:sz w:val="28"/>
                <w:szCs w:val="28"/>
              </w:rPr>
              <w:tab/>
              <w:t>ООО «</w:t>
            </w:r>
            <w:proofErr w:type="spellStart"/>
            <w:r w:rsidRPr="00DA0A74">
              <w:rPr>
                <w:rFonts w:ascii="Times New Roman" w:eastAsia="Times New Roman" w:hAnsi="Times New Roman"/>
                <w:color w:val="000000"/>
                <w:sz w:val="28"/>
                <w:szCs w:val="28"/>
              </w:rPr>
              <w:t>КомбиС</w:t>
            </w:r>
            <w:proofErr w:type="spellEnd"/>
            <w:r w:rsidRPr="00DA0A74">
              <w:rPr>
                <w:rFonts w:ascii="Times New Roman" w:eastAsia="Times New Roman" w:hAnsi="Times New Roman"/>
                <w:b/>
                <w:color w:val="000000"/>
                <w:sz w:val="28"/>
                <w:szCs w:val="28"/>
              </w:rPr>
              <w:t>»</w:t>
            </w:r>
            <w:r w:rsidRPr="00DA0A74">
              <w:rPr>
                <w:rFonts w:ascii="Times New Roman" w:eastAsia="Times New Roman" w:hAnsi="Times New Roman"/>
                <w:color w:val="000000"/>
                <w:sz w:val="28"/>
                <w:szCs w:val="28"/>
              </w:rPr>
              <w:t xml:space="preserve"> - «Линия по производству комбикорма, производительностью 20 тонн/час», срок реализации 2023-2025 гг., стоимость проекта </w:t>
            </w:r>
            <w:r w:rsidRPr="00DA0A74">
              <w:rPr>
                <w:rFonts w:ascii="Times New Roman" w:eastAsia="Times New Roman" w:hAnsi="Times New Roman"/>
                <w:sz w:val="28"/>
                <w:szCs w:val="28"/>
              </w:rPr>
              <w:t>537,5</w:t>
            </w:r>
            <w:r w:rsidRPr="00DA0A74">
              <w:rPr>
                <w:rFonts w:ascii="Times New Roman" w:eastAsia="Times New Roman" w:hAnsi="Times New Roman"/>
                <w:color w:val="000000"/>
                <w:sz w:val="28"/>
                <w:szCs w:val="28"/>
              </w:rPr>
              <w:t xml:space="preserve"> </w:t>
            </w:r>
            <w:proofErr w:type="spellStart"/>
            <w:r w:rsidRPr="00DA0A74">
              <w:rPr>
                <w:rFonts w:ascii="Times New Roman" w:eastAsia="Times New Roman" w:hAnsi="Times New Roman"/>
                <w:color w:val="000000"/>
                <w:sz w:val="28"/>
                <w:szCs w:val="28"/>
              </w:rPr>
              <w:t>млн</w:t>
            </w:r>
            <w:proofErr w:type="gramStart"/>
            <w:r w:rsidRPr="00DA0A74">
              <w:rPr>
                <w:rFonts w:ascii="Times New Roman" w:eastAsia="Times New Roman" w:hAnsi="Times New Roman"/>
                <w:color w:val="000000"/>
                <w:sz w:val="28"/>
                <w:szCs w:val="28"/>
              </w:rPr>
              <w:t>.р</w:t>
            </w:r>
            <w:proofErr w:type="gramEnd"/>
            <w:r w:rsidRPr="00DA0A74">
              <w:rPr>
                <w:rFonts w:ascii="Times New Roman" w:eastAsia="Times New Roman" w:hAnsi="Times New Roman"/>
                <w:color w:val="000000"/>
                <w:sz w:val="28"/>
                <w:szCs w:val="28"/>
              </w:rPr>
              <w:t>ублей</w:t>
            </w:r>
            <w:proofErr w:type="spellEnd"/>
            <w:r w:rsidRPr="00DA0A74">
              <w:rPr>
                <w:rFonts w:ascii="Times New Roman" w:eastAsia="Times New Roman" w:hAnsi="Times New Roman"/>
                <w:color w:val="000000"/>
                <w:sz w:val="28"/>
                <w:szCs w:val="28"/>
              </w:rPr>
              <w:t xml:space="preserve">, предусмотрено создание 16 дополнительных рабочих мест. </w:t>
            </w:r>
            <w:r w:rsidRPr="00DA0A74">
              <w:rPr>
                <w:rFonts w:ascii="Times New Roman" w:eastAsia="Times New Roman" w:hAnsi="Times New Roman"/>
                <w:sz w:val="28"/>
                <w:szCs w:val="28"/>
              </w:rPr>
              <w:t xml:space="preserve">За 2023 г. объем финансирования составил 105,9 млн. рублей. </w:t>
            </w:r>
            <w:r w:rsidRPr="00DA0A74">
              <w:rPr>
                <w:rFonts w:ascii="Times New Roman" w:hAnsi="Times New Roman"/>
                <w:sz w:val="28"/>
                <w:szCs w:val="28"/>
              </w:rPr>
              <w:t xml:space="preserve"> </w:t>
            </w:r>
            <w:r w:rsidRPr="00DA0A74">
              <w:rPr>
                <w:rFonts w:ascii="Times New Roman" w:eastAsia="Times New Roman" w:hAnsi="Times New Roman"/>
                <w:sz w:val="28"/>
                <w:szCs w:val="28"/>
              </w:rPr>
              <w:t>Идут строительно-монтажные работы</w:t>
            </w:r>
            <w:r w:rsidRPr="00DA0A74">
              <w:rPr>
                <w:rFonts w:ascii="Times New Roman" w:eastAsia="Times New Roman" w:hAnsi="Times New Roman"/>
                <w:color w:val="000000"/>
                <w:sz w:val="28"/>
                <w:szCs w:val="28"/>
              </w:rPr>
              <w:t>;</w:t>
            </w:r>
          </w:p>
          <w:p w:rsidR="00DA0A74" w:rsidRPr="00DA0A74" w:rsidRDefault="00DA0A74" w:rsidP="00DA0A74">
            <w:pPr>
              <w:pBdr>
                <w:top w:val="nil"/>
                <w:left w:val="nil"/>
                <w:bottom w:val="nil"/>
                <w:right w:val="nil"/>
                <w:between w:val="nil"/>
              </w:pBdr>
              <w:tabs>
                <w:tab w:val="left" w:pos="709"/>
                <w:tab w:val="left" w:pos="0"/>
              </w:tabs>
              <w:spacing w:after="0"/>
              <w:jc w:val="both"/>
              <w:rPr>
                <w:rFonts w:ascii="Times New Roman" w:eastAsia="Times New Roman" w:hAnsi="Times New Roman"/>
                <w:color w:val="000000"/>
                <w:sz w:val="28"/>
                <w:szCs w:val="28"/>
              </w:rPr>
            </w:pPr>
            <w:r w:rsidRPr="00DA0A74">
              <w:rPr>
                <w:rFonts w:ascii="Times New Roman" w:eastAsia="Times New Roman" w:hAnsi="Times New Roman"/>
                <w:b/>
                <w:color w:val="000000"/>
                <w:sz w:val="28"/>
                <w:szCs w:val="28"/>
              </w:rPr>
              <w:tab/>
            </w:r>
            <w:r w:rsidRPr="00DA0A74">
              <w:rPr>
                <w:rFonts w:ascii="Times New Roman" w:eastAsia="Times New Roman" w:hAnsi="Times New Roman"/>
                <w:color w:val="000000"/>
                <w:sz w:val="28"/>
                <w:szCs w:val="28"/>
              </w:rPr>
              <w:t>ООО «</w:t>
            </w:r>
            <w:proofErr w:type="spellStart"/>
            <w:r w:rsidRPr="00DA0A74">
              <w:rPr>
                <w:rFonts w:ascii="Times New Roman" w:eastAsia="Times New Roman" w:hAnsi="Times New Roman"/>
                <w:color w:val="000000"/>
                <w:sz w:val="28"/>
                <w:szCs w:val="28"/>
              </w:rPr>
              <w:t>Калиновское</w:t>
            </w:r>
            <w:proofErr w:type="spellEnd"/>
            <w:r w:rsidRPr="00DA0A74">
              <w:rPr>
                <w:rFonts w:ascii="Times New Roman" w:eastAsia="Times New Roman" w:hAnsi="Times New Roman"/>
                <w:b/>
                <w:color w:val="000000"/>
                <w:sz w:val="28"/>
                <w:szCs w:val="28"/>
              </w:rPr>
              <w:t xml:space="preserve">» </w:t>
            </w:r>
            <w:r w:rsidRPr="00DA0A74">
              <w:rPr>
                <w:rFonts w:ascii="Times New Roman" w:eastAsia="Times New Roman" w:hAnsi="Times New Roman"/>
                <w:color w:val="000000"/>
                <w:sz w:val="28"/>
                <w:szCs w:val="28"/>
              </w:rPr>
              <w:t xml:space="preserve">– «Строительство семенного завода» производительность 10 </w:t>
            </w:r>
            <w:proofErr w:type="spellStart"/>
            <w:r w:rsidRPr="00DA0A74">
              <w:rPr>
                <w:rFonts w:ascii="Times New Roman" w:eastAsia="Times New Roman" w:hAnsi="Times New Roman"/>
                <w:color w:val="000000"/>
                <w:sz w:val="28"/>
                <w:szCs w:val="28"/>
              </w:rPr>
              <w:t>тн</w:t>
            </w:r>
            <w:proofErr w:type="spellEnd"/>
            <w:r w:rsidRPr="00DA0A74">
              <w:rPr>
                <w:rFonts w:ascii="Times New Roman" w:eastAsia="Times New Roman" w:hAnsi="Times New Roman"/>
                <w:color w:val="000000"/>
                <w:sz w:val="28"/>
                <w:szCs w:val="28"/>
              </w:rPr>
              <w:t xml:space="preserve">/час (срок реализации </w:t>
            </w:r>
            <w:r w:rsidRPr="00DA0A74">
              <w:rPr>
                <w:rFonts w:ascii="Times New Roman" w:eastAsia="Times New Roman" w:hAnsi="Times New Roman"/>
                <w:sz w:val="28"/>
                <w:szCs w:val="28"/>
              </w:rPr>
              <w:t>2023-2025 г</w:t>
            </w:r>
            <w:r w:rsidRPr="00DA0A74">
              <w:rPr>
                <w:rFonts w:ascii="Times New Roman" w:eastAsia="Times New Roman" w:hAnsi="Times New Roman"/>
                <w:color w:val="000000"/>
                <w:sz w:val="28"/>
                <w:szCs w:val="28"/>
              </w:rPr>
              <w:t xml:space="preserve">г., стоимость проекта 48,4 </w:t>
            </w:r>
            <w:proofErr w:type="spellStart"/>
            <w:r w:rsidRPr="00DA0A74">
              <w:rPr>
                <w:rFonts w:ascii="Times New Roman" w:eastAsia="Times New Roman" w:hAnsi="Times New Roman"/>
                <w:color w:val="000000"/>
                <w:sz w:val="28"/>
                <w:szCs w:val="28"/>
              </w:rPr>
              <w:t>млн</w:t>
            </w:r>
            <w:proofErr w:type="gramStart"/>
            <w:r w:rsidRPr="00DA0A74">
              <w:rPr>
                <w:rFonts w:ascii="Times New Roman" w:eastAsia="Times New Roman" w:hAnsi="Times New Roman"/>
                <w:color w:val="000000"/>
                <w:sz w:val="28"/>
                <w:szCs w:val="28"/>
              </w:rPr>
              <w:t>.р</w:t>
            </w:r>
            <w:proofErr w:type="gramEnd"/>
            <w:r w:rsidRPr="00DA0A74">
              <w:rPr>
                <w:rFonts w:ascii="Times New Roman" w:eastAsia="Times New Roman" w:hAnsi="Times New Roman"/>
                <w:color w:val="000000"/>
                <w:sz w:val="28"/>
                <w:szCs w:val="28"/>
              </w:rPr>
              <w:t>ублей</w:t>
            </w:r>
            <w:proofErr w:type="spellEnd"/>
            <w:r w:rsidRPr="00DA0A74">
              <w:rPr>
                <w:rFonts w:ascii="Times New Roman" w:eastAsia="Times New Roman" w:hAnsi="Times New Roman"/>
                <w:color w:val="000000"/>
                <w:sz w:val="28"/>
                <w:szCs w:val="28"/>
              </w:rPr>
              <w:t>, планируется создание 7 дополнительных рабочих мест).</w:t>
            </w:r>
            <w:r w:rsidRPr="00DA0A74">
              <w:rPr>
                <w:rFonts w:ascii="Times New Roman" w:hAnsi="Times New Roman"/>
                <w:color w:val="000000"/>
                <w:sz w:val="28"/>
                <w:szCs w:val="28"/>
              </w:rPr>
              <w:t xml:space="preserve"> </w:t>
            </w:r>
            <w:r w:rsidRPr="00DA0A74">
              <w:rPr>
                <w:rFonts w:ascii="Times New Roman" w:eastAsia="Times New Roman" w:hAnsi="Times New Roman"/>
                <w:color w:val="000000"/>
                <w:sz w:val="28"/>
                <w:szCs w:val="28"/>
              </w:rPr>
              <w:t xml:space="preserve">Оформлен земельный участок, приобретен </w:t>
            </w:r>
            <w:proofErr w:type="spellStart"/>
            <w:r w:rsidRPr="00DA0A74">
              <w:rPr>
                <w:rFonts w:ascii="Times New Roman" w:eastAsia="Times New Roman" w:hAnsi="Times New Roman"/>
                <w:color w:val="000000"/>
                <w:sz w:val="28"/>
                <w:szCs w:val="28"/>
              </w:rPr>
              <w:t>фотосепаратор</w:t>
            </w:r>
            <w:proofErr w:type="spellEnd"/>
            <w:r w:rsidRPr="00DA0A74">
              <w:rPr>
                <w:rFonts w:ascii="Times New Roman" w:eastAsia="Times New Roman" w:hAnsi="Times New Roman"/>
                <w:color w:val="000000"/>
                <w:sz w:val="28"/>
                <w:szCs w:val="28"/>
              </w:rPr>
              <w:t>.</w:t>
            </w:r>
          </w:p>
          <w:p w:rsidR="00DA0A74" w:rsidRPr="00DA0A74" w:rsidRDefault="00DA0A74" w:rsidP="00DA0A74">
            <w:pPr>
              <w:tabs>
                <w:tab w:val="left" w:pos="709"/>
                <w:tab w:val="left" w:pos="0"/>
              </w:tabs>
              <w:spacing w:after="0"/>
              <w:jc w:val="both"/>
              <w:rPr>
                <w:rFonts w:ascii="Times New Roman" w:eastAsia="Times New Roman" w:hAnsi="Times New Roman"/>
                <w:sz w:val="28"/>
                <w:szCs w:val="28"/>
              </w:rPr>
            </w:pPr>
            <w:r w:rsidRPr="00DA0A74">
              <w:rPr>
                <w:rFonts w:ascii="Times New Roman" w:eastAsia="Times New Roman" w:hAnsi="Times New Roman"/>
                <w:sz w:val="28"/>
                <w:szCs w:val="28"/>
              </w:rPr>
              <w:t xml:space="preserve">          В 2023 году реализованы проекты:</w:t>
            </w:r>
          </w:p>
          <w:p w:rsidR="00DA0A74" w:rsidRPr="00DA0A74" w:rsidRDefault="00DA0A74" w:rsidP="00DA0A74">
            <w:pPr>
              <w:tabs>
                <w:tab w:val="left" w:pos="709"/>
                <w:tab w:val="left" w:pos="0"/>
              </w:tabs>
              <w:spacing w:after="0"/>
              <w:jc w:val="both"/>
              <w:rPr>
                <w:rFonts w:ascii="Times New Roman" w:eastAsia="Times New Roman" w:hAnsi="Times New Roman"/>
                <w:sz w:val="28"/>
                <w:szCs w:val="28"/>
              </w:rPr>
            </w:pPr>
            <w:r w:rsidRPr="00DA0A74">
              <w:rPr>
                <w:rFonts w:ascii="Times New Roman" w:eastAsia="Times New Roman" w:hAnsi="Times New Roman"/>
                <w:sz w:val="28"/>
                <w:szCs w:val="28"/>
              </w:rPr>
              <w:t xml:space="preserve"> </w:t>
            </w:r>
            <w:r w:rsidRPr="00DA0A74">
              <w:rPr>
                <w:rFonts w:ascii="Times New Roman" w:eastAsia="Times New Roman" w:hAnsi="Times New Roman"/>
                <w:sz w:val="28"/>
                <w:szCs w:val="28"/>
              </w:rPr>
              <w:tab/>
              <w:t xml:space="preserve">- АО «Агро-Атяшево»- «Цех по производству меланжа пастеризованного». Общая стоимость проекта 66,4 млн. рублей. Установлена автоматизированная линия с программным управлением. Максимальная проектная мощность производства </w:t>
            </w:r>
            <w:proofErr w:type="spellStart"/>
            <w:r w:rsidRPr="00DA0A74">
              <w:rPr>
                <w:rFonts w:ascii="Times New Roman" w:eastAsia="Times New Roman" w:hAnsi="Times New Roman"/>
                <w:sz w:val="28"/>
                <w:szCs w:val="28"/>
              </w:rPr>
              <w:t>маланжа</w:t>
            </w:r>
            <w:proofErr w:type="spellEnd"/>
            <w:r w:rsidRPr="00DA0A74">
              <w:rPr>
                <w:rFonts w:ascii="Times New Roman" w:eastAsia="Times New Roman" w:hAnsi="Times New Roman"/>
                <w:sz w:val="28"/>
                <w:szCs w:val="28"/>
              </w:rPr>
              <w:t xml:space="preserve"> пастеризованного до 3360 тонн в год. Создано 22 рабочих места</w:t>
            </w:r>
          </w:p>
          <w:p w:rsidR="00DA0A74" w:rsidRPr="00DA0A74" w:rsidRDefault="00DA0A74" w:rsidP="00DA0A74">
            <w:pPr>
              <w:tabs>
                <w:tab w:val="left" w:pos="709"/>
                <w:tab w:val="left" w:pos="0"/>
              </w:tabs>
              <w:spacing w:after="0"/>
              <w:jc w:val="both"/>
              <w:rPr>
                <w:rFonts w:ascii="Times New Roman" w:eastAsia="Times New Roman" w:hAnsi="Times New Roman"/>
                <w:sz w:val="28"/>
                <w:szCs w:val="28"/>
              </w:rPr>
            </w:pPr>
            <w:r w:rsidRPr="00DA0A74">
              <w:rPr>
                <w:rFonts w:ascii="Times New Roman" w:eastAsia="Times New Roman" w:hAnsi="Times New Roman"/>
                <w:sz w:val="28"/>
                <w:szCs w:val="28"/>
              </w:rPr>
              <w:t>-  АО «Агро-Атяшево» - автоматическая машина для сортировки и упаковки яйца. Общая стоимость -184 млн. рублей. Проектная годовая мощность - до 400 млн. яиц в год.</w:t>
            </w:r>
          </w:p>
          <w:p w:rsidR="00DA0A74" w:rsidRPr="00DA0A74" w:rsidRDefault="00DA0A74" w:rsidP="00DA0A74">
            <w:pPr>
              <w:tabs>
                <w:tab w:val="left" w:pos="709"/>
                <w:tab w:val="left" w:pos="0"/>
              </w:tabs>
              <w:spacing w:after="0"/>
              <w:jc w:val="both"/>
              <w:rPr>
                <w:rFonts w:ascii="Times New Roman" w:eastAsia="Times New Roman" w:hAnsi="Times New Roman"/>
                <w:sz w:val="28"/>
                <w:szCs w:val="28"/>
              </w:rPr>
            </w:pPr>
            <w:r w:rsidRPr="00DA0A74">
              <w:rPr>
                <w:rFonts w:ascii="Times New Roman" w:eastAsia="Times New Roman" w:hAnsi="Times New Roman"/>
                <w:sz w:val="28"/>
                <w:szCs w:val="28"/>
              </w:rPr>
              <w:t xml:space="preserve"> </w:t>
            </w:r>
            <w:r w:rsidRPr="00DA0A74">
              <w:rPr>
                <w:rFonts w:ascii="Times New Roman" w:eastAsia="Times New Roman" w:hAnsi="Times New Roman"/>
                <w:sz w:val="28"/>
                <w:szCs w:val="28"/>
              </w:rPr>
              <w:tab/>
              <w:t xml:space="preserve"> - АО «ЛАТО» проект: «Приобретение транспортных средств» общей стоимостью  60 млн. рублей, из них Фонд развития промышленности РМ выделил  36 млн. рублей, 24 млн. рублей - собственные средства.</w:t>
            </w:r>
          </w:p>
          <w:p w:rsidR="00DA0A74" w:rsidRPr="00DA0A74" w:rsidRDefault="00DA0A74" w:rsidP="00DA0A74">
            <w:pPr>
              <w:tabs>
                <w:tab w:val="left" w:pos="709"/>
                <w:tab w:val="left" w:pos="0"/>
              </w:tabs>
              <w:spacing w:after="0"/>
              <w:jc w:val="both"/>
              <w:rPr>
                <w:rFonts w:ascii="Times New Roman" w:eastAsia="Times New Roman" w:hAnsi="Times New Roman"/>
                <w:sz w:val="28"/>
                <w:szCs w:val="28"/>
              </w:rPr>
            </w:pPr>
            <w:r w:rsidRPr="00DA0A74">
              <w:rPr>
                <w:rFonts w:ascii="Times New Roman" w:eastAsia="Times New Roman" w:hAnsi="Times New Roman"/>
                <w:sz w:val="28"/>
                <w:szCs w:val="28"/>
              </w:rPr>
              <w:t xml:space="preserve"> </w:t>
            </w:r>
            <w:r w:rsidRPr="00DA0A74">
              <w:rPr>
                <w:rFonts w:ascii="Times New Roman" w:eastAsia="Times New Roman" w:hAnsi="Times New Roman"/>
                <w:sz w:val="28"/>
                <w:szCs w:val="28"/>
              </w:rPr>
              <w:tab/>
            </w:r>
            <w:r w:rsidRPr="00DA0A74">
              <w:rPr>
                <w:rFonts w:ascii="Times New Roman" w:eastAsia="Times New Roman" w:hAnsi="Times New Roman"/>
                <w:bCs/>
                <w:sz w:val="28"/>
                <w:szCs w:val="28"/>
              </w:rPr>
              <w:t>АО «</w:t>
            </w:r>
            <w:proofErr w:type="spellStart"/>
            <w:r w:rsidRPr="00DA0A74">
              <w:rPr>
                <w:rFonts w:ascii="Times New Roman" w:eastAsia="Times New Roman" w:hAnsi="Times New Roman"/>
                <w:bCs/>
                <w:sz w:val="28"/>
                <w:szCs w:val="28"/>
              </w:rPr>
              <w:t>Мордовцемент</w:t>
            </w:r>
            <w:proofErr w:type="spellEnd"/>
            <w:r w:rsidRPr="00DA0A74">
              <w:rPr>
                <w:rFonts w:ascii="Times New Roman" w:eastAsia="Times New Roman" w:hAnsi="Times New Roman"/>
                <w:sz w:val="28"/>
                <w:szCs w:val="28"/>
              </w:rPr>
              <w:t>» за 2023 год реализовано 15 инвестиционных проектов: сумма капитальных вложений более 500,0 млн. рублей и создано 17 дополнительных рабочих мест: приобретение автотранспортных средств (</w:t>
            </w:r>
            <w:r w:rsidRPr="00DA0A74">
              <w:rPr>
                <w:rFonts w:ascii="Times New Roman" w:eastAsia="Times New Roman" w:hAnsi="Times New Roman"/>
                <w:i/>
                <w:iCs/>
                <w:sz w:val="28"/>
                <w:szCs w:val="28"/>
              </w:rPr>
              <w:t>13 единиц</w:t>
            </w:r>
            <w:r w:rsidRPr="00DA0A74">
              <w:rPr>
                <w:rFonts w:ascii="Times New Roman" w:eastAsia="Times New Roman" w:hAnsi="Times New Roman"/>
                <w:sz w:val="28"/>
                <w:szCs w:val="28"/>
              </w:rPr>
              <w:t>)</w:t>
            </w:r>
            <w:proofErr w:type="gramStart"/>
            <w:r w:rsidRPr="00DA0A74">
              <w:rPr>
                <w:rFonts w:ascii="Times New Roman" w:eastAsia="Times New Roman" w:hAnsi="Times New Roman"/>
                <w:sz w:val="28"/>
                <w:szCs w:val="28"/>
              </w:rPr>
              <w:t>;о</w:t>
            </w:r>
            <w:proofErr w:type="gramEnd"/>
            <w:r w:rsidRPr="00DA0A74">
              <w:rPr>
                <w:rFonts w:ascii="Times New Roman" w:eastAsia="Times New Roman" w:hAnsi="Times New Roman"/>
                <w:sz w:val="28"/>
                <w:szCs w:val="28"/>
              </w:rPr>
              <w:t xml:space="preserve"> </w:t>
            </w:r>
            <w:proofErr w:type="spellStart"/>
            <w:r w:rsidRPr="00DA0A74">
              <w:rPr>
                <w:rFonts w:ascii="Times New Roman" w:eastAsia="Times New Roman" w:hAnsi="Times New Roman"/>
                <w:sz w:val="28"/>
                <w:szCs w:val="28"/>
              </w:rPr>
              <w:t>бновлен</w:t>
            </w:r>
            <w:proofErr w:type="spellEnd"/>
            <w:r w:rsidRPr="00DA0A74">
              <w:rPr>
                <w:rFonts w:ascii="Times New Roman" w:eastAsia="Times New Roman" w:hAnsi="Times New Roman"/>
                <w:sz w:val="28"/>
                <w:szCs w:val="28"/>
              </w:rPr>
              <w:t xml:space="preserve"> станочный парк (</w:t>
            </w:r>
            <w:r w:rsidRPr="00DA0A74">
              <w:rPr>
                <w:rFonts w:ascii="Times New Roman" w:eastAsia="Times New Roman" w:hAnsi="Times New Roman"/>
                <w:i/>
                <w:iCs/>
                <w:sz w:val="28"/>
                <w:szCs w:val="28"/>
              </w:rPr>
              <w:t>7 станков</w:t>
            </w:r>
            <w:r w:rsidRPr="00DA0A74">
              <w:rPr>
                <w:rFonts w:ascii="Times New Roman" w:eastAsia="Times New Roman" w:hAnsi="Times New Roman"/>
                <w:sz w:val="28"/>
                <w:szCs w:val="28"/>
              </w:rPr>
              <w:t xml:space="preserve">); </w:t>
            </w:r>
            <w:proofErr w:type="spellStart"/>
            <w:r w:rsidRPr="00DA0A74">
              <w:rPr>
                <w:rFonts w:ascii="Times New Roman" w:eastAsia="Times New Roman" w:hAnsi="Times New Roman"/>
                <w:sz w:val="28"/>
                <w:szCs w:val="28"/>
              </w:rPr>
              <w:t>приобр</w:t>
            </w:r>
            <w:proofErr w:type="spellEnd"/>
            <w:r w:rsidRPr="00DA0A74">
              <w:rPr>
                <w:rFonts w:ascii="Times New Roman" w:eastAsia="Times New Roman" w:hAnsi="Times New Roman"/>
                <w:sz w:val="28"/>
                <w:szCs w:val="28"/>
              </w:rPr>
              <w:t>. лабораторное оборудование, организован участок по ремонту электродвигателей, построены высоковольтные линии электропередач.</w:t>
            </w:r>
          </w:p>
          <w:p w:rsidR="00DA0A74" w:rsidRPr="00DA0A74" w:rsidRDefault="00DA0A74" w:rsidP="00DA0A74">
            <w:pPr>
              <w:tabs>
                <w:tab w:val="left" w:pos="709"/>
                <w:tab w:val="left" w:pos="0"/>
              </w:tabs>
              <w:spacing w:after="0"/>
              <w:jc w:val="both"/>
              <w:rPr>
                <w:rFonts w:ascii="Times New Roman" w:eastAsia="Times New Roman" w:hAnsi="Times New Roman"/>
                <w:sz w:val="28"/>
                <w:szCs w:val="28"/>
              </w:rPr>
            </w:pPr>
            <w:r w:rsidRPr="00DA0A74">
              <w:rPr>
                <w:rFonts w:ascii="Times New Roman" w:eastAsia="Times New Roman" w:hAnsi="Times New Roman"/>
                <w:sz w:val="28"/>
                <w:szCs w:val="28"/>
              </w:rPr>
              <w:t xml:space="preserve">          На 2024 год с учетом реализации запланированных инвестиционных проектов будет освоено 3143,5 млн. рублей и создано 200 рабочих мест.</w:t>
            </w:r>
          </w:p>
          <w:p w:rsidR="00DA0A74" w:rsidRPr="00DA0A74" w:rsidRDefault="00DA0A74" w:rsidP="00DA0A74">
            <w:pPr>
              <w:tabs>
                <w:tab w:val="left" w:pos="567"/>
              </w:tabs>
              <w:spacing w:after="0"/>
              <w:jc w:val="both"/>
              <w:rPr>
                <w:rFonts w:ascii="Times New Roman" w:eastAsia="Times New Roman" w:hAnsi="Times New Roman"/>
                <w:sz w:val="28"/>
                <w:szCs w:val="28"/>
              </w:rPr>
            </w:pPr>
            <w:r w:rsidRPr="00DA0A74">
              <w:rPr>
                <w:rFonts w:ascii="Times New Roman" w:eastAsia="Times New Roman" w:hAnsi="Times New Roman"/>
                <w:sz w:val="28"/>
                <w:szCs w:val="28"/>
              </w:rPr>
              <w:t xml:space="preserve">Оборот розничной торговли за 2023 г. составил 4858,3 млн. рублей, прогноз выполнен </w:t>
            </w:r>
            <w:r w:rsidRPr="00DA0A74">
              <w:rPr>
                <w:rFonts w:ascii="Times New Roman" w:eastAsia="Times New Roman" w:hAnsi="Times New Roman"/>
                <w:sz w:val="28"/>
                <w:szCs w:val="28"/>
              </w:rPr>
              <w:lastRenderedPageBreak/>
              <w:t>на 100,2%, темп роста к соответствующему периоду 2022 года – 111,8 % в сопоставимых ценах. В расчете на 1 жителя продано товаров на сумму 169,9 тыс. рублей - 2 место среди муниципальных образований.</w:t>
            </w:r>
          </w:p>
          <w:p w:rsidR="00DA0A74" w:rsidRPr="00DA0A74" w:rsidRDefault="00DA0A74" w:rsidP="00DA0A74">
            <w:pPr>
              <w:spacing w:after="0"/>
              <w:jc w:val="both"/>
              <w:rPr>
                <w:rFonts w:ascii="Times New Roman" w:hAnsi="Times New Roman"/>
                <w:sz w:val="28"/>
                <w:szCs w:val="28"/>
              </w:rPr>
            </w:pPr>
            <w:r w:rsidRPr="00DA0A74">
              <w:rPr>
                <w:rFonts w:ascii="Times New Roman" w:hAnsi="Times New Roman"/>
                <w:sz w:val="28"/>
                <w:szCs w:val="28"/>
              </w:rPr>
              <w:t xml:space="preserve">Инфраструктура торговой сети по итогам 2023 года состоит из 237 стационарных объектов торговли с торговой площадью 20 934,35 тыс. </w:t>
            </w:r>
            <w:proofErr w:type="spellStart"/>
            <w:r w:rsidRPr="00DA0A74">
              <w:rPr>
                <w:rFonts w:ascii="Times New Roman" w:hAnsi="Times New Roman"/>
                <w:sz w:val="28"/>
                <w:szCs w:val="28"/>
              </w:rPr>
              <w:t>кв.м</w:t>
            </w:r>
            <w:proofErr w:type="spellEnd"/>
            <w:r w:rsidRPr="00DA0A74">
              <w:rPr>
                <w:rFonts w:ascii="Times New Roman" w:hAnsi="Times New Roman"/>
                <w:sz w:val="28"/>
                <w:szCs w:val="28"/>
              </w:rPr>
              <w:t xml:space="preserve">. По сравнению с 2022 годом  показатель остался на прежнем уровне, общая торговая площадь уменьшилась на 747 </w:t>
            </w:r>
            <w:proofErr w:type="spellStart"/>
            <w:r w:rsidRPr="00DA0A74">
              <w:rPr>
                <w:rFonts w:ascii="Times New Roman" w:hAnsi="Times New Roman"/>
                <w:sz w:val="28"/>
                <w:szCs w:val="28"/>
              </w:rPr>
              <w:t>кв.м</w:t>
            </w:r>
            <w:proofErr w:type="spellEnd"/>
            <w:r w:rsidRPr="00DA0A74">
              <w:rPr>
                <w:rFonts w:ascii="Times New Roman" w:hAnsi="Times New Roman"/>
                <w:sz w:val="28"/>
                <w:szCs w:val="28"/>
              </w:rPr>
              <w:t xml:space="preserve">. Уменьшение площади стационарных объектов торговли произошло за счет закрытия магазина «Светофор» на территории </w:t>
            </w:r>
            <w:proofErr w:type="spellStart"/>
            <w:r w:rsidRPr="00DA0A74">
              <w:rPr>
                <w:rFonts w:ascii="Times New Roman" w:hAnsi="Times New Roman"/>
                <w:sz w:val="28"/>
                <w:szCs w:val="28"/>
              </w:rPr>
              <w:t>р.п</w:t>
            </w:r>
            <w:proofErr w:type="gramStart"/>
            <w:r w:rsidRPr="00DA0A74">
              <w:rPr>
                <w:rFonts w:ascii="Times New Roman" w:hAnsi="Times New Roman"/>
                <w:sz w:val="28"/>
                <w:szCs w:val="28"/>
              </w:rPr>
              <w:t>.Ч</w:t>
            </w:r>
            <w:proofErr w:type="gramEnd"/>
            <w:r w:rsidRPr="00DA0A74">
              <w:rPr>
                <w:rFonts w:ascii="Times New Roman" w:hAnsi="Times New Roman"/>
                <w:sz w:val="28"/>
                <w:szCs w:val="28"/>
              </w:rPr>
              <w:t>амзинка</w:t>
            </w:r>
            <w:proofErr w:type="spellEnd"/>
            <w:r w:rsidRPr="00DA0A74">
              <w:rPr>
                <w:rFonts w:ascii="Times New Roman" w:hAnsi="Times New Roman"/>
                <w:sz w:val="28"/>
                <w:szCs w:val="28"/>
              </w:rPr>
              <w:t xml:space="preserve">, с торговой площадью – 630 </w:t>
            </w:r>
            <w:proofErr w:type="spellStart"/>
            <w:r w:rsidRPr="00DA0A74">
              <w:rPr>
                <w:rFonts w:ascii="Times New Roman" w:hAnsi="Times New Roman"/>
                <w:sz w:val="28"/>
                <w:szCs w:val="28"/>
              </w:rPr>
              <w:t>кв.</w:t>
            </w:r>
            <w:proofErr w:type="gramStart"/>
            <w:r w:rsidRPr="00DA0A74">
              <w:rPr>
                <w:rFonts w:ascii="Times New Roman" w:hAnsi="Times New Roman"/>
                <w:sz w:val="28"/>
                <w:szCs w:val="28"/>
              </w:rPr>
              <w:t>м</w:t>
            </w:r>
            <w:proofErr w:type="spellEnd"/>
            <w:r w:rsidRPr="00DA0A74">
              <w:rPr>
                <w:rFonts w:ascii="Times New Roman" w:hAnsi="Times New Roman"/>
                <w:sz w:val="28"/>
                <w:szCs w:val="28"/>
              </w:rPr>
              <w:t xml:space="preserve">., магазина ООО «Сергей» на территории с. Отрадное, магазина ООО «Садко-С» на территории </w:t>
            </w:r>
            <w:proofErr w:type="spellStart"/>
            <w:r w:rsidRPr="00DA0A74">
              <w:rPr>
                <w:rFonts w:ascii="Times New Roman" w:hAnsi="Times New Roman"/>
                <w:sz w:val="28"/>
                <w:szCs w:val="28"/>
              </w:rPr>
              <w:t>р.п</w:t>
            </w:r>
            <w:proofErr w:type="spellEnd"/>
            <w:r w:rsidRPr="00DA0A74">
              <w:rPr>
                <w:rFonts w:ascii="Times New Roman" w:hAnsi="Times New Roman"/>
                <w:sz w:val="28"/>
                <w:szCs w:val="28"/>
              </w:rPr>
              <w:t>.</w:t>
            </w:r>
            <w:proofErr w:type="gramEnd"/>
            <w:r w:rsidRPr="00DA0A74">
              <w:rPr>
                <w:rFonts w:ascii="Times New Roman" w:hAnsi="Times New Roman"/>
                <w:sz w:val="28"/>
                <w:szCs w:val="28"/>
              </w:rPr>
              <w:t xml:space="preserve"> Комсомольский. Увеличение торговой площади произошло за счет открытия 2 магазинов «К&amp;Б» и магазина «Продукты» ИП Фадеева И.А. на территории </w:t>
            </w:r>
            <w:proofErr w:type="spellStart"/>
            <w:r w:rsidRPr="00DA0A74">
              <w:rPr>
                <w:rFonts w:ascii="Times New Roman" w:hAnsi="Times New Roman"/>
                <w:sz w:val="28"/>
                <w:szCs w:val="28"/>
              </w:rPr>
              <w:t>р.п</w:t>
            </w:r>
            <w:proofErr w:type="gramStart"/>
            <w:r w:rsidRPr="00DA0A74">
              <w:rPr>
                <w:rFonts w:ascii="Times New Roman" w:hAnsi="Times New Roman"/>
                <w:sz w:val="28"/>
                <w:szCs w:val="28"/>
              </w:rPr>
              <w:t>.Ч</w:t>
            </w:r>
            <w:proofErr w:type="gramEnd"/>
            <w:r w:rsidRPr="00DA0A74">
              <w:rPr>
                <w:rFonts w:ascii="Times New Roman" w:hAnsi="Times New Roman"/>
                <w:sz w:val="28"/>
                <w:szCs w:val="28"/>
              </w:rPr>
              <w:t>амзинка</w:t>
            </w:r>
            <w:proofErr w:type="spellEnd"/>
            <w:r w:rsidRPr="00DA0A74">
              <w:rPr>
                <w:rFonts w:ascii="Times New Roman" w:hAnsi="Times New Roman"/>
                <w:sz w:val="28"/>
                <w:szCs w:val="28"/>
              </w:rPr>
              <w:t>. Также в 2023 году были открыты: магазин «</w:t>
            </w:r>
            <w:proofErr w:type="spellStart"/>
            <w:r w:rsidRPr="00DA0A74">
              <w:rPr>
                <w:rFonts w:ascii="Times New Roman" w:hAnsi="Times New Roman"/>
                <w:sz w:val="28"/>
                <w:szCs w:val="28"/>
              </w:rPr>
              <w:t>К&amp;Б»в</w:t>
            </w:r>
            <w:proofErr w:type="spellEnd"/>
            <w:r w:rsidRPr="00DA0A74">
              <w:rPr>
                <w:rFonts w:ascii="Times New Roman" w:hAnsi="Times New Roman"/>
                <w:sz w:val="28"/>
                <w:szCs w:val="28"/>
              </w:rPr>
              <w:t xml:space="preserve"> ТЦ «Панорама», магазин «Продукты» территории </w:t>
            </w:r>
            <w:proofErr w:type="spellStart"/>
            <w:r w:rsidRPr="00DA0A74">
              <w:rPr>
                <w:rFonts w:ascii="Times New Roman" w:hAnsi="Times New Roman"/>
                <w:sz w:val="28"/>
                <w:szCs w:val="28"/>
              </w:rPr>
              <w:t>с</w:t>
            </w:r>
            <w:proofErr w:type="gramStart"/>
            <w:r w:rsidRPr="00DA0A74">
              <w:rPr>
                <w:rFonts w:ascii="Times New Roman" w:hAnsi="Times New Roman"/>
                <w:sz w:val="28"/>
                <w:szCs w:val="28"/>
              </w:rPr>
              <w:t>.Б</w:t>
            </w:r>
            <w:proofErr w:type="gramEnd"/>
            <w:r w:rsidRPr="00DA0A74">
              <w:rPr>
                <w:rFonts w:ascii="Times New Roman" w:hAnsi="Times New Roman"/>
                <w:sz w:val="28"/>
                <w:szCs w:val="28"/>
              </w:rPr>
              <w:t>ольшое</w:t>
            </w:r>
            <w:proofErr w:type="spellEnd"/>
            <w:r w:rsidRPr="00DA0A74">
              <w:rPr>
                <w:rFonts w:ascii="Times New Roman" w:hAnsi="Times New Roman"/>
                <w:sz w:val="28"/>
                <w:szCs w:val="28"/>
              </w:rPr>
              <w:t xml:space="preserve"> </w:t>
            </w:r>
            <w:proofErr w:type="spellStart"/>
            <w:r w:rsidRPr="00DA0A74">
              <w:rPr>
                <w:rFonts w:ascii="Times New Roman" w:hAnsi="Times New Roman"/>
                <w:sz w:val="28"/>
                <w:szCs w:val="28"/>
              </w:rPr>
              <w:t>Маресев</w:t>
            </w:r>
            <w:proofErr w:type="spellEnd"/>
          </w:p>
          <w:p w:rsidR="00DA0A74" w:rsidRPr="00DA0A74" w:rsidRDefault="00DA0A74" w:rsidP="00DA0A74">
            <w:pPr>
              <w:spacing w:after="0"/>
              <w:jc w:val="both"/>
              <w:rPr>
                <w:rFonts w:ascii="Times New Roman" w:eastAsiaTheme="majorEastAsia" w:hAnsi="Times New Roman"/>
                <w:bCs/>
                <w:sz w:val="28"/>
                <w:szCs w:val="28"/>
              </w:rPr>
            </w:pPr>
            <w:r w:rsidRPr="00DA0A74">
              <w:rPr>
                <w:rFonts w:ascii="Times New Roman" w:eastAsiaTheme="majorEastAsia" w:hAnsi="Times New Roman"/>
                <w:bCs/>
                <w:sz w:val="28"/>
                <w:szCs w:val="28"/>
              </w:rPr>
              <w:t>При достаточно высоких темпах развития сети предприятий потребительского рынка обеспеченность населения торговыми площадями неравномерна по городским и сельским  населенным пунктам Чамзинского района.</w:t>
            </w:r>
          </w:p>
          <w:p w:rsidR="00DA0A74" w:rsidRPr="00DA0A74" w:rsidRDefault="00DA0A74" w:rsidP="00DA0A74">
            <w:pPr>
              <w:spacing w:after="0"/>
              <w:jc w:val="both"/>
              <w:rPr>
                <w:rFonts w:ascii="Times New Roman" w:hAnsi="Times New Roman"/>
                <w:sz w:val="28"/>
                <w:szCs w:val="28"/>
              </w:rPr>
            </w:pPr>
            <w:r w:rsidRPr="00DA0A74">
              <w:rPr>
                <w:rFonts w:ascii="Times New Roman" w:eastAsia="Times New Roman" w:hAnsi="Times New Roman"/>
                <w:sz w:val="28"/>
                <w:szCs w:val="28"/>
              </w:rPr>
              <w:t xml:space="preserve"> Оборот общественного питания за 2023 г составил  </w:t>
            </w:r>
            <w:r w:rsidRPr="00DA0A74">
              <w:rPr>
                <w:rFonts w:ascii="Times New Roman" w:hAnsi="Times New Roman"/>
                <w:sz w:val="28"/>
                <w:szCs w:val="28"/>
              </w:rPr>
              <w:t xml:space="preserve">141 970,5 </w:t>
            </w:r>
            <w:r w:rsidRPr="00DA0A74">
              <w:rPr>
                <w:rFonts w:ascii="Times New Roman" w:eastAsia="Times New Roman" w:hAnsi="Times New Roman"/>
                <w:sz w:val="28"/>
                <w:szCs w:val="28"/>
              </w:rPr>
              <w:t xml:space="preserve">тыс. рублей (109,1% к соответствующему периоду прошлого года). </w:t>
            </w:r>
            <w:r w:rsidRPr="00DA0A74">
              <w:rPr>
                <w:rFonts w:ascii="Times New Roman" w:hAnsi="Times New Roman"/>
                <w:sz w:val="28"/>
                <w:szCs w:val="28"/>
              </w:rPr>
              <w:t xml:space="preserve">По состоянию на 01.01.2024 года в </w:t>
            </w:r>
            <w:proofErr w:type="spellStart"/>
            <w:r w:rsidRPr="00DA0A74">
              <w:rPr>
                <w:rFonts w:ascii="Times New Roman" w:hAnsi="Times New Roman"/>
                <w:sz w:val="28"/>
                <w:szCs w:val="28"/>
              </w:rPr>
              <w:t>Чамзинском</w:t>
            </w:r>
            <w:proofErr w:type="spellEnd"/>
            <w:r w:rsidRPr="00DA0A74">
              <w:rPr>
                <w:rFonts w:ascii="Times New Roman" w:hAnsi="Times New Roman"/>
                <w:sz w:val="28"/>
                <w:szCs w:val="28"/>
              </w:rPr>
              <w:t xml:space="preserve"> муниципальном районе функционирует </w:t>
            </w:r>
            <w:r w:rsidRPr="00DA0A74">
              <w:rPr>
                <w:rFonts w:ascii="Times New Roman" w:hAnsi="Times New Roman"/>
                <w:b/>
                <w:sz w:val="28"/>
                <w:szCs w:val="28"/>
              </w:rPr>
              <w:t>38</w:t>
            </w:r>
            <w:r w:rsidRPr="00DA0A74">
              <w:rPr>
                <w:rFonts w:ascii="Times New Roman" w:hAnsi="Times New Roman"/>
                <w:sz w:val="28"/>
                <w:szCs w:val="28"/>
              </w:rPr>
              <w:t xml:space="preserve"> предприятий общественного питания на </w:t>
            </w:r>
            <w:r w:rsidRPr="00DA0A74">
              <w:rPr>
                <w:rFonts w:ascii="Times New Roman" w:hAnsi="Times New Roman"/>
                <w:b/>
                <w:sz w:val="28"/>
                <w:szCs w:val="28"/>
              </w:rPr>
              <w:t xml:space="preserve">2379 </w:t>
            </w:r>
            <w:r w:rsidRPr="00DA0A74">
              <w:rPr>
                <w:rFonts w:ascii="Times New Roman" w:hAnsi="Times New Roman"/>
                <w:sz w:val="28"/>
                <w:szCs w:val="28"/>
              </w:rPr>
              <w:t xml:space="preserve">посадочных мест. В сеть предприятий общественного питания входят: </w:t>
            </w:r>
            <w:r w:rsidRPr="00DA0A74">
              <w:rPr>
                <w:rFonts w:ascii="Times New Roman" w:hAnsi="Times New Roman"/>
                <w:b/>
                <w:sz w:val="28"/>
                <w:szCs w:val="28"/>
              </w:rPr>
              <w:t xml:space="preserve">9 </w:t>
            </w:r>
            <w:r w:rsidRPr="00DA0A74">
              <w:rPr>
                <w:rFonts w:ascii="Times New Roman" w:hAnsi="Times New Roman"/>
                <w:sz w:val="28"/>
                <w:szCs w:val="28"/>
              </w:rPr>
              <w:t xml:space="preserve">кафе, </w:t>
            </w:r>
            <w:r w:rsidRPr="00DA0A74">
              <w:rPr>
                <w:rFonts w:ascii="Times New Roman" w:hAnsi="Times New Roman"/>
                <w:b/>
                <w:sz w:val="28"/>
                <w:szCs w:val="28"/>
              </w:rPr>
              <w:t>3</w:t>
            </w:r>
            <w:r w:rsidRPr="00DA0A74">
              <w:rPr>
                <w:rFonts w:ascii="Times New Roman" w:hAnsi="Times New Roman"/>
                <w:sz w:val="28"/>
                <w:szCs w:val="28"/>
              </w:rPr>
              <w:t xml:space="preserve"> бара, </w:t>
            </w:r>
            <w:r w:rsidRPr="00DA0A74">
              <w:rPr>
                <w:rFonts w:ascii="Times New Roman" w:hAnsi="Times New Roman"/>
                <w:b/>
                <w:sz w:val="28"/>
                <w:szCs w:val="28"/>
              </w:rPr>
              <w:t>1</w:t>
            </w:r>
            <w:r w:rsidRPr="00DA0A74">
              <w:rPr>
                <w:rFonts w:ascii="Times New Roman" w:hAnsi="Times New Roman"/>
                <w:sz w:val="28"/>
                <w:szCs w:val="28"/>
              </w:rPr>
              <w:t xml:space="preserve"> пельменная, </w:t>
            </w:r>
            <w:r w:rsidRPr="00DA0A74">
              <w:rPr>
                <w:rFonts w:ascii="Times New Roman" w:hAnsi="Times New Roman"/>
                <w:b/>
                <w:sz w:val="28"/>
                <w:szCs w:val="28"/>
              </w:rPr>
              <w:t xml:space="preserve">1 </w:t>
            </w:r>
            <w:r w:rsidRPr="00DA0A74">
              <w:rPr>
                <w:rFonts w:ascii="Times New Roman" w:hAnsi="Times New Roman"/>
                <w:sz w:val="28"/>
                <w:szCs w:val="28"/>
              </w:rPr>
              <w:t xml:space="preserve">пиццерия, </w:t>
            </w:r>
            <w:r w:rsidRPr="00DA0A74">
              <w:rPr>
                <w:rFonts w:ascii="Times New Roman" w:hAnsi="Times New Roman"/>
                <w:b/>
                <w:sz w:val="28"/>
                <w:szCs w:val="28"/>
              </w:rPr>
              <w:t>1</w:t>
            </w:r>
            <w:r w:rsidRPr="00DA0A74">
              <w:rPr>
                <w:rFonts w:ascii="Times New Roman" w:hAnsi="Times New Roman"/>
                <w:sz w:val="28"/>
                <w:szCs w:val="28"/>
              </w:rPr>
              <w:t xml:space="preserve"> кофейня, </w:t>
            </w:r>
            <w:r w:rsidRPr="00DA0A74">
              <w:rPr>
                <w:rFonts w:ascii="Times New Roman" w:hAnsi="Times New Roman"/>
                <w:b/>
                <w:sz w:val="28"/>
                <w:szCs w:val="28"/>
              </w:rPr>
              <w:t xml:space="preserve">2 </w:t>
            </w:r>
            <w:proofErr w:type="spellStart"/>
            <w:r w:rsidRPr="00DA0A74">
              <w:rPr>
                <w:rFonts w:ascii="Times New Roman" w:hAnsi="Times New Roman"/>
                <w:sz w:val="28"/>
                <w:szCs w:val="28"/>
              </w:rPr>
              <w:t>шаурмичные</w:t>
            </w:r>
            <w:proofErr w:type="spellEnd"/>
            <w:r w:rsidRPr="00DA0A74">
              <w:rPr>
                <w:rFonts w:ascii="Times New Roman" w:hAnsi="Times New Roman"/>
                <w:sz w:val="28"/>
                <w:szCs w:val="28"/>
              </w:rPr>
              <w:t xml:space="preserve">, </w:t>
            </w:r>
            <w:r w:rsidRPr="00DA0A74">
              <w:rPr>
                <w:rFonts w:ascii="Times New Roman" w:hAnsi="Times New Roman"/>
                <w:b/>
                <w:sz w:val="28"/>
                <w:szCs w:val="28"/>
              </w:rPr>
              <w:t xml:space="preserve">1 </w:t>
            </w:r>
            <w:r w:rsidRPr="00DA0A74">
              <w:rPr>
                <w:rFonts w:ascii="Times New Roman" w:hAnsi="Times New Roman"/>
                <w:sz w:val="28"/>
                <w:szCs w:val="28"/>
              </w:rPr>
              <w:t xml:space="preserve">буфет, </w:t>
            </w:r>
            <w:r w:rsidRPr="00DA0A74">
              <w:rPr>
                <w:rFonts w:ascii="Times New Roman" w:hAnsi="Times New Roman"/>
                <w:b/>
                <w:sz w:val="28"/>
                <w:szCs w:val="28"/>
              </w:rPr>
              <w:t>17</w:t>
            </w:r>
            <w:r w:rsidRPr="00DA0A74">
              <w:rPr>
                <w:rFonts w:ascii="Times New Roman" w:hAnsi="Times New Roman"/>
                <w:sz w:val="28"/>
                <w:szCs w:val="28"/>
              </w:rPr>
              <w:t xml:space="preserve"> столовых и </w:t>
            </w:r>
            <w:r w:rsidRPr="00DA0A74">
              <w:rPr>
                <w:rFonts w:ascii="Times New Roman" w:hAnsi="Times New Roman"/>
                <w:b/>
                <w:sz w:val="28"/>
                <w:szCs w:val="28"/>
              </w:rPr>
              <w:t>3</w:t>
            </w:r>
            <w:r w:rsidRPr="00DA0A74">
              <w:rPr>
                <w:rFonts w:ascii="Times New Roman" w:hAnsi="Times New Roman"/>
                <w:sz w:val="28"/>
                <w:szCs w:val="28"/>
              </w:rPr>
              <w:t xml:space="preserve"> нестационарных предприятия общественного питания. По сравнению с 2022  годом количество предприятий общественного питания увеличилось на 1 единицу.</w:t>
            </w:r>
          </w:p>
          <w:p w:rsidR="00DA0A74" w:rsidRPr="00DA0A74" w:rsidRDefault="00DA0A74" w:rsidP="00DA0A74">
            <w:pPr>
              <w:spacing w:after="0"/>
              <w:jc w:val="both"/>
              <w:rPr>
                <w:rFonts w:ascii="Times New Roman" w:eastAsia="Times New Roman" w:hAnsi="Times New Roman"/>
                <w:sz w:val="28"/>
                <w:szCs w:val="28"/>
              </w:rPr>
            </w:pPr>
            <w:r w:rsidRPr="00DA0A74">
              <w:rPr>
                <w:rFonts w:ascii="Times New Roman" w:eastAsia="Times New Roman" w:hAnsi="Times New Roman"/>
                <w:sz w:val="28"/>
                <w:szCs w:val="28"/>
                <w:lang w:eastAsia="ru-RU"/>
              </w:rPr>
              <w:t xml:space="preserve">       Район участвует в республиканских программах поддержки малых форм хозяйствования. </w:t>
            </w:r>
            <w:r w:rsidRPr="00DA0A74">
              <w:rPr>
                <w:rFonts w:ascii="Times New Roman" w:hAnsi="Times New Roman"/>
                <w:sz w:val="28"/>
                <w:szCs w:val="28"/>
                <w:lang w:eastAsia="ru-RU"/>
              </w:rPr>
              <w:t xml:space="preserve"> </w:t>
            </w:r>
            <w:proofErr w:type="gramStart"/>
            <w:r w:rsidRPr="00DA0A74">
              <w:rPr>
                <w:rFonts w:ascii="Times New Roman" w:eastAsia="Times New Roman" w:hAnsi="Times New Roman"/>
                <w:sz w:val="28"/>
                <w:szCs w:val="28"/>
              </w:rPr>
              <w:t xml:space="preserve">В рамках реализации регионального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в 2023 году </w:t>
            </w:r>
            <w:proofErr w:type="spellStart"/>
            <w:r w:rsidRPr="00DA0A74">
              <w:rPr>
                <w:rFonts w:ascii="Times New Roman" w:eastAsia="Times New Roman" w:hAnsi="Times New Roman"/>
                <w:sz w:val="28"/>
                <w:szCs w:val="28"/>
              </w:rPr>
              <w:t>грантополучателем</w:t>
            </w:r>
            <w:proofErr w:type="spellEnd"/>
            <w:r w:rsidRPr="00DA0A74">
              <w:rPr>
                <w:rFonts w:ascii="Times New Roman" w:eastAsia="Times New Roman" w:hAnsi="Times New Roman"/>
                <w:sz w:val="28"/>
                <w:szCs w:val="28"/>
              </w:rPr>
              <w:t xml:space="preserve"> по проекту «Семейная ферма» направление «Молочное животноводство» является индивидуальный предприниматель Безбородов </w:t>
            </w:r>
            <w:proofErr w:type="spellStart"/>
            <w:r w:rsidRPr="00DA0A74">
              <w:rPr>
                <w:rFonts w:ascii="Times New Roman" w:eastAsia="Times New Roman" w:hAnsi="Times New Roman"/>
                <w:sz w:val="28"/>
                <w:szCs w:val="28"/>
              </w:rPr>
              <w:t>И.В.,сумма</w:t>
            </w:r>
            <w:proofErr w:type="spellEnd"/>
            <w:r w:rsidRPr="00DA0A74">
              <w:rPr>
                <w:rFonts w:ascii="Times New Roman" w:eastAsia="Times New Roman" w:hAnsi="Times New Roman"/>
                <w:sz w:val="28"/>
                <w:szCs w:val="28"/>
              </w:rPr>
              <w:t xml:space="preserve"> гранта составила 8 982,6 тыс. рублей и индивидуальный предприниматель </w:t>
            </w:r>
            <w:proofErr w:type="spellStart"/>
            <w:r w:rsidRPr="00DA0A74">
              <w:rPr>
                <w:rFonts w:ascii="Times New Roman" w:eastAsia="Times New Roman" w:hAnsi="Times New Roman"/>
                <w:sz w:val="28"/>
                <w:szCs w:val="28"/>
              </w:rPr>
              <w:t>Жалилов</w:t>
            </w:r>
            <w:proofErr w:type="spellEnd"/>
            <w:r w:rsidRPr="00DA0A74">
              <w:rPr>
                <w:rFonts w:ascii="Times New Roman" w:eastAsia="Times New Roman" w:hAnsi="Times New Roman"/>
                <w:sz w:val="28"/>
                <w:szCs w:val="28"/>
              </w:rPr>
              <w:t xml:space="preserve"> А.Б., сумма гранта 6 060 тыс. рублей.</w:t>
            </w:r>
            <w:proofErr w:type="gramEnd"/>
          </w:p>
          <w:p w:rsidR="00DA0A74" w:rsidRPr="00DA0A74" w:rsidRDefault="00DA0A74" w:rsidP="00DA0A74">
            <w:pPr>
              <w:widowControl w:val="0"/>
              <w:tabs>
                <w:tab w:val="left" w:pos="709"/>
              </w:tabs>
              <w:autoSpaceDE w:val="0"/>
              <w:autoSpaceDN w:val="0"/>
              <w:adjustRightInd w:val="0"/>
              <w:spacing w:after="0"/>
              <w:jc w:val="both"/>
              <w:rPr>
                <w:rFonts w:ascii="Times New Roman" w:eastAsia="Times New Roman" w:hAnsi="Times New Roman"/>
                <w:sz w:val="28"/>
                <w:szCs w:val="28"/>
                <w:lang w:eastAsia="ru-RU"/>
              </w:rPr>
            </w:pPr>
            <w:r w:rsidRPr="00DA0A74">
              <w:rPr>
                <w:rFonts w:ascii="Times New Roman" w:hAnsi="Times New Roman"/>
                <w:sz w:val="28"/>
                <w:szCs w:val="28"/>
              </w:rPr>
              <w:t xml:space="preserve">              Развитие экономики района положительно отразилось на благосостоянии населения, по</w:t>
            </w:r>
            <w:r w:rsidRPr="00DA0A74">
              <w:rPr>
                <w:rFonts w:ascii="Times New Roman" w:eastAsia="Times New Roman" w:hAnsi="Times New Roman"/>
                <w:sz w:val="28"/>
                <w:szCs w:val="28"/>
                <w:lang w:eastAsia="ru-RU"/>
              </w:rPr>
              <w:t xml:space="preserve"> итогам 2023 года темп роста среднемесячной номинальной зарплаты составил 116,9% и  составила 53473,1  рублей</w:t>
            </w:r>
            <w:proofErr w:type="gramStart"/>
            <w:r w:rsidRPr="00DA0A74">
              <w:rPr>
                <w:rFonts w:ascii="Times New Roman" w:eastAsia="Times New Roman" w:hAnsi="Times New Roman"/>
                <w:sz w:val="28"/>
                <w:szCs w:val="28"/>
                <w:lang w:eastAsia="ru-RU"/>
              </w:rPr>
              <w:t xml:space="preserve"> В</w:t>
            </w:r>
            <w:proofErr w:type="gramEnd"/>
            <w:r w:rsidRPr="00DA0A74">
              <w:rPr>
                <w:rFonts w:ascii="Times New Roman" w:eastAsia="Times New Roman" w:hAnsi="Times New Roman"/>
                <w:sz w:val="28"/>
                <w:szCs w:val="28"/>
                <w:lang w:eastAsia="ru-RU"/>
              </w:rPr>
              <w:t xml:space="preserve"> среднем по Республике Мордовия 47875,3 рублей.</w:t>
            </w:r>
          </w:p>
          <w:p w:rsidR="00DA0A74" w:rsidRPr="00DA0A74" w:rsidRDefault="00DA0A74" w:rsidP="00DA0A74">
            <w:pPr>
              <w:widowControl w:val="0"/>
              <w:tabs>
                <w:tab w:val="left" w:pos="-284"/>
              </w:tabs>
              <w:autoSpaceDE w:val="0"/>
              <w:autoSpaceDN w:val="0"/>
              <w:adjustRightInd w:val="0"/>
              <w:spacing w:after="0"/>
              <w:jc w:val="both"/>
              <w:rPr>
                <w:rFonts w:ascii="Times New Roman" w:hAnsi="Times New Roman"/>
                <w:color w:val="00000A"/>
                <w:sz w:val="28"/>
                <w:szCs w:val="28"/>
              </w:rPr>
            </w:pPr>
            <w:r w:rsidRPr="00DA0A74">
              <w:rPr>
                <w:rFonts w:ascii="Times New Roman" w:hAnsi="Times New Roman"/>
                <w:sz w:val="28"/>
                <w:szCs w:val="28"/>
              </w:rPr>
              <w:t xml:space="preserve">   </w:t>
            </w:r>
            <w:proofErr w:type="gramStart"/>
            <w:r w:rsidRPr="00DA0A74">
              <w:rPr>
                <w:rFonts w:ascii="Times New Roman" w:hAnsi="Times New Roman"/>
                <w:sz w:val="28"/>
                <w:szCs w:val="28"/>
              </w:rPr>
              <w:t>В</w:t>
            </w:r>
            <w:r w:rsidRPr="00DA0A74">
              <w:rPr>
                <w:rFonts w:ascii="Times New Roman" w:eastAsia="Times New Roman" w:hAnsi="Times New Roman"/>
                <w:sz w:val="28"/>
                <w:szCs w:val="28"/>
                <w:lang w:eastAsia="ru-RU"/>
              </w:rPr>
              <w:t xml:space="preserve"> соответствии  с Указом Президента Российской Федерации от 21.12.2017г. №618 «Об основных направлениях государственной политики по развитию конкуренции» Национального плана развития конкуренции в Российской Федерации на 2021-2025годы,  Стандартом развития конкуренции в субъектах Российской Федерации </w:t>
            </w:r>
            <w:r w:rsidRPr="00DA0A74">
              <w:rPr>
                <w:rFonts w:ascii="Times New Roman" w:hAnsi="Times New Roman"/>
                <w:sz w:val="28"/>
                <w:szCs w:val="28"/>
              </w:rPr>
              <w:t xml:space="preserve"> </w:t>
            </w:r>
            <w:r w:rsidRPr="00DA0A74">
              <w:rPr>
                <w:rFonts w:ascii="Times New Roman" w:hAnsi="Times New Roman"/>
                <w:sz w:val="28"/>
                <w:szCs w:val="28"/>
              </w:rPr>
              <w:lastRenderedPageBreak/>
              <w:t>(распоряжение правительства РФ №768-Р),</w:t>
            </w:r>
            <w:r w:rsidRPr="00DA0A74">
              <w:rPr>
                <w:rFonts w:ascii="Times New Roman" w:eastAsia="Times New Roman" w:hAnsi="Times New Roman"/>
                <w:sz w:val="28"/>
                <w:szCs w:val="28"/>
                <w:lang w:eastAsia="ru-RU"/>
              </w:rPr>
              <w:t xml:space="preserve"> Постановлениями Администрации Чамзинского муниципального района от 30.12.2021г. №796, от 17.08.2023г. №542  утвержден План мероприятий («дорожная карта») Чамзинского муниципального района</w:t>
            </w:r>
            <w:proofErr w:type="gramEnd"/>
            <w:r w:rsidRPr="00DA0A74">
              <w:rPr>
                <w:rFonts w:ascii="Times New Roman" w:eastAsia="Times New Roman" w:hAnsi="Times New Roman"/>
                <w:sz w:val="28"/>
                <w:szCs w:val="28"/>
                <w:lang w:eastAsia="ru-RU"/>
              </w:rPr>
              <w:t xml:space="preserve"> по содействию развитию конкуренции в  </w:t>
            </w:r>
            <w:proofErr w:type="spellStart"/>
            <w:r w:rsidRPr="00DA0A74">
              <w:rPr>
                <w:rFonts w:ascii="Times New Roman" w:eastAsia="Times New Roman" w:hAnsi="Times New Roman"/>
                <w:sz w:val="28"/>
                <w:szCs w:val="28"/>
                <w:lang w:eastAsia="ru-RU"/>
              </w:rPr>
              <w:t>Чамзинском</w:t>
            </w:r>
            <w:proofErr w:type="spellEnd"/>
            <w:r w:rsidRPr="00DA0A74">
              <w:rPr>
                <w:rFonts w:ascii="Times New Roman" w:eastAsia="Times New Roman" w:hAnsi="Times New Roman"/>
                <w:sz w:val="28"/>
                <w:szCs w:val="28"/>
                <w:lang w:eastAsia="ru-RU"/>
              </w:rPr>
              <w:t xml:space="preserve"> муниципальном районе на 2022-2025 годы. Обновлен перечень  товарных рынков,</w:t>
            </w:r>
            <w:r w:rsidRPr="00DA0A74">
              <w:rPr>
                <w:rFonts w:ascii="Times New Roman" w:eastAsia="Times New Roman" w:hAnsi="Times New Roman"/>
                <w:sz w:val="28"/>
                <w:szCs w:val="28"/>
              </w:rPr>
              <w:t xml:space="preserve">  </w:t>
            </w:r>
            <w:r w:rsidRPr="00DA0A74">
              <w:rPr>
                <w:rFonts w:ascii="Times New Roman" w:hAnsi="Times New Roman"/>
                <w:color w:val="00000A"/>
                <w:sz w:val="28"/>
                <w:szCs w:val="28"/>
              </w:rPr>
              <w:t>исключены из перечня</w:t>
            </w:r>
            <w:r w:rsidRPr="00DA0A74">
              <w:rPr>
                <w:rFonts w:ascii="Times New Roman" w:hAnsi="Times New Roman"/>
                <w:sz w:val="28"/>
                <w:szCs w:val="28"/>
              </w:rPr>
              <w:t xml:space="preserve"> рынок услуг связи</w:t>
            </w:r>
            <w:r w:rsidRPr="00DA0A74">
              <w:rPr>
                <w:rFonts w:ascii="Times New Roman" w:hAnsi="Times New Roman"/>
                <w:bCs/>
                <w:sz w:val="28"/>
                <w:szCs w:val="28"/>
              </w:rPr>
              <w:t>, услуг общественного питания</w:t>
            </w:r>
            <w:r w:rsidRPr="00DA0A74">
              <w:rPr>
                <w:rFonts w:ascii="Times New Roman" w:hAnsi="Times New Roman"/>
                <w:color w:val="000000"/>
                <w:sz w:val="28"/>
                <w:szCs w:val="28"/>
              </w:rPr>
              <w:t xml:space="preserve"> услуг жилищно-коммунального хозяйства</w:t>
            </w:r>
            <w:r w:rsidRPr="00DA0A74">
              <w:rPr>
                <w:rFonts w:ascii="Times New Roman" w:hAnsi="Times New Roman"/>
                <w:b/>
                <w:bCs/>
                <w:sz w:val="28"/>
                <w:szCs w:val="28"/>
              </w:rPr>
              <w:t xml:space="preserve">; </w:t>
            </w:r>
            <w:r w:rsidRPr="00DA0A74">
              <w:rPr>
                <w:rFonts w:ascii="Times New Roman" w:eastAsia="Times New Roman" w:hAnsi="Times New Roman"/>
                <w:sz w:val="28"/>
                <w:szCs w:val="28"/>
              </w:rPr>
              <w:t>добавлены рынки:  ритуальных услуг, рынок нефтепродуктов,</w:t>
            </w:r>
            <w:r w:rsidRPr="00DA0A74">
              <w:rPr>
                <w:rFonts w:ascii="Times New Roman" w:eastAsia="Times New Roman" w:hAnsi="Times New Roman"/>
                <w:b/>
                <w:bCs/>
                <w:sz w:val="28"/>
                <w:szCs w:val="28"/>
              </w:rPr>
              <w:t xml:space="preserve">  </w:t>
            </w:r>
            <w:r w:rsidRPr="00DA0A74">
              <w:rPr>
                <w:rFonts w:ascii="Times New Roman" w:eastAsia="Times New Roman" w:hAnsi="Times New Roman"/>
                <w:bCs/>
                <w:sz w:val="28"/>
                <w:szCs w:val="28"/>
              </w:rPr>
              <w:t>медицинских услуг</w:t>
            </w:r>
            <w:r w:rsidRPr="00DA0A74">
              <w:rPr>
                <w:rFonts w:ascii="Times New Roman" w:hAnsi="Times New Roman"/>
                <w:color w:val="000000"/>
                <w:sz w:val="28"/>
                <w:szCs w:val="28"/>
              </w:rPr>
              <w:t>,</w:t>
            </w:r>
            <w:r w:rsidRPr="00DA0A74">
              <w:rPr>
                <w:rFonts w:ascii="Times New Roman" w:hAnsi="Times New Roman"/>
                <w:color w:val="00000A"/>
                <w:sz w:val="28"/>
                <w:szCs w:val="28"/>
              </w:rPr>
              <w:t xml:space="preserve"> выполнения работ по благоустройству городской среды, промышленности строительных материалов и рынок  семеноводства.         В настоящем перечне 15 товарных рынков. </w:t>
            </w:r>
          </w:p>
          <w:p w:rsidR="00DA0A74" w:rsidRPr="00DA0A74" w:rsidRDefault="00DA0A74" w:rsidP="00DA0A74">
            <w:pPr>
              <w:tabs>
                <w:tab w:val="left" w:pos="709"/>
              </w:tabs>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Администрация Чамзинского муниципального района осуществляет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статьи 30 ФЗ №44-ФЗ</w:t>
            </w:r>
            <w:r w:rsidRPr="00DA0A74">
              <w:rPr>
                <w:rFonts w:ascii="Times New Roman" w:eastAsia="Times New Roman" w:hAnsi="Times New Roman"/>
                <w:bCs/>
                <w:sz w:val="28"/>
                <w:szCs w:val="28"/>
                <w:lang w:eastAsia="ru-RU"/>
              </w:rPr>
              <w:t xml:space="preserve">.  </w:t>
            </w:r>
            <w:r w:rsidRPr="00DA0A74">
              <w:rPr>
                <w:rFonts w:ascii="Times New Roman" w:eastAsia="Times New Roman" w:hAnsi="Times New Roman"/>
                <w:sz w:val="28"/>
                <w:szCs w:val="28"/>
                <w:lang w:eastAsia="ru-RU"/>
              </w:rPr>
              <w:t xml:space="preserve">Доля закупок у субъектов малого и среднего предпринимательства в общем годовом стоимостном объеме </w:t>
            </w:r>
            <w:proofErr w:type="gramStart"/>
            <w:r w:rsidRPr="00DA0A74">
              <w:rPr>
                <w:rFonts w:ascii="Times New Roman" w:eastAsia="Times New Roman" w:hAnsi="Times New Roman"/>
                <w:sz w:val="28"/>
                <w:szCs w:val="28"/>
                <w:lang w:eastAsia="ru-RU"/>
              </w:rPr>
              <w:t xml:space="preserve">закупок, осуществляемых в соответствии с Федеральным законом   </w:t>
            </w:r>
            <w:r w:rsidRPr="00DA0A74">
              <w:rPr>
                <w:rFonts w:ascii="Times New Roman" w:eastAsia="Times New Roman" w:hAnsi="Times New Roman"/>
                <w:bCs/>
                <w:sz w:val="28"/>
                <w:szCs w:val="28"/>
                <w:lang w:eastAsia="ru-RU"/>
              </w:rPr>
              <w:t>44</w:t>
            </w:r>
            <w:r w:rsidRPr="00DA0A74">
              <w:rPr>
                <w:rFonts w:ascii="Times New Roman" w:eastAsia="Times New Roman" w:hAnsi="Times New Roman"/>
                <w:b/>
                <w:bCs/>
                <w:sz w:val="28"/>
                <w:szCs w:val="28"/>
                <w:lang w:eastAsia="ru-RU"/>
              </w:rPr>
              <w:t>-</w:t>
            </w:r>
            <w:r w:rsidRPr="00DA0A74">
              <w:rPr>
                <w:rFonts w:ascii="Times New Roman" w:eastAsia="Times New Roman" w:hAnsi="Times New Roman"/>
                <w:sz w:val="28"/>
                <w:szCs w:val="28"/>
                <w:lang w:eastAsia="ru-RU"/>
              </w:rPr>
              <w:t>ФЗ за 2023 год составила</w:t>
            </w:r>
            <w:proofErr w:type="gramEnd"/>
            <w:r w:rsidRPr="00DA0A74">
              <w:rPr>
                <w:rFonts w:ascii="Times New Roman" w:eastAsia="Times New Roman" w:hAnsi="Times New Roman"/>
                <w:sz w:val="28"/>
                <w:szCs w:val="28"/>
                <w:lang w:eastAsia="ru-RU"/>
              </w:rPr>
              <w:t xml:space="preserve"> 33,2 %. </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В 2023 году по результатам реализации Дорожной карты по развитию конкуренции, из запланированных 26 показателей и мероприятий выполнено 21 общий итог реализация плана (дорожной карты) за 2023 год составил 80,8%.</w:t>
            </w:r>
          </w:p>
          <w:p w:rsidR="00DA0A74" w:rsidRPr="00DA0A74" w:rsidRDefault="00DA0A74" w:rsidP="00DA0A74">
            <w:pPr>
              <w:spacing w:after="0"/>
              <w:jc w:val="both"/>
              <w:rPr>
                <w:rFonts w:ascii="Times New Roman" w:hAnsi="Times New Roman"/>
                <w:sz w:val="28"/>
                <w:szCs w:val="28"/>
              </w:rPr>
            </w:pPr>
            <w:r w:rsidRPr="00DA0A74">
              <w:rPr>
                <w:rFonts w:ascii="Times New Roman" w:eastAsia="Times New Roman" w:hAnsi="Times New Roman"/>
                <w:sz w:val="28"/>
                <w:szCs w:val="28"/>
              </w:rPr>
              <w:t>Реализация запланированных «дорожной картой» мероприятий позволит достичь основных целей</w:t>
            </w:r>
            <w:r w:rsidRPr="00DA0A74">
              <w:rPr>
                <w:rFonts w:ascii="Times New Roman" w:eastAsia="Times New Roman" w:hAnsi="Times New Roman"/>
                <w:sz w:val="28"/>
                <w:szCs w:val="28"/>
                <w:lang w:eastAsia="ru-RU"/>
              </w:rPr>
              <w:t xml:space="preserve"> развития конкуренции на территории Чамзинского муниципального района: созданию благоприятных условий для развития конкуренции в приоритетных и социально значимых   отраслях экономики; устранению барьеров для создания бизнеса в районе;  повышению качества  оказания услуг, в том числе на социально значимых  рынках района; росту уровня удовлетворенности населения района качеством  предоставляемых услуг в приоритетных и социально значимых отраслях.</w:t>
            </w:r>
            <w:r w:rsidRPr="00DA0A74">
              <w:rPr>
                <w:rFonts w:ascii="Times New Roman" w:eastAsiaTheme="minorHAnsi" w:hAnsi="Times New Roman"/>
                <w:sz w:val="28"/>
                <w:szCs w:val="28"/>
              </w:rPr>
              <w:t xml:space="preserve"> </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heme="minorHAnsi" w:hAnsi="Times New Roman"/>
                <w:sz w:val="28"/>
                <w:szCs w:val="28"/>
              </w:rPr>
              <w:t>Объем финансирования Программы на 2023 год был запланирован в сумме 3 751 603,4</w:t>
            </w:r>
            <w:r w:rsidRPr="00DA0A74">
              <w:rPr>
                <w:rFonts w:ascii="Times New Roman" w:eastAsia="Times New Roman" w:hAnsi="Times New Roman"/>
                <w:sz w:val="28"/>
                <w:szCs w:val="28"/>
                <w:lang w:eastAsia="ru-RU"/>
              </w:rPr>
              <w:t xml:space="preserve"> тыс. рублей.</w:t>
            </w:r>
            <w:r w:rsidRPr="00DA0A74">
              <w:rPr>
                <w:rFonts w:ascii="Times New Roman" w:eastAsiaTheme="minorHAnsi" w:hAnsi="Times New Roman"/>
                <w:sz w:val="28"/>
                <w:szCs w:val="28"/>
              </w:rPr>
              <w:t xml:space="preserve"> Все средства внебюджетных источников.</w:t>
            </w:r>
            <w:r w:rsidRPr="00DA0A74">
              <w:rPr>
                <w:rFonts w:ascii="Times New Roman" w:eastAsia="Times New Roman" w:hAnsi="Times New Roman"/>
                <w:sz w:val="28"/>
                <w:szCs w:val="28"/>
                <w:lang w:eastAsia="ru-RU"/>
              </w:rPr>
              <w:t xml:space="preserve"> </w:t>
            </w:r>
          </w:p>
          <w:p w:rsidR="00DA0A74" w:rsidRPr="00DA0A74" w:rsidRDefault="00DA0A74" w:rsidP="00DA0A74">
            <w:pPr>
              <w:suppressAutoHyphens/>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В 2023 году профинансированы следующие мероприятия:</w:t>
            </w:r>
          </w:p>
          <w:p w:rsidR="00DA0A74" w:rsidRPr="00DA0A74" w:rsidRDefault="00DA0A74" w:rsidP="00DA0A74">
            <w:pPr>
              <w:suppressAutoHyphens/>
              <w:spacing w:after="0"/>
              <w:jc w:val="both"/>
              <w:rPr>
                <w:rFonts w:ascii="Times New Roman" w:eastAsia="Times New Roman" w:hAnsi="Times New Roman"/>
                <w:sz w:val="28"/>
                <w:szCs w:val="28"/>
                <w:lang w:eastAsia="ru-RU"/>
              </w:rPr>
            </w:pPr>
            <w:r w:rsidRPr="00DA0A74">
              <w:rPr>
                <w:rFonts w:ascii="Times New Roman" w:hAnsi="Times New Roman"/>
                <w:sz w:val="28"/>
                <w:szCs w:val="28"/>
              </w:rPr>
              <w:t xml:space="preserve"> </w:t>
            </w:r>
            <w:r w:rsidRPr="00DA0A74">
              <w:rPr>
                <w:rFonts w:ascii="Times New Roman" w:eastAsia="Times New Roman" w:hAnsi="Times New Roman"/>
                <w:sz w:val="28"/>
                <w:szCs w:val="28"/>
                <w:lang w:eastAsia="ru-RU"/>
              </w:rPr>
              <w:t xml:space="preserve">Подраздел 1: </w:t>
            </w:r>
            <w:proofErr w:type="gramStart"/>
            <w:r w:rsidRPr="00DA0A74">
              <w:rPr>
                <w:rFonts w:ascii="Times New Roman" w:eastAsia="Times New Roman" w:hAnsi="Times New Roman"/>
                <w:sz w:val="28"/>
                <w:szCs w:val="28"/>
                <w:lang w:eastAsia="ru-RU"/>
              </w:rPr>
              <w:t>"Развитие промышленного комплекса",</w:t>
            </w:r>
            <w:r w:rsidRPr="00DA0A74">
              <w:rPr>
                <w:rFonts w:ascii="Times New Roman" w:hAnsi="Times New Roman"/>
                <w:sz w:val="28"/>
                <w:szCs w:val="28"/>
              </w:rPr>
              <w:t xml:space="preserve"> </w:t>
            </w:r>
            <w:r w:rsidRPr="00DA0A74">
              <w:rPr>
                <w:rFonts w:ascii="Times New Roman" w:eastAsia="Times New Roman" w:hAnsi="Times New Roman"/>
                <w:sz w:val="28"/>
                <w:szCs w:val="28"/>
                <w:lang w:eastAsia="ru-RU"/>
              </w:rPr>
              <w:t xml:space="preserve">Основное мероприятие </w:t>
            </w:r>
            <w:r w:rsidRPr="00DA0A74">
              <w:rPr>
                <w:rFonts w:ascii="Times New Roman" w:eastAsiaTheme="minorHAnsi" w:hAnsi="Times New Roman"/>
                <w:sz w:val="28"/>
                <w:szCs w:val="28"/>
              </w:rPr>
              <w:t>"Строительство нового завода по переработке молока – ООО "Мечта" прогноз 2 500 000 тыс. рублей, освоено 3 522 000.0 тыс. рублей; "</w:t>
            </w:r>
            <w:r w:rsidRPr="00DA0A74">
              <w:rPr>
                <w:rFonts w:ascii="Times New Roman" w:hAnsi="Times New Roman"/>
                <w:sz w:val="28"/>
                <w:szCs w:val="28"/>
              </w:rPr>
              <w:t xml:space="preserve"> </w:t>
            </w:r>
            <w:r w:rsidRPr="00DA0A74">
              <w:rPr>
                <w:rFonts w:ascii="Times New Roman" w:eastAsiaTheme="minorHAnsi" w:hAnsi="Times New Roman"/>
                <w:sz w:val="28"/>
                <w:szCs w:val="28"/>
              </w:rPr>
              <w:t>Строительство элеватора " ООО "</w:t>
            </w:r>
            <w:proofErr w:type="spellStart"/>
            <w:r w:rsidRPr="00DA0A74">
              <w:rPr>
                <w:rFonts w:ascii="Times New Roman" w:eastAsiaTheme="minorHAnsi" w:hAnsi="Times New Roman"/>
                <w:sz w:val="28"/>
                <w:szCs w:val="28"/>
              </w:rPr>
              <w:t>Комбис</w:t>
            </w:r>
            <w:proofErr w:type="spellEnd"/>
            <w:r w:rsidRPr="00DA0A74">
              <w:rPr>
                <w:rFonts w:ascii="Times New Roman" w:eastAsiaTheme="minorHAnsi" w:hAnsi="Times New Roman"/>
                <w:sz w:val="28"/>
                <w:szCs w:val="28"/>
              </w:rPr>
              <w:t>" прогноз 575 000,00 тыс. рублей, освоено -14 395,00 тыс. рублей;</w:t>
            </w:r>
            <w:proofErr w:type="gramEnd"/>
            <w:r w:rsidRPr="00DA0A74">
              <w:rPr>
                <w:rFonts w:ascii="Times New Roman" w:hAnsi="Times New Roman"/>
                <w:sz w:val="28"/>
                <w:szCs w:val="28"/>
              </w:rPr>
              <w:t xml:space="preserve"> </w:t>
            </w:r>
            <w:r w:rsidRPr="00DA0A74">
              <w:rPr>
                <w:rFonts w:ascii="Times New Roman" w:eastAsiaTheme="minorHAnsi" w:hAnsi="Times New Roman"/>
                <w:sz w:val="28"/>
                <w:szCs w:val="28"/>
              </w:rPr>
              <w:t>ООО «</w:t>
            </w:r>
            <w:proofErr w:type="spellStart"/>
            <w:r w:rsidRPr="00DA0A74">
              <w:rPr>
                <w:rFonts w:ascii="Times New Roman" w:eastAsiaTheme="minorHAnsi" w:hAnsi="Times New Roman"/>
                <w:sz w:val="28"/>
                <w:szCs w:val="28"/>
              </w:rPr>
              <w:t>КомбиС</w:t>
            </w:r>
            <w:proofErr w:type="spellEnd"/>
            <w:r w:rsidRPr="00DA0A74">
              <w:rPr>
                <w:rFonts w:ascii="Times New Roman" w:eastAsiaTheme="minorHAnsi" w:hAnsi="Times New Roman"/>
                <w:sz w:val="28"/>
                <w:szCs w:val="28"/>
              </w:rPr>
              <w:t>» - «Установка линии по производству комбикорма» прогноз 375 000,00 тыс. рублей, освоено -105 900,00 тыс. рублей   «Приобретение транспортного средства» АО «</w:t>
            </w:r>
            <w:proofErr w:type="spellStart"/>
            <w:r w:rsidRPr="00DA0A74">
              <w:rPr>
                <w:rFonts w:ascii="Times New Roman" w:eastAsiaTheme="minorHAnsi" w:hAnsi="Times New Roman"/>
                <w:sz w:val="28"/>
                <w:szCs w:val="28"/>
              </w:rPr>
              <w:t>Лато</w:t>
            </w:r>
            <w:proofErr w:type="spellEnd"/>
            <w:r w:rsidRPr="00DA0A74">
              <w:rPr>
                <w:rFonts w:ascii="Times New Roman" w:eastAsiaTheme="minorHAnsi" w:hAnsi="Times New Roman"/>
                <w:sz w:val="28"/>
                <w:szCs w:val="28"/>
              </w:rPr>
              <w:t xml:space="preserve">» прогноз 23 000,0 </w:t>
            </w:r>
            <w:proofErr w:type="spellStart"/>
            <w:r w:rsidRPr="00DA0A74">
              <w:rPr>
                <w:rFonts w:ascii="Times New Roman" w:eastAsiaTheme="minorHAnsi" w:hAnsi="Times New Roman"/>
                <w:sz w:val="28"/>
                <w:szCs w:val="28"/>
              </w:rPr>
              <w:t>тыс</w:t>
            </w:r>
            <w:proofErr w:type="gramStart"/>
            <w:r w:rsidRPr="00DA0A74">
              <w:rPr>
                <w:rFonts w:ascii="Times New Roman" w:eastAsiaTheme="minorHAnsi" w:hAnsi="Times New Roman"/>
                <w:sz w:val="28"/>
                <w:szCs w:val="28"/>
              </w:rPr>
              <w:t>.р</w:t>
            </w:r>
            <w:proofErr w:type="gramEnd"/>
            <w:r w:rsidRPr="00DA0A74">
              <w:rPr>
                <w:rFonts w:ascii="Times New Roman" w:eastAsiaTheme="minorHAnsi" w:hAnsi="Times New Roman"/>
                <w:sz w:val="28"/>
                <w:szCs w:val="28"/>
              </w:rPr>
              <w:t>ублей</w:t>
            </w:r>
            <w:proofErr w:type="spellEnd"/>
            <w:r w:rsidRPr="00DA0A74">
              <w:rPr>
                <w:rFonts w:ascii="Times New Roman" w:eastAsiaTheme="minorHAnsi" w:hAnsi="Times New Roman"/>
                <w:sz w:val="28"/>
                <w:szCs w:val="28"/>
              </w:rPr>
              <w:t>,  освоено    65 000,0 тыс. рублей;   «Строительство завода по производству сухих строительных смесей»,     ОО</w:t>
            </w:r>
            <w:proofErr w:type="gramStart"/>
            <w:r w:rsidRPr="00DA0A74">
              <w:rPr>
                <w:rFonts w:ascii="Times New Roman" w:eastAsiaTheme="minorHAnsi" w:hAnsi="Times New Roman"/>
                <w:sz w:val="28"/>
                <w:szCs w:val="28"/>
              </w:rPr>
              <w:t>О"</w:t>
            </w:r>
            <w:proofErr w:type="gramEnd"/>
            <w:r w:rsidRPr="00DA0A74">
              <w:rPr>
                <w:rFonts w:ascii="Times New Roman" w:eastAsiaTheme="minorHAnsi" w:hAnsi="Times New Roman"/>
                <w:sz w:val="28"/>
                <w:szCs w:val="28"/>
              </w:rPr>
              <w:t xml:space="preserve">МАГМА" прогноз 113 983,4 тыс. рублей, освоено 70 990,0 тыс. рублей,  "Приобретение транспортных средств" ООО "Магма ХД" прогноз – 100 000.0 тыс. рублей, освоено 0,0 тыс. рублей, АО </w:t>
            </w:r>
            <w:r w:rsidRPr="00DA0A74">
              <w:rPr>
                <w:rFonts w:ascii="Times New Roman" w:eastAsiaTheme="minorHAnsi" w:hAnsi="Times New Roman"/>
                <w:sz w:val="28"/>
                <w:szCs w:val="28"/>
              </w:rPr>
              <w:lastRenderedPageBreak/>
              <w:t>"</w:t>
            </w:r>
            <w:proofErr w:type="spellStart"/>
            <w:r w:rsidRPr="00DA0A74">
              <w:rPr>
                <w:rFonts w:ascii="Times New Roman" w:eastAsiaTheme="minorHAnsi" w:hAnsi="Times New Roman"/>
                <w:sz w:val="28"/>
                <w:szCs w:val="28"/>
              </w:rPr>
              <w:t>Мордовцемент</w:t>
            </w:r>
            <w:proofErr w:type="spellEnd"/>
            <w:r w:rsidRPr="00DA0A74">
              <w:rPr>
                <w:rFonts w:ascii="Times New Roman" w:eastAsiaTheme="minorHAnsi" w:hAnsi="Times New Roman"/>
                <w:sz w:val="28"/>
                <w:szCs w:val="28"/>
              </w:rPr>
              <w:t xml:space="preserve">" прогноз 57 820 тыс. рублей, освоено 228 245,0 тыс.  рублей.       </w:t>
            </w:r>
          </w:p>
          <w:p w:rsidR="00DA0A74" w:rsidRPr="00DA0A74" w:rsidRDefault="00DA0A74" w:rsidP="00DA0A74">
            <w:pPr>
              <w:suppressAutoHyphens/>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Подраздел 2 «Формирование благоприятной инвестиционной среды» не предусмотрено финансирование.</w:t>
            </w:r>
          </w:p>
          <w:p w:rsidR="00DA0A74" w:rsidRPr="00DA0A74" w:rsidRDefault="00DA0A74" w:rsidP="00DA0A74">
            <w:pPr>
              <w:suppressAutoHyphens/>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Подраздел 3. "Развитие инфраструктуры потребительского рынка товаров, работ и услуг», </w:t>
            </w:r>
          </w:p>
          <w:p w:rsidR="00DA0A74" w:rsidRPr="00DA0A74" w:rsidRDefault="00DA0A74" w:rsidP="00DA0A74">
            <w:pPr>
              <w:suppressAutoHyphens/>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Основное мероприятие 4: Благоустройство территории Торгового центра</w:t>
            </w:r>
            <w:proofErr w:type="gramStart"/>
            <w:r w:rsidRPr="00DA0A74">
              <w:rPr>
                <w:rFonts w:ascii="Times New Roman" w:eastAsia="Times New Roman" w:hAnsi="Times New Roman"/>
                <w:sz w:val="28"/>
                <w:szCs w:val="28"/>
                <w:lang w:eastAsia="ru-RU"/>
              </w:rPr>
              <w:t xml:space="preserve"> ,</w:t>
            </w:r>
            <w:proofErr w:type="gramEnd"/>
            <w:r w:rsidRPr="00DA0A74">
              <w:rPr>
                <w:rFonts w:ascii="Times New Roman" w:eastAsia="Times New Roman" w:hAnsi="Times New Roman"/>
                <w:sz w:val="28"/>
                <w:szCs w:val="28"/>
                <w:lang w:eastAsia="ru-RU"/>
              </w:rPr>
              <w:t xml:space="preserve"> расположенного по адресу :Чамзинский район, </w:t>
            </w:r>
            <w:proofErr w:type="spellStart"/>
            <w:r w:rsidRPr="00DA0A74">
              <w:rPr>
                <w:rFonts w:ascii="Times New Roman" w:eastAsia="Times New Roman" w:hAnsi="Times New Roman"/>
                <w:sz w:val="28"/>
                <w:szCs w:val="28"/>
                <w:lang w:eastAsia="ru-RU"/>
              </w:rPr>
              <w:t>рп</w:t>
            </w:r>
            <w:proofErr w:type="spellEnd"/>
            <w:r w:rsidRPr="00DA0A74">
              <w:rPr>
                <w:rFonts w:ascii="Times New Roman" w:eastAsia="Times New Roman" w:hAnsi="Times New Roman"/>
                <w:sz w:val="28"/>
                <w:szCs w:val="28"/>
                <w:lang w:eastAsia="ru-RU"/>
              </w:rPr>
              <w:t xml:space="preserve">. Комсомольский, Микро-2,д.17. прогноз  6000,0 тыс. рублей, реализовано 6000,0 тыс. рублей ИП Игонин А.Е. "Обновление транспортных средств", прогноз 3800,0 тыс. рублей, реализовано 1740,0 тыс. рублей ; Строительство кафе "Встреча" расположенного по адресу </w:t>
            </w:r>
            <w:proofErr w:type="gramStart"/>
            <w:r w:rsidRPr="00DA0A74">
              <w:rPr>
                <w:rFonts w:ascii="Times New Roman" w:eastAsia="Times New Roman" w:hAnsi="Times New Roman"/>
                <w:sz w:val="28"/>
                <w:szCs w:val="28"/>
                <w:lang w:eastAsia="ru-RU"/>
              </w:rPr>
              <w:t>:Ч</w:t>
            </w:r>
            <w:proofErr w:type="gramEnd"/>
            <w:r w:rsidRPr="00DA0A74">
              <w:rPr>
                <w:rFonts w:ascii="Times New Roman" w:eastAsia="Times New Roman" w:hAnsi="Times New Roman"/>
                <w:sz w:val="28"/>
                <w:szCs w:val="28"/>
                <w:lang w:eastAsia="ru-RU"/>
              </w:rPr>
              <w:t xml:space="preserve">амзинский район, </w:t>
            </w:r>
            <w:proofErr w:type="spellStart"/>
            <w:r w:rsidRPr="00DA0A74">
              <w:rPr>
                <w:rFonts w:ascii="Times New Roman" w:eastAsia="Times New Roman" w:hAnsi="Times New Roman"/>
                <w:sz w:val="28"/>
                <w:szCs w:val="28"/>
                <w:lang w:eastAsia="ru-RU"/>
              </w:rPr>
              <w:t>рп</w:t>
            </w:r>
            <w:proofErr w:type="spellEnd"/>
            <w:r w:rsidRPr="00DA0A74">
              <w:rPr>
                <w:rFonts w:ascii="Times New Roman" w:eastAsia="Times New Roman" w:hAnsi="Times New Roman"/>
                <w:sz w:val="28"/>
                <w:szCs w:val="28"/>
                <w:lang w:eastAsia="ru-RU"/>
              </w:rPr>
              <w:t>. Чамзинка, ул. Зеленая,8б прогноз 2000,0 тыс. рублей, реализовано 2000,0 тыс. рублей</w:t>
            </w:r>
            <w:r w:rsidRPr="00DA0A74">
              <w:t xml:space="preserve"> </w:t>
            </w:r>
            <w:r w:rsidRPr="00DA0A74">
              <w:rPr>
                <w:rFonts w:ascii="Times New Roman" w:eastAsia="Times New Roman" w:hAnsi="Times New Roman"/>
                <w:sz w:val="28"/>
                <w:szCs w:val="28"/>
                <w:lang w:eastAsia="ru-RU"/>
              </w:rPr>
              <w:t xml:space="preserve">«Строительство Торгового павильона </w:t>
            </w:r>
            <w:proofErr w:type="spellStart"/>
            <w:r w:rsidRPr="00DA0A74">
              <w:rPr>
                <w:rFonts w:ascii="Times New Roman" w:eastAsia="Times New Roman" w:hAnsi="Times New Roman"/>
                <w:sz w:val="28"/>
                <w:szCs w:val="28"/>
                <w:lang w:eastAsia="ru-RU"/>
              </w:rPr>
              <w:t>рп</w:t>
            </w:r>
            <w:proofErr w:type="spellEnd"/>
            <w:r w:rsidRPr="00DA0A74">
              <w:rPr>
                <w:rFonts w:ascii="Times New Roman" w:eastAsia="Times New Roman" w:hAnsi="Times New Roman"/>
                <w:sz w:val="28"/>
                <w:szCs w:val="28"/>
                <w:lang w:eastAsia="ru-RU"/>
              </w:rPr>
              <w:t>. Комсомольский» прогноз 1000,0 тыс. рублей, реализовано 0,0 тыс. рублей.</w:t>
            </w:r>
          </w:p>
          <w:p w:rsidR="00DA0A74" w:rsidRPr="00DA0A74" w:rsidRDefault="00DA0A74" w:rsidP="00DA0A74">
            <w:pPr>
              <w:tabs>
                <w:tab w:val="left" w:pos="0"/>
              </w:tabs>
              <w:spacing w:after="0"/>
              <w:jc w:val="both"/>
              <w:rPr>
                <w:rFonts w:ascii="Times New Roman" w:eastAsia="Times New Roman" w:hAnsi="Times New Roman"/>
                <w:sz w:val="28"/>
                <w:szCs w:val="28"/>
                <w:lang w:eastAsia="ru-RU"/>
              </w:rPr>
            </w:pPr>
            <w:r w:rsidRPr="00DA0A74">
              <w:rPr>
                <w:rFonts w:ascii="Times New Roman" w:eastAsiaTheme="minorHAnsi" w:hAnsi="Times New Roman"/>
                <w:sz w:val="28"/>
                <w:szCs w:val="28"/>
              </w:rPr>
              <w:t xml:space="preserve">      Расходы  программы на 2023 год были в сумме </w:t>
            </w:r>
            <w:r w:rsidRPr="00DA0A74">
              <w:rPr>
                <w:rFonts w:ascii="Times New Roman" w:eastAsia="Times New Roman" w:hAnsi="Times New Roman"/>
                <w:color w:val="000000"/>
                <w:sz w:val="28"/>
                <w:szCs w:val="28"/>
                <w:lang w:eastAsia="ru-RU"/>
              </w:rPr>
              <w:t xml:space="preserve">4 016 270,0 </w:t>
            </w:r>
            <w:r w:rsidRPr="00DA0A74">
              <w:rPr>
                <w:rFonts w:ascii="Times New Roman" w:eastAsia="Times New Roman" w:hAnsi="Times New Roman"/>
                <w:sz w:val="28"/>
                <w:szCs w:val="28"/>
                <w:lang w:eastAsia="ru-RU"/>
              </w:rPr>
              <w:t>тыс. рублей.</w:t>
            </w:r>
            <w:r w:rsidRPr="00DA0A74">
              <w:rPr>
                <w:rFonts w:ascii="Times New Roman" w:eastAsiaTheme="minorHAnsi" w:hAnsi="Times New Roman"/>
                <w:sz w:val="28"/>
                <w:szCs w:val="28"/>
              </w:rPr>
              <w:t xml:space="preserve"> Все средства внебюджетных источников.</w:t>
            </w:r>
            <w:r w:rsidRPr="00DA0A74">
              <w:rPr>
                <w:rFonts w:ascii="Times New Roman" w:eastAsia="Times New Roman" w:hAnsi="Times New Roman"/>
                <w:sz w:val="28"/>
                <w:szCs w:val="28"/>
                <w:lang w:eastAsia="ru-RU"/>
              </w:rPr>
              <w:t xml:space="preserve"> </w:t>
            </w:r>
          </w:p>
          <w:p w:rsidR="00DA0A74" w:rsidRPr="00DA0A74" w:rsidRDefault="00DA0A74" w:rsidP="00DA0A74">
            <w:pPr>
              <w:suppressAutoHyphens/>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Подраздел 4 "Развитие конкуренции" и подраздел 5 "Стратегическое планирование" не предусмотрено финансирование.</w:t>
            </w:r>
          </w:p>
          <w:p w:rsidR="00DA0A74" w:rsidRPr="00DA0A74" w:rsidRDefault="00DA0A74" w:rsidP="00DA0A74">
            <w:pPr>
              <w:widowControl w:val="0"/>
              <w:tabs>
                <w:tab w:val="left" w:pos="4536"/>
              </w:tabs>
              <w:suppressAutoHyphens/>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План мероприятий на 2023 год реализован в полной степени: из 4 основных мероприятий, запланированных к реализации в 2023 году, выполнено 4, степень реализации основных мероприятий 100%</w:t>
            </w:r>
            <w:r w:rsidRPr="00DA0A74">
              <w:rPr>
                <w:rFonts w:ascii="Times New Roman" w:eastAsia="Times New Roman" w:hAnsi="Times New Roman"/>
                <w:b/>
                <w:sz w:val="28"/>
                <w:szCs w:val="28"/>
                <w:lang w:eastAsia="ru-RU"/>
              </w:rPr>
              <w:t>.</w:t>
            </w:r>
            <w:r w:rsidRPr="00DA0A74">
              <w:rPr>
                <w:rFonts w:ascii="Times New Roman" w:eastAsia="Times New Roman" w:hAnsi="Times New Roman"/>
                <w:sz w:val="28"/>
                <w:szCs w:val="28"/>
                <w:lang w:eastAsia="ru-RU"/>
              </w:rPr>
              <w:t xml:space="preserve"> </w:t>
            </w:r>
          </w:p>
          <w:p w:rsidR="00DA0A74" w:rsidRPr="00DA0A74" w:rsidRDefault="00DA0A74" w:rsidP="00DA0A74">
            <w:pPr>
              <w:widowControl w:val="0"/>
              <w:suppressAutoHyphens/>
              <w:autoSpaceDN w:val="0"/>
              <w:spacing w:after="0"/>
              <w:ind w:right="-374"/>
              <w:outlineLvl w:val="0"/>
              <w:rPr>
                <w:rFonts w:ascii="Times New Roman" w:eastAsia="Andale Sans UI" w:hAnsi="Times New Roman"/>
                <w:kern w:val="3"/>
                <w:sz w:val="28"/>
                <w:szCs w:val="28"/>
                <w:lang w:val="de-DE" w:eastAsia="ja-JP" w:bidi="fa-IR"/>
              </w:rPr>
            </w:pPr>
            <w:r w:rsidRPr="00DA0A74">
              <w:rPr>
                <w:rFonts w:ascii="Times New Roman" w:eastAsia="Andale Sans UI" w:hAnsi="Times New Roman"/>
                <w:kern w:val="3"/>
                <w:sz w:val="28"/>
                <w:szCs w:val="28"/>
                <w:lang w:eastAsia="ja-JP" w:bidi="fa-IR"/>
              </w:rPr>
              <w:t>Степень</w:t>
            </w:r>
            <w:r w:rsidRPr="00DA0A74">
              <w:rPr>
                <w:rFonts w:ascii="Times New Roman" w:eastAsia="Andale Sans UI" w:hAnsi="Times New Roman"/>
                <w:kern w:val="3"/>
                <w:sz w:val="28"/>
                <w:szCs w:val="28"/>
                <w:lang w:val="de-DE" w:eastAsia="ja-JP" w:bidi="fa-IR"/>
              </w:rPr>
              <w:t xml:space="preserve"> </w:t>
            </w:r>
            <w:proofErr w:type="spellStart"/>
            <w:r w:rsidRPr="00DA0A74">
              <w:rPr>
                <w:rFonts w:ascii="Times New Roman" w:eastAsia="Andale Sans UI" w:hAnsi="Times New Roman"/>
                <w:kern w:val="3"/>
                <w:sz w:val="28"/>
                <w:szCs w:val="28"/>
                <w:lang w:val="de-DE" w:eastAsia="ja-JP" w:bidi="fa-IR"/>
              </w:rPr>
              <w:t>эффективности</w:t>
            </w:r>
            <w:proofErr w:type="spellEnd"/>
            <w:r w:rsidRPr="00DA0A74">
              <w:rPr>
                <w:rFonts w:ascii="Times New Roman" w:eastAsia="Andale Sans UI" w:hAnsi="Times New Roman"/>
                <w:kern w:val="3"/>
                <w:sz w:val="28"/>
                <w:szCs w:val="28"/>
                <w:lang w:val="de-DE" w:eastAsia="ja-JP" w:bidi="fa-IR"/>
              </w:rPr>
              <w:t xml:space="preserve"> </w:t>
            </w:r>
            <w:proofErr w:type="spellStart"/>
            <w:r w:rsidRPr="00DA0A74">
              <w:rPr>
                <w:rFonts w:ascii="Times New Roman" w:eastAsia="Andale Sans UI" w:hAnsi="Times New Roman"/>
                <w:kern w:val="3"/>
                <w:sz w:val="28"/>
                <w:szCs w:val="28"/>
                <w:lang w:val="de-DE" w:eastAsia="ja-JP" w:bidi="fa-IR"/>
              </w:rPr>
              <w:t>использования</w:t>
            </w:r>
            <w:proofErr w:type="spellEnd"/>
            <w:r w:rsidRPr="00DA0A74">
              <w:rPr>
                <w:rFonts w:ascii="Times New Roman" w:eastAsia="Andale Sans UI" w:hAnsi="Times New Roman"/>
                <w:kern w:val="3"/>
                <w:sz w:val="28"/>
                <w:szCs w:val="28"/>
                <w:lang w:val="de-DE" w:eastAsia="ja-JP" w:bidi="fa-IR"/>
              </w:rPr>
              <w:t xml:space="preserve"> </w:t>
            </w:r>
            <w:proofErr w:type="spellStart"/>
            <w:r w:rsidRPr="00DA0A74">
              <w:rPr>
                <w:rFonts w:ascii="Times New Roman" w:eastAsia="Andale Sans UI" w:hAnsi="Times New Roman"/>
                <w:kern w:val="3"/>
                <w:sz w:val="28"/>
                <w:szCs w:val="28"/>
                <w:lang w:val="de-DE" w:eastAsia="ja-JP" w:bidi="fa-IR"/>
              </w:rPr>
              <w:t>средств</w:t>
            </w:r>
            <w:proofErr w:type="spellEnd"/>
            <w:r w:rsidRPr="00DA0A74">
              <w:rPr>
                <w:rFonts w:ascii="Times New Roman" w:eastAsia="Andale Sans UI" w:hAnsi="Times New Roman"/>
                <w:kern w:val="3"/>
                <w:sz w:val="28"/>
                <w:szCs w:val="28"/>
                <w:lang w:val="de-DE" w:eastAsia="ja-JP" w:bidi="fa-IR"/>
              </w:rPr>
              <w:t xml:space="preserve">- </w:t>
            </w:r>
            <w:r w:rsidRPr="00DA0A74">
              <w:rPr>
                <w:rFonts w:ascii="Times New Roman" w:eastAsia="Andale Sans UI" w:hAnsi="Times New Roman"/>
                <w:kern w:val="3"/>
                <w:sz w:val="28"/>
                <w:szCs w:val="28"/>
                <w:lang w:eastAsia="ja-JP" w:bidi="fa-IR"/>
              </w:rPr>
              <w:t>91,1%.</w:t>
            </w:r>
          </w:p>
          <w:p w:rsidR="00DA0A74" w:rsidRPr="00DA0A74" w:rsidRDefault="00DA0A74" w:rsidP="00DA0A74">
            <w:pPr>
              <w:widowControl w:val="0"/>
              <w:suppressAutoHyphens/>
              <w:autoSpaceDN w:val="0"/>
              <w:spacing w:after="0"/>
              <w:ind w:right="-374"/>
              <w:jc w:val="both"/>
              <w:outlineLvl w:val="0"/>
              <w:rPr>
                <w:rFonts w:ascii="Times New Roman" w:eastAsia="Andale Sans UI" w:hAnsi="Times New Roman"/>
                <w:kern w:val="3"/>
                <w:sz w:val="28"/>
                <w:szCs w:val="28"/>
                <w:lang w:val="de-DE" w:eastAsia="ja-JP" w:bidi="fa-IR"/>
              </w:rPr>
            </w:pPr>
            <w:proofErr w:type="spellStart"/>
            <w:r w:rsidRPr="00DA0A74">
              <w:rPr>
                <w:rFonts w:ascii="Times New Roman" w:eastAsia="Andale Sans UI" w:hAnsi="Times New Roman"/>
                <w:kern w:val="3"/>
                <w:sz w:val="28"/>
                <w:szCs w:val="28"/>
                <w:lang w:val="de-DE" w:eastAsia="ja-JP" w:bidi="fa-IR"/>
              </w:rPr>
              <w:t>Степень</w:t>
            </w:r>
            <w:proofErr w:type="spellEnd"/>
            <w:r w:rsidRPr="00DA0A74">
              <w:rPr>
                <w:rFonts w:ascii="Times New Roman" w:eastAsia="Andale Sans UI" w:hAnsi="Times New Roman"/>
                <w:kern w:val="3"/>
                <w:sz w:val="28"/>
                <w:szCs w:val="28"/>
                <w:lang w:val="de-DE" w:eastAsia="ja-JP" w:bidi="fa-IR"/>
              </w:rPr>
              <w:t xml:space="preserve"> </w:t>
            </w:r>
            <w:proofErr w:type="spellStart"/>
            <w:r w:rsidRPr="00DA0A74">
              <w:rPr>
                <w:rFonts w:ascii="Times New Roman" w:eastAsia="Andale Sans UI" w:hAnsi="Times New Roman"/>
                <w:kern w:val="3"/>
                <w:sz w:val="28"/>
                <w:szCs w:val="28"/>
                <w:lang w:val="de-DE" w:eastAsia="ja-JP" w:bidi="fa-IR"/>
              </w:rPr>
              <w:t>достижения</w:t>
            </w:r>
            <w:proofErr w:type="spellEnd"/>
            <w:r w:rsidRPr="00DA0A74">
              <w:rPr>
                <w:rFonts w:ascii="Times New Roman" w:eastAsia="Andale Sans UI" w:hAnsi="Times New Roman"/>
                <w:kern w:val="3"/>
                <w:sz w:val="28"/>
                <w:szCs w:val="28"/>
                <w:lang w:val="de-DE" w:eastAsia="ja-JP" w:bidi="fa-IR"/>
              </w:rPr>
              <w:t xml:space="preserve"> </w:t>
            </w:r>
            <w:proofErr w:type="spellStart"/>
            <w:r w:rsidRPr="00DA0A74">
              <w:rPr>
                <w:rFonts w:ascii="Times New Roman" w:eastAsia="Andale Sans UI" w:hAnsi="Times New Roman"/>
                <w:kern w:val="3"/>
                <w:sz w:val="28"/>
                <w:szCs w:val="28"/>
                <w:lang w:val="de-DE" w:eastAsia="ja-JP" w:bidi="fa-IR"/>
              </w:rPr>
              <w:t>целевых</w:t>
            </w:r>
            <w:proofErr w:type="spellEnd"/>
            <w:r w:rsidRPr="00DA0A74">
              <w:rPr>
                <w:rFonts w:ascii="Times New Roman" w:eastAsia="Andale Sans UI" w:hAnsi="Times New Roman"/>
                <w:kern w:val="3"/>
                <w:sz w:val="28"/>
                <w:szCs w:val="28"/>
                <w:lang w:val="de-DE" w:eastAsia="ja-JP" w:bidi="fa-IR"/>
              </w:rPr>
              <w:t xml:space="preserve"> </w:t>
            </w:r>
            <w:proofErr w:type="spellStart"/>
            <w:r w:rsidRPr="00DA0A74">
              <w:rPr>
                <w:rFonts w:ascii="Times New Roman" w:eastAsia="Andale Sans UI" w:hAnsi="Times New Roman"/>
                <w:kern w:val="3"/>
                <w:sz w:val="28"/>
                <w:szCs w:val="28"/>
                <w:lang w:val="de-DE" w:eastAsia="ja-JP" w:bidi="fa-IR"/>
              </w:rPr>
              <w:t>значений</w:t>
            </w:r>
            <w:proofErr w:type="spellEnd"/>
            <w:r w:rsidRPr="00DA0A74">
              <w:rPr>
                <w:rFonts w:ascii="Times New Roman" w:eastAsia="Andale Sans UI" w:hAnsi="Times New Roman"/>
                <w:kern w:val="3"/>
                <w:sz w:val="28"/>
                <w:szCs w:val="28"/>
                <w:lang w:val="de-DE" w:eastAsia="ja-JP" w:bidi="fa-IR"/>
              </w:rPr>
              <w:t xml:space="preserve"> </w:t>
            </w:r>
            <w:proofErr w:type="spellStart"/>
            <w:r w:rsidRPr="00DA0A74">
              <w:rPr>
                <w:rFonts w:ascii="Times New Roman" w:eastAsia="Andale Sans UI" w:hAnsi="Times New Roman"/>
                <w:kern w:val="3"/>
                <w:sz w:val="28"/>
                <w:szCs w:val="28"/>
                <w:lang w:val="de-DE" w:eastAsia="ja-JP" w:bidi="fa-IR"/>
              </w:rPr>
              <w:t>показателей</w:t>
            </w:r>
            <w:proofErr w:type="spellEnd"/>
            <w:r w:rsidRPr="00DA0A74">
              <w:rPr>
                <w:rFonts w:ascii="Times New Roman" w:eastAsia="Andale Sans UI" w:hAnsi="Times New Roman"/>
                <w:kern w:val="3"/>
                <w:sz w:val="28"/>
                <w:szCs w:val="28"/>
                <w:lang w:val="de-DE" w:eastAsia="ja-JP" w:bidi="fa-IR"/>
              </w:rPr>
              <w:t xml:space="preserve">  </w:t>
            </w:r>
            <w:proofErr w:type="spellStart"/>
            <w:r w:rsidRPr="00DA0A74">
              <w:rPr>
                <w:rFonts w:ascii="Times New Roman" w:eastAsia="Andale Sans UI" w:hAnsi="Times New Roman"/>
                <w:kern w:val="3"/>
                <w:sz w:val="28"/>
                <w:szCs w:val="28"/>
                <w:lang w:val="de-DE" w:eastAsia="ja-JP" w:bidi="fa-IR"/>
              </w:rPr>
              <w:t>программы</w:t>
            </w:r>
            <w:proofErr w:type="spellEnd"/>
            <w:r w:rsidRPr="00DA0A74">
              <w:rPr>
                <w:rFonts w:ascii="Times New Roman" w:eastAsia="Andale Sans UI" w:hAnsi="Times New Roman"/>
                <w:kern w:val="3"/>
                <w:sz w:val="28"/>
                <w:szCs w:val="28"/>
                <w:lang w:val="de-DE" w:eastAsia="ja-JP" w:bidi="fa-IR"/>
              </w:rPr>
              <w:t xml:space="preserve"> </w:t>
            </w:r>
            <w:r w:rsidRPr="00DA0A74">
              <w:rPr>
                <w:rFonts w:ascii="Times New Roman" w:eastAsia="Andale Sans UI" w:hAnsi="Times New Roman"/>
                <w:kern w:val="3"/>
                <w:sz w:val="28"/>
                <w:szCs w:val="28"/>
                <w:lang w:eastAsia="ja-JP" w:bidi="fa-IR"/>
              </w:rPr>
              <w:t>-161,5%.</w:t>
            </w:r>
          </w:p>
          <w:p w:rsidR="00DA0A74" w:rsidRPr="00DA0A74" w:rsidRDefault="00DA0A74" w:rsidP="00DA0A74">
            <w:pPr>
              <w:spacing w:after="0"/>
              <w:jc w:val="both"/>
              <w:rPr>
                <w:rFonts w:ascii="Times New Roman" w:eastAsia="Andale Sans UI" w:hAnsi="Times New Roman"/>
                <w:kern w:val="3"/>
                <w:sz w:val="28"/>
                <w:szCs w:val="28"/>
                <w:lang w:eastAsia="ja-JP" w:bidi="fa-IR"/>
              </w:rPr>
            </w:pPr>
            <w:proofErr w:type="spellStart"/>
            <w:r w:rsidRPr="00DA0A74">
              <w:rPr>
                <w:rFonts w:ascii="Times New Roman" w:eastAsia="Andale Sans UI" w:hAnsi="Times New Roman"/>
                <w:kern w:val="3"/>
                <w:sz w:val="28"/>
                <w:szCs w:val="28"/>
                <w:lang w:val="de-DE" w:eastAsia="ja-JP" w:bidi="fa-IR"/>
              </w:rPr>
              <w:t>Уровень</w:t>
            </w:r>
            <w:proofErr w:type="spellEnd"/>
            <w:r w:rsidRPr="00DA0A74">
              <w:rPr>
                <w:rFonts w:ascii="Times New Roman" w:eastAsia="Andale Sans UI" w:hAnsi="Times New Roman"/>
                <w:kern w:val="3"/>
                <w:sz w:val="28"/>
                <w:szCs w:val="28"/>
                <w:lang w:val="de-DE" w:eastAsia="ja-JP" w:bidi="fa-IR"/>
              </w:rPr>
              <w:t xml:space="preserve"> </w:t>
            </w:r>
            <w:proofErr w:type="spellStart"/>
            <w:r w:rsidRPr="00DA0A74">
              <w:rPr>
                <w:rFonts w:ascii="Times New Roman" w:eastAsia="Andale Sans UI" w:hAnsi="Times New Roman"/>
                <w:kern w:val="3"/>
                <w:sz w:val="28"/>
                <w:szCs w:val="28"/>
                <w:lang w:val="de-DE" w:eastAsia="ja-JP" w:bidi="fa-IR"/>
              </w:rPr>
              <w:t>эффективности</w:t>
            </w:r>
            <w:proofErr w:type="spellEnd"/>
            <w:r w:rsidRPr="00DA0A74">
              <w:rPr>
                <w:rFonts w:ascii="Times New Roman" w:eastAsia="Andale Sans UI" w:hAnsi="Times New Roman"/>
                <w:kern w:val="3"/>
                <w:sz w:val="28"/>
                <w:szCs w:val="28"/>
                <w:lang w:val="de-DE" w:eastAsia="ja-JP" w:bidi="fa-IR"/>
              </w:rPr>
              <w:t xml:space="preserve"> </w:t>
            </w:r>
            <w:proofErr w:type="spellStart"/>
            <w:r w:rsidRPr="00DA0A74">
              <w:rPr>
                <w:rFonts w:ascii="Times New Roman" w:eastAsia="Andale Sans UI" w:hAnsi="Times New Roman"/>
                <w:kern w:val="3"/>
                <w:sz w:val="28"/>
                <w:szCs w:val="28"/>
                <w:lang w:val="de-DE" w:eastAsia="ja-JP" w:bidi="fa-IR"/>
              </w:rPr>
              <w:t>реализации</w:t>
            </w:r>
            <w:proofErr w:type="spellEnd"/>
            <w:r w:rsidRPr="00DA0A74">
              <w:rPr>
                <w:rFonts w:ascii="Times New Roman" w:eastAsia="Andale Sans UI" w:hAnsi="Times New Roman"/>
                <w:kern w:val="3"/>
                <w:sz w:val="28"/>
                <w:szCs w:val="28"/>
                <w:lang w:val="de-DE" w:eastAsia="ja-JP" w:bidi="fa-IR"/>
              </w:rPr>
              <w:t xml:space="preserve"> </w:t>
            </w:r>
            <w:proofErr w:type="spellStart"/>
            <w:r w:rsidRPr="00DA0A74">
              <w:rPr>
                <w:rFonts w:ascii="Times New Roman" w:eastAsia="Andale Sans UI" w:hAnsi="Times New Roman"/>
                <w:kern w:val="3"/>
                <w:sz w:val="28"/>
                <w:szCs w:val="28"/>
                <w:lang w:val="de-DE" w:eastAsia="ja-JP" w:bidi="fa-IR"/>
              </w:rPr>
              <w:t>программы</w:t>
            </w:r>
            <w:proofErr w:type="spellEnd"/>
            <w:r w:rsidRPr="00DA0A74">
              <w:rPr>
                <w:rFonts w:ascii="Times New Roman" w:eastAsia="Andale Sans UI" w:hAnsi="Times New Roman"/>
                <w:kern w:val="3"/>
                <w:sz w:val="28"/>
                <w:szCs w:val="28"/>
                <w:lang w:eastAsia="ja-JP" w:bidi="fa-IR"/>
              </w:rPr>
              <w:t xml:space="preserve"> 147,2% высокоэффективная.</w:t>
            </w:r>
          </w:p>
          <w:p w:rsidR="00DA0A74" w:rsidRPr="00DA0A74" w:rsidRDefault="00DA0A74" w:rsidP="00DA0A74">
            <w:pPr>
              <w:spacing w:after="0"/>
              <w:jc w:val="both"/>
              <w:rPr>
                <w:rFonts w:ascii="Times New Roman" w:eastAsia="Andale Sans UI" w:hAnsi="Times New Roman"/>
                <w:kern w:val="3"/>
                <w:sz w:val="28"/>
                <w:szCs w:val="28"/>
                <w:lang w:eastAsia="ja-JP" w:bidi="fa-IR"/>
              </w:rPr>
            </w:pPr>
            <w:r w:rsidRPr="00DA0A74">
              <w:rPr>
                <w:rFonts w:ascii="Times New Roman" w:eastAsia="Andale Sans UI" w:hAnsi="Times New Roman"/>
                <w:kern w:val="3"/>
                <w:sz w:val="28"/>
                <w:szCs w:val="28"/>
                <w:lang w:eastAsia="ja-JP" w:bidi="fa-IR"/>
              </w:rPr>
              <w:t>Программа может быть признана целесообразной к работе на 2024 год с учетом корректировки объемов финансирования.</w:t>
            </w:r>
          </w:p>
          <w:p w:rsidR="00DA0A74" w:rsidRPr="00DA0A74" w:rsidRDefault="00DA0A74" w:rsidP="00DA0A74">
            <w:pPr>
              <w:suppressAutoHyphens/>
              <w:spacing w:after="0"/>
              <w:jc w:val="both"/>
              <w:rPr>
                <w:rFonts w:ascii="Times New Roman" w:eastAsia="Andale Sans UI" w:hAnsi="Times New Roman"/>
                <w:kern w:val="3"/>
                <w:sz w:val="28"/>
                <w:szCs w:val="24"/>
                <w:lang w:eastAsia="ja-JP" w:bidi="fa-IR"/>
              </w:rPr>
            </w:pPr>
          </w:p>
          <w:p w:rsidR="00DA0A74" w:rsidRPr="00DA0A74" w:rsidRDefault="00DA0A74" w:rsidP="00DA0A74">
            <w:pPr>
              <w:suppressAutoHyphens/>
              <w:spacing w:before="120" w:after="0" w:line="240" w:lineRule="auto"/>
              <w:jc w:val="center"/>
              <w:rPr>
                <w:rFonts w:ascii="Times New Roman" w:eastAsia="Times New Roman" w:hAnsi="Times New Roman"/>
                <w:b/>
                <w:sz w:val="28"/>
                <w:szCs w:val="24"/>
                <w:lang w:eastAsia="ru-RU"/>
              </w:rPr>
            </w:pPr>
            <w:r w:rsidRPr="00DA0A74">
              <w:rPr>
                <w:rFonts w:ascii="Times New Roman" w:eastAsia="Times New Roman" w:hAnsi="Times New Roman"/>
                <w:b/>
                <w:sz w:val="28"/>
                <w:szCs w:val="24"/>
                <w:lang w:eastAsia="ru-RU"/>
              </w:rPr>
              <w:t xml:space="preserve">3. Муниципальная программа «Энергосбережение и повышение энергетической эффективности в </w:t>
            </w:r>
            <w:proofErr w:type="spellStart"/>
            <w:r w:rsidRPr="00DA0A74">
              <w:rPr>
                <w:rFonts w:ascii="Times New Roman" w:eastAsia="Times New Roman" w:hAnsi="Times New Roman"/>
                <w:b/>
                <w:sz w:val="28"/>
                <w:szCs w:val="24"/>
                <w:lang w:eastAsia="ru-RU"/>
              </w:rPr>
              <w:t>Чамзинском</w:t>
            </w:r>
            <w:proofErr w:type="spellEnd"/>
            <w:r w:rsidRPr="00DA0A74">
              <w:rPr>
                <w:rFonts w:ascii="Times New Roman" w:eastAsia="Times New Roman" w:hAnsi="Times New Roman"/>
                <w:b/>
                <w:sz w:val="28"/>
                <w:szCs w:val="24"/>
                <w:lang w:eastAsia="ru-RU"/>
              </w:rPr>
              <w:t xml:space="preserve"> муниципальном районе»</w:t>
            </w:r>
          </w:p>
          <w:p w:rsidR="00DA0A74" w:rsidRPr="00DA0A74" w:rsidRDefault="00DA0A74" w:rsidP="00DA0A74">
            <w:pPr>
              <w:suppressAutoHyphens/>
              <w:spacing w:before="120" w:after="0" w:line="240" w:lineRule="auto"/>
              <w:jc w:val="center"/>
              <w:rPr>
                <w:rFonts w:ascii="Times New Roman" w:eastAsia="Times New Roman" w:hAnsi="Times New Roman"/>
                <w:b/>
                <w:sz w:val="28"/>
                <w:szCs w:val="24"/>
                <w:lang w:eastAsia="ru-RU"/>
              </w:rPr>
            </w:pPr>
          </w:p>
          <w:p w:rsidR="00DA0A74" w:rsidRPr="00DA0A74" w:rsidRDefault="00DA0A74" w:rsidP="00DA0A74">
            <w:pPr>
              <w:widowControl w:val="0"/>
              <w:tabs>
                <w:tab w:val="left" w:pos="720"/>
                <w:tab w:val="left" w:pos="4536"/>
              </w:tabs>
              <w:suppressAutoHyphens/>
              <w:spacing w:after="240" w:line="240" w:lineRule="auto"/>
              <w:jc w:val="both"/>
              <w:rPr>
                <w:rFonts w:ascii="Times New Roman" w:eastAsia="Times New Roman" w:hAnsi="Times New Roman"/>
                <w:b/>
                <w:sz w:val="28"/>
                <w:szCs w:val="28"/>
                <w:lang w:eastAsia="ru-RU"/>
              </w:rPr>
            </w:pPr>
            <w:r w:rsidRPr="00DA0A74">
              <w:rPr>
                <w:rFonts w:ascii="Times New Roman" w:eastAsia="Times New Roman" w:hAnsi="Times New Roman"/>
                <w:sz w:val="28"/>
                <w:szCs w:val="28"/>
                <w:lang w:eastAsia="ru-RU"/>
              </w:rPr>
              <w:t xml:space="preserve">Муниципальная программа «Энергосбережение и повышение энергетической эффективности в </w:t>
            </w:r>
            <w:proofErr w:type="spellStart"/>
            <w:r w:rsidRPr="00DA0A74">
              <w:rPr>
                <w:rFonts w:ascii="Times New Roman" w:eastAsia="Times New Roman" w:hAnsi="Times New Roman"/>
                <w:sz w:val="28"/>
                <w:szCs w:val="28"/>
                <w:lang w:eastAsia="ru-RU"/>
              </w:rPr>
              <w:t>Чамзинском</w:t>
            </w:r>
            <w:proofErr w:type="spellEnd"/>
            <w:r w:rsidRPr="00DA0A74">
              <w:rPr>
                <w:rFonts w:ascii="Times New Roman" w:eastAsia="Times New Roman" w:hAnsi="Times New Roman"/>
                <w:sz w:val="28"/>
                <w:szCs w:val="28"/>
                <w:lang w:eastAsia="ru-RU"/>
              </w:rPr>
              <w:t xml:space="preserve"> муниципальном районе утверждена постановлением администрации Чамзинского муниципального района №635 от 31.08.2021 г.</w:t>
            </w:r>
          </w:p>
          <w:p w:rsidR="00DA0A74" w:rsidRPr="00DA0A74" w:rsidRDefault="00DA0A74" w:rsidP="00DA0A74">
            <w:pPr>
              <w:spacing w:after="0"/>
              <w:jc w:val="both"/>
              <w:rPr>
                <w:rFonts w:ascii="Times New Roman" w:eastAsiaTheme="minorHAnsi" w:hAnsi="Times New Roman"/>
                <w:sz w:val="28"/>
                <w:szCs w:val="28"/>
              </w:rPr>
            </w:pPr>
            <w:r w:rsidRPr="00DA0A74">
              <w:rPr>
                <w:rFonts w:asciiTheme="minorHAnsi" w:eastAsiaTheme="minorHAnsi" w:hAnsiTheme="minorHAnsi" w:cstheme="minorBidi"/>
              </w:rPr>
              <w:t xml:space="preserve"> </w:t>
            </w:r>
            <w:r w:rsidRPr="00DA0A74">
              <w:rPr>
                <w:rFonts w:asciiTheme="minorHAnsi" w:eastAsiaTheme="minorHAnsi" w:hAnsiTheme="minorHAnsi" w:cstheme="minorBidi"/>
                <w:b/>
              </w:rPr>
              <w:t xml:space="preserve"> </w:t>
            </w:r>
            <w:r w:rsidRPr="00DA0A74">
              <w:rPr>
                <w:rFonts w:ascii="Times New Roman" w:eastAsiaTheme="minorHAnsi" w:hAnsi="Times New Roman"/>
                <w:b/>
                <w:sz w:val="28"/>
                <w:szCs w:val="28"/>
              </w:rPr>
              <w:t>Основные цели программы</w:t>
            </w:r>
            <w:r w:rsidRPr="00DA0A74">
              <w:rPr>
                <w:rFonts w:ascii="Times New Roman" w:eastAsiaTheme="minorHAnsi" w:hAnsi="Times New Roman"/>
                <w:sz w:val="28"/>
                <w:szCs w:val="28"/>
              </w:rPr>
              <w:t xml:space="preserve"> - снижение потребления топливно-энергетических ресурсов на единицу муниципального продукта путем их наиболее полного и рационального использования во всех секторах экономики Чамзинского муниципального района Республики Мордовия за счет внедрения комплекса энергосберегающих мероприятий и проектов</w:t>
            </w:r>
          </w:p>
          <w:p w:rsidR="00DA0A74" w:rsidRPr="00DA0A74" w:rsidRDefault="00DA0A74" w:rsidP="00DA0A74">
            <w:pPr>
              <w:spacing w:after="0"/>
              <w:jc w:val="both"/>
              <w:rPr>
                <w:rFonts w:ascii="Times New Roman" w:eastAsiaTheme="minorHAnsi" w:hAnsi="Times New Roman"/>
                <w:b/>
                <w:sz w:val="28"/>
                <w:szCs w:val="28"/>
                <w:u w:val="single"/>
              </w:rPr>
            </w:pPr>
            <w:r w:rsidRPr="00DA0A74">
              <w:rPr>
                <w:rFonts w:ascii="Times New Roman" w:eastAsiaTheme="minorHAnsi" w:hAnsi="Times New Roman"/>
                <w:b/>
                <w:sz w:val="28"/>
                <w:szCs w:val="28"/>
                <w:u w:val="single"/>
              </w:rPr>
              <w:t>Задачи:</w:t>
            </w:r>
          </w:p>
          <w:p w:rsidR="00DA0A74" w:rsidRPr="00DA0A74" w:rsidRDefault="00DA0A74" w:rsidP="00DA0A74">
            <w:pPr>
              <w:spacing w:after="0"/>
              <w:jc w:val="both"/>
              <w:rPr>
                <w:rFonts w:ascii="Times New Roman" w:eastAsiaTheme="minorHAnsi" w:hAnsi="Times New Roman"/>
                <w:sz w:val="28"/>
                <w:szCs w:val="28"/>
              </w:rPr>
            </w:pPr>
            <w:r w:rsidRPr="00DA0A74">
              <w:rPr>
                <w:rFonts w:ascii="Times New Roman" w:eastAsiaTheme="minorHAnsi" w:hAnsi="Times New Roman"/>
                <w:sz w:val="28"/>
                <w:szCs w:val="28"/>
              </w:rPr>
              <w:lastRenderedPageBreak/>
              <w:t>выявление потенциала энергосбережения на основании обязательных энергетических обследований;</w:t>
            </w:r>
          </w:p>
          <w:p w:rsidR="00DA0A74" w:rsidRPr="00DA0A74" w:rsidRDefault="00DA0A74" w:rsidP="00DA0A74">
            <w:pPr>
              <w:spacing w:after="0"/>
              <w:jc w:val="both"/>
              <w:rPr>
                <w:rFonts w:ascii="Times New Roman" w:eastAsiaTheme="minorHAnsi" w:hAnsi="Times New Roman"/>
                <w:sz w:val="28"/>
                <w:szCs w:val="28"/>
              </w:rPr>
            </w:pPr>
            <w:r w:rsidRPr="00DA0A74">
              <w:rPr>
                <w:rFonts w:ascii="Times New Roman" w:eastAsiaTheme="minorHAnsi" w:hAnsi="Times New Roman"/>
                <w:sz w:val="28"/>
                <w:szCs w:val="28"/>
              </w:rPr>
              <w:t>обеспечение устойчивых темпов снижения энергопотребления в секторах экономики района;</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rPr>
              <w:t>сохранение и расширение потенциала доходной части бюджета за счет сокращения нерационального потребления энергии</w:t>
            </w:r>
            <w:r w:rsidRPr="00DA0A74">
              <w:rPr>
                <w:rFonts w:ascii="Times New Roman" w:eastAsiaTheme="minorHAnsi" w:hAnsi="Times New Roman"/>
                <w:sz w:val="28"/>
                <w:szCs w:val="28"/>
                <w:lang w:eastAsia="hi-IN" w:bidi="hi-IN"/>
              </w:rPr>
              <w:t>.</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b/>
                <w:sz w:val="28"/>
                <w:szCs w:val="28"/>
                <w:lang w:eastAsia="hi-IN" w:bidi="hi-IN"/>
              </w:rPr>
              <w:t>Основные мероприятия Программы предусматривают</w:t>
            </w:r>
            <w:r w:rsidRPr="00DA0A74">
              <w:rPr>
                <w:rFonts w:ascii="Times New Roman" w:eastAsiaTheme="minorHAnsi" w:hAnsi="Times New Roman"/>
                <w:sz w:val="28"/>
                <w:szCs w:val="28"/>
                <w:lang w:eastAsia="hi-IN" w:bidi="hi-IN"/>
              </w:rPr>
              <w:t>:</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Одной из приоритетных задач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xml:space="preserve">Основными организационными мероприятиями по энергосбережению и повышению энергетической эффективности в </w:t>
            </w:r>
            <w:proofErr w:type="gramStart"/>
            <w:r w:rsidRPr="00DA0A74">
              <w:rPr>
                <w:rFonts w:ascii="Times New Roman" w:eastAsiaTheme="minorHAnsi" w:hAnsi="Times New Roman"/>
                <w:sz w:val="28"/>
                <w:szCs w:val="28"/>
                <w:lang w:eastAsia="hi-IN" w:bidi="hi-IN"/>
              </w:rPr>
              <w:t>бюджетных</w:t>
            </w:r>
            <w:proofErr w:type="gramEnd"/>
            <w:r w:rsidRPr="00DA0A74">
              <w:rPr>
                <w:rFonts w:ascii="Times New Roman" w:eastAsiaTheme="minorHAnsi" w:hAnsi="Times New Roman"/>
                <w:sz w:val="28"/>
                <w:szCs w:val="28"/>
                <w:lang w:eastAsia="hi-IN" w:bidi="hi-IN"/>
              </w:rPr>
              <w:t xml:space="preserve"> учрежден</w:t>
            </w:r>
          </w:p>
          <w:p w:rsidR="00DA0A74" w:rsidRPr="00DA0A74" w:rsidRDefault="00DA0A74" w:rsidP="00DA0A74">
            <w:pPr>
              <w:spacing w:after="0"/>
              <w:jc w:val="both"/>
              <w:rPr>
                <w:rFonts w:ascii="Times New Roman" w:eastAsiaTheme="minorHAnsi" w:hAnsi="Times New Roman"/>
                <w:sz w:val="28"/>
                <w:szCs w:val="28"/>
                <w:lang w:eastAsia="hi-IN" w:bidi="hi-IN"/>
              </w:rPr>
            </w:pPr>
            <w:proofErr w:type="spellStart"/>
            <w:r w:rsidRPr="00DA0A74">
              <w:rPr>
                <w:rFonts w:ascii="Times New Roman" w:eastAsiaTheme="minorHAnsi" w:hAnsi="Times New Roman"/>
                <w:sz w:val="28"/>
                <w:szCs w:val="28"/>
                <w:lang w:eastAsia="hi-IN" w:bidi="hi-IN"/>
              </w:rPr>
              <w:t>иях</w:t>
            </w:r>
            <w:proofErr w:type="spellEnd"/>
            <w:r w:rsidRPr="00DA0A74">
              <w:rPr>
                <w:rFonts w:ascii="Times New Roman" w:eastAsiaTheme="minorHAnsi" w:hAnsi="Times New Roman"/>
                <w:sz w:val="28"/>
                <w:szCs w:val="28"/>
                <w:lang w:eastAsia="hi-IN" w:bidi="hi-IN"/>
              </w:rPr>
              <w:t xml:space="preserve"> и сфере оказания услуг являются:</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Организация учета используемых энергетических ресурсов на объектах в соответствии с требованиями законодательства об энергосбережении и о повышении энергетической эффективности;</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Проведение обязательных энергетических обследований;</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xml:space="preserve">Внедрение автоматизированных систем мониторинга потребления энергетических ресурсов и мониторинга осуществления мероприятий по энергосбережению и повышению энергетической эффективности, в том числе осуществления </w:t>
            </w:r>
            <w:proofErr w:type="gramStart"/>
            <w:r w:rsidRPr="00DA0A74">
              <w:rPr>
                <w:rFonts w:ascii="Times New Roman" w:eastAsiaTheme="minorHAnsi" w:hAnsi="Times New Roman"/>
                <w:sz w:val="28"/>
                <w:szCs w:val="28"/>
                <w:lang w:eastAsia="hi-IN" w:bidi="hi-IN"/>
              </w:rPr>
              <w:t>контроля за</w:t>
            </w:r>
            <w:proofErr w:type="gramEnd"/>
            <w:r w:rsidRPr="00DA0A74">
              <w:rPr>
                <w:rFonts w:ascii="Times New Roman" w:eastAsiaTheme="minorHAnsi" w:hAnsi="Times New Roman"/>
                <w:sz w:val="28"/>
                <w:szCs w:val="28"/>
                <w:lang w:eastAsia="hi-IN" w:bidi="hi-IN"/>
              </w:rPr>
              <w:t xml:space="preserve"> исполнением обязательных мероприятий и требований, установленных законодательством об энергосбережении и о повышении энергетической эффективности.</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По данной программе в 2023 году были выполнены следующие мероприятия:</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xml:space="preserve">Замена тепловых сетей и сетей горячего водоснабжения, холодного водоснабжения и водоотведения с использованием нового современного </w:t>
            </w:r>
            <w:proofErr w:type="spellStart"/>
            <w:r w:rsidRPr="00DA0A74">
              <w:rPr>
                <w:rFonts w:ascii="Times New Roman" w:eastAsiaTheme="minorHAnsi" w:hAnsi="Times New Roman"/>
                <w:sz w:val="28"/>
                <w:szCs w:val="28"/>
                <w:lang w:eastAsia="hi-IN" w:bidi="hi-IN"/>
              </w:rPr>
              <w:t>энергоэффективного</w:t>
            </w:r>
            <w:proofErr w:type="spellEnd"/>
            <w:r w:rsidRPr="00DA0A74">
              <w:rPr>
                <w:rFonts w:ascii="Times New Roman" w:eastAsiaTheme="minorHAnsi" w:hAnsi="Times New Roman"/>
                <w:sz w:val="28"/>
                <w:szCs w:val="28"/>
                <w:lang w:eastAsia="hi-IN" w:bidi="hi-IN"/>
              </w:rPr>
              <w:t xml:space="preserve"> оборудования (план – 7500,0 </w:t>
            </w:r>
            <w:proofErr w:type="spellStart"/>
            <w:r w:rsidRPr="00DA0A74">
              <w:rPr>
                <w:rFonts w:ascii="Times New Roman" w:eastAsiaTheme="minorHAnsi" w:hAnsi="Times New Roman"/>
                <w:sz w:val="28"/>
                <w:szCs w:val="28"/>
                <w:lang w:eastAsia="hi-IN" w:bidi="hi-IN"/>
              </w:rPr>
              <w:t>тыс</w:t>
            </w:r>
            <w:proofErr w:type="gramStart"/>
            <w:r w:rsidRPr="00DA0A74">
              <w:rPr>
                <w:rFonts w:ascii="Times New Roman" w:eastAsiaTheme="minorHAnsi" w:hAnsi="Times New Roman"/>
                <w:sz w:val="28"/>
                <w:szCs w:val="28"/>
                <w:lang w:eastAsia="hi-IN" w:bidi="hi-IN"/>
              </w:rPr>
              <w:t>.р</w:t>
            </w:r>
            <w:proofErr w:type="gramEnd"/>
            <w:r w:rsidRPr="00DA0A74">
              <w:rPr>
                <w:rFonts w:ascii="Times New Roman" w:eastAsiaTheme="minorHAnsi" w:hAnsi="Times New Roman"/>
                <w:sz w:val="28"/>
                <w:szCs w:val="28"/>
                <w:lang w:eastAsia="hi-IN" w:bidi="hi-IN"/>
              </w:rPr>
              <w:t>уб</w:t>
            </w:r>
            <w:proofErr w:type="spellEnd"/>
            <w:r w:rsidRPr="00DA0A74">
              <w:rPr>
                <w:rFonts w:ascii="Times New Roman" w:eastAsiaTheme="minorHAnsi" w:hAnsi="Times New Roman"/>
                <w:sz w:val="28"/>
                <w:szCs w:val="28"/>
                <w:lang w:eastAsia="hi-IN" w:bidi="hi-IN"/>
              </w:rPr>
              <w:t xml:space="preserve">., факт - 7500,0 </w:t>
            </w:r>
            <w:proofErr w:type="spellStart"/>
            <w:r w:rsidRPr="00DA0A74">
              <w:rPr>
                <w:rFonts w:ascii="Times New Roman" w:eastAsiaTheme="minorHAnsi" w:hAnsi="Times New Roman"/>
                <w:sz w:val="28"/>
                <w:szCs w:val="28"/>
                <w:lang w:eastAsia="hi-IN" w:bidi="hi-IN"/>
              </w:rPr>
              <w:t>тыс.руб</w:t>
            </w:r>
            <w:proofErr w:type="spellEnd"/>
            <w:r w:rsidRPr="00DA0A74">
              <w:rPr>
                <w:rFonts w:ascii="Times New Roman" w:eastAsiaTheme="minorHAnsi" w:hAnsi="Times New Roman"/>
                <w:sz w:val="28"/>
                <w:szCs w:val="28"/>
                <w:lang w:eastAsia="hi-IN" w:bidi="hi-IN"/>
              </w:rPr>
              <w:t xml:space="preserve">.); - замена теплоизоляционных конструкций надземных и подземных  трубопроводов с частичной перекладкой (план 3000,0 </w:t>
            </w:r>
            <w:proofErr w:type="spellStart"/>
            <w:r w:rsidRPr="00DA0A74">
              <w:rPr>
                <w:rFonts w:ascii="Times New Roman" w:eastAsiaTheme="minorHAnsi" w:hAnsi="Times New Roman"/>
                <w:sz w:val="28"/>
                <w:szCs w:val="28"/>
                <w:lang w:eastAsia="hi-IN" w:bidi="hi-IN"/>
              </w:rPr>
              <w:t>тыс.руб</w:t>
            </w:r>
            <w:proofErr w:type="spellEnd"/>
            <w:r w:rsidRPr="00DA0A74">
              <w:rPr>
                <w:rFonts w:ascii="Times New Roman" w:eastAsiaTheme="minorHAnsi" w:hAnsi="Times New Roman"/>
                <w:sz w:val="28"/>
                <w:szCs w:val="28"/>
                <w:lang w:eastAsia="hi-IN" w:bidi="hi-IN"/>
              </w:rPr>
              <w:t xml:space="preserve">., факт 3000тыс.руб.); - утепление зданий котельных (план 0 </w:t>
            </w:r>
            <w:proofErr w:type="spellStart"/>
            <w:r w:rsidRPr="00DA0A74">
              <w:rPr>
                <w:rFonts w:ascii="Times New Roman" w:eastAsiaTheme="minorHAnsi" w:hAnsi="Times New Roman"/>
                <w:sz w:val="28"/>
                <w:szCs w:val="28"/>
                <w:lang w:eastAsia="hi-IN" w:bidi="hi-IN"/>
              </w:rPr>
              <w:t>тыс.руб</w:t>
            </w:r>
            <w:proofErr w:type="spellEnd"/>
            <w:r w:rsidRPr="00DA0A74">
              <w:rPr>
                <w:rFonts w:ascii="Times New Roman" w:eastAsiaTheme="minorHAnsi" w:hAnsi="Times New Roman"/>
                <w:sz w:val="28"/>
                <w:szCs w:val="28"/>
                <w:lang w:eastAsia="hi-IN" w:bidi="hi-IN"/>
              </w:rPr>
              <w:t xml:space="preserve">., факт 0 </w:t>
            </w:r>
            <w:proofErr w:type="spellStart"/>
            <w:r w:rsidRPr="00DA0A74">
              <w:rPr>
                <w:rFonts w:ascii="Times New Roman" w:eastAsiaTheme="minorHAnsi" w:hAnsi="Times New Roman"/>
                <w:sz w:val="28"/>
                <w:szCs w:val="28"/>
                <w:lang w:eastAsia="hi-IN" w:bidi="hi-IN"/>
              </w:rPr>
              <w:t>тыс.руб</w:t>
            </w:r>
            <w:proofErr w:type="spellEnd"/>
            <w:r w:rsidRPr="00DA0A74">
              <w:rPr>
                <w:rFonts w:ascii="Times New Roman" w:eastAsiaTheme="minorHAnsi" w:hAnsi="Times New Roman"/>
                <w:sz w:val="28"/>
                <w:szCs w:val="28"/>
                <w:lang w:eastAsia="hi-IN" w:bidi="hi-IN"/>
              </w:rPr>
              <w:t xml:space="preserve">.); - установка корректирующих насосов, преобразователей частоты (план 300 </w:t>
            </w:r>
            <w:proofErr w:type="spellStart"/>
            <w:r w:rsidRPr="00DA0A74">
              <w:rPr>
                <w:rFonts w:ascii="Times New Roman" w:eastAsiaTheme="minorHAnsi" w:hAnsi="Times New Roman"/>
                <w:sz w:val="28"/>
                <w:szCs w:val="28"/>
                <w:lang w:eastAsia="hi-IN" w:bidi="hi-IN"/>
              </w:rPr>
              <w:t>тыс</w:t>
            </w:r>
            <w:proofErr w:type="gramStart"/>
            <w:r w:rsidRPr="00DA0A74">
              <w:rPr>
                <w:rFonts w:ascii="Times New Roman" w:eastAsiaTheme="minorHAnsi" w:hAnsi="Times New Roman"/>
                <w:sz w:val="28"/>
                <w:szCs w:val="28"/>
                <w:lang w:eastAsia="hi-IN" w:bidi="hi-IN"/>
              </w:rPr>
              <w:t>.р</w:t>
            </w:r>
            <w:proofErr w:type="gramEnd"/>
            <w:r w:rsidRPr="00DA0A74">
              <w:rPr>
                <w:rFonts w:ascii="Times New Roman" w:eastAsiaTheme="minorHAnsi" w:hAnsi="Times New Roman"/>
                <w:sz w:val="28"/>
                <w:szCs w:val="28"/>
                <w:lang w:eastAsia="hi-IN" w:bidi="hi-IN"/>
              </w:rPr>
              <w:t>уб</w:t>
            </w:r>
            <w:proofErr w:type="spellEnd"/>
            <w:r w:rsidRPr="00DA0A74">
              <w:rPr>
                <w:rFonts w:ascii="Times New Roman" w:eastAsiaTheme="minorHAnsi" w:hAnsi="Times New Roman"/>
                <w:sz w:val="28"/>
                <w:szCs w:val="28"/>
                <w:lang w:eastAsia="hi-IN" w:bidi="hi-IN"/>
              </w:rPr>
              <w:t xml:space="preserve">., факт 300 </w:t>
            </w:r>
            <w:proofErr w:type="spellStart"/>
            <w:r w:rsidRPr="00DA0A74">
              <w:rPr>
                <w:rFonts w:ascii="Times New Roman" w:eastAsiaTheme="minorHAnsi" w:hAnsi="Times New Roman"/>
                <w:sz w:val="28"/>
                <w:szCs w:val="28"/>
                <w:lang w:eastAsia="hi-IN" w:bidi="hi-IN"/>
              </w:rPr>
              <w:t>тыс.руб</w:t>
            </w:r>
            <w:proofErr w:type="spellEnd"/>
            <w:r w:rsidRPr="00DA0A74">
              <w:rPr>
                <w:rFonts w:ascii="Times New Roman" w:eastAsiaTheme="minorHAnsi" w:hAnsi="Times New Roman"/>
                <w:sz w:val="28"/>
                <w:szCs w:val="28"/>
                <w:lang w:eastAsia="hi-IN" w:bidi="hi-IN"/>
              </w:rPr>
              <w:t xml:space="preserve">); -модернизация уличного освещения (план 0 </w:t>
            </w:r>
            <w:proofErr w:type="spellStart"/>
            <w:r w:rsidRPr="00DA0A74">
              <w:rPr>
                <w:rFonts w:ascii="Times New Roman" w:eastAsiaTheme="minorHAnsi" w:hAnsi="Times New Roman"/>
                <w:sz w:val="28"/>
                <w:szCs w:val="28"/>
                <w:lang w:eastAsia="hi-IN" w:bidi="hi-IN"/>
              </w:rPr>
              <w:t>тыс.руб</w:t>
            </w:r>
            <w:proofErr w:type="spellEnd"/>
            <w:r w:rsidRPr="00DA0A74">
              <w:rPr>
                <w:rFonts w:ascii="Times New Roman" w:eastAsiaTheme="minorHAnsi" w:hAnsi="Times New Roman"/>
                <w:sz w:val="28"/>
                <w:szCs w:val="28"/>
                <w:lang w:eastAsia="hi-IN" w:bidi="hi-IN"/>
              </w:rPr>
              <w:t xml:space="preserve">., факт 0 </w:t>
            </w:r>
            <w:proofErr w:type="spellStart"/>
            <w:r w:rsidRPr="00DA0A74">
              <w:rPr>
                <w:rFonts w:ascii="Times New Roman" w:eastAsiaTheme="minorHAnsi" w:hAnsi="Times New Roman"/>
                <w:sz w:val="28"/>
                <w:szCs w:val="28"/>
                <w:lang w:eastAsia="hi-IN" w:bidi="hi-IN"/>
              </w:rPr>
              <w:t>тыс.руб</w:t>
            </w:r>
            <w:proofErr w:type="spellEnd"/>
            <w:r w:rsidRPr="00DA0A74">
              <w:rPr>
                <w:rFonts w:ascii="Times New Roman" w:eastAsiaTheme="minorHAnsi" w:hAnsi="Times New Roman"/>
                <w:sz w:val="28"/>
                <w:szCs w:val="28"/>
                <w:lang w:eastAsia="hi-IN" w:bidi="hi-IN"/>
              </w:rPr>
              <w:t xml:space="preserve">); замена электрических проводов (увеличение сечения) на перегруженных линиях ВЛ 10 </w:t>
            </w:r>
            <w:proofErr w:type="spellStart"/>
            <w:r w:rsidRPr="00DA0A74">
              <w:rPr>
                <w:rFonts w:ascii="Times New Roman" w:eastAsiaTheme="minorHAnsi" w:hAnsi="Times New Roman"/>
                <w:sz w:val="28"/>
                <w:szCs w:val="28"/>
                <w:lang w:eastAsia="hi-IN" w:bidi="hi-IN"/>
              </w:rPr>
              <w:t>кВ</w:t>
            </w:r>
            <w:proofErr w:type="spellEnd"/>
            <w:r w:rsidRPr="00DA0A74">
              <w:rPr>
                <w:rFonts w:ascii="Times New Roman" w:eastAsiaTheme="minorHAnsi" w:hAnsi="Times New Roman"/>
                <w:sz w:val="28"/>
                <w:szCs w:val="28"/>
                <w:lang w:eastAsia="hi-IN" w:bidi="hi-IN"/>
              </w:rPr>
              <w:t xml:space="preserve"> 0,4 </w:t>
            </w:r>
            <w:proofErr w:type="spellStart"/>
            <w:r w:rsidRPr="00DA0A74">
              <w:rPr>
                <w:rFonts w:ascii="Times New Roman" w:eastAsiaTheme="minorHAnsi" w:hAnsi="Times New Roman"/>
                <w:sz w:val="28"/>
                <w:szCs w:val="28"/>
                <w:lang w:eastAsia="hi-IN" w:bidi="hi-IN"/>
              </w:rPr>
              <w:t>кВ</w:t>
            </w:r>
            <w:proofErr w:type="spellEnd"/>
            <w:r w:rsidRPr="00DA0A74">
              <w:rPr>
                <w:rFonts w:ascii="Times New Roman" w:eastAsiaTheme="minorHAnsi" w:hAnsi="Times New Roman"/>
                <w:sz w:val="28"/>
                <w:szCs w:val="28"/>
                <w:lang w:eastAsia="hi-IN" w:bidi="hi-IN"/>
              </w:rPr>
              <w:t xml:space="preserve"> (план 2000 </w:t>
            </w:r>
            <w:proofErr w:type="spellStart"/>
            <w:r w:rsidRPr="00DA0A74">
              <w:rPr>
                <w:rFonts w:ascii="Times New Roman" w:eastAsiaTheme="minorHAnsi" w:hAnsi="Times New Roman"/>
                <w:sz w:val="28"/>
                <w:szCs w:val="28"/>
                <w:lang w:eastAsia="hi-IN" w:bidi="hi-IN"/>
              </w:rPr>
              <w:t>тыс.руб</w:t>
            </w:r>
            <w:proofErr w:type="spellEnd"/>
            <w:r w:rsidRPr="00DA0A74">
              <w:rPr>
                <w:rFonts w:ascii="Times New Roman" w:eastAsiaTheme="minorHAnsi" w:hAnsi="Times New Roman"/>
                <w:sz w:val="28"/>
                <w:szCs w:val="28"/>
                <w:lang w:eastAsia="hi-IN" w:bidi="hi-IN"/>
              </w:rPr>
              <w:t xml:space="preserve">., факт 2000,0 тыс. руб.); разработка схем водоснабжения, водоотведения и теплоснабжения, ежегодная корректировка существующих схем (план 240,0 </w:t>
            </w:r>
            <w:proofErr w:type="spellStart"/>
            <w:r w:rsidRPr="00DA0A74">
              <w:rPr>
                <w:rFonts w:ascii="Times New Roman" w:eastAsiaTheme="minorHAnsi" w:hAnsi="Times New Roman"/>
                <w:sz w:val="28"/>
                <w:szCs w:val="28"/>
                <w:lang w:eastAsia="hi-IN" w:bidi="hi-IN"/>
              </w:rPr>
              <w:t>тыс</w:t>
            </w:r>
            <w:proofErr w:type="gramStart"/>
            <w:r w:rsidRPr="00DA0A74">
              <w:rPr>
                <w:rFonts w:ascii="Times New Roman" w:eastAsiaTheme="minorHAnsi" w:hAnsi="Times New Roman"/>
                <w:sz w:val="28"/>
                <w:szCs w:val="28"/>
                <w:lang w:eastAsia="hi-IN" w:bidi="hi-IN"/>
              </w:rPr>
              <w:t>.р</w:t>
            </w:r>
            <w:proofErr w:type="gramEnd"/>
            <w:r w:rsidRPr="00DA0A74">
              <w:rPr>
                <w:rFonts w:ascii="Times New Roman" w:eastAsiaTheme="minorHAnsi" w:hAnsi="Times New Roman"/>
                <w:sz w:val="28"/>
                <w:szCs w:val="28"/>
                <w:lang w:eastAsia="hi-IN" w:bidi="hi-IN"/>
              </w:rPr>
              <w:t>уб</w:t>
            </w:r>
            <w:proofErr w:type="spellEnd"/>
            <w:r w:rsidRPr="00DA0A74">
              <w:rPr>
                <w:rFonts w:ascii="Times New Roman" w:eastAsiaTheme="minorHAnsi" w:hAnsi="Times New Roman"/>
                <w:sz w:val="28"/>
                <w:szCs w:val="28"/>
                <w:lang w:eastAsia="hi-IN" w:bidi="hi-IN"/>
              </w:rPr>
              <w:t xml:space="preserve">., факт 240 </w:t>
            </w:r>
            <w:proofErr w:type="spellStart"/>
            <w:r w:rsidRPr="00DA0A74">
              <w:rPr>
                <w:rFonts w:ascii="Times New Roman" w:eastAsiaTheme="minorHAnsi" w:hAnsi="Times New Roman"/>
                <w:sz w:val="28"/>
                <w:szCs w:val="28"/>
                <w:lang w:eastAsia="hi-IN" w:bidi="hi-IN"/>
              </w:rPr>
              <w:t>тыс.руб</w:t>
            </w:r>
            <w:proofErr w:type="spellEnd"/>
            <w:r w:rsidRPr="00DA0A74">
              <w:rPr>
                <w:rFonts w:ascii="Times New Roman" w:eastAsiaTheme="minorHAnsi" w:hAnsi="Times New Roman"/>
                <w:sz w:val="28"/>
                <w:szCs w:val="28"/>
                <w:lang w:eastAsia="hi-IN" w:bidi="hi-IN"/>
              </w:rPr>
              <w:t xml:space="preserve">.); </w:t>
            </w:r>
            <w:r w:rsidRPr="00DA0A74">
              <w:rPr>
                <w:rFonts w:ascii="Times New Roman" w:eastAsiaTheme="minorHAnsi" w:hAnsi="Times New Roman"/>
                <w:b/>
                <w:bCs/>
                <w:sz w:val="28"/>
                <w:szCs w:val="28"/>
                <w:lang w:eastAsia="hi-IN" w:bidi="hi-IN"/>
              </w:rPr>
              <w:t xml:space="preserve">Повышение </w:t>
            </w:r>
            <w:proofErr w:type="spellStart"/>
            <w:r w:rsidRPr="00DA0A74">
              <w:rPr>
                <w:rFonts w:ascii="Times New Roman" w:eastAsiaTheme="minorHAnsi" w:hAnsi="Times New Roman"/>
                <w:b/>
                <w:bCs/>
                <w:sz w:val="28"/>
                <w:szCs w:val="28"/>
                <w:lang w:eastAsia="hi-IN" w:bidi="hi-IN"/>
              </w:rPr>
              <w:t>энергоэффективности</w:t>
            </w:r>
            <w:proofErr w:type="spellEnd"/>
            <w:r w:rsidRPr="00DA0A74">
              <w:rPr>
                <w:rFonts w:ascii="Times New Roman" w:eastAsiaTheme="minorHAnsi" w:hAnsi="Times New Roman"/>
                <w:b/>
                <w:bCs/>
                <w:sz w:val="28"/>
                <w:szCs w:val="28"/>
                <w:lang w:eastAsia="hi-IN" w:bidi="hi-IN"/>
              </w:rPr>
              <w:t xml:space="preserve"> в промышленности и в сельском хозяйстве: </w:t>
            </w:r>
            <w:r w:rsidRPr="00DA0A74">
              <w:rPr>
                <w:rFonts w:ascii="Times New Roman" w:eastAsiaTheme="minorHAnsi" w:hAnsi="Times New Roman"/>
                <w:sz w:val="28"/>
                <w:szCs w:val="28"/>
                <w:lang w:eastAsia="hi-IN" w:bidi="hi-IN"/>
              </w:rPr>
              <w:t>утепление ограждающих конструкций</w:t>
            </w:r>
            <w:r w:rsidRPr="00DA0A74">
              <w:rPr>
                <w:rFonts w:ascii="Times New Roman" w:eastAsiaTheme="minorHAnsi" w:hAnsi="Times New Roman"/>
                <w:b/>
                <w:bCs/>
                <w:sz w:val="28"/>
                <w:szCs w:val="28"/>
                <w:lang w:eastAsia="hi-IN" w:bidi="hi-IN"/>
              </w:rPr>
              <w:t xml:space="preserve"> </w:t>
            </w:r>
            <w:r w:rsidRPr="00DA0A74">
              <w:rPr>
                <w:rFonts w:ascii="Times New Roman" w:eastAsiaTheme="minorHAnsi" w:hAnsi="Times New Roman"/>
                <w:sz w:val="28"/>
                <w:szCs w:val="28"/>
                <w:lang w:eastAsia="hi-IN" w:bidi="hi-IN"/>
              </w:rPr>
              <w:t xml:space="preserve">(план 500,0 тыс. </w:t>
            </w:r>
            <w:proofErr w:type="spellStart"/>
            <w:r w:rsidRPr="00DA0A74">
              <w:rPr>
                <w:rFonts w:ascii="Times New Roman" w:eastAsiaTheme="minorHAnsi" w:hAnsi="Times New Roman"/>
                <w:sz w:val="28"/>
                <w:szCs w:val="28"/>
                <w:lang w:eastAsia="hi-IN" w:bidi="hi-IN"/>
              </w:rPr>
              <w:t>руб</w:t>
            </w:r>
            <w:proofErr w:type="spellEnd"/>
            <w:r w:rsidRPr="00DA0A74">
              <w:rPr>
                <w:rFonts w:ascii="Times New Roman" w:eastAsiaTheme="minorHAnsi" w:hAnsi="Times New Roman"/>
                <w:sz w:val="28"/>
                <w:szCs w:val="28"/>
                <w:lang w:eastAsia="hi-IN" w:bidi="hi-IN"/>
              </w:rPr>
              <w:t xml:space="preserve"> факт 500тыс</w:t>
            </w:r>
            <w:proofErr w:type="gramStart"/>
            <w:r w:rsidRPr="00DA0A74">
              <w:rPr>
                <w:rFonts w:ascii="Times New Roman" w:eastAsiaTheme="minorHAnsi" w:hAnsi="Times New Roman"/>
                <w:sz w:val="28"/>
                <w:szCs w:val="28"/>
                <w:lang w:eastAsia="hi-IN" w:bidi="hi-IN"/>
              </w:rPr>
              <w:t>.р</w:t>
            </w:r>
            <w:proofErr w:type="gramEnd"/>
            <w:r w:rsidRPr="00DA0A74">
              <w:rPr>
                <w:rFonts w:ascii="Times New Roman" w:eastAsiaTheme="minorHAnsi" w:hAnsi="Times New Roman"/>
                <w:sz w:val="28"/>
                <w:szCs w:val="28"/>
                <w:lang w:eastAsia="hi-IN" w:bidi="hi-IN"/>
              </w:rPr>
              <w:t xml:space="preserve">уб.) замена неэффективных систем производственного освещения на эффективные ( план 200 тыс. </w:t>
            </w:r>
            <w:proofErr w:type="spellStart"/>
            <w:r w:rsidRPr="00DA0A74">
              <w:rPr>
                <w:rFonts w:ascii="Times New Roman" w:eastAsiaTheme="minorHAnsi" w:hAnsi="Times New Roman"/>
                <w:sz w:val="28"/>
                <w:szCs w:val="28"/>
                <w:lang w:eastAsia="hi-IN" w:bidi="hi-IN"/>
              </w:rPr>
              <w:t>руб</w:t>
            </w:r>
            <w:proofErr w:type="spellEnd"/>
            <w:r w:rsidRPr="00DA0A74">
              <w:rPr>
                <w:rFonts w:ascii="Times New Roman" w:eastAsiaTheme="minorHAnsi" w:hAnsi="Times New Roman"/>
                <w:sz w:val="28"/>
                <w:szCs w:val="28"/>
                <w:lang w:eastAsia="hi-IN" w:bidi="hi-IN"/>
              </w:rPr>
              <w:t>, факт 200 тыс. руб.),</w:t>
            </w:r>
            <w:r w:rsidRPr="00DA0A74">
              <w:rPr>
                <w:rFonts w:ascii="Times New Roman" w:eastAsiaTheme="minorHAnsi" w:hAnsi="Times New Roman"/>
                <w:b/>
                <w:bCs/>
                <w:sz w:val="28"/>
                <w:szCs w:val="28"/>
                <w:lang w:eastAsia="hi-IN" w:bidi="hi-IN"/>
              </w:rPr>
              <w:t xml:space="preserve"> </w:t>
            </w:r>
            <w:r w:rsidRPr="00DA0A74">
              <w:rPr>
                <w:rFonts w:ascii="Times New Roman" w:eastAsiaTheme="minorHAnsi" w:hAnsi="Times New Roman"/>
                <w:sz w:val="28"/>
                <w:szCs w:val="28"/>
                <w:lang w:eastAsia="hi-IN" w:bidi="hi-IN"/>
              </w:rPr>
              <w:t xml:space="preserve">обновление парка </w:t>
            </w:r>
            <w:r w:rsidRPr="00DA0A74">
              <w:rPr>
                <w:rFonts w:ascii="Times New Roman" w:eastAsiaTheme="minorHAnsi" w:hAnsi="Times New Roman"/>
                <w:sz w:val="28"/>
                <w:szCs w:val="28"/>
                <w:lang w:eastAsia="hi-IN" w:bidi="hi-IN"/>
              </w:rPr>
              <w:lastRenderedPageBreak/>
              <w:t xml:space="preserve">сельскохозяйственной техники (план 1000 </w:t>
            </w:r>
            <w:proofErr w:type="spellStart"/>
            <w:r w:rsidRPr="00DA0A74">
              <w:rPr>
                <w:rFonts w:ascii="Times New Roman" w:eastAsiaTheme="minorHAnsi" w:hAnsi="Times New Roman"/>
                <w:sz w:val="28"/>
                <w:szCs w:val="28"/>
                <w:lang w:eastAsia="hi-IN" w:bidi="hi-IN"/>
              </w:rPr>
              <w:t>тыс.руб</w:t>
            </w:r>
            <w:proofErr w:type="spellEnd"/>
            <w:r w:rsidRPr="00DA0A74">
              <w:rPr>
                <w:rFonts w:ascii="Times New Roman" w:eastAsiaTheme="minorHAnsi" w:hAnsi="Times New Roman"/>
                <w:sz w:val="28"/>
                <w:szCs w:val="28"/>
                <w:lang w:eastAsia="hi-IN" w:bidi="hi-IN"/>
              </w:rPr>
              <w:t xml:space="preserve">., факт 1000 </w:t>
            </w:r>
            <w:proofErr w:type="spellStart"/>
            <w:r w:rsidRPr="00DA0A74">
              <w:rPr>
                <w:rFonts w:ascii="Times New Roman" w:eastAsiaTheme="minorHAnsi" w:hAnsi="Times New Roman"/>
                <w:sz w:val="28"/>
                <w:szCs w:val="28"/>
                <w:lang w:eastAsia="hi-IN" w:bidi="hi-IN"/>
              </w:rPr>
              <w:t>тыс.руб</w:t>
            </w:r>
            <w:proofErr w:type="spellEnd"/>
            <w:r w:rsidRPr="00DA0A74">
              <w:rPr>
                <w:rFonts w:ascii="Times New Roman" w:eastAsiaTheme="minorHAnsi" w:hAnsi="Times New Roman"/>
                <w:sz w:val="28"/>
                <w:szCs w:val="28"/>
                <w:lang w:eastAsia="hi-IN" w:bidi="hi-IN"/>
              </w:rPr>
              <w:t xml:space="preserve">.). Повышение </w:t>
            </w:r>
            <w:proofErr w:type="spellStart"/>
            <w:r w:rsidRPr="00DA0A74">
              <w:rPr>
                <w:rFonts w:ascii="Times New Roman" w:eastAsiaTheme="minorHAnsi" w:hAnsi="Times New Roman"/>
                <w:sz w:val="28"/>
                <w:szCs w:val="28"/>
                <w:lang w:eastAsia="hi-IN" w:bidi="hi-IN"/>
              </w:rPr>
              <w:t>энергоэффективности</w:t>
            </w:r>
            <w:proofErr w:type="spellEnd"/>
            <w:r w:rsidRPr="00DA0A74">
              <w:rPr>
                <w:rFonts w:ascii="Times New Roman" w:eastAsiaTheme="minorHAnsi" w:hAnsi="Times New Roman"/>
                <w:sz w:val="28"/>
                <w:szCs w:val="28"/>
                <w:lang w:eastAsia="hi-IN" w:bidi="hi-IN"/>
              </w:rPr>
              <w:t xml:space="preserve"> в бюджетной сфере. Замена приборов учета энергоресурсов на интеллектуальные, проверка существующих приборов учета (план 9 </w:t>
            </w:r>
            <w:proofErr w:type="spellStart"/>
            <w:r w:rsidRPr="00DA0A74">
              <w:rPr>
                <w:rFonts w:ascii="Times New Roman" w:eastAsiaTheme="minorHAnsi" w:hAnsi="Times New Roman"/>
                <w:sz w:val="28"/>
                <w:szCs w:val="28"/>
                <w:lang w:eastAsia="hi-IN" w:bidi="hi-IN"/>
              </w:rPr>
              <w:t>тыс</w:t>
            </w:r>
            <w:proofErr w:type="gramStart"/>
            <w:r w:rsidRPr="00DA0A74">
              <w:rPr>
                <w:rFonts w:ascii="Times New Roman" w:eastAsiaTheme="minorHAnsi" w:hAnsi="Times New Roman"/>
                <w:sz w:val="28"/>
                <w:szCs w:val="28"/>
                <w:lang w:eastAsia="hi-IN" w:bidi="hi-IN"/>
              </w:rPr>
              <w:t>.р</w:t>
            </w:r>
            <w:proofErr w:type="gramEnd"/>
            <w:r w:rsidRPr="00DA0A74">
              <w:rPr>
                <w:rFonts w:ascii="Times New Roman" w:eastAsiaTheme="minorHAnsi" w:hAnsi="Times New Roman"/>
                <w:sz w:val="28"/>
                <w:szCs w:val="28"/>
                <w:lang w:eastAsia="hi-IN" w:bidi="hi-IN"/>
              </w:rPr>
              <w:t>уб</w:t>
            </w:r>
            <w:proofErr w:type="spellEnd"/>
            <w:r w:rsidRPr="00DA0A74">
              <w:rPr>
                <w:rFonts w:ascii="Times New Roman" w:eastAsiaTheme="minorHAnsi" w:hAnsi="Times New Roman"/>
                <w:sz w:val="28"/>
                <w:szCs w:val="28"/>
                <w:lang w:eastAsia="hi-IN" w:bidi="hi-IN"/>
              </w:rPr>
              <w:t xml:space="preserve">., факт 9 </w:t>
            </w:r>
            <w:proofErr w:type="spellStart"/>
            <w:r w:rsidRPr="00DA0A74">
              <w:rPr>
                <w:rFonts w:ascii="Times New Roman" w:eastAsiaTheme="minorHAnsi" w:hAnsi="Times New Roman"/>
                <w:sz w:val="28"/>
                <w:szCs w:val="28"/>
                <w:lang w:eastAsia="hi-IN" w:bidi="hi-IN"/>
              </w:rPr>
              <w:t>тыс.руб</w:t>
            </w:r>
            <w:proofErr w:type="spellEnd"/>
            <w:r w:rsidRPr="00DA0A74">
              <w:rPr>
                <w:rFonts w:ascii="Times New Roman" w:eastAsiaTheme="minorHAnsi" w:hAnsi="Times New Roman"/>
                <w:sz w:val="28"/>
                <w:szCs w:val="28"/>
                <w:lang w:eastAsia="hi-IN" w:bidi="hi-IN"/>
              </w:rPr>
              <w:t xml:space="preserve">.). </w:t>
            </w:r>
            <w:r w:rsidRPr="00DA0A74">
              <w:rPr>
                <w:rFonts w:ascii="Times New Roman" w:eastAsiaTheme="minorHAnsi" w:hAnsi="Times New Roman"/>
                <w:b/>
                <w:bCs/>
                <w:sz w:val="28"/>
                <w:szCs w:val="28"/>
                <w:lang w:eastAsia="hi-IN" w:bidi="hi-IN"/>
              </w:rPr>
              <w:t xml:space="preserve">Повышение </w:t>
            </w:r>
            <w:proofErr w:type="spellStart"/>
            <w:r w:rsidRPr="00DA0A74">
              <w:rPr>
                <w:rFonts w:ascii="Times New Roman" w:eastAsiaTheme="minorHAnsi" w:hAnsi="Times New Roman"/>
                <w:b/>
                <w:bCs/>
                <w:sz w:val="28"/>
                <w:szCs w:val="28"/>
                <w:lang w:eastAsia="hi-IN" w:bidi="hi-IN"/>
              </w:rPr>
              <w:t>энергоэффективности</w:t>
            </w:r>
            <w:proofErr w:type="spellEnd"/>
            <w:r w:rsidRPr="00DA0A74">
              <w:rPr>
                <w:rFonts w:ascii="Times New Roman" w:eastAsiaTheme="minorHAnsi" w:hAnsi="Times New Roman"/>
                <w:b/>
                <w:bCs/>
                <w:sz w:val="28"/>
                <w:szCs w:val="28"/>
                <w:lang w:eastAsia="hi-IN" w:bidi="hi-IN"/>
              </w:rPr>
              <w:t xml:space="preserve"> в жилищном секторе.</w:t>
            </w:r>
            <w:r w:rsidRPr="00DA0A74">
              <w:rPr>
                <w:rFonts w:ascii="Times New Roman" w:eastAsiaTheme="minorHAnsi" w:hAnsi="Times New Roman"/>
                <w:sz w:val="28"/>
                <w:szCs w:val="28"/>
                <w:lang w:eastAsia="hi-IN" w:bidi="hi-IN"/>
              </w:rPr>
              <w:t xml:space="preserve"> Установка современных общедомовых  и поквартирных приборов учета коммунальных ресурсов и устройств регулирования потребления тепловой энергии, замена устаревших счетчиков  на счетчики повышенного класса точности в жилищном фонде (план 600 </w:t>
            </w:r>
            <w:proofErr w:type="spellStart"/>
            <w:r w:rsidRPr="00DA0A74">
              <w:rPr>
                <w:rFonts w:ascii="Times New Roman" w:eastAsiaTheme="minorHAnsi" w:hAnsi="Times New Roman"/>
                <w:sz w:val="28"/>
                <w:szCs w:val="28"/>
                <w:lang w:eastAsia="hi-IN" w:bidi="hi-IN"/>
              </w:rPr>
              <w:t>тыс</w:t>
            </w:r>
            <w:proofErr w:type="gramStart"/>
            <w:r w:rsidRPr="00DA0A74">
              <w:rPr>
                <w:rFonts w:ascii="Times New Roman" w:eastAsiaTheme="minorHAnsi" w:hAnsi="Times New Roman"/>
                <w:sz w:val="28"/>
                <w:szCs w:val="28"/>
                <w:lang w:eastAsia="hi-IN" w:bidi="hi-IN"/>
              </w:rPr>
              <w:t>.р</w:t>
            </w:r>
            <w:proofErr w:type="gramEnd"/>
            <w:r w:rsidRPr="00DA0A74">
              <w:rPr>
                <w:rFonts w:ascii="Times New Roman" w:eastAsiaTheme="minorHAnsi" w:hAnsi="Times New Roman"/>
                <w:sz w:val="28"/>
                <w:szCs w:val="28"/>
                <w:lang w:eastAsia="hi-IN" w:bidi="hi-IN"/>
              </w:rPr>
              <w:t>уб</w:t>
            </w:r>
            <w:proofErr w:type="spellEnd"/>
            <w:r w:rsidRPr="00DA0A74">
              <w:rPr>
                <w:rFonts w:ascii="Times New Roman" w:eastAsiaTheme="minorHAnsi" w:hAnsi="Times New Roman"/>
                <w:sz w:val="28"/>
                <w:szCs w:val="28"/>
                <w:lang w:eastAsia="hi-IN" w:bidi="hi-IN"/>
              </w:rPr>
              <w:t xml:space="preserve">., факт 600 </w:t>
            </w:r>
            <w:proofErr w:type="spellStart"/>
            <w:r w:rsidRPr="00DA0A74">
              <w:rPr>
                <w:rFonts w:ascii="Times New Roman" w:eastAsiaTheme="minorHAnsi" w:hAnsi="Times New Roman"/>
                <w:sz w:val="28"/>
                <w:szCs w:val="28"/>
                <w:lang w:eastAsia="hi-IN" w:bidi="hi-IN"/>
              </w:rPr>
              <w:t>тыс.руб</w:t>
            </w:r>
            <w:proofErr w:type="spellEnd"/>
            <w:r w:rsidRPr="00DA0A74">
              <w:rPr>
                <w:rFonts w:ascii="Times New Roman" w:eastAsiaTheme="minorHAnsi" w:hAnsi="Times New Roman"/>
                <w:sz w:val="28"/>
                <w:szCs w:val="28"/>
                <w:lang w:eastAsia="hi-IN" w:bidi="hi-IN"/>
              </w:rPr>
              <w:t xml:space="preserve">); - применение современных </w:t>
            </w:r>
            <w:proofErr w:type="spellStart"/>
            <w:r w:rsidRPr="00DA0A74">
              <w:rPr>
                <w:rFonts w:ascii="Times New Roman" w:eastAsiaTheme="minorHAnsi" w:hAnsi="Times New Roman"/>
                <w:sz w:val="28"/>
                <w:szCs w:val="28"/>
                <w:lang w:eastAsia="hi-IN" w:bidi="hi-IN"/>
              </w:rPr>
              <w:t>энергоэффективных</w:t>
            </w:r>
            <w:proofErr w:type="spellEnd"/>
            <w:r w:rsidRPr="00DA0A74">
              <w:rPr>
                <w:rFonts w:ascii="Times New Roman" w:eastAsiaTheme="minorHAnsi" w:hAnsi="Times New Roman"/>
                <w:sz w:val="28"/>
                <w:szCs w:val="28"/>
                <w:lang w:eastAsia="hi-IN" w:bidi="hi-IN"/>
              </w:rPr>
              <w:t xml:space="preserve"> материалов для ремонта инженерных конструкций, кровель, утепление ограждающих конструкций  (план 500 </w:t>
            </w:r>
            <w:proofErr w:type="spellStart"/>
            <w:r w:rsidRPr="00DA0A74">
              <w:rPr>
                <w:rFonts w:ascii="Times New Roman" w:eastAsiaTheme="minorHAnsi" w:hAnsi="Times New Roman"/>
                <w:sz w:val="28"/>
                <w:szCs w:val="28"/>
                <w:lang w:eastAsia="hi-IN" w:bidi="hi-IN"/>
              </w:rPr>
              <w:t>тыс</w:t>
            </w:r>
            <w:proofErr w:type="gramStart"/>
            <w:r w:rsidRPr="00DA0A74">
              <w:rPr>
                <w:rFonts w:ascii="Times New Roman" w:eastAsiaTheme="minorHAnsi" w:hAnsi="Times New Roman"/>
                <w:sz w:val="28"/>
                <w:szCs w:val="28"/>
                <w:lang w:eastAsia="hi-IN" w:bidi="hi-IN"/>
              </w:rPr>
              <w:t>.р</w:t>
            </w:r>
            <w:proofErr w:type="gramEnd"/>
            <w:r w:rsidRPr="00DA0A74">
              <w:rPr>
                <w:rFonts w:ascii="Times New Roman" w:eastAsiaTheme="minorHAnsi" w:hAnsi="Times New Roman"/>
                <w:sz w:val="28"/>
                <w:szCs w:val="28"/>
                <w:lang w:eastAsia="hi-IN" w:bidi="hi-IN"/>
              </w:rPr>
              <w:t>уб</w:t>
            </w:r>
            <w:proofErr w:type="spellEnd"/>
            <w:r w:rsidRPr="00DA0A74">
              <w:rPr>
                <w:rFonts w:ascii="Times New Roman" w:eastAsiaTheme="minorHAnsi" w:hAnsi="Times New Roman"/>
                <w:sz w:val="28"/>
                <w:szCs w:val="28"/>
                <w:lang w:eastAsia="hi-IN" w:bidi="hi-IN"/>
              </w:rPr>
              <w:t xml:space="preserve">., факт 500 </w:t>
            </w:r>
            <w:proofErr w:type="spellStart"/>
            <w:r w:rsidRPr="00DA0A74">
              <w:rPr>
                <w:rFonts w:ascii="Times New Roman" w:eastAsiaTheme="minorHAnsi" w:hAnsi="Times New Roman"/>
                <w:sz w:val="28"/>
                <w:szCs w:val="28"/>
                <w:lang w:eastAsia="hi-IN" w:bidi="hi-IN"/>
              </w:rPr>
              <w:t>тыс.руб</w:t>
            </w:r>
            <w:proofErr w:type="spellEnd"/>
            <w:r w:rsidRPr="00DA0A74">
              <w:rPr>
                <w:rFonts w:ascii="Times New Roman" w:eastAsiaTheme="minorHAnsi" w:hAnsi="Times New Roman"/>
                <w:sz w:val="28"/>
                <w:szCs w:val="28"/>
                <w:lang w:eastAsia="hi-IN" w:bidi="hi-IN"/>
              </w:rPr>
              <w:t xml:space="preserve">); -утепление системы отопления в технических помещениях (план 500,0 </w:t>
            </w:r>
            <w:proofErr w:type="spellStart"/>
            <w:r w:rsidRPr="00DA0A74">
              <w:rPr>
                <w:rFonts w:ascii="Times New Roman" w:eastAsiaTheme="minorHAnsi" w:hAnsi="Times New Roman"/>
                <w:sz w:val="28"/>
                <w:szCs w:val="28"/>
                <w:lang w:eastAsia="hi-IN" w:bidi="hi-IN"/>
              </w:rPr>
              <w:t>тыс.руб</w:t>
            </w:r>
            <w:proofErr w:type="spellEnd"/>
            <w:r w:rsidRPr="00DA0A74">
              <w:rPr>
                <w:rFonts w:ascii="Times New Roman" w:eastAsiaTheme="minorHAnsi" w:hAnsi="Times New Roman"/>
                <w:sz w:val="28"/>
                <w:szCs w:val="28"/>
                <w:lang w:eastAsia="hi-IN" w:bidi="hi-IN"/>
              </w:rPr>
              <w:t xml:space="preserve">., факт 500тыс.руб); -внедрение энергосберегающих светильников нового поколения для внутридомового и </w:t>
            </w:r>
            <w:proofErr w:type="spellStart"/>
            <w:r w:rsidRPr="00DA0A74">
              <w:rPr>
                <w:rFonts w:ascii="Times New Roman" w:eastAsiaTheme="minorHAnsi" w:hAnsi="Times New Roman"/>
                <w:sz w:val="28"/>
                <w:szCs w:val="28"/>
                <w:lang w:eastAsia="hi-IN" w:bidi="hi-IN"/>
              </w:rPr>
              <w:t>дворого</w:t>
            </w:r>
            <w:proofErr w:type="spellEnd"/>
            <w:r w:rsidRPr="00DA0A74">
              <w:rPr>
                <w:rFonts w:ascii="Times New Roman" w:eastAsiaTheme="minorHAnsi" w:hAnsi="Times New Roman"/>
                <w:sz w:val="28"/>
                <w:szCs w:val="28"/>
                <w:lang w:eastAsia="hi-IN" w:bidi="hi-IN"/>
              </w:rPr>
              <w:t xml:space="preserve"> освещения ( план 200,0 </w:t>
            </w:r>
            <w:proofErr w:type="spellStart"/>
            <w:r w:rsidRPr="00DA0A74">
              <w:rPr>
                <w:rFonts w:ascii="Times New Roman" w:eastAsiaTheme="minorHAnsi" w:hAnsi="Times New Roman"/>
                <w:sz w:val="28"/>
                <w:szCs w:val="28"/>
                <w:lang w:eastAsia="hi-IN" w:bidi="hi-IN"/>
              </w:rPr>
              <w:t>тыс.руб</w:t>
            </w:r>
            <w:proofErr w:type="spellEnd"/>
            <w:r w:rsidRPr="00DA0A74">
              <w:rPr>
                <w:rFonts w:ascii="Times New Roman" w:eastAsiaTheme="minorHAnsi" w:hAnsi="Times New Roman"/>
                <w:sz w:val="28"/>
                <w:szCs w:val="28"/>
                <w:lang w:eastAsia="hi-IN" w:bidi="hi-IN"/>
              </w:rPr>
              <w:t xml:space="preserve">., факт 200 </w:t>
            </w:r>
            <w:proofErr w:type="spellStart"/>
            <w:r w:rsidRPr="00DA0A74">
              <w:rPr>
                <w:rFonts w:ascii="Times New Roman" w:eastAsiaTheme="minorHAnsi" w:hAnsi="Times New Roman"/>
                <w:sz w:val="28"/>
                <w:szCs w:val="28"/>
                <w:lang w:eastAsia="hi-IN" w:bidi="hi-IN"/>
              </w:rPr>
              <w:t>тыс.руб</w:t>
            </w:r>
            <w:proofErr w:type="spellEnd"/>
            <w:r w:rsidRPr="00DA0A74">
              <w:rPr>
                <w:rFonts w:ascii="Times New Roman" w:eastAsiaTheme="minorHAnsi" w:hAnsi="Times New Roman"/>
                <w:sz w:val="28"/>
                <w:szCs w:val="28"/>
                <w:lang w:eastAsia="hi-IN" w:bidi="hi-IN"/>
              </w:rPr>
              <w:t xml:space="preserve">.); -проведение гидравлической регулировки, автоматической/ручной балансировки распределительных систем (план 500 </w:t>
            </w:r>
            <w:proofErr w:type="spellStart"/>
            <w:r w:rsidRPr="00DA0A74">
              <w:rPr>
                <w:rFonts w:ascii="Times New Roman" w:eastAsiaTheme="minorHAnsi" w:hAnsi="Times New Roman"/>
                <w:sz w:val="28"/>
                <w:szCs w:val="28"/>
                <w:lang w:eastAsia="hi-IN" w:bidi="hi-IN"/>
              </w:rPr>
              <w:t>тыс</w:t>
            </w:r>
            <w:proofErr w:type="gramStart"/>
            <w:r w:rsidRPr="00DA0A74">
              <w:rPr>
                <w:rFonts w:ascii="Times New Roman" w:eastAsiaTheme="minorHAnsi" w:hAnsi="Times New Roman"/>
                <w:sz w:val="28"/>
                <w:szCs w:val="28"/>
                <w:lang w:eastAsia="hi-IN" w:bidi="hi-IN"/>
              </w:rPr>
              <w:t>.р</w:t>
            </w:r>
            <w:proofErr w:type="gramEnd"/>
            <w:r w:rsidRPr="00DA0A74">
              <w:rPr>
                <w:rFonts w:ascii="Times New Roman" w:eastAsiaTheme="minorHAnsi" w:hAnsi="Times New Roman"/>
                <w:sz w:val="28"/>
                <w:szCs w:val="28"/>
                <w:lang w:eastAsia="hi-IN" w:bidi="hi-IN"/>
              </w:rPr>
              <w:t>уб</w:t>
            </w:r>
            <w:proofErr w:type="spellEnd"/>
            <w:r w:rsidRPr="00DA0A74">
              <w:rPr>
                <w:rFonts w:ascii="Times New Roman" w:eastAsiaTheme="minorHAnsi" w:hAnsi="Times New Roman"/>
                <w:sz w:val="28"/>
                <w:szCs w:val="28"/>
                <w:lang w:eastAsia="hi-IN" w:bidi="hi-IN"/>
              </w:rPr>
              <w:t xml:space="preserve">., факт  500тыс.руб.), заключение </w:t>
            </w:r>
            <w:proofErr w:type="spellStart"/>
            <w:r w:rsidRPr="00DA0A74">
              <w:rPr>
                <w:rFonts w:ascii="Times New Roman" w:eastAsiaTheme="minorHAnsi" w:hAnsi="Times New Roman"/>
                <w:sz w:val="28"/>
                <w:szCs w:val="28"/>
                <w:lang w:eastAsia="hi-IN" w:bidi="hi-IN"/>
              </w:rPr>
              <w:t>энергосервисных</w:t>
            </w:r>
            <w:proofErr w:type="spellEnd"/>
            <w:r w:rsidRPr="00DA0A74">
              <w:rPr>
                <w:rFonts w:ascii="Times New Roman" w:eastAsiaTheme="minorHAnsi" w:hAnsi="Times New Roman"/>
                <w:sz w:val="28"/>
                <w:szCs w:val="28"/>
                <w:lang w:eastAsia="hi-IN" w:bidi="hi-IN"/>
              </w:rPr>
              <w:t xml:space="preserve"> договоров (план 0 </w:t>
            </w:r>
            <w:proofErr w:type="spellStart"/>
            <w:r w:rsidRPr="00DA0A74">
              <w:rPr>
                <w:rFonts w:ascii="Times New Roman" w:eastAsiaTheme="minorHAnsi" w:hAnsi="Times New Roman"/>
                <w:sz w:val="28"/>
                <w:szCs w:val="28"/>
                <w:lang w:eastAsia="hi-IN" w:bidi="hi-IN"/>
              </w:rPr>
              <w:t>тыс.руб</w:t>
            </w:r>
            <w:proofErr w:type="spellEnd"/>
            <w:r w:rsidRPr="00DA0A74">
              <w:rPr>
                <w:rFonts w:ascii="Times New Roman" w:eastAsiaTheme="minorHAnsi" w:hAnsi="Times New Roman"/>
                <w:sz w:val="28"/>
                <w:szCs w:val="28"/>
                <w:lang w:eastAsia="hi-IN" w:bidi="hi-IN"/>
              </w:rPr>
              <w:t xml:space="preserve">, факт 0 </w:t>
            </w:r>
            <w:proofErr w:type="spellStart"/>
            <w:r w:rsidRPr="00DA0A74">
              <w:rPr>
                <w:rFonts w:ascii="Times New Roman" w:eastAsiaTheme="minorHAnsi" w:hAnsi="Times New Roman"/>
                <w:sz w:val="28"/>
                <w:szCs w:val="28"/>
                <w:lang w:eastAsia="hi-IN" w:bidi="hi-IN"/>
              </w:rPr>
              <w:t>тыс.руб</w:t>
            </w:r>
            <w:proofErr w:type="spellEnd"/>
            <w:r w:rsidRPr="00DA0A74">
              <w:rPr>
                <w:rFonts w:ascii="Times New Roman" w:eastAsiaTheme="minorHAnsi" w:hAnsi="Times New Roman"/>
                <w:sz w:val="28"/>
                <w:szCs w:val="28"/>
                <w:lang w:eastAsia="hi-IN" w:bidi="hi-IN"/>
              </w:rPr>
              <w:t>).</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xml:space="preserve">Всего на сумму 34149 </w:t>
            </w:r>
            <w:proofErr w:type="spellStart"/>
            <w:r w:rsidRPr="00DA0A74">
              <w:rPr>
                <w:rFonts w:ascii="Times New Roman" w:eastAsiaTheme="minorHAnsi" w:hAnsi="Times New Roman"/>
                <w:sz w:val="28"/>
                <w:szCs w:val="28"/>
                <w:lang w:eastAsia="hi-IN" w:bidi="hi-IN"/>
              </w:rPr>
              <w:t>тыс</w:t>
            </w:r>
            <w:proofErr w:type="gramStart"/>
            <w:r w:rsidRPr="00DA0A74">
              <w:rPr>
                <w:rFonts w:ascii="Times New Roman" w:eastAsiaTheme="minorHAnsi" w:hAnsi="Times New Roman"/>
                <w:sz w:val="28"/>
                <w:szCs w:val="28"/>
                <w:lang w:eastAsia="hi-IN" w:bidi="hi-IN"/>
              </w:rPr>
              <w:t>.р</w:t>
            </w:r>
            <w:proofErr w:type="gramEnd"/>
            <w:r w:rsidRPr="00DA0A74">
              <w:rPr>
                <w:rFonts w:ascii="Times New Roman" w:eastAsiaTheme="minorHAnsi" w:hAnsi="Times New Roman"/>
                <w:sz w:val="28"/>
                <w:szCs w:val="28"/>
                <w:lang w:eastAsia="hi-IN" w:bidi="hi-IN"/>
              </w:rPr>
              <w:t>уб</w:t>
            </w:r>
            <w:proofErr w:type="spellEnd"/>
            <w:r w:rsidRPr="00DA0A74">
              <w:rPr>
                <w:rFonts w:ascii="Times New Roman" w:eastAsiaTheme="minorHAnsi" w:hAnsi="Times New Roman"/>
                <w:sz w:val="28"/>
                <w:szCs w:val="28"/>
                <w:lang w:eastAsia="hi-IN" w:bidi="hi-IN"/>
              </w:rPr>
              <w:t>., В том числе по бюджетам:</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Средства федерального бюджета -0;</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xml:space="preserve">Средства республиканского бюджета – 0 </w:t>
            </w:r>
            <w:proofErr w:type="spellStart"/>
            <w:r w:rsidRPr="00DA0A74">
              <w:rPr>
                <w:rFonts w:ascii="Times New Roman" w:eastAsiaTheme="minorHAnsi" w:hAnsi="Times New Roman"/>
                <w:sz w:val="28"/>
                <w:szCs w:val="28"/>
                <w:lang w:eastAsia="hi-IN" w:bidi="hi-IN"/>
              </w:rPr>
              <w:t>тыс</w:t>
            </w:r>
            <w:proofErr w:type="gramStart"/>
            <w:r w:rsidRPr="00DA0A74">
              <w:rPr>
                <w:rFonts w:ascii="Times New Roman" w:eastAsiaTheme="minorHAnsi" w:hAnsi="Times New Roman"/>
                <w:sz w:val="28"/>
                <w:szCs w:val="28"/>
                <w:lang w:eastAsia="hi-IN" w:bidi="hi-IN"/>
              </w:rPr>
              <w:t>.р</w:t>
            </w:r>
            <w:proofErr w:type="gramEnd"/>
            <w:r w:rsidRPr="00DA0A74">
              <w:rPr>
                <w:rFonts w:ascii="Times New Roman" w:eastAsiaTheme="minorHAnsi" w:hAnsi="Times New Roman"/>
                <w:sz w:val="28"/>
                <w:szCs w:val="28"/>
                <w:lang w:eastAsia="hi-IN" w:bidi="hi-IN"/>
              </w:rPr>
              <w:t>уб</w:t>
            </w:r>
            <w:proofErr w:type="spellEnd"/>
            <w:r w:rsidRPr="00DA0A74">
              <w:rPr>
                <w:rFonts w:ascii="Times New Roman" w:eastAsiaTheme="minorHAnsi" w:hAnsi="Times New Roman"/>
                <w:sz w:val="28"/>
                <w:szCs w:val="28"/>
                <w:lang w:eastAsia="hi-IN" w:bidi="hi-IN"/>
              </w:rPr>
              <w:t>.;</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xml:space="preserve">Средства местного бюджета – 249,0 </w:t>
            </w:r>
            <w:proofErr w:type="spellStart"/>
            <w:r w:rsidRPr="00DA0A74">
              <w:rPr>
                <w:rFonts w:ascii="Times New Roman" w:eastAsiaTheme="minorHAnsi" w:hAnsi="Times New Roman"/>
                <w:sz w:val="28"/>
                <w:szCs w:val="28"/>
                <w:lang w:eastAsia="hi-IN" w:bidi="hi-IN"/>
              </w:rPr>
              <w:t>тыс</w:t>
            </w:r>
            <w:proofErr w:type="gramStart"/>
            <w:r w:rsidRPr="00DA0A74">
              <w:rPr>
                <w:rFonts w:ascii="Times New Roman" w:eastAsiaTheme="minorHAnsi" w:hAnsi="Times New Roman"/>
                <w:sz w:val="28"/>
                <w:szCs w:val="28"/>
                <w:lang w:eastAsia="hi-IN" w:bidi="hi-IN"/>
              </w:rPr>
              <w:t>.р</w:t>
            </w:r>
            <w:proofErr w:type="gramEnd"/>
            <w:r w:rsidRPr="00DA0A74">
              <w:rPr>
                <w:rFonts w:ascii="Times New Roman" w:eastAsiaTheme="minorHAnsi" w:hAnsi="Times New Roman"/>
                <w:sz w:val="28"/>
                <w:szCs w:val="28"/>
                <w:lang w:eastAsia="hi-IN" w:bidi="hi-IN"/>
              </w:rPr>
              <w:t>уб</w:t>
            </w:r>
            <w:proofErr w:type="spellEnd"/>
            <w:r w:rsidRPr="00DA0A74">
              <w:rPr>
                <w:rFonts w:ascii="Times New Roman" w:eastAsiaTheme="minorHAnsi" w:hAnsi="Times New Roman"/>
                <w:sz w:val="28"/>
                <w:szCs w:val="28"/>
                <w:lang w:eastAsia="hi-IN" w:bidi="hi-IN"/>
              </w:rPr>
              <w:t>.;</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xml:space="preserve">Внебюджетные средства – 33900,0 </w:t>
            </w:r>
            <w:proofErr w:type="spellStart"/>
            <w:r w:rsidRPr="00DA0A74">
              <w:rPr>
                <w:rFonts w:ascii="Times New Roman" w:eastAsiaTheme="minorHAnsi" w:hAnsi="Times New Roman"/>
                <w:sz w:val="28"/>
                <w:szCs w:val="28"/>
                <w:lang w:eastAsia="hi-IN" w:bidi="hi-IN"/>
              </w:rPr>
              <w:t>тыс</w:t>
            </w:r>
            <w:proofErr w:type="gramStart"/>
            <w:r w:rsidRPr="00DA0A74">
              <w:rPr>
                <w:rFonts w:ascii="Times New Roman" w:eastAsiaTheme="minorHAnsi" w:hAnsi="Times New Roman"/>
                <w:sz w:val="28"/>
                <w:szCs w:val="28"/>
                <w:lang w:eastAsia="hi-IN" w:bidi="hi-IN"/>
              </w:rPr>
              <w:t>.р</w:t>
            </w:r>
            <w:proofErr w:type="gramEnd"/>
            <w:r w:rsidRPr="00DA0A74">
              <w:rPr>
                <w:rFonts w:ascii="Times New Roman" w:eastAsiaTheme="minorHAnsi" w:hAnsi="Times New Roman"/>
                <w:sz w:val="28"/>
                <w:szCs w:val="28"/>
                <w:lang w:eastAsia="hi-IN" w:bidi="hi-IN"/>
              </w:rPr>
              <w:t>уб</w:t>
            </w:r>
            <w:proofErr w:type="spellEnd"/>
            <w:r w:rsidRPr="00DA0A74">
              <w:rPr>
                <w:rFonts w:ascii="Times New Roman" w:eastAsiaTheme="minorHAnsi" w:hAnsi="Times New Roman"/>
                <w:sz w:val="28"/>
                <w:szCs w:val="28"/>
                <w:lang w:eastAsia="hi-IN" w:bidi="hi-IN"/>
              </w:rPr>
              <w:t>.</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Степень соответствия запланированному уровню затрат 100 %, оценка эффективности использования средств 100 %.</w:t>
            </w:r>
          </w:p>
          <w:p w:rsidR="00DA0A74" w:rsidRPr="00DA0A74" w:rsidRDefault="00DA0A74" w:rsidP="00DA0A74">
            <w:pPr>
              <w:spacing w:after="0"/>
              <w:jc w:val="both"/>
              <w:rPr>
                <w:rFonts w:ascii="Times New Roman" w:eastAsiaTheme="minorHAnsi" w:hAnsi="Times New Roman"/>
                <w:sz w:val="28"/>
                <w:szCs w:val="28"/>
              </w:rPr>
            </w:pPr>
            <w:r w:rsidRPr="00DA0A74">
              <w:rPr>
                <w:rFonts w:ascii="Times New Roman" w:eastAsiaTheme="minorHAnsi" w:hAnsi="Times New Roman"/>
                <w:sz w:val="28"/>
                <w:szCs w:val="28"/>
              </w:rPr>
              <w:t>План мероприятий на 2023 год реализован не в полной степени:</w:t>
            </w:r>
          </w:p>
          <w:p w:rsidR="00DA0A74" w:rsidRPr="00DA0A74" w:rsidRDefault="00DA0A74" w:rsidP="00DA0A74">
            <w:pPr>
              <w:spacing w:after="0"/>
              <w:jc w:val="both"/>
              <w:rPr>
                <w:rFonts w:ascii="Times New Roman" w:eastAsiaTheme="minorHAnsi" w:hAnsi="Times New Roman"/>
                <w:b/>
                <w:sz w:val="28"/>
                <w:szCs w:val="28"/>
              </w:rPr>
            </w:pPr>
            <w:r w:rsidRPr="00DA0A74">
              <w:rPr>
                <w:rFonts w:ascii="Times New Roman" w:eastAsiaTheme="minorHAnsi" w:hAnsi="Times New Roman"/>
                <w:sz w:val="28"/>
                <w:szCs w:val="28"/>
              </w:rPr>
              <w:t xml:space="preserve">Из 16 основных мероприятий запланированных к реализации в 2023 году, выполнено 16, степень реализации основных мероприятий </w:t>
            </w:r>
            <w:r w:rsidRPr="00DA0A74">
              <w:rPr>
                <w:rFonts w:ascii="Times New Roman" w:eastAsiaTheme="minorHAnsi" w:hAnsi="Times New Roman"/>
                <w:b/>
                <w:sz w:val="28"/>
                <w:szCs w:val="28"/>
              </w:rPr>
              <w:t>100 %.</w:t>
            </w:r>
          </w:p>
          <w:p w:rsidR="00DA0A74" w:rsidRPr="00DA0A74" w:rsidRDefault="00DA0A74" w:rsidP="00DA0A74">
            <w:pPr>
              <w:spacing w:after="0"/>
              <w:jc w:val="both"/>
              <w:rPr>
                <w:rFonts w:ascii="Times New Roman" w:eastAsiaTheme="minorHAnsi" w:hAnsi="Times New Roman"/>
                <w:sz w:val="28"/>
                <w:szCs w:val="28"/>
              </w:rPr>
            </w:pPr>
            <w:r w:rsidRPr="00DA0A74">
              <w:rPr>
                <w:rFonts w:ascii="Times New Roman" w:eastAsiaTheme="minorHAnsi" w:hAnsi="Times New Roman"/>
                <w:sz w:val="28"/>
                <w:szCs w:val="28"/>
              </w:rPr>
              <w:t>Уровень эффективности реализации программы –100 %.</w:t>
            </w:r>
          </w:p>
          <w:p w:rsidR="00DA0A74" w:rsidRPr="00DA0A74" w:rsidRDefault="00DA0A74" w:rsidP="00DA0A74">
            <w:pPr>
              <w:spacing w:after="0"/>
              <w:jc w:val="both"/>
              <w:rPr>
                <w:rFonts w:asciiTheme="minorHAnsi" w:eastAsiaTheme="minorHAnsi" w:hAnsiTheme="minorHAnsi" w:cstheme="minorBidi"/>
                <w:b/>
              </w:rPr>
            </w:pPr>
            <w:r w:rsidRPr="00DA0A74">
              <w:rPr>
                <w:rFonts w:ascii="Times New Roman" w:eastAsiaTheme="minorHAnsi" w:hAnsi="Times New Roman"/>
                <w:sz w:val="28"/>
                <w:szCs w:val="28"/>
              </w:rPr>
              <w:t xml:space="preserve">Вывод об эффективности реализации муниципальной программы – </w:t>
            </w:r>
            <w:proofErr w:type="gramStart"/>
            <w:r w:rsidRPr="00DA0A74">
              <w:rPr>
                <w:rFonts w:ascii="Times New Roman" w:eastAsiaTheme="minorHAnsi" w:hAnsi="Times New Roman"/>
                <w:b/>
                <w:sz w:val="28"/>
                <w:szCs w:val="28"/>
              </w:rPr>
              <w:t>эффективная</w:t>
            </w:r>
            <w:proofErr w:type="gramEnd"/>
            <w:r w:rsidRPr="00DA0A74">
              <w:rPr>
                <w:rFonts w:asciiTheme="minorHAnsi" w:eastAsiaTheme="minorHAnsi" w:hAnsiTheme="minorHAnsi" w:cstheme="minorBidi"/>
                <w:b/>
              </w:rPr>
              <w:t>.</w:t>
            </w:r>
          </w:p>
          <w:p w:rsidR="00DA0A74" w:rsidRPr="00DA0A74" w:rsidRDefault="00DA0A74" w:rsidP="00DA0A74">
            <w:pPr>
              <w:widowControl w:val="0"/>
              <w:tabs>
                <w:tab w:val="left" w:pos="4536"/>
              </w:tabs>
              <w:suppressAutoHyphens/>
              <w:spacing w:after="0" w:line="240" w:lineRule="auto"/>
              <w:ind w:firstLine="720"/>
              <w:jc w:val="both"/>
              <w:rPr>
                <w:rFonts w:ascii="Times New Roman" w:eastAsia="Times New Roman" w:hAnsi="Times New Roman"/>
                <w:b/>
                <w:sz w:val="28"/>
                <w:szCs w:val="28"/>
                <w:lang w:eastAsia="ru-RU"/>
              </w:rPr>
            </w:pPr>
          </w:p>
          <w:p w:rsidR="00DA0A74" w:rsidRPr="00DA0A74" w:rsidRDefault="00DA0A74" w:rsidP="00DA0A74">
            <w:pPr>
              <w:rPr>
                <w:rFonts w:asciiTheme="minorHAnsi" w:eastAsiaTheme="minorHAnsi" w:hAnsiTheme="minorHAnsi" w:cstheme="minorBidi"/>
              </w:rPr>
            </w:pPr>
          </w:p>
          <w:p w:rsidR="00DA0A74" w:rsidRPr="00DA0A74" w:rsidRDefault="00DA0A74" w:rsidP="00DA0A74">
            <w:pPr>
              <w:widowControl w:val="0"/>
              <w:tabs>
                <w:tab w:val="left" w:pos="540"/>
              </w:tabs>
              <w:suppressAutoHyphens/>
              <w:spacing w:after="0" w:line="240" w:lineRule="auto"/>
              <w:jc w:val="center"/>
              <w:rPr>
                <w:rFonts w:ascii="Times New Roman" w:eastAsia="Times New Roman" w:hAnsi="Times New Roman"/>
                <w:b/>
                <w:sz w:val="28"/>
                <w:szCs w:val="24"/>
                <w:lang w:eastAsia="ru-RU"/>
              </w:rPr>
            </w:pPr>
            <w:r w:rsidRPr="00DA0A74">
              <w:rPr>
                <w:rFonts w:ascii="Times New Roman" w:eastAsia="Times New Roman" w:hAnsi="Times New Roman"/>
                <w:b/>
                <w:sz w:val="28"/>
                <w:szCs w:val="24"/>
                <w:lang w:eastAsia="ru-RU"/>
              </w:rPr>
              <w:t xml:space="preserve">4.Муниципальная программа «Модернизация и реформирование жилищно-коммунального хозяйства» в </w:t>
            </w:r>
            <w:proofErr w:type="spellStart"/>
            <w:r w:rsidRPr="00DA0A74">
              <w:rPr>
                <w:rFonts w:ascii="Times New Roman" w:eastAsia="Times New Roman" w:hAnsi="Times New Roman"/>
                <w:b/>
                <w:sz w:val="28"/>
                <w:szCs w:val="24"/>
                <w:lang w:eastAsia="ru-RU"/>
              </w:rPr>
              <w:t>Чамзинском</w:t>
            </w:r>
            <w:proofErr w:type="spellEnd"/>
            <w:r w:rsidRPr="00DA0A74">
              <w:rPr>
                <w:rFonts w:ascii="Times New Roman" w:eastAsia="Times New Roman" w:hAnsi="Times New Roman"/>
                <w:b/>
                <w:sz w:val="28"/>
                <w:szCs w:val="24"/>
                <w:lang w:eastAsia="ru-RU"/>
              </w:rPr>
              <w:t xml:space="preserve"> муниципальном районе</w:t>
            </w:r>
          </w:p>
          <w:p w:rsidR="00DA0A74" w:rsidRPr="00DA0A74" w:rsidRDefault="00DA0A74" w:rsidP="00DA0A74">
            <w:pPr>
              <w:widowControl w:val="0"/>
              <w:tabs>
                <w:tab w:val="left" w:pos="540"/>
              </w:tabs>
              <w:suppressAutoHyphens/>
              <w:spacing w:after="0" w:line="240" w:lineRule="auto"/>
              <w:jc w:val="both"/>
              <w:rPr>
                <w:rFonts w:ascii="Times New Roman" w:eastAsia="Times New Roman" w:hAnsi="Times New Roman"/>
                <w:b/>
                <w:sz w:val="28"/>
                <w:szCs w:val="24"/>
                <w:lang w:eastAsia="ru-RU"/>
              </w:rPr>
            </w:pPr>
          </w:p>
          <w:p w:rsidR="00DA0A74" w:rsidRPr="00DA0A74" w:rsidRDefault="00DA0A74" w:rsidP="00DA0A74">
            <w:pPr>
              <w:widowControl w:val="0"/>
              <w:suppressAutoHyphens/>
              <w:autoSpaceDE w:val="0"/>
              <w:spacing w:after="0"/>
              <w:jc w:val="both"/>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t xml:space="preserve">         Муниципальная программа «Модернизация и реформирование жилищно-коммунального хозяйства» в </w:t>
            </w:r>
            <w:proofErr w:type="spellStart"/>
            <w:r w:rsidRPr="00DA0A74">
              <w:rPr>
                <w:rFonts w:ascii="Times New Roman" w:eastAsia="Times New Roman" w:hAnsi="Times New Roman"/>
                <w:sz w:val="28"/>
                <w:szCs w:val="24"/>
                <w:lang w:eastAsia="ru-RU"/>
              </w:rPr>
              <w:t>Чамзинском</w:t>
            </w:r>
            <w:proofErr w:type="spellEnd"/>
            <w:r w:rsidRPr="00DA0A74">
              <w:rPr>
                <w:rFonts w:ascii="Times New Roman" w:eastAsia="Times New Roman" w:hAnsi="Times New Roman"/>
                <w:sz w:val="28"/>
                <w:szCs w:val="24"/>
                <w:lang w:eastAsia="ru-RU"/>
              </w:rPr>
              <w:t xml:space="preserve"> муниципальном районе утверждена постановлением администрации Чамзинского муниципального района </w:t>
            </w:r>
            <w:r w:rsidRPr="00DA0A74">
              <w:rPr>
                <w:rFonts w:ascii="Times New Roman" w:eastAsiaTheme="minorHAnsi" w:hAnsi="Times New Roman"/>
                <w:sz w:val="28"/>
                <w:szCs w:val="24"/>
              </w:rPr>
              <w:t>№</w:t>
            </w:r>
            <w:r w:rsidRPr="00DA0A74">
              <w:rPr>
                <w:rFonts w:ascii="Times New Roman" w:eastAsia="Times New Roman" w:hAnsi="Times New Roman"/>
                <w:sz w:val="28"/>
                <w:szCs w:val="24"/>
                <w:lang w:eastAsia="ru-RU"/>
              </w:rPr>
              <w:t>746 от 31.08.2015 г.</w:t>
            </w:r>
            <w:r w:rsidRPr="00DA0A74">
              <w:rPr>
                <w:rFonts w:ascii="Times New Roman" w:eastAsiaTheme="minorHAnsi" w:hAnsi="Times New Roman"/>
                <w:sz w:val="28"/>
                <w:szCs w:val="24"/>
              </w:rPr>
              <w:t xml:space="preserve">, внесены изменения </w:t>
            </w:r>
            <w:r w:rsidRPr="00DA0A74">
              <w:rPr>
                <w:rFonts w:ascii="Times New Roman" w:eastAsia="Times New Roman" w:hAnsi="Times New Roman"/>
                <w:sz w:val="28"/>
                <w:szCs w:val="24"/>
                <w:lang w:eastAsia="ru-RU"/>
              </w:rPr>
              <w:t xml:space="preserve">Постановлением администрации №725 от 28.09.2017 г. </w:t>
            </w:r>
          </w:p>
          <w:p w:rsidR="00DA0A74" w:rsidRPr="00DA0A74" w:rsidRDefault="00DA0A74" w:rsidP="00DA0A74">
            <w:pPr>
              <w:autoSpaceDE w:val="0"/>
              <w:autoSpaceDN w:val="0"/>
              <w:adjustRightInd w:val="0"/>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4"/>
                <w:lang w:eastAsia="ru-RU"/>
              </w:rPr>
              <w:t xml:space="preserve">        </w:t>
            </w:r>
            <w:r w:rsidRPr="00DA0A74">
              <w:rPr>
                <w:rFonts w:ascii="Times New Roman" w:eastAsia="Arial" w:hAnsi="Times New Roman"/>
                <w:kern w:val="1"/>
                <w:sz w:val="28"/>
                <w:szCs w:val="24"/>
                <w:lang w:eastAsia="hi-IN" w:bidi="hi-IN"/>
              </w:rPr>
              <w:t xml:space="preserve"> </w:t>
            </w:r>
            <w:r w:rsidRPr="00DA0A74">
              <w:rPr>
                <w:rFonts w:ascii="Times New Roman" w:eastAsia="Times New Roman" w:hAnsi="Times New Roman"/>
                <w:b/>
                <w:sz w:val="28"/>
                <w:szCs w:val="28"/>
                <w:u w:val="single"/>
                <w:lang w:eastAsia="ru-RU"/>
              </w:rPr>
              <w:t xml:space="preserve"> Основными целями программы</w:t>
            </w:r>
            <w:r w:rsidRPr="00DA0A74">
              <w:rPr>
                <w:rFonts w:ascii="Times New Roman" w:eastAsia="Times New Roman" w:hAnsi="Times New Roman"/>
                <w:sz w:val="28"/>
                <w:szCs w:val="28"/>
                <w:lang w:eastAsia="ru-RU"/>
              </w:rPr>
              <w:t xml:space="preserve"> -   повышение эффективности и надежности функционирования инженерных объектов коммунальной инфраструктуры Чамзинского муниципального района и уровня комфортности проживания населения за счет осуществления комплекса организационно-технических мероприятий, направленных на </w:t>
            </w:r>
            <w:r w:rsidRPr="00DA0A74">
              <w:rPr>
                <w:rFonts w:ascii="Times New Roman" w:eastAsia="Times New Roman" w:hAnsi="Times New Roman"/>
                <w:sz w:val="28"/>
                <w:szCs w:val="28"/>
                <w:lang w:eastAsia="ru-RU"/>
              </w:rPr>
              <w:lastRenderedPageBreak/>
              <w:t>модернизацию и реконструкцию действующих объектов;</w:t>
            </w:r>
          </w:p>
          <w:p w:rsidR="00DA0A74" w:rsidRPr="00DA0A74" w:rsidRDefault="00DA0A74" w:rsidP="00DA0A74">
            <w:pPr>
              <w:autoSpaceDE w:val="0"/>
              <w:autoSpaceDN w:val="0"/>
              <w:adjustRightInd w:val="0"/>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обеспечения безопасности эксплуатации объектов жилищно-коммунального хозяйства Чамзинского муниципального района;</w:t>
            </w:r>
          </w:p>
          <w:p w:rsidR="00DA0A74" w:rsidRPr="00DA0A74" w:rsidRDefault="00DA0A74" w:rsidP="00DA0A74">
            <w:pPr>
              <w:autoSpaceDE w:val="0"/>
              <w:autoSpaceDN w:val="0"/>
              <w:adjustRightInd w:val="0"/>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создание условий по привлечению частных инвестиций для реконструкции объектов коммунальной инфраструктуры;</w:t>
            </w:r>
          </w:p>
          <w:p w:rsidR="00DA0A74" w:rsidRPr="00DA0A74" w:rsidRDefault="00DA0A74" w:rsidP="00DA0A74">
            <w:pPr>
              <w:autoSpaceDE w:val="0"/>
              <w:autoSpaceDN w:val="0"/>
              <w:adjustRightInd w:val="0"/>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привлечение организаций частной форм собственности для эффективной эксплуатации объектов коммунальной инфраструктуры.</w:t>
            </w:r>
          </w:p>
          <w:p w:rsidR="00DA0A74" w:rsidRPr="00DA0A74" w:rsidRDefault="00DA0A74" w:rsidP="00DA0A74">
            <w:pPr>
              <w:autoSpaceDE w:val="0"/>
              <w:autoSpaceDN w:val="0"/>
              <w:adjustRightInd w:val="0"/>
              <w:spacing w:after="0" w:line="240" w:lineRule="auto"/>
              <w:jc w:val="both"/>
              <w:rPr>
                <w:rFonts w:ascii="Times New Roman" w:eastAsia="Times New Roman" w:hAnsi="Times New Roman"/>
                <w:b/>
                <w:sz w:val="28"/>
                <w:szCs w:val="28"/>
                <w:u w:val="single"/>
                <w:lang w:eastAsia="ru-RU"/>
              </w:rPr>
            </w:pPr>
            <w:r w:rsidRPr="00DA0A74">
              <w:rPr>
                <w:rFonts w:ascii="Times New Roman" w:eastAsia="Times New Roman" w:hAnsi="Times New Roman"/>
                <w:b/>
                <w:sz w:val="28"/>
                <w:szCs w:val="28"/>
                <w:u w:val="single"/>
                <w:lang w:eastAsia="ru-RU"/>
              </w:rPr>
              <w:t xml:space="preserve">   Задачи:</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обеспечение доступности для населения стоимости жилищно-коммунальных услуг;</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улучшение качества жилищного фонда.</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b/>
                <w:sz w:val="28"/>
                <w:szCs w:val="28"/>
                <w:lang w:eastAsia="hi-IN" w:bidi="hi-IN"/>
              </w:rPr>
              <w:t xml:space="preserve">    Основные мероприятия Программы предусматривают</w:t>
            </w:r>
            <w:r w:rsidRPr="00DA0A74">
              <w:rPr>
                <w:rFonts w:ascii="Times New Roman" w:eastAsiaTheme="minorHAnsi" w:hAnsi="Times New Roman"/>
                <w:sz w:val="28"/>
                <w:szCs w:val="28"/>
                <w:lang w:eastAsia="hi-IN" w:bidi="hi-IN"/>
              </w:rPr>
              <w:t>:</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разработку проектно-сметной документации на объекты ЖКХ;</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строительство новых и модернизация старых систем коммунальной инфраструктуры;</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замену изношенного оборудования и объектов систем коммунального водоснабжения, водоотведения, теплоснабжения, электроснабжения и газоснабжения;</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xml:space="preserve">  - капитальный ремонт жилого фонда.</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Реализация мероприятий данной программы будет способствовать:</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-повышению уровня комфортности проживания населения в жилых домах Чамзинского муниципального района;</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повышению качества предоставления коммунальных услуг населению;</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снижению уровня износа объектов коммунальной инфраструктуры    Чамзинского муниципального района;</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увеличение количества объектов коммунальной инфраструктуры, отвечающих нормативным требованиям;</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улучшение экологической ситуации в районе;</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-созданию условий для привлечения частных инвестиций в проекты по модернизации объектов коммунальной инфраструктуры.</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xml:space="preserve">По данной программе в 2023 году были выполнены следующие мероприятия:                        </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Замена теплоизоляции на сетях теплоснабжения, 2000 м (план 1200 тыс. р., факт. 309,3 тыс. р)</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xml:space="preserve">-Оценка запасов подводных вод по водозабору (план 150 тыс. </w:t>
            </w:r>
            <w:proofErr w:type="spellStart"/>
            <w:r w:rsidRPr="00DA0A74">
              <w:rPr>
                <w:rFonts w:ascii="Times New Roman" w:eastAsiaTheme="minorHAnsi" w:hAnsi="Times New Roman"/>
                <w:sz w:val="28"/>
                <w:szCs w:val="28"/>
                <w:lang w:eastAsia="hi-IN" w:bidi="hi-IN"/>
              </w:rPr>
              <w:t>руб</w:t>
            </w:r>
            <w:proofErr w:type="spellEnd"/>
            <w:r w:rsidRPr="00DA0A74">
              <w:rPr>
                <w:rFonts w:ascii="Times New Roman" w:eastAsiaTheme="minorHAnsi" w:hAnsi="Times New Roman"/>
                <w:sz w:val="28"/>
                <w:szCs w:val="28"/>
                <w:lang w:eastAsia="hi-IN" w:bidi="hi-IN"/>
              </w:rPr>
              <w:t>, факт</w:t>
            </w:r>
            <w:proofErr w:type="gramStart"/>
            <w:r w:rsidRPr="00DA0A74">
              <w:rPr>
                <w:rFonts w:ascii="Times New Roman" w:eastAsiaTheme="minorHAnsi" w:hAnsi="Times New Roman"/>
                <w:sz w:val="28"/>
                <w:szCs w:val="28"/>
                <w:lang w:eastAsia="hi-IN" w:bidi="hi-IN"/>
              </w:rPr>
              <w:t>0</w:t>
            </w:r>
            <w:proofErr w:type="gramEnd"/>
            <w:r w:rsidRPr="00DA0A74">
              <w:rPr>
                <w:rFonts w:ascii="Times New Roman" w:eastAsiaTheme="minorHAnsi" w:hAnsi="Times New Roman"/>
                <w:sz w:val="28"/>
                <w:szCs w:val="28"/>
                <w:lang w:eastAsia="hi-IN" w:bidi="hi-IN"/>
              </w:rPr>
              <w:t xml:space="preserve"> тыс. </w:t>
            </w:r>
            <w:proofErr w:type="spellStart"/>
            <w:r w:rsidRPr="00DA0A74">
              <w:rPr>
                <w:rFonts w:ascii="Times New Roman" w:eastAsiaTheme="minorHAnsi" w:hAnsi="Times New Roman"/>
                <w:sz w:val="28"/>
                <w:szCs w:val="28"/>
                <w:lang w:eastAsia="hi-IN" w:bidi="hi-IN"/>
              </w:rPr>
              <w:t>руб</w:t>
            </w:r>
            <w:proofErr w:type="spellEnd"/>
            <w:r w:rsidRPr="00DA0A74">
              <w:rPr>
                <w:rFonts w:ascii="Times New Roman" w:eastAsiaTheme="minorHAnsi" w:hAnsi="Times New Roman"/>
                <w:sz w:val="28"/>
                <w:szCs w:val="28"/>
                <w:lang w:eastAsia="hi-IN" w:bidi="hi-IN"/>
              </w:rPr>
              <w:t>).</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xml:space="preserve">-Модернизация сетей электроснабжения (план 2000 тыс. </w:t>
            </w:r>
            <w:proofErr w:type="spellStart"/>
            <w:r w:rsidRPr="00DA0A74">
              <w:rPr>
                <w:rFonts w:ascii="Times New Roman" w:eastAsiaTheme="minorHAnsi" w:hAnsi="Times New Roman"/>
                <w:sz w:val="28"/>
                <w:szCs w:val="28"/>
                <w:lang w:eastAsia="hi-IN" w:bidi="hi-IN"/>
              </w:rPr>
              <w:t>руб</w:t>
            </w:r>
            <w:proofErr w:type="spellEnd"/>
            <w:r w:rsidRPr="00DA0A74">
              <w:rPr>
                <w:rFonts w:ascii="Times New Roman" w:eastAsiaTheme="minorHAnsi" w:hAnsi="Times New Roman"/>
                <w:sz w:val="28"/>
                <w:szCs w:val="28"/>
                <w:lang w:eastAsia="hi-IN" w:bidi="hi-IN"/>
              </w:rPr>
              <w:t xml:space="preserve">, факт 2000 </w:t>
            </w:r>
            <w:proofErr w:type="spellStart"/>
            <w:proofErr w:type="gramStart"/>
            <w:r w:rsidRPr="00DA0A74">
              <w:rPr>
                <w:rFonts w:ascii="Times New Roman" w:eastAsiaTheme="minorHAnsi" w:hAnsi="Times New Roman"/>
                <w:sz w:val="28"/>
                <w:szCs w:val="28"/>
                <w:lang w:eastAsia="hi-IN" w:bidi="hi-IN"/>
              </w:rPr>
              <w:t>тыс</w:t>
            </w:r>
            <w:proofErr w:type="spellEnd"/>
            <w:proofErr w:type="gramEnd"/>
            <w:r w:rsidRPr="00DA0A74">
              <w:rPr>
                <w:rFonts w:ascii="Times New Roman" w:eastAsiaTheme="minorHAnsi" w:hAnsi="Times New Roman"/>
                <w:sz w:val="28"/>
                <w:szCs w:val="28"/>
                <w:lang w:eastAsia="hi-IN" w:bidi="hi-IN"/>
              </w:rPr>
              <w:t xml:space="preserve"> </w:t>
            </w:r>
            <w:proofErr w:type="spellStart"/>
            <w:r w:rsidRPr="00DA0A74">
              <w:rPr>
                <w:rFonts w:ascii="Times New Roman" w:eastAsiaTheme="minorHAnsi" w:hAnsi="Times New Roman"/>
                <w:sz w:val="28"/>
                <w:szCs w:val="28"/>
                <w:lang w:eastAsia="hi-IN" w:bidi="hi-IN"/>
              </w:rPr>
              <w:t>руб</w:t>
            </w:r>
            <w:proofErr w:type="spellEnd"/>
            <w:r w:rsidRPr="00DA0A74">
              <w:rPr>
                <w:rFonts w:ascii="Times New Roman" w:eastAsiaTheme="minorHAnsi" w:hAnsi="Times New Roman"/>
                <w:sz w:val="28"/>
                <w:szCs w:val="28"/>
                <w:lang w:eastAsia="hi-IN" w:bidi="hi-IN"/>
              </w:rPr>
              <w:t>).</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-Проведение капитального ремонта общего имущества в МКД (</w:t>
            </w:r>
            <w:proofErr w:type="spellStart"/>
            <w:r w:rsidRPr="00DA0A74">
              <w:rPr>
                <w:rFonts w:ascii="Times New Roman" w:eastAsiaTheme="minorHAnsi" w:hAnsi="Times New Roman"/>
                <w:sz w:val="28"/>
                <w:szCs w:val="28"/>
                <w:lang w:eastAsia="hi-IN" w:bidi="hi-IN"/>
              </w:rPr>
              <w:t>Апраксино</w:t>
            </w:r>
            <w:proofErr w:type="spellEnd"/>
            <w:r w:rsidRPr="00DA0A74">
              <w:rPr>
                <w:rFonts w:ascii="Times New Roman" w:eastAsiaTheme="minorHAnsi" w:hAnsi="Times New Roman"/>
                <w:sz w:val="28"/>
                <w:szCs w:val="28"/>
                <w:lang w:eastAsia="hi-IN" w:bidi="hi-IN"/>
              </w:rPr>
              <w:t xml:space="preserve">, Чамзинка, Комсомольский, </w:t>
            </w:r>
            <w:proofErr w:type="spellStart"/>
            <w:r w:rsidRPr="00DA0A74">
              <w:rPr>
                <w:rFonts w:ascii="Times New Roman" w:eastAsiaTheme="minorHAnsi" w:hAnsi="Times New Roman"/>
                <w:sz w:val="28"/>
                <w:szCs w:val="28"/>
                <w:lang w:eastAsia="hi-IN" w:bidi="hi-IN"/>
              </w:rPr>
              <w:t>Медаево</w:t>
            </w:r>
            <w:proofErr w:type="spellEnd"/>
            <w:r w:rsidRPr="00DA0A74">
              <w:rPr>
                <w:rFonts w:ascii="Times New Roman" w:eastAsiaTheme="minorHAnsi" w:hAnsi="Times New Roman"/>
                <w:sz w:val="28"/>
                <w:szCs w:val="28"/>
                <w:lang w:eastAsia="hi-IN" w:bidi="hi-IN"/>
              </w:rPr>
              <w:t xml:space="preserve">) 16,7 тыс. м2 (план 14153,187 </w:t>
            </w:r>
            <w:proofErr w:type="spellStart"/>
            <w:proofErr w:type="gramStart"/>
            <w:r w:rsidRPr="00DA0A74">
              <w:rPr>
                <w:rFonts w:ascii="Times New Roman" w:eastAsiaTheme="minorHAnsi" w:hAnsi="Times New Roman"/>
                <w:sz w:val="28"/>
                <w:szCs w:val="28"/>
                <w:lang w:eastAsia="hi-IN" w:bidi="hi-IN"/>
              </w:rPr>
              <w:t>тыс</w:t>
            </w:r>
            <w:proofErr w:type="spellEnd"/>
            <w:proofErr w:type="gramEnd"/>
            <w:r w:rsidRPr="00DA0A74">
              <w:rPr>
                <w:rFonts w:ascii="Times New Roman" w:eastAsiaTheme="minorHAnsi" w:hAnsi="Times New Roman"/>
                <w:sz w:val="28"/>
                <w:szCs w:val="28"/>
                <w:lang w:eastAsia="hi-IN" w:bidi="hi-IN"/>
              </w:rPr>
              <w:t xml:space="preserve"> </w:t>
            </w:r>
            <w:proofErr w:type="spellStart"/>
            <w:r w:rsidRPr="00DA0A74">
              <w:rPr>
                <w:rFonts w:ascii="Times New Roman" w:eastAsiaTheme="minorHAnsi" w:hAnsi="Times New Roman"/>
                <w:sz w:val="28"/>
                <w:szCs w:val="28"/>
                <w:lang w:eastAsia="hi-IN" w:bidi="hi-IN"/>
              </w:rPr>
              <w:t>руб</w:t>
            </w:r>
            <w:proofErr w:type="spellEnd"/>
            <w:r w:rsidRPr="00DA0A74">
              <w:rPr>
                <w:rFonts w:ascii="Times New Roman" w:eastAsiaTheme="minorHAnsi" w:hAnsi="Times New Roman"/>
                <w:sz w:val="28"/>
                <w:szCs w:val="28"/>
                <w:lang w:eastAsia="hi-IN" w:bidi="hi-IN"/>
              </w:rPr>
              <w:t xml:space="preserve">, факт 2771,8 </w:t>
            </w:r>
            <w:proofErr w:type="spellStart"/>
            <w:r w:rsidRPr="00DA0A74">
              <w:rPr>
                <w:rFonts w:ascii="Times New Roman" w:eastAsiaTheme="minorHAnsi" w:hAnsi="Times New Roman"/>
                <w:sz w:val="28"/>
                <w:szCs w:val="28"/>
                <w:lang w:eastAsia="hi-IN" w:bidi="hi-IN"/>
              </w:rPr>
              <w:t>тыс</w:t>
            </w:r>
            <w:proofErr w:type="spellEnd"/>
            <w:r w:rsidRPr="00DA0A74">
              <w:rPr>
                <w:rFonts w:ascii="Times New Roman" w:eastAsiaTheme="minorHAnsi" w:hAnsi="Times New Roman"/>
                <w:sz w:val="28"/>
                <w:szCs w:val="28"/>
                <w:lang w:eastAsia="hi-IN" w:bidi="hi-IN"/>
              </w:rPr>
              <w:t xml:space="preserve"> </w:t>
            </w:r>
            <w:proofErr w:type="spellStart"/>
            <w:r w:rsidRPr="00DA0A74">
              <w:rPr>
                <w:rFonts w:ascii="Times New Roman" w:eastAsiaTheme="minorHAnsi" w:hAnsi="Times New Roman"/>
                <w:sz w:val="28"/>
                <w:szCs w:val="28"/>
                <w:lang w:eastAsia="hi-IN" w:bidi="hi-IN"/>
              </w:rPr>
              <w:t>руб</w:t>
            </w:r>
            <w:proofErr w:type="spellEnd"/>
            <w:r w:rsidRPr="00DA0A74">
              <w:rPr>
                <w:rFonts w:ascii="Times New Roman" w:eastAsiaTheme="minorHAnsi" w:hAnsi="Times New Roman"/>
                <w:sz w:val="28"/>
                <w:szCs w:val="28"/>
                <w:lang w:eastAsia="hi-IN" w:bidi="hi-IN"/>
              </w:rPr>
              <w:t>).</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xml:space="preserve">- Приобретение материалов для проведения работ и мероприятий по текущему и капитальному ремонту объектов теплоснабжения, находящихся в муниципальной собственности, оборудования, подлежащего установке на данных объектах (план 9473,684 </w:t>
            </w:r>
            <w:proofErr w:type="spellStart"/>
            <w:proofErr w:type="gramStart"/>
            <w:r w:rsidRPr="00DA0A74">
              <w:rPr>
                <w:rFonts w:ascii="Times New Roman" w:eastAsiaTheme="minorHAnsi" w:hAnsi="Times New Roman"/>
                <w:sz w:val="28"/>
                <w:szCs w:val="28"/>
                <w:lang w:eastAsia="hi-IN" w:bidi="hi-IN"/>
              </w:rPr>
              <w:t>тыс</w:t>
            </w:r>
            <w:proofErr w:type="spellEnd"/>
            <w:proofErr w:type="gramEnd"/>
            <w:r w:rsidRPr="00DA0A74">
              <w:rPr>
                <w:rFonts w:ascii="Times New Roman" w:eastAsiaTheme="minorHAnsi" w:hAnsi="Times New Roman"/>
                <w:sz w:val="28"/>
                <w:szCs w:val="28"/>
                <w:lang w:eastAsia="hi-IN" w:bidi="hi-IN"/>
              </w:rPr>
              <w:t xml:space="preserve"> </w:t>
            </w:r>
            <w:proofErr w:type="spellStart"/>
            <w:r w:rsidRPr="00DA0A74">
              <w:rPr>
                <w:rFonts w:ascii="Times New Roman" w:eastAsiaTheme="minorHAnsi" w:hAnsi="Times New Roman"/>
                <w:sz w:val="28"/>
                <w:szCs w:val="28"/>
                <w:lang w:eastAsia="hi-IN" w:bidi="hi-IN"/>
              </w:rPr>
              <w:t>руб</w:t>
            </w:r>
            <w:proofErr w:type="spellEnd"/>
            <w:r w:rsidRPr="00DA0A74">
              <w:rPr>
                <w:rFonts w:ascii="Times New Roman" w:eastAsiaTheme="minorHAnsi" w:hAnsi="Times New Roman"/>
                <w:sz w:val="28"/>
                <w:szCs w:val="28"/>
                <w:lang w:eastAsia="hi-IN" w:bidi="hi-IN"/>
              </w:rPr>
              <w:t xml:space="preserve">, факт 9473,684 ) </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lastRenderedPageBreak/>
              <w:t xml:space="preserve">-Приобретение материалов для проведения работ и мероприятий по текущему и капитальному ремонту объектов водоснабжения, находящихся в муниципальной собственности, оборудования, подлежащего установке на данных объектах (план 0 </w:t>
            </w:r>
            <w:proofErr w:type="spellStart"/>
            <w:proofErr w:type="gramStart"/>
            <w:r w:rsidRPr="00DA0A74">
              <w:rPr>
                <w:rFonts w:ascii="Times New Roman" w:eastAsiaTheme="minorHAnsi" w:hAnsi="Times New Roman"/>
                <w:sz w:val="28"/>
                <w:szCs w:val="28"/>
                <w:lang w:eastAsia="hi-IN" w:bidi="hi-IN"/>
              </w:rPr>
              <w:t>тыс</w:t>
            </w:r>
            <w:proofErr w:type="spellEnd"/>
            <w:proofErr w:type="gramEnd"/>
            <w:r w:rsidRPr="00DA0A74">
              <w:rPr>
                <w:rFonts w:ascii="Times New Roman" w:eastAsiaTheme="minorHAnsi" w:hAnsi="Times New Roman"/>
                <w:sz w:val="28"/>
                <w:szCs w:val="28"/>
                <w:lang w:eastAsia="hi-IN" w:bidi="hi-IN"/>
              </w:rPr>
              <w:t xml:space="preserve"> </w:t>
            </w:r>
            <w:proofErr w:type="spellStart"/>
            <w:r w:rsidRPr="00DA0A74">
              <w:rPr>
                <w:rFonts w:ascii="Times New Roman" w:eastAsiaTheme="minorHAnsi" w:hAnsi="Times New Roman"/>
                <w:sz w:val="28"/>
                <w:szCs w:val="28"/>
                <w:lang w:eastAsia="hi-IN" w:bidi="hi-IN"/>
              </w:rPr>
              <w:t>руб</w:t>
            </w:r>
            <w:proofErr w:type="spellEnd"/>
            <w:r w:rsidRPr="00DA0A74">
              <w:rPr>
                <w:rFonts w:ascii="Times New Roman" w:eastAsiaTheme="minorHAnsi" w:hAnsi="Times New Roman"/>
                <w:sz w:val="28"/>
                <w:szCs w:val="28"/>
                <w:lang w:eastAsia="hi-IN" w:bidi="hi-IN"/>
              </w:rPr>
              <w:t>, факт  0 ),</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xml:space="preserve">- Разработка проектно-сметной документации по модернизации объектов ЖКХ (план 270,257 </w:t>
            </w:r>
            <w:proofErr w:type="spellStart"/>
            <w:proofErr w:type="gramStart"/>
            <w:r w:rsidRPr="00DA0A74">
              <w:rPr>
                <w:rFonts w:ascii="Times New Roman" w:eastAsiaTheme="minorHAnsi" w:hAnsi="Times New Roman"/>
                <w:sz w:val="28"/>
                <w:szCs w:val="28"/>
                <w:lang w:eastAsia="hi-IN" w:bidi="hi-IN"/>
              </w:rPr>
              <w:t>тыс</w:t>
            </w:r>
            <w:proofErr w:type="spellEnd"/>
            <w:proofErr w:type="gramEnd"/>
            <w:r w:rsidRPr="00DA0A74">
              <w:rPr>
                <w:rFonts w:ascii="Times New Roman" w:eastAsiaTheme="minorHAnsi" w:hAnsi="Times New Roman"/>
                <w:sz w:val="28"/>
                <w:szCs w:val="28"/>
                <w:lang w:eastAsia="hi-IN" w:bidi="hi-IN"/>
              </w:rPr>
              <w:t xml:space="preserve"> </w:t>
            </w:r>
            <w:proofErr w:type="spellStart"/>
            <w:r w:rsidRPr="00DA0A74">
              <w:rPr>
                <w:rFonts w:ascii="Times New Roman" w:eastAsiaTheme="minorHAnsi" w:hAnsi="Times New Roman"/>
                <w:sz w:val="28"/>
                <w:szCs w:val="28"/>
                <w:lang w:eastAsia="hi-IN" w:bidi="hi-IN"/>
              </w:rPr>
              <w:t>руб</w:t>
            </w:r>
            <w:proofErr w:type="spellEnd"/>
            <w:r w:rsidRPr="00DA0A74">
              <w:rPr>
                <w:rFonts w:ascii="Times New Roman" w:eastAsiaTheme="minorHAnsi" w:hAnsi="Times New Roman"/>
                <w:sz w:val="28"/>
                <w:szCs w:val="28"/>
                <w:lang w:eastAsia="hi-IN" w:bidi="hi-IN"/>
              </w:rPr>
              <w:t xml:space="preserve"> факт 270,257 </w:t>
            </w:r>
            <w:proofErr w:type="spellStart"/>
            <w:r w:rsidRPr="00DA0A74">
              <w:rPr>
                <w:rFonts w:ascii="Times New Roman" w:eastAsiaTheme="minorHAnsi" w:hAnsi="Times New Roman"/>
                <w:sz w:val="28"/>
                <w:szCs w:val="28"/>
                <w:lang w:eastAsia="hi-IN" w:bidi="hi-IN"/>
              </w:rPr>
              <w:t>тыс</w:t>
            </w:r>
            <w:proofErr w:type="spellEnd"/>
            <w:r w:rsidRPr="00DA0A74">
              <w:rPr>
                <w:rFonts w:ascii="Times New Roman" w:eastAsiaTheme="minorHAnsi" w:hAnsi="Times New Roman"/>
                <w:sz w:val="28"/>
                <w:szCs w:val="28"/>
                <w:lang w:eastAsia="hi-IN" w:bidi="hi-IN"/>
              </w:rPr>
              <w:t xml:space="preserve"> </w:t>
            </w:r>
            <w:proofErr w:type="spellStart"/>
            <w:r w:rsidRPr="00DA0A74">
              <w:rPr>
                <w:rFonts w:ascii="Times New Roman" w:eastAsiaTheme="minorHAnsi" w:hAnsi="Times New Roman"/>
                <w:sz w:val="28"/>
                <w:szCs w:val="28"/>
                <w:lang w:eastAsia="hi-IN" w:bidi="hi-IN"/>
              </w:rPr>
              <w:t>руб</w:t>
            </w:r>
            <w:proofErr w:type="spellEnd"/>
            <w:r w:rsidRPr="00DA0A74">
              <w:rPr>
                <w:rFonts w:ascii="Times New Roman" w:eastAsiaTheme="minorHAnsi" w:hAnsi="Times New Roman"/>
                <w:sz w:val="28"/>
                <w:szCs w:val="28"/>
                <w:lang w:eastAsia="hi-IN" w:bidi="hi-IN"/>
              </w:rPr>
              <w:t>)</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xml:space="preserve">Всего на сумму 27250,13 </w:t>
            </w:r>
            <w:proofErr w:type="spellStart"/>
            <w:r w:rsidRPr="00DA0A74">
              <w:rPr>
                <w:rFonts w:ascii="Times New Roman" w:eastAsiaTheme="minorHAnsi" w:hAnsi="Times New Roman"/>
                <w:sz w:val="28"/>
                <w:szCs w:val="28"/>
                <w:lang w:eastAsia="hi-IN" w:bidi="hi-IN"/>
              </w:rPr>
              <w:t>тыс</w:t>
            </w:r>
            <w:proofErr w:type="gramStart"/>
            <w:r w:rsidRPr="00DA0A74">
              <w:rPr>
                <w:rFonts w:ascii="Times New Roman" w:eastAsiaTheme="minorHAnsi" w:hAnsi="Times New Roman"/>
                <w:sz w:val="28"/>
                <w:szCs w:val="28"/>
                <w:lang w:eastAsia="hi-IN" w:bidi="hi-IN"/>
              </w:rPr>
              <w:t>.р</w:t>
            </w:r>
            <w:proofErr w:type="gramEnd"/>
            <w:r w:rsidRPr="00DA0A74">
              <w:rPr>
                <w:rFonts w:ascii="Times New Roman" w:eastAsiaTheme="minorHAnsi" w:hAnsi="Times New Roman"/>
                <w:sz w:val="28"/>
                <w:szCs w:val="28"/>
                <w:lang w:eastAsia="hi-IN" w:bidi="hi-IN"/>
              </w:rPr>
              <w:t>ублей</w:t>
            </w:r>
            <w:proofErr w:type="spellEnd"/>
            <w:r w:rsidRPr="00DA0A74">
              <w:rPr>
                <w:rFonts w:ascii="Times New Roman" w:eastAsiaTheme="minorHAnsi" w:hAnsi="Times New Roman"/>
                <w:sz w:val="28"/>
                <w:szCs w:val="28"/>
                <w:lang w:eastAsia="hi-IN" w:bidi="hi-IN"/>
              </w:rPr>
              <w:t>. В том числе по бюджетам:</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Средства федерального бюджета- 0;</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xml:space="preserve">Средства республиканского бюджета – 0 </w:t>
            </w:r>
            <w:proofErr w:type="spellStart"/>
            <w:r w:rsidRPr="00DA0A74">
              <w:rPr>
                <w:rFonts w:ascii="Times New Roman" w:eastAsiaTheme="minorHAnsi" w:hAnsi="Times New Roman"/>
                <w:sz w:val="28"/>
                <w:szCs w:val="28"/>
                <w:lang w:eastAsia="hi-IN" w:bidi="hi-IN"/>
              </w:rPr>
              <w:t>тыс</w:t>
            </w:r>
            <w:proofErr w:type="gramStart"/>
            <w:r w:rsidRPr="00DA0A74">
              <w:rPr>
                <w:rFonts w:ascii="Times New Roman" w:eastAsiaTheme="minorHAnsi" w:hAnsi="Times New Roman"/>
                <w:sz w:val="28"/>
                <w:szCs w:val="28"/>
                <w:lang w:eastAsia="hi-IN" w:bidi="hi-IN"/>
              </w:rPr>
              <w:t>.р</w:t>
            </w:r>
            <w:proofErr w:type="gramEnd"/>
            <w:r w:rsidRPr="00DA0A74">
              <w:rPr>
                <w:rFonts w:ascii="Times New Roman" w:eastAsiaTheme="minorHAnsi" w:hAnsi="Times New Roman"/>
                <w:sz w:val="28"/>
                <w:szCs w:val="28"/>
                <w:lang w:eastAsia="hi-IN" w:bidi="hi-IN"/>
              </w:rPr>
              <w:t>уб</w:t>
            </w:r>
            <w:proofErr w:type="spellEnd"/>
            <w:r w:rsidRPr="00DA0A74">
              <w:rPr>
                <w:rFonts w:ascii="Times New Roman" w:eastAsiaTheme="minorHAnsi" w:hAnsi="Times New Roman"/>
                <w:sz w:val="28"/>
                <w:szCs w:val="28"/>
                <w:lang w:eastAsia="hi-IN" w:bidi="hi-IN"/>
              </w:rPr>
              <w:t>.;</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xml:space="preserve">Средства местного бюджета – 3666,041 </w:t>
            </w:r>
            <w:proofErr w:type="spellStart"/>
            <w:r w:rsidRPr="00DA0A74">
              <w:rPr>
                <w:rFonts w:ascii="Times New Roman" w:eastAsiaTheme="minorHAnsi" w:hAnsi="Times New Roman"/>
                <w:sz w:val="28"/>
                <w:szCs w:val="28"/>
                <w:lang w:eastAsia="hi-IN" w:bidi="hi-IN"/>
              </w:rPr>
              <w:t>тыс</w:t>
            </w:r>
            <w:proofErr w:type="gramStart"/>
            <w:r w:rsidRPr="00DA0A74">
              <w:rPr>
                <w:rFonts w:ascii="Times New Roman" w:eastAsiaTheme="minorHAnsi" w:hAnsi="Times New Roman"/>
                <w:sz w:val="28"/>
                <w:szCs w:val="28"/>
                <w:lang w:eastAsia="hi-IN" w:bidi="hi-IN"/>
              </w:rPr>
              <w:t>.р</w:t>
            </w:r>
            <w:proofErr w:type="gramEnd"/>
            <w:r w:rsidRPr="00DA0A74">
              <w:rPr>
                <w:rFonts w:ascii="Times New Roman" w:eastAsiaTheme="minorHAnsi" w:hAnsi="Times New Roman"/>
                <w:sz w:val="28"/>
                <w:szCs w:val="28"/>
                <w:lang w:eastAsia="hi-IN" w:bidi="hi-IN"/>
              </w:rPr>
              <w:t>уб</w:t>
            </w:r>
            <w:proofErr w:type="spellEnd"/>
            <w:r w:rsidRPr="00DA0A74">
              <w:rPr>
                <w:rFonts w:ascii="Times New Roman" w:eastAsiaTheme="minorHAnsi" w:hAnsi="Times New Roman"/>
                <w:sz w:val="28"/>
                <w:szCs w:val="28"/>
                <w:lang w:eastAsia="hi-IN" w:bidi="hi-IN"/>
              </w:rPr>
              <w:t>.;</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xml:space="preserve">Внебюджетные средства –14584,087 </w:t>
            </w:r>
            <w:proofErr w:type="spellStart"/>
            <w:r w:rsidRPr="00DA0A74">
              <w:rPr>
                <w:rFonts w:ascii="Times New Roman" w:eastAsiaTheme="minorHAnsi" w:hAnsi="Times New Roman"/>
                <w:sz w:val="28"/>
                <w:szCs w:val="28"/>
                <w:lang w:eastAsia="hi-IN" w:bidi="hi-IN"/>
              </w:rPr>
              <w:t>тыс</w:t>
            </w:r>
            <w:proofErr w:type="gramStart"/>
            <w:r w:rsidRPr="00DA0A74">
              <w:rPr>
                <w:rFonts w:ascii="Times New Roman" w:eastAsiaTheme="minorHAnsi" w:hAnsi="Times New Roman"/>
                <w:sz w:val="28"/>
                <w:szCs w:val="28"/>
                <w:lang w:eastAsia="hi-IN" w:bidi="hi-IN"/>
              </w:rPr>
              <w:t>.р</w:t>
            </w:r>
            <w:proofErr w:type="gramEnd"/>
            <w:r w:rsidRPr="00DA0A74">
              <w:rPr>
                <w:rFonts w:ascii="Times New Roman" w:eastAsiaTheme="minorHAnsi" w:hAnsi="Times New Roman"/>
                <w:sz w:val="28"/>
                <w:szCs w:val="28"/>
                <w:lang w:eastAsia="hi-IN" w:bidi="hi-IN"/>
              </w:rPr>
              <w:t>уб</w:t>
            </w:r>
            <w:proofErr w:type="spellEnd"/>
            <w:r w:rsidRPr="00DA0A74">
              <w:rPr>
                <w:rFonts w:ascii="Times New Roman" w:eastAsiaTheme="minorHAnsi" w:hAnsi="Times New Roman"/>
                <w:sz w:val="28"/>
                <w:szCs w:val="28"/>
                <w:lang w:eastAsia="hi-IN" w:bidi="hi-IN"/>
              </w:rPr>
              <w:t>.</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Степень соответствия запланированному уровню затрат 100 %, оценка эффективности использования средств 100 %.</w:t>
            </w:r>
          </w:p>
          <w:p w:rsidR="00DA0A74" w:rsidRPr="00DA0A74" w:rsidRDefault="00DA0A74" w:rsidP="00DA0A74">
            <w:pPr>
              <w:spacing w:after="0"/>
              <w:jc w:val="both"/>
              <w:rPr>
                <w:rFonts w:ascii="Times New Roman" w:eastAsiaTheme="minorHAnsi" w:hAnsi="Times New Roman"/>
                <w:sz w:val="28"/>
                <w:szCs w:val="28"/>
              </w:rPr>
            </w:pPr>
            <w:r w:rsidRPr="00DA0A74">
              <w:rPr>
                <w:rFonts w:ascii="Times New Roman" w:eastAsiaTheme="minorHAnsi" w:hAnsi="Times New Roman"/>
                <w:sz w:val="28"/>
                <w:szCs w:val="28"/>
              </w:rPr>
              <w:t xml:space="preserve">     План мероприятий на 2023 год реализован  в полной степени.</w:t>
            </w:r>
          </w:p>
          <w:p w:rsidR="00DA0A74" w:rsidRPr="00DA0A74" w:rsidRDefault="00DA0A74" w:rsidP="00DA0A74">
            <w:pPr>
              <w:spacing w:after="0"/>
              <w:jc w:val="both"/>
              <w:rPr>
                <w:rFonts w:ascii="Times New Roman" w:eastAsiaTheme="minorHAnsi" w:hAnsi="Times New Roman"/>
                <w:sz w:val="28"/>
                <w:szCs w:val="28"/>
              </w:rPr>
            </w:pPr>
            <w:r w:rsidRPr="00DA0A74">
              <w:rPr>
                <w:rFonts w:ascii="Times New Roman" w:eastAsiaTheme="minorHAnsi" w:hAnsi="Times New Roman"/>
                <w:sz w:val="28"/>
                <w:szCs w:val="28"/>
              </w:rPr>
              <w:t xml:space="preserve">     Уровень эффективности реализации программы – 100 %.</w:t>
            </w:r>
          </w:p>
          <w:p w:rsidR="00DA0A74" w:rsidRPr="00DA0A74" w:rsidRDefault="00DA0A74" w:rsidP="00DA0A74">
            <w:pPr>
              <w:spacing w:after="0"/>
              <w:jc w:val="both"/>
              <w:rPr>
                <w:rFonts w:ascii="Times New Roman" w:eastAsiaTheme="minorHAnsi" w:hAnsi="Times New Roman"/>
                <w:b/>
                <w:sz w:val="28"/>
                <w:szCs w:val="28"/>
              </w:rPr>
            </w:pPr>
            <w:r w:rsidRPr="00DA0A74">
              <w:rPr>
                <w:rFonts w:ascii="Times New Roman" w:eastAsiaTheme="minorHAnsi" w:hAnsi="Times New Roman"/>
                <w:sz w:val="28"/>
                <w:szCs w:val="28"/>
              </w:rPr>
              <w:t xml:space="preserve">     Вывод об эффективности реализации муниципальной программы – </w:t>
            </w:r>
            <w:proofErr w:type="gramStart"/>
            <w:r w:rsidRPr="00DA0A74">
              <w:rPr>
                <w:rFonts w:ascii="Times New Roman" w:eastAsiaTheme="minorHAnsi" w:hAnsi="Times New Roman"/>
                <w:b/>
                <w:sz w:val="28"/>
                <w:szCs w:val="28"/>
              </w:rPr>
              <w:t>эффективная</w:t>
            </w:r>
            <w:proofErr w:type="gramEnd"/>
            <w:r w:rsidRPr="00DA0A74">
              <w:rPr>
                <w:rFonts w:ascii="Times New Roman" w:eastAsiaTheme="minorHAnsi" w:hAnsi="Times New Roman"/>
                <w:b/>
                <w:sz w:val="28"/>
                <w:szCs w:val="28"/>
              </w:rPr>
              <w:t>.</w:t>
            </w:r>
          </w:p>
          <w:p w:rsidR="00DA0A74" w:rsidRPr="00DA0A74" w:rsidRDefault="00DA0A74" w:rsidP="00DA0A74">
            <w:pPr>
              <w:widowControl w:val="0"/>
              <w:tabs>
                <w:tab w:val="left" w:pos="4536"/>
              </w:tabs>
              <w:suppressAutoHyphens/>
              <w:spacing w:after="0" w:line="240" w:lineRule="auto"/>
              <w:jc w:val="both"/>
              <w:rPr>
                <w:rFonts w:ascii="Times New Roman" w:eastAsia="Times New Roman" w:hAnsi="Times New Roman"/>
                <w:b/>
                <w:sz w:val="32"/>
                <w:szCs w:val="28"/>
                <w:lang w:eastAsia="ru-RU"/>
              </w:rPr>
            </w:pPr>
          </w:p>
          <w:p w:rsidR="00DA0A74" w:rsidRPr="00DA0A74" w:rsidRDefault="00DA0A74" w:rsidP="00DA0A74">
            <w:pPr>
              <w:widowControl w:val="0"/>
              <w:tabs>
                <w:tab w:val="left" w:pos="720"/>
                <w:tab w:val="left" w:pos="4536"/>
              </w:tabs>
              <w:suppressAutoHyphens/>
              <w:spacing w:after="0" w:line="240" w:lineRule="auto"/>
              <w:jc w:val="center"/>
              <w:rPr>
                <w:rFonts w:ascii="Times New Roman" w:eastAsia="Times New Roman" w:hAnsi="Times New Roman"/>
                <w:b/>
                <w:sz w:val="28"/>
                <w:szCs w:val="24"/>
                <w:lang w:eastAsia="ru-RU"/>
              </w:rPr>
            </w:pPr>
            <w:r w:rsidRPr="00DA0A74">
              <w:rPr>
                <w:rFonts w:ascii="Times New Roman" w:eastAsia="Times New Roman" w:hAnsi="Times New Roman"/>
                <w:b/>
                <w:sz w:val="28"/>
                <w:szCs w:val="24"/>
                <w:lang w:eastAsia="ru-RU"/>
              </w:rPr>
              <w:t xml:space="preserve">5.Муниципальная программа Чамзинского муниципального района  Республики Мордовия "Охрана окружающей среды </w:t>
            </w:r>
          </w:p>
          <w:p w:rsidR="00DA0A74" w:rsidRPr="00DA0A74" w:rsidRDefault="00DA0A74" w:rsidP="00DA0A74">
            <w:pPr>
              <w:widowControl w:val="0"/>
              <w:tabs>
                <w:tab w:val="left" w:pos="720"/>
                <w:tab w:val="left" w:pos="4536"/>
              </w:tabs>
              <w:suppressAutoHyphens/>
              <w:spacing w:after="0" w:line="240" w:lineRule="auto"/>
              <w:jc w:val="center"/>
              <w:rPr>
                <w:rFonts w:ascii="Times New Roman" w:eastAsia="Times New Roman" w:hAnsi="Times New Roman"/>
                <w:b/>
                <w:sz w:val="28"/>
                <w:szCs w:val="24"/>
                <w:lang w:eastAsia="ru-RU"/>
              </w:rPr>
            </w:pPr>
            <w:r w:rsidRPr="00DA0A74">
              <w:rPr>
                <w:rFonts w:ascii="Times New Roman" w:eastAsia="Times New Roman" w:hAnsi="Times New Roman"/>
                <w:b/>
                <w:sz w:val="28"/>
                <w:szCs w:val="24"/>
                <w:lang w:eastAsia="ru-RU"/>
              </w:rPr>
              <w:t>и повышение  экологической безопасности "</w:t>
            </w:r>
          </w:p>
          <w:p w:rsidR="00DA0A74" w:rsidRPr="00DA0A74" w:rsidRDefault="00DA0A74" w:rsidP="00DA0A74">
            <w:pPr>
              <w:widowControl w:val="0"/>
              <w:tabs>
                <w:tab w:val="left" w:pos="2640"/>
              </w:tabs>
              <w:suppressAutoHyphens/>
              <w:spacing w:after="0" w:line="240" w:lineRule="auto"/>
              <w:jc w:val="both"/>
              <w:rPr>
                <w:rFonts w:ascii="Times New Roman" w:eastAsia="Times New Roman" w:hAnsi="Times New Roman"/>
                <w:b/>
                <w:sz w:val="28"/>
                <w:szCs w:val="24"/>
                <w:lang w:eastAsia="ru-RU"/>
              </w:rPr>
            </w:pPr>
            <w:r w:rsidRPr="00DA0A74">
              <w:rPr>
                <w:rFonts w:ascii="Times New Roman" w:eastAsia="Times New Roman" w:hAnsi="Times New Roman"/>
                <w:b/>
                <w:sz w:val="28"/>
                <w:szCs w:val="24"/>
                <w:lang w:eastAsia="ru-RU"/>
              </w:rPr>
              <w:tab/>
            </w:r>
          </w:p>
          <w:p w:rsidR="00DA0A74" w:rsidRPr="00DA0A74" w:rsidRDefault="00DA0A74" w:rsidP="00DA0A74">
            <w:pPr>
              <w:spacing w:after="0"/>
              <w:jc w:val="both"/>
              <w:rPr>
                <w:rFonts w:ascii="Times New Roman" w:eastAsiaTheme="minorHAnsi" w:hAnsi="Times New Roman"/>
                <w:sz w:val="28"/>
                <w:szCs w:val="28"/>
              </w:rPr>
            </w:pPr>
            <w:r w:rsidRPr="00DA0A74">
              <w:rPr>
                <w:rFonts w:asciiTheme="minorHAnsi" w:eastAsia="Times New Roman" w:hAnsiTheme="minorHAnsi" w:cstheme="minorBidi"/>
                <w:szCs w:val="24"/>
                <w:lang w:eastAsia="ru-RU"/>
              </w:rPr>
              <w:t xml:space="preserve">            </w:t>
            </w:r>
            <w:r w:rsidRPr="00DA0A74">
              <w:rPr>
                <w:rFonts w:asciiTheme="minorHAnsi" w:eastAsiaTheme="minorHAnsi" w:hAnsiTheme="minorHAnsi" w:cstheme="minorBidi"/>
                <w:b/>
                <w:u w:val="single"/>
              </w:rPr>
              <w:t xml:space="preserve"> </w:t>
            </w:r>
            <w:r w:rsidRPr="00DA0A74">
              <w:rPr>
                <w:rFonts w:ascii="Times New Roman" w:eastAsiaTheme="minorHAnsi" w:hAnsi="Times New Roman"/>
                <w:b/>
                <w:sz w:val="28"/>
                <w:szCs w:val="28"/>
                <w:u w:val="single"/>
              </w:rPr>
              <w:t>Основными целями программы</w:t>
            </w:r>
            <w:r w:rsidRPr="00DA0A74">
              <w:rPr>
                <w:rFonts w:ascii="Times New Roman" w:eastAsiaTheme="minorHAnsi" w:hAnsi="Times New Roman"/>
                <w:sz w:val="28"/>
                <w:szCs w:val="28"/>
              </w:rPr>
              <w:t xml:space="preserve"> -   охрана и рациональное использование природных ресурсов как необходимые условия обеспечения благоприятной окружающей среды и экологической безопасности в районе;</w:t>
            </w:r>
          </w:p>
          <w:p w:rsidR="00DA0A74" w:rsidRPr="00DA0A74" w:rsidRDefault="00DA0A74" w:rsidP="00DA0A74">
            <w:pPr>
              <w:spacing w:after="0"/>
              <w:jc w:val="both"/>
              <w:rPr>
                <w:rFonts w:ascii="Times New Roman" w:eastAsiaTheme="minorHAnsi" w:hAnsi="Times New Roman"/>
                <w:sz w:val="28"/>
                <w:szCs w:val="28"/>
              </w:rPr>
            </w:pPr>
            <w:r w:rsidRPr="00DA0A74">
              <w:rPr>
                <w:rFonts w:ascii="Times New Roman" w:eastAsiaTheme="minorHAnsi" w:hAnsi="Times New Roman"/>
                <w:sz w:val="28"/>
                <w:szCs w:val="28"/>
              </w:rPr>
              <w:t>- минимизация образования отходов и уменьшение степени их опасности;</w:t>
            </w:r>
          </w:p>
          <w:p w:rsidR="00DA0A74" w:rsidRPr="00DA0A74" w:rsidRDefault="00DA0A74" w:rsidP="00DA0A74">
            <w:pPr>
              <w:spacing w:after="0"/>
              <w:jc w:val="both"/>
              <w:rPr>
                <w:rFonts w:ascii="Times New Roman" w:eastAsiaTheme="minorHAnsi" w:hAnsi="Times New Roman"/>
                <w:sz w:val="28"/>
                <w:szCs w:val="28"/>
              </w:rPr>
            </w:pPr>
            <w:r w:rsidRPr="00DA0A74">
              <w:rPr>
                <w:rFonts w:ascii="Times New Roman" w:eastAsiaTheme="minorHAnsi" w:hAnsi="Times New Roman"/>
                <w:sz w:val="28"/>
                <w:szCs w:val="28"/>
              </w:rPr>
              <w:t>- разделение отходов при их сборе и подготовке к переработке;</w:t>
            </w:r>
          </w:p>
          <w:p w:rsidR="00DA0A74" w:rsidRPr="00DA0A74" w:rsidRDefault="00DA0A74" w:rsidP="00DA0A74">
            <w:pPr>
              <w:spacing w:after="0"/>
              <w:jc w:val="both"/>
              <w:rPr>
                <w:rFonts w:ascii="Times New Roman" w:eastAsiaTheme="minorHAnsi" w:hAnsi="Times New Roman"/>
                <w:sz w:val="28"/>
                <w:szCs w:val="28"/>
              </w:rPr>
            </w:pPr>
            <w:r w:rsidRPr="00DA0A74">
              <w:rPr>
                <w:rFonts w:ascii="Times New Roman" w:eastAsiaTheme="minorHAnsi" w:hAnsi="Times New Roman"/>
                <w:sz w:val="28"/>
                <w:szCs w:val="28"/>
              </w:rPr>
              <w:t>- приоритет переработки отходов перед их уничтожением;</w:t>
            </w:r>
          </w:p>
          <w:p w:rsidR="00DA0A74" w:rsidRPr="00DA0A74" w:rsidRDefault="00DA0A74" w:rsidP="00DA0A74">
            <w:pPr>
              <w:spacing w:after="0"/>
              <w:jc w:val="both"/>
              <w:rPr>
                <w:rFonts w:ascii="Times New Roman" w:eastAsiaTheme="minorHAnsi" w:hAnsi="Times New Roman"/>
                <w:sz w:val="28"/>
                <w:szCs w:val="28"/>
              </w:rPr>
            </w:pPr>
            <w:r w:rsidRPr="00DA0A74">
              <w:rPr>
                <w:rFonts w:ascii="Times New Roman" w:eastAsiaTheme="minorHAnsi" w:hAnsi="Times New Roman"/>
                <w:sz w:val="28"/>
                <w:szCs w:val="28"/>
              </w:rPr>
              <w:t>- приоритет уничтожения отходов перед их захоронением;</w:t>
            </w:r>
          </w:p>
          <w:p w:rsidR="00DA0A74" w:rsidRPr="00DA0A74" w:rsidRDefault="00DA0A74" w:rsidP="00DA0A74">
            <w:pPr>
              <w:spacing w:after="0"/>
              <w:jc w:val="both"/>
              <w:rPr>
                <w:rFonts w:ascii="Times New Roman" w:eastAsiaTheme="minorHAnsi" w:hAnsi="Times New Roman"/>
                <w:sz w:val="28"/>
                <w:szCs w:val="28"/>
              </w:rPr>
            </w:pPr>
            <w:r w:rsidRPr="00DA0A74">
              <w:rPr>
                <w:rFonts w:ascii="Times New Roman" w:eastAsiaTheme="minorHAnsi" w:hAnsi="Times New Roman"/>
                <w:sz w:val="28"/>
                <w:szCs w:val="28"/>
              </w:rPr>
              <w:t>- недопущение организации свалок отходов и захламления территории;</w:t>
            </w:r>
          </w:p>
          <w:p w:rsidR="00DA0A74" w:rsidRPr="00DA0A74" w:rsidRDefault="00DA0A74" w:rsidP="00DA0A74">
            <w:pPr>
              <w:spacing w:after="0"/>
              <w:jc w:val="both"/>
              <w:rPr>
                <w:rFonts w:ascii="Times New Roman" w:eastAsiaTheme="minorHAnsi" w:hAnsi="Times New Roman"/>
                <w:sz w:val="28"/>
                <w:szCs w:val="28"/>
              </w:rPr>
            </w:pPr>
            <w:r w:rsidRPr="00DA0A74">
              <w:rPr>
                <w:rFonts w:ascii="Times New Roman" w:eastAsiaTheme="minorHAnsi" w:hAnsi="Times New Roman"/>
                <w:sz w:val="28"/>
                <w:szCs w:val="28"/>
              </w:rPr>
              <w:t>- определение стратегических направлений политики Чамзинского муниципального района Республики Мордовия на ближайшую перспективу по стабилизации экологической обстановки.</w:t>
            </w:r>
          </w:p>
          <w:p w:rsidR="00DA0A74" w:rsidRPr="00DA0A74" w:rsidRDefault="00DA0A74" w:rsidP="00DA0A74">
            <w:pPr>
              <w:spacing w:after="0"/>
              <w:jc w:val="both"/>
              <w:rPr>
                <w:rFonts w:ascii="Times New Roman" w:eastAsiaTheme="minorHAnsi" w:hAnsi="Times New Roman"/>
                <w:b/>
                <w:sz w:val="28"/>
                <w:szCs w:val="28"/>
                <w:u w:val="single"/>
              </w:rPr>
            </w:pPr>
            <w:r w:rsidRPr="00DA0A74">
              <w:rPr>
                <w:rFonts w:ascii="Times New Roman" w:eastAsiaTheme="minorHAnsi" w:hAnsi="Times New Roman"/>
                <w:b/>
                <w:sz w:val="28"/>
                <w:szCs w:val="28"/>
                <w:u w:val="single"/>
              </w:rPr>
              <w:t>Задачи:</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повышение комфортности проживания жителей путем внедрения современных технологий сбора и вывоза ТБО;</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xml:space="preserve">- повышение эффективности сбора и вывоза ТБО/крупногабаритный мусор (далее - КГМ): замена контейнерного парка на </w:t>
            </w:r>
            <w:proofErr w:type="spellStart"/>
            <w:r w:rsidRPr="00DA0A74">
              <w:rPr>
                <w:rFonts w:ascii="Times New Roman" w:eastAsiaTheme="minorHAnsi" w:hAnsi="Times New Roman"/>
                <w:sz w:val="28"/>
                <w:szCs w:val="28"/>
                <w:lang w:eastAsia="hi-IN" w:bidi="hi-IN"/>
              </w:rPr>
              <w:t>евроконтейнеры</w:t>
            </w:r>
            <w:proofErr w:type="spellEnd"/>
            <w:r w:rsidRPr="00DA0A74">
              <w:rPr>
                <w:rFonts w:ascii="Times New Roman" w:eastAsiaTheme="minorHAnsi" w:hAnsi="Times New Roman"/>
                <w:sz w:val="28"/>
                <w:szCs w:val="28"/>
                <w:lang w:eastAsia="hi-IN" w:bidi="hi-IN"/>
              </w:rPr>
              <w:t>, внедрение современных высокопроизводительных мусоровозов;</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внедрение селективного сбора отходов в целях уменьшения количества отходов и вовлечения их в хозяйственный оборот;</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lastRenderedPageBreak/>
              <w:t>- экологическое воспитание жителей по внедрению раздельного сбора;</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создание современных объектов для сортировки, вторичной переработки и утилизации ТБО/КГМ;</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создание современной инфраструктуры по сбору, переработке и утилизации отходов производства и потребления;</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стабилизация экологической обстановки в районе и ее улучшение.</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b/>
                <w:sz w:val="28"/>
                <w:szCs w:val="28"/>
                <w:lang w:eastAsia="hi-IN" w:bidi="hi-IN"/>
              </w:rPr>
              <w:t>Основные мероприятия Программы предусматривают</w:t>
            </w:r>
            <w:r w:rsidRPr="00DA0A74">
              <w:rPr>
                <w:rFonts w:ascii="Times New Roman" w:eastAsiaTheme="minorHAnsi" w:hAnsi="Times New Roman"/>
                <w:sz w:val="28"/>
                <w:szCs w:val="28"/>
                <w:lang w:eastAsia="hi-IN" w:bidi="hi-IN"/>
              </w:rPr>
              <w:t>:</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Главными приоритетами Муниципальной программы являются охрана окружающей среды Чамзинского муниципального района Республики Мордовия, повышение экологической безопасности района.</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Главной задачей развития Чамзинского муниципального района является система обращения с твердыми бытовыми отходами.</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Важной проблемой охраны окружающей среды является накопление и складирование промышленных и бытовых отходов. Вместимость существующих свалок, в основном, исчерпана. Размещение отходов на необустроенных в соответствии с природоохранными требованиями свалках, а также стихийных несанкционированных свалках оказывает отрицательное влияние на окружающую среду и ухудшает экологическую обстановку в районе.</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Строительство полигона твердых бытовых отходов позволит минимизировать загрязнение окружающей среды и обеспечить технологически нормативное обращение с твердыми бытовыми отходами.</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xml:space="preserve">Задача, связанная с решением проблемы обращения с твердыми бытовыми отходами, состоит в том, чтобы модернизировать системы сбора и вывоза ТБО с внедрением селективного сбора отходов, переработке твердых бытовых отходов с целью извлечения вторичных материальных ресурсов и уменьшения объемов захоронения. </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По данной программе в 2023 году были выполнены следующие мероприятия:</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Приобретение дополнительной специальной техники для сбора и вывоза</w:t>
            </w:r>
            <w:r w:rsidR="00315EE2">
              <w:rPr>
                <w:rFonts w:ascii="Times New Roman" w:eastAsiaTheme="minorHAnsi" w:hAnsi="Times New Roman"/>
                <w:sz w:val="28"/>
                <w:szCs w:val="28"/>
                <w:lang w:eastAsia="hi-IN" w:bidi="hi-IN"/>
              </w:rPr>
              <w:t xml:space="preserve"> </w:t>
            </w:r>
            <w:r w:rsidRPr="00DA0A74">
              <w:rPr>
                <w:rFonts w:ascii="Times New Roman" w:eastAsiaTheme="minorHAnsi" w:hAnsi="Times New Roman"/>
                <w:sz w:val="28"/>
                <w:szCs w:val="28"/>
                <w:lang w:eastAsia="hi-IN" w:bidi="hi-IN"/>
              </w:rPr>
              <w:t xml:space="preserve">в ТБО на сумму 1000,0 </w:t>
            </w:r>
            <w:proofErr w:type="spellStart"/>
            <w:r w:rsidRPr="00DA0A74">
              <w:rPr>
                <w:rFonts w:ascii="Times New Roman" w:eastAsiaTheme="minorHAnsi" w:hAnsi="Times New Roman"/>
                <w:sz w:val="28"/>
                <w:szCs w:val="28"/>
                <w:lang w:eastAsia="hi-IN" w:bidi="hi-IN"/>
              </w:rPr>
              <w:t>тыс</w:t>
            </w:r>
            <w:proofErr w:type="gramStart"/>
            <w:r w:rsidRPr="00DA0A74">
              <w:rPr>
                <w:rFonts w:ascii="Times New Roman" w:eastAsiaTheme="minorHAnsi" w:hAnsi="Times New Roman"/>
                <w:sz w:val="28"/>
                <w:szCs w:val="28"/>
                <w:lang w:eastAsia="hi-IN" w:bidi="hi-IN"/>
              </w:rPr>
              <w:t>.р</w:t>
            </w:r>
            <w:proofErr w:type="gramEnd"/>
            <w:r w:rsidRPr="00DA0A74">
              <w:rPr>
                <w:rFonts w:ascii="Times New Roman" w:eastAsiaTheme="minorHAnsi" w:hAnsi="Times New Roman"/>
                <w:sz w:val="28"/>
                <w:szCs w:val="28"/>
                <w:lang w:eastAsia="hi-IN" w:bidi="hi-IN"/>
              </w:rPr>
              <w:t>уб</w:t>
            </w:r>
            <w:proofErr w:type="spellEnd"/>
            <w:r w:rsidRPr="00DA0A74">
              <w:rPr>
                <w:rFonts w:ascii="Times New Roman" w:eastAsiaTheme="minorHAnsi" w:hAnsi="Times New Roman"/>
                <w:sz w:val="28"/>
                <w:szCs w:val="28"/>
                <w:lang w:eastAsia="hi-IN" w:bidi="hi-IN"/>
              </w:rPr>
              <w:t>.;</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xml:space="preserve">Приобретение контейнеров для сбора ТБО на сумму 200,0 </w:t>
            </w:r>
            <w:proofErr w:type="spellStart"/>
            <w:r w:rsidRPr="00DA0A74">
              <w:rPr>
                <w:rFonts w:ascii="Times New Roman" w:eastAsiaTheme="minorHAnsi" w:hAnsi="Times New Roman"/>
                <w:sz w:val="28"/>
                <w:szCs w:val="28"/>
                <w:lang w:eastAsia="hi-IN" w:bidi="hi-IN"/>
              </w:rPr>
              <w:t>тыс</w:t>
            </w:r>
            <w:proofErr w:type="gramStart"/>
            <w:r w:rsidRPr="00DA0A74">
              <w:rPr>
                <w:rFonts w:ascii="Times New Roman" w:eastAsiaTheme="minorHAnsi" w:hAnsi="Times New Roman"/>
                <w:sz w:val="28"/>
                <w:szCs w:val="28"/>
                <w:lang w:eastAsia="hi-IN" w:bidi="hi-IN"/>
              </w:rPr>
              <w:t>.р</w:t>
            </w:r>
            <w:proofErr w:type="gramEnd"/>
            <w:r w:rsidRPr="00DA0A74">
              <w:rPr>
                <w:rFonts w:ascii="Times New Roman" w:eastAsiaTheme="minorHAnsi" w:hAnsi="Times New Roman"/>
                <w:sz w:val="28"/>
                <w:szCs w:val="28"/>
                <w:lang w:eastAsia="hi-IN" w:bidi="hi-IN"/>
              </w:rPr>
              <w:t>уб</w:t>
            </w:r>
            <w:proofErr w:type="spellEnd"/>
            <w:r w:rsidRPr="00DA0A74">
              <w:rPr>
                <w:rFonts w:ascii="Times New Roman" w:eastAsiaTheme="minorHAnsi" w:hAnsi="Times New Roman"/>
                <w:sz w:val="28"/>
                <w:szCs w:val="28"/>
                <w:lang w:eastAsia="hi-IN" w:bidi="hi-IN"/>
              </w:rPr>
              <w:t xml:space="preserve">; </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xml:space="preserve"> Ремонт контейнерных площадок, устройство новых контейнерных площадок на сумму  (план 501,3тыс</w:t>
            </w:r>
            <w:proofErr w:type="gramStart"/>
            <w:r w:rsidRPr="00DA0A74">
              <w:rPr>
                <w:rFonts w:ascii="Times New Roman" w:eastAsiaTheme="minorHAnsi" w:hAnsi="Times New Roman"/>
                <w:sz w:val="28"/>
                <w:szCs w:val="28"/>
                <w:lang w:eastAsia="hi-IN" w:bidi="hi-IN"/>
              </w:rPr>
              <w:t>.р</w:t>
            </w:r>
            <w:proofErr w:type="gramEnd"/>
            <w:r w:rsidRPr="00DA0A74">
              <w:rPr>
                <w:rFonts w:ascii="Times New Roman" w:eastAsiaTheme="minorHAnsi" w:hAnsi="Times New Roman"/>
                <w:sz w:val="28"/>
                <w:szCs w:val="28"/>
                <w:lang w:eastAsia="hi-IN" w:bidi="hi-IN"/>
              </w:rPr>
              <w:t xml:space="preserve">уб.,факт. 408,5 )  </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xml:space="preserve">Ликвидация крупногабаритных отходов и отходов объектов от объектов внешнего благоустройства на сумму 137,0 </w:t>
            </w:r>
            <w:proofErr w:type="spellStart"/>
            <w:r w:rsidRPr="00DA0A74">
              <w:rPr>
                <w:rFonts w:ascii="Times New Roman" w:eastAsiaTheme="minorHAnsi" w:hAnsi="Times New Roman"/>
                <w:sz w:val="28"/>
                <w:szCs w:val="28"/>
                <w:lang w:eastAsia="hi-IN" w:bidi="hi-IN"/>
              </w:rPr>
              <w:t>тыс</w:t>
            </w:r>
            <w:proofErr w:type="gramStart"/>
            <w:r w:rsidRPr="00DA0A74">
              <w:rPr>
                <w:rFonts w:ascii="Times New Roman" w:eastAsiaTheme="minorHAnsi" w:hAnsi="Times New Roman"/>
                <w:sz w:val="28"/>
                <w:szCs w:val="28"/>
                <w:lang w:eastAsia="hi-IN" w:bidi="hi-IN"/>
              </w:rPr>
              <w:t>.р</w:t>
            </w:r>
            <w:proofErr w:type="gramEnd"/>
            <w:r w:rsidRPr="00DA0A74">
              <w:rPr>
                <w:rFonts w:ascii="Times New Roman" w:eastAsiaTheme="minorHAnsi" w:hAnsi="Times New Roman"/>
                <w:sz w:val="28"/>
                <w:szCs w:val="28"/>
                <w:lang w:eastAsia="hi-IN" w:bidi="hi-IN"/>
              </w:rPr>
              <w:t>ублей</w:t>
            </w:r>
            <w:proofErr w:type="spellEnd"/>
            <w:r w:rsidRPr="00DA0A74">
              <w:rPr>
                <w:rFonts w:ascii="Times New Roman" w:eastAsiaTheme="minorHAnsi" w:hAnsi="Times New Roman"/>
                <w:sz w:val="28"/>
                <w:szCs w:val="28"/>
                <w:lang w:eastAsia="hi-IN" w:bidi="hi-IN"/>
              </w:rPr>
              <w:t>.</w:t>
            </w:r>
          </w:p>
          <w:p w:rsidR="00DA0A74" w:rsidRPr="00DA0A74" w:rsidRDefault="00DA0A74" w:rsidP="00DA0A74">
            <w:pPr>
              <w:spacing w:after="0"/>
              <w:jc w:val="both"/>
              <w:rPr>
                <w:rFonts w:ascii="Times New Roman" w:eastAsiaTheme="minorHAnsi" w:hAnsi="Times New Roman"/>
                <w:sz w:val="28"/>
                <w:szCs w:val="28"/>
                <w:lang w:eastAsia="hi-IN" w:bidi="hi-IN"/>
              </w:rPr>
            </w:pP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xml:space="preserve">     Всего предусмотрено на программу денежные средства в сумме  1745,5 тыс. </w:t>
            </w:r>
            <w:proofErr w:type="spellStart"/>
            <w:r w:rsidRPr="00DA0A74">
              <w:rPr>
                <w:rFonts w:ascii="Times New Roman" w:eastAsiaTheme="minorHAnsi" w:hAnsi="Times New Roman"/>
                <w:sz w:val="28"/>
                <w:szCs w:val="28"/>
                <w:lang w:eastAsia="hi-IN" w:bidi="hi-IN"/>
              </w:rPr>
              <w:t>руб</w:t>
            </w:r>
            <w:proofErr w:type="spellEnd"/>
            <w:r w:rsidRPr="00DA0A74">
              <w:rPr>
                <w:rFonts w:ascii="Times New Roman" w:eastAsiaTheme="minorHAnsi" w:hAnsi="Times New Roman"/>
                <w:sz w:val="28"/>
                <w:szCs w:val="28"/>
                <w:lang w:eastAsia="hi-IN" w:bidi="hi-IN"/>
              </w:rPr>
              <w:t>, фактически израсходовано</w:t>
            </w:r>
            <w:proofErr w:type="gramStart"/>
            <w:r w:rsidRPr="00DA0A74">
              <w:rPr>
                <w:rFonts w:ascii="Times New Roman" w:eastAsiaTheme="minorHAnsi" w:hAnsi="Times New Roman"/>
                <w:sz w:val="28"/>
                <w:szCs w:val="28"/>
                <w:lang w:eastAsia="hi-IN" w:bidi="hi-IN"/>
              </w:rPr>
              <w:t xml:space="preserve">  В</w:t>
            </w:r>
            <w:proofErr w:type="gramEnd"/>
            <w:r w:rsidRPr="00DA0A74">
              <w:rPr>
                <w:rFonts w:ascii="Times New Roman" w:eastAsiaTheme="minorHAnsi" w:hAnsi="Times New Roman"/>
                <w:sz w:val="28"/>
                <w:szCs w:val="28"/>
                <w:lang w:eastAsia="hi-IN" w:bidi="hi-IN"/>
              </w:rPr>
              <w:t xml:space="preserve"> том числе по бюджетам:</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средства федерального бюджета – 0тыс. руб.</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средства республиканского бюджета – 0 тыс. руб.;</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xml:space="preserve">- средства местного бюджета – 545,5 </w:t>
            </w:r>
            <w:proofErr w:type="spellStart"/>
            <w:r w:rsidRPr="00DA0A74">
              <w:rPr>
                <w:rFonts w:ascii="Times New Roman" w:eastAsiaTheme="minorHAnsi" w:hAnsi="Times New Roman"/>
                <w:sz w:val="28"/>
                <w:szCs w:val="28"/>
                <w:lang w:eastAsia="hi-IN" w:bidi="hi-IN"/>
              </w:rPr>
              <w:t>тыс</w:t>
            </w:r>
            <w:proofErr w:type="gramStart"/>
            <w:r w:rsidRPr="00DA0A74">
              <w:rPr>
                <w:rFonts w:ascii="Times New Roman" w:eastAsiaTheme="minorHAnsi" w:hAnsi="Times New Roman"/>
                <w:sz w:val="28"/>
                <w:szCs w:val="28"/>
                <w:lang w:eastAsia="hi-IN" w:bidi="hi-IN"/>
              </w:rPr>
              <w:t>.р</w:t>
            </w:r>
            <w:proofErr w:type="gramEnd"/>
            <w:r w:rsidRPr="00DA0A74">
              <w:rPr>
                <w:rFonts w:ascii="Times New Roman" w:eastAsiaTheme="minorHAnsi" w:hAnsi="Times New Roman"/>
                <w:sz w:val="28"/>
                <w:szCs w:val="28"/>
                <w:lang w:eastAsia="hi-IN" w:bidi="hi-IN"/>
              </w:rPr>
              <w:t>уб</w:t>
            </w:r>
            <w:proofErr w:type="spellEnd"/>
            <w:r w:rsidRPr="00DA0A74">
              <w:rPr>
                <w:rFonts w:ascii="Times New Roman" w:eastAsiaTheme="minorHAnsi" w:hAnsi="Times New Roman"/>
                <w:sz w:val="28"/>
                <w:szCs w:val="28"/>
                <w:lang w:eastAsia="hi-IN" w:bidi="hi-IN"/>
              </w:rPr>
              <w:t>.;</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lastRenderedPageBreak/>
              <w:t xml:space="preserve">- внебюджетные средства – 1200 </w:t>
            </w:r>
            <w:proofErr w:type="spellStart"/>
            <w:r w:rsidRPr="00DA0A74">
              <w:rPr>
                <w:rFonts w:ascii="Times New Roman" w:eastAsiaTheme="minorHAnsi" w:hAnsi="Times New Roman"/>
                <w:sz w:val="28"/>
                <w:szCs w:val="28"/>
                <w:lang w:eastAsia="hi-IN" w:bidi="hi-IN"/>
              </w:rPr>
              <w:t>тыс</w:t>
            </w:r>
            <w:proofErr w:type="gramStart"/>
            <w:r w:rsidRPr="00DA0A74">
              <w:rPr>
                <w:rFonts w:ascii="Times New Roman" w:eastAsiaTheme="minorHAnsi" w:hAnsi="Times New Roman"/>
                <w:sz w:val="28"/>
                <w:szCs w:val="28"/>
                <w:lang w:eastAsia="hi-IN" w:bidi="hi-IN"/>
              </w:rPr>
              <w:t>.р</w:t>
            </w:r>
            <w:proofErr w:type="gramEnd"/>
            <w:r w:rsidRPr="00DA0A74">
              <w:rPr>
                <w:rFonts w:ascii="Times New Roman" w:eastAsiaTheme="minorHAnsi" w:hAnsi="Times New Roman"/>
                <w:sz w:val="28"/>
                <w:szCs w:val="28"/>
                <w:lang w:eastAsia="hi-IN" w:bidi="hi-IN"/>
              </w:rPr>
              <w:t>уб</w:t>
            </w:r>
            <w:proofErr w:type="spellEnd"/>
            <w:r w:rsidRPr="00DA0A74">
              <w:rPr>
                <w:rFonts w:ascii="Times New Roman" w:eastAsiaTheme="minorHAnsi" w:hAnsi="Times New Roman"/>
                <w:sz w:val="28"/>
                <w:szCs w:val="28"/>
                <w:lang w:eastAsia="hi-IN" w:bidi="hi-IN"/>
              </w:rPr>
              <w:t>.</w:t>
            </w:r>
          </w:p>
          <w:p w:rsidR="00DA0A74" w:rsidRPr="00DA0A74" w:rsidRDefault="00DA0A74" w:rsidP="00DA0A74">
            <w:pPr>
              <w:spacing w:after="0"/>
              <w:jc w:val="both"/>
              <w:rPr>
                <w:rFonts w:ascii="Times New Roman" w:eastAsiaTheme="minorHAnsi" w:hAnsi="Times New Roman"/>
                <w:sz w:val="28"/>
                <w:szCs w:val="28"/>
                <w:lang w:eastAsia="hi-IN" w:bidi="hi-IN"/>
              </w:rPr>
            </w:pPr>
            <w:r w:rsidRPr="00DA0A74">
              <w:rPr>
                <w:rFonts w:ascii="Times New Roman" w:eastAsiaTheme="minorHAnsi" w:hAnsi="Times New Roman"/>
                <w:sz w:val="28"/>
                <w:szCs w:val="28"/>
                <w:lang w:eastAsia="hi-IN" w:bidi="hi-IN"/>
              </w:rPr>
              <w:t xml:space="preserve">    Степень соответствия запланированному уровню затрат 30,5 %, оценка эффективности использования средств 327,5 %.</w:t>
            </w:r>
          </w:p>
          <w:p w:rsidR="00DA0A74" w:rsidRPr="00DA0A74" w:rsidRDefault="00DA0A74" w:rsidP="00DA0A74">
            <w:pPr>
              <w:spacing w:after="0"/>
              <w:jc w:val="both"/>
              <w:rPr>
                <w:rFonts w:ascii="Times New Roman" w:eastAsiaTheme="minorHAnsi" w:hAnsi="Times New Roman"/>
                <w:sz w:val="28"/>
                <w:szCs w:val="28"/>
              </w:rPr>
            </w:pPr>
            <w:r w:rsidRPr="00DA0A74">
              <w:rPr>
                <w:rFonts w:ascii="Times New Roman" w:eastAsiaTheme="minorHAnsi" w:hAnsi="Times New Roman"/>
                <w:sz w:val="28"/>
                <w:szCs w:val="28"/>
              </w:rPr>
              <w:t>План мероприятий на 2023 год реализован в полной степени:</w:t>
            </w:r>
          </w:p>
          <w:p w:rsidR="00DA0A74" w:rsidRPr="00DA0A74" w:rsidRDefault="00DA0A74" w:rsidP="00DA0A74">
            <w:pPr>
              <w:spacing w:after="0"/>
              <w:jc w:val="both"/>
              <w:rPr>
                <w:rFonts w:ascii="Times New Roman" w:eastAsiaTheme="minorHAnsi" w:hAnsi="Times New Roman"/>
                <w:b/>
                <w:sz w:val="28"/>
                <w:szCs w:val="28"/>
              </w:rPr>
            </w:pPr>
            <w:r w:rsidRPr="00DA0A74">
              <w:rPr>
                <w:rFonts w:ascii="Times New Roman" w:eastAsiaTheme="minorHAnsi" w:hAnsi="Times New Roman"/>
                <w:sz w:val="28"/>
                <w:szCs w:val="28"/>
              </w:rPr>
              <w:t xml:space="preserve">Степень реализации основных мероприятий </w:t>
            </w:r>
            <w:r w:rsidRPr="00DA0A74">
              <w:rPr>
                <w:rFonts w:ascii="Times New Roman" w:eastAsiaTheme="minorHAnsi" w:hAnsi="Times New Roman"/>
                <w:b/>
                <w:sz w:val="28"/>
                <w:szCs w:val="28"/>
              </w:rPr>
              <w:t>100 %.</w:t>
            </w:r>
          </w:p>
          <w:p w:rsidR="00DA0A74" w:rsidRPr="00DA0A74" w:rsidRDefault="00DA0A74" w:rsidP="00DA0A74">
            <w:pPr>
              <w:spacing w:after="0"/>
              <w:jc w:val="both"/>
              <w:rPr>
                <w:rFonts w:ascii="Times New Roman" w:eastAsiaTheme="minorHAnsi" w:hAnsi="Times New Roman"/>
                <w:sz w:val="28"/>
                <w:szCs w:val="28"/>
              </w:rPr>
            </w:pPr>
            <w:r w:rsidRPr="00DA0A74">
              <w:rPr>
                <w:rFonts w:ascii="Times New Roman" w:eastAsiaTheme="minorHAnsi" w:hAnsi="Times New Roman"/>
                <w:sz w:val="28"/>
                <w:szCs w:val="28"/>
              </w:rPr>
              <w:t>Уровень эффективности реализации программы –327,5 %.</w:t>
            </w:r>
          </w:p>
          <w:p w:rsidR="00DA0A74" w:rsidRPr="00DA0A74" w:rsidRDefault="00DA0A74" w:rsidP="00DA0A74">
            <w:pPr>
              <w:spacing w:after="0"/>
              <w:jc w:val="both"/>
              <w:rPr>
                <w:rFonts w:ascii="Times New Roman" w:eastAsiaTheme="minorHAnsi" w:hAnsi="Times New Roman"/>
                <w:b/>
                <w:sz w:val="28"/>
                <w:szCs w:val="28"/>
              </w:rPr>
            </w:pPr>
            <w:r w:rsidRPr="00DA0A74">
              <w:rPr>
                <w:rFonts w:ascii="Times New Roman" w:eastAsiaTheme="minorHAnsi" w:hAnsi="Times New Roman"/>
                <w:sz w:val="28"/>
                <w:szCs w:val="28"/>
              </w:rPr>
              <w:t xml:space="preserve">Вывод об эффективности реализации муниципальной программы – </w:t>
            </w:r>
            <w:proofErr w:type="gramStart"/>
            <w:r w:rsidRPr="00DA0A74">
              <w:rPr>
                <w:rFonts w:ascii="Times New Roman" w:eastAsiaTheme="minorHAnsi" w:hAnsi="Times New Roman"/>
                <w:sz w:val="28"/>
                <w:szCs w:val="28"/>
              </w:rPr>
              <w:t>высокоэффективная</w:t>
            </w:r>
            <w:proofErr w:type="gramEnd"/>
            <w:r w:rsidRPr="00DA0A74">
              <w:rPr>
                <w:rFonts w:ascii="Times New Roman" w:eastAsiaTheme="minorHAnsi" w:hAnsi="Times New Roman"/>
                <w:sz w:val="28"/>
                <w:szCs w:val="28"/>
              </w:rPr>
              <w:t>.</w:t>
            </w:r>
          </w:p>
          <w:p w:rsidR="00DA0A74" w:rsidRPr="00DA0A74" w:rsidRDefault="00DA0A74" w:rsidP="00DA0A74">
            <w:pPr>
              <w:widowControl w:val="0"/>
              <w:tabs>
                <w:tab w:val="left" w:pos="4536"/>
              </w:tabs>
              <w:suppressAutoHyphens/>
              <w:spacing w:after="0" w:line="240" w:lineRule="auto"/>
              <w:jc w:val="both"/>
              <w:rPr>
                <w:rFonts w:ascii="Times New Roman" w:eastAsia="Times New Roman" w:hAnsi="Times New Roman"/>
                <w:b/>
                <w:sz w:val="28"/>
                <w:szCs w:val="28"/>
                <w:lang w:eastAsia="ru-RU"/>
              </w:rPr>
            </w:pPr>
          </w:p>
          <w:p w:rsidR="00DA0A74" w:rsidRPr="00DA0A74" w:rsidRDefault="00DA0A74" w:rsidP="00DA0A74">
            <w:pPr>
              <w:widowControl w:val="0"/>
              <w:tabs>
                <w:tab w:val="left" w:pos="4536"/>
              </w:tabs>
              <w:suppressAutoHyphens/>
              <w:spacing w:after="0"/>
              <w:jc w:val="both"/>
              <w:rPr>
                <w:rFonts w:ascii="Times New Roman" w:eastAsia="Times New Roman" w:hAnsi="Times New Roman"/>
                <w:sz w:val="28"/>
                <w:szCs w:val="24"/>
                <w:lang w:eastAsia="ru-RU"/>
              </w:rPr>
            </w:pPr>
          </w:p>
          <w:p w:rsidR="00DA0A74" w:rsidRPr="00DA0A74" w:rsidRDefault="00DA0A74" w:rsidP="00DA0A74">
            <w:pPr>
              <w:widowControl w:val="0"/>
              <w:suppressAutoHyphens/>
              <w:autoSpaceDN w:val="0"/>
              <w:spacing w:after="0" w:line="240" w:lineRule="auto"/>
              <w:jc w:val="center"/>
              <w:textAlignment w:val="baseline"/>
              <w:rPr>
                <w:rFonts w:ascii="Times New Roman" w:eastAsia="SimSun" w:hAnsi="Times New Roman"/>
                <w:b/>
                <w:kern w:val="3"/>
                <w:sz w:val="28"/>
                <w:szCs w:val="24"/>
                <w:lang w:eastAsia="zh-CN" w:bidi="hi-IN"/>
              </w:rPr>
            </w:pPr>
            <w:r w:rsidRPr="00DA0A74">
              <w:rPr>
                <w:rFonts w:ascii="Times New Roman" w:eastAsia="SimSun" w:hAnsi="Times New Roman"/>
                <w:b/>
                <w:bCs/>
                <w:kern w:val="3"/>
                <w:sz w:val="28"/>
                <w:szCs w:val="24"/>
                <w:lang w:eastAsia="zh-CN" w:bidi="hi-IN"/>
              </w:rPr>
              <w:t xml:space="preserve">6. Муниципальная программа </w:t>
            </w:r>
            <w:r w:rsidRPr="00DA0A74">
              <w:rPr>
                <w:rFonts w:ascii="Times New Roman" w:eastAsia="SimSun" w:hAnsi="Times New Roman"/>
                <w:b/>
                <w:kern w:val="3"/>
                <w:sz w:val="28"/>
                <w:szCs w:val="24"/>
                <w:lang w:eastAsia="zh-CN" w:bidi="hi-IN"/>
              </w:rPr>
              <w:t>«Обеспечение доступным и комфортным жильем и коммунальными услугами граждан Российской Федерации»</w:t>
            </w:r>
          </w:p>
          <w:p w:rsidR="00DA0A74" w:rsidRPr="00DA0A74" w:rsidRDefault="00DA0A74" w:rsidP="00DA0A74">
            <w:pPr>
              <w:widowControl w:val="0"/>
              <w:suppressAutoHyphens/>
              <w:autoSpaceDN w:val="0"/>
              <w:spacing w:after="0" w:line="240" w:lineRule="auto"/>
              <w:jc w:val="center"/>
              <w:textAlignment w:val="baseline"/>
              <w:rPr>
                <w:rFonts w:ascii="Times New Roman" w:eastAsia="SimSun" w:hAnsi="Times New Roman"/>
                <w:b/>
                <w:bCs/>
                <w:kern w:val="3"/>
                <w:sz w:val="28"/>
                <w:szCs w:val="24"/>
                <w:lang w:eastAsia="zh-CN" w:bidi="hi-IN"/>
              </w:rPr>
            </w:pP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proofErr w:type="gramStart"/>
            <w:r w:rsidRPr="00DA0A74">
              <w:rPr>
                <w:rFonts w:ascii="Times New Roman" w:eastAsia="SimSun" w:hAnsi="Times New Roman"/>
                <w:kern w:val="3"/>
                <w:sz w:val="28"/>
                <w:szCs w:val="28"/>
                <w:lang w:eastAsia="zh-CN" w:bidi="hi-IN"/>
              </w:rPr>
              <w:t xml:space="preserve">Муниципальная программа </w:t>
            </w:r>
            <w:r w:rsidRPr="00DA0A74">
              <w:rPr>
                <w:rFonts w:ascii="Times New Roman" w:eastAsiaTheme="minorHAnsi" w:hAnsi="Times New Roman" w:cstheme="minorBidi"/>
                <w:sz w:val="28"/>
                <w:szCs w:val="28"/>
              </w:rPr>
              <w:t xml:space="preserve">«Обеспечение доступным и комфортным жильем и коммунальными услугами граждан Российской Федерации» </w:t>
            </w:r>
            <w:r w:rsidRPr="00DA0A74">
              <w:rPr>
                <w:rFonts w:ascii="Times New Roman" w:eastAsia="SimSun" w:hAnsi="Times New Roman"/>
                <w:kern w:val="3"/>
                <w:sz w:val="28"/>
                <w:szCs w:val="28"/>
                <w:lang w:eastAsia="zh-CN" w:bidi="hi-IN"/>
              </w:rPr>
              <w:t>утверждена постановлением Администрации Чамзинского муниципального района Республики Мордовия от 31.08.2015 года №741 (с изменениями и дополнениями – постановления от 22.03.2016г. № 204-в,  от 13.09.2016г №809, от 27.10.2016г. №960, от 13.09.2016г. № 809, от 14.01.2017г. № 33, от 31.07.2017 г. № 578, от 01.11.2017г. № 808, от 15.03.2018г. № 167, от 28.09.2018 г. № 642, от 15.11.2018 г. № 754, от 13.03.2019 г. № 172, от 31.05.2019 г. № 376, от 31.10.2019 г. № 831, от 07.02.2020 г. № 78, от 16.07.2020 г. № 380, от 28.10.2020 г. № 726, от 08.02.2022 г. № 94, от 01.06.2022 г. № 401, от 16.06.2022 г. № 433, от 07.07.2022 г. № 484, от 25.11.2022 г. № 903, от 06.02.2023 г. № 78, от 15.08.2023</w:t>
            </w:r>
            <w:proofErr w:type="gramEnd"/>
            <w:r w:rsidRPr="00DA0A74">
              <w:rPr>
                <w:rFonts w:ascii="Times New Roman" w:eastAsia="SimSun" w:hAnsi="Times New Roman"/>
                <w:kern w:val="3"/>
                <w:sz w:val="28"/>
                <w:szCs w:val="28"/>
                <w:lang w:eastAsia="zh-CN" w:bidi="hi-IN"/>
              </w:rPr>
              <w:t xml:space="preserve"> г. № 538, от 12.09.2023 г. № 621).</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t xml:space="preserve">Основными целями и задачами программы являются: </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t>- комплексное решение вопросов устойчивого развития жилищного строительства;</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t xml:space="preserve">-формирование на территории Чамзинского муниципального района рынка доступного жилья, в том числе стандартного жилья, отвечающего требованиям </w:t>
            </w:r>
            <w:proofErr w:type="spellStart"/>
            <w:r w:rsidRPr="00DA0A74">
              <w:rPr>
                <w:rFonts w:ascii="Times New Roman" w:eastAsia="SimSun" w:hAnsi="Times New Roman"/>
                <w:kern w:val="3"/>
                <w:sz w:val="28"/>
                <w:szCs w:val="28"/>
                <w:lang w:eastAsia="zh-CN" w:bidi="hi-IN"/>
              </w:rPr>
              <w:t>энергоэффективности</w:t>
            </w:r>
            <w:proofErr w:type="spellEnd"/>
            <w:r w:rsidRPr="00DA0A74">
              <w:rPr>
                <w:rFonts w:ascii="Times New Roman" w:eastAsia="SimSun" w:hAnsi="Times New Roman"/>
                <w:kern w:val="3"/>
                <w:sz w:val="28"/>
                <w:szCs w:val="28"/>
                <w:lang w:eastAsia="zh-CN" w:bidi="hi-IN"/>
              </w:rPr>
              <w:t xml:space="preserve"> и </w:t>
            </w:r>
            <w:proofErr w:type="spellStart"/>
            <w:r w:rsidRPr="00DA0A74">
              <w:rPr>
                <w:rFonts w:ascii="Times New Roman" w:eastAsia="SimSun" w:hAnsi="Times New Roman"/>
                <w:kern w:val="3"/>
                <w:sz w:val="28"/>
                <w:szCs w:val="28"/>
                <w:lang w:eastAsia="zh-CN" w:bidi="hi-IN"/>
              </w:rPr>
              <w:t>экологичности</w:t>
            </w:r>
            <w:proofErr w:type="spellEnd"/>
            <w:r w:rsidRPr="00DA0A74">
              <w:rPr>
                <w:rFonts w:ascii="Times New Roman" w:eastAsia="SimSun" w:hAnsi="Times New Roman"/>
                <w:kern w:val="3"/>
                <w:sz w:val="28"/>
                <w:szCs w:val="28"/>
                <w:lang w:eastAsia="zh-CN" w:bidi="hi-IN"/>
              </w:rPr>
              <w:t>;</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t>- создание условий для  стимулирования инвестиционной активности в жилищном строительстве;</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t>- создание условий для  ежегодного роста объемов ввода жилья, в том числе стандартного жилья;</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t xml:space="preserve"> - повышение уровня обеспеченности населения жильем путем ежегодного наращивания объемов жилищного строительства и развития финансово-кредитных институтов рынка жилья;</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t>- создание условий для снижения административных барьеров в строительстве.</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t xml:space="preserve">- государственная поддержка в решении жилищной проблемы молодых семей, признанных в установленном </w:t>
            </w:r>
            <w:proofErr w:type="gramStart"/>
            <w:r w:rsidRPr="00DA0A74">
              <w:rPr>
                <w:rFonts w:ascii="Times New Roman" w:eastAsia="SimSun" w:hAnsi="Times New Roman"/>
                <w:kern w:val="3"/>
                <w:sz w:val="28"/>
                <w:szCs w:val="28"/>
                <w:lang w:eastAsia="zh-CN" w:bidi="hi-IN"/>
              </w:rPr>
              <w:t>порядке</w:t>
            </w:r>
            <w:proofErr w:type="gramEnd"/>
            <w:r w:rsidRPr="00DA0A74">
              <w:rPr>
                <w:rFonts w:ascii="Times New Roman" w:eastAsia="SimSun" w:hAnsi="Times New Roman"/>
                <w:kern w:val="3"/>
                <w:sz w:val="28"/>
                <w:szCs w:val="28"/>
                <w:lang w:eastAsia="zh-CN" w:bidi="hi-IN"/>
              </w:rPr>
              <w:t xml:space="preserve"> нуждающимися в улучшении жилищных условий (в жилых помещениях);</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t>- предоставление молодым семьям - участникам основного мероприятия, социальных выплат на приобретение стандартного жилья или строительство жилого дома «стандартного жилья»;</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t xml:space="preserve">- создание условий для привлечения молодыми семьями собственных средств, дополнительных финансовых средств, кредитных и других организаций, </w:t>
            </w:r>
            <w:r w:rsidRPr="00DA0A74">
              <w:rPr>
                <w:rFonts w:ascii="Times New Roman" w:eastAsia="SimSun" w:hAnsi="Times New Roman"/>
                <w:kern w:val="3"/>
                <w:sz w:val="28"/>
                <w:szCs w:val="28"/>
                <w:lang w:eastAsia="zh-CN" w:bidi="hi-IN"/>
              </w:rPr>
              <w:lastRenderedPageBreak/>
              <w:t>предоставляющих кредиты и займы, в том числе ипотечных жилищных кредитов для приобретения жилья или строительства индивидуального жилья.</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t>Основными источниками финансирования программы являются средства:</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t xml:space="preserve">- федерального бюджета, предоставляемые на конкурсной основе в форме субсидий бюджету Чамзинского муниципального района на </w:t>
            </w:r>
            <w:proofErr w:type="spellStart"/>
            <w:r w:rsidRPr="00DA0A74">
              <w:rPr>
                <w:rFonts w:ascii="Times New Roman" w:eastAsia="SimSun" w:hAnsi="Times New Roman"/>
                <w:kern w:val="3"/>
                <w:sz w:val="28"/>
                <w:szCs w:val="28"/>
                <w:lang w:eastAsia="zh-CN" w:bidi="hi-IN"/>
              </w:rPr>
              <w:t>софинансирование</w:t>
            </w:r>
            <w:proofErr w:type="spellEnd"/>
            <w:r w:rsidRPr="00DA0A74">
              <w:rPr>
                <w:rFonts w:ascii="Times New Roman" w:eastAsia="SimSun" w:hAnsi="Times New Roman"/>
                <w:kern w:val="3"/>
                <w:sz w:val="28"/>
                <w:szCs w:val="28"/>
                <w:lang w:eastAsia="zh-CN" w:bidi="hi-IN"/>
              </w:rPr>
              <w:t xml:space="preserve"> предоставления социальных выплат в рамках мероприятий программы;</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t xml:space="preserve">- республиканского  бюджета Республики Мордовия, предоставляемые на конкурсной основе в форме субсидий бюджету Чамзинского муниципального района на </w:t>
            </w:r>
            <w:proofErr w:type="spellStart"/>
            <w:r w:rsidRPr="00DA0A74">
              <w:rPr>
                <w:rFonts w:ascii="Times New Roman" w:eastAsia="SimSun" w:hAnsi="Times New Roman"/>
                <w:kern w:val="3"/>
                <w:sz w:val="28"/>
                <w:szCs w:val="28"/>
                <w:lang w:eastAsia="zh-CN" w:bidi="hi-IN"/>
              </w:rPr>
              <w:t>софинансирование</w:t>
            </w:r>
            <w:proofErr w:type="spellEnd"/>
            <w:r w:rsidRPr="00DA0A74">
              <w:rPr>
                <w:rFonts w:ascii="Times New Roman" w:eastAsia="SimSun" w:hAnsi="Times New Roman"/>
                <w:kern w:val="3"/>
                <w:sz w:val="28"/>
                <w:szCs w:val="28"/>
                <w:lang w:eastAsia="zh-CN" w:bidi="hi-IN"/>
              </w:rPr>
              <w:t xml:space="preserve"> предоставления социальных выплат в рамках мероприятий программы;</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t>- средства районного бюджета Чамзинского муниципального района;</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t>- средства кредитных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 жилищные кредиты;</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t xml:space="preserve">- средства молодых семей, используемые для частичной оплаты стоимости приобретаемого жилого помещения или строительство жилого дома.                 </w:t>
            </w:r>
            <w:r w:rsidRPr="00DA0A74">
              <w:rPr>
                <w:rFonts w:ascii="Times New Roman" w:eastAsia="SimSun" w:hAnsi="Times New Roman"/>
                <w:kern w:val="3"/>
                <w:sz w:val="28"/>
                <w:szCs w:val="28"/>
                <w:lang w:eastAsia="zh-CN" w:bidi="hi-IN"/>
              </w:rPr>
              <w:tab/>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proofErr w:type="gramStart"/>
            <w:r w:rsidRPr="00DA0A74">
              <w:rPr>
                <w:rFonts w:ascii="Times New Roman" w:eastAsia="SimSun" w:hAnsi="Times New Roman"/>
                <w:kern w:val="3"/>
                <w:sz w:val="28"/>
                <w:szCs w:val="28"/>
                <w:lang w:eastAsia="zh-CN" w:bidi="hi-IN"/>
              </w:rPr>
              <w:t>Общий объем финансирования по муниципальной программе составил 6 195,2</w:t>
            </w:r>
            <w:r w:rsidRPr="00DA0A74">
              <w:rPr>
                <w:rFonts w:ascii="Times New Roman" w:eastAsia="Times New Roman" w:hAnsi="Times New Roman"/>
                <w:lang w:eastAsia="ru-RU"/>
              </w:rPr>
              <w:t xml:space="preserve"> </w:t>
            </w:r>
            <w:r w:rsidRPr="00DA0A74">
              <w:rPr>
                <w:rFonts w:ascii="Times New Roman" w:eastAsia="SimSun" w:hAnsi="Times New Roman"/>
                <w:kern w:val="3"/>
                <w:sz w:val="28"/>
                <w:szCs w:val="28"/>
                <w:lang w:eastAsia="zh-CN" w:bidi="hi-IN"/>
              </w:rPr>
              <w:t>тыс. рублей или 100% к плану, в том числе за счет средств: федерального бюджета 1</w:t>
            </w:r>
            <w:r w:rsidRPr="00DA0A74">
              <w:rPr>
                <w:rFonts w:ascii="Times New Roman" w:eastAsiaTheme="minorHAnsi" w:hAnsi="Times New Roman"/>
                <w:bCs/>
                <w:color w:val="000000"/>
                <w:sz w:val="28"/>
                <w:szCs w:val="28"/>
              </w:rPr>
              <w:t xml:space="preserve"> 708, 0</w:t>
            </w:r>
            <w:r w:rsidRPr="00DA0A74">
              <w:rPr>
                <w:rFonts w:ascii="Times New Roman" w:eastAsiaTheme="minorHAnsi" w:hAnsi="Times New Roman"/>
                <w:sz w:val="24"/>
                <w:szCs w:val="24"/>
                <w:lang w:eastAsia="ru-RU"/>
              </w:rPr>
              <w:t xml:space="preserve"> </w:t>
            </w:r>
            <w:r w:rsidRPr="00DA0A74">
              <w:rPr>
                <w:rFonts w:ascii="Times New Roman" w:eastAsia="SimSun" w:hAnsi="Times New Roman"/>
                <w:kern w:val="3"/>
                <w:sz w:val="28"/>
                <w:szCs w:val="28"/>
                <w:lang w:eastAsia="zh-CN" w:bidi="hi-IN"/>
              </w:rPr>
              <w:t xml:space="preserve">тыс. рублей или 100% к плану, бюджета Республики Мордовия </w:t>
            </w:r>
            <w:r w:rsidRPr="00DA0A74">
              <w:rPr>
                <w:rFonts w:ascii="Times New Roman" w:eastAsia="Times New Roman" w:hAnsi="Times New Roman"/>
                <w:sz w:val="28"/>
                <w:szCs w:val="28"/>
                <w:lang w:eastAsia="ru-RU"/>
              </w:rPr>
              <w:t>3 459,05</w:t>
            </w:r>
            <w:r w:rsidRPr="00DA0A74">
              <w:rPr>
                <w:rFonts w:ascii="Times New Roman" w:eastAsia="Times New Roman" w:hAnsi="Times New Roman"/>
                <w:szCs w:val="24"/>
                <w:lang w:eastAsia="ru-RU"/>
              </w:rPr>
              <w:t xml:space="preserve"> </w:t>
            </w:r>
            <w:r w:rsidRPr="00DA0A74">
              <w:rPr>
                <w:rFonts w:ascii="Times New Roman" w:eastAsia="SimSun" w:hAnsi="Times New Roman"/>
                <w:kern w:val="3"/>
                <w:sz w:val="28"/>
                <w:szCs w:val="28"/>
                <w:lang w:eastAsia="zh-CN" w:bidi="hi-IN"/>
              </w:rPr>
              <w:t xml:space="preserve">тыс. рублей или 100 % к плану, бюджета Чамзинского муниципального района </w:t>
            </w:r>
            <w:r w:rsidRPr="00DA0A74">
              <w:rPr>
                <w:rFonts w:ascii="Times New Roman" w:eastAsiaTheme="minorHAnsi" w:hAnsi="Times New Roman"/>
                <w:bCs/>
                <w:sz w:val="28"/>
                <w:szCs w:val="28"/>
              </w:rPr>
              <w:t>72,65</w:t>
            </w:r>
            <w:r w:rsidRPr="00DA0A74">
              <w:rPr>
                <w:rFonts w:ascii="Times New Roman" w:eastAsia="SimSun" w:hAnsi="Times New Roman"/>
                <w:kern w:val="3"/>
                <w:sz w:val="28"/>
                <w:szCs w:val="28"/>
                <w:lang w:eastAsia="zh-CN" w:bidi="hi-IN"/>
              </w:rPr>
              <w:t xml:space="preserve"> тыс. рублей или 100% к плану, внебюджетные средства </w:t>
            </w:r>
            <w:r w:rsidRPr="00DA0A74">
              <w:rPr>
                <w:rFonts w:ascii="Times New Roman" w:eastAsiaTheme="minorHAnsi" w:hAnsi="Times New Roman"/>
                <w:sz w:val="28"/>
                <w:szCs w:val="28"/>
              </w:rPr>
              <w:t>955,5</w:t>
            </w:r>
            <w:r w:rsidRPr="00DA0A74">
              <w:rPr>
                <w:rFonts w:ascii="Times New Roman" w:eastAsiaTheme="minorHAnsi" w:hAnsi="Times New Roman"/>
                <w:color w:val="000000"/>
                <w:sz w:val="24"/>
                <w:szCs w:val="24"/>
              </w:rPr>
              <w:t xml:space="preserve"> </w:t>
            </w:r>
            <w:r w:rsidRPr="00DA0A74">
              <w:rPr>
                <w:rFonts w:ascii="Times New Roman" w:eastAsia="SimSun" w:hAnsi="Times New Roman"/>
                <w:kern w:val="3"/>
                <w:sz w:val="28"/>
                <w:szCs w:val="28"/>
                <w:lang w:eastAsia="zh-CN" w:bidi="hi-IN"/>
              </w:rPr>
              <w:t>тыс. рублей или</w:t>
            </w:r>
            <w:proofErr w:type="gramEnd"/>
            <w:r w:rsidRPr="00DA0A74">
              <w:rPr>
                <w:rFonts w:ascii="Times New Roman" w:eastAsia="SimSun" w:hAnsi="Times New Roman"/>
                <w:kern w:val="3"/>
                <w:sz w:val="28"/>
                <w:szCs w:val="28"/>
                <w:lang w:eastAsia="zh-CN" w:bidi="hi-IN"/>
              </w:rPr>
              <w:t xml:space="preserve"> 100% к плану.</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Times New Roman" w:hAnsi="Times New Roman"/>
                <w:sz w:val="28"/>
                <w:szCs w:val="28"/>
                <w:lang w:eastAsia="ru-RU"/>
              </w:rPr>
              <w:t>Из 10 основных мероприятий, запланированных к реализации в 2023 году, выполнено 10, степень достижения целевого значения основных мероприятий 100%. Уровень эффективности реализации программы-100%.</w:t>
            </w:r>
          </w:p>
          <w:p w:rsidR="00DA0A74" w:rsidRPr="00DA0A74" w:rsidRDefault="00DA0A74" w:rsidP="00DA0A74">
            <w:pPr>
              <w:widowControl w:val="0"/>
              <w:tabs>
                <w:tab w:val="left" w:pos="540"/>
              </w:tabs>
              <w:suppressAutoHyphens/>
              <w:spacing w:after="0" w:line="240" w:lineRule="auto"/>
              <w:jc w:val="both"/>
              <w:rPr>
                <w:rFonts w:asciiTheme="minorHAnsi" w:eastAsiaTheme="minorHAnsi" w:hAnsiTheme="minorHAnsi" w:cstheme="minorBidi"/>
                <w:sz w:val="28"/>
                <w:szCs w:val="28"/>
              </w:rPr>
            </w:pPr>
            <w:r w:rsidRPr="00DA0A74">
              <w:rPr>
                <w:rFonts w:ascii="Times New Roman" w:eastAsia="Times New Roman" w:hAnsi="Times New Roman"/>
                <w:sz w:val="28"/>
                <w:szCs w:val="28"/>
                <w:lang w:eastAsia="ru-RU"/>
              </w:rPr>
              <w:tab/>
              <w:t xml:space="preserve">Вывод об эффективности реализации программы – </w:t>
            </w:r>
            <w:proofErr w:type="gramStart"/>
            <w:r w:rsidRPr="00DA0A74">
              <w:rPr>
                <w:rFonts w:ascii="Times New Roman" w:eastAsia="Times New Roman" w:hAnsi="Times New Roman"/>
                <w:sz w:val="28"/>
                <w:szCs w:val="28"/>
                <w:lang w:eastAsia="ru-RU"/>
              </w:rPr>
              <w:t>эффективная</w:t>
            </w:r>
            <w:proofErr w:type="gramEnd"/>
            <w:r w:rsidRPr="00DA0A74">
              <w:rPr>
                <w:rFonts w:ascii="Times New Roman" w:eastAsia="Times New Roman" w:hAnsi="Times New Roman"/>
                <w:sz w:val="28"/>
                <w:szCs w:val="28"/>
                <w:lang w:eastAsia="ru-RU"/>
              </w:rPr>
              <w:t>.</w:t>
            </w:r>
          </w:p>
          <w:p w:rsidR="00DA0A74" w:rsidRPr="00DA0A74" w:rsidRDefault="00DA0A74" w:rsidP="00DA0A74">
            <w:pPr>
              <w:widowControl w:val="0"/>
              <w:tabs>
                <w:tab w:val="left" w:pos="540"/>
              </w:tabs>
              <w:suppressAutoHyphens/>
              <w:spacing w:after="0" w:line="240" w:lineRule="auto"/>
              <w:jc w:val="both"/>
              <w:rPr>
                <w:rFonts w:asciiTheme="minorHAnsi" w:eastAsiaTheme="minorHAnsi" w:hAnsiTheme="minorHAnsi" w:cstheme="minorBidi"/>
                <w:sz w:val="28"/>
                <w:szCs w:val="28"/>
              </w:rPr>
            </w:pPr>
          </w:p>
          <w:p w:rsidR="00DA0A74" w:rsidRPr="00DA0A74" w:rsidRDefault="00DA0A74" w:rsidP="00DA0A74">
            <w:pPr>
              <w:widowControl w:val="0"/>
              <w:tabs>
                <w:tab w:val="left" w:pos="540"/>
              </w:tabs>
              <w:suppressAutoHyphens/>
              <w:spacing w:after="0"/>
              <w:jc w:val="both"/>
              <w:rPr>
                <w:rFonts w:ascii="Times New Roman" w:eastAsiaTheme="minorHAnsi" w:hAnsi="Times New Roman"/>
                <w:sz w:val="28"/>
                <w:szCs w:val="24"/>
              </w:rPr>
            </w:pPr>
          </w:p>
          <w:p w:rsidR="00DA0A74" w:rsidRPr="00DA0A74" w:rsidRDefault="00DA0A74" w:rsidP="00DA0A74">
            <w:pPr>
              <w:widowControl w:val="0"/>
              <w:suppressAutoHyphens/>
              <w:spacing w:after="0" w:line="240" w:lineRule="auto"/>
              <w:jc w:val="center"/>
              <w:rPr>
                <w:rFonts w:ascii="Times New Roman" w:eastAsia="Lucida Sans Unicode" w:hAnsi="Times New Roman"/>
                <w:b/>
                <w:kern w:val="1"/>
                <w:sz w:val="28"/>
                <w:szCs w:val="24"/>
              </w:rPr>
            </w:pPr>
            <w:r w:rsidRPr="00DA0A74">
              <w:rPr>
                <w:rFonts w:ascii="Times New Roman" w:eastAsia="Lucida Sans Unicode" w:hAnsi="Times New Roman"/>
                <w:b/>
                <w:kern w:val="1"/>
                <w:sz w:val="28"/>
                <w:szCs w:val="24"/>
              </w:rPr>
              <w:t>7.   Муниципальная программа «Развитие автомобильных дорог»</w:t>
            </w:r>
          </w:p>
          <w:p w:rsidR="00DA0A74" w:rsidRPr="00DA0A74" w:rsidRDefault="00DA0A74" w:rsidP="00DA0A74">
            <w:pPr>
              <w:widowControl w:val="0"/>
              <w:suppressAutoHyphens/>
              <w:spacing w:after="0" w:line="240" w:lineRule="auto"/>
              <w:jc w:val="center"/>
              <w:rPr>
                <w:rFonts w:ascii="Times New Roman" w:eastAsia="Lucida Sans Unicode" w:hAnsi="Times New Roman"/>
                <w:kern w:val="1"/>
                <w:sz w:val="28"/>
                <w:szCs w:val="24"/>
              </w:rPr>
            </w:pPr>
            <w:r w:rsidRPr="00DA0A74">
              <w:rPr>
                <w:rFonts w:ascii="Times New Roman" w:eastAsia="Lucida Sans Unicode" w:hAnsi="Times New Roman"/>
                <w:b/>
                <w:kern w:val="1"/>
                <w:sz w:val="28"/>
                <w:szCs w:val="24"/>
              </w:rPr>
              <w:t xml:space="preserve">в </w:t>
            </w:r>
            <w:proofErr w:type="spellStart"/>
            <w:r w:rsidRPr="00DA0A74">
              <w:rPr>
                <w:rFonts w:ascii="Times New Roman" w:eastAsia="Lucida Sans Unicode" w:hAnsi="Times New Roman"/>
                <w:b/>
                <w:kern w:val="1"/>
                <w:sz w:val="28"/>
                <w:szCs w:val="24"/>
              </w:rPr>
              <w:t>Чамзинском</w:t>
            </w:r>
            <w:proofErr w:type="spellEnd"/>
            <w:r w:rsidRPr="00DA0A74">
              <w:rPr>
                <w:rFonts w:ascii="Times New Roman" w:eastAsia="Lucida Sans Unicode" w:hAnsi="Times New Roman"/>
                <w:b/>
                <w:kern w:val="1"/>
                <w:sz w:val="28"/>
                <w:szCs w:val="24"/>
              </w:rPr>
              <w:t xml:space="preserve"> муниципальном районе Республики Мордовия</w:t>
            </w:r>
            <w:r w:rsidRPr="00DA0A74">
              <w:rPr>
                <w:rFonts w:ascii="Times New Roman" w:eastAsia="Lucida Sans Unicode" w:hAnsi="Times New Roman"/>
                <w:kern w:val="1"/>
                <w:sz w:val="28"/>
                <w:szCs w:val="24"/>
              </w:rPr>
              <w:t>.</w:t>
            </w:r>
          </w:p>
          <w:p w:rsidR="00DA0A74" w:rsidRPr="00DA0A74" w:rsidRDefault="00DA0A74" w:rsidP="00DA0A74">
            <w:pPr>
              <w:widowControl w:val="0"/>
              <w:suppressAutoHyphens/>
              <w:spacing w:after="0" w:line="240" w:lineRule="auto"/>
              <w:jc w:val="center"/>
              <w:rPr>
                <w:rFonts w:ascii="Times New Roman" w:eastAsia="Lucida Sans Unicode" w:hAnsi="Times New Roman"/>
                <w:kern w:val="1"/>
                <w:sz w:val="28"/>
                <w:szCs w:val="24"/>
              </w:rPr>
            </w:pPr>
          </w:p>
          <w:p w:rsidR="00DA0A74" w:rsidRPr="00DA0A74" w:rsidRDefault="00DA0A74" w:rsidP="00DA0A74">
            <w:pPr>
              <w:widowControl w:val="0"/>
              <w:suppressAutoHyphens/>
              <w:spacing w:after="0" w:line="240" w:lineRule="auto"/>
              <w:jc w:val="both"/>
              <w:rPr>
                <w:rFonts w:ascii="Times New Roman" w:eastAsia="Lucida Sans Unicode" w:hAnsi="Times New Roman"/>
                <w:kern w:val="1"/>
                <w:sz w:val="24"/>
                <w:szCs w:val="24"/>
              </w:rPr>
            </w:pPr>
            <w:r w:rsidRPr="00DA0A74">
              <w:rPr>
                <w:rFonts w:ascii="Times New Roman" w:eastAsia="Times New Roman" w:hAnsi="Times New Roman"/>
                <w:sz w:val="28"/>
                <w:szCs w:val="24"/>
                <w:lang w:eastAsia="ru-RU"/>
              </w:rPr>
              <w:tab/>
              <w:t xml:space="preserve"> </w:t>
            </w:r>
            <w:r w:rsidRPr="00DA0A74">
              <w:rPr>
                <w:rFonts w:ascii="Times New Roman" w:eastAsia="Times New Roman" w:hAnsi="Times New Roman"/>
                <w:sz w:val="24"/>
                <w:szCs w:val="24"/>
                <w:lang w:eastAsia="ru-RU"/>
              </w:rPr>
              <w:t xml:space="preserve"> </w:t>
            </w:r>
            <w:r w:rsidRPr="00DA0A74">
              <w:rPr>
                <w:rFonts w:ascii="Times New Roman" w:eastAsia="Times New Roman" w:hAnsi="Times New Roman"/>
                <w:sz w:val="24"/>
                <w:szCs w:val="24"/>
                <w:lang w:eastAsia="ru-RU"/>
              </w:rPr>
              <w:tab/>
              <w:t xml:space="preserve"> Муниципальная программа </w:t>
            </w:r>
            <w:r w:rsidRPr="00DA0A74">
              <w:rPr>
                <w:rFonts w:ascii="Times New Roman" w:eastAsia="Lucida Sans Unicode" w:hAnsi="Times New Roman"/>
                <w:kern w:val="1"/>
                <w:sz w:val="24"/>
                <w:szCs w:val="24"/>
              </w:rPr>
              <w:t xml:space="preserve">«Развитие автомобильных дорог в </w:t>
            </w:r>
            <w:proofErr w:type="spellStart"/>
            <w:r w:rsidRPr="00DA0A74">
              <w:rPr>
                <w:rFonts w:ascii="Times New Roman" w:eastAsia="Lucida Sans Unicode" w:hAnsi="Times New Roman"/>
                <w:kern w:val="1"/>
                <w:sz w:val="24"/>
                <w:szCs w:val="24"/>
              </w:rPr>
              <w:t>Чамзинском</w:t>
            </w:r>
            <w:proofErr w:type="spellEnd"/>
            <w:r w:rsidRPr="00DA0A74">
              <w:rPr>
                <w:rFonts w:ascii="Times New Roman" w:eastAsia="Lucida Sans Unicode" w:hAnsi="Times New Roman"/>
                <w:kern w:val="1"/>
                <w:sz w:val="24"/>
                <w:szCs w:val="24"/>
              </w:rPr>
              <w:t xml:space="preserve"> муниципальном районе Республики Мордовия» </w:t>
            </w:r>
            <w:r w:rsidRPr="00DA0A74">
              <w:rPr>
                <w:rFonts w:ascii="Times New Roman" w:eastAsia="Times New Roman" w:hAnsi="Times New Roman"/>
                <w:sz w:val="24"/>
                <w:szCs w:val="24"/>
                <w:lang w:eastAsia="ru-RU"/>
              </w:rPr>
              <w:t xml:space="preserve"> утверждена постановлением администрации Чамзинского муниципального района № 1053 от 17.11.2015г.</w:t>
            </w:r>
          </w:p>
          <w:p w:rsidR="00DA0A74" w:rsidRPr="00DA0A74" w:rsidRDefault="00DA0A74" w:rsidP="00DA0A74">
            <w:pPr>
              <w:widowControl w:val="0"/>
              <w:suppressAutoHyphens/>
              <w:spacing w:after="0" w:line="240" w:lineRule="auto"/>
              <w:jc w:val="both"/>
              <w:rPr>
                <w:rFonts w:ascii="Times New Roman" w:eastAsia="Lucida Sans Unicode" w:hAnsi="Times New Roman"/>
                <w:kern w:val="1"/>
                <w:sz w:val="24"/>
                <w:szCs w:val="24"/>
              </w:rPr>
            </w:pPr>
            <w:r w:rsidRPr="00DA0A74">
              <w:rPr>
                <w:rFonts w:ascii="Times New Roman" w:eastAsia="Lucida Sans Unicode" w:hAnsi="Times New Roman"/>
                <w:kern w:val="1"/>
                <w:sz w:val="24"/>
                <w:szCs w:val="24"/>
              </w:rPr>
              <w:tab/>
              <w:t>В 2023 году объём финансирования составил 9959,0 тысяч рублей или 95,6 % к плану (план  10420,6  тысяч рублей).</w:t>
            </w:r>
          </w:p>
          <w:p w:rsidR="00DA0A74" w:rsidRPr="00DA0A74" w:rsidRDefault="00DA0A74" w:rsidP="00DA0A74">
            <w:pPr>
              <w:widowControl w:val="0"/>
              <w:suppressAutoHyphens/>
              <w:spacing w:after="0" w:line="240" w:lineRule="auto"/>
              <w:jc w:val="both"/>
              <w:rPr>
                <w:rFonts w:ascii="Times New Roman" w:eastAsia="Lucida Sans Unicode" w:hAnsi="Times New Roman"/>
                <w:kern w:val="1"/>
                <w:sz w:val="24"/>
                <w:szCs w:val="24"/>
              </w:rPr>
            </w:pPr>
            <w:r w:rsidRPr="00DA0A74">
              <w:rPr>
                <w:rFonts w:ascii="Times New Roman" w:eastAsia="Lucida Sans Unicode" w:hAnsi="Times New Roman"/>
                <w:kern w:val="1"/>
                <w:sz w:val="24"/>
                <w:szCs w:val="24"/>
              </w:rPr>
              <w:tab/>
              <w:t>Основная цель программы: обеспечение сохранности автомобильных дорог местного значения, совершенствование и развитие дорожной сети, повышение безопасности дорожного движения. План мероприятий на 2023 год выполнен.</w:t>
            </w:r>
            <w:r w:rsidRPr="00DA0A74">
              <w:rPr>
                <w:rFonts w:ascii="Times New Roman" w:eastAsia="Lucida Sans Unicode" w:hAnsi="Times New Roman"/>
                <w:kern w:val="1"/>
                <w:sz w:val="24"/>
                <w:szCs w:val="24"/>
              </w:rPr>
              <w:tab/>
            </w:r>
          </w:p>
          <w:tbl>
            <w:tblPr>
              <w:tblpPr w:leftFromText="180" w:rightFromText="180" w:vertAnchor="text" w:horzAnchor="margin" w:tblpY="431"/>
              <w:tblOverlap w:val="never"/>
              <w:tblW w:w="104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577"/>
              <w:gridCol w:w="6222"/>
              <w:gridCol w:w="1701"/>
              <w:gridCol w:w="1985"/>
            </w:tblGrid>
            <w:tr w:rsidR="00DA0A74" w:rsidRPr="00DA0A74" w:rsidTr="00274B6D">
              <w:trPr>
                <w:trHeight w:hRule="exact" w:val="936"/>
              </w:trPr>
              <w:tc>
                <w:tcPr>
                  <w:tcW w:w="577" w:type="dxa"/>
                  <w:shd w:val="clear" w:color="auto" w:fill="FFFFFF"/>
                  <w:vAlign w:val="center"/>
                </w:tcPr>
                <w:p w:rsidR="00DA0A74" w:rsidRPr="00DA0A74" w:rsidRDefault="00DA0A74" w:rsidP="00DA0A74">
                  <w:pPr>
                    <w:jc w:val="center"/>
                    <w:rPr>
                      <w:rFonts w:ascii="Times New Roman" w:eastAsiaTheme="minorHAnsi" w:hAnsi="Times New Roman"/>
                      <w:sz w:val="24"/>
                      <w:szCs w:val="24"/>
                    </w:rPr>
                  </w:pPr>
                  <w:r w:rsidRPr="00DA0A74">
                    <w:rPr>
                      <w:rFonts w:ascii="Times New Roman" w:eastAsiaTheme="minorHAnsi" w:hAnsi="Times New Roman"/>
                      <w:sz w:val="24"/>
                      <w:szCs w:val="24"/>
                    </w:rPr>
                    <w:t>1</w:t>
                  </w:r>
                </w:p>
              </w:tc>
              <w:tc>
                <w:tcPr>
                  <w:tcW w:w="6222" w:type="dxa"/>
                  <w:shd w:val="clear" w:color="auto" w:fill="FFFFFF"/>
                  <w:vAlign w:val="center"/>
                </w:tcPr>
                <w:p w:rsidR="00DA0A74" w:rsidRPr="00DA0A74" w:rsidRDefault="00DA0A74" w:rsidP="00DA0A74">
                  <w:pP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 xml:space="preserve">Ремонт проезда к улице </w:t>
                  </w:r>
                  <w:proofErr w:type="gramStart"/>
                  <w:r w:rsidRPr="00DA0A74">
                    <w:rPr>
                      <w:rFonts w:ascii="Times New Roman" w:eastAsiaTheme="minorHAnsi" w:hAnsi="Times New Roman"/>
                      <w:color w:val="000000"/>
                      <w:sz w:val="24"/>
                      <w:szCs w:val="24"/>
                    </w:rPr>
                    <w:t>Республиканская</w:t>
                  </w:r>
                  <w:proofErr w:type="gramEnd"/>
                  <w:r w:rsidRPr="00DA0A74">
                    <w:rPr>
                      <w:rFonts w:ascii="Times New Roman" w:eastAsiaTheme="minorHAnsi" w:hAnsi="Times New Roman"/>
                      <w:color w:val="000000"/>
                      <w:sz w:val="24"/>
                      <w:szCs w:val="24"/>
                    </w:rPr>
                    <w:t xml:space="preserve"> в </w:t>
                  </w:r>
                  <w:proofErr w:type="spellStart"/>
                  <w:r w:rsidRPr="00DA0A74">
                    <w:rPr>
                      <w:rFonts w:ascii="Times New Roman" w:eastAsiaTheme="minorHAnsi" w:hAnsi="Times New Roman"/>
                      <w:color w:val="000000"/>
                      <w:sz w:val="24"/>
                      <w:szCs w:val="24"/>
                    </w:rPr>
                    <w:t>р.п</w:t>
                  </w:r>
                  <w:proofErr w:type="spellEnd"/>
                  <w:r w:rsidRPr="00DA0A74">
                    <w:rPr>
                      <w:rFonts w:ascii="Times New Roman" w:eastAsiaTheme="minorHAnsi" w:hAnsi="Times New Roman"/>
                      <w:color w:val="000000"/>
                      <w:sz w:val="24"/>
                      <w:szCs w:val="24"/>
                    </w:rPr>
                    <w:t>. Чамзинка, Чамзинского муниципального района Республики Мордовия</w:t>
                  </w:r>
                </w:p>
              </w:tc>
              <w:tc>
                <w:tcPr>
                  <w:tcW w:w="1701" w:type="dxa"/>
                  <w:shd w:val="clear" w:color="auto" w:fill="FFFFFF"/>
                  <w:vAlign w:val="center"/>
                </w:tcPr>
                <w:p w:rsidR="00DA0A74" w:rsidRPr="00DA0A74" w:rsidRDefault="00DA0A74" w:rsidP="00DA0A74">
                  <w:pPr>
                    <w:jc w:val="cente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3250,579</w:t>
                  </w:r>
                </w:p>
              </w:tc>
              <w:tc>
                <w:tcPr>
                  <w:tcW w:w="1985" w:type="dxa"/>
                  <w:shd w:val="clear" w:color="auto" w:fill="FFFFFF"/>
                  <w:vAlign w:val="center"/>
                </w:tcPr>
                <w:p w:rsidR="00DA0A74" w:rsidRPr="00DA0A74" w:rsidRDefault="00DA0A74" w:rsidP="00DA0A74">
                  <w:pPr>
                    <w:jc w:val="cente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0,04</w:t>
                  </w:r>
                </w:p>
              </w:tc>
            </w:tr>
            <w:tr w:rsidR="00DA0A74" w:rsidRPr="00DA0A74" w:rsidTr="00274B6D">
              <w:trPr>
                <w:trHeight w:hRule="exact" w:val="978"/>
              </w:trPr>
              <w:tc>
                <w:tcPr>
                  <w:tcW w:w="577" w:type="dxa"/>
                  <w:shd w:val="clear" w:color="auto" w:fill="FFFFFF"/>
                  <w:vAlign w:val="center"/>
                </w:tcPr>
                <w:p w:rsidR="00DA0A74" w:rsidRPr="00DA0A74" w:rsidRDefault="00DA0A74" w:rsidP="00DA0A74">
                  <w:pPr>
                    <w:jc w:val="center"/>
                    <w:rPr>
                      <w:rFonts w:ascii="Times New Roman" w:eastAsiaTheme="minorHAnsi" w:hAnsi="Times New Roman"/>
                      <w:sz w:val="24"/>
                      <w:szCs w:val="24"/>
                    </w:rPr>
                  </w:pPr>
                  <w:r w:rsidRPr="00DA0A74">
                    <w:rPr>
                      <w:rFonts w:ascii="Times New Roman" w:eastAsiaTheme="minorHAnsi" w:hAnsi="Times New Roman"/>
                      <w:sz w:val="24"/>
                      <w:szCs w:val="24"/>
                    </w:rPr>
                    <w:t>2</w:t>
                  </w:r>
                </w:p>
              </w:tc>
              <w:tc>
                <w:tcPr>
                  <w:tcW w:w="6222" w:type="dxa"/>
                  <w:shd w:val="clear" w:color="auto" w:fill="FFFFFF"/>
                  <w:vAlign w:val="center"/>
                </w:tcPr>
                <w:p w:rsidR="00DA0A74" w:rsidRPr="00DA0A74" w:rsidRDefault="00DA0A74" w:rsidP="00DA0A74">
                  <w:pP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 xml:space="preserve">Ремонт автомобильной дороги по ул. </w:t>
                  </w:r>
                  <w:proofErr w:type="spellStart"/>
                  <w:r w:rsidRPr="00DA0A74">
                    <w:rPr>
                      <w:rFonts w:ascii="Times New Roman" w:eastAsiaTheme="minorHAnsi" w:hAnsi="Times New Roman"/>
                      <w:color w:val="000000"/>
                      <w:sz w:val="24"/>
                      <w:szCs w:val="24"/>
                    </w:rPr>
                    <w:t>К.Маркса</w:t>
                  </w:r>
                  <w:proofErr w:type="spellEnd"/>
                  <w:r w:rsidRPr="00DA0A74">
                    <w:rPr>
                      <w:rFonts w:ascii="Times New Roman" w:eastAsiaTheme="minorHAnsi" w:hAnsi="Times New Roman"/>
                      <w:color w:val="000000"/>
                      <w:sz w:val="24"/>
                      <w:szCs w:val="24"/>
                    </w:rPr>
                    <w:t xml:space="preserve">  в </w:t>
                  </w:r>
                  <w:proofErr w:type="spellStart"/>
                  <w:r w:rsidRPr="00DA0A74">
                    <w:rPr>
                      <w:rFonts w:ascii="Times New Roman" w:eastAsiaTheme="minorHAnsi" w:hAnsi="Times New Roman"/>
                      <w:color w:val="000000"/>
                      <w:sz w:val="24"/>
                      <w:szCs w:val="24"/>
                    </w:rPr>
                    <w:t>р.п</w:t>
                  </w:r>
                  <w:proofErr w:type="spellEnd"/>
                  <w:r w:rsidRPr="00DA0A74">
                    <w:rPr>
                      <w:rFonts w:ascii="Times New Roman" w:eastAsiaTheme="minorHAnsi" w:hAnsi="Times New Roman"/>
                      <w:color w:val="000000"/>
                      <w:sz w:val="24"/>
                      <w:szCs w:val="24"/>
                    </w:rPr>
                    <w:t>. Чамзинка, Чамзинского муниципального района Республики Мордовия</w:t>
                  </w:r>
                </w:p>
              </w:tc>
              <w:tc>
                <w:tcPr>
                  <w:tcW w:w="1701" w:type="dxa"/>
                  <w:shd w:val="clear" w:color="auto" w:fill="FFFFFF"/>
                  <w:vAlign w:val="center"/>
                </w:tcPr>
                <w:p w:rsidR="00DA0A74" w:rsidRPr="00DA0A74" w:rsidRDefault="00DA0A74" w:rsidP="00DA0A74">
                  <w:pPr>
                    <w:jc w:val="cente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5531,031</w:t>
                  </w:r>
                </w:p>
              </w:tc>
              <w:tc>
                <w:tcPr>
                  <w:tcW w:w="1985" w:type="dxa"/>
                  <w:shd w:val="clear" w:color="auto" w:fill="FFFFFF"/>
                  <w:vAlign w:val="center"/>
                </w:tcPr>
                <w:p w:rsidR="00DA0A74" w:rsidRPr="00DA0A74" w:rsidRDefault="00DA0A74" w:rsidP="00DA0A74">
                  <w:pPr>
                    <w:jc w:val="cente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0,6</w:t>
                  </w:r>
                </w:p>
              </w:tc>
            </w:tr>
            <w:tr w:rsidR="00DA0A74" w:rsidRPr="00DA0A74" w:rsidTr="00274B6D">
              <w:trPr>
                <w:trHeight w:hRule="exact" w:val="945"/>
              </w:trPr>
              <w:tc>
                <w:tcPr>
                  <w:tcW w:w="577" w:type="dxa"/>
                  <w:shd w:val="clear" w:color="auto" w:fill="FFFFFF"/>
                  <w:vAlign w:val="center"/>
                </w:tcPr>
                <w:p w:rsidR="00DA0A74" w:rsidRPr="00DA0A74" w:rsidRDefault="00DA0A74" w:rsidP="00DA0A74">
                  <w:pPr>
                    <w:jc w:val="center"/>
                    <w:rPr>
                      <w:rFonts w:ascii="Times New Roman" w:eastAsiaTheme="minorHAnsi" w:hAnsi="Times New Roman"/>
                      <w:sz w:val="24"/>
                      <w:szCs w:val="24"/>
                    </w:rPr>
                  </w:pPr>
                  <w:r w:rsidRPr="00DA0A74">
                    <w:rPr>
                      <w:rFonts w:ascii="Times New Roman" w:eastAsiaTheme="minorHAnsi" w:hAnsi="Times New Roman"/>
                      <w:sz w:val="24"/>
                      <w:szCs w:val="24"/>
                    </w:rPr>
                    <w:lastRenderedPageBreak/>
                    <w:t>3</w:t>
                  </w:r>
                </w:p>
              </w:tc>
              <w:tc>
                <w:tcPr>
                  <w:tcW w:w="6222" w:type="dxa"/>
                  <w:shd w:val="clear" w:color="auto" w:fill="FFFFFF"/>
                  <w:vAlign w:val="center"/>
                </w:tcPr>
                <w:p w:rsidR="00DA0A74" w:rsidRPr="00DA0A74" w:rsidRDefault="00DA0A74" w:rsidP="00DA0A74">
                  <w:pP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 xml:space="preserve">Ремонт автомобильных дорог по ул. Чапаева, ул. Коммунарская  в </w:t>
                  </w:r>
                  <w:proofErr w:type="spellStart"/>
                  <w:r w:rsidRPr="00DA0A74">
                    <w:rPr>
                      <w:rFonts w:ascii="Times New Roman" w:eastAsiaTheme="minorHAnsi" w:hAnsi="Times New Roman"/>
                      <w:color w:val="000000"/>
                      <w:sz w:val="24"/>
                      <w:szCs w:val="24"/>
                    </w:rPr>
                    <w:t>р.п</w:t>
                  </w:r>
                  <w:proofErr w:type="spellEnd"/>
                  <w:r w:rsidRPr="00DA0A74">
                    <w:rPr>
                      <w:rFonts w:ascii="Times New Roman" w:eastAsiaTheme="minorHAnsi" w:hAnsi="Times New Roman"/>
                      <w:color w:val="000000"/>
                      <w:sz w:val="24"/>
                      <w:szCs w:val="24"/>
                    </w:rPr>
                    <w:t>. Чамзинка, Чамзинского муниципального района Республики Мордовия</w:t>
                  </w:r>
                </w:p>
              </w:tc>
              <w:tc>
                <w:tcPr>
                  <w:tcW w:w="1701" w:type="dxa"/>
                  <w:shd w:val="clear" w:color="auto" w:fill="FFFFFF"/>
                  <w:vAlign w:val="center"/>
                </w:tcPr>
                <w:p w:rsidR="00DA0A74" w:rsidRPr="00DA0A74" w:rsidRDefault="00DA0A74" w:rsidP="00DA0A74">
                  <w:pPr>
                    <w:jc w:val="cente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8672,145</w:t>
                  </w:r>
                </w:p>
              </w:tc>
              <w:tc>
                <w:tcPr>
                  <w:tcW w:w="1985" w:type="dxa"/>
                  <w:shd w:val="clear" w:color="auto" w:fill="FFFFFF"/>
                  <w:vAlign w:val="center"/>
                </w:tcPr>
                <w:p w:rsidR="00DA0A74" w:rsidRPr="00DA0A74" w:rsidRDefault="00DA0A74" w:rsidP="00DA0A74">
                  <w:pPr>
                    <w:jc w:val="center"/>
                    <w:rPr>
                      <w:rFonts w:ascii="Times New Roman" w:eastAsiaTheme="minorHAnsi" w:hAnsi="Times New Roman"/>
                      <w:color w:val="000000"/>
                      <w:sz w:val="24"/>
                      <w:szCs w:val="24"/>
                    </w:rPr>
                  </w:pPr>
                  <w:r w:rsidRPr="00DA0A74">
                    <w:rPr>
                      <w:rFonts w:ascii="Times New Roman" w:eastAsiaTheme="minorHAnsi" w:hAnsi="Times New Roman"/>
                      <w:color w:val="000000"/>
                      <w:sz w:val="24"/>
                      <w:szCs w:val="28"/>
                    </w:rPr>
                    <w:t>1,41</w:t>
                  </w:r>
                </w:p>
              </w:tc>
            </w:tr>
            <w:tr w:rsidR="00DA0A74" w:rsidRPr="00DA0A74" w:rsidTr="00274B6D">
              <w:trPr>
                <w:trHeight w:hRule="exact" w:val="1000"/>
              </w:trPr>
              <w:tc>
                <w:tcPr>
                  <w:tcW w:w="577" w:type="dxa"/>
                  <w:shd w:val="clear" w:color="auto" w:fill="FFFFFF"/>
                  <w:vAlign w:val="center"/>
                </w:tcPr>
                <w:p w:rsidR="00DA0A74" w:rsidRPr="00DA0A74" w:rsidRDefault="00DA0A74" w:rsidP="00DA0A74">
                  <w:pPr>
                    <w:jc w:val="center"/>
                    <w:rPr>
                      <w:rFonts w:ascii="Times New Roman" w:eastAsiaTheme="minorHAnsi" w:hAnsi="Times New Roman"/>
                      <w:sz w:val="24"/>
                      <w:szCs w:val="24"/>
                    </w:rPr>
                  </w:pPr>
                  <w:r w:rsidRPr="00DA0A74">
                    <w:rPr>
                      <w:rFonts w:ascii="Times New Roman" w:eastAsiaTheme="minorHAnsi" w:hAnsi="Times New Roman"/>
                      <w:sz w:val="24"/>
                      <w:szCs w:val="24"/>
                    </w:rPr>
                    <w:t>4</w:t>
                  </w:r>
                </w:p>
              </w:tc>
              <w:tc>
                <w:tcPr>
                  <w:tcW w:w="6222" w:type="dxa"/>
                  <w:shd w:val="clear" w:color="auto" w:fill="FFFFFF"/>
                  <w:vAlign w:val="center"/>
                </w:tcPr>
                <w:p w:rsidR="00DA0A74" w:rsidRPr="00DA0A74" w:rsidRDefault="00DA0A74" w:rsidP="00DA0A74">
                  <w:pP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 xml:space="preserve">Ремонт автомобильной дороги по ул. </w:t>
                  </w:r>
                  <w:proofErr w:type="spellStart"/>
                  <w:r w:rsidRPr="00DA0A74">
                    <w:rPr>
                      <w:rFonts w:ascii="Times New Roman" w:eastAsiaTheme="minorHAnsi" w:hAnsi="Times New Roman"/>
                      <w:color w:val="000000"/>
                      <w:sz w:val="24"/>
                      <w:szCs w:val="24"/>
                    </w:rPr>
                    <w:t>Горячкина</w:t>
                  </w:r>
                  <w:proofErr w:type="spellEnd"/>
                  <w:r w:rsidRPr="00DA0A74">
                    <w:rPr>
                      <w:rFonts w:ascii="Times New Roman" w:eastAsiaTheme="minorHAnsi" w:hAnsi="Times New Roman"/>
                      <w:color w:val="000000"/>
                      <w:sz w:val="24"/>
                      <w:szCs w:val="24"/>
                    </w:rPr>
                    <w:t xml:space="preserve">  в </w:t>
                  </w:r>
                  <w:proofErr w:type="spellStart"/>
                  <w:r w:rsidRPr="00DA0A74">
                    <w:rPr>
                      <w:rFonts w:ascii="Times New Roman" w:eastAsiaTheme="minorHAnsi" w:hAnsi="Times New Roman"/>
                      <w:color w:val="000000"/>
                      <w:sz w:val="24"/>
                      <w:szCs w:val="24"/>
                    </w:rPr>
                    <w:t>р.п</w:t>
                  </w:r>
                  <w:proofErr w:type="spellEnd"/>
                  <w:r w:rsidRPr="00DA0A74">
                    <w:rPr>
                      <w:rFonts w:ascii="Times New Roman" w:eastAsiaTheme="minorHAnsi" w:hAnsi="Times New Roman"/>
                      <w:color w:val="000000"/>
                      <w:sz w:val="24"/>
                      <w:szCs w:val="24"/>
                    </w:rPr>
                    <w:t>. Чамзинка, Чамзинского муниципального района Республики Мордовия</w:t>
                  </w:r>
                </w:p>
              </w:tc>
              <w:tc>
                <w:tcPr>
                  <w:tcW w:w="1701" w:type="dxa"/>
                  <w:shd w:val="clear" w:color="auto" w:fill="FFFFFF"/>
                  <w:vAlign w:val="center"/>
                </w:tcPr>
                <w:p w:rsidR="00DA0A74" w:rsidRPr="00DA0A74" w:rsidRDefault="00DA0A74" w:rsidP="00DA0A74">
                  <w:pPr>
                    <w:jc w:val="cente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6898,599</w:t>
                  </w:r>
                </w:p>
              </w:tc>
              <w:tc>
                <w:tcPr>
                  <w:tcW w:w="1985" w:type="dxa"/>
                  <w:shd w:val="clear" w:color="auto" w:fill="FFFFFF"/>
                  <w:vAlign w:val="center"/>
                </w:tcPr>
                <w:p w:rsidR="00DA0A74" w:rsidRPr="00DA0A74" w:rsidRDefault="00DA0A74" w:rsidP="00DA0A74">
                  <w:pPr>
                    <w:jc w:val="cente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0,313</w:t>
                  </w:r>
                </w:p>
              </w:tc>
            </w:tr>
            <w:tr w:rsidR="00DA0A74" w:rsidRPr="00DA0A74" w:rsidTr="00274B6D">
              <w:trPr>
                <w:trHeight w:hRule="exact" w:val="1280"/>
              </w:trPr>
              <w:tc>
                <w:tcPr>
                  <w:tcW w:w="577" w:type="dxa"/>
                  <w:shd w:val="clear" w:color="auto" w:fill="FFFFFF"/>
                  <w:vAlign w:val="center"/>
                </w:tcPr>
                <w:p w:rsidR="00DA0A74" w:rsidRPr="00DA0A74" w:rsidRDefault="00DA0A74" w:rsidP="00DA0A74">
                  <w:pPr>
                    <w:jc w:val="center"/>
                    <w:rPr>
                      <w:rFonts w:ascii="Times New Roman" w:eastAsiaTheme="minorHAnsi" w:hAnsi="Times New Roman"/>
                      <w:sz w:val="24"/>
                      <w:szCs w:val="24"/>
                    </w:rPr>
                  </w:pPr>
                  <w:r w:rsidRPr="00DA0A74">
                    <w:rPr>
                      <w:rFonts w:ascii="Times New Roman" w:eastAsiaTheme="minorHAnsi" w:hAnsi="Times New Roman"/>
                      <w:sz w:val="24"/>
                      <w:szCs w:val="24"/>
                    </w:rPr>
                    <w:t>5</w:t>
                  </w:r>
                </w:p>
              </w:tc>
              <w:tc>
                <w:tcPr>
                  <w:tcW w:w="6222" w:type="dxa"/>
                  <w:shd w:val="clear" w:color="auto" w:fill="FFFFFF"/>
                  <w:vAlign w:val="center"/>
                </w:tcPr>
                <w:p w:rsidR="00DA0A74" w:rsidRPr="00DA0A74" w:rsidRDefault="00DA0A74" w:rsidP="00DA0A74">
                  <w:pP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 xml:space="preserve">Ремонт автомобильной дороги по ул. Мелиораторов и ул. </w:t>
                  </w:r>
                  <w:proofErr w:type="gramStart"/>
                  <w:r w:rsidRPr="00DA0A74">
                    <w:rPr>
                      <w:rFonts w:ascii="Times New Roman" w:eastAsiaTheme="minorHAnsi" w:hAnsi="Times New Roman"/>
                      <w:color w:val="000000"/>
                      <w:sz w:val="24"/>
                      <w:szCs w:val="24"/>
                    </w:rPr>
                    <w:t>Луговая</w:t>
                  </w:r>
                  <w:proofErr w:type="gramEnd"/>
                  <w:r w:rsidRPr="00DA0A74">
                    <w:rPr>
                      <w:rFonts w:ascii="Times New Roman" w:eastAsiaTheme="minorHAnsi" w:hAnsi="Times New Roman"/>
                      <w:color w:val="000000"/>
                      <w:sz w:val="24"/>
                      <w:szCs w:val="24"/>
                    </w:rPr>
                    <w:t xml:space="preserve"> в </w:t>
                  </w:r>
                  <w:proofErr w:type="spellStart"/>
                  <w:r w:rsidRPr="00DA0A74">
                    <w:rPr>
                      <w:rFonts w:ascii="Times New Roman" w:eastAsiaTheme="minorHAnsi" w:hAnsi="Times New Roman"/>
                      <w:color w:val="000000"/>
                      <w:sz w:val="24"/>
                      <w:szCs w:val="24"/>
                    </w:rPr>
                    <w:t>р.п</w:t>
                  </w:r>
                  <w:proofErr w:type="spellEnd"/>
                  <w:r w:rsidRPr="00DA0A74">
                    <w:rPr>
                      <w:rFonts w:ascii="Times New Roman" w:eastAsiaTheme="minorHAnsi" w:hAnsi="Times New Roman"/>
                      <w:color w:val="000000"/>
                      <w:sz w:val="24"/>
                      <w:szCs w:val="24"/>
                    </w:rPr>
                    <w:t>. Чамзинка Чамзинского муниципального района</w:t>
                  </w:r>
                  <w:r w:rsidRPr="00DA0A74">
                    <w:rPr>
                      <w:rFonts w:ascii="Times New Roman" w:eastAsiaTheme="minorHAnsi" w:hAnsi="Times New Roman"/>
                      <w:color w:val="000000"/>
                      <w:sz w:val="28"/>
                      <w:szCs w:val="28"/>
                    </w:rPr>
                    <w:t xml:space="preserve"> </w:t>
                  </w:r>
                  <w:r w:rsidRPr="00DA0A74">
                    <w:rPr>
                      <w:rFonts w:ascii="Times New Roman" w:eastAsiaTheme="minorHAnsi" w:hAnsi="Times New Roman"/>
                      <w:color w:val="000000"/>
                      <w:sz w:val="24"/>
                      <w:szCs w:val="24"/>
                    </w:rPr>
                    <w:t xml:space="preserve"> Республики Мордовия</w:t>
                  </w:r>
                </w:p>
              </w:tc>
              <w:tc>
                <w:tcPr>
                  <w:tcW w:w="1701" w:type="dxa"/>
                  <w:shd w:val="clear" w:color="auto" w:fill="FFFFFF"/>
                  <w:vAlign w:val="center"/>
                </w:tcPr>
                <w:p w:rsidR="00DA0A74" w:rsidRPr="00DA0A74" w:rsidRDefault="00DA0A74" w:rsidP="00DA0A74">
                  <w:pPr>
                    <w:jc w:val="cente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5474,846</w:t>
                  </w:r>
                </w:p>
              </w:tc>
              <w:tc>
                <w:tcPr>
                  <w:tcW w:w="1985" w:type="dxa"/>
                  <w:shd w:val="clear" w:color="auto" w:fill="FFFFFF"/>
                  <w:vAlign w:val="center"/>
                </w:tcPr>
                <w:p w:rsidR="00DA0A74" w:rsidRPr="00DA0A74" w:rsidRDefault="00DA0A74" w:rsidP="00DA0A74">
                  <w:pPr>
                    <w:jc w:val="cente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2,1</w:t>
                  </w:r>
                </w:p>
              </w:tc>
            </w:tr>
            <w:tr w:rsidR="00DA0A74" w:rsidRPr="00DA0A74" w:rsidTr="00274B6D">
              <w:trPr>
                <w:trHeight w:hRule="exact" w:val="1116"/>
              </w:trPr>
              <w:tc>
                <w:tcPr>
                  <w:tcW w:w="577" w:type="dxa"/>
                  <w:shd w:val="clear" w:color="auto" w:fill="FFFFFF"/>
                  <w:vAlign w:val="center"/>
                </w:tcPr>
                <w:p w:rsidR="00DA0A74" w:rsidRPr="00DA0A74" w:rsidRDefault="00DA0A74" w:rsidP="00DA0A74">
                  <w:pPr>
                    <w:jc w:val="center"/>
                    <w:rPr>
                      <w:rFonts w:ascii="Times New Roman" w:eastAsiaTheme="minorHAnsi" w:hAnsi="Times New Roman"/>
                      <w:sz w:val="24"/>
                      <w:szCs w:val="24"/>
                    </w:rPr>
                  </w:pPr>
                  <w:r w:rsidRPr="00DA0A74">
                    <w:rPr>
                      <w:rFonts w:ascii="Times New Roman" w:eastAsiaTheme="minorHAnsi" w:hAnsi="Times New Roman"/>
                      <w:sz w:val="24"/>
                      <w:szCs w:val="24"/>
                    </w:rPr>
                    <w:t>6</w:t>
                  </w:r>
                </w:p>
              </w:tc>
              <w:tc>
                <w:tcPr>
                  <w:tcW w:w="6222" w:type="dxa"/>
                  <w:shd w:val="clear" w:color="auto" w:fill="FFFFFF"/>
                  <w:vAlign w:val="center"/>
                </w:tcPr>
                <w:p w:rsidR="00DA0A74" w:rsidRPr="00DA0A74" w:rsidRDefault="00DA0A74" w:rsidP="00DA0A74">
                  <w:pP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 xml:space="preserve">Ремонт автомобильной дороги по ул. Победы в </w:t>
                  </w:r>
                  <w:proofErr w:type="spellStart"/>
                  <w:r w:rsidRPr="00DA0A74">
                    <w:rPr>
                      <w:rFonts w:ascii="Times New Roman" w:eastAsiaTheme="minorHAnsi" w:hAnsi="Times New Roman"/>
                      <w:color w:val="000000"/>
                      <w:sz w:val="24"/>
                      <w:szCs w:val="24"/>
                    </w:rPr>
                    <w:t>р.п</w:t>
                  </w:r>
                  <w:proofErr w:type="spellEnd"/>
                  <w:r w:rsidRPr="00DA0A74">
                    <w:rPr>
                      <w:rFonts w:ascii="Times New Roman" w:eastAsiaTheme="minorHAnsi" w:hAnsi="Times New Roman"/>
                      <w:color w:val="000000"/>
                      <w:sz w:val="24"/>
                      <w:szCs w:val="24"/>
                    </w:rPr>
                    <w:t>. Чамзинка Чамзинского муниципального района Республики Мордовия</w:t>
                  </w:r>
                </w:p>
              </w:tc>
              <w:tc>
                <w:tcPr>
                  <w:tcW w:w="1701" w:type="dxa"/>
                  <w:shd w:val="clear" w:color="auto" w:fill="FFFFFF"/>
                  <w:vAlign w:val="center"/>
                </w:tcPr>
                <w:p w:rsidR="00DA0A74" w:rsidRPr="00DA0A74" w:rsidRDefault="00DA0A74" w:rsidP="00DA0A74">
                  <w:pPr>
                    <w:jc w:val="cente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4371,035</w:t>
                  </w:r>
                </w:p>
              </w:tc>
              <w:tc>
                <w:tcPr>
                  <w:tcW w:w="1985" w:type="dxa"/>
                  <w:shd w:val="clear" w:color="auto" w:fill="FFFFFF"/>
                  <w:vAlign w:val="center"/>
                </w:tcPr>
                <w:p w:rsidR="00DA0A74" w:rsidRPr="00DA0A74" w:rsidRDefault="00DA0A74" w:rsidP="00DA0A74">
                  <w:pPr>
                    <w:jc w:val="cente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0,4</w:t>
                  </w:r>
                </w:p>
              </w:tc>
            </w:tr>
            <w:tr w:rsidR="00DA0A74" w:rsidRPr="00DA0A74" w:rsidTr="00274B6D">
              <w:trPr>
                <w:trHeight w:hRule="exact" w:val="849"/>
              </w:trPr>
              <w:tc>
                <w:tcPr>
                  <w:tcW w:w="577" w:type="dxa"/>
                  <w:shd w:val="clear" w:color="auto" w:fill="FFFFFF"/>
                  <w:vAlign w:val="center"/>
                </w:tcPr>
                <w:p w:rsidR="00DA0A74" w:rsidRPr="00DA0A74" w:rsidRDefault="00DA0A74" w:rsidP="00DA0A74">
                  <w:pPr>
                    <w:jc w:val="center"/>
                    <w:rPr>
                      <w:rFonts w:ascii="Times New Roman" w:eastAsiaTheme="minorHAnsi" w:hAnsi="Times New Roman"/>
                      <w:sz w:val="24"/>
                      <w:szCs w:val="24"/>
                    </w:rPr>
                  </w:pPr>
                  <w:r w:rsidRPr="00DA0A74">
                    <w:rPr>
                      <w:rFonts w:ascii="Times New Roman" w:eastAsiaTheme="minorHAnsi" w:hAnsi="Times New Roman"/>
                      <w:sz w:val="24"/>
                      <w:szCs w:val="24"/>
                    </w:rPr>
                    <w:t>7</w:t>
                  </w:r>
                </w:p>
              </w:tc>
              <w:tc>
                <w:tcPr>
                  <w:tcW w:w="6222" w:type="dxa"/>
                  <w:shd w:val="clear" w:color="auto" w:fill="FFFFFF"/>
                </w:tcPr>
                <w:p w:rsidR="00DA0A74" w:rsidRPr="00DA0A74" w:rsidRDefault="00DA0A74" w:rsidP="00DA0A74">
                  <w:pPr>
                    <w:spacing w:after="0" w:line="280" w:lineRule="exact"/>
                    <w:rPr>
                      <w:rFonts w:ascii="Times New Roman" w:eastAsiaTheme="minorHAnsi" w:hAnsi="Times New Roman"/>
                      <w:sz w:val="24"/>
                      <w:szCs w:val="24"/>
                    </w:rPr>
                  </w:pPr>
                  <w:r w:rsidRPr="00DA0A74">
                    <w:rPr>
                      <w:rFonts w:ascii="Times New Roman" w:eastAsiaTheme="minorHAnsi" w:hAnsi="Times New Roman"/>
                      <w:sz w:val="24"/>
                      <w:szCs w:val="24"/>
                    </w:rPr>
                    <w:t xml:space="preserve">Ремонт автомобильной дороги по пер. Республиканский </w:t>
                  </w:r>
                  <w:r w:rsidRPr="00DA0A74">
                    <w:rPr>
                      <w:rFonts w:ascii="Times New Roman" w:eastAsiaTheme="minorHAnsi" w:hAnsi="Times New Roman"/>
                      <w:color w:val="000000"/>
                      <w:sz w:val="24"/>
                      <w:szCs w:val="24"/>
                    </w:rPr>
                    <w:t xml:space="preserve"> в </w:t>
                  </w:r>
                  <w:proofErr w:type="spellStart"/>
                  <w:r w:rsidRPr="00DA0A74">
                    <w:rPr>
                      <w:rFonts w:ascii="Times New Roman" w:eastAsiaTheme="minorHAnsi" w:hAnsi="Times New Roman"/>
                      <w:color w:val="000000"/>
                      <w:sz w:val="24"/>
                      <w:szCs w:val="24"/>
                    </w:rPr>
                    <w:t>р.п</w:t>
                  </w:r>
                  <w:proofErr w:type="spellEnd"/>
                  <w:r w:rsidRPr="00DA0A74">
                    <w:rPr>
                      <w:rFonts w:ascii="Times New Roman" w:eastAsiaTheme="minorHAnsi" w:hAnsi="Times New Roman"/>
                      <w:color w:val="000000"/>
                      <w:sz w:val="24"/>
                      <w:szCs w:val="24"/>
                    </w:rPr>
                    <w:t>. Чамзинка Чамзинского муниципального района Республики Мордовия</w:t>
                  </w:r>
                </w:p>
              </w:tc>
              <w:tc>
                <w:tcPr>
                  <w:tcW w:w="1701" w:type="dxa"/>
                  <w:shd w:val="clear" w:color="auto" w:fill="FFFFFF"/>
                  <w:vAlign w:val="center"/>
                </w:tcPr>
                <w:p w:rsidR="00DA0A74" w:rsidRPr="00DA0A74" w:rsidRDefault="00DA0A74" w:rsidP="00DA0A74">
                  <w:pPr>
                    <w:spacing w:after="0" w:line="280" w:lineRule="exact"/>
                    <w:jc w:val="center"/>
                    <w:rPr>
                      <w:rFonts w:ascii="Times New Roman" w:eastAsiaTheme="minorHAnsi" w:hAnsi="Times New Roman"/>
                      <w:sz w:val="24"/>
                      <w:szCs w:val="24"/>
                    </w:rPr>
                  </w:pPr>
                  <w:r w:rsidRPr="00DA0A74">
                    <w:rPr>
                      <w:rFonts w:ascii="Times New Roman" w:eastAsiaTheme="minorHAnsi" w:hAnsi="Times New Roman"/>
                      <w:sz w:val="24"/>
                      <w:szCs w:val="24"/>
                    </w:rPr>
                    <w:t>2275,508</w:t>
                  </w:r>
                </w:p>
              </w:tc>
              <w:tc>
                <w:tcPr>
                  <w:tcW w:w="1985" w:type="dxa"/>
                  <w:shd w:val="clear" w:color="auto" w:fill="FFFFFF"/>
                  <w:vAlign w:val="center"/>
                </w:tcPr>
                <w:p w:rsidR="00DA0A74" w:rsidRPr="00DA0A74" w:rsidRDefault="00DA0A74" w:rsidP="00DA0A74">
                  <w:pPr>
                    <w:spacing w:after="0" w:line="280" w:lineRule="exact"/>
                    <w:jc w:val="center"/>
                    <w:rPr>
                      <w:rFonts w:ascii="Times New Roman" w:eastAsiaTheme="minorHAnsi" w:hAnsi="Times New Roman"/>
                      <w:sz w:val="24"/>
                      <w:szCs w:val="24"/>
                    </w:rPr>
                  </w:pPr>
                  <w:r w:rsidRPr="00DA0A74">
                    <w:rPr>
                      <w:rFonts w:ascii="Times New Roman" w:eastAsiaTheme="minorHAnsi" w:hAnsi="Times New Roman"/>
                      <w:sz w:val="24"/>
                      <w:szCs w:val="24"/>
                    </w:rPr>
                    <w:t>0,45</w:t>
                  </w:r>
                </w:p>
              </w:tc>
            </w:tr>
            <w:tr w:rsidR="00DA0A74" w:rsidRPr="00DA0A74" w:rsidTr="00274B6D">
              <w:trPr>
                <w:trHeight w:hRule="exact" w:val="989"/>
              </w:trPr>
              <w:tc>
                <w:tcPr>
                  <w:tcW w:w="577" w:type="dxa"/>
                  <w:shd w:val="clear" w:color="auto" w:fill="FFFFFF"/>
                  <w:vAlign w:val="center"/>
                </w:tcPr>
                <w:p w:rsidR="00DA0A74" w:rsidRPr="00DA0A74" w:rsidRDefault="00DA0A74" w:rsidP="00DA0A74">
                  <w:pPr>
                    <w:jc w:val="center"/>
                    <w:rPr>
                      <w:rFonts w:ascii="Times New Roman" w:eastAsiaTheme="minorHAnsi" w:hAnsi="Times New Roman"/>
                      <w:sz w:val="24"/>
                      <w:szCs w:val="24"/>
                    </w:rPr>
                  </w:pPr>
                  <w:r w:rsidRPr="00DA0A74">
                    <w:rPr>
                      <w:rFonts w:ascii="Times New Roman" w:eastAsiaTheme="minorHAnsi" w:hAnsi="Times New Roman"/>
                      <w:sz w:val="24"/>
                      <w:szCs w:val="24"/>
                    </w:rPr>
                    <w:t>8</w:t>
                  </w:r>
                </w:p>
              </w:tc>
              <w:tc>
                <w:tcPr>
                  <w:tcW w:w="6222" w:type="dxa"/>
                  <w:shd w:val="clear" w:color="auto" w:fill="FFFFFF"/>
                  <w:vAlign w:val="center"/>
                </w:tcPr>
                <w:p w:rsidR="00DA0A74" w:rsidRPr="00DA0A74" w:rsidRDefault="00DA0A74" w:rsidP="00DA0A74">
                  <w:pP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 xml:space="preserve">Ремонт автомобильной дороги по ул. </w:t>
                  </w:r>
                  <w:proofErr w:type="gramStart"/>
                  <w:r w:rsidRPr="00DA0A74">
                    <w:rPr>
                      <w:rFonts w:ascii="Times New Roman" w:eastAsiaTheme="minorHAnsi" w:hAnsi="Times New Roman"/>
                      <w:color w:val="000000"/>
                      <w:sz w:val="24"/>
                      <w:szCs w:val="24"/>
                    </w:rPr>
                    <w:t>Кольцевая</w:t>
                  </w:r>
                  <w:proofErr w:type="gramEnd"/>
                  <w:r w:rsidRPr="00DA0A74">
                    <w:rPr>
                      <w:rFonts w:ascii="Times New Roman" w:eastAsiaTheme="minorHAnsi" w:hAnsi="Times New Roman"/>
                      <w:color w:val="000000"/>
                      <w:sz w:val="24"/>
                      <w:szCs w:val="24"/>
                    </w:rPr>
                    <w:t xml:space="preserve"> в </w:t>
                  </w:r>
                  <w:proofErr w:type="spellStart"/>
                  <w:r w:rsidRPr="00DA0A74">
                    <w:rPr>
                      <w:rFonts w:ascii="Times New Roman" w:eastAsiaTheme="minorHAnsi" w:hAnsi="Times New Roman"/>
                      <w:color w:val="000000"/>
                      <w:sz w:val="24"/>
                      <w:szCs w:val="24"/>
                    </w:rPr>
                    <w:t>р.п</w:t>
                  </w:r>
                  <w:proofErr w:type="spellEnd"/>
                  <w:r w:rsidRPr="00DA0A74">
                    <w:rPr>
                      <w:rFonts w:ascii="Times New Roman" w:eastAsiaTheme="minorHAnsi" w:hAnsi="Times New Roman"/>
                      <w:color w:val="000000"/>
                      <w:sz w:val="24"/>
                      <w:szCs w:val="24"/>
                    </w:rPr>
                    <w:t>. Чамзинка Чамзинского муниципального района Республики Мордовия</w:t>
                  </w:r>
                </w:p>
              </w:tc>
              <w:tc>
                <w:tcPr>
                  <w:tcW w:w="1701" w:type="dxa"/>
                  <w:shd w:val="clear" w:color="auto" w:fill="FFFFFF"/>
                  <w:vAlign w:val="center"/>
                </w:tcPr>
                <w:p w:rsidR="00DA0A74" w:rsidRPr="00DA0A74" w:rsidRDefault="00DA0A74" w:rsidP="00DA0A74">
                  <w:pPr>
                    <w:jc w:val="cente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1034,589</w:t>
                  </w:r>
                </w:p>
              </w:tc>
              <w:tc>
                <w:tcPr>
                  <w:tcW w:w="1985" w:type="dxa"/>
                  <w:shd w:val="clear" w:color="auto" w:fill="FFFFFF"/>
                  <w:vAlign w:val="center"/>
                </w:tcPr>
                <w:p w:rsidR="00DA0A74" w:rsidRPr="00DA0A74" w:rsidRDefault="00DA0A74" w:rsidP="00DA0A74">
                  <w:pPr>
                    <w:jc w:val="cente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0,3</w:t>
                  </w:r>
                </w:p>
              </w:tc>
            </w:tr>
            <w:tr w:rsidR="00DA0A74" w:rsidRPr="00DA0A74" w:rsidTr="00274B6D">
              <w:trPr>
                <w:trHeight w:hRule="exact" w:val="989"/>
              </w:trPr>
              <w:tc>
                <w:tcPr>
                  <w:tcW w:w="577" w:type="dxa"/>
                  <w:shd w:val="clear" w:color="auto" w:fill="FFFFFF"/>
                  <w:vAlign w:val="center"/>
                </w:tcPr>
                <w:p w:rsidR="00DA0A74" w:rsidRPr="00DA0A74" w:rsidRDefault="00DA0A74" w:rsidP="00DA0A74">
                  <w:pPr>
                    <w:jc w:val="center"/>
                    <w:rPr>
                      <w:rFonts w:ascii="Times New Roman" w:eastAsiaTheme="minorHAnsi" w:hAnsi="Times New Roman"/>
                      <w:sz w:val="24"/>
                      <w:szCs w:val="24"/>
                    </w:rPr>
                  </w:pPr>
                  <w:r w:rsidRPr="00DA0A74">
                    <w:rPr>
                      <w:rFonts w:ascii="Times New Roman" w:eastAsiaTheme="minorHAnsi" w:hAnsi="Times New Roman"/>
                      <w:sz w:val="24"/>
                      <w:szCs w:val="24"/>
                    </w:rPr>
                    <w:t>9</w:t>
                  </w:r>
                </w:p>
              </w:tc>
              <w:tc>
                <w:tcPr>
                  <w:tcW w:w="6222" w:type="dxa"/>
                  <w:shd w:val="clear" w:color="auto" w:fill="FFFFFF"/>
                  <w:vAlign w:val="center"/>
                </w:tcPr>
                <w:p w:rsidR="00DA0A74" w:rsidRPr="00DA0A74" w:rsidRDefault="00DA0A74" w:rsidP="00DA0A74">
                  <w:pP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 xml:space="preserve">Ремонт автомобильной </w:t>
                  </w:r>
                  <w:proofErr w:type="spellStart"/>
                  <w:r w:rsidRPr="00DA0A74">
                    <w:rPr>
                      <w:rFonts w:ascii="Times New Roman" w:eastAsiaTheme="minorHAnsi" w:hAnsi="Times New Roman"/>
                      <w:color w:val="000000"/>
                      <w:sz w:val="24"/>
                      <w:szCs w:val="24"/>
                    </w:rPr>
                    <w:t>дорогипо</w:t>
                  </w:r>
                  <w:proofErr w:type="spellEnd"/>
                  <w:r w:rsidRPr="00DA0A74">
                    <w:rPr>
                      <w:rFonts w:ascii="Times New Roman" w:eastAsiaTheme="minorHAnsi" w:hAnsi="Times New Roman"/>
                      <w:color w:val="000000"/>
                      <w:sz w:val="24"/>
                      <w:szCs w:val="24"/>
                    </w:rPr>
                    <w:t xml:space="preserve"> ул. Ленина в с. </w:t>
                  </w:r>
                  <w:proofErr w:type="spellStart"/>
                  <w:r w:rsidRPr="00DA0A74">
                    <w:rPr>
                      <w:rFonts w:ascii="Times New Roman" w:eastAsiaTheme="minorHAnsi" w:hAnsi="Times New Roman"/>
                      <w:color w:val="000000"/>
                      <w:sz w:val="24"/>
                      <w:szCs w:val="24"/>
                    </w:rPr>
                    <w:t>Киржеманы</w:t>
                  </w:r>
                  <w:proofErr w:type="spellEnd"/>
                  <w:r w:rsidRPr="00DA0A74">
                    <w:rPr>
                      <w:rFonts w:ascii="Times New Roman" w:eastAsiaTheme="minorHAnsi" w:hAnsi="Times New Roman"/>
                      <w:color w:val="000000"/>
                      <w:sz w:val="24"/>
                      <w:szCs w:val="24"/>
                    </w:rPr>
                    <w:t xml:space="preserve"> (2 этап) Чамзинского муниципального района Республики Мордовия</w:t>
                  </w:r>
                </w:p>
              </w:tc>
              <w:tc>
                <w:tcPr>
                  <w:tcW w:w="1701" w:type="dxa"/>
                  <w:shd w:val="clear" w:color="auto" w:fill="FFFFFF"/>
                  <w:vAlign w:val="center"/>
                </w:tcPr>
                <w:p w:rsidR="00DA0A74" w:rsidRPr="00DA0A74" w:rsidRDefault="00DA0A74" w:rsidP="00DA0A74">
                  <w:pPr>
                    <w:jc w:val="cente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4403,32</w:t>
                  </w:r>
                </w:p>
              </w:tc>
              <w:tc>
                <w:tcPr>
                  <w:tcW w:w="1985" w:type="dxa"/>
                  <w:shd w:val="clear" w:color="auto" w:fill="FFFFFF"/>
                  <w:vAlign w:val="center"/>
                </w:tcPr>
                <w:p w:rsidR="00DA0A74" w:rsidRPr="00DA0A74" w:rsidRDefault="00DA0A74" w:rsidP="00DA0A74">
                  <w:pPr>
                    <w:jc w:val="cente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0,190</w:t>
                  </w:r>
                </w:p>
              </w:tc>
            </w:tr>
            <w:tr w:rsidR="00DA0A74" w:rsidRPr="00DA0A74" w:rsidTr="00274B6D">
              <w:trPr>
                <w:trHeight w:hRule="exact" w:val="989"/>
              </w:trPr>
              <w:tc>
                <w:tcPr>
                  <w:tcW w:w="577" w:type="dxa"/>
                  <w:shd w:val="clear" w:color="auto" w:fill="FFFFFF"/>
                  <w:vAlign w:val="center"/>
                </w:tcPr>
                <w:p w:rsidR="00DA0A74" w:rsidRPr="00DA0A74" w:rsidRDefault="00DA0A74" w:rsidP="00DA0A74">
                  <w:pPr>
                    <w:jc w:val="center"/>
                    <w:rPr>
                      <w:rFonts w:ascii="Times New Roman" w:eastAsiaTheme="minorHAnsi" w:hAnsi="Times New Roman"/>
                      <w:sz w:val="24"/>
                      <w:szCs w:val="24"/>
                    </w:rPr>
                  </w:pPr>
                  <w:r w:rsidRPr="00DA0A74">
                    <w:rPr>
                      <w:rFonts w:ascii="Times New Roman" w:eastAsiaTheme="minorHAnsi" w:hAnsi="Times New Roman"/>
                      <w:sz w:val="24"/>
                      <w:szCs w:val="24"/>
                    </w:rPr>
                    <w:t>10</w:t>
                  </w:r>
                </w:p>
              </w:tc>
              <w:tc>
                <w:tcPr>
                  <w:tcW w:w="6222" w:type="dxa"/>
                  <w:shd w:val="clear" w:color="auto" w:fill="FFFFFF"/>
                  <w:vAlign w:val="center"/>
                </w:tcPr>
                <w:p w:rsidR="00DA0A74" w:rsidRPr="00DA0A74" w:rsidRDefault="00DA0A74" w:rsidP="00DA0A74">
                  <w:pP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 xml:space="preserve">Ремонт автомобильной дороги проезд к улице Ленина в с. </w:t>
                  </w:r>
                  <w:proofErr w:type="spellStart"/>
                  <w:r w:rsidRPr="00DA0A74">
                    <w:rPr>
                      <w:rFonts w:ascii="Times New Roman" w:eastAsiaTheme="minorHAnsi" w:hAnsi="Times New Roman"/>
                      <w:color w:val="000000"/>
                      <w:sz w:val="24"/>
                      <w:szCs w:val="24"/>
                    </w:rPr>
                    <w:t>Киржеманы</w:t>
                  </w:r>
                  <w:proofErr w:type="spellEnd"/>
                  <w:r w:rsidRPr="00DA0A74">
                    <w:rPr>
                      <w:rFonts w:ascii="Times New Roman" w:eastAsiaTheme="minorHAnsi" w:hAnsi="Times New Roman"/>
                      <w:color w:val="000000"/>
                      <w:sz w:val="24"/>
                      <w:szCs w:val="24"/>
                    </w:rPr>
                    <w:t xml:space="preserve"> (3 этап) Чамзинского муниципального района Республики Мордовия</w:t>
                  </w:r>
                </w:p>
              </w:tc>
              <w:tc>
                <w:tcPr>
                  <w:tcW w:w="1701" w:type="dxa"/>
                  <w:shd w:val="clear" w:color="auto" w:fill="FFFFFF"/>
                  <w:vAlign w:val="center"/>
                </w:tcPr>
                <w:p w:rsidR="00DA0A74" w:rsidRPr="00DA0A74" w:rsidRDefault="00DA0A74" w:rsidP="00DA0A74">
                  <w:pPr>
                    <w:jc w:val="cente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707,42</w:t>
                  </w:r>
                </w:p>
              </w:tc>
              <w:tc>
                <w:tcPr>
                  <w:tcW w:w="1985" w:type="dxa"/>
                  <w:shd w:val="clear" w:color="auto" w:fill="FFFFFF"/>
                  <w:vAlign w:val="center"/>
                </w:tcPr>
                <w:p w:rsidR="00DA0A74" w:rsidRPr="00DA0A74" w:rsidRDefault="00DA0A74" w:rsidP="00DA0A74">
                  <w:pPr>
                    <w:jc w:val="cente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0,177</w:t>
                  </w:r>
                </w:p>
              </w:tc>
            </w:tr>
            <w:tr w:rsidR="00DA0A74" w:rsidRPr="00DA0A74" w:rsidTr="00274B6D">
              <w:trPr>
                <w:trHeight w:hRule="exact" w:val="942"/>
              </w:trPr>
              <w:tc>
                <w:tcPr>
                  <w:tcW w:w="577" w:type="dxa"/>
                  <w:shd w:val="clear" w:color="auto" w:fill="FFFFFF"/>
                  <w:vAlign w:val="center"/>
                </w:tcPr>
                <w:p w:rsidR="00DA0A74" w:rsidRPr="00DA0A74" w:rsidRDefault="00DA0A74" w:rsidP="00DA0A74">
                  <w:pPr>
                    <w:jc w:val="center"/>
                    <w:rPr>
                      <w:rFonts w:ascii="Times New Roman" w:eastAsiaTheme="minorHAnsi" w:hAnsi="Times New Roman"/>
                      <w:sz w:val="24"/>
                      <w:szCs w:val="24"/>
                    </w:rPr>
                  </w:pPr>
                  <w:r w:rsidRPr="00DA0A74">
                    <w:rPr>
                      <w:rFonts w:ascii="Times New Roman" w:eastAsiaTheme="minorHAnsi" w:hAnsi="Times New Roman"/>
                      <w:sz w:val="24"/>
                      <w:szCs w:val="24"/>
                    </w:rPr>
                    <w:t>11</w:t>
                  </w:r>
                </w:p>
              </w:tc>
              <w:tc>
                <w:tcPr>
                  <w:tcW w:w="6222" w:type="dxa"/>
                  <w:shd w:val="clear" w:color="auto" w:fill="FFFFFF"/>
                  <w:vAlign w:val="center"/>
                </w:tcPr>
                <w:p w:rsidR="00DA0A74" w:rsidRPr="00DA0A74" w:rsidRDefault="00DA0A74" w:rsidP="00DA0A74">
                  <w:pP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 xml:space="preserve">Ремонт автомобильной дороги по ул. Ленина </w:t>
                  </w:r>
                  <w:proofErr w:type="gramStart"/>
                  <w:r w:rsidRPr="00DA0A74">
                    <w:rPr>
                      <w:rFonts w:ascii="Times New Roman" w:eastAsiaTheme="minorHAnsi" w:hAnsi="Times New Roman"/>
                      <w:color w:val="000000"/>
                      <w:sz w:val="24"/>
                      <w:szCs w:val="24"/>
                    </w:rPr>
                    <w:t>в</w:t>
                  </w:r>
                  <w:proofErr w:type="gramEnd"/>
                  <w:r w:rsidRPr="00DA0A74">
                    <w:rPr>
                      <w:rFonts w:ascii="Times New Roman" w:eastAsiaTheme="minorHAnsi" w:hAnsi="Times New Roman"/>
                      <w:color w:val="000000"/>
                      <w:sz w:val="24"/>
                      <w:szCs w:val="24"/>
                    </w:rPr>
                    <w:t xml:space="preserve"> с. </w:t>
                  </w:r>
                  <w:proofErr w:type="spellStart"/>
                  <w:r w:rsidRPr="00DA0A74">
                    <w:rPr>
                      <w:rFonts w:ascii="Times New Roman" w:eastAsiaTheme="minorHAnsi" w:hAnsi="Times New Roman"/>
                      <w:color w:val="000000"/>
                      <w:sz w:val="24"/>
                      <w:szCs w:val="24"/>
                    </w:rPr>
                    <w:t>Апраксино</w:t>
                  </w:r>
                  <w:proofErr w:type="spellEnd"/>
                  <w:r w:rsidRPr="00DA0A74">
                    <w:rPr>
                      <w:rFonts w:ascii="Times New Roman" w:eastAsiaTheme="minorHAnsi" w:hAnsi="Times New Roman"/>
                      <w:color w:val="000000"/>
                      <w:sz w:val="24"/>
                      <w:szCs w:val="24"/>
                    </w:rPr>
                    <w:t xml:space="preserve"> Чамзинского </w:t>
                  </w:r>
                  <w:proofErr w:type="gramStart"/>
                  <w:r w:rsidRPr="00DA0A74">
                    <w:rPr>
                      <w:rFonts w:ascii="Times New Roman" w:eastAsiaTheme="minorHAnsi" w:hAnsi="Times New Roman"/>
                      <w:color w:val="000000"/>
                      <w:sz w:val="24"/>
                      <w:szCs w:val="24"/>
                    </w:rPr>
                    <w:t>муниципального</w:t>
                  </w:r>
                  <w:proofErr w:type="gramEnd"/>
                  <w:r w:rsidRPr="00DA0A74">
                    <w:rPr>
                      <w:rFonts w:ascii="Times New Roman" w:eastAsiaTheme="minorHAnsi" w:hAnsi="Times New Roman"/>
                      <w:color w:val="000000"/>
                      <w:sz w:val="24"/>
                      <w:szCs w:val="24"/>
                    </w:rPr>
                    <w:t xml:space="preserve"> района Республики Мордовия.</w:t>
                  </w:r>
                </w:p>
              </w:tc>
              <w:tc>
                <w:tcPr>
                  <w:tcW w:w="1701" w:type="dxa"/>
                  <w:shd w:val="clear" w:color="auto" w:fill="FFFFFF"/>
                  <w:vAlign w:val="center"/>
                </w:tcPr>
                <w:p w:rsidR="00DA0A74" w:rsidRPr="00DA0A74" w:rsidRDefault="00DA0A74" w:rsidP="00DA0A74">
                  <w:pPr>
                    <w:jc w:val="cente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1 777,90305</w:t>
                  </w:r>
                </w:p>
              </w:tc>
              <w:tc>
                <w:tcPr>
                  <w:tcW w:w="1985" w:type="dxa"/>
                  <w:shd w:val="clear" w:color="auto" w:fill="FFFFFF"/>
                  <w:vAlign w:val="center"/>
                </w:tcPr>
                <w:p w:rsidR="00DA0A74" w:rsidRPr="00DA0A74" w:rsidRDefault="00DA0A74" w:rsidP="00DA0A74">
                  <w:pPr>
                    <w:jc w:val="cente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0,115</w:t>
                  </w:r>
                </w:p>
              </w:tc>
            </w:tr>
            <w:tr w:rsidR="00DA0A74" w:rsidRPr="00DA0A74" w:rsidTr="00274B6D">
              <w:trPr>
                <w:trHeight w:hRule="exact" w:val="583"/>
              </w:trPr>
              <w:tc>
                <w:tcPr>
                  <w:tcW w:w="577" w:type="dxa"/>
                  <w:shd w:val="clear" w:color="auto" w:fill="FFFFFF"/>
                  <w:vAlign w:val="center"/>
                </w:tcPr>
                <w:p w:rsidR="00DA0A74" w:rsidRPr="00DA0A74" w:rsidRDefault="00DA0A74" w:rsidP="00DA0A74">
                  <w:pPr>
                    <w:jc w:val="center"/>
                    <w:rPr>
                      <w:rFonts w:ascii="Times New Roman" w:eastAsiaTheme="minorHAnsi" w:hAnsi="Times New Roman"/>
                      <w:sz w:val="24"/>
                      <w:szCs w:val="24"/>
                    </w:rPr>
                  </w:pPr>
                </w:p>
              </w:tc>
              <w:tc>
                <w:tcPr>
                  <w:tcW w:w="6222" w:type="dxa"/>
                  <w:shd w:val="clear" w:color="auto" w:fill="FFFFFF"/>
                  <w:vAlign w:val="center"/>
                </w:tcPr>
                <w:p w:rsidR="00DA0A74" w:rsidRPr="00DA0A74" w:rsidRDefault="00DA0A74" w:rsidP="00DA0A74">
                  <w:pPr>
                    <w:rPr>
                      <w:rFonts w:ascii="Times New Roman" w:eastAsiaTheme="minorHAnsi" w:hAnsi="Times New Roman"/>
                      <w:color w:val="000000"/>
                      <w:sz w:val="24"/>
                      <w:szCs w:val="24"/>
                    </w:rPr>
                  </w:pPr>
                  <w:r w:rsidRPr="00DA0A74">
                    <w:rPr>
                      <w:rFonts w:ascii="Times New Roman" w:eastAsiaTheme="minorHAnsi" w:hAnsi="Times New Roman"/>
                      <w:b/>
                      <w:bCs/>
                      <w:color w:val="000000"/>
                      <w:sz w:val="24"/>
                      <w:szCs w:val="24"/>
                      <w:lang w:eastAsia="ru-RU" w:bidi="ru-RU"/>
                    </w:rPr>
                    <w:t>Итого (кап</w:t>
                  </w:r>
                  <w:proofErr w:type="gramStart"/>
                  <w:r w:rsidRPr="00DA0A74">
                    <w:rPr>
                      <w:rFonts w:ascii="Times New Roman" w:eastAsiaTheme="minorHAnsi" w:hAnsi="Times New Roman"/>
                      <w:b/>
                      <w:bCs/>
                      <w:color w:val="000000"/>
                      <w:sz w:val="24"/>
                      <w:szCs w:val="24"/>
                      <w:lang w:eastAsia="ru-RU" w:bidi="ru-RU"/>
                    </w:rPr>
                    <w:t>.</w:t>
                  </w:r>
                  <w:proofErr w:type="gramEnd"/>
                  <w:r w:rsidRPr="00DA0A74">
                    <w:rPr>
                      <w:rFonts w:ascii="Times New Roman" w:eastAsiaTheme="minorHAnsi" w:hAnsi="Times New Roman"/>
                      <w:b/>
                      <w:bCs/>
                      <w:color w:val="000000"/>
                      <w:sz w:val="24"/>
                      <w:szCs w:val="24"/>
                      <w:lang w:eastAsia="ru-RU" w:bidi="ru-RU"/>
                    </w:rPr>
                    <w:t xml:space="preserve"> </w:t>
                  </w:r>
                  <w:proofErr w:type="gramStart"/>
                  <w:r w:rsidRPr="00DA0A74">
                    <w:rPr>
                      <w:rFonts w:ascii="Times New Roman" w:eastAsiaTheme="minorHAnsi" w:hAnsi="Times New Roman"/>
                      <w:b/>
                      <w:bCs/>
                      <w:color w:val="000000"/>
                      <w:sz w:val="24"/>
                      <w:szCs w:val="24"/>
                      <w:lang w:eastAsia="ru-RU" w:bidi="ru-RU"/>
                    </w:rPr>
                    <w:t>р</w:t>
                  </w:r>
                  <w:proofErr w:type="gramEnd"/>
                  <w:r w:rsidRPr="00DA0A74">
                    <w:rPr>
                      <w:rFonts w:ascii="Times New Roman" w:eastAsiaTheme="minorHAnsi" w:hAnsi="Times New Roman"/>
                      <w:b/>
                      <w:bCs/>
                      <w:color w:val="000000"/>
                      <w:sz w:val="24"/>
                      <w:szCs w:val="24"/>
                      <w:lang w:eastAsia="ru-RU" w:bidi="ru-RU"/>
                    </w:rPr>
                    <w:t>емонт, ремонт а/д)</w:t>
                  </w:r>
                </w:p>
              </w:tc>
              <w:tc>
                <w:tcPr>
                  <w:tcW w:w="1701" w:type="dxa"/>
                  <w:shd w:val="clear" w:color="auto" w:fill="FFFFFF"/>
                  <w:vAlign w:val="center"/>
                </w:tcPr>
                <w:p w:rsidR="00DA0A74" w:rsidRPr="00DA0A74" w:rsidRDefault="00DA0A74" w:rsidP="00DA0A74">
                  <w:pPr>
                    <w:jc w:val="center"/>
                    <w:rPr>
                      <w:rFonts w:ascii="Times New Roman" w:eastAsiaTheme="minorHAnsi" w:hAnsi="Times New Roman"/>
                      <w:b/>
                      <w:color w:val="000000"/>
                      <w:sz w:val="24"/>
                      <w:szCs w:val="24"/>
                    </w:rPr>
                  </w:pPr>
                  <w:r w:rsidRPr="00DA0A74">
                    <w:rPr>
                      <w:rFonts w:ascii="Times New Roman" w:eastAsiaTheme="minorHAnsi" w:hAnsi="Times New Roman"/>
                      <w:b/>
                      <w:color w:val="000000"/>
                      <w:sz w:val="24"/>
                      <w:szCs w:val="24"/>
                    </w:rPr>
                    <w:t>44396,97505</w:t>
                  </w:r>
                </w:p>
              </w:tc>
              <w:tc>
                <w:tcPr>
                  <w:tcW w:w="1985" w:type="dxa"/>
                  <w:shd w:val="clear" w:color="auto" w:fill="FFFFFF"/>
                  <w:vAlign w:val="center"/>
                </w:tcPr>
                <w:p w:rsidR="00DA0A74" w:rsidRPr="00DA0A74" w:rsidRDefault="00DA0A74" w:rsidP="00DA0A74">
                  <w:pPr>
                    <w:jc w:val="center"/>
                    <w:rPr>
                      <w:rFonts w:ascii="Times New Roman" w:eastAsiaTheme="minorHAnsi" w:hAnsi="Times New Roman"/>
                      <w:b/>
                      <w:color w:val="000000"/>
                      <w:sz w:val="24"/>
                      <w:szCs w:val="24"/>
                    </w:rPr>
                  </w:pPr>
                  <w:r w:rsidRPr="00DA0A74">
                    <w:rPr>
                      <w:rFonts w:ascii="Times New Roman" w:eastAsiaTheme="minorHAnsi" w:hAnsi="Times New Roman"/>
                      <w:b/>
                      <w:color w:val="000000"/>
                      <w:sz w:val="24"/>
                      <w:szCs w:val="24"/>
                    </w:rPr>
                    <w:t>6,095</w:t>
                  </w:r>
                </w:p>
              </w:tc>
            </w:tr>
            <w:tr w:rsidR="00DA0A74" w:rsidRPr="00DA0A74" w:rsidTr="00274B6D">
              <w:trPr>
                <w:trHeight w:hRule="exact" w:val="1902"/>
              </w:trPr>
              <w:tc>
                <w:tcPr>
                  <w:tcW w:w="577" w:type="dxa"/>
                  <w:shd w:val="clear" w:color="auto" w:fill="FFFFFF"/>
                  <w:vAlign w:val="center"/>
                </w:tcPr>
                <w:p w:rsidR="00DA0A74" w:rsidRPr="00DA0A74" w:rsidRDefault="00DA0A74" w:rsidP="00DA0A74">
                  <w:pPr>
                    <w:jc w:val="center"/>
                    <w:rPr>
                      <w:rFonts w:ascii="Times New Roman" w:eastAsiaTheme="minorHAnsi" w:hAnsi="Times New Roman"/>
                      <w:sz w:val="24"/>
                      <w:szCs w:val="24"/>
                    </w:rPr>
                  </w:pPr>
                  <w:r w:rsidRPr="00DA0A74">
                    <w:rPr>
                      <w:rFonts w:ascii="Times New Roman" w:eastAsiaTheme="minorHAnsi" w:hAnsi="Times New Roman"/>
                      <w:sz w:val="24"/>
                      <w:szCs w:val="24"/>
                    </w:rPr>
                    <w:t>1</w:t>
                  </w:r>
                </w:p>
              </w:tc>
              <w:tc>
                <w:tcPr>
                  <w:tcW w:w="6222" w:type="dxa"/>
                  <w:shd w:val="clear" w:color="auto" w:fill="FFFFFF"/>
                  <w:vAlign w:val="center"/>
                </w:tcPr>
                <w:p w:rsidR="00DA0A74" w:rsidRPr="00DA0A74" w:rsidRDefault="00DA0A74" w:rsidP="00DA0A74">
                  <w:pPr>
                    <w:tabs>
                      <w:tab w:val="left" w:pos="993"/>
                    </w:tabs>
                    <w:spacing w:after="0" w:line="360" w:lineRule="auto"/>
                    <w:jc w:val="both"/>
                    <w:rPr>
                      <w:rFonts w:ascii="Times New Roman" w:eastAsia="Times New Roman" w:hAnsi="Times New Roman"/>
                      <w:sz w:val="24"/>
                      <w:szCs w:val="24"/>
                      <w:lang w:eastAsia="ru-RU"/>
                    </w:rPr>
                  </w:pPr>
                  <w:r w:rsidRPr="00DA0A74">
                    <w:rPr>
                      <w:rFonts w:ascii="Times New Roman" w:eastAsia="Times New Roman" w:hAnsi="Times New Roman"/>
                      <w:color w:val="000000"/>
                      <w:sz w:val="24"/>
                      <w:szCs w:val="24"/>
                      <w:lang w:eastAsia="ru-RU"/>
                    </w:rPr>
                    <w:t xml:space="preserve">Строительство автомобильной дороги подъезд к складам хранения объемистых кормов для сельскохозяйственных животных </w:t>
                  </w:r>
                  <w:proofErr w:type="gramStart"/>
                  <w:r w:rsidRPr="00DA0A74">
                    <w:rPr>
                      <w:rFonts w:ascii="Times New Roman" w:eastAsia="Times New Roman" w:hAnsi="Times New Roman"/>
                      <w:color w:val="000000"/>
                      <w:sz w:val="24"/>
                      <w:szCs w:val="24"/>
                      <w:lang w:eastAsia="ru-RU"/>
                    </w:rPr>
                    <w:t>в</w:t>
                  </w:r>
                  <w:proofErr w:type="gramEnd"/>
                  <w:r w:rsidRPr="00DA0A74">
                    <w:rPr>
                      <w:rFonts w:ascii="Times New Roman" w:eastAsia="Times New Roman" w:hAnsi="Times New Roman"/>
                      <w:color w:val="000000"/>
                      <w:sz w:val="24"/>
                      <w:szCs w:val="24"/>
                      <w:lang w:eastAsia="ru-RU"/>
                    </w:rPr>
                    <w:t xml:space="preserve"> с. </w:t>
                  </w:r>
                  <w:proofErr w:type="spellStart"/>
                  <w:r w:rsidRPr="00DA0A74">
                    <w:rPr>
                      <w:rFonts w:ascii="Times New Roman" w:eastAsia="Times New Roman" w:hAnsi="Times New Roman"/>
                      <w:color w:val="000000"/>
                      <w:sz w:val="24"/>
                      <w:szCs w:val="24"/>
                      <w:lang w:eastAsia="ru-RU"/>
                    </w:rPr>
                    <w:t>Медаево</w:t>
                  </w:r>
                  <w:proofErr w:type="spellEnd"/>
                  <w:r w:rsidRPr="00DA0A74">
                    <w:rPr>
                      <w:rFonts w:ascii="Times New Roman" w:eastAsia="Times New Roman" w:hAnsi="Times New Roman"/>
                      <w:color w:val="000000"/>
                      <w:sz w:val="24"/>
                      <w:szCs w:val="24"/>
                      <w:lang w:eastAsia="ru-RU"/>
                    </w:rPr>
                    <w:t xml:space="preserve"> Чамзинского </w:t>
                  </w:r>
                  <w:proofErr w:type="gramStart"/>
                  <w:r w:rsidRPr="00DA0A74">
                    <w:rPr>
                      <w:rFonts w:ascii="Times New Roman" w:eastAsia="Times New Roman" w:hAnsi="Times New Roman"/>
                      <w:color w:val="000000"/>
                      <w:sz w:val="24"/>
                      <w:szCs w:val="24"/>
                      <w:lang w:eastAsia="ru-RU"/>
                    </w:rPr>
                    <w:t>муниципального</w:t>
                  </w:r>
                  <w:proofErr w:type="gramEnd"/>
                  <w:r w:rsidRPr="00DA0A74">
                    <w:rPr>
                      <w:rFonts w:ascii="Times New Roman" w:eastAsia="Times New Roman" w:hAnsi="Times New Roman"/>
                      <w:color w:val="000000"/>
                      <w:sz w:val="24"/>
                      <w:szCs w:val="24"/>
                      <w:lang w:eastAsia="ru-RU"/>
                    </w:rPr>
                    <w:t xml:space="preserve"> района Республики Мордовия.</w:t>
                  </w:r>
                </w:p>
                <w:p w:rsidR="00DA0A74" w:rsidRPr="00DA0A74" w:rsidRDefault="00DA0A74" w:rsidP="00DA0A74">
                  <w:pPr>
                    <w:rPr>
                      <w:rFonts w:ascii="Times New Roman" w:eastAsiaTheme="minorHAnsi" w:hAnsi="Times New Roman"/>
                      <w:color w:val="000000"/>
                      <w:sz w:val="24"/>
                      <w:szCs w:val="24"/>
                    </w:rPr>
                  </w:pPr>
                </w:p>
              </w:tc>
              <w:tc>
                <w:tcPr>
                  <w:tcW w:w="1701" w:type="dxa"/>
                  <w:shd w:val="clear" w:color="auto" w:fill="FFFFFF"/>
                  <w:vAlign w:val="center"/>
                </w:tcPr>
                <w:p w:rsidR="00DA0A74" w:rsidRPr="00DA0A74" w:rsidRDefault="00DA0A74" w:rsidP="00DA0A74">
                  <w:pPr>
                    <w:jc w:val="cente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88370, 095</w:t>
                  </w:r>
                </w:p>
              </w:tc>
              <w:tc>
                <w:tcPr>
                  <w:tcW w:w="1985" w:type="dxa"/>
                  <w:shd w:val="clear" w:color="auto" w:fill="FFFFFF"/>
                  <w:vAlign w:val="center"/>
                </w:tcPr>
                <w:p w:rsidR="00DA0A74" w:rsidRPr="00DA0A74" w:rsidRDefault="00DA0A74" w:rsidP="00DA0A74">
                  <w:pPr>
                    <w:jc w:val="center"/>
                    <w:rPr>
                      <w:rFonts w:ascii="Times New Roman" w:eastAsiaTheme="minorHAnsi" w:hAnsi="Times New Roman"/>
                      <w:color w:val="000000"/>
                      <w:sz w:val="24"/>
                      <w:szCs w:val="24"/>
                    </w:rPr>
                  </w:pPr>
                  <w:r w:rsidRPr="00DA0A74">
                    <w:rPr>
                      <w:rFonts w:ascii="Times New Roman" w:eastAsiaTheme="minorHAnsi" w:hAnsi="Times New Roman"/>
                      <w:color w:val="000000"/>
                      <w:sz w:val="24"/>
                      <w:szCs w:val="24"/>
                    </w:rPr>
                    <w:t>2,45</w:t>
                  </w:r>
                </w:p>
              </w:tc>
            </w:tr>
            <w:tr w:rsidR="00DA0A74" w:rsidRPr="00DA0A74" w:rsidTr="00274B6D">
              <w:trPr>
                <w:trHeight w:hRule="exact" w:val="372"/>
              </w:trPr>
              <w:tc>
                <w:tcPr>
                  <w:tcW w:w="577" w:type="dxa"/>
                  <w:tcBorders>
                    <w:bottom w:val="single" w:sz="4" w:space="0" w:color="auto"/>
                  </w:tcBorders>
                  <w:shd w:val="clear" w:color="auto" w:fill="FFFFFF"/>
                </w:tcPr>
                <w:p w:rsidR="00DA0A74" w:rsidRPr="00DA0A74" w:rsidRDefault="00DA0A74" w:rsidP="00DA0A74">
                  <w:pPr>
                    <w:rPr>
                      <w:rFonts w:ascii="Times New Roman" w:eastAsiaTheme="minorHAnsi" w:hAnsi="Times New Roman"/>
                      <w:sz w:val="24"/>
                      <w:szCs w:val="24"/>
                    </w:rPr>
                  </w:pPr>
                </w:p>
              </w:tc>
              <w:tc>
                <w:tcPr>
                  <w:tcW w:w="6222" w:type="dxa"/>
                  <w:tcBorders>
                    <w:bottom w:val="single" w:sz="4" w:space="0" w:color="auto"/>
                  </w:tcBorders>
                  <w:shd w:val="clear" w:color="auto" w:fill="FFFFFF"/>
                </w:tcPr>
                <w:p w:rsidR="00DA0A74" w:rsidRPr="00DA0A74" w:rsidRDefault="00DA0A74" w:rsidP="00DA0A74">
                  <w:pPr>
                    <w:rPr>
                      <w:rFonts w:ascii="Times New Roman" w:eastAsiaTheme="minorHAnsi" w:hAnsi="Times New Roman"/>
                      <w:bCs/>
                      <w:sz w:val="24"/>
                      <w:szCs w:val="24"/>
                    </w:rPr>
                  </w:pPr>
                  <w:r w:rsidRPr="00DA0A74">
                    <w:rPr>
                      <w:rFonts w:ascii="Times New Roman" w:eastAsiaTheme="minorHAnsi" w:hAnsi="Times New Roman"/>
                      <w:b/>
                      <w:bCs/>
                      <w:color w:val="000000"/>
                      <w:sz w:val="24"/>
                      <w:szCs w:val="24"/>
                      <w:lang w:eastAsia="ru-RU" w:bidi="ru-RU"/>
                    </w:rPr>
                    <w:t>Итого (строительство)</w:t>
                  </w:r>
                </w:p>
              </w:tc>
              <w:tc>
                <w:tcPr>
                  <w:tcW w:w="1701" w:type="dxa"/>
                  <w:tcBorders>
                    <w:bottom w:val="single" w:sz="4" w:space="0" w:color="auto"/>
                  </w:tcBorders>
                  <w:shd w:val="clear" w:color="auto" w:fill="FFFFFF"/>
                  <w:vAlign w:val="center"/>
                </w:tcPr>
                <w:p w:rsidR="00DA0A74" w:rsidRPr="00DA0A74" w:rsidRDefault="00DA0A74" w:rsidP="00DA0A74">
                  <w:pPr>
                    <w:spacing w:after="0" w:line="280" w:lineRule="exact"/>
                    <w:jc w:val="center"/>
                    <w:rPr>
                      <w:rFonts w:ascii="Times New Roman" w:eastAsiaTheme="minorHAnsi" w:hAnsi="Times New Roman"/>
                      <w:b/>
                      <w:sz w:val="24"/>
                      <w:szCs w:val="24"/>
                    </w:rPr>
                  </w:pPr>
                  <w:r w:rsidRPr="00DA0A74">
                    <w:rPr>
                      <w:rFonts w:ascii="Times New Roman" w:eastAsiaTheme="minorHAnsi" w:hAnsi="Times New Roman"/>
                      <w:b/>
                      <w:sz w:val="24"/>
                      <w:szCs w:val="24"/>
                    </w:rPr>
                    <w:t>88372,095</w:t>
                  </w:r>
                </w:p>
              </w:tc>
              <w:tc>
                <w:tcPr>
                  <w:tcW w:w="1985" w:type="dxa"/>
                  <w:tcBorders>
                    <w:bottom w:val="single" w:sz="4" w:space="0" w:color="auto"/>
                  </w:tcBorders>
                  <w:shd w:val="clear" w:color="auto" w:fill="FFFFFF"/>
                  <w:vAlign w:val="center"/>
                </w:tcPr>
                <w:p w:rsidR="00DA0A74" w:rsidRPr="00DA0A74" w:rsidRDefault="00DA0A74" w:rsidP="00DA0A74">
                  <w:pPr>
                    <w:spacing w:after="0" w:line="280" w:lineRule="exact"/>
                    <w:jc w:val="center"/>
                    <w:rPr>
                      <w:rFonts w:ascii="Times New Roman" w:eastAsiaTheme="minorHAnsi" w:hAnsi="Times New Roman"/>
                      <w:b/>
                      <w:sz w:val="24"/>
                      <w:szCs w:val="24"/>
                    </w:rPr>
                  </w:pPr>
                  <w:r w:rsidRPr="00DA0A74">
                    <w:rPr>
                      <w:rFonts w:ascii="Times New Roman" w:eastAsiaTheme="minorHAnsi" w:hAnsi="Times New Roman"/>
                      <w:b/>
                      <w:sz w:val="24"/>
                      <w:szCs w:val="24"/>
                    </w:rPr>
                    <w:t>2,45</w:t>
                  </w:r>
                </w:p>
              </w:tc>
            </w:tr>
            <w:tr w:rsidR="00DA0A74" w:rsidRPr="00DA0A74" w:rsidTr="00274B6D">
              <w:trPr>
                <w:trHeight w:hRule="exact" w:val="559"/>
              </w:trPr>
              <w:tc>
                <w:tcPr>
                  <w:tcW w:w="577" w:type="dxa"/>
                  <w:tcBorders>
                    <w:top w:val="single" w:sz="4" w:space="0" w:color="auto"/>
                    <w:bottom w:val="single" w:sz="4" w:space="0" w:color="auto"/>
                    <w:right w:val="single" w:sz="4" w:space="0" w:color="auto"/>
                  </w:tcBorders>
                  <w:shd w:val="clear" w:color="auto" w:fill="FFFFFF"/>
                </w:tcPr>
                <w:p w:rsidR="00DA0A74" w:rsidRPr="00DA0A74" w:rsidRDefault="00DA0A74" w:rsidP="00DA0A74">
                  <w:pPr>
                    <w:rPr>
                      <w:rFonts w:ascii="Times New Roman" w:eastAsiaTheme="minorHAnsi" w:hAnsi="Times New Roman"/>
                      <w:sz w:val="24"/>
                      <w:szCs w:val="24"/>
                    </w:rPr>
                  </w:pPr>
                </w:p>
              </w:tc>
              <w:tc>
                <w:tcPr>
                  <w:tcW w:w="6222" w:type="dxa"/>
                  <w:tcBorders>
                    <w:top w:val="single" w:sz="4" w:space="0" w:color="auto"/>
                    <w:left w:val="single" w:sz="4" w:space="0" w:color="auto"/>
                    <w:bottom w:val="single" w:sz="4" w:space="0" w:color="auto"/>
                    <w:right w:val="single" w:sz="4" w:space="0" w:color="auto"/>
                  </w:tcBorders>
                  <w:shd w:val="clear" w:color="auto" w:fill="FFFFFF"/>
                  <w:vAlign w:val="bottom"/>
                </w:tcPr>
                <w:p w:rsidR="00DA0A74" w:rsidRPr="00DA0A74" w:rsidRDefault="00DA0A74" w:rsidP="00DA0A74">
                  <w:pPr>
                    <w:rPr>
                      <w:rFonts w:ascii="Times New Roman" w:eastAsiaTheme="minorHAnsi" w:hAnsi="Times New Roman"/>
                      <w:b/>
                      <w:bCs/>
                      <w:color w:val="000000"/>
                      <w:sz w:val="24"/>
                      <w:szCs w:val="24"/>
                      <w:lang w:eastAsia="ru-RU" w:bidi="ru-RU"/>
                    </w:rPr>
                  </w:pPr>
                  <w:r w:rsidRPr="00DA0A74">
                    <w:rPr>
                      <w:rFonts w:ascii="Times New Roman" w:eastAsiaTheme="minorHAnsi" w:hAnsi="Times New Roman"/>
                      <w:b/>
                      <w:bCs/>
                      <w:color w:val="000000"/>
                      <w:sz w:val="24"/>
                      <w:szCs w:val="24"/>
                      <w:lang w:eastAsia="ru-RU" w:bidi="ru-RU"/>
                    </w:rPr>
                    <w:t>Содержание автомобильных дорог</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A0A74" w:rsidRPr="00DA0A74" w:rsidRDefault="00DA0A74" w:rsidP="00DA0A74">
                  <w:pPr>
                    <w:spacing w:after="0" w:line="280" w:lineRule="exact"/>
                    <w:jc w:val="center"/>
                    <w:rPr>
                      <w:rFonts w:ascii="Times New Roman" w:eastAsiaTheme="minorHAnsi" w:hAnsi="Times New Roman"/>
                      <w:b/>
                      <w:sz w:val="24"/>
                      <w:szCs w:val="24"/>
                    </w:rPr>
                  </w:pPr>
                  <w:r w:rsidRPr="00DA0A74">
                    <w:rPr>
                      <w:rFonts w:ascii="Times New Roman" w:eastAsiaTheme="minorHAnsi" w:hAnsi="Times New Roman"/>
                      <w:b/>
                      <w:sz w:val="24"/>
                      <w:szCs w:val="24"/>
                    </w:rPr>
                    <w:t>3131,24</w:t>
                  </w:r>
                </w:p>
              </w:tc>
              <w:tc>
                <w:tcPr>
                  <w:tcW w:w="1985" w:type="dxa"/>
                  <w:tcBorders>
                    <w:top w:val="single" w:sz="4" w:space="0" w:color="auto"/>
                    <w:left w:val="single" w:sz="4" w:space="0" w:color="auto"/>
                    <w:bottom w:val="single" w:sz="4" w:space="0" w:color="auto"/>
                  </w:tcBorders>
                  <w:shd w:val="clear" w:color="auto" w:fill="FFFFFF"/>
                  <w:vAlign w:val="center"/>
                </w:tcPr>
                <w:p w:rsidR="00DA0A74" w:rsidRPr="00DA0A74" w:rsidRDefault="00DA0A74" w:rsidP="00DA0A74">
                  <w:pPr>
                    <w:spacing w:after="0" w:line="280" w:lineRule="exact"/>
                    <w:jc w:val="center"/>
                    <w:rPr>
                      <w:rFonts w:ascii="Times New Roman" w:eastAsiaTheme="minorHAnsi" w:hAnsi="Times New Roman"/>
                      <w:b/>
                      <w:sz w:val="24"/>
                      <w:szCs w:val="24"/>
                    </w:rPr>
                  </w:pPr>
                  <w:r w:rsidRPr="00DA0A74">
                    <w:rPr>
                      <w:rFonts w:ascii="Times New Roman" w:eastAsiaTheme="minorHAnsi" w:hAnsi="Times New Roman"/>
                      <w:b/>
                      <w:sz w:val="24"/>
                      <w:szCs w:val="24"/>
                    </w:rPr>
                    <w:t>267,8</w:t>
                  </w:r>
                </w:p>
              </w:tc>
            </w:tr>
          </w:tbl>
          <w:p w:rsidR="00DA0A74" w:rsidRPr="00DA0A74" w:rsidRDefault="00DA0A74" w:rsidP="00DA0A74">
            <w:pPr>
              <w:widowControl w:val="0"/>
              <w:tabs>
                <w:tab w:val="left" w:pos="4536"/>
              </w:tabs>
              <w:suppressAutoHyphens/>
              <w:spacing w:after="0" w:line="240" w:lineRule="auto"/>
              <w:jc w:val="both"/>
              <w:rPr>
                <w:rFonts w:ascii="Times New Roman" w:eastAsia="Times New Roman" w:hAnsi="Times New Roman"/>
                <w:sz w:val="24"/>
                <w:szCs w:val="24"/>
                <w:lang w:eastAsia="ru-RU"/>
              </w:rPr>
            </w:pPr>
            <w:r w:rsidRPr="00DA0A74">
              <w:rPr>
                <w:rFonts w:ascii="Times New Roman" w:eastAsia="Times New Roman" w:hAnsi="Times New Roman"/>
                <w:sz w:val="24"/>
                <w:szCs w:val="24"/>
                <w:lang w:eastAsia="ru-RU"/>
              </w:rPr>
              <w:t xml:space="preserve">          </w:t>
            </w:r>
          </w:p>
          <w:p w:rsidR="00DA0A74" w:rsidRPr="00DA0A74" w:rsidRDefault="00DA0A74" w:rsidP="00DA0A74">
            <w:pPr>
              <w:widowControl w:val="0"/>
              <w:tabs>
                <w:tab w:val="left" w:pos="4536"/>
              </w:tabs>
              <w:suppressAutoHyphens/>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4"/>
                <w:szCs w:val="24"/>
                <w:lang w:eastAsia="ru-RU"/>
              </w:rPr>
              <w:t xml:space="preserve">          </w:t>
            </w:r>
            <w:r w:rsidRPr="00DA0A74">
              <w:rPr>
                <w:rFonts w:ascii="Times New Roman" w:eastAsia="Times New Roman" w:hAnsi="Times New Roman"/>
                <w:sz w:val="28"/>
                <w:szCs w:val="28"/>
                <w:lang w:eastAsia="ru-RU"/>
              </w:rPr>
              <w:t>В 2023 году выполнены все запланированные мероприятия. Степень реализации основных мероприятий 100%. Оценка эффективности использования средств – 104,6%, степень достижения целевых значений – 262,3%, уровень эффективности реализации программы – 274,5%.</w:t>
            </w:r>
          </w:p>
          <w:p w:rsidR="00DA0A74" w:rsidRPr="00DA0A74" w:rsidRDefault="00DA0A74" w:rsidP="00DA0A74">
            <w:pPr>
              <w:widowControl w:val="0"/>
              <w:suppressAutoHyphens/>
              <w:spacing w:after="0" w:line="240" w:lineRule="auto"/>
              <w:jc w:val="both"/>
              <w:rPr>
                <w:rFonts w:ascii="Times New Roman" w:eastAsia="Lucida Sans Unicode" w:hAnsi="Times New Roman"/>
                <w:kern w:val="1"/>
                <w:sz w:val="28"/>
                <w:szCs w:val="28"/>
              </w:rPr>
            </w:pPr>
            <w:r w:rsidRPr="00DA0A74">
              <w:rPr>
                <w:rFonts w:ascii="Times New Roman" w:eastAsia="Times New Roman" w:hAnsi="Times New Roman"/>
                <w:sz w:val="28"/>
                <w:szCs w:val="28"/>
                <w:lang w:eastAsia="ru-RU"/>
              </w:rPr>
              <w:t xml:space="preserve">          Вывод об эффективности реализации программы – высокоэффективный уровень </w:t>
            </w:r>
            <w:r w:rsidRPr="00DA0A74">
              <w:rPr>
                <w:rFonts w:ascii="Times New Roman" w:eastAsia="Times New Roman" w:hAnsi="Times New Roman"/>
                <w:sz w:val="28"/>
                <w:szCs w:val="28"/>
                <w:lang w:eastAsia="ru-RU"/>
              </w:rPr>
              <w:lastRenderedPageBreak/>
              <w:t>эффективности.</w:t>
            </w:r>
          </w:p>
          <w:p w:rsidR="00DA0A74" w:rsidRPr="00DA0A74" w:rsidRDefault="00DA0A74" w:rsidP="00DA0A74">
            <w:pPr>
              <w:widowControl w:val="0"/>
              <w:suppressAutoHyphens/>
              <w:spacing w:after="0" w:line="240" w:lineRule="auto"/>
              <w:jc w:val="both"/>
              <w:rPr>
                <w:rFonts w:ascii="Times New Roman" w:eastAsia="Lucida Sans Unicode" w:hAnsi="Times New Roman"/>
                <w:kern w:val="1"/>
                <w:sz w:val="28"/>
                <w:szCs w:val="28"/>
              </w:rPr>
            </w:pPr>
          </w:p>
          <w:p w:rsidR="00DA0A74" w:rsidRPr="00DA0A74" w:rsidRDefault="00DA0A74" w:rsidP="00DA0A74">
            <w:pPr>
              <w:widowControl w:val="0"/>
              <w:suppressAutoHyphens/>
              <w:spacing w:after="0" w:line="240" w:lineRule="auto"/>
              <w:jc w:val="center"/>
              <w:rPr>
                <w:rFonts w:ascii="Times New Roman" w:eastAsia="Times New Roman" w:hAnsi="Times New Roman"/>
                <w:b/>
                <w:sz w:val="28"/>
                <w:szCs w:val="24"/>
                <w:lang w:eastAsia="ru-RU"/>
              </w:rPr>
            </w:pPr>
            <w:r w:rsidRPr="00DA0A74">
              <w:rPr>
                <w:rFonts w:ascii="Times New Roman" w:eastAsia="Times New Roman" w:hAnsi="Times New Roman"/>
                <w:b/>
                <w:sz w:val="28"/>
                <w:szCs w:val="24"/>
                <w:lang w:eastAsia="ru-RU"/>
              </w:rPr>
              <w:t>8. Муниципальная программа</w:t>
            </w:r>
          </w:p>
          <w:p w:rsidR="00DA0A74" w:rsidRPr="00DA0A74" w:rsidRDefault="00DA0A74" w:rsidP="00DA0A74">
            <w:pPr>
              <w:widowControl w:val="0"/>
              <w:suppressAutoHyphens/>
              <w:spacing w:after="0" w:line="240" w:lineRule="auto"/>
              <w:jc w:val="center"/>
              <w:rPr>
                <w:rFonts w:ascii="Times New Roman" w:eastAsia="Times New Roman" w:hAnsi="Times New Roman"/>
                <w:b/>
                <w:sz w:val="28"/>
                <w:szCs w:val="24"/>
                <w:lang w:eastAsia="ru-RU"/>
              </w:rPr>
            </w:pPr>
            <w:r w:rsidRPr="00DA0A74">
              <w:rPr>
                <w:rFonts w:ascii="Times New Roman" w:eastAsia="Times New Roman" w:hAnsi="Times New Roman"/>
                <w:b/>
                <w:sz w:val="28"/>
                <w:szCs w:val="24"/>
                <w:lang w:eastAsia="ru-RU"/>
              </w:rPr>
              <w:t xml:space="preserve">«Укрепление общественного порядка и обеспечение общественной безопасности  в </w:t>
            </w:r>
            <w:proofErr w:type="spellStart"/>
            <w:r w:rsidRPr="00DA0A74">
              <w:rPr>
                <w:rFonts w:ascii="Times New Roman" w:eastAsia="Times New Roman" w:hAnsi="Times New Roman"/>
                <w:b/>
                <w:sz w:val="28"/>
                <w:szCs w:val="24"/>
                <w:lang w:eastAsia="ru-RU"/>
              </w:rPr>
              <w:t>Чамзинском</w:t>
            </w:r>
            <w:proofErr w:type="spellEnd"/>
            <w:r w:rsidRPr="00DA0A74">
              <w:rPr>
                <w:rFonts w:ascii="Times New Roman" w:eastAsia="Times New Roman" w:hAnsi="Times New Roman"/>
                <w:b/>
                <w:sz w:val="28"/>
                <w:szCs w:val="24"/>
                <w:lang w:eastAsia="ru-RU"/>
              </w:rPr>
              <w:t xml:space="preserve"> муниципальном районе»</w:t>
            </w:r>
          </w:p>
          <w:p w:rsidR="00DA0A74" w:rsidRPr="00DA0A74" w:rsidRDefault="00DA0A74" w:rsidP="00DA0A74">
            <w:pPr>
              <w:widowControl w:val="0"/>
              <w:suppressAutoHyphens/>
              <w:spacing w:after="0" w:line="240" w:lineRule="auto"/>
              <w:jc w:val="center"/>
              <w:rPr>
                <w:rFonts w:ascii="Times New Roman" w:eastAsia="Times New Roman" w:hAnsi="Times New Roman"/>
                <w:b/>
                <w:sz w:val="28"/>
                <w:szCs w:val="24"/>
                <w:lang w:eastAsia="ru-RU"/>
              </w:rPr>
            </w:pPr>
          </w:p>
          <w:p w:rsidR="00DA0A74" w:rsidRPr="00DA0A74" w:rsidRDefault="00DA0A74" w:rsidP="00DA0A74">
            <w:pPr>
              <w:widowControl w:val="0"/>
              <w:suppressAutoHyphens/>
              <w:spacing w:after="0" w:line="240" w:lineRule="auto"/>
              <w:ind w:firstLine="851"/>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w:t>
            </w:r>
            <w:r w:rsidRPr="00DA0A74">
              <w:rPr>
                <w:rFonts w:ascii="Times New Roman" w:eastAsia="Times New Roman" w:hAnsi="Times New Roman"/>
                <w:sz w:val="24"/>
                <w:szCs w:val="24"/>
                <w:lang w:eastAsia="ru-RU"/>
              </w:rPr>
              <w:t xml:space="preserve"> </w:t>
            </w:r>
            <w:r w:rsidRPr="00DA0A74">
              <w:rPr>
                <w:rFonts w:ascii="Times New Roman" w:eastAsia="Times New Roman" w:hAnsi="Times New Roman"/>
                <w:sz w:val="28"/>
                <w:szCs w:val="28"/>
                <w:lang w:eastAsia="ru-RU"/>
              </w:rPr>
              <w:t>Муниципальная Программа «Укрепление общественного порядка и обеспечению</w:t>
            </w:r>
            <w:r w:rsidRPr="00DA0A74">
              <w:rPr>
                <w:rFonts w:ascii="Times New Roman" w:eastAsia="Times New Roman" w:hAnsi="Times New Roman"/>
                <w:sz w:val="24"/>
                <w:szCs w:val="24"/>
                <w:lang w:eastAsia="ru-RU"/>
              </w:rPr>
              <w:t xml:space="preserve"> </w:t>
            </w:r>
            <w:r w:rsidRPr="00DA0A74">
              <w:rPr>
                <w:rFonts w:ascii="Times New Roman" w:eastAsia="Times New Roman" w:hAnsi="Times New Roman"/>
                <w:sz w:val="28"/>
                <w:szCs w:val="28"/>
                <w:lang w:eastAsia="ru-RU"/>
              </w:rPr>
              <w:t xml:space="preserve">общественной безопасности в </w:t>
            </w:r>
            <w:proofErr w:type="spellStart"/>
            <w:r w:rsidRPr="00DA0A74">
              <w:rPr>
                <w:rFonts w:ascii="Times New Roman" w:eastAsia="Times New Roman" w:hAnsi="Times New Roman"/>
                <w:sz w:val="28"/>
                <w:szCs w:val="28"/>
                <w:lang w:eastAsia="ru-RU"/>
              </w:rPr>
              <w:t>Чамзинском</w:t>
            </w:r>
            <w:proofErr w:type="spellEnd"/>
            <w:r w:rsidRPr="00DA0A74">
              <w:rPr>
                <w:rFonts w:ascii="Times New Roman" w:eastAsia="Times New Roman" w:hAnsi="Times New Roman"/>
                <w:sz w:val="28"/>
                <w:szCs w:val="28"/>
                <w:lang w:eastAsia="ru-RU"/>
              </w:rPr>
              <w:t xml:space="preserve"> муниципальном районе на 2016-2025годы» постановлением администрации Чамзинского муниципального района от 31.08.2015г.         № 749. </w:t>
            </w:r>
            <w:proofErr w:type="gramStart"/>
            <w:r w:rsidRPr="00DA0A74">
              <w:rPr>
                <w:rFonts w:ascii="Times New Roman" w:eastAsia="Times New Roman" w:hAnsi="Times New Roman"/>
                <w:sz w:val="28"/>
                <w:szCs w:val="28"/>
                <w:lang w:eastAsia="ru-RU"/>
              </w:rPr>
              <w:t>В программу внесены изменения Постановлениями администрации Чамзинского муниципального района: №205-б от 29.03.2016г., №922 от 18.10.2016г., №36 от 19.01.2017г.; №631 от 21.08.2017г., №805 от 30.10.2017г. , №583 от 02.08 .2019 г., № 855 от 18.11.2019г., №855 от 17.03.2020г., №75 от 12.02.2021г., от 31.12.2023г. №928.</w:t>
            </w:r>
            <w:proofErr w:type="gramEnd"/>
          </w:p>
          <w:p w:rsidR="00DA0A74" w:rsidRPr="00DA0A74" w:rsidRDefault="00DA0A74" w:rsidP="00DA0A74">
            <w:pPr>
              <w:widowControl w:val="0"/>
              <w:suppressAutoHyphens/>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Целью Программы является: организация и обеспечение общественного порядка и общественной безопасности на территории Чамзинского муниципального района.</w:t>
            </w:r>
          </w:p>
          <w:p w:rsidR="00DA0A74" w:rsidRPr="00DA0A74" w:rsidRDefault="00DA0A74" w:rsidP="00DA0A74">
            <w:pPr>
              <w:spacing w:after="0" w:line="240" w:lineRule="auto"/>
              <w:jc w:val="both"/>
              <w:rPr>
                <w:rFonts w:ascii="Times New Roman" w:hAnsi="Times New Roman"/>
                <w:sz w:val="28"/>
                <w:szCs w:val="28"/>
                <w:lang w:eastAsia="ru-RU"/>
              </w:rPr>
            </w:pPr>
            <w:r w:rsidRPr="00DA0A74">
              <w:rPr>
                <w:rFonts w:ascii="Times New Roman" w:hAnsi="Times New Roman"/>
                <w:sz w:val="28"/>
                <w:szCs w:val="28"/>
                <w:lang w:eastAsia="ru-RU"/>
              </w:rPr>
              <w:t xml:space="preserve">        В 2023 году осуществлялись мероприятия, направленные на реализацию  Программы. Ресурсное обеспечение Программы осуществлялось за счет средств районного бюджета и республиканского бюджета. </w:t>
            </w:r>
          </w:p>
          <w:p w:rsidR="00DA0A74" w:rsidRPr="00DA0A74" w:rsidRDefault="00DA0A74" w:rsidP="00DA0A74">
            <w:pPr>
              <w:spacing w:after="0" w:line="240" w:lineRule="auto"/>
              <w:jc w:val="both"/>
              <w:rPr>
                <w:rFonts w:ascii="Times New Roman" w:hAnsi="Times New Roman"/>
                <w:sz w:val="28"/>
                <w:szCs w:val="28"/>
                <w:lang w:eastAsia="ru-RU"/>
              </w:rPr>
            </w:pPr>
            <w:r w:rsidRPr="00DA0A74">
              <w:rPr>
                <w:rFonts w:ascii="Times New Roman" w:hAnsi="Times New Roman"/>
                <w:sz w:val="28"/>
                <w:szCs w:val="28"/>
                <w:lang w:eastAsia="ru-RU"/>
              </w:rPr>
              <w:t xml:space="preserve">Общий объем финансирования программы на 2023 год составил 3044,5 т. рублей, исполнено в 2023 году  3035,9 </w:t>
            </w:r>
            <w:proofErr w:type="spellStart"/>
            <w:r w:rsidRPr="00DA0A74">
              <w:rPr>
                <w:rFonts w:ascii="Times New Roman" w:hAnsi="Times New Roman"/>
                <w:sz w:val="28"/>
                <w:szCs w:val="28"/>
                <w:lang w:eastAsia="ru-RU"/>
              </w:rPr>
              <w:t>т</w:t>
            </w:r>
            <w:proofErr w:type="gramStart"/>
            <w:r w:rsidRPr="00DA0A74">
              <w:rPr>
                <w:rFonts w:ascii="Times New Roman" w:hAnsi="Times New Roman"/>
                <w:sz w:val="28"/>
                <w:szCs w:val="28"/>
                <w:lang w:eastAsia="ru-RU"/>
              </w:rPr>
              <w:t>.р</w:t>
            </w:r>
            <w:proofErr w:type="gramEnd"/>
            <w:r w:rsidRPr="00DA0A74">
              <w:rPr>
                <w:rFonts w:ascii="Times New Roman" w:hAnsi="Times New Roman"/>
                <w:sz w:val="28"/>
                <w:szCs w:val="28"/>
                <w:lang w:eastAsia="ru-RU"/>
              </w:rPr>
              <w:t>уб</w:t>
            </w:r>
            <w:proofErr w:type="spellEnd"/>
            <w:r w:rsidRPr="00DA0A74">
              <w:rPr>
                <w:rFonts w:ascii="Times New Roman" w:hAnsi="Times New Roman"/>
                <w:sz w:val="28"/>
                <w:szCs w:val="28"/>
                <w:lang w:eastAsia="ru-RU"/>
              </w:rPr>
              <w:t xml:space="preserve">., процент выполнения составило 99,7%. </w:t>
            </w:r>
          </w:p>
          <w:p w:rsidR="00DA0A74" w:rsidRPr="00DA0A74" w:rsidRDefault="00DA0A74" w:rsidP="00DA0A74">
            <w:pPr>
              <w:spacing w:after="0" w:line="240" w:lineRule="auto"/>
              <w:jc w:val="both"/>
              <w:rPr>
                <w:rFonts w:ascii="Times New Roman" w:hAnsi="Times New Roman"/>
                <w:sz w:val="28"/>
                <w:szCs w:val="28"/>
                <w:lang w:eastAsia="ru-RU"/>
              </w:rPr>
            </w:pPr>
            <w:r w:rsidRPr="00DA0A74">
              <w:rPr>
                <w:rFonts w:ascii="Times New Roman" w:hAnsi="Times New Roman"/>
                <w:sz w:val="28"/>
                <w:szCs w:val="28"/>
                <w:lang w:eastAsia="ru-RU"/>
              </w:rPr>
              <w:t>В том числе на основные мероприятия программы в 2022 год запланировано:</w:t>
            </w:r>
          </w:p>
          <w:p w:rsidR="00DA0A74" w:rsidRPr="00DA0A74" w:rsidRDefault="00DA0A74" w:rsidP="00DA0A74">
            <w:pPr>
              <w:spacing w:after="0" w:line="240" w:lineRule="auto"/>
              <w:jc w:val="both"/>
              <w:rPr>
                <w:rFonts w:ascii="Times New Roman" w:hAnsi="Times New Roman"/>
                <w:bCs/>
                <w:sz w:val="28"/>
                <w:szCs w:val="28"/>
                <w:lang w:eastAsia="ru-RU"/>
              </w:rPr>
            </w:pPr>
            <w:r w:rsidRPr="00DA0A74">
              <w:rPr>
                <w:rFonts w:ascii="Times New Roman" w:hAnsi="Times New Roman"/>
                <w:b/>
                <w:sz w:val="28"/>
                <w:szCs w:val="28"/>
                <w:lang w:eastAsia="ru-RU"/>
              </w:rPr>
              <w:t xml:space="preserve">- </w:t>
            </w:r>
            <w:r w:rsidRPr="00DA0A74">
              <w:rPr>
                <w:rFonts w:ascii="Times New Roman" w:hAnsi="Times New Roman"/>
                <w:bCs/>
                <w:sz w:val="28"/>
                <w:szCs w:val="28"/>
                <w:lang w:eastAsia="ru-RU"/>
              </w:rPr>
              <w:t xml:space="preserve">из местного бюджета –2225,1  </w:t>
            </w:r>
            <w:proofErr w:type="spellStart"/>
            <w:r w:rsidRPr="00DA0A74">
              <w:rPr>
                <w:rFonts w:ascii="Times New Roman" w:hAnsi="Times New Roman"/>
                <w:bCs/>
                <w:sz w:val="28"/>
                <w:szCs w:val="28"/>
                <w:lang w:eastAsia="ru-RU"/>
              </w:rPr>
              <w:t>т</w:t>
            </w:r>
            <w:proofErr w:type="gramStart"/>
            <w:r w:rsidRPr="00DA0A74">
              <w:rPr>
                <w:rFonts w:ascii="Times New Roman" w:hAnsi="Times New Roman"/>
                <w:bCs/>
                <w:sz w:val="28"/>
                <w:szCs w:val="28"/>
                <w:lang w:eastAsia="ru-RU"/>
              </w:rPr>
              <w:t>.р</w:t>
            </w:r>
            <w:proofErr w:type="gramEnd"/>
            <w:r w:rsidRPr="00DA0A74">
              <w:rPr>
                <w:rFonts w:ascii="Times New Roman" w:hAnsi="Times New Roman"/>
                <w:bCs/>
                <w:sz w:val="28"/>
                <w:szCs w:val="28"/>
                <w:lang w:eastAsia="ru-RU"/>
              </w:rPr>
              <w:t>уб</w:t>
            </w:r>
            <w:proofErr w:type="spellEnd"/>
            <w:r w:rsidRPr="00DA0A74">
              <w:rPr>
                <w:rFonts w:ascii="Times New Roman" w:hAnsi="Times New Roman"/>
                <w:bCs/>
                <w:sz w:val="28"/>
                <w:szCs w:val="28"/>
                <w:lang w:eastAsia="ru-RU"/>
              </w:rPr>
              <w:t xml:space="preserve">., исполнено – 2233,7 </w:t>
            </w:r>
            <w:proofErr w:type="spellStart"/>
            <w:r w:rsidRPr="00DA0A74">
              <w:rPr>
                <w:rFonts w:ascii="Times New Roman" w:hAnsi="Times New Roman"/>
                <w:bCs/>
                <w:sz w:val="28"/>
                <w:szCs w:val="28"/>
                <w:lang w:eastAsia="ru-RU"/>
              </w:rPr>
              <w:t>т.руб</w:t>
            </w:r>
            <w:proofErr w:type="spellEnd"/>
            <w:r w:rsidRPr="00DA0A74">
              <w:rPr>
                <w:rFonts w:ascii="Times New Roman" w:hAnsi="Times New Roman"/>
                <w:bCs/>
                <w:sz w:val="28"/>
                <w:szCs w:val="28"/>
                <w:lang w:eastAsia="ru-RU"/>
              </w:rPr>
              <w:t>. (99,7%)</w:t>
            </w:r>
          </w:p>
          <w:p w:rsidR="00DA0A74" w:rsidRPr="00DA0A74" w:rsidRDefault="00DA0A74" w:rsidP="00DA0A74">
            <w:pPr>
              <w:spacing w:after="0" w:line="240" w:lineRule="auto"/>
              <w:jc w:val="both"/>
              <w:rPr>
                <w:rFonts w:ascii="Times New Roman" w:hAnsi="Times New Roman"/>
                <w:bCs/>
                <w:sz w:val="28"/>
                <w:szCs w:val="28"/>
                <w:lang w:eastAsia="ru-RU"/>
              </w:rPr>
            </w:pPr>
            <w:r w:rsidRPr="00DA0A74">
              <w:rPr>
                <w:rFonts w:ascii="Times New Roman" w:hAnsi="Times New Roman"/>
                <w:bCs/>
                <w:sz w:val="28"/>
                <w:szCs w:val="28"/>
                <w:lang w:eastAsia="ru-RU"/>
              </w:rPr>
              <w:t xml:space="preserve">- из республиканского бюджета – 810,8 </w:t>
            </w:r>
            <w:proofErr w:type="spellStart"/>
            <w:r w:rsidRPr="00DA0A74">
              <w:rPr>
                <w:rFonts w:ascii="Times New Roman" w:hAnsi="Times New Roman"/>
                <w:bCs/>
                <w:sz w:val="28"/>
                <w:szCs w:val="28"/>
                <w:lang w:eastAsia="ru-RU"/>
              </w:rPr>
              <w:t>т</w:t>
            </w:r>
            <w:proofErr w:type="gramStart"/>
            <w:r w:rsidRPr="00DA0A74">
              <w:rPr>
                <w:rFonts w:ascii="Times New Roman" w:hAnsi="Times New Roman"/>
                <w:bCs/>
                <w:sz w:val="28"/>
                <w:szCs w:val="28"/>
                <w:lang w:eastAsia="ru-RU"/>
              </w:rPr>
              <w:t>.р</w:t>
            </w:r>
            <w:proofErr w:type="gramEnd"/>
            <w:r w:rsidRPr="00DA0A74">
              <w:rPr>
                <w:rFonts w:ascii="Times New Roman" w:hAnsi="Times New Roman"/>
                <w:bCs/>
                <w:sz w:val="28"/>
                <w:szCs w:val="28"/>
                <w:lang w:eastAsia="ru-RU"/>
              </w:rPr>
              <w:t>уб</w:t>
            </w:r>
            <w:proofErr w:type="spellEnd"/>
            <w:r w:rsidRPr="00DA0A74">
              <w:rPr>
                <w:rFonts w:ascii="Times New Roman" w:hAnsi="Times New Roman"/>
                <w:bCs/>
                <w:sz w:val="28"/>
                <w:szCs w:val="28"/>
                <w:lang w:eastAsia="ru-RU"/>
              </w:rPr>
              <w:t xml:space="preserve">, исполнено – 810,8 </w:t>
            </w:r>
            <w:proofErr w:type="spellStart"/>
            <w:r w:rsidRPr="00DA0A74">
              <w:rPr>
                <w:rFonts w:ascii="Times New Roman" w:hAnsi="Times New Roman"/>
                <w:bCs/>
                <w:sz w:val="28"/>
                <w:szCs w:val="28"/>
                <w:lang w:eastAsia="ru-RU"/>
              </w:rPr>
              <w:t>т.руб</w:t>
            </w:r>
            <w:proofErr w:type="spellEnd"/>
            <w:r w:rsidRPr="00DA0A74">
              <w:rPr>
                <w:rFonts w:ascii="Times New Roman" w:hAnsi="Times New Roman"/>
                <w:bCs/>
                <w:sz w:val="28"/>
                <w:szCs w:val="28"/>
                <w:lang w:eastAsia="ru-RU"/>
              </w:rPr>
              <w:t>. (99,7%)</w:t>
            </w:r>
          </w:p>
          <w:p w:rsidR="00DA0A74" w:rsidRPr="00DA0A74" w:rsidRDefault="00DA0A74" w:rsidP="00DA0A74">
            <w:pPr>
              <w:spacing w:after="0" w:line="240" w:lineRule="auto"/>
              <w:jc w:val="both"/>
              <w:rPr>
                <w:rFonts w:ascii="Times New Roman" w:hAnsi="Times New Roman"/>
                <w:bCs/>
                <w:sz w:val="28"/>
                <w:szCs w:val="28"/>
                <w:lang w:eastAsia="ru-RU"/>
              </w:rPr>
            </w:pPr>
            <w:r w:rsidRPr="00DA0A74">
              <w:rPr>
                <w:rFonts w:ascii="Times New Roman" w:hAnsi="Times New Roman"/>
                <w:bCs/>
                <w:sz w:val="28"/>
                <w:szCs w:val="28"/>
                <w:lang w:eastAsia="ru-RU"/>
              </w:rPr>
              <w:tab/>
              <w:t>На основные мероприятия Программы выделено и освоено денежных средств:</w:t>
            </w:r>
          </w:p>
          <w:p w:rsidR="00DA0A74" w:rsidRPr="00DA0A74" w:rsidRDefault="00DA0A74" w:rsidP="00DA0A74">
            <w:pPr>
              <w:spacing w:after="0" w:line="240" w:lineRule="auto"/>
              <w:jc w:val="both"/>
              <w:rPr>
                <w:rFonts w:ascii="Times New Roman" w:hAnsi="Times New Roman"/>
                <w:bCs/>
                <w:sz w:val="28"/>
                <w:szCs w:val="28"/>
                <w:lang w:eastAsia="ru-RU"/>
              </w:rPr>
            </w:pPr>
            <w:r w:rsidRPr="00DA0A74">
              <w:rPr>
                <w:rFonts w:ascii="Times New Roman" w:hAnsi="Times New Roman"/>
                <w:bCs/>
                <w:sz w:val="28"/>
                <w:szCs w:val="28"/>
                <w:lang w:eastAsia="ru-RU"/>
              </w:rPr>
              <w:t xml:space="preserve">«Мероприятия по укреплению общественного порядка и обеспечению общественной безопасности в сфере охраны прав и интересов несовершеннолетних. Профилактика и предупреждение безнадзорности и беспризорности несовершеннолетних»: </w:t>
            </w:r>
          </w:p>
          <w:p w:rsidR="00DA0A74" w:rsidRPr="00DA0A74" w:rsidRDefault="00DA0A74" w:rsidP="00DA0A74">
            <w:pPr>
              <w:spacing w:after="0" w:line="240" w:lineRule="auto"/>
              <w:jc w:val="both"/>
              <w:rPr>
                <w:rFonts w:ascii="Times New Roman" w:hAnsi="Times New Roman"/>
                <w:bCs/>
                <w:sz w:val="28"/>
                <w:szCs w:val="28"/>
                <w:lang w:eastAsia="ru-RU"/>
              </w:rPr>
            </w:pPr>
            <w:r w:rsidRPr="00DA0A74">
              <w:rPr>
                <w:rFonts w:ascii="Times New Roman" w:hAnsi="Times New Roman"/>
                <w:bCs/>
                <w:sz w:val="28"/>
                <w:szCs w:val="28"/>
                <w:lang w:eastAsia="ru-RU"/>
              </w:rPr>
              <w:t xml:space="preserve">- средства республиканского бюджета: план – 506 </w:t>
            </w:r>
            <w:proofErr w:type="spellStart"/>
            <w:r w:rsidRPr="00DA0A74">
              <w:rPr>
                <w:rFonts w:ascii="Times New Roman" w:hAnsi="Times New Roman"/>
                <w:bCs/>
                <w:sz w:val="28"/>
                <w:szCs w:val="28"/>
                <w:lang w:eastAsia="ru-RU"/>
              </w:rPr>
              <w:t>т</w:t>
            </w:r>
            <w:proofErr w:type="gramStart"/>
            <w:r w:rsidRPr="00DA0A74">
              <w:rPr>
                <w:rFonts w:ascii="Times New Roman" w:hAnsi="Times New Roman"/>
                <w:bCs/>
                <w:sz w:val="28"/>
                <w:szCs w:val="28"/>
                <w:lang w:eastAsia="ru-RU"/>
              </w:rPr>
              <w:t>.р</w:t>
            </w:r>
            <w:proofErr w:type="gramEnd"/>
            <w:r w:rsidRPr="00DA0A74">
              <w:rPr>
                <w:rFonts w:ascii="Times New Roman" w:hAnsi="Times New Roman"/>
                <w:bCs/>
                <w:sz w:val="28"/>
                <w:szCs w:val="28"/>
                <w:lang w:eastAsia="ru-RU"/>
              </w:rPr>
              <w:t>уб</w:t>
            </w:r>
            <w:proofErr w:type="spellEnd"/>
            <w:r w:rsidRPr="00DA0A74">
              <w:rPr>
                <w:rFonts w:ascii="Times New Roman" w:hAnsi="Times New Roman"/>
                <w:bCs/>
                <w:sz w:val="28"/>
                <w:szCs w:val="28"/>
                <w:lang w:eastAsia="ru-RU"/>
              </w:rPr>
              <w:t xml:space="preserve">., исполнение – 506 </w:t>
            </w:r>
            <w:proofErr w:type="spellStart"/>
            <w:r w:rsidRPr="00DA0A74">
              <w:rPr>
                <w:rFonts w:ascii="Times New Roman" w:hAnsi="Times New Roman"/>
                <w:bCs/>
                <w:sz w:val="28"/>
                <w:szCs w:val="28"/>
                <w:lang w:eastAsia="ru-RU"/>
              </w:rPr>
              <w:t>т.руб</w:t>
            </w:r>
            <w:proofErr w:type="spellEnd"/>
            <w:r w:rsidRPr="00DA0A74">
              <w:rPr>
                <w:rFonts w:ascii="Times New Roman" w:hAnsi="Times New Roman"/>
                <w:bCs/>
                <w:sz w:val="28"/>
                <w:szCs w:val="28"/>
                <w:lang w:eastAsia="ru-RU"/>
              </w:rPr>
              <w:t>. (100,0%);</w:t>
            </w:r>
          </w:p>
          <w:p w:rsidR="00DA0A74" w:rsidRPr="00DA0A74" w:rsidRDefault="00DA0A74" w:rsidP="00DA0A74">
            <w:pPr>
              <w:spacing w:after="0" w:line="240" w:lineRule="auto"/>
              <w:jc w:val="both"/>
              <w:rPr>
                <w:rFonts w:ascii="Times New Roman" w:hAnsi="Times New Roman"/>
                <w:sz w:val="28"/>
                <w:szCs w:val="28"/>
                <w:lang w:eastAsia="ru-RU"/>
              </w:rPr>
            </w:pPr>
            <w:r w:rsidRPr="00DA0A74">
              <w:rPr>
                <w:rFonts w:ascii="Times New Roman" w:hAnsi="Times New Roman"/>
                <w:sz w:val="28"/>
                <w:szCs w:val="28"/>
                <w:lang w:eastAsia="ru-RU"/>
              </w:rPr>
              <w:t xml:space="preserve">- «Мероприятия по укреплению общественного порядка и обеспечению общественной безопасности в сфере оборота наркотических и психотропных средств»: средства районного бюджета: план – 0 руб., </w:t>
            </w:r>
          </w:p>
          <w:p w:rsidR="00DA0A74" w:rsidRPr="00DA0A74" w:rsidRDefault="00DA0A74" w:rsidP="00DA0A74">
            <w:pPr>
              <w:spacing w:after="0" w:line="240" w:lineRule="auto"/>
              <w:jc w:val="both"/>
              <w:rPr>
                <w:rFonts w:ascii="Times New Roman" w:hAnsi="Times New Roman"/>
                <w:sz w:val="28"/>
                <w:szCs w:val="28"/>
                <w:lang w:eastAsia="ru-RU"/>
              </w:rPr>
            </w:pPr>
            <w:r w:rsidRPr="00DA0A74">
              <w:rPr>
                <w:rFonts w:ascii="Times New Roman" w:hAnsi="Times New Roman"/>
                <w:sz w:val="28"/>
                <w:szCs w:val="28"/>
                <w:lang w:eastAsia="ru-RU"/>
              </w:rPr>
              <w:t xml:space="preserve">- «Развитие единой дежурно-диспетчерской службы Чамзинского муниципального района»: средства районного бюджета: план – 2233,7 тыс. руб., исполнение – 2225,1 тыс. руб., (99,6%). </w:t>
            </w:r>
          </w:p>
          <w:p w:rsidR="00DA0A74" w:rsidRPr="00DA0A74" w:rsidRDefault="00DA0A74" w:rsidP="00DA0A74">
            <w:pPr>
              <w:spacing w:after="0" w:line="240" w:lineRule="auto"/>
              <w:jc w:val="both"/>
              <w:rPr>
                <w:rFonts w:ascii="Times New Roman" w:hAnsi="Times New Roman"/>
                <w:sz w:val="28"/>
                <w:szCs w:val="28"/>
                <w:lang w:eastAsia="ru-RU"/>
              </w:rPr>
            </w:pPr>
            <w:r w:rsidRPr="00DA0A74">
              <w:rPr>
                <w:rFonts w:ascii="Times New Roman" w:hAnsi="Times New Roman"/>
                <w:sz w:val="28"/>
                <w:szCs w:val="28"/>
                <w:lang w:eastAsia="ru-RU"/>
              </w:rPr>
              <w:t xml:space="preserve">- «Реализация государственных полномочий в области законодательства об административных правонарушениях»: средства республиканского бюджета 304,8 </w:t>
            </w:r>
            <w:proofErr w:type="spellStart"/>
            <w:r w:rsidRPr="00DA0A74">
              <w:rPr>
                <w:rFonts w:ascii="Times New Roman" w:hAnsi="Times New Roman"/>
                <w:sz w:val="28"/>
                <w:szCs w:val="28"/>
                <w:lang w:eastAsia="ru-RU"/>
              </w:rPr>
              <w:t>т</w:t>
            </w:r>
            <w:proofErr w:type="gramStart"/>
            <w:r w:rsidRPr="00DA0A74">
              <w:rPr>
                <w:rFonts w:ascii="Times New Roman" w:hAnsi="Times New Roman"/>
                <w:sz w:val="28"/>
                <w:szCs w:val="28"/>
                <w:lang w:eastAsia="ru-RU"/>
              </w:rPr>
              <w:t>.р</w:t>
            </w:r>
            <w:proofErr w:type="gramEnd"/>
            <w:r w:rsidRPr="00DA0A74">
              <w:rPr>
                <w:rFonts w:ascii="Times New Roman" w:hAnsi="Times New Roman"/>
                <w:sz w:val="28"/>
                <w:szCs w:val="28"/>
                <w:lang w:eastAsia="ru-RU"/>
              </w:rPr>
              <w:t>уб</w:t>
            </w:r>
            <w:proofErr w:type="spellEnd"/>
            <w:r w:rsidRPr="00DA0A74">
              <w:rPr>
                <w:rFonts w:ascii="Times New Roman" w:hAnsi="Times New Roman"/>
                <w:sz w:val="28"/>
                <w:szCs w:val="28"/>
                <w:lang w:eastAsia="ru-RU"/>
              </w:rPr>
              <w:t xml:space="preserve">., исполнение – 304,8 </w:t>
            </w:r>
            <w:proofErr w:type="spellStart"/>
            <w:r w:rsidRPr="00DA0A74">
              <w:rPr>
                <w:rFonts w:ascii="Times New Roman" w:hAnsi="Times New Roman"/>
                <w:sz w:val="28"/>
                <w:szCs w:val="28"/>
                <w:lang w:eastAsia="ru-RU"/>
              </w:rPr>
              <w:t>т.руб</w:t>
            </w:r>
            <w:proofErr w:type="spellEnd"/>
            <w:r w:rsidRPr="00DA0A74">
              <w:rPr>
                <w:rFonts w:ascii="Times New Roman" w:hAnsi="Times New Roman"/>
                <w:sz w:val="28"/>
                <w:szCs w:val="28"/>
                <w:lang w:eastAsia="ru-RU"/>
              </w:rPr>
              <w:t>. (100%).</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В истекшем 2023 году Межмуниципальным отделом МВД России «Чамзинский» осуществлены мероприятия по реализации приоритетных направлений деятельности, поставленных перед органами внутренних дел Президентом Российской Федерации, Министром внутренних дел, руководством МВД по Республике Мордовия.</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 xml:space="preserve">Подводя итоги служебной деятельности за 12 месяцев 2023 года хочу отметить, что результаты оперативно-служебной деятельности ММО свидетельствуют о том, что </w:t>
            </w:r>
            <w:r w:rsidRPr="00DA0A74">
              <w:rPr>
                <w:rFonts w:ascii="Times New Roman" w:hAnsi="Times New Roman"/>
                <w:sz w:val="28"/>
                <w:szCs w:val="28"/>
              </w:rPr>
              <w:lastRenderedPageBreak/>
              <w:t xml:space="preserve">комплекс принимаемых мер, направленных на повышение эффективности борьбы с преступностью и обеспечения правопорядка в целом позволил обеспечить </w:t>
            </w:r>
            <w:proofErr w:type="gramStart"/>
            <w:r w:rsidRPr="00DA0A74">
              <w:rPr>
                <w:rFonts w:ascii="Times New Roman" w:hAnsi="Times New Roman"/>
                <w:sz w:val="28"/>
                <w:szCs w:val="28"/>
              </w:rPr>
              <w:t>контроль за</w:t>
            </w:r>
            <w:proofErr w:type="gramEnd"/>
            <w:r w:rsidRPr="00DA0A74">
              <w:rPr>
                <w:rFonts w:ascii="Times New Roman" w:hAnsi="Times New Roman"/>
                <w:sz w:val="28"/>
                <w:szCs w:val="28"/>
              </w:rPr>
              <w:t xml:space="preserve"> стабильностью криминогенной обстановки на обслуживаемой территории.</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 xml:space="preserve">        Взаимодействие с институтами гражданского общества по вопросам охраны общественного порядка, обеспечения общественной безопасности, противодействия преступности, повышения общественного доверия к деятельности ММО МВД России «Чамзинский» осуществляется регулярно в рабочем порядке.</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 xml:space="preserve">        В отчетном периоде не допущено нарушений общественного порядка и общественной безопасности, фактов экстремизма, проявления ксенофобии в период проведения различных общественно политических и культурно </w:t>
            </w:r>
            <w:proofErr w:type="gramStart"/>
            <w:r w:rsidRPr="00DA0A74">
              <w:rPr>
                <w:rFonts w:ascii="Times New Roman" w:hAnsi="Times New Roman"/>
                <w:sz w:val="28"/>
                <w:szCs w:val="28"/>
              </w:rPr>
              <w:t>-м</w:t>
            </w:r>
            <w:proofErr w:type="gramEnd"/>
            <w:r w:rsidRPr="00DA0A74">
              <w:rPr>
                <w:rFonts w:ascii="Times New Roman" w:hAnsi="Times New Roman"/>
                <w:sz w:val="28"/>
                <w:szCs w:val="28"/>
              </w:rPr>
              <w:t>ассовых мероприятий.</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 xml:space="preserve">      Важнейшим фактором работы с гражданами является своевременность проводимой проверки по заявлениям и сообщениям о происшествиях, строго в рамках действующего законодательства.</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 xml:space="preserve">     Так в 2023 году за 12 месяца 2023 зарегистрировано 4895 (АППГ-4675; +4,7 %) количество поступивших в ММО МВД России «Чамзинский» заявлений и сообщений о преступлениях и происшествиях, на территории обслуживания ММО характеризуется снижением числа зарегистрированных преступленийна_-2,6% (302-294).</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 xml:space="preserve">      3а 12 месяцев 2023 года снизилось количество расследованных преступлений на -28,7%. Всего расследовано 159 преступлений (АППГ - 223), из них производство предварительного следствия, по которым обязательно снизилось на -31,1% со 119 до 82, производство предварительного следствия по которым необязательно снизилось на - 26% </w:t>
            </w:r>
            <w:proofErr w:type="gramStart"/>
            <w:r w:rsidRPr="00DA0A74">
              <w:rPr>
                <w:rFonts w:ascii="Times New Roman" w:hAnsi="Times New Roman"/>
                <w:sz w:val="28"/>
                <w:szCs w:val="28"/>
              </w:rPr>
              <w:t>со</w:t>
            </w:r>
            <w:proofErr w:type="gramEnd"/>
            <w:r w:rsidRPr="00DA0A74">
              <w:rPr>
                <w:rFonts w:ascii="Times New Roman" w:hAnsi="Times New Roman"/>
                <w:sz w:val="28"/>
                <w:szCs w:val="28"/>
              </w:rPr>
              <w:t xml:space="preserve"> 104 до 77.</w:t>
            </w:r>
          </w:p>
          <w:p w:rsidR="00DA0A74" w:rsidRPr="00DA0A74" w:rsidRDefault="00DA0A74" w:rsidP="00DA0A74">
            <w:pPr>
              <w:spacing w:after="0" w:line="240" w:lineRule="auto"/>
              <w:jc w:val="both"/>
              <w:rPr>
                <w:rFonts w:ascii="Times New Roman" w:hAnsi="Times New Roman"/>
                <w:sz w:val="28"/>
                <w:szCs w:val="28"/>
              </w:rPr>
            </w:pPr>
            <w:proofErr w:type="gramStart"/>
            <w:r w:rsidRPr="00DA0A74">
              <w:rPr>
                <w:rFonts w:ascii="Times New Roman" w:hAnsi="Times New Roman"/>
                <w:sz w:val="28"/>
                <w:szCs w:val="28"/>
              </w:rPr>
              <w:t>Общая раскрываемость преступлений снизилась на -11,2% (с 69,7% до 58,5%), в том числе преступлений, производство предварительного следствия по которым обязательно снизилось на -8,1%, преступлений, производство предварительного следствия по которым не обязательно на</w:t>
            </w:r>
            <w:r w:rsidRPr="00DA0A74">
              <w:rPr>
                <w:rFonts w:ascii="Times New Roman" w:hAnsi="Times New Roman"/>
                <w:i/>
                <w:iCs/>
                <w:sz w:val="28"/>
                <w:szCs w:val="28"/>
              </w:rPr>
              <w:t xml:space="preserve"> </w:t>
            </w:r>
            <w:r w:rsidRPr="00DA0A74">
              <w:rPr>
                <w:rFonts w:ascii="Times New Roman" w:hAnsi="Times New Roman"/>
                <w:spacing w:val="10"/>
                <w:sz w:val="28"/>
                <w:szCs w:val="28"/>
              </w:rPr>
              <w:t>-17</w:t>
            </w:r>
            <w:r w:rsidRPr="00DA0A74">
              <w:rPr>
                <w:rFonts w:ascii="Times New Roman" w:hAnsi="Times New Roman"/>
                <w:sz w:val="28"/>
                <w:szCs w:val="28"/>
              </w:rPr>
              <w:t>,2%. На +14,5% с 76 до 87 увеличилось число зарегистрированных тяжких и особо тяжких преступлений.</w:t>
            </w:r>
            <w:proofErr w:type="gramEnd"/>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 xml:space="preserve">      Общее количество выявленных преступлений превентивной направленности снизилось на -36,2% (с 58 до 37), за счет снижения и выявления таких составов, как по ст.264. УК РФ с 19 до 14 преступлений, по ст. 116.1 УК РФ с 9 до 6 преступлений.</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 xml:space="preserve">Увеличилось число выявленных преступлений в сфере незаконного оборота наркотиков на </w:t>
            </w:r>
            <w:r w:rsidRPr="00DA0A74">
              <w:rPr>
                <w:rFonts w:ascii="Times New Roman" w:hAnsi="Times New Roman"/>
                <w:i/>
                <w:iCs/>
                <w:sz w:val="28"/>
                <w:szCs w:val="28"/>
              </w:rPr>
              <w:t xml:space="preserve">+25% </w:t>
            </w:r>
            <w:r w:rsidRPr="00DA0A74">
              <w:rPr>
                <w:rFonts w:ascii="Times New Roman" w:hAnsi="Times New Roman"/>
                <w:sz w:val="28"/>
                <w:szCs w:val="28"/>
              </w:rPr>
              <w:t>(с 4 до 5), из них тяжких и особо тяжких составов осталось на уровне прошлого года 3 -3.</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 xml:space="preserve">       Увеличилось число выявленных преступлений в сфере незаконного</w:t>
            </w:r>
            <w:r w:rsidRPr="00DA0A74">
              <w:rPr>
                <w:rFonts w:ascii="Times New Roman" w:hAnsi="Times New Roman"/>
                <w:sz w:val="28"/>
                <w:szCs w:val="28"/>
              </w:rPr>
              <w:br/>
              <w:t>оборота оружия +100%) (с 3 до 6).</w:t>
            </w:r>
            <w:r w:rsidRPr="00DA0A74">
              <w:rPr>
                <w:rFonts w:ascii="Times New Roman" w:hAnsi="Times New Roman"/>
                <w:sz w:val="28"/>
                <w:szCs w:val="28"/>
              </w:rPr>
              <w:tab/>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 xml:space="preserve">      </w:t>
            </w:r>
            <w:proofErr w:type="gramStart"/>
            <w:r w:rsidRPr="00DA0A74">
              <w:rPr>
                <w:rFonts w:ascii="Times New Roman" w:hAnsi="Times New Roman"/>
                <w:sz w:val="28"/>
                <w:szCs w:val="28"/>
              </w:rPr>
              <w:t xml:space="preserve">За 12 месяцев 2023 года зарегистрированы 82 кражи (АППГ-82), увеличилось число совершенных грабежей </w:t>
            </w:r>
            <w:r w:rsidRPr="00DA0A74">
              <w:rPr>
                <w:rFonts w:ascii="Times New Roman" w:hAnsi="Times New Roman"/>
                <w:i/>
                <w:iCs/>
                <w:spacing w:val="10"/>
                <w:sz w:val="28"/>
                <w:szCs w:val="28"/>
              </w:rPr>
              <w:t xml:space="preserve">+100% </w:t>
            </w:r>
            <w:r w:rsidRPr="00DA0A74">
              <w:rPr>
                <w:rFonts w:ascii="Times New Roman" w:hAnsi="Times New Roman"/>
                <w:sz w:val="28"/>
                <w:szCs w:val="28"/>
              </w:rPr>
              <w:t>(с 3 до 6 преступлений), за отчетный период также отмечается рост мошенничеств на +33,3% (с 39 до 52), в том числе совершенных мошенничеств общеуголовной направленности на +45,7 % (с 35 до 51) и мошенничеств совершенных с использованием информационно-телекоммуникационных технологий на +47,4 % (с 57 до 84).</w:t>
            </w:r>
            <w:proofErr w:type="gramEnd"/>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 xml:space="preserve">      Так же актуален вопрос организации работы и взаимодействия по профилактике мошенничеств, обращаю внимание Глав поселений на необходимость проведения разъяснительной работы с жителями поселений, особенно </w:t>
            </w:r>
            <w:proofErr w:type="gramStart"/>
            <w:r w:rsidRPr="00DA0A74">
              <w:rPr>
                <w:rFonts w:ascii="Times New Roman" w:hAnsi="Times New Roman"/>
                <w:sz w:val="28"/>
                <w:szCs w:val="28"/>
              </w:rPr>
              <w:t>с</w:t>
            </w:r>
            <w:proofErr w:type="gramEnd"/>
            <w:r w:rsidRPr="00DA0A74">
              <w:rPr>
                <w:rFonts w:ascii="Times New Roman" w:hAnsi="Times New Roman"/>
                <w:sz w:val="28"/>
                <w:szCs w:val="28"/>
              </w:rPr>
              <w:t xml:space="preserve"> </w:t>
            </w:r>
            <w:proofErr w:type="gramStart"/>
            <w:r w:rsidRPr="00DA0A74">
              <w:rPr>
                <w:rFonts w:ascii="Times New Roman" w:hAnsi="Times New Roman"/>
                <w:sz w:val="28"/>
                <w:szCs w:val="28"/>
              </w:rPr>
              <w:t>одиноким</w:t>
            </w:r>
            <w:proofErr w:type="gramEnd"/>
            <w:r w:rsidRPr="00DA0A74">
              <w:rPr>
                <w:rFonts w:ascii="Times New Roman" w:hAnsi="Times New Roman"/>
                <w:sz w:val="28"/>
                <w:szCs w:val="28"/>
              </w:rPr>
              <w:t xml:space="preserve"> и престарелыми гражданами, о видах и способах данного вида преступлений.</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lastRenderedPageBreak/>
              <w:t>Не допущено совершение убийств, преступлений экстремистской направленности.</w:t>
            </w:r>
          </w:p>
          <w:p w:rsidR="00DA0A74" w:rsidRPr="00DA0A74" w:rsidRDefault="00DA0A74" w:rsidP="00DA0A74">
            <w:pPr>
              <w:spacing w:after="0" w:line="240" w:lineRule="auto"/>
              <w:jc w:val="both"/>
              <w:rPr>
                <w:rFonts w:ascii="Times New Roman" w:hAnsi="Times New Roman"/>
                <w:sz w:val="28"/>
                <w:szCs w:val="28"/>
              </w:rPr>
            </w:pPr>
            <w:proofErr w:type="gramStart"/>
            <w:r w:rsidRPr="00DA0A74">
              <w:rPr>
                <w:rFonts w:ascii="Times New Roman" w:hAnsi="Times New Roman"/>
                <w:sz w:val="28"/>
                <w:szCs w:val="28"/>
              </w:rPr>
              <w:t>Увеличилось количество раскрытых преступлений «прошлых лет» на + 20%), с 5 до 6.</w:t>
            </w:r>
            <w:proofErr w:type="gramEnd"/>
            <w:r w:rsidRPr="00DA0A74">
              <w:rPr>
                <w:rFonts w:ascii="Times New Roman" w:hAnsi="Times New Roman"/>
                <w:sz w:val="28"/>
                <w:szCs w:val="28"/>
              </w:rPr>
              <w:t xml:space="preserve"> На -41,5 % снизилось количество зарегистрированных преступлений по линии экономической направленности </w:t>
            </w:r>
            <w:r w:rsidRPr="00DA0A74">
              <w:rPr>
                <w:rFonts w:ascii="Times New Roman" w:hAnsi="Times New Roman"/>
                <w:b/>
                <w:bCs/>
                <w:i/>
                <w:iCs/>
                <w:spacing w:val="-20"/>
                <w:w w:val="66"/>
                <w:sz w:val="28"/>
                <w:szCs w:val="28"/>
              </w:rPr>
              <w:t xml:space="preserve"> </w:t>
            </w:r>
            <w:r w:rsidRPr="00DA0A74">
              <w:rPr>
                <w:rFonts w:ascii="Times New Roman" w:hAnsi="Times New Roman"/>
                <w:sz w:val="28"/>
                <w:szCs w:val="28"/>
              </w:rPr>
              <w:t>(АППГ-б), на -36,2 % уменьшилось количество выявленных преступлений коррупционной направленности с 30 до 47.</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 xml:space="preserve">      В производстве следственного отдела ММО находилось 182 дела (АППГ-153). Окончено производством 71 дело (АППГ-78). Направлено в суд 36 дел (АППГ-42), к уголовной ответственности привлечено 38 (АППГ-53) лиц. Приостановлено всего 98 (АППГ-83) уголовных дела. Причиненный материальный ущерб составил 1 209 401 руб., возмещено 1 096 870 руб., что составило 90,7 % (АППГ-94,0 %), арест на имущество не проводился.</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В отделе дознания ММО находилось в производстве 143 дела (АППГ-139).</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 xml:space="preserve">       Окончено производством 57 дел (АППГ-69). Направлено в суд 49 дел (АППГ-63). Приостановлено всего 54 (АППГ-44) уголовное дело. Причиненный материальный ущерб составил 64 тыс. руб., фактически возмещено 36 тыс. руб.</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 xml:space="preserve">      За 12 месяцев 2023 года количество зарегистрированных преступлений экономической направленности сократилось на 41,5% (38 - 65). Из числа выявленных преступлений 24 относятся к категории тяжких и особо тяжких (АППГ - 27), 20 в крупном и особо крупном размере (АППГ - 21), 24 преступлений коррупционной направленности.</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 xml:space="preserve">      Уровень преступности по Чамзинскому району в расчете на 1 тыс. человек незначительно уменьшилось по сравнению с аналогичным периодом прошлого </w:t>
            </w:r>
            <w:proofErr w:type="gramStart"/>
            <w:r w:rsidRPr="00DA0A74">
              <w:rPr>
                <w:rFonts w:ascii="Times New Roman" w:hAnsi="Times New Roman"/>
                <w:sz w:val="28"/>
                <w:szCs w:val="28"/>
              </w:rPr>
              <w:t>года</w:t>
            </w:r>
            <w:proofErr w:type="gramEnd"/>
            <w:r w:rsidRPr="00DA0A74">
              <w:rPr>
                <w:rFonts w:ascii="Times New Roman" w:hAnsi="Times New Roman"/>
                <w:sz w:val="28"/>
                <w:szCs w:val="28"/>
              </w:rPr>
              <w:t xml:space="preserve"> и составил 10,3 против 10,4 за АППГ.</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 xml:space="preserve">     При этом</w:t>
            </w:r>
            <w:proofErr w:type="gramStart"/>
            <w:r w:rsidRPr="00DA0A74">
              <w:rPr>
                <w:rFonts w:ascii="Times New Roman" w:hAnsi="Times New Roman"/>
                <w:sz w:val="28"/>
                <w:szCs w:val="28"/>
              </w:rPr>
              <w:t>,</w:t>
            </w:r>
            <w:proofErr w:type="gramEnd"/>
            <w:r w:rsidRPr="00DA0A74">
              <w:rPr>
                <w:rFonts w:ascii="Times New Roman" w:hAnsi="Times New Roman"/>
                <w:sz w:val="28"/>
                <w:szCs w:val="28"/>
              </w:rPr>
              <w:t xml:space="preserve"> нами проводилась работа по профилактике иных преступлений. Принимавшиеся меры по обеспечению общественного порядка и профилактике преступности, позволили снизить уровень преступлений, связанных с угрозой жизни, здоровью и имущества граждан. В связи с чем, снизилось количество совершаемых преступлений в общественных местах на -6,2% (с 65 до 61), в том числе на улицахг_1,Я % </w:t>
            </w:r>
            <w:r w:rsidRPr="00DA0A74">
              <w:rPr>
                <w:rFonts w:ascii="Times New Roman" w:hAnsi="Times New Roman"/>
                <w:i/>
                <w:iCs/>
                <w:sz w:val="28"/>
                <w:szCs w:val="28"/>
              </w:rPr>
              <w:t>(с, 5</w:t>
            </w:r>
            <w:r w:rsidRPr="00DA0A74">
              <w:rPr>
                <w:rFonts w:ascii="Times New Roman" w:hAnsi="Times New Roman"/>
                <w:sz w:val="28"/>
                <w:szCs w:val="28"/>
              </w:rPr>
              <w:t xml:space="preserve">1-49), </w:t>
            </w:r>
            <w:proofErr w:type="gramStart"/>
            <w:r w:rsidRPr="00DA0A74">
              <w:rPr>
                <w:rFonts w:ascii="Times New Roman" w:hAnsi="Times New Roman"/>
                <w:sz w:val="28"/>
                <w:szCs w:val="28"/>
              </w:rPr>
              <w:t>на</w:t>
            </w:r>
            <w:proofErr w:type="gramEnd"/>
            <w:r w:rsidRPr="00DA0A74">
              <w:rPr>
                <w:rFonts w:ascii="Times New Roman" w:hAnsi="Times New Roman"/>
                <w:sz w:val="28"/>
                <w:szCs w:val="28"/>
              </w:rPr>
              <w:t xml:space="preserve"> бытовой почве-38,9% (с 18 до 11), в жилом секторе- 5,4% (с 56 до 53). Увеличилось количество раскрытых преступлений «прошлых лет» на + 20 %, с 5 до 6.</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Выявлено 616 административных правонарушений (АППГ-941).</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 xml:space="preserve">     Увеличилось количество преступлений, совершенных лицами в</w:t>
            </w:r>
            <w:r w:rsidRPr="00DA0A74">
              <w:rPr>
                <w:rFonts w:ascii="Times New Roman" w:hAnsi="Times New Roman"/>
                <w:sz w:val="28"/>
                <w:szCs w:val="28"/>
              </w:rPr>
              <w:br/>
              <w:t xml:space="preserve">состоянии алкогольного опьянения на +3,4% (с 58 до 60) и </w:t>
            </w:r>
            <w:proofErr w:type="gramStart"/>
            <w:r w:rsidRPr="00DA0A74">
              <w:rPr>
                <w:rFonts w:ascii="Times New Roman" w:hAnsi="Times New Roman"/>
                <w:sz w:val="28"/>
                <w:szCs w:val="28"/>
              </w:rPr>
              <w:t>лицами</w:t>
            </w:r>
            <w:proofErr w:type="gramEnd"/>
            <w:r w:rsidRPr="00DA0A74">
              <w:rPr>
                <w:rFonts w:ascii="Times New Roman" w:hAnsi="Times New Roman"/>
                <w:sz w:val="28"/>
                <w:szCs w:val="28"/>
              </w:rPr>
              <w:t xml:space="preserve"> ранее</w:t>
            </w:r>
            <w:r w:rsidRPr="00DA0A74">
              <w:rPr>
                <w:rFonts w:ascii="Times New Roman" w:hAnsi="Times New Roman"/>
                <w:sz w:val="28"/>
                <w:szCs w:val="28"/>
              </w:rPr>
              <w:br/>
              <w:t>судимыми +14 %</w:t>
            </w:r>
            <w:r w:rsidRPr="00DA0A74">
              <w:rPr>
                <w:rFonts w:ascii="Times New Roman" w:hAnsi="Times New Roman"/>
                <w:i/>
                <w:iCs/>
                <w:sz w:val="28"/>
                <w:szCs w:val="28"/>
              </w:rPr>
              <w:t xml:space="preserve"> </w:t>
            </w:r>
            <w:r w:rsidRPr="00DA0A74">
              <w:rPr>
                <w:rFonts w:ascii="Times New Roman" w:hAnsi="Times New Roman"/>
                <w:sz w:val="28"/>
                <w:szCs w:val="28"/>
              </w:rPr>
              <w:t>снизилось количество совершаемых преступлений</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лицами, не имеющими постоянного источника дохода на -19,4% (со 103-83), лицами, ранее совершавшими преступления -15,7% (со 115 до 97).</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 xml:space="preserve">      Активно реализуются требования федерального законодательства в части установления за указанной категорией граждан административного надзора. На учете в ММО МВД России «Чамзинский» под административным надзором состоит 41 лицо (АППГ-53). Лиц, формально подпадающих под административный надзор 43 (АППГ-44). Административный надзор установлен в отношении 6 лиц. (АППГ-4). По линии административного надзора за 12 месяцев 2023 составлено 79 административных протоколов.</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 xml:space="preserve">      Особое место в нашей деятельности отводится предупреждению безнадзорности и правонарушений среди несовершеннолетних. С целью профилактики недопущения </w:t>
            </w:r>
            <w:r w:rsidRPr="00DA0A74">
              <w:rPr>
                <w:rFonts w:ascii="Times New Roman" w:hAnsi="Times New Roman"/>
                <w:sz w:val="28"/>
                <w:szCs w:val="28"/>
              </w:rPr>
              <w:lastRenderedPageBreak/>
              <w:t>совершения преступлений несовершеннолетними не достигших возраста уголовной ответственности, повышения эффективности использования профилактических возможностей ЦВСНП МВД по РМ, в отчетном периоде 2023 года проводились мероприятия направленные на предупреждение и пресечение правонарушений несовершеннолетних, а также выявление несовершеннолетних, подлежащих помещению в ЦВСНП МВД по РМ.</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 xml:space="preserve">      Также в отчётном периоде 2023 года по ходатайству законных представителей, 3 несовершеннолетних, состоящих на профилактическом учёте в ПДН ММО МВД России «Чамзинский» помещены в реабилитационные центры «Солнышко» и «Надежда».</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 xml:space="preserve">      В 2023 году выявлено и поставлено на профилактический учет в ПДН 20 несовершеннолетних    </w:t>
            </w:r>
            <w:r w:rsidRPr="00DA0A74">
              <w:rPr>
                <w:rFonts w:ascii="Times New Roman" w:hAnsi="Times New Roman"/>
                <w:i/>
                <w:iCs/>
                <w:sz w:val="28"/>
                <w:szCs w:val="28"/>
              </w:rPr>
              <w:t xml:space="preserve">(АППГ-    11).    </w:t>
            </w:r>
            <w:r w:rsidRPr="00DA0A74">
              <w:rPr>
                <w:rFonts w:ascii="Times New Roman" w:hAnsi="Times New Roman"/>
                <w:sz w:val="28"/>
                <w:szCs w:val="28"/>
              </w:rPr>
              <w:t xml:space="preserve">Снято    с    учета    18    </w:t>
            </w:r>
            <w:r w:rsidRPr="00DA0A74">
              <w:rPr>
                <w:rFonts w:ascii="Times New Roman" w:hAnsi="Times New Roman"/>
                <w:i/>
                <w:iCs/>
                <w:sz w:val="28"/>
                <w:szCs w:val="28"/>
              </w:rPr>
              <w:t>(АППГ-14)</w:t>
            </w:r>
            <w:r w:rsidRPr="00DA0A74">
              <w:rPr>
                <w:rFonts w:ascii="Times New Roman" w:hAnsi="Times New Roman"/>
                <w:sz w:val="28"/>
                <w:szCs w:val="28"/>
              </w:rPr>
              <w:t xml:space="preserve"> несовершеннолетних, из них 11 (АППГ-13) по достижению 18-летнего возраста.</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Снижение аварийности на транспорте в районе остается одним из важных направлений в работе сотрудников отделения Госавтоинспекции межмуниципального отдела МВД России «Чамзинский». Вопросы приведения автомобильных дорог района нормам безопасности остается актуальным, поэтому данный вопрос в обязательном порядке регулярно выносится на рассмотрение на заседаниях Комиссии по безопасности дорожного движения.</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 xml:space="preserve">     За 12 месяцев 2023 года на территории Чамзинского района зарегистрировано 25 ДТП (АППГ-37), в которых погибло 14 человек (АППГ-9), из них 4 ребенка (АППГ-0), получили ранения 35 человек (АППГ-58) из них ранено детей до 16 лет 3 (АППГ-2).</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 xml:space="preserve">     На постоянной основе осуществляется мониторинг удовлетворенности граждан качеством оказания государственных услуг. С учетом критериев оценки, степень удовлетворенности граждан по состоянию на 31 декабря 2023 года достигнута и составила 100%.</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За 12 месяца 2023 года в районной газете «Знамя» опубликовано 4 статьи профилактического характера.</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 xml:space="preserve">      Немаловажную роль в формировании общественного мнения о деятельности полиции имеет своевременная работа по заявлениям, обращениям граждан и различных организаций. В 2023 году в ММО поступило 634 обращения от граждан, даны ответы и разъяснения.</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 xml:space="preserve">На сегодняшний день актуальной является проблема профилактики хищений денежных средств, совершаемых с использованием информационно-телекоммуникационных технологий. Необходимо рассмотреть вопрос о внесении в действующую муниципальную программу мероприятий по проведению встреч с социально не защищенными слоями населения и лицами пенсионного возраста, где еще раз разъяснить виды мошеннических действий, совершаемых в отношении граждан с распространением буклетов с информацией о видах мошеннических действий и способах предотвращения противоправных действий; совместно с представителями обслуживающих организаций разместить на информационных стендах, расположенных в государственных учреждениях, подъездах жилых домов, в общественных местах и т.д., буклетов с информацией о видах мошеннических действий и способах предотвращения противоправных действий; разместить данные буклеты в средствах массовой информации (районной газете, интернете). </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 xml:space="preserve">Предпринятые отделом меры, тесное взаимодействие с органами государственной, </w:t>
            </w:r>
            <w:r w:rsidRPr="00DA0A74">
              <w:rPr>
                <w:rFonts w:ascii="Times New Roman" w:hAnsi="Times New Roman"/>
                <w:sz w:val="28"/>
                <w:szCs w:val="28"/>
              </w:rPr>
              <w:lastRenderedPageBreak/>
              <w:t xml:space="preserve">исполнительной, законодательной власти, органами прокуратуры, следственного комитета, а также общественными формированиями правоохранительной направленности позволили сохранить общий </w:t>
            </w:r>
            <w:proofErr w:type="gramStart"/>
            <w:r w:rsidRPr="00DA0A74">
              <w:rPr>
                <w:rFonts w:ascii="Times New Roman" w:hAnsi="Times New Roman"/>
                <w:sz w:val="28"/>
                <w:szCs w:val="28"/>
              </w:rPr>
              <w:t>контроль за</w:t>
            </w:r>
            <w:proofErr w:type="gramEnd"/>
            <w:r w:rsidRPr="00DA0A74">
              <w:rPr>
                <w:rFonts w:ascii="Times New Roman" w:hAnsi="Times New Roman"/>
                <w:sz w:val="28"/>
                <w:szCs w:val="28"/>
              </w:rPr>
              <w:t xml:space="preserve"> состоянием правопорядка в районе.</w:t>
            </w:r>
          </w:p>
          <w:p w:rsidR="00DA0A74" w:rsidRPr="00DA0A74" w:rsidRDefault="00DA0A74" w:rsidP="00DA0A74">
            <w:pPr>
              <w:widowControl w:val="0"/>
              <w:suppressAutoHyphens/>
              <w:spacing w:after="0" w:line="240" w:lineRule="auto"/>
              <w:ind w:firstLine="72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Уровень эффективности реализации программы –146  %.</w:t>
            </w:r>
          </w:p>
          <w:p w:rsidR="00DA0A74" w:rsidRPr="00DA0A74" w:rsidRDefault="00DA0A74" w:rsidP="00DA0A74">
            <w:pPr>
              <w:widowControl w:val="0"/>
              <w:suppressAutoHyphens/>
              <w:spacing w:after="0" w:line="240" w:lineRule="auto"/>
              <w:ind w:firstLine="720"/>
              <w:jc w:val="both"/>
              <w:rPr>
                <w:rFonts w:ascii="Times New Roman" w:eastAsia="Times New Roman" w:hAnsi="Times New Roman"/>
                <w:b/>
                <w:sz w:val="28"/>
                <w:szCs w:val="28"/>
                <w:lang w:eastAsia="ru-RU"/>
              </w:rPr>
            </w:pPr>
            <w:r w:rsidRPr="00DA0A74">
              <w:rPr>
                <w:rFonts w:ascii="Times New Roman" w:eastAsia="Times New Roman" w:hAnsi="Times New Roman"/>
                <w:sz w:val="28"/>
                <w:szCs w:val="28"/>
                <w:lang w:eastAsia="ru-RU"/>
              </w:rPr>
              <w:t xml:space="preserve">Вывод об эффективности реализации муниципальной программы – </w:t>
            </w:r>
            <w:proofErr w:type="gramStart"/>
            <w:r w:rsidRPr="00DA0A74">
              <w:rPr>
                <w:rFonts w:ascii="Times New Roman" w:eastAsia="Times New Roman" w:hAnsi="Times New Roman"/>
                <w:sz w:val="28"/>
                <w:szCs w:val="28"/>
                <w:lang w:eastAsia="ru-RU"/>
              </w:rPr>
              <w:t>высокоэффективная</w:t>
            </w:r>
            <w:proofErr w:type="gramEnd"/>
            <w:r w:rsidRPr="00DA0A74">
              <w:rPr>
                <w:rFonts w:ascii="Times New Roman" w:eastAsia="Times New Roman" w:hAnsi="Times New Roman"/>
                <w:sz w:val="28"/>
                <w:szCs w:val="28"/>
                <w:lang w:eastAsia="ru-RU"/>
              </w:rPr>
              <w:t>.</w:t>
            </w:r>
          </w:p>
          <w:p w:rsidR="00DA0A74" w:rsidRPr="00DA0A74" w:rsidRDefault="00DA0A74" w:rsidP="00DA0A74">
            <w:pPr>
              <w:widowControl w:val="0"/>
              <w:suppressAutoHyphens/>
              <w:spacing w:after="0" w:line="240" w:lineRule="auto"/>
              <w:ind w:firstLine="709"/>
              <w:jc w:val="both"/>
              <w:rPr>
                <w:rFonts w:ascii="Times New Roman" w:eastAsia="Times New Roman" w:hAnsi="Times New Roman"/>
                <w:sz w:val="28"/>
                <w:szCs w:val="28"/>
                <w:lang w:eastAsia="ru-RU"/>
              </w:rPr>
            </w:pPr>
          </w:p>
          <w:p w:rsidR="00DA0A74" w:rsidRPr="00DA0A74" w:rsidRDefault="00DA0A74" w:rsidP="00DA0A74">
            <w:pPr>
              <w:pBdr>
                <w:bottom w:val="single" w:sz="4" w:space="30" w:color="FFFFFF"/>
              </w:pBdr>
              <w:spacing w:after="0" w:line="240" w:lineRule="auto"/>
              <w:jc w:val="center"/>
              <w:rPr>
                <w:rFonts w:ascii="Times New Roman" w:eastAsia="Times New Roman" w:hAnsi="Times New Roman"/>
                <w:b/>
                <w:sz w:val="28"/>
                <w:szCs w:val="24"/>
                <w:lang w:eastAsia="ru-RU"/>
              </w:rPr>
            </w:pPr>
            <w:r w:rsidRPr="00DA0A74">
              <w:rPr>
                <w:rFonts w:ascii="Times New Roman" w:eastAsia="Times New Roman" w:hAnsi="Times New Roman"/>
                <w:b/>
                <w:sz w:val="28"/>
                <w:szCs w:val="24"/>
                <w:lang w:eastAsia="ru-RU"/>
              </w:rPr>
              <w:t xml:space="preserve">9. Муниципальная программа «Духовно-нравственное воспитание детей, молодёжи и населения в </w:t>
            </w:r>
            <w:proofErr w:type="spellStart"/>
            <w:r w:rsidRPr="00DA0A74">
              <w:rPr>
                <w:rFonts w:ascii="Times New Roman" w:eastAsia="Times New Roman" w:hAnsi="Times New Roman"/>
                <w:b/>
                <w:sz w:val="28"/>
                <w:szCs w:val="24"/>
                <w:lang w:eastAsia="ru-RU"/>
              </w:rPr>
              <w:t>Чамзинском</w:t>
            </w:r>
            <w:proofErr w:type="spellEnd"/>
            <w:r w:rsidRPr="00DA0A74">
              <w:rPr>
                <w:rFonts w:ascii="Times New Roman" w:eastAsia="Times New Roman" w:hAnsi="Times New Roman"/>
                <w:b/>
                <w:sz w:val="28"/>
                <w:szCs w:val="24"/>
                <w:lang w:eastAsia="ru-RU"/>
              </w:rPr>
              <w:t xml:space="preserve"> муниципальном районе»</w:t>
            </w:r>
          </w:p>
          <w:p w:rsidR="00DA0A74" w:rsidRPr="00DA0A74" w:rsidRDefault="00DA0A74" w:rsidP="00DA0A74">
            <w:pPr>
              <w:spacing w:after="0"/>
              <w:ind w:firstLine="540"/>
              <w:jc w:val="both"/>
              <w:rPr>
                <w:rFonts w:ascii="Times New Roman" w:eastAsia="Times New Roman" w:hAnsi="Times New Roman"/>
                <w:sz w:val="28"/>
                <w:szCs w:val="28"/>
                <w:lang w:eastAsia="ru-RU"/>
              </w:rPr>
            </w:pPr>
            <w:r w:rsidRPr="00DA0A74">
              <w:rPr>
                <w:rFonts w:ascii="Times New Roman" w:eastAsia="Times New Roman" w:hAnsi="Times New Roman"/>
                <w:sz w:val="28"/>
                <w:szCs w:val="24"/>
                <w:lang w:eastAsia="ru-RU"/>
              </w:rPr>
              <w:t xml:space="preserve">  </w:t>
            </w:r>
            <w:r w:rsidRPr="00DA0A74">
              <w:rPr>
                <w:rFonts w:ascii="Times New Roman" w:eastAsia="Times New Roman" w:hAnsi="Times New Roman"/>
                <w:sz w:val="28"/>
                <w:szCs w:val="24"/>
                <w:lang w:eastAsia="ru-RU"/>
              </w:rPr>
              <w:tab/>
            </w:r>
            <w:r w:rsidRPr="00DA0A74">
              <w:rPr>
                <w:rFonts w:ascii="Times New Roman" w:eastAsia="Times New Roman" w:hAnsi="Times New Roman"/>
                <w:sz w:val="28"/>
                <w:szCs w:val="28"/>
                <w:lang w:eastAsia="ru-RU"/>
              </w:rPr>
              <w:t xml:space="preserve">  Муниципальная программа «Духовно-нравственное воспитание детей, молодёжи и населения в </w:t>
            </w:r>
            <w:proofErr w:type="spellStart"/>
            <w:r w:rsidRPr="00DA0A74">
              <w:rPr>
                <w:rFonts w:ascii="Times New Roman" w:eastAsia="Times New Roman" w:hAnsi="Times New Roman"/>
                <w:sz w:val="28"/>
                <w:szCs w:val="28"/>
                <w:lang w:eastAsia="ru-RU"/>
              </w:rPr>
              <w:t>Чамзинском</w:t>
            </w:r>
            <w:proofErr w:type="spellEnd"/>
            <w:r w:rsidRPr="00DA0A74">
              <w:rPr>
                <w:rFonts w:ascii="Times New Roman" w:eastAsia="Times New Roman" w:hAnsi="Times New Roman"/>
                <w:sz w:val="28"/>
                <w:szCs w:val="28"/>
                <w:lang w:eastAsia="ru-RU"/>
              </w:rPr>
              <w:t xml:space="preserve"> муниципальном районе» утверждена постановлением Администрации Чамзинского муниципального района от 31.08.2015г. №742. </w:t>
            </w:r>
          </w:p>
          <w:p w:rsidR="00DA0A74" w:rsidRPr="00DA0A74" w:rsidRDefault="00DA0A74" w:rsidP="00DA0A74">
            <w:pPr>
              <w:spacing w:after="0"/>
              <w:ind w:firstLine="54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Объем финансирования программы в 2023 году составил 60 тыс.  руб. местного бюджета.</w:t>
            </w:r>
          </w:p>
          <w:p w:rsidR="00DA0A74" w:rsidRPr="00DA0A74" w:rsidRDefault="00DA0A74" w:rsidP="00DA0A74">
            <w:pPr>
              <w:spacing w:after="0" w:line="240" w:lineRule="auto"/>
              <w:ind w:firstLine="708"/>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В 2023 году в целях духовно – нравственного воспитания учащихся и в рамках реализации муниципальной программы «Духовно-нравственное воспитание детей, молодёжи и населения в </w:t>
            </w:r>
            <w:proofErr w:type="spellStart"/>
            <w:r w:rsidRPr="00DA0A74">
              <w:rPr>
                <w:rFonts w:ascii="Times New Roman" w:eastAsia="Times New Roman" w:hAnsi="Times New Roman"/>
                <w:sz w:val="28"/>
                <w:szCs w:val="28"/>
                <w:lang w:eastAsia="ru-RU"/>
              </w:rPr>
              <w:t>Чамзинском</w:t>
            </w:r>
            <w:proofErr w:type="spellEnd"/>
            <w:r w:rsidRPr="00DA0A74">
              <w:rPr>
                <w:rFonts w:ascii="Times New Roman" w:eastAsia="Times New Roman" w:hAnsi="Times New Roman"/>
                <w:sz w:val="28"/>
                <w:szCs w:val="28"/>
                <w:lang w:eastAsia="ru-RU"/>
              </w:rPr>
              <w:t xml:space="preserve"> муниципальном районе» были проведены следующие мероприятия: </w:t>
            </w:r>
          </w:p>
          <w:p w:rsidR="00DA0A74" w:rsidRPr="00DA0A74" w:rsidRDefault="00DA0A74" w:rsidP="00DA0A74">
            <w:pPr>
              <w:numPr>
                <w:ilvl w:val="0"/>
                <w:numId w:val="10"/>
              </w:numPr>
              <w:tabs>
                <w:tab w:val="num" w:pos="0"/>
                <w:tab w:val="num" w:pos="900"/>
              </w:tabs>
              <w:spacing w:after="0" w:line="240" w:lineRule="auto"/>
              <w:ind w:left="0" w:firstLine="54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Республиканский конкурс детского художественного творчества «Благовест». </w:t>
            </w:r>
          </w:p>
          <w:p w:rsidR="00DA0A74" w:rsidRPr="00DA0A74" w:rsidRDefault="00DA0A74" w:rsidP="00DA0A74">
            <w:pPr>
              <w:widowControl w:val="0"/>
              <w:numPr>
                <w:ilvl w:val="0"/>
                <w:numId w:val="7"/>
              </w:numPr>
              <w:tabs>
                <w:tab w:val="num" w:pos="0"/>
              </w:tabs>
              <w:suppressAutoHyphens/>
              <w:autoSpaceDN w:val="0"/>
              <w:spacing w:after="0" w:line="240" w:lineRule="auto"/>
              <w:ind w:left="0" w:firstLine="539"/>
              <w:jc w:val="both"/>
              <w:textAlignment w:val="baseline"/>
              <w:rPr>
                <w:rFonts w:ascii="Times New Roman" w:eastAsia="SimSun" w:hAnsi="Times New Roman" w:cs="Mangal"/>
                <w:kern w:val="3"/>
                <w:sz w:val="28"/>
                <w:szCs w:val="28"/>
                <w:lang w:eastAsia="zh-CN" w:bidi="hi-IN"/>
              </w:rPr>
            </w:pPr>
            <w:r w:rsidRPr="00DA0A74">
              <w:rPr>
                <w:rFonts w:ascii="Times New Roman" w:eastAsia="SimSun" w:hAnsi="Times New Roman" w:cs="Mangal"/>
                <w:kern w:val="3"/>
                <w:sz w:val="28"/>
                <w:szCs w:val="28"/>
                <w:lang w:eastAsia="zh-CN" w:bidi="hi-IN"/>
              </w:rPr>
              <w:t xml:space="preserve">Преподавание в образовательных организациях предмета «Основы православной культуры и светской этики», целью   которого является построение взаимосвязи духовного и светского направлений. </w:t>
            </w:r>
          </w:p>
          <w:p w:rsidR="00DA0A74" w:rsidRPr="00DA0A74" w:rsidRDefault="00DA0A74" w:rsidP="00DA0A74">
            <w:pPr>
              <w:widowControl w:val="0"/>
              <w:numPr>
                <w:ilvl w:val="0"/>
                <w:numId w:val="7"/>
              </w:numPr>
              <w:tabs>
                <w:tab w:val="num" w:pos="0"/>
              </w:tabs>
              <w:suppressAutoHyphens/>
              <w:autoSpaceDN w:val="0"/>
              <w:spacing w:after="0" w:line="240" w:lineRule="auto"/>
              <w:ind w:left="0" w:firstLine="539"/>
              <w:jc w:val="both"/>
              <w:textAlignment w:val="baseline"/>
              <w:rPr>
                <w:rFonts w:ascii="Times New Roman" w:eastAsia="SimSun" w:hAnsi="Times New Roman" w:cs="Mangal"/>
                <w:kern w:val="3"/>
                <w:sz w:val="28"/>
                <w:szCs w:val="28"/>
                <w:lang w:eastAsia="zh-CN" w:bidi="hi-IN"/>
              </w:rPr>
            </w:pPr>
            <w:r w:rsidRPr="00DA0A74">
              <w:rPr>
                <w:rFonts w:ascii="Times New Roman" w:eastAsia="SimSun" w:hAnsi="Times New Roman" w:cs="Mangal"/>
                <w:kern w:val="3"/>
                <w:sz w:val="28"/>
                <w:szCs w:val="28"/>
                <w:lang w:eastAsia="zh-CN" w:bidi="hi-IN"/>
              </w:rPr>
              <w:t xml:space="preserve">  С целью воспитания гуманизма, милосердия и общечеловеческих ценностей в общеобразовательных организациях проводятся акции и месячники. А именно: Месячник «День пожилых людей», акция «Спешите делать добрые дела», акция «Ветеран живет рядом», проведение Уроков милосердия и доброты, недели «Добрых дел», организация поздравительных мероприятий и акций для престарелых людей в пансионате п. Комсомольский, акция для детей с ОВЗ и инвалидов «Теплые ладошки».</w:t>
            </w:r>
          </w:p>
          <w:p w:rsidR="00DA0A74" w:rsidRPr="00DA0A74" w:rsidRDefault="00DA0A74" w:rsidP="00DA0A74">
            <w:pPr>
              <w:widowControl w:val="0"/>
              <w:numPr>
                <w:ilvl w:val="0"/>
                <w:numId w:val="8"/>
              </w:numPr>
              <w:tabs>
                <w:tab w:val="num" w:pos="0"/>
                <w:tab w:val="num" w:pos="900"/>
              </w:tabs>
              <w:suppressAutoHyphens/>
              <w:autoSpaceDN w:val="0"/>
              <w:spacing w:before="75" w:after="75" w:line="240" w:lineRule="auto"/>
              <w:ind w:left="0" w:firstLine="540"/>
              <w:jc w:val="both"/>
              <w:textAlignment w:val="baseline"/>
              <w:rPr>
                <w:rFonts w:ascii="Times New Roman" w:eastAsia="Andale Sans UI" w:hAnsi="Times New Roman"/>
                <w:kern w:val="3"/>
                <w:sz w:val="28"/>
                <w:szCs w:val="28"/>
                <w:lang w:eastAsia="ja-JP" w:bidi="fa-IR"/>
              </w:rPr>
            </w:pPr>
            <w:r w:rsidRPr="00DA0A74">
              <w:rPr>
                <w:rFonts w:ascii="Times New Roman" w:eastAsia="Andale Sans UI" w:hAnsi="Times New Roman"/>
                <w:kern w:val="3"/>
                <w:sz w:val="28"/>
                <w:szCs w:val="28"/>
                <w:lang w:eastAsia="ja-JP" w:bidi="fa-IR"/>
              </w:rPr>
              <w:t xml:space="preserve">   Огромное значение для развития нравственности, повышения интеллектуального и культурного уровня школьников, формирования гармонично развитой личности имеет организация внешкольных мероприятий: посещение музеев, выставок, театров, организация выездных экскурсий по святым, историческим и культурным местам.  </w:t>
            </w:r>
          </w:p>
          <w:p w:rsidR="00DA0A74" w:rsidRPr="00DA0A74" w:rsidRDefault="00DA0A74" w:rsidP="00DA0A74">
            <w:pPr>
              <w:widowControl w:val="0"/>
              <w:numPr>
                <w:ilvl w:val="0"/>
                <w:numId w:val="8"/>
              </w:numPr>
              <w:tabs>
                <w:tab w:val="num" w:pos="0"/>
              </w:tabs>
              <w:suppressAutoHyphens/>
              <w:autoSpaceDN w:val="0"/>
              <w:spacing w:after="0" w:line="240" w:lineRule="auto"/>
              <w:ind w:left="0" w:firstLine="540"/>
              <w:jc w:val="both"/>
              <w:textAlignment w:val="baseline"/>
              <w:rPr>
                <w:rFonts w:ascii="Times New Roman" w:eastAsia="SimSun" w:hAnsi="Times New Roman" w:cs="Mangal"/>
                <w:kern w:val="3"/>
                <w:sz w:val="28"/>
                <w:szCs w:val="28"/>
                <w:lang w:eastAsia="zh-CN" w:bidi="hi-IN"/>
              </w:rPr>
            </w:pPr>
            <w:r w:rsidRPr="00DA0A74">
              <w:rPr>
                <w:rFonts w:ascii="Times New Roman" w:eastAsia="Times New Roman" w:hAnsi="Times New Roman"/>
                <w:sz w:val="28"/>
                <w:szCs w:val="28"/>
                <w:lang w:eastAsia="ru-RU"/>
              </w:rPr>
              <w:t>С целью продвижение ценностей добровольчества и развития социальной активности среди детей учащиеся приняли участие в Акции «Добрый урок».</w:t>
            </w:r>
          </w:p>
          <w:p w:rsidR="00DA0A74" w:rsidRPr="00DA0A74" w:rsidRDefault="00DA0A74" w:rsidP="00DA0A74">
            <w:pPr>
              <w:widowControl w:val="0"/>
              <w:numPr>
                <w:ilvl w:val="0"/>
                <w:numId w:val="8"/>
              </w:numPr>
              <w:tabs>
                <w:tab w:val="num" w:pos="0"/>
              </w:tabs>
              <w:suppressAutoHyphens/>
              <w:autoSpaceDN w:val="0"/>
              <w:spacing w:after="0" w:line="240" w:lineRule="auto"/>
              <w:ind w:left="0" w:firstLine="540"/>
              <w:jc w:val="both"/>
              <w:textAlignment w:val="baseline"/>
              <w:rPr>
                <w:rFonts w:ascii="Times New Roman" w:eastAsia="SimSun" w:hAnsi="Times New Roman" w:cs="Mangal"/>
                <w:kern w:val="3"/>
                <w:sz w:val="28"/>
                <w:szCs w:val="28"/>
                <w:lang w:eastAsia="zh-CN" w:bidi="hi-IN"/>
              </w:rPr>
            </w:pPr>
            <w:r w:rsidRPr="00DA0A74">
              <w:rPr>
                <w:rFonts w:ascii="Times New Roman" w:eastAsia="Times New Roman" w:hAnsi="Times New Roman"/>
                <w:bCs/>
                <w:color w:val="000000"/>
                <w:sz w:val="26"/>
                <w:szCs w:val="26"/>
                <w:lang w:eastAsia="ru-RU"/>
              </w:rPr>
              <w:t xml:space="preserve">  </w:t>
            </w:r>
            <w:r w:rsidRPr="00DA0A74">
              <w:rPr>
                <w:rFonts w:ascii="Times New Roman" w:eastAsia="Times New Roman" w:hAnsi="Times New Roman"/>
                <w:bCs/>
                <w:color w:val="000000"/>
                <w:sz w:val="28"/>
                <w:szCs w:val="28"/>
                <w:lang w:eastAsia="ru-RU"/>
              </w:rPr>
              <w:t>Проведен конкурс среди общеобразовательных организаций на лучшую организацию работы по профилактике безнадзорности и правонарушений несовершеннолетних</w:t>
            </w:r>
            <w:r w:rsidRPr="00DA0A74">
              <w:rPr>
                <w:rFonts w:ascii="Times New Roman" w:eastAsia="Times New Roman" w:hAnsi="Times New Roman"/>
                <w:bCs/>
                <w:color w:val="000000"/>
                <w:sz w:val="26"/>
                <w:szCs w:val="26"/>
                <w:lang w:eastAsia="ru-RU"/>
              </w:rPr>
              <w:t>.</w:t>
            </w:r>
          </w:p>
          <w:p w:rsidR="00DA0A74" w:rsidRPr="00DA0A74" w:rsidRDefault="00DA0A74" w:rsidP="00DA0A74">
            <w:pPr>
              <w:widowControl w:val="0"/>
              <w:numPr>
                <w:ilvl w:val="0"/>
                <w:numId w:val="8"/>
              </w:numPr>
              <w:tabs>
                <w:tab w:val="num" w:pos="0"/>
              </w:tabs>
              <w:suppressAutoHyphens/>
              <w:autoSpaceDN w:val="0"/>
              <w:spacing w:after="0" w:line="240" w:lineRule="auto"/>
              <w:ind w:left="0" w:firstLine="540"/>
              <w:jc w:val="both"/>
              <w:textAlignment w:val="baseline"/>
              <w:rPr>
                <w:rFonts w:ascii="Times New Roman" w:eastAsia="SimSun" w:hAnsi="Times New Roman" w:cs="Mangal"/>
                <w:kern w:val="3"/>
                <w:sz w:val="28"/>
                <w:szCs w:val="28"/>
                <w:lang w:eastAsia="zh-CN" w:bidi="hi-IN"/>
              </w:rPr>
            </w:pPr>
            <w:r w:rsidRPr="00DA0A74">
              <w:rPr>
                <w:rFonts w:ascii="Times New Roman" w:eastAsia="Times New Roman" w:hAnsi="Times New Roman"/>
                <w:bCs/>
                <w:color w:val="000000"/>
                <w:sz w:val="28"/>
                <w:szCs w:val="28"/>
                <w:lang w:eastAsia="ru-RU"/>
              </w:rPr>
              <w:t xml:space="preserve">Педагоги общеобразовательных организаций Чамзинского района принимают активное участие </w:t>
            </w:r>
            <w:proofErr w:type="gramStart"/>
            <w:r w:rsidRPr="00DA0A74">
              <w:rPr>
                <w:rFonts w:ascii="Times New Roman" w:eastAsia="Times New Roman" w:hAnsi="Times New Roman"/>
                <w:bCs/>
                <w:color w:val="000000"/>
                <w:sz w:val="28"/>
                <w:szCs w:val="28"/>
                <w:lang w:eastAsia="ru-RU"/>
              </w:rPr>
              <w:t>в</w:t>
            </w:r>
            <w:proofErr w:type="gramEnd"/>
            <w:r w:rsidRPr="00DA0A74">
              <w:rPr>
                <w:rFonts w:ascii="Times New Roman" w:eastAsia="Times New Roman" w:hAnsi="Times New Roman"/>
                <w:bCs/>
                <w:color w:val="000000"/>
                <w:sz w:val="28"/>
                <w:szCs w:val="28"/>
                <w:lang w:eastAsia="ru-RU"/>
              </w:rPr>
              <w:t xml:space="preserve"> Всероссийском конкурсе в области педагогики и воспитания «За </w:t>
            </w:r>
            <w:r w:rsidRPr="00DA0A74">
              <w:rPr>
                <w:rFonts w:ascii="Times New Roman" w:eastAsia="Times New Roman" w:hAnsi="Times New Roman"/>
                <w:bCs/>
                <w:color w:val="000000"/>
                <w:sz w:val="28"/>
                <w:szCs w:val="28"/>
                <w:lang w:eastAsia="ru-RU"/>
              </w:rPr>
              <w:lastRenderedPageBreak/>
              <w:t>нравственный подвиг учителя».</w:t>
            </w:r>
          </w:p>
          <w:p w:rsidR="00DA0A74" w:rsidRPr="00DA0A74" w:rsidRDefault="00DA0A74" w:rsidP="00DA0A74">
            <w:pPr>
              <w:spacing w:after="0" w:line="240" w:lineRule="auto"/>
              <w:ind w:firstLine="54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В </w:t>
            </w:r>
            <w:proofErr w:type="spellStart"/>
            <w:r w:rsidRPr="00DA0A74">
              <w:rPr>
                <w:rFonts w:ascii="Times New Roman" w:eastAsia="Times New Roman" w:hAnsi="Times New Roman"/>
                <w:sz w:val="28"/>
                <w:szCs w:val="28"/>
                <w:lang w:eastAsia="ru-RU"/>
              </w:rPr>
              <w:t>Чамзинском</w:t>
            </w:r>
            <w:proofErr w:type="spellEnd"/>
            <w:r w:rsidRPr="00DA0A74">
              <w:rPr>
                <w:rFonts w:ascii="Times New Roman" w:eastAsia="Times New Roman" w:hAnsi="Times New Roman"/>
                <w:sz w:val="28"/>
                <w:szCs w:val="28"/>
                <w:lang w:eastAsia="ru-RU"/>
              </w:rPr>
              <w:t xml:space="preserve"> муниципальном районе при храмах Михаила Архангела и Благовещения Пресвятой Богородицы созданы Воскресные школы. </w:t>
            </w:r>
          </w:p>
          <w:p w:rsidR="00DA0A74" w:rsidRPr="00DA0A74" w:rsidRDefault="00DA0A74" w:rsidP="00DA0A74">
            <w:pPr>
              <w:spacing w:after="0" w:line="240" w:lineRule="auto"/>
              <w:ind w:firstLine="54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С целью выявления и поддержки волонтерских отрядов, работающих в районе по различным направлениям деятельности в 2023 году, состоялся районный фестиваль волонтерских отрядов «</w:t>
            </w:r>
            <w:r w:rsidRPr="00DA0A74">
              <w:rPr>
                <w:rFonts w:ascii="Times New Roman" w:eastAsia="Times New Roman" w:hAnsi="Times New Roman"/>
                <w:sz w:val="28"/>
                <w:szCs w:val="28"/>
                <w:lang w:val="en-US" w:eastAsia="ru-RU"/>
              </w:rPr>
              <w:t>PRO</w:t>
            </w:r>
            <w:r w:rsidRPr="00DA0A74">
              <w:rPr>
                <w:rFonts w:ascii="Times New Roman" w:eastAsia="Times New Roman" w:hAnsi="Times New Roman"/>
                <w:sz w:val="28"/>
                <w:szCs w:val="28"/>
                <w:lang w:eastAsia="ru-RU"/>
              </w:rPr>
              <w:t xml:space="preserve"> Добро», приуроченный к Международному дню добровольцев.</w:t>
            </w:r>
          </w:p>
          <w:p w:rsidR="00DA0A74" w:rsidRPr="00DA0A74" w:rsidRDefault="00DA0A74" w:rsidP="00DA0A74">
            <w:pPr>
              <w:spacing w:after="0" w:line="240" w:lineRule="auto"/>
              <w:ind w:firstLine="567"/>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В рамках реализации регионального проекта «Социальная активность» национального проекта «Образование» в </w:t>
            </w:r>
            <w:proofErr w:type="spellStart"/>
            <w:r w:rsidRPr="00DA0A74">
              <w:rPr>
                <w:rFonts w:ascii="Times New Roman" w:eastAsia="Times New Roman" w:hAnsi="Times New Roman"/>
                <w:sz w:val="28"/>
                <w:szCs w:val="28"/>
                <w:lang w:eastAsia="ru-RU"/>
              </w:rPr>
              <w:t>Чамзинском</w:t>
            </w:r>
            <w:proofErr w:type="spellEnd"/>
            <w:r w:rsidRPr="00DA0A74">
              <w:rPr>
                <w:rFonts w:ascii="Times New Roman" w:eastAsia="Times New Roman" w:hAnsi="Times New Roman"/>
                <w:sz w:val="28"/>
                <w:szCs w:val="28"/>
                <w:lang w:eastAsia="ru-RU"/>
              </w:rPr>
              <w:t xml:space="preserve"> муниципальном районе создано 13 волонтерских отрядов. Основными направлениями работы выбраны: </w:t>
            </w:r>
            <w:proofErr w:type="gramStart"/>
            <w:r w:rsidRPr="00DA0A74">
              <w:rPr>
                <w:rFonts w:ascii="Times New Roman" w:eastAsia="Times New Roman" w:hAnsi="Times New Roman"/>
                <w:sz w:val="28"/>
                <w:szCs w:val="28"/>
                <w:lang w:eastAsia="ru-RU"/>
              </w:rPr>
              <w:t>экологическое</w:t>
            </w:r>
            <w:proofErr w:type="gramEnd"/>
            <w:r w:rsidRPr="00DA0A74">
              <w:rPr>
                <w:rFonts w:ascii="Times New Roman" w:eastAsia="Times New Roman" w:hAnsi="Times New Roman"/>
                <w:sz w:val="28"/>
                <w:szCs w:val="28"/>
                <w:lang w:eastAsia="ru-RU"/>
              </w:rPr>
              <w:t xml:space="preserve">, социальное, событийное </w:t>
            </w:r>
            <w:proofErr w:type="spellStart"/>
            <w:r w:rsidRPr="00DA0A74">
              <w:rPr>
                <w:rFonts w:ascii="Times New Roman" w:eastAsia="Times New Roman" w:hAnsi="Times New Roman"/>
                <w:sz w:val="28"/>
                <w:szCs w:val="28"/>
                <w:lang w:eastAsia="ru-RU"/>
              </w:rPr>
              <w:t>волонтерство</w:t>
            </w:r>
            <w:proofErr w:type="spellEnd"/>
            <w:r w:rsidRPr="00DA0A74">
              <w:rPr>
                <w:rFonts w:ascii="Times New Roman" w:eastAsia="Times New Roman" w:hAnsi="Times New Roman"/>
                <w:sz w:val="28"/>
                <w:szCs w:val="28"/>
                <w:lang w:eastAsia="ru-RU"/>
              </w:rPr>
              <w:t xml:space="preserve">, сформирован корпус «Волонтеров Победы». </w:t>
            </w:r>
          </w:p>
          <w:p w:rsidR="00DA0A74" w:rsidRPr="00DA0A74" w:rsidRDefault="00DA0A74" w:rsidP="00DA0A74">
            <w:pPr>
              <w:spacing w:after="0" w:line="240" w:lineRule="auto"/>
              <w:ind w:firstLine="567"/>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Волонтеры проводят экологические акции на территории района – «Чистый берег», «Живи родник», семейный </w:t>
            </w:r>
            <w:proofErr w:type="spellStart"/>
            <w:r w:rsidRPr="00DA0A74">
              <w:rPr>
                <w:rFonts w:ascii="Times New Roman" w:eastAsia="Times New Roman" w:hAnsi="Times New Roman"/>
                <w:sz w:val="28"/>
                <w:szCs w:val="28"/>
                <w:lang w:eastAsia="ru-RU"/>
              </w:rPr>
              <w:t>лэмпинг</w:t>
            </w:r>
            <w:proofErr w:type="spellEnd"/>
            <w:r w:rsidRPr="00DA0A74">
              <w:rPr>
                <w:rFonts w:ascii="Times New Roman" w:eastAsia="Times New Roman" w:hAnsi="Times New Roman"/>
                <w:sz w:val="28"/>
                <w:szCs w:val="28"/>
                <w:lang w:eastAsia="ru-RU"/>
              </w:rPr>
              <w:t xml:space="preserve"> «Наши добрые выходные», сезонные субботники. </w:t>
            </w:r>
          </w:p>
          <w:p w:rsidR="00DA0A74" w:rsidRPr="00DA0A74" w:rsidRDefault="00DA0A74" w:rsidP="00DA0A74">
            <w:pPr>
              <w:spacing w:after="0" w:line="240" w:lineRule="auto"/>
              <w:ind w:firstLine="567"/>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В районе реализуется молодежный экологический проект «Мой </w:t>
            </w:r>
            <w:proofErr w:type="spellStart"/>
            <w:r w:rsidRPr="00DA0A74">
              <w:rPr>
                <w:rFonts w:ascii="Times New Roman" w:eastAsia="Times New Roman" w:hAnsi="Times New Roman"/>
                <w:sz w:val="28"/>
                <w:szCs w:val="28"/>
                <w:lang w:eastAsia="ru-RU"/>
              </w:rPr>
              <w:t>рай</w:t>
            </w:r>
            <w:proofErr w:type="gramStart"/>
            <w:r w:rsidRPr="00DA0A74">
              <w:rPr>
                <w:rFonts w:ascii="Times New Roman" w:eastAsia="Times New Roman" w:hAnsi="Times New Roman"/>
                <w:sz w:val="28"/>
                <w:szCs w:val="28"/>
                <w:lang w:eastAsia="ru-RU"/>
              </w:rPr>
              <w:t>ON</w:t>
            </w:r>
            <w:proofErr w:type="spellEnd"/>
            <w:proofErr w:type="gramEnd"/>
            <w:r w:rsidRPr="00DA0A74">
              <w:rPr>
                <w:rFonts w:ascii="Times New Roman" w:eastAsia="Times New Roman" w:hAnsi="Times New Roman"/>
                <w:sz w:val="28"/>
                <w:szCs w:val="28"/>
                <w:lang w:eastAsia="ru-RU"/>
              </w:rPr>
              <w:t>.</w:t>
            </w:r>
          </w:p>
          <w:p w:rsidR="00DA0A74" w:rsidRPr="00DA0A74" w:rsidRDefault="00DA0A74" w:rsidP="00DA0A74">
            <w:pPr>
              <w:spacing w:after="0" w:line="240" w:lineRule="auto"/>
              <w:ind w:firstLine="567"/>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Волонтеры Победы проводят всероссийские акции и проекты на территории района: «Георгиевская ленточка», «Письмо солдату», «Мое детство война», «Письма победы», «Красная гвоздика», «Никто не забыт», «Чистый памятник», «Блокадный хлеб» «По дорогам Победы». Благоустраиваются захоронения участников боевых действий. Проводятся исторические </w:t>
            </w:r>
            <w:proofErr w:type="spellStart"/>
            <w:r w:rsidRPr="00DA0A74">
              <w:rPr>
                <w:rFonts w:ascii="Times New Roman" w:eastAsia="Times New Roman" w:hAnsi="Times New Roman"/>
                <w:sz w:val="28"/>
                <w:szCs w:val="28"/>
                <w:lang w:eastAsia="ru-RU"/>
              </w:rPr>
              <w:t>квесты</w:t>
            </w:r>
            <w:proofErr w:type="spellEnd"/>
            <w:r w:rsidRPr="00DA0A74">
              <w:rPr>
                <w:rFonts w:ascii="Times New Roman" w:eastAsia="Times New Roman" w:hAnsi="Times New Roman"/>
                <w:sz w:val="28"/>
                <w:szCs w:val="28"/>
                <w:lang w:eastAsia="ru-RU"/>
              </w:rPr>
              <w:t xml:space="preserve">, реконструкции военных событий, уроки ожившей истории.  </w:t>
            </w:r>
          </w:p>
          <w:p w:rsidR="00DA0A74" w:rsidRPr="00DA0A74" w:rsidRDefault="00DA0A74" w:rsidP="00DA0A74">
            <w:pPr>
              <w:spacing w:after="0" w:line="240" w:lineRule="auto"/>
              <w:ind w:firstLine="567"/>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Организована помощь детям с инвалидностью: проводятся тематические встречи, праздники на открытом воздухе, организовано адресное поздравление детей в новогодние праздники. Организовываются поездки с игровой программой в Детские дома. Ежегодно проводится акция «Дети вместо цветов», оказывается адресная информационная помощь в сборе средств на лечение детей с инвалидностью района. </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w:t>
            </w:r>
            <w:r w:rsidRPr="00DA0A74">
              <w:rPr>
                <w:rFonts w:ascii="Times New Roman" w:eastAsia="Times New Roman" w:hAnsi="Times New Roman"/>
                <w:sz w:val="28"/>
                <w:szCs w:val="28"/>
                <w:lang w:eastAsia="ru-RU"/>
              </w:rPr>
              <w:tab/>
              <w:t xml:space="preserve">По итогам 2023 года степень реализации основных мероприятий составляет 100%: из 6 основных мероприятий, запланированных к реализации в 2023 году, выполнено 6. </w:t>
            </w:r>
          </w:p>
          <w:p w:rsidR="00DA0A74" w:rsidRPr="00DA0A74" w:rsidRDefault="00DA0A74" w:rsidP="00DA0A74">
            <w:pPr>
              <w:spacing w:after="0" w:line="240" w:lineRule="auto"/>
              <w:ind w:firstLine="54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Степень эффективности использования средств-100%, степень достижения целевых значений -100%. Уровень эффективности реализации программы -100%. </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Муниципальная программа «Духовно-нравственное воспитание детей, молодёжи и населения в </w:t>
            </w:r>
            <w:proofErr w:type="spellStart"/>
            <w:r w:rsidRPr="00DA0A74">
              <w:rPr>
                <w:rFonts w:ascii="Times New Roman" w:eastAsia="Times New Roman" w:hAnsi="Times New Roman"/>
                <w:sz w:val="28"/>
                <w:szCs w:val="28"/>
                <w:lang w:eastAsia="ru-RU"/>
              </w:rPr>
              <w:t>Чамзинском</w:t>
            </w:r>
            <w:proofErr w:type="spellEnd"/>
            <w:r w:rsidRPr="00DA0A74">
              <w:rPr>
                <w:rFonts w:ascii="Times New Roman" w:eastAsia="Times New Roman" w:hAnsi="Times New Roman"/>
                <w:sz w:val="28"/>
                <w:szCs w:val="28"/>
                <w:lang w:eastAsia="ru-RU"/>
              </w:rPr>
              <w:t xml:space="preserve"> муниципальном районе» считается эффективной, т.к. уровень эффективности составляет 100%.</w:t>
            </w:r>
          </w:p>
          <w:p w:rsidR="00DA0A74" w:rsidRPr="00DA0A74" w:rsidRDefault="00DA0A74" w:rsidP="00DA0A74">
            <w:pPr>
              <w:spacing w:after="0" w:line="240" w:lineRule="auto"/>
              <w:jc w:val="both"/>
              <w:rPr>
                <w:rFonts w:ascii="Times New Roman" w:eastAsia="Times New Roman" w:hAnsi="Times New Roman"/>
                <w:sz w:val="28"/>
                <w:szCs w:val="28"/>
                <w:lang w:eastAsia="ru-RU"/>
              </w:rPr>
            </w:pPr>
          </w:p>
          <w:p w:rsidR="00DA0A74" w:rsidRPr="00DA0A74" w:rsidRDefault="00DA0A74" w:rsidP="00DA0A74">
            <w:pPr>
              <w:spacing w:after="0" w:line="240" w:lineRule="auto"/>
              <w:jc w:val="both"/>
              <w:rPr>
                <w:rFonts w:ascii="Times New Roman" w:eastAsia="Times New Roman" w:hAnsi="Times New Roman"/>
                <w:sz w:val="28"/>
                <w:szCs w:val="28"/>
                <w:lang w:eastAsia="ru-RU"/>
              </w:rPr>
            </w:pPr>
          </w:p>
          <w:p w:rsidR="00DA0A74" w:rsidRPr="00DA0A74" w:rsidRDefault="00DA0A74" w:rsidP="00DA0A74">
            <w:pPr>
              <w:spacing w:after="0" w:line="240" w:lineRule="auto"/>
              <w:jc w:val="center"/>
              <w:rPr>
                <w:rFonts w:ascii="Times New Roman" w:eastAsiaTheme="minorHAnsi" w:hAnsi="Times New Roman"/>
                <w:b/>
                <w:sz w:val="28"/>
                <w:szCs w:val="24"/>
              </w:rPr>
            </w:pPr>
            <w:r w:rsidRPr="00DA0A74">
              <w:rPr>
                <w:rFonts w:ascii="Times New Roman" w:eastAsiaTheme="minorHAnsi" w:hAnsi="Times New Roman"/>
                <w:b/>
                <w:sz w:val="28"/>
                <w:szCs w:val="24"/>
              </w:rPr>
              <w:t xml:space="preserve">10. Муниципальная программа  «Гармонизация межнациональных и межконфессиональных отношений в </w:t>
            </w:r>
            <w:proofErr w:type="spellStart"/>
            <w:r w:rsidRPr="00DA0A74">
              <w:rPr>
                <w:rFonts w:ascii="Times New Roman" w:eastAsiaTheme="minorHAnsi" w:hAnsi="Times New Roman"/>
                <w:b/>
                <w:sz w:val="28"/>
                <w:szCs w:val="24"/>
              </w:rPr>
              <w:t>Чамзинском</w:t>
            </w:r>
            <w:proofErr w:type="spellEnd"/>
            <w:r w:rsidRPr="00DA0A74">
              <w:rPr>
                <w:rFonts w:ascii="Times New Roman" w:eastAsiaTheme="minorHAnsi" w:hAnsi="Times New Roman"/>
                <w:b/>
                <w:sz w:val="28"/>
                <w:szCs w:val="24"/>
              </w:rPr>
              <w:t xml:space="preserve"> муниципальном районе»</w:t>
            </w:r>
          </w:p>
          <w:p w:rsidR="00DA0A74" w:rsidRPr="00DA0A74" w:rsidRDefault="00DA0A74" w:rsidP="00DA0A74">
            <w:pPr>
              <w:spacing w:after="0" w:line="240" w:lineRule="auto"/>
              <w:jc w:val="both"/>
              <w:rPr>
                <w:rFonts w:ascii="Times New Roman" w:eastAsiaTheme="minorHAnsi" w:hAnsi="Times New Roman"/>
                <w:b/>
                <w:sz w:val="28"/>
                <w:szCs w:val="24"/>
              </w:rPr>
            </w:pPr>
          </w:p>
          <w:p w:rsidR="00DA0A74" w:rsidRPr="00DA0A74" w:rsidRDefault="00DA0A74" w:rsidP="00DA0A74">
            <w:pPr>
              <w:spacing w:after="0" w:line="240" w:lineRule="auto"/>
              <w:jc w:val="both"/>
              <w:rPr>
                <w:rFonts w:ascii="Times New Roman" w:eastAsia="Times New Roman" w:hAnsi="Times New Roman"/>
                <w:sz w:val="28"/>
                <w:szCs w:val="28"/>
              </w:rPr>
            </w:pPr>
            <w:r w:rsidRPr="00DA0A74">
              <w:rPr>
                <w:rFonts w:ascii="Times New Roman" w:eastAsia="Times New Roman" w:hAnsi="Times New Roman"/>
                <w:sz w:val="28"/>
                <w:szCs w:val="28"/>
              </w:rPr>
              <w:t xml:space="preserve">В 2023 году объем финансирования муниципальной программы «Гармонизация межнациональных и межконфессиональных отношений в </w:t>
            </w:r>
            <w:proofErr w:type="spellStart"/>
            <w:r w:rsidRPr="00DA0A74">
              <w:rPr>
                <w:rFonts w:ascii="Times New Roman" w:eastAsia="Times New Roman" w:hAnsi="Times New Roman"/>
                <w:sz w:val="28"/>
                <w:szCs w:val="28"/>
              </w:rPr>
              <w:t>Чамзинском</w:t>
            </w:r>
            <w:proofErr w:type="spellEnd"/>
            <w:r w:rsidRPr="00DA0A74">
              <w:rPr>
                <w:rFonts w:ascii="Times New Roman" w:eastAsia="Times New Roman" w:hAnsi="Times New Roman"/>
                <w:sz w:val="28"/>
                <w:szCs w:val="28"/>
              </w:rPr>
              <w:t xml:space="preserve"> муниципальном районе» составил</w:t>
            </w:r>
            <w:r w:rsidRPr="00DA0A74">
              <w:rPr>
                <w:rFonts w:ascii="Times New Roman" w:eastAsia="Times New Roman" w:hAnsi="Times New Roman"/>
                <w:kern w:val="2"/>
                <w:sz w:val="28"/>
                <w:szCs w:val="28"/>
              </w:rPr>
              <w:t xml:space="preserve"> </w:t>
            </w:r>
            <w:r w:rsidRPr="00DA0A74">
              <w:rPr>
                <w:rFonts w:ascii="Times New Roman" w:eastAsia="Times New Roman" w:hAnsi="Times New Roman"/>
                <w:sz w:val="28"/>
                <w:szCs w:val="28"/>
                <w:lang w:eastAsia="ru-RU"/>
              </w:rPr>
              <w:t>0,0 тыс. рублей</w:t>
            </w:r>
            <w:proofErr w:type="gramStart"/>
            <w:r w:rsidRPr="00DA0A74">
              <w:rPr>
                <w:rFonts w:ascii="Times New Roman" w:eastAsia="Times New Roman" w:hAnsi="Times New Roman"/>
                <w:kern w:val="2"/>
                <w:sz w:val="28"/>
                <w:szCs w:val="28"/>
              </w:rPr>
              <w:t xml:space="preserve"> .</w:t>
            </w:r>
            <w:proofErr w:type="gramEnd"/>
          </w:p>
          <w:p w:rsidR="00DA0A74" w:rsidRPr="00DA0A74" w:rsidRDefault="00DA0A74" w:rsidP="00DA0A74">
            <w:pPr>
              <w:spacing w:after="0" w:line="240" w:lineRule="auto"/>
              <w:jc w:val="both"/>
              <w:rPr>
                <w:rFonts w:ascii="Times New Roman" w:eastAsia="Times New Roman" w:hAnsi="Times New Roman"/>
                <w:sz w:val="28"/>
                <w:szCs w:val="28"/>
              </w:rPr>
            </w:pPr>
            <w:r w:rsidRPr="00DA0A74">
              <w:rPr>
                <w:rFonts w:ascii="Times New Roman" w:eastAsia="Times New Roman" w:hAnsi="Times New Roman"/>
                <w:sz w:val="28"/>
                <w:szCs w:val="28"/>
              </w:rPr>
              <w:t>В 2023 году в рамках реализации программы проведены следующие мероприятия:</w:t>
            </w:r>
          </w:p>
          <w:p w:rsidR="00DA0A74" w:rsidRPr="00DA0A74" w:rsidRDefault="00DA0A74" w:rsidP="00DA0A74">
            <w:pPr>
              <w:numPr>
                <w:ilvl w:val="0"/>
                <w:numId w:val="15"/>
              </w:numPr>
              <w:tabs>
                <w:tab w:val="left" w:pos="0"/>
              </w:tabs>
              <w:spacing w:after="0" w:line="240" w:lineRule="auto"/>
              <w:jc w:val="both"/>
              <w:rPr>
                <w:rFonts w:ascii="Times New Roman" w:eastAsia="Times New Roman" w:hAnsi="Times New Roman"/>
                <w:sz w:val="28"/>
                <w:szCs w:val="28"/>
              </w:rPr>
            </w:pPr>
            <w:r w:rsidRPr="00DA0A74">
              <w:rPr>
                <w:rFonts w:ascii="Times New Roman" w:eastAsia="Times New Roman" w:hAnsi="Times New Roman"/>
                <w:sz w:val="28"/>
                <w:szCs w:val="28"/>
              </w:rPr>
              <w:t xml:space="preserve">  во всех общеобразовательных учреждениях оформлены информационные стенды по вопросам формирования нравственного, толерантного поведения, соблюдения морально-этических норм подростками и молодежью, профилактики социально-опасного поведения, вовлечения в экстремистскую деятельность;</w:t>
            </w:r>
          </w:p>
          <w:p w:rsidR="00DA0A74" w:rsidRPr="00DA0A74" w:rsidRDefault="00DA0A74" w:rsidP="00DA0A74">
            <w:pPr>
              <w:numPr>
                <w:ilvl w:val="0"/>
                <w:numId w:val="15"/>
              </w:numPr>
              <w:tabs>
                <w:tab w:val="left" w:pos="0"/>
              </w:tabs>
              <w:spacing w:after="0" w:line="240" w:lineRule="auto"/>
              <w:jc w:val="both"/>
              <w:rPr>
                <w:rFonts w:ascii="Times New Roman" w:eastAsia="Times New Roman" w:hAnsi="Times New Roman"/>
                <w:sz w:val="28"/>
                <w:szCs w:val="28"/>
              </w:rPr>
            </w:pPr>
            <w:r w:rsidRPr="00DA0A74">
              <w:rPr>
                <w:rFonts w:ascii="Times New Roman" w:eastAsia="Times New Roman" w:hAnsi="Times New Roman"/>
                <w:sz w:val="28"/>
                <w:szCs w:val="28"/>
              </w:rPr>
              <w:lastRenderedPageBreak/>
              <w:t xml:space="preserve">  разработаны планы воспитательной работы, в соответствии с которыми проводятся культурно-просветительские, воспитательные и спортивные мероприятия по привитию </w:t>
            </w:r>
            <w:proofErr w:type="gramStart"/>
            <w:r w:rsidRPr="00DA0A74">
              <w:rPr>
                <w:rFonts w:ascii="Times New Roman" w:eastAsia="Times New Roman" w:hAnsi="Times New Roman"/>
                <w:sz w:val="28"/>
                <w:szCs w:val="28"/>
              </w:rPr>
              <w:t>обучающимся</w:t>
            </w:r>
            <w:proofErr w:type="gramEnd"/>
            <w:r w:rsidRPr="00DA0A74">
              <w:rPr>
                <w:rFonts w:ascii="Times New Roman" w:eastAsia="Times New Roman" w:hAnsi="Times New Roman"/>
                <w:sz w:val="28"/>
                <w:szCs w:val="28"/>
              </w:rPr>
              <w:t xml:space="preserve"> идей межнациональной и межрелигиозной толерантности; </w:t>
            </w:r>
          </w:p>
          <w:p w:rsidR="00DA0A74" w:rsidRPr="00DA0A74" w:rsidRDefault="00DA0A74" w:rsidP="00DA0A74">
            <w:pPr>
              <w:spacing w:after="0" w:line="240" w:lineRule="auto"/>
              <w:jc w:val="both"/>
              <w:rPr>
                <w:rFonts w:ascii="Times New Roman" w:eastAsia="Times New Roman" w:hAnsi="Times New Roman"/>
                <w:sz w:val="28"/>
                <w:szCs w:val="28"/>
              </w:rPr>
            </w:pPr>
            <w:r w:rsidRPr="00DA0A74">
              <w:rPr>
                <w:rFonts w:ascii="Times New Roman" w:eastAsia="Times New Roman" w:hAnsi="Times New Roman"/>
                <w:sz w:val="28"/>
                <w:szCs w:val="28"/>
              </w:rPr>
              <w:t>Проведены:</w:t>
            </w:r>
          </w:p>
          <w:p w:rsidR="00DA0A74" w:rsidRPr="00DA0A74" w:rsidRDefault="00DA0A74" w:rsidP="00DA0A74">
            <w:pPr>
              <w:numPr>
                <w:ilvl w:val="0"/>
                <w:numId w:val="15"/>
              </w:numPr>
              <w:spacing w:after="0" w:line="240" w:lineRule="auto"/>
              <w:jc w:val="both"/>
              <w:rPr>
                <w:rFonts w:ascii="Times New Roman" w:eastAsia="Times New Roman" w:hAnsi="Times New Roman"/>
                <w:sz w:val="28"/>
                <w:szCs w:val="28"/>
              </w:rPr>
            </w:pPr>
            <w:r w:rsidRPr="00DA0A74">
              <w:rPr>
                <w:rFonts w:ascii="Times New Roman" w:eastAsia="Times New Roman" w:hAnsi="Times New Roman"/>
                <w:sz w:val="28"/>
                <w:szCs w:val="28"/>
              </w:rPr>
              <w:t xml:space="preserve">классные часы, уроки нравственности, циклы уроков «Разговоры о </w:t>
            </w:r>
            <w:proofErr w:type="gramStart"/>
            <w:r w:rsidRPr="00DA0A74">
              <w:rPr>
                <w:rFonts w:ascii="Times New Roman" w:eastAsia="Times New Roman" w:hAnsi="Times New Roman"/>
                <w:sz w:val="28"/>
                <w:szCs w:val="28"/>
              </w:rPr>
              <w:t>важном</w:t>
            </w:r>
            <w:proofErr w:type="gramEnd"/>
            <w:r w:rsidRPr="00DA0A74">
              <w:rPr>
                <w:rFonts w:ascii="Times New Roman" w:eastAsia="Times New Roman" w:hAnsi="Times New Roman"/>
                <w:sz w:val="28"/>
                <w:szCs w:val="28"/>
              </w:rPr>
              <w:t xml:space="preserve">»;  </w:t>
            </w:r>
          </w:p>
          <w:p w:rsidR="00DA0A74" w:rsidRPr="00DA0A74" w:rsidRDefault="00DA0A74" w:rsidP="00DA0A74">
            <w:pPr>
              <w:numPr>
                <w:ilvl w:val="0"/>
                <w:numId w:val="15"/>
              </w:numPr>
              <w:spacing w:after="0" w:line="240" w:lineRule="auto"/>
              <w:jc w:val="both"/>
              <w:rPr>
                <w:rFonts w:ascii="Times New Roman" w:eastAsia="Times New Roman" w:hAnsi="Times New Roman"/>
                <w:color w:val="000000"/>
                <w:sz w:val="28"/>
                <w:szCs w:val="28"/>
                <w:shd w:val="clear" w:color="auto" w:fill="FFFFFF"/>
                <w:lang w:eastAsia="ru-RU"/>
              </w:rPr>
            </w:pPr>
            <w:r w:rsidRPr="00DA0A74">
              <w:rPr>
                <w:rFonts w:ascii="Times New Roman" w:eastAsia="Times New Roman" w:hAnsi="Times New Roman"/>
                <w:color w:val="000000"/>
                <w:sz w:val="28"/>
                <w:szCs w:val="28"/>
                <w:shd w:val="clear" w:color="auto" w:fill="FFFFFF"/>
                <w:lang w:eastAsia="ru-RU"/>
              </w:rPr>
              <w:t>в рамках Всероссийского дня правовой помощи в школах были проведены классные часы, круглые столы на тему: «Права и обязанности»; в рамках празднования Дня народного единства» организован просмотр фильмов, предложенных Министерством просвещения РФ;</w:t>
            </w:r>
          </w:p>
          <w:p w:rsidR="00DA0A74" w:rsidRPr="00DA0A74" w:rsidRDefault="00DA0A74" w:rsidP="00DA0A74">
            <w:pPr>
              <w:numPr>
                <w:ilvl w:val="0"/>
                <w:numId w:val="15"/>
              </w:numPr>
              <w:spacing w:after="0" w:line="240" w:lineRule="auto"/>
              <w:jc w:val="both"/>
              <w:rPr>
                <w:rFonts w:ascii="Times New Roman" w:eastAsia="Times New Roman" w:hAnsi="Times New Roman"/>
                <w:sz w:val="28"/>
                <w:szCs w:val="28"/>
              </w:rPr>
            </w:pPr>
            <w:r w:rsidRPr="00DA0A74">
              <w:rPr>
                <w:rFonts w:ascii="Times New Roman" w:eastAsia="Times New Roman" w:hAnsi="Times New Roman"/>
                <w:sz w:val="28"/>
                <w:szCs w:val="28"/>
              </w:rPr>
              <w:t xml:space="preserve">профилактические беседы с учащимися по противодействию терроризму и экстремизму, в </w:t>
            </w:r>
            <w:proofErr w:type="spellStart"/>
            <w:r w:rsidRPr="00DA0A74">
              <w:rPr>
                <w:rFonts w:ascii="Times New Roman" w:eastAsia="Times New Roman" w:hAnsi="Times New Roman"/>
                <w:sz w:val="28"/>
                <w:szCs w:val="28"/>
              </w:rPr>
              <w:t>т.ч</w:t>
            </w:r>
            <w:proofErr w:type="spellEnd"/>
            <w:r w:rsidRPr="00DA0A74">
              <w:rPr>
                <w:rFonts w:ascii="Times New Roman" w:eastAsia="Times New Roman" w:hAnsi="Times New Roman"/>
                <w:sz w:val="28"/>
                <w:szCs w:val="28"/>
              </w:rPr>
              <w:t>. в сети Интернет;</w:t>
            </w:r>
          </w:p>
          <w:p w:rsidR="00DA0A74" w:rsidRPr="00DA0A74" w:rsidRDefault="00DA0A74" w:rsidP="00DA0A74">
            <w:pPr>
              <w:numPr>
                <w:ilvl w:val="0"/>
                <w:numId w:val="14"/>
              </w:numPr>
              <w:tabs>
                <w:tab w:val="num" w:pos="720"/>
              </w:tabs>
              <w:spacing w:after="0" w:line="240" w:lineRule="auto"/>
              <w:jc w:val="both"/>
              <w:rPr>
                <w:rFonts w:ascii="Times New Roman" w:eastAsia="Times New Roman" w:hAnsi="Times New Roman"/>
                <w:sz w:val="28"/>
                <w:szCs w:val="28"/>
              </w:rPr>
            </w:pPr>
            <w:r w:rsidRPr="00DA0A74">
              <w:rPr>
                <w:rFonts w:ascii="Times New Roman" w:eastAsia="Times New Roman" w:hAnsi="Times New Roman"/>
                <w:sz w:val="28"/>
                <w:szCs w:val="28"/>
              </w:rPr>
              <w:t xml:space="preserve">встречи с представителями ОВД, </w:t>
            </w:r>
            <w:proofErr w:type="spellStart"/>
            <w:r w:rsidRPr="00DA0A74">
              <w:rPr>
                <w:rFonts w:ascii="Times New Roman" w:eastAsia="Times New Roman" w:hAnsi="Times New Roman"/>
                <w:sz w:val="28"/>
                <w:szCs w:val="28"/>
              </w:rPr>
              <w:t>КДНиЗП</w:t>
            </w:r>
            <w:proofErr w:type="spellEnd"/>
            <w:r w:rsidRPr="00DA0A74">
              <w:rPr>
                <w:rFonts w:ascii="Times New Roman" w:eastAsia="Times New Roman" w:hAnsi="Times New Roman"/>
                <w:sz w:val="28"/>
                <w:szCs w:val="28"/>
              </w:rPr>
              <w:t>, прокуратуры по проблемам экстремизма;</w:t>
            </w:r>
          </w:p>
          <w:p w:rsidR="00DA0A74" w:rsidRPr="00DA0A74" w:rsidRDefault="00DA0A74" w:rsidP="00DA0A74">
            <w:pPr>
              <w:numPr>
                <w:ilvl w:val="0"/>
                <w:numId w:val="14"/>
              </w:numPr>
              <w:tabs>
                <w:tab w:val="num" w:pos="720"/>
              </w:tabs>
              <w:spacing w:after="0" w:line="240" w:lineRule="auto"/>
              <w:jc w:val="both"/>
              <w:rPr>
                <w:rFonts w:ascii="Times New Roman" w:eastAsia="Times New Roman" w:hAnsi="Times New Roman"/>
                <w:color w:val="000000"/>
                <w:sz w:val="28"/>
                <w:szCs w:val="28"/>
                <w:shd w:val="clear" w:color="auto" w:fill="FFFFFF"/>
              </w:rPr>
            </w:pPr>
            <w:r w:rsidRPr="00DA0A74">
              <w:rPr>
                <w:rFonts w:ascii="Times New Roman" w:eastAsia="Times New Roman" w:hAnsi="Times New Roman"/>
                <w:sz w:val="28"/>
                <w:szCs w:val="28"/>
              </w:rPr>
              <w:t xml:space="preserve">общешкольные и классные родительские собрания: </w:t>
            </w:r>
            <w:r w:rsidRPr="00DA0A74">
              <w:rPr>
                <w:rFonts w:ascii="Times New Roman" w:eastAsia="Times New Roman" w:hAnsi="Times New Roman"/>
                <w:sz w:val="28"/>
                <w:szCs w:val="28"/>
                <w:shd w:val="clear" w:color="auto" w:fill="FFFFFF"/>
              </w:rPr>
              <w:t xml:space="preserve">«Воспитание патриота своей Родины в семье», </w:t>
            </w:r>
            <w:r w:rsidRPr="00DA0A74">
              <w:rPr>
                <w:rFonts w:ascii="Times New Roman" w:eastAsia="Times New Roman" w:hAnsi="Times New Roman"/>
                <w:color w:val="000000"/>
                <w:sz w:val="28"/>
                <w:szCs w:val="28"/>
                <w:shd w:val="clear" w:color="auto" w:fill="FFFFFF"/>
              </w:rPr>
              <w:t xml:space="preserve">«Причины подростковой агрессии и влияние семейного воспитания на толерантность подростков в условиях всеобщей компьютеризации общества», «Нации и межнациональные отношения»; </w:t>
            </w:r>
          </w:p>
          <w:p w:rsidR="00DA0A74" w:rsidRPr="00DA0A74" w:rsidRDefault="00DA0A74" w:rsidP="00DA0A74">
            <w:pPr>
              <w:numPr>
                <w:ilvl w:val="0"/>
                <w:numId w:val="14"/>
              </w:numPr>
              <w:spacing w:after="0" w:line="240" w:lineRule="auto"/>
              <w:jc w:val="both"/>
              <w:rPr>
                <w:rFonts w:ascii="Times New Roman" w:eastAsia="Times New Roman" w:hAnsi="Times New Roman"/>
                <w:color w:val="000000"/>
                <w:sz w:val="28"/>
                <w:szCs w:val="28"/>
                <w:shd w:val="clear" w:color="auto" w:fill="FFFFFF"/>
              </w:rPr>
            </w:pPr>
            <w:r w:rsidRPr="00DA0A74">
              <w:rPr>
                <w:rFonts w:ascii="Times New Roman" w:eastAsia="Times New Roman" w:hAnsi="Times New Roman"/>
                <w:sz w:val="28"/>
                <w:szCs w:val="28"/>
                <w:shd w:val="clear" w:color="auto" w:fill="FFFFFF"/>
              </w:rPr>
              <w:t xml:space="preserve"> уроки обществознания и истории по тематике: </w:t>
            </w:r>
            <w:proofErr w:type="gramStart"/>
            <w:r w:rsidRPr="00DA0A74">
              <w:rPr>
                <w:rFonts w:ascii="Times New Roman" w:eastAsia="Times New Roman" w:hAnsi="Times New Roman"/>
                <w:color w:val="000000"/>
                <w:sz w:val="28"/>
                <w:szCs w:val="28"/>
                <w:shd w:val="clear" w:color="auto" w:fill="FFFFFF"/>
              </w:rPr>
              <w:t>«Россия многонациональное государство», «Движение к взаимопониманию», «Расы, народы, нации»;</w:t>
            </w:r>
            <w:proofErr w:type="gramEnd"/>
          </w:p>
          <w:p w:rsidR="00DA0A74" w:rsidRPr="00DA0A74" w:rsidRDefault="00DA0A74" w:rsidP="00DA0A74">
            <w:pPr>
              <w:numPr>
                <w:ilvl w:val="0"/>
                <w:numId w:val="14"/>
              </w:numPr>
              <w:spacing w:after="0" w:line="240" w:lineRule="auto"/>
              <w:jc w:val="both"/>
              <w:rPr>
                <w:rFonts w:ascii="Times New Roman" w:eastAsia="Times New Roman" w:hAnsi="Times New Roman"/>
                <w:sz w:val="28"/>
                <w:szCs w:val="28"/>
                <w:shd w:val="clear" w:color="auto" w:fill="FFFFFF"/>
              </w:rPr>
            </w:pPr>
            <w:r w:rsidRPr="00DA0A74">
              <w:rPr>
                <w:rFonts w:ascii="Times New Roman" w:eastAsia="Times New Roman" w:hAnsi="Times New Roman"/>
                <w:sz w:val="28"/>
                <w:szCs w:val="28"/>
                <w:shd w:val="clear" w:color="auto" w:fill="FFFFFF"/>
              </w:rPr>
              <w:t>мероприятия в рамках Дня солидарности в борьбе с терроризмом: классный час «Трагедия Беслана»; «Мы против террора»;</w:t>
            </w:r>
            <w:r w:rsidRPr="00DA0A74">
              <w:rPr>
                <w:rFonts w:ascii="Times New Roman" w:eastAsia="Times New Roman" w:hAnsi="Times New Roman"/>
                <w:sz w:val="28"/>
                <w:szCs w:val="28"/>
              </w:rPr>
              <w:t xml:space="preserve"> «Что такое терроризм?», «Узнай, как защитить себя», «Телефонный терроризм», «Вместе против террора»; </w:t>
            </w:r>
            <w:r w:rsidRPr="00DA0A74">
              <w:rPr>
                <w:rFonts w:ascii="Times New Roman" w:eastAsia="Times New Roman" w:hAnsi="Times New Roman"/>
                <w:sz w:val="28"/>
                <w:szCs w:val="28"/>
                <w:shd w:val="clear" w:color="auto" w:fill="FFFFFF"/>
              </w:rPr>
              <w:t>внеклассное мероприятие «Мы за будущее без террора»; участие в акции «Сердце Беслана»; участие в акции «Голубь мира»;</w:t>
            </w:r>
          </w:p>
          <w:p w:rsidR="00DA0A74" w:rsidRPr="00DA0A74" w:rsidRDefault="00DA0A74" w:rsidP="00DA0A74">
            <w:pPr>
              <w:numPr>
                <w:ilvl w:val="0"/>
                <w:numId w:val="14"/>
              </w:numPr>
              <w:spacing w:after="0" w:line="240" w:lineRule="auto"/>
              <w:jc w:val="both"/>
              <w:rPr>
                <w:rFonts w:ascii="Times New Roman" w:eastAsia="Times New Roman" w:hAnsi="Times New Roman"/>
                <w:sz w:val="28"/>
                <w:szCs w:val="28"/>
              </w:rPr>
            </w:pPr>
            <w:r w:rsidRPr="00DA0A74">
              <w:rPr>
                <w:rFonts w:ascii="Times New Roman" w:eastAsia="Times New Roman" w:hAnsi="Times New Roman"/>
                <w:sz w:val="28"/>
                <w:szCs w:val="28"/>
                <w:shd w:val="clear" w:color="auto" w:fill="FFFFFF"/>
              </w:rPr>
              <w:t xml:space="preserve">внеурочные занятия: «Языки и культура народов России: единство в разнообразии»; «Мы разные, мы вместе»; «Мы – одна страна!»; «Наша страна - Россия»; «Что мы Родиной зовем?"; «В единстве наша сила»; </w:t>
            </w:r>
          </w:p>
          <w:p w:rsidR="00DA0A74" w:rsidRPr="00DA0A74" w:rsidRDefault="00DA0A74" w:rsidP="00DA0A74">
            <w:pPr>
              <w:numPr>
                <w:ilvl w:val="0"/>
                <w:numId w:val="14"/>
              </w:numPr>
              <w:spacing w:after="0" w:line="240" w:lineRule="auto"/>
              <w:jc w:val="both"/>
              <w:rPr>
                <w:rFonts w:ascii="Times New Roman" w:eastAsia="Times New Roman" w:hAnsi="Times New Roman"/>
                <w:sz w:val="28"/>
                <w:szCs w:val="28"/>
              </w:rPr>
            </w:pPr>
            <w:r w:rsidRPr="00DA0A74">
              <w:rPr>
                <w:rFonts w:ascii="Times New Roman" w:eastAsia="Times New Roman" w:hAnsi="Times New Roman"/>
                <w:sz w:val="28"/>
                <w:szCs w:val="28"/>
              </w:rPr>
              <w:t>инструктаж среди учащихся о недопустимости их участия в несанкционированных акциях, митингах;</w:t>
            </w:r>
          </w:p>
          <w:p w:rsidR="00DA0A74" w:rsidRPr="00DA0A74" w:rsidRDefault="00DA0A74" w:rsidP="00DA0A74">
            <w:pPr>
              <w:numPr>
                <w:ilvl w:val="0"/>
                <w:numId w:val="14"/>
              </w:numPr>
              <w:spacing w:after="0" w:line="240" w:lineRule="auto"/>
              <w:jc w:val="both"/>
              <w:rPr>
                <w:rFonts w:ascii="Times New Roman" w:eastAsia="Times New Roman" w:hAnsi="Times New Roman"/>
                <w:sz w:val="28"/>
                <w:szCs w:val="28"/>
              </w:rPr>
            </w:pPr>
            <w:r w:rsidRPr="00DA0A74">
              <w:rPr>
                <w:rFonts w:ascii="Times New Roman" w:eastAsia="Times New Roman" w:hAnsi="Times New Roman"/>
                <w:sz w:val="28"/>
                <w:szCs w:val="28"/>
              </w:rPr>
              <w:t xml:space="preserve">индивидуальная работа с детьми группы риска, индивидуальные беседы с родителями; </w:t>
            </w:r>
            <w:r w:rsidRPr="00DA0A74">
              <w:rPr>
                <w:rFonts w:ascii="Times New Roman" w:eastAsia="Times New Roman" w:hAnsi="Times New Roman"/>
                <w:sz w:val="28"/>
                <w:szCs w:val="28"/>
                <w:shd w:val="clear" w:color="auto" w:fill="FFFFFF"/>
              </w:rPr>
              <w:t>патронаж неблагополучных семей;</w:t>
            </w:r>
          </w:p>
          <w:p w:rsidR="00DA0A74" w:rsidRPr="00DA0A74" w:rsidRDefault="00DA0A74" w:rsidP="00DA0A74">
            <w:pPr>
              <w:numPr>
                <w:ilvl w:val="0"/>
                <w:numId w:val="14"/>
              </w:numPr>
              <w:spacing w:after="0" w:line="240" w:lineRule="auto"/>
              <w:jc w:val="both"/>
              <w:rPr>
                <w:rFonts w:ascii="Times New Roman" w:eastAsia="Times New Roman" w:hAnsi="Times New Roman"/>
                <w:sz w:val="28"/>
                <w:szCs w:val="28"/>
              </w:rPr>
            </w:pPr>
            <w:r w:rsidRPr="00DA0A74">
              <w:rPr>
                <w:rFonts w:ascii="Times New Roman" w:eastAsia="Times New Roman" w:hAnsi="Times New Roman"/>
                <w:sz w:val="28"/>
                <w:szCs w:val="28"/>
                <w:shd w:val="clear" w:color="auto" w:fill="FFFFFF"/>
              </w:rPr>
              <w:t>мероприятия, посвященные Международному дню родного языка, Дню славянской письменности и культуры;</w:t>
            </w:r>
          </w:p>
          <w:p w:rsidR="00DA0A74" w:rsidRPr="00DA0A74" w:rsidRDefault="00DA0A74" w:rsidP="00DA0A74">
            <w:pPr>
              <w:numPr>
                <w:ilvl w:val="0"/>
                <w:numId w:val="14"/>
              </w:numPr>
              <w:spacing w:after="0" w:line="240" w:lineRule="auto"/>
              <w:jc w:val="both"/>
              <w:rPr>
                <w:rFonts w:ascii="Times New Roman" w:eastAsia="Times New Roman" w:hAnsi="Times New Roman"/>
                <w:sz w:val="28"/>
                <w:szCs w:val="28"/>
              </w:rPr>
            </w:pPr>
            <w:r w:rsidRPr="00DA0A74">
              <w:rPr>
                <w:rFonts w:ascii="Times New Roman" w:eastAsia="Times New Roman" w:hAnsi="Times New Roman"/>
                <w:sz w:val="28"/>
                <w:szCs w:val="28"/>
                <w:shd w:val="clear" w:color="auto" w:fill="FFFFFF"/>
              </w:rPr>
              <w:t>участие учащихся в межрегиональной олимпиаде по мордовскому языку и литературе;</w:t>
            </w:r>
          </w:p>
          <w:p w:rsidR="00DA0A74" w:rsidRPr="00DA0A74" w:rsidRDefault="00DA0A74" w:rsidP="00DA0A74">
            <w:pPr>
              <w:numPr>
                <w:ilvl w:val="0"/>
                <w:numId w:val="14"/>
              </w:numPr>
              <w:spacing w:after="0" w:line="240" w:lineRule="auto"/>
              <w:jc w:val="both"/>
              <w:rPr>
                <w:rFonts w:ascii="Times New Roman" w:eastAsia="Times New Roman" w:hAnsi="Times New Roman"/>
                <w:sz w:val="28"/>
                <w:szCs w:val="28"/>
              </w:rPr>
            </w:pPr>
            <w:r w:rsidRPr="00DA0A74">
              <w:rPr>
                <w:rFonts w:ascii="Times New Roman" w:eastAsia="Times New Roman" w:hAnsi="Times New Roman"/>
                <w:sz w:val="28"/>
                <w:szCs w:val="28"/>
              </w:rPr>
              <w:t>участие в Общероссийской олимпиаде школьников по основам православной культуры;</w:t>
            </w:r>
          </w:p>
          <w:p w:rsidR="00DA0A74" w:rsidRPr="00DA0A74" w:rsidRDefault="00DA0A74" w:rsidP="00DA0A74">
            <w:pPr>
              <w:numPr>
                <w:ilvl w:val="0"/>
                <w:numId w:val="14"/>
              </w:numPr>
              <w:spacing w:after="0" w:line="240" w:lineRule="auto"/>
              <w:jc w:val="both"/>
              <w:rPr>
                <w:rFonts w:ascii="Times New Roman" w:eastAsia="Times New Roman" w:hAnsi="Times New Roman"/>
                <w:sz w:val="28"/>
                <w:szCs w:val="28"/>
              </w:rPr>
            </w:pPr>
            <w:r w:rsidRPr="00DA0A74">
              <w:rPr>
                <w:rFonts w:ascii="Times New Roman" w:eastAsia="Times New Roman" w:hAnsi="Times New Roman"/>
                <w:sz w:val="28"/>
                <w:szCs w:val="28"/>
              </w:rPr>
              <w:t>размещение на сайтах образовательных организаций материалов по антитеррористической тематике.</w:t>
            </w:r>
          </w:p>
          <w:p w:rsidR="00DA0A74" w:rsidRPr="00DA0A74" w:rsidRDefault="00DA0A74" w:rsidP="00DA0A74">
            <w:pPr>
              <w:spacing w:after="0" w:line="240" w:lineRule="auto"/>
              <w:jc w:val="both"/>
              <w:rPr>
                <w:rFonts w:ascii="Times New Roman" w:eastAsia="Times New Roman" w:hAnsi="Times New Roman"/>
                <w:sz w:val="28"/>
                <w:szCs w:val="28"/>
              </w:rPr>
            </w:pPr>
            <w:r w:rsidRPr="00DA0A74">
              <w:rPr>
                <w:rFonts w:ascii="Times New Roman" w:eastAsia="Times New Roman" w:hAnsi="Times New Roman"/>
                <w:sz w:val="28"/>
                <w:szCs w:val="28"/>
              </w:rPr>
              <w:t xml:space="preserve">В районе развиваются фольклорные коллективы, ремесло народов разной национальности. </w:t>
            </w:r>
          </w:p>
          <w:p w:rsidR="00DA0A74" w:rsidRPr="00DA0A74" w:rsidRDefault="00DA0A74" w:rsidP="00DA0A74">
            <w:pPr>
              <w:spacing w:after="0" w:line="240" w:lineRule="auto"/>
              <w:jc w:val="both"/>
              <w:rPr>
                <w:rFonts w:ascii="Times New Roman" w:eastAsia="Times New Roman" w:hAnsi="Times New Roman"/>
                <w:sz w:val="28"/>
                <w:szCs w:val="28"/>
              </w:rPr>
            </w:pPr>
            <w:r w:rsidRPr="00DA0A74">
              <w:rPr>
                <w:rFonts w:ascii="Times New Roman" w:eastAsia="Times New Roman" w:hAnsi="Times New Roman"/>
                <w:sz w:val="28"/>
                <w:szCs w:val="28"/>
              </w:rPr>
              <w:t xml:space="preserve">Фактов проявления экстремизма и распространения идеологии экстремистского характера в подростковой и молодежной среде, вовлечения подростков и молодежи в </w:t>
            </w:r>
            <w:r w:rsidRPr="00DA0A74">
              <w:rPr>
                <w:rFonts w:ascii="Times New Roman" w:eastAsia="Times New Roman" w:hAnsi="Times New Roman"/>
                <w:sz w:val="28"/>
                <w:szCs w:val="28"/>
              </w:rPr>
              <w:lastRenderedPageBreak/>
              <w:t>незаконную деятельность экстремистских организаций не выявлено.</w:t>
            </w:r>
          </w:p>
          <w:p w:rsidR="00DA0A74" w:rsidRPr="00DA0A74" w:rsidRDefault="00DA0A74" w:rsidP="00DA0A74">
            <w:pPr>
              <w:spacing w:after="0" w:line="240" w:lineRule="auto"/>
              <w:jc w:val="both"/>
              <w:rPr>
                <w:rFonts w:ascii="Times New Roman" w:eastAsia="Andale Sans UI" w:hAnsi="Times New Roman"/>
                <w:color w:val="FF0000"/>
                <w:kern w:val="3"/>
                <w:sz w:val="28"/>
                <w:szCs w:val="28"/>
                <w:lang w:eastAsia="ja-JP" w:bidi="fa-IR"/>
              </w:rPr>
            </w:pPr>
            <w:r w:rsidRPr="00DA0A74">
              <w:rPr>
                <w:rFonts w:ascii="Times New Roman" w:eastAsia="Andale Sans UI" w:hAnsi="Times New Roman"/>
                <w:kern w:val="3"/>
                <w:sz w:val="28"/>
                <w:szCs w:val="28"/>
                <w:lang w:eastAsia="ja-JP" w:bidi="fa-IR"/>
              </w:rPr>
              <w:t xml:space="preserve">Лиц, состоящих в деструктивных молодежных сообществах радикальной, суицидной направленности </w:t>
            </w:r>
            <w:proofErr w:type="gramStart"/>
            <w:r w:rsidRPr="00DA0A74">
              <w:rPr>
                <w:rFonts w:ascii="Times New Roman" w:eastAsia="Andale Sans UI" w:hAnsi="Times New Roman"/>
                <w:kern w:val="3"/>
                <w:sz w:val="28"/>
                <w:szCs w:val="28"/>
                <w:lang w:eastAsia="ja-JP" w:bidi="fa-IR"/>
              </w:rPr>
              <w:t>среди</w:t>
            </w:r>
            <w:proofErr w:type="gramEnd"/>
            <w:r w:rsidRPr="00DA0A74">
              <w:rPr>
                <w:rFonts w:ascii="Times New Roman" w:eastAsia="Andale Sans UI" w:hAnsi="Times New Roman"/>
                <w:kern w:val="3"/>
                <w:sz w:val="28"/>
                <w:szCs w:val="28"/>
                <w:lang w:eastAsia="ja-JP" w:bidi="fa-IR"/>
              </w:rPr>
              <w:t xml:space="preserve"> обучающихся не выявлено.</w:t>
            </w:r>
            <w:r w:rsidRPr="00DA0A74">
              <w:rPr>
                <w:rFonts w:ascii="Times New Roman" w:eastAsia="Andale Sans UI" w:hAnsi="Times New Roman"/>
                <w:color w:val="FF0000"/>
                <w:kern w:val="3"/>
                <w:sz w:val="28"/>
                <w:szCs w:val="28"/>
                <w:lang w:eastAsia="ja-JP" w:bidi="fa-IR"/>
              </w:rPr>
              <w:t xml:space="preserve"> </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По итогам 2023 года степень реализации основных мероприятий составляет 100%: из 6 основных мероприятий, запланированных к реализации в 2023 году, выполнено 6. Степень эффективности использования средств - 100%, степень достижения целевых значений -101,2%. </w:t>
            </w:r>
          </w:p>
          <w:p w:rsidR="00DA0A74" w:rsidRPr="00DA0A74" w:rsidRDefault="00DA0A74" w:rsidP="00DA0A74">
            <w:pPr>
              <w:spacing w:after="0" w:line="240" w:lineRule="auto"/>
              <w:jc w:val="both"/>
              <w:rPr>
                <w:rFonts w:ascii="Times New Roman" w:eastAsia="Times New Roman" w:hAnsi="Times New Roman"/>
                <w:sz w:val="28"/>
                <w:szCs w:val="28"/>
              </w:rPr>
            </w:pPr>
            <w:r w:rsidRPr="00DA0A74">
              <w:rPr>
                <w:rFonts w:ascii="Times New Roman" w:eastAsia="Times New Roman" w:hAnsi="Times New Roman"/>
                <w:sz w:val="28"/>
                <w:szCs w:val="28"/>
              </w:rPr>
              <w:tab/>
              <w:t xml:space="preserve">Уровень эффективности реализации программы муниципальной программы «Гармонизация межнациональных и межконфессиональных отношений в </w:t>
            </w:r>
            <w:proofErr w:type="spellStart"/>
            <w:r w:rsidRPr="00DA0A74">
              <w:rPr>
                <w:rFonts w:ascii="Times New Roman" w:eastAsia="Times New Roman" w:hAnsi="Times New Roman"/>
                <w:sz w:val="28"/>
                <w:szCs w:val="28"/>
              </w:rPr>
              <w:t>Чамзинском</w:t>
            </w:r>
            <w:proofErr w:type="spellEnd"/>
            <w:r w:rsidRPr="00DA0A74">
              <w:rPr>
                <w:rFonts w:ascii="Times New Roman" w:eastAsia="Times New Roman" w:hAnsi="Times New Roman"/>
                <w:sz w:val="28"/>
                <w:szCs w:val="28"/>
              </w:rPr>
              <w:t xml:space="preserve"> муниципальном районе» за 2023 год невозможно посчитать из-за отсутствия финансирования.</w:t>
            </w:r>
          </w:p>
          <w:p w:rsidR="00DA0A74" w:rsidRPr="00DA0A74" w:rsidRDefault="00DA0A74" w:rsidP="00DA0A74">
            <w:pPr>
              <w:spacing w:after="0" w:line="240" w:lineRule="auto"/>
              <w:jc w:val="both"/>
              <w:rPr>
                <w:rFonts w:ascii="Times New Roman" w:eastAsia="Times New Roman" w:hAnsi="Times New Roman"/>
                <w:sz w:val="26"/>
                <w:szCs w:val="26"/>
              </w:rPr>
            </w:pPr>
          </w:p>
          <w:p w:rsidR="00DA0A74" w:rsidRPr="00DA0A74" w:rsidRDefault="00DA0A74" w:rsidP="00DA0A74">
            <w:pPr>
              <w:spacing w:after="0" w:line="240" w:lineRule="auto"/>
              <w:jc w:val="center"/>
              <w:rPr>
                <w:rFonts w:ascii="Times New Roman" w:eastAsiaTheme="minorHAnsi" w:hAnsi="Times New Roman"/>
                <w:b/>
                <w:sz w:val="28"/>
                <w:szCs w:val="24"/>
              </w:rPr>
            </w:pPr>
            <w:r w:rsidRPr="00DA0A74">
              <w:rPr>
                <w:rFonts w:ascii="Times New Roman" w:eastAsiaTheme="minorHAnsi" w:hAnsi="Times New Roman"/>
                <w:b/>
                <w:sz w:val="28"/>
                <w:szCs w:val="24"/>
              </w:rPr>
              <w:t>11.Муниципальная программа «Развитие физической культуры</w:t>
            </w:r>
          </w:p>
          <w:p w:rsidR="00DA0A74" w:rsidRPr="00DA0A74" w:rsidRDefault="00DA0A74" w:rsidP="00DA0A74">
            <w:pPr>
              <w:spacing w:after="0" w:line="240" w:lineRule="auto"/>
              <w:jc w:val="center"/>
              <w:rPr>
                <w:rFonts w:ascii="Times New Roman" w:eastAsiaTheme="minorHAnsi" w:hAnsi="Times New Roman"/>
                <w:b/>
                <w:sz w:val="28"/>
                <w:szCs w:val="24"/>
              </w:rPr>
            </w:pPr>
            <w:r w:rsidRPr="00DA0A74">
              <w:rPr>
                <w:rFonts w:ascii="Times New Roman" w:eastAsiaTheme="minorHAnsi" w:hAnsi="Times New Roman"/>
                <w:b/>
                <w:sz w:val="28"/>
                <w:szCs w:val="24"/>
              </w:rPr>
              <w:t xml:space="preserve">и массового спорта в </w:t>
            </w:r>
            <w:proofErr w:type="spellStart"/>
            <w:r w:rsidRPr="00DA0A74">
              <w:rPr>
                <w:rFonts w:ascii="Times New Roman" w:eastAsiaTheme="minorHAnsi" w:hAnsi="Times New Roman"/>
                <w:b/>
                <w:sz w:val="28"/>
                <w:szCs w:val="24"/>
              </w:rPr>
              <w:t>Чамзинском</w:t>
            </w:r>
            <w:proofErr w:type="spellEnd"/>
            <w:r w:rsidRPr="00DA0A74">
              <w:rPr>
                <w:rFonts w:ascii="Times New Roman" w:eastAsiaTheme="minorHAnsi" w:hAnsi="Times New Roman"/>
                <w:b/>
                <w:sz w:val="28"/>
                <w:szCs w:val="24"/>
              </w:rPr>
              <w:t xml:space="preserve"> муниципальном районе»</w:t>
            </w:r>
          </w:p>
          <w:p w:rsidR="00DA0A74" w:rsidRPr="00DA0A74" w:rsidRDefault="00DA0A74" w:rsidP="00DA0A74">
            <w:pPr>
              <w:spacing w:after="0" w:line="240" w:lineRule="auto"/>
              <w:jc w:val="center"/>
              <w:rPr>
                <w:rFonts w:ascii="Times New Roman" w:eastAsiaTheme="minorHAnsi" w:hAnsi="Times New Roman"/>
                <w:b/>
                <w:sz w:val="28"/>
                <w:szCs w:val="24"/>
              </w:rPr>
            </w:pPr>
          </w:p>
          <w:p w:rsidR="00DA0A74" w:rsidRPr="00DA0A74" w:rsidRDefault="00DA0A74" w:rsidP="00DA0A74">
            <w:pPr>
              <w:shd w:val="clear" w:color="auto" w:fill="FFFFFF"/>
              <w:spacing w:after="0"/>
              <w:ind w:left="567"/>
              <w:jc w:val="both"/>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t xml:space="preserve">Муниципальная программа «Развитие физической культуры и массового спорта  в </w:t>
            </w:r>
            <w:proofErr w:type="spellStart"/>
            <w:r w:rsidRPr="00DA0A74">
              <w:rPr>
                <w:rFonts w:ascii="Times New Roman" w:eastAsia="Times New Roman" w:hAnsi="Times New Roman"/>
                <w:sz w:val="28"/>
                <w:szCs w:val="24"/>
                <w:lang w:eastAsia="ru-RU"/>
              </w:rPr>
              <w:t>Чамзинском</w:t>
            </w:r>
            <w:proofErr w:type="spellEnd"/>
            <w:r w:rsidRPr="00DA0A74">
              <w:rPr>
                <w:rFonts w:ascii="Times New Roman" w:eastAsia="Times New Roman" w:hAnsi="Times New Roman"/>
                <w:sz w:val="28"/>
                <w:szCs w:val="24"/>
                <w:lang w:eastAsia="ru-RU"/>
              </w:rPr>
              <w:t xml:space="preserve"> муниципальном районе» утверждена Постановлением администрации Чамзинского муниципального района от 31.08.2015г. №735.</w:t>
            </w:r>
          </w:p>
          <w:p w:rsidR="00DA0A74" w:rsidRPr="00DA0A74" w:rsidRDefault="00DA0A74" w:rsidP="00DA0A74">
            <w:pPr>
              <w:shd w:val="clear" w:color="auto" w:fill="FFFFFF"/>
              <w:spacing w:after="0"/>
              <w:ind w:left="567"/>
              <w:jc w:val="both"/>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t xml:space="preserve">         Планируемый объем расходов на реализацию программных мероприятий на 2023 год составил 300,0 тыс. рублей. В результате реализации программы в 2023 году, освоено 283,2 тыс. рублей на проведение спортивных мероприятий по баскетболу, волейболу, футболу, легкой атлетике, настольному теннису, вольной и Греко-римской борьбе, лыжным гонкам, гиревому спорту, хоккею с шайбой, </w:t>
            </w:r>
            <w:proofErr w:type="spellStart"/>
            <w:r w:rsidRPr="00DA0A74">
              <w:rPr>
                <w:rFonts w:ascii="Times New Roman" w:eastAsia="Times New Roman" w:hAnsi="Times New Roman"/>
                <w:sz w:val="28"/>
                <w:szCs w:val="24"/>
                <w:lang w:eastAsia="ru-RU"/>
              </w:rPr>
              <w:t>армспорту</w:t>
            </w:r>
            <w:proofErr w:type="spellEnd"/>
            <w:r w:rsidRPr="00DA0A74">
              <w:rPr>
                <w:rFonts w:ascii="Times New Roman" w:eastAsia="Times New Roman" w:hAnsi="Times New Roman"/>
                <w:sz w:val="28"/>
                <w:szCs w:val="24"/>
                <w:lang w:eastAsia="ru-RU"/>
              </w:rPr>
              <w:t>, фигурному катанию. В 2023году  было проведено всего 78 спортивных мероприятий. К целевым показателям социально-экономической эффективности программы относятся:</w:t>
            </w:r>
          </w:p>
          <w:p w:rsidR="00DA0A74" w:rsidRPr="00DA0A74" w:rsidRDefault="00DA0A74" w:rsidP="00DA0A74">
            <w:pPr>
              <w:shd w:val="clear" w:color="auto" w:fill="FFFFFF"/>
              <w:spacing w:after="0"/>
              <w:ind w:left="567"/>
              <w:jc w:val="both"/>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t xml:space="preserve">-увеличение доли жителей района, систематически занимающихся физической культурой и спортом; </w:t>
            </w:r>
          </w:p>
          <w:p w:rsidR="00DA0A74" w:rsidRPr="00DA0A74" w:rsidRDefault="00DA0A74" w:rsidP="00DA0A74">
            <w:pPr>
              <w:shd w:val="clear" w:color="auto" w:fill="FFFFFF"/>
              <w:spacing w:after="0"/>
              <w:ind w:left="567"/>
              <w:jc w:val="both"/>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t>- увеличение количества детей и подростков, занимающихся спортом;</w:t>
            </w:r>
          </w:p>
          <w:p w:rsidR="00DA0A74" w:rsidRPr="00DA0A74" w:rsidRDefault="00DA0A74" w:rsidP="00DA0A74">
            <w:pPr>
              <w:shd w:val="clear" w:color="auto" w:fill="FFFFFF"/>
              <w:spacing w:after="0"/>
              <w:ind w:left="567"/>
              <w:jc w:val="both"/>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t xml:space="preserve">- увеличение количества спортивных сооружений в районе. </w:t>
            </w:r>
          </w:p>
          <w:p w:rsidR="00DA0A74" w:rsidRPr="00DA0A74" w:rsidRDefault="00DA0A74" w:rsidP="00DA0A74">
            <w:pPr>
              <w:shd w:val="clear" w:color="auto" w:fill="FFFFFF"/>
              <w:spacing w:after="0"/>
              <w:ind w:left="567"/>
              <w:jc w:val="both"/>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t>К 2024 году планируется увеличить удельный вес населения, систематически занимающегося физической культурой и спортом до 61,4 %. В 2023году данный коэффициент достиг 59,0 %.</w:t>
            </w:r>
          </w:p>
          <w:p w:rsidR="00DA0A74" w:rsidRPr="00DA0A74" w:rsidRDefault="00DA0A74" w:rsidP="00DA0A74">
            <w:pPr>
              <w:shd w:val="clear" w:color="auto" w:fill="FFFFFF"/>
              <w:spacing w:after="0"/>
              <w:ind w:left="567"/>
              <w:jc w:val="both"/>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t xml:space="preserve">     По итогам 2023 года степень реализации основных мероприятий составляет 100,0%:  из 78 основных мероприятий запланированных к реализации в 2023 году, выполнено  78. Оценка эффективности использования средств-105,9%, степень достижения </w:t>
            </w:r>
            <w:proofErr w:type="gramStart"/>
            <w:r w:rsidRPr="00DA0A74">
              <w:rPr>
                <w:rFonts w:ascii="Times New Roman" w:eastAsia="Times New Roman" w:hAnsi="Times New Roman"/>
                <w:sz w:val="28"/>
                <w:szCs w:val="24"/>
                <w:lang w:eastAsia="ru-RU"/>
              </w:rPr>
              <w:t>целевых</w:t>
            </w:r>
            <w:proofErr w:type="gramEnd"/>
            <w:r w:rsidRPr="00DA0A74">
              <w:rPr>
                <w:rFonts w:ascii="Times New Roman" w:eastAsia="Times New Roman" w:hAnsi="Times New Roman"/>
                <w:sz w:val="28"/>
                <w:szCs w:val="24"/>
                <w:lang w:eastAsia="ru-RU"/>
              </w:rPr>
              <w:t xml:space="preserve"> значений-102,5%, уровень эффективности реализации программы-108,6%.</w:t>
            </w:r>
          </w:p>
          <w:p w:rsidR="00DA0A74" w:rsidRPr="00DA0A74" w:rsidRDefault="00DA0A74" w:rsidP="00DA0A74">
            <w:pPr>
              <w:jc w:val="both"/>
              <w:rPr>
                <w:rFonts w:asciiTheme="minorHAnsi" w:eastAsiaTheme="minorHAnsi" w:hAnsiTheme="minorHAnsi" w:cstheme="minorBidi"/>
              </w:rPr>
            </w:pPr>
            <w:r w:rsidRPr="00DA0A74">
              <w:rPr>
                <w:rFonts w:ascii="Times New Roman" w:eastAsia="Times New Roman" w:hAnsi="Times New Roman"/>
                <w:sz w:val="28"/>
                <w:szCs w:val="24"/>
                <w:lang w:eastAsia="ru-RU"/>
              </w:rPr>
              <w:t xml:space="preserve">       Вывод: по итогам 2023 года муниципальная программа «Развитие физической культуры  и массового спорта в </w:t>
            </w:r>
            <w:proofErr w:type="spellStart"/>
            <w:r w:rsidRPr="00DA0A74">
              <w:rPr>
                <w:rFonts w:ascii="Times New Roman" w:eastAsia="Times New Roman" w:hAnsi="Times New Roman"/>
                <w:sz w:val="28"/>
                <w:szCs w:val="24"/>
                <w:lang w:eastAsia="ru-RU"/>
              </w:rPr>
              <w:t>Чамзинском</w:t>
            </w:r>
            <w:proofErr w:type="spellEnd"/>
            <w:r w:rsidRPr="00DA0A74">
              <w:rPr>
                <w:rFonts w:ascii="Times New Roman" w:eastAsia="Times New Roman" w:hAnsi="Times New Roman"/>
                <w:sz w:val="28"/>
                <w:szCs w:val="24"/>
                <w:lang w:eastAsia="ru-RU"/>
              </w:rPr>
              <w:t xml:space="preserve"> муниципальном районе» является высокоэффективной. Следовательно, программа работает, может быть признана </w:t>
            </w:r>
            <w:r w:rsidRPr="00DA0A74">
              <w:rPr>
                <w:rFonts w:ascii="Times New Roman" w:eastAsia="Times New Roman" w:hAnsi="Times New Roman"/>
                <w:sz w:val="28"/>
                <w:szCs w:val="24"/>
                <w:lang w:eastAsia="ru-RU"/>
              </w:rPr>
              <w:lastRenderedPageBreak/>
              <w:t>эффективной и целесообразной к финансированию на 2024 год.</w:t>
            </w:r>
          </w:p>
          <w:p w:rsidR="00DA0A74" w:rsidRPr="00DA0A74" w:rsidRDefault="00DA0A74" w:rsidP="00DA0A74">
            <w:pPr>
              <w:shd w:val="clear" w:color="auto" w:fill="FFFFFF"/>
              <w:spacing w:after="0"/>
              <w:jc w:val="both"/>
              <w:rPr>
                <w:rFonts w:ascii="Times New Roman" w:eastAsiaTheme="minorHAnsi" w:hAnsi="Times New Roman"/>
                <w:b/>
                <w:sz w:val="28"/>
                <w:szCs w:val="24"/>
              </w:rPr>
            </w:pPr>
          </w:p>
          <w:p w:rsidR="00DA0A74" w:rsidRPr="00DA0A74" w:rsidRDefault="00DA0A74" w:rsidP="00DA0A74">
            <w:pPr>
              <w:shd w:val="clear" w:color="auto" w:fill="FFFFFF"/>
              <w:spacing w:after="0"/>
              <w:jc w:val="center"/>
              <w:rPr>
                <w:rFonts w:ascii="Times New Roman" w:eastAsia="Times New Roman" w:hAnsi="Times New Roman"/>
                <w:b/>
                <w:sz w:val="28"/>
                <w:szCs w:val="24"/>
              </w:rPr>
            </w:pPr>
            <w:r w:rsidRPr="00DA0A74">
              <w:rPr>
                <w:rFonts w:ascii="Times New Roman" w:eastAsia="Times New Roman" w:hAnsi="Times New Roman"/>
                <w:b/>
                <w:sz w:val="28"/>
                <w:szCs w:val="24"/>
                <w:lang w:eastAsia="ru-RU"/>
              </w:rPr>
              <w:t xml:space="preserve">12. </w:t>
            </w:r>
            <w:r w:rsidRPr="00DA0A74">
              <w:rPr>
                <w:rFonts w:ascii="Times New Roman" w:eastAsia="Times New Roman" w:hAnsi="Times New Roman"/>
                <w:b/>
                <w:sz w:val="28"/>
                <w:szCs w:val="24"/>
              </w:rPr>
              <w:t xml:space="preserve"> Муниципальная комплексная программа «Молодёжь Чамзинского муниципального района» </w:t>
            </w:r>
          </w:p>
          <w:p w:rsidR="00DA0A74" w:rsidRPr="00DA0A74" w:rsidRDefault="00DA0A74" w:rsidP="00DA0A74">
            <w:pPr>
              <w:spacing w:after="0" w:line="240" w:lineRule="auto"/>
              <w:jc w:val="center"/>
              <w:rPr>
                <w:rFonts w:ascii="Times New Roman" w:eastAsia="Times New Roman" w:hAnsi="Times New Roman"/>
                <w:b/>
                <w:sz w:val="28"/>
                <w:szCs w:val="24"/>
              </w:rPr>
            </w:pP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Реализация вопросов в сфере молодежной политики в </w:t>
            </w:r>
            <w:proofErr w:type="spellStart"/>
            <w:r w:rsidRPr="00DA0A74">
              <w:rPr>
                <w:rFonts w:ascii="Times New Roman" w:eastAsia="Times New Roman" w:hAnsi="Times New Roman"/>
                <w:sz w:val="28"/>
                <w:szCs w:val="28"/>
                <w:lang w:eastAsia="ru-RU"/>
              </w:rPr>
              <w:t>Чамзинском</w:t>
            </w:r>
            <w:proofErr w:type="spellEnd"/>
            <w:r w:rsidRPr="00DA0A74">
              <w:rPr>
                <w:rFonts w:ascii="Times New Roman" w:eastAsia="Times New Roman" w:hAnsi="Times New Roman"/>
                <w:sz w:val="28"/>
                <w:szCs w:val="28"/>
                <w:lang w:eastAsia="ru-RU"/>
              </w:rPr>
              <w:t xml:space="preserve"> муниципальном районе осуществляется на основании Муниципальной комплексной программы «Молодёжь Чамзинского муниципального района» утвержденной Постановлением администрации Чамзинского муниципального района от 31.08.2015г. №734.</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ab/>
              <w:t>В соответствии с Муниципальной комплексной программой  «Молодежь Чамзинского муниципального района» проведена  работа по вовлечению молодежи в социальную практику, информирование о потенциальных возможностях саморазвития, обеспечение поддержки творческой, предпринимательской и научной активности молодежи района, формированию целостной системы поддержки инициативной и талантливой молодежи, обладающей лидерскими качествами.</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Целью программы «Молодежь Чамзинского муниципального района является: создание условий для социальной адаптации и самореализации молодежи и системы патриотического военного, гражданского и духовно-нравственного воспитания детей, молодежи и населения Чамзинского муниципального района, способствующей поддержанию экономической стабильности и упрочнению единства населения, формированию высокого патриотического сознания, верности Отечеству, готовности к выполнению конституционных обязанностей:</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оказание поддержки молодым гражданам;</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в сфере образования и профессиональной ориентации;</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в сфере здоровья, физической культуры и спорта;</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в сфере организации досуга и отдыха;</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в сфере труда и трудоустройства;</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поддержка молодых граждан и молодых семей в социальной и жилищной сферах;</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оказание поддержки молодежным организациям.</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Чамзинский муниципальный район один из 22 районов Республики Мордовия, в </w:t>
            </w:r>
            <w:proofErr w:type="gramStart"/>
            <w:r w:rsidRPr="00DA0A74">
              <w:rPr>
                <w:rFonts w:ascii="Times New Roman" w:eastAsia="Times New Roman" w:hAnsi="Times New Roman"/>
                <w:sz w:val="28"/>
                <w:szCs w:val="28"/>
                <w:lang w:eastAsia="ru-RU"/>
              </w:rPr>
              <w:t>котором</w:t>
            </w:r>
            <w:proofErr w:type="gramEnd"/>
            <w:r w:rsidRPr="00DA0A74">
              <w:rPr>
                <w:rFonts w:ascii="Times New Roman" w:eastAsia="Times New Roman" w:hAnsi="Times New Roman"/>
                <w:sz w:val="28"/>
                <w:szCs w:val="28"/>
                <w:lang w:eastAsia="ru-RU"/>
              </w:rPr>
              <w:t xml:space="preserve"> реализуются приоритетные направления государственной молодежной политики. Между администрацией района, Министерством спорта и молодежной политики и Мордовским республиканским молодежным центром заключено трёхстороннее соглашение о сотрудничестве, в рамках которого в Республиканском молодежном центре трудоустроен специалист, который территориально осуществляет свою деятельность в </w:t>
            </w:r>
            <w:proofErr w:type="spellStart"/>
            <w:r w:rsidRPr="00DA0A74">
              <w:rPr>
                <w:rFonts w:ascii="Times New Roman" w:eastAsia="Times New Roman" w:hAnsi="Times New Roman"/>
                <w:sz w:val="28"/>
                <w:szCs w:val="28"/>
                <w:lang w:eastAsia="ru-RU"/>
              </w:rPr>
              <w:t>Чамзинском</w:t>
            </w:r>
            <w:proofErr w:type="spellEnd"/>
            <w:r w:rsidRPr="00DA0A74">
              <w:rPr>
                <w:rFonts w:ascii="Times New Roman" w:eastAsia="Times New Roman" w:hAnsi="Times New Roman"/>
                <w:sz w:val="28"/>
                <w:szCs w:val="28"/>
                <w:lang w:eastAsia="ru-RU"/>
              </w:rPr>
              <w:t xml:space="preserve"> районе.</w:t>
            </w:r>
          </w:p>
          <w:p w:rsidR="00DA0A74" w:rsidRPr="00DA0A74" w:rsidRDefault="00DA0A74" w:rsidP="00DA0A74">
            <w:pPr>
              <w:spacing w:after="0"/>
              <w:ind w:firstLine="742"/>
              <w:jc w:val="both"/>
              <w:rPr>
                <w:rFonts w:ascii="Times New Roman" w:eastAsia="Times New Roman" w:hAnsi="Times New Roman"/>
                <w:b/>
                <w:sz w:val="28"/>
                <w:szCs w:val="28"/>
                <w:lang w:eastAsia="ru-RU"/>
              </w:rPr>
            </w:pPr>
            <w:r w:rsidRPr="00DA0A74">
              <w:rPr>
                <w:rFonts w:ascii="Times New Roman" w:eastAsia="Times New Roman" w:hAnsi="Times New Roman"/>
                <w:b/>
                <w:sz w:val="28"/>
                <w:szCs w:val="28"/>
                <w:lang w:eastAsia="ru-RU"/>
              </w:rPr>
              <w:t xml:space="preserve">Проведен комплекс мероприятий по патриотическому воспитанию </w:t>
            </w:r>
            <w:r w:rsidRPr="00DA0A74">
              <w:rPr>
                <w:rFonts w:ascii="Times New Roman" w:eastAsia="Times New Roman" w:hAnsi="Times New Roman"/>
                <w:b/>
                <w:sz w:val="28"/>
                <w:szCs w:val="28"/>
                <w:lang w:eastAsia="ru-RU"/>
              </w:rPr>
              <w:lastRenderedPageBreak/>
              <w:t xml:space="preserve">молодежи: </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районная интеллектуальная игра, посвященная Дню Защитников Отечества;</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спартакиада допризывной молодежи «Защитник Отечества»;</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«Уроки мужества» - встречи с ветеранами и участниками боевых действий в Чечне;</w:t>
            </w:r>
          </w:p>
          <w:p w:rsidR="00DA0A74" w:rsidRPr="00DA0A74" w:rsidRDefault="00DA0A74" w:rsidP="00DA0A74">
            <w:pPr>
              <w:spacing w:after="0"/>
              <w:ind w:firstLine="742"/>
              <w:jc w:val="both"/>
              <w:rPr>
                <w:rFonts w:ascii="Times New Roman" w:eastAsia="Times New Roman" w:hAnsi="Times New Roman"/>
                <w:sz w:val="28"/>
                <w:szCs w:val="28"/>
                <w:lang w:eastAsia="ru-RU"/>
              </w:rPr>
            </w:pPr>
            <w:proofErr w:type="gramStart"/>
            <w:r w:rsidRPr="00DA0A74">
              <w:rPr>
                <w:rFonts w:ascii="Times New Roman" w:eastAsia="Times New Roman" w:hAnsi="Times New Roman"/>
                <w:sz w:val="28"/>
                <w:szCs w:val="28"/>
                <w:lang w:eastAsia="ru-RU"/>
              </w:rPr>
              <w:t>- проведение мероприятий в рамках регионального корпуса волонтеров Победы приуроченных к празднованию Дня Победы (было организовано 15 постов № 1 у памятников павшим войнам, были проведены мероприятия по благоустройству памятников и могил участников войны в рамках реализации проекта «Дорога к обелиску», акция Георгиевская ленточка, акции «Бессмертный полк», «Окна Победы», «Свеча Победы», «Огни Памяти», «Цветы Памяти», «</w:t>
            </w:r>
            <w:proofErr w:type="spellStart"/>
            <w:r w:rsidRPr="00DA0A74">
              <w:rPr>
                <w:rFonts w:ascii="Times New Roman" w:eastAsia="Times New Roman" w:hAnsi="Times New Roman"/>
                <w:sz w:val="28"/>
                <w:szCs w:val="28"/>
                <w:lang w:eastAsia="ru-RU"/>
              </w:rPr>
              <w:t>Квест</w:t>
            </w:r>
            <w:proofErr w:type="spellEnd"/>
            <w:r w:rsidRPr="00DA0A74">
              <w:rPr>
                <w:rFonts w:ascii="Times New Roman" w:eastAsia="Times New Roman" w:hAnsi="Times New Roman"/>
                <w:sz w:val="28"/>
                <w:szCs w:val="28"/>
                <w:lang w:eastAsia="ru-RU"/>
              </w:rPr>
              <w:t xml:space="preserve"> Победы»);</w:t>
            </w:r>
            <w:proofErr w:type="gramEnd"/>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«Уроки мужества», посвященные Дню Героев Отечества, в которых приняли участие школьники района, представители администрации, районного музея, военкомата, районного совета ветеранов войны и участников боевых действий в Афганистане и Чечне, уроки проводились в формате он-</w:t>
            </w:r>
            <w:proofErr w:type="spellStart"/>
            <w:r w:rsidRPr="00DA0A74">
              <w:rPr>
                <w:rFonts w:ascii="Times New Roman" w:eastAsia="Times New Roman" w:hAnsi="Times New Roman"/>
                <w:sz w:val="28"/>
                <w:szCs w:val="28"/>
                <w:lang w:eastAsia="ru-RU"/>
              </w:rPr>
              <w:t>лайн</w:t>
            </w:r>
            <w:proofErr w:type="spellEnd"/>
            <w:r w:rsidRPr="00DA0A74">
              <w:rPr>
                <w:rFonts w:ascii="Times New Roman" w:eastAsia="Times New Roman" w:hAnsi="Times New Roman"/>
                <w:sz w:val="28"/>
                <w:szCs w:val="28"/>
                <w:lang w:eastAsia="ru-RU"/>
              </w:rPr>
              <w:t xml:space="preserve"> с использованием информационных площадок. </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Поисковый отряд «Альфа» принял участие в республиканских конкурсах «Поисковик года Мордовии 2022», «Лучший поисковый отряд Республики Мордовия»;</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участие в военно-исторической реконструкции «Партизанская слава», «Ожившая история» посвященные Дню неизвестного солдата и основанной на подвигах партиза</w:t>
            </w:r>
            <w:proofErr w:type="gramStart"/>
            <w:r w:rsidRPr="00DA0A74">
              <w:rPr>
                <w:rFonts w:ascii="Times New Roman" w:eastAsia="Times New Roman" w:hAnsi="Times New Roman"/>
                <w:sz w:val="28"/>
                <w:szCs w:val="28"/>
                <w:lang w:eastAsia="ru-RU"/>
              </w:rPr>
              <w:t>н-</w:t>
            </w:r>
            <w:proofErr w:type="gramEnd"/>
            <w:r w:rsidRPr="00DA0A74">
              <w:rPr>
                <w:rFonts w:ascii="Times New Roman" w:eastAsia="Times New Roman" w:hAnsi="Times New Roman"/>
                <w:sz w:val="28"/>
                <w:szCs w:val="28"/>
                <w:lang w:eastAsia="ru-RU"/>
              </w:rPr>
              <w:t xml:space="preserve"> уроженцев Мордовии; Проведены Музейные уроки, участие в проекте «Чтобы помнили». </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 В районе действует 2 поисковых отряда «Юные следопыты», «Альфа», участники отрядов приняли участие в реализации федерального проекта «Вахта памяти», «Дорога к обелиску», «Вам, родные», «Письма победы». </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В районе созданы первичные отделения общественных организаций:</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Волонтеры - 429 человек</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Поисковое движение - 95 человек</w:t>
            </w:r>
          </w:p>
          <w:p w:rsidR="00DA0A74" w:rsidRPr="00DA0A74" w:rsidRDefault="00DA0A74" w:rsidP="00DA0A74">
            <w:pPr>
              <w:spacing w:after="0"/>
              <w:ind w:firstLine="742"/>
              <w:jc w:val="both"/>
              <w:rPr>
                <w:rFonts w:ascii="Times New Roman" w:eastAsia="Times New Roman" w:hAnsi="Times New Roman"/>
                <w:sz w:val="28"/>
                <w:szCs w:val="28"/>
                <w:lang w:eastAsia="ru-RU"/>
              </w:rPr>
            </w:pPr>
            <w:proofErr w:type="spellStart"/>
            <w:r w:rsidRPr="00DA0A74">
              <w:rPr>
                <w:rFonts w:ascii="Times New Roman" w:eastAsia="Times New Roman" w:hAnsi="Times New Roman"/>
                <w:sz w:val="28"/>
                <w:szCs w:val="28"/>
                <w:lang w:eastAsia="ru-RU"/>
              </w:rPr>
              <w:t>Юнармия</w:t>
            </w:r>
            <w:proofErr w:type="spellEnd"/>
            <w:r w:rsidRPr="00DA0A74">
              <w:rPr>
                <w:rFonts w:ascii="Times New Roman" w:eastAsia="Times New Roman" w:hAnsi="Times New Roman"/>
                <w:sz w:val="28"/>
                <w:szCs w:val="28"/>
                <w:lang w:eastAsia="ru-RU"/>
              </w:rPr>
              <w:t xml:space="preserve"> – 315 человек </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В 2023 году создан корпус «Волонтеры Победы» - 35 человек и корпус Российского союза молодежи – 25 человек.</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b/>
                <w:sz w:val="28"/>
                <w:szCs w:val="28"/>
                <w:lang w:eastAsia="ru-RU"/>
              </w:rPr>
              <w:t>В рамках направления «Интеллектуальное развитие»</w:t>
            </w:r>
            <w:r w:rsidRPr="00DA0A74">
              <w:rPr>
                <w:rFonts w:ascii="Times New Roman" w:eastAsia="Times New Roman" w:hAnsi="Times New Roman"/>
                <w:sz w:val="28"/>
                <w:szCs w:val="28"/>
                <w:lang w:eastAsia="ru-RU"/>
              </w:rPr>
              <w:t xml:space="preserve"> проводились следующие мероприятия:</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Участие в Республиканском молодежном инновационном конвенте научно-технического творчества детей и молодежи; </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- 14  команд приняли участие в Чемпионате РМ по играм «Что? Где? Когда?» он-</w:t>
            </w:r>
            <w:proofErr w:type="spellStart"/>
            <w:r w:rsidRPr="00DA0A74">
              <w:rPr>
                <w:rFonts w:ascii="Times New Roman" w:eastAsia="Times New Roman" w:hAnsi="Times New Roman"/>
                <w:sz w:val="28"/>
                <w:szCs w:val="28"/>
                <w:lang w:eastAsia="ru-RU"/>
              </w:rPr>
              <w:t>лайн</w:t>
            </w:r>
            <w:proofErr w:type="spellEnd"/>
            <w:r w:rsidRPr="00DA0A74">
              <w:rPr>
                <w:rFonts w:ascii="Times New Roman" w:eastAsia="Times New Roman" w:hAnsi="Times New Roman"/>
                <w:sz w:val="28"/>
                <w:szCs w:val="28"/>
                <w:lang w:eastAsia="ru-RU"/>
              </w:rPr>
              <w:t>;</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участие студентов АИТ в Чемпионате РМ по «Что? Где? Когда?» среди студентов;</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lastRenderedPageBreak/>
              <w:t>- участие в Московском Международном форуме «Одаренные дети», школьники района стали: Лауреат конкурса в номинации «Режиссерское Операторское искусство».</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участие в международном конкурсе «Школьный патент-шаг в будущее» - 5 призовых мест; </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Участие в республиканском лагере инновационного мышления для школьников РМ «Юные Кулибины», две смены он-</w:t>
            </w:r>
            <w:proofErr w:type="spellStart"/>
            <w:r w:rsidRPr="00DA0A74">
              <w:rPr>
                <w:rFonts w:ascii="Times New Roman" w:eastAsia="Times New Roman" w:hAnsi="Times New Roman"/>
                <w:sz w:val="28"/>
                <w:szCs w:val="28"/>
                <w:lang w:eastAsia="ru-RU"/>
              </w:rPr>
              <w:t>лайн</w:t>
            </w:r>
            <w:proofErr w:type="spellEnd"/>
            <w:r w:rsidRPr="00DA0A74">
              <w:rPr>
                <w:rFonts w:ascii="Times New Roman" w:eastAsia="Times New Roman" w:hAnsi="Times New Roman"/>
                <w:sz w:val="28"/>
                <w:szCs w:val="28"/>
                <w:lang w:eastAsia="ru-RU"/>
              </w:rPr>
              <w:t>;</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в районе действует 6 кружков технической направленности при МБОУ </w:t>
            </w:r>
            <w:proofErr w:type="gramStart"/>
            <w:r w:rsidRPr="00DA0A74">
              <w:rPr>
                <w:rFonts w:ascii="Times New Roman" w:eastAsia="Times New Roman" w:hAnsi="Times New Roman"/>
                <w:sz w:val="28"/>
                <w:szCs w:val="28"/>
                <w:lang w:eastAsia="ru-RU"/>
              </w:rPr>
              <w:t>ДО</w:t>
            </w:r>
            <w:proofErr w:type="gramEnd"/>
            <w:r w:rsidRPr="00DA0A74">
              <w:rPr>
                <w:rFonts w:ascii="Times New Roman" w:eastAsia="Times New Roman" w:hAnsi="Times New Roman"/>
                <w:sz w:val="28"/>
                <w:szCs w:val="28"/>
                <w:lang w:eastAsia="ru-RU"/>
              </w:rPr>
              <w:t xml:space="preserve"> «</w:t>
            </w:r>
            <w:proofErr w:type="gramStart"/>
            <w:r w:rsidRPr="00DA0A74">
              <w:rPr>
                <w:rFonts w:ascii="Times New Roman" w:eastAsia="Times New Roman" w:hAnsi="Times New Roman"/>
                <w:sz w:val="28"/>
                <w:szCs w:val="28"/>
                <w:lang w:eastAsia="ru-RU"/>
              </w:rPr>
              <w:t>Центр</w:t>
            </w:r>
            <w:proofErr w:type="gramEnd"/>
            <w:r w:rsidRPr="00DA0A74">
              <w:rPr>
                <w:rFonts w:ascii="Times New Roman" w:eastAsia="Times New Roman" w:hAnsi="Times New Roman"/>
                <w:sz w:val="28"/>
                <w:szCs w:val="28"/>
                <w:lang w:eastAsia="ru-RU"/>
              </w:rPr>
              <w:t xml:space="preserve"> детского творчества», 2 при МБОУ «ЧСОШ №2», 1 при </w:t>
            </w:r>
            <w:proofErr w:type="spellStart"/>
            <w:r w:rsidRPr="00DA0A74">
              <w:rPr>
                <w:rFonts w:ascii="Times New Roman" w:eastAsia="Times New Roman" w:hAnsi="Times New Roman"/>
                <w:sz w:val="28"/>
                <w:szCs w:val="28"/>
                <w:lang w:eastAsia="ru-RU"/>
              </w:rPr>
              <w:t>Апраксинской</w:t>
            </w:r>
            <w:proofErr w:type="spellEnd"/>
            <w:r w:rsidRPr="00DA0A74">
              <w:rPr>
                <w:rFonts w:ascii="Times New Roman" w:eastAsia="Times New Roman" w:hAnsi="Times New Roman"/>
                <w:sz w:val="28"/>
                <w:szCs w:val="28"/>
                <w:lang w:eastAsia="ru-RU"/>
              </w:rPr>
              <w:t xml:space="preserve"> СОШ, 2 при МБОУ КСОШ №3.</w:t>
            </w:r>
          </w:p>
          <w:p w:rsidR="00DA0A74" w:rsidRPr="00DA0A74" w:rsidRDefault="00DA0A74" w:rsidP="00DA0A74">
            <w:pPr>
              <w:spacing w:after="0"/>
              <w:ind w:firstLine="742"/>
              <w:jc w:val="both"/>
              <w:rPr>
                <w:rFonts w:ascii="Times New Roman" w:eastAsia="Times New Roman" w:hAnsi="Times New Roman"/>
                <w:b/>
                <w:sz w:val="28"/>
                <w:szCs w:val="28"/>
                <w:lang w:eastAsia="ru-RU"/>
              </w:rPr>
            </w:pPr>
            <w:r w:rsidRPr="00DA0A74">
              <w:rPr>
                <w:rFonts w:ascii="Times New Roman" w:eastAsia="Times New Roman" w:hAnsi="Times New Roman"/>
                <w:b/>
                <w:sz w:val="28"/>
                <w:szCs w:val="28"/>
                <w:lang w:eastAsia="ru-RU"/>
              </w:rPr>
              <w:t>В рамках работы с активом проводятся мероприятия</w:t>
            </w:r>
            <w:proofErr w:type="gramStart"/>
            <w:r w:rsidRPr="00DA0A74">
              <w:rPr>
                <w:rFonts w:ascii="Times New Roman" w:eastAsia="Times New Roman" w:hAnsi="Times New Roman"/>
                <w:b/>
                <w:sz w:val="28"/>
                <w:szCs w:val="28"/>
                <w:lang w:eastAsia="ru-RU"/>
              </w:rPr>
              <w:t xml:space="preserve"> :</w:t>
            </w:r>
            <w:proofErr w:type="gramEnd"/>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участие в Республиканском конкурсе «Арт-Профи» для учащихся </w:t>
            </w:r>
            <w:proofErr w:type="spellStart"/>
            <w:r w:rsidRPr="00DA0A74">
              <w:rPr>
                <w:rFonts w:ascii="Times New Roman" w:eastAsia="Times New Roman" w:hAnsi="Times New Roman"/>
                <w:sz w:val="28"/>
                <w:szCs w:val="28"/>
                <w:lang w:eastAsia="ru-RU"/>
              </w:rPr>
              <w:t>ССУЗов</w:t>
            </w:r>
            <w:proofErr w:type="spellEnd"/>
            <w:r w:rsidRPr="00DA0A74">
              <w:rPr>
                <w:rFonts w:ascii="Times New Roman" w:eastAsia="Times New Roman" w:hAnsi="Times New Roman"/>
                <w:sz w:val="28"/>
                <w:szCs w:val="28"/>
                <w:lang w:eastAsia="ru-RU"/>
              </w:rPr>
              <w:t xml:space="preserve">; </w:t>
            </w:r>
          </w:p>
          <w:p w:rsidR="00DA0A74" w:rsidRPr="00DA0A74" w:rsidRDefault="00DA0A74" w:rsidP="00DA0A74">
            <w:pPr>
              <w:spacing w:after="0" w:line="240" w:lineRule="auto"/>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Проведение занятий и районных мероприятий, участие в реализации Республиканских и Федеральных проектов; Участие в проекте РСМ «Пространство развития», Участие в </w:t>
            </w:r>
            <w:proofErr w:type="spellStart"/>
            <w:r w:rsidRPr="00DA0A74">
              <w:rPr>
                <w:rFonts w:ascii="Times New Roman" w:eastAsia="Times New Roman" w:hAnsi="Times New Roman"/>
                <w:sz w:val="28"/>
                <w:szCs w:val="28"/>
                <w:lang w:eastAsia="ru-RU"/>
              </w:rPr>
              <w:t>грантовом</w:t>
            </w:r>
            <w:proofErr w:type="spellEnd"/>
            <w:r w:rsidRPr="00DA0A74">
              <w:rPr>
                <w:rFonts w:ascii="Times New Roman" w:eastAsia="Times New Roman" w:hAnsi="Times New Roman"/>
                <w:sz w:val="28"/>
                <w:szCs w:val="28"/>
                <w:lang w:eastAsia="ru-RU"/>
              </w:rPr>
              <w:t xml:space="preserve"> конкурсе «</w:t>
            </w:r>
            <w:proofErr w:type="spellStart"/>
            <w:r w:rsidRPr="00DA0A74">
              <w:rPr>
                <w:rFonts w:ascii="Times New Roman" w:eastAsia="Times New Roman" w:hAnsi="Times New Roman"/>
                <w:sz w:val="28"/>
                <w:szCs w:val="28"/>
                <w:lang w:eastAsia="ru-RU"/>
              </w:rPr>
              <w:t>РосМолодежь</w:t>
            </w:r>
            <w:proofErr w:type="spellEnd"/>
            <w:r w:rsidRPr="00DA0A74">
              <w:rPr>
                <w:rFonts w:ascii="Times New Roman" w:eastAsia="Times New Roman" w:hAnsi="Times New Roman"/>
                <w:sz w:val="28"/>
                <w:szCs w:val="28"/>
                <w:lang w:eastAsia="ru-RU"/>
              </w:rPr>
              <w:t>».</w:t>
            </w:r>
          </w:p>
          <w:p w:rsidR="00DA0A74" w:rsidRPr="00DA0A74" w:rsidRDefault="00DA0A74" w:rsidP="00DA0A74">
            <w:pPr>
              <w:tabs>
                <w:tab w:val="left" w:pos="0"/>
              </w:tabs>
              <w:spacing w:after="0" w:line="240" w:lineRule="auto"/>
              <w:ind w:hanging="108"/>
              <w:jc w:val="both"/>
              <w:rPr>
                <w:rFonts w:ascii="Times New Roman" w:eastAsia="Times New Roman" w:hAnsi="Times New Roman"/>
                <w:sz w:val="28"/>
                <w:szCs w:val="28"/>
                <w:lang w:eastAsia="ru-RU"/>
              </w:rPr>
            </w:pPr>
            <w:r w:rsidRPr="00DA0A74">
              <w:rPr>
                <w:rFonts w:ascii="Times New Roman" w:eastAsia="Times New Roman" w:hAnsi="Times New Roman"/>
                <w:b/>
                <w:sz w:val="28"/>
                <w:szCs w:val="28"/>
                <w:lang w:eastAsia="ru-RU"/>
              </w:rPr>
              <w:t>Важной задачей является вовлечение молодежи в здоровый образ жизни и профилактика асоциального поведения</w:t>
            </w:r>
            <w:r w:rsidRPr="00DA0A74">
              <w:rPr>
                <w:rFonts w:ascii="Times New Roman" w:eastAsia="Times New Roman" w:hAnsi="Times New Roman"/>
                <w:sz w:val="28"/>
                <w:szCs w:val="28"/>
                <w:lang w:eastAsia="ru-RU"/>
              </w:rPr>
              <w:t xml:space="preserve">. </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В связи с этим в районе проводятся следующие мероприятия:</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проведение круглых столов с учащимися и их родителями;</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районная межведомственная комплексная операция «Подросток»;</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участие в </w:t>
            </w:r>
            <w:proofErr w:type="spellStart"/>
            <w:r w:rsidRPr="00DA0A74">
              <w:rPr>
                <w:rFonts w:ascii="Times New Roman" w:eastAsia="Times New Roman" w:hAnsi="Times New Roman"/>
                <w:sz w:val="28"/>
                <w:szCs w:val="28"/>
                <w:lang w:eastAsia="ru-RU"/>
              </w:rPr>
              <w:t>Квестах</w:t>
            </w:r>
            <w:proofErr w:type="spellEnd"/>
            <w:r w:rsidRPr="00DA0A74">
              <w:rPr>
                <w:rFonts w:ascii="Times New Roman" w:eastAsia="Times New Roman" w:hAnsi="Times New Roman"/>
                <w:sz w:val="28"/>
                <w:szCs w:val="28"/>
                <w:lang w:eastAsia="ru-RU"/>
              </w:rPr>
              <w:t xml:space="preserve"> и </w:t>
            </w:r>
            <w:proofErr w:type="spellStart"/>
            <w:r w:rsidRPr="00DA0A74">
              <w:rPr>
                <w:rFonts w:ascii="Times New Roman" w:eastAsia="Times New Roman" w:hAnsi="Times New Roman"/>
                <w:sz w:val="28"/>
                <w:szCs w:val="28"/>
                <w:lang w:eastAsia="ru-RU"/>
              </w:rPr>
              <w:t>Квизах</w:t>
            </w:r>
            <w:proofErr w:type="spellEnd"/>
            <w:r w:rsidRPr="00DA0A74">
              <w:rPr>
                <w:rFonts w:ascii="Times New Roman" w:eastAsia="Times New Roman" w:hAnsi="Times New Roman"/>
                <w:sz w:val="28"/>
                <w:szCs w:val="28"/>
                <w:lang w:eastAsia="ru-RU"/>
              </w:rPr>
              <w:t>, для подростков;</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встречи с участниками боевых действий и членами поискового отряда;</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участие в Республиканском конкурсе «Ты решаешь».</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b/>
                <w:sz w:val="28"/>
                <w:szCs w:val="28"/>
                <w:lang w:eastAsia="ru-RU"/>
              </w:rPr>
              <w:t>3.  Наличие в муниципальном районе клуба молодых семей</w:t>
            </w:r>
            <w:r w:rsidRPr="00DA0A74">
              <w:rPr>
                <w:rFonts w:ascii="Times New Roman" w:eastAsia="Times New Roman" w:hAnsi="Times New Roman"/>
                <w:sz w:val="28"/>
                <w:szCs w:val="28"/>
                <w:lang w:eastAsia="ru-RU"/>
              </w:rPr>
              <w:t xml:space="preserve">: В </w:t>
            </w:r>
            <w:proofErr w:type="spellStart"/>
            <w:r w:rsidRPr="00DA0A74">
              <w:rPr>
                <w:rFonts w:ascii="Times New Roman" w:eastAsia="Times New Roman" w:hAnsi="Times New Roman"/>
                <w:sz w:val="28"/>
                <w:szCs w:val="28"/>
                <w:lang w:eastAsia="ru-RU"/>
              </w:rPr>
              <w:t>Чамзинском</w:t>
            </w:r>
            <w:proofErr w:type="spellEnd"/>
            <w:r w:rsidRPr="00DA0A74">
              <w:rPr>
                <w:rFonts w:ascii="Times New Roman" w:eastAsia="Times New Roman" w:hAnsi="Times New Roman"/>
                <w:sz w:val="28"/>
                <w:szCs w:val="28"/>
                <w:lang w:eastAsia="ru-RU"/>
              </w:rPr>
              <w:t xml:space="preserve"> муниципальном районе действует Клуб молодых семей «Очаг» на базе ЗАГС Чамзинского района, руководитель </w:t>
            </w:r>
            <w:proofErr w:type="gramStart"/>
            <w:r w:rsidRPr="00DA0A74">
              <w:rPr>
                <w:rFonts w:ascii="Times New Roman" w:eastAsia="Times New Roman" w:hAnsi="Times New Roman"/>
                <w:sz w:val="28"/>
                <w:szCs w:val="28"/>
                <w:lang w:eastAsia="ru-RU"/>
              </w:rPr>
              <w:t>-</w:t>
            </w:r>
            <w:proofErr w:type="spellStart"/>
            <w:r w:rsidRPr="00DA0A74">
              <w:rPr>
                <w:rFonts w:ascii="Times New Roman" w:eastAsia="Times New Roman" w:hAnsi="Times New Roman"/>
                <w:sz w:val="28"/>
                <w:szCs w:val="28"/>
                <w:lang w:eastAsia="ru-RU"/>
              </w:rPr>
              <w:t>С</w:t>
            </w:r>
            <w:proofErr w:type="gramEnd"/>
            <w:r w:rsidRPr="00DA0A74">
              <w:rPr>
                <w:rFonts w:ascii="Times New Roman" w:eastAsia="Times New Roman" w:hAnsi="Times New Roman"/>
                <w:sz w:val="28"/>
                <w:szCs w:val="28"/>
                <w:lang w:eastAsia="ru-RU"/>
              </w:rPr>
              <w:t>аулина</w:t>
            </w:r>
            <w:proofErr w:type="spellEnd"/>
            <w:r w:rsidRPr="00DA0A74">
              <w:rPr>
                <w:rFonts w:ascii="Times New Roman" w:eastAsia="Times New Roman" w:hAnsi="Times New Roman"/>
                <w:sz w:val="28"/>
                <w:szCs w:val="28"/>
                <w:lang w:eastAsia="ru-RU"/>
              </w:rPr>
              <w:t xml:space="preserve"> Светлана Александровна.</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Конкурс семейного творчества «Мастерим вместе»: </w:t>
            </w:r>
          </w:p>
          <w:p w:rsidR="00DA0A74" w:rsidRPr="00DA0A74" w:rsidRDefault="00274B6D" w:rsidP="00DA0A74">
            <w:pPr>
              <w:spacing w:after="0"/>
              <w:jc w:val="both"/>
              <w:rPr>
                <w:rFonts w:ascii="Times New Roman" w:eastAsia="Times New Roman" w:hAnsi="Times New Roman"/>
                <w:sz w:val="28"/>
                <w:szCs w:val="28"/>
                <w:lang w:eastAsia="ru-RU"/>
              </w:rPr>
            </w:pPr>
            <w:hyperlink r:id="rId8" w:history="1">
              <w:r w:rsidR="00DA0A74" w:rsidRPr="00DA0A74">
                <w:rPr>
                  <w:rFonts w:ascii="Times New Roman" w:eastAsia="Times New Roman" w:hAnsi="Times New Roman"/>
                  <w:color w:val="0000FF" w:themeColor="hyperlink"/>
                  <w:sz w:val="28"/>
                  <w:szCs w:val="28"/>
                  <w:u w:val="single"/>
                  <w:lang w:eastAsia="ru-RU"/>
                </w:rPr>
                <w:t>https://vk.com/mol_chamzinka?w=wall-191853770_4241</w:t>
              </w:r>
            </w:hyperlink>
            <w:r w:rsidR="00DA0A74" w:rsidRPr="00DA0A74">
              <w:rPr>
                <w:rFonts w:ascii="Times New Roman" w:eastAsia="Times New Roman" w:hAnsi="Times New Roman"/>
                <w:sz w:val="28"/>
                <w:szCs w:val="28"/>
                <w:lang w:eastAsia="ru-RU"/>
              </w:rPr>
              <w:t xml:space="preserve"> </w:t>
            </w:r>
          </w:p>
          <w:p w:rsidR="00DA0A74" w:rsidRPr="00DA0A74" w:rsidRDefault="00274B6D" w:rsidP="00DA0A74">
            <w:pPr>
              <w:spacing w:after="0"/>
              <w:jc w:val="both"/>
              <w:rPr>
                <w:rFonts w:ascii="Times New Roman" w:eastAsia="Times New Roman" w:hAnsi="Times New Roman"/>
                <w:sz w:val="28"/>
                <w:szCs w:val="28"/>
                <w:lang w:eastAsia="ru-RU"/>
              </w:rPr>
            </w:pPr>
            <w:hyperlink r:id="rId9" w:history="1">
              <w:r w:rsidR="00DA0A74" w:rsidRPr="00DA0A74">
                <w:rPr>
                  <w:rFonts w:ascii="Times New Roman" w:eastAsia="Times New Roman" w:hAnsi="Times New Roman"/>
                  <w:color w:val="0000FF" w:themeColor="hyperlink"/>
                  <w:sz w:val="28"/>
                  <w:szCs w:val="28"/>
                  <w:u w:val="single"/>
                  <w:lang w:eastAsia="ru-RU"/>
                </w:rPr>
                <w:t>https://vk.com/mol_chamzinka?w=wall-191853770_4242</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10" w:history="1">
              <w:r w:rsidR="00DA0A74" w:rsidRPr="00DA0A74">
                <w:rPr>
                  <w:rFonts w:ascii="Times New Roman" w:eastAsia="Times New Roman" w:hAnsi="Times New Roman"/>
                  <w:color w:val="0000FF" w:themeColor="hyperlink"/>
                  <w:sz w:val="28"/>
                  <w:szCs w:val="28"/>
                  <w:u w:val="single"/>
                  <w:lang w:eastAsia="ru-RU"/>
                </w:rPr>
                <w:t>https://vk.com/mol_chamzinka?w=wall-191853770_4243</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11" w:history="1">
              <w:r w:rsidR="00DA0A74" w:rsidRPr="00DA0A74">
                <w:rPr>
                  <w:rFonts w:ascii="Times New Roman" w:eastAsia="Times New Roman" w:hAnsi="Times New Roman"/>
                  <w:color w:val="0000FF" w:themeColor="hyperlink"/>
                  <w:sz w:val="28"/>
                  <w:szCs w:val="28"/>
                  <w:u w:val="single"/>
                  <w:lang w:eastAsia="ru-RU"/>
                </w:rPr>
                <w:t>https://vk.com/mol_chamzinka?w=wall-191853770_4244</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12" w:history="1">
              <w:r w:rsidR="00DA0A74" w:rsidRPr="00DA0A74">
                <w:rPr>
                  <w:rFonts w:ascii="Times New Roman" w:eastAsia="Times New Roman" w:hAnsi="Times New Roman"/>
                  <w:color w:val="0000FF" w:themeColor="hyperlink"/>
                  <w:sz w:val="28"/>
                  <w:szCs w:val="28"/>
                  <w:u w:val="single"/>
                  <w:lang w:eastAsia="ru-RU"/>
                </w:rPr>
                <w:t>https://vk.com/mol_chamzinka?w=wall-191853770_4245</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13" w:history="1">
              <w:r w:rsidR="00DA0A74" w:rsidRPr="00DA0A74">
                <w:rPr>
                  <w:rFonts w:ascii="Times New Roman" w:eastAsia="Times New Roman" w:hAnsi="Times New Roman"/>
                  <w:color w:val="0000FF" w:themeColor="hyperlink"/>
                  <w:sz w:val="28"/>
                  <w:szCs w:val="28"/>
                  <w:u w:val="single"/>
                  <w:lang w:eastAsia="ru-RU"/>
                </w:rPr>
                <w:t>https://vk.com/mol_chamzinka?w=wall-191853770_4247</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14" w:history="1">
              <w:r w:rsidR="00DA0A74" w:rsidRPr="00DA0A74">
                <w:rPr>
                  <w:rFonts w:ascii="Times New Roman" w:eastAsia="Times New Roman" w:hAnsi="Times New Roman"/>
                  <w:color w:val="0000FF" w:themeColor="hyperlink"/>
                  <w:sz w:val="28"/>
                  <w:szCs w:val="28"/>
                  <w:u w:val="single"/>
                  <w:lang w:eastAsia="ru-RU"/>
                </w:rPr>
                <w:t>https://vk.com/mol_chamzinka?w=wall-191853770_4248</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15" w:history="1">
              <w:r w:rsidR="00DA0A74" w:rsidRPr="00DA0A74">
                <w:rPr>
                  <w:rFonts w:ascii="Times New Roman" w:eastAsia="Times New Roman" w:hAnsi="Times New Roman"/>
                  <w:color w:val="0000FF" w:themeColor="hyperlink"/>
                  <w:sz w:val="28"/>
                  <w:szCs w:val="28"/>
                  <w:u w:val="single"/>
                  <w:lang w:eastAsia="ru-RU"/>
                </w:rPr>
                <w:t>https://vk.com/mol_chamzinka?w=wall-191853770_4249</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16" w:history="1">
              <w:r w:rsidR="00DA0A74" w:rsidRPr="00DA0A74">
                <w:rPr>
                  <w:rFonts w:ascii="Times New Roman" w:eastAsia="Times New Roman" w:hAnsi="Times New Roman"/>
                  <w:color w:val="0000FF" w:themeColor="hyperlink"/>
                  <w:sz w:val="28"/>
                  <w:szCs w:val="28"/>
                  <w:u w:val="single"/>
                  <w:lang w:eastAsia="ru-RU"/>
                </w:rPr>
                <w:t>https://vk.com/mol_chamzinka?w=wall-191853770_4250</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17" w:history="1">
              <w:r w:rsidR="00DA0A74" w:rsidRPr="00DA0A74">
                <w:rPr>
                  <w:rFonts w:ascii="Times New Roman" w:eastAsia="Times New Roman" w:hAnsi="Times New Roman"/>
                  <w:color w:val="0000FF" w:themeColor="hyperlink"/>
                  <w:sz w:val="28"/>
                  <w:szCs w:val="28"/>
                  <w:u w:val="single"/>
                  <w:lang w:eastAsia="ru-RU"/>
                </w:rPr>
                <w:t>https://vk.com/mol_chamzinka?w=wall-191853770_4254</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18" w:history="1">
              <w:r w:rsidR="00DA0A74" w:rsidRPr="00DA0A74">
                <w:rPr>
                  <w:rFonts w:ascii="Times New Roman" w:eastAsia="Times New Roman" w:hAnsi="Times New Roman"/>
                  <w:color w:val="0000FF" w:themeColor="hyperlink"/>
                  <w:sz w:val="28"/>
                  <w:szCs w:val="28"/>
                  <w:u w:val="single"/>
                  <w:lang w:eastAsia="ru-RU"/>
                </w:rPr>
                <w:t>https://vk.com/mol_chamzinka?w=wall-191853770_4262</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19" w:history="1">
              <w:r w:rsidR="00DA0A74" w:rsidRPr="00DA0A74">
                <w:rPr>
                  <w:rFonts w:ascii="Times New Roman" w:eastAsia="Times New Roman" w:hAnsi="Times New Roman"/>
                  <w:color w:val="0000FF" w:themeColor="hyperlink"/>
                  <w:sz w:val="28"/>
                  <w:szCs w:val="28"/>
                  <w:u w:val="single"/>
                  <w:lang w:eastAsia="ru-RU"/>
                </w:rPr>
                <w:t>https://vk.com/mol_chamzinka?w=wall-191853770_4289</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20" w:history="1">
              <w:r w:rsidR="00DA0A74" w:rsidRPr="00DA0A74">
                <w:rPr>
                  <w:rFonts w:ascii="Times New Roman" w:eastAsia="Times New Roman" w:hAnsi="Times New Roman"/>
                  <w:color w:val="0000FF" w:themeColor="hyperlink"/>
                  <w:sz w:val="28"/>
                  <w:szCs w:val="28"/>
                  <w:u w:val="single"/>
                  <w:lang w:eastAsia="ru-RU"/>
                </w:rPr>
                <w:t>https://vk.com/mol_chamzinka?w=wall-191853770_4298</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21" w:history="1">
              <w:r w:rsidR="00DA0A74" w:rsidRPr="00DA0A74">
                <w:rPr>
                  <w:rFonts w:ascii="Times New Roman" w:eastAsia="Times New Roman" w:hAnsi="Times New Roman"/>
                  <w:color w:val="0000FF" w:themeColor="hyperlink"/>
                  <w:sz w:val="28"/>
                  <w:szCs w:val="28"/>
                  <w:u w:val="single"/>
                  <w:lang w:eastAsia="ru-RU"/>
                </w:rPr>
                <w:t>https://vk.com/mol_chamzinka?w=wall-191853770_4309</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22" w:history="1">
              <w:r w:rsidR="00DA0A74" w:rsidRPr="00DA0A74">
                <w:rPr>
                  <w:rFonts w:ascii="Times New Roman" w:eastAsia="Times New Roman" w:hAnsi="Times New Roman"/>
                  <w:color w:val="0000FF" w:themeColor="hyperlink"/>
                  <w:sz w:val="28"/>
                  <w:szCs w:val="28"/>
                  <w:u w:val="single"/>
                  <w:lang w:eastAsia="ru-RU"/>
                </w:rPr>
                <w:t>https://vk.com/mol_chamzinka?w=wall-191853770_4310</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23" w:history="1">
              <w:r w:rsidR="00DA0A74" w:rsidRPr="00DA0A74">
                <w:rPr>
                  <w:rFonts w:ascii="Times New Roman" w:eastAsia="Times New Roman" w:hAnsi="Times New Roman"/>
                  <w:color w:val="0000FF" w:themeColor="hyperlink"/>
                  <w:sz w:val="28"/>
                  <w:szCs w:val="28"/>
                  <w:u w:val="single"/>
                  <w:lang w:eastAsia="ru-RU"/>
                </w:rPr>
                <w:t>https://vk.com/mol_chamzinka?w=wall-191853770_4315</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24" w:history="1">
              <w:r w:rsidR="00DA0A74" w:rsidRPr="00DA0A74">
                <w:rPr>
                  <w:rFonts w:ascii="Times New Roman" w:eastAsia="Times New Roman" w:hAnsi="Times New Roman"/>
                  <w:color w:val="0000FF" w:themeColor="hyperlink"/>
                  <w:sz w:val="28"/>
                  <w:szCs w:val="28"/>
                  <w:u w:val="single"/>
                  <w:lang w:eastAsia="ru-RU"/>
                </w:rPr>
                <w:t>https://vk.com/mol_chamzinka?w=wall-191853770_4345</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25" w:history="1">
              <w:r w:rsidR="00DA0A74" w:rsidRPr="00DA0A74">
                <w:rPr>
                  <w:rFonts w:ascii="Times New Roman" w:eastAsia="Times New Roman" w:hAnsi="Times New Roman"/>
                  <w:color w:val="0000FF" w:themeColor="hyperlink"/>
                  <w:sz w:val="28"/>
                  <w:szCs w:val="28"/>
                  <w:u w:val="single"/>
                  <w:lang w:eastAsia="ru-RU"/>
                </w:rPr>
                <w:t>https://vk.com/mol_chamzinka?w=wall-191853770_4347</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26" w:history="1">
              <w:r w:rsidR="00DA0A74" w:rsidRPr="00DA0A74">
                <w:rPr>
                  <w:rFonts w:ascii="Times New Roman" w:eastAsia="Times New Roman" w:hAnsi="Times New Roman"/>
                  <w:color w:val="0000FF" w:themeColor="hyperlink"/>
                  <w:sz w:val="28"/>
                  <w:szCs w:val="28"/>
                  <w:u w:val="single"/>
                  <w:lang w:eastAsia="ru-RU"/>
                </w:rPr>
                <w:t>https://vk.com/mol_chamzinka?w=wall-191853770_4348</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27" w:history="1">
              <w:r w:rsidR="00DA0A74" w:rsidRPr="00DA0A74">
                <w:rPr>
                  <w:rFonts w:ascii="Times New Roman" w:eastAsia="Times New Roman" w:hAnsi="Times New Roman"/>
                  <w:color w:val="0000FF" w:themeColor="hyperlink"/>
                  <w:sz w:val="28"/>
                  <w:szCs w:val="28"/>
                  <w:u w:val="single"/>
                  <w:lang w:eastAsia="ru-RU"/>
                </w:rPr>
                <w:t>https://vk.com/mol_chamzinka?w=wall-191853770_4382</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28" w:history="1">
              <w:r w:rsidR="00DA0A74" w:rsidRPr="00DA0A74">
                <w:rPr>
                  <w:rFonts w:ascii="Times New Roman" w:eastAsia="Times New Roman" w:hAnsi="Times New Roman"/>
                  <w:color w:val="0000FF" w:themeColor="hyperlink"/>
                  <w:sz w:val="28"/>
                  <w:szCs w:val="28"/>
                  <w:u w:val="single"/>
                  <w:lang w:eastAsia="ru-RU"/>
                </w:rPr>
                <w:t>https://vk.com/mol_chamzinka?w=wall-191853770_4422</w:t>
              </w:r>
            </w:hyperlink>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Семейный мастер-класс по правополушарному рисованию:</w:t>
            </w:r>
          </w:p>
          <w:p w:rsidR="00DA0A74" w:rsidRPr="00DA0A74" w:rsidRDefault="00274B6D" w:rsidP="00DA0A74">
            <w:pPr>
              <w:spacing w:after="0"/>
              <w:jc w:val="both"/>
              <w:rPr>
                <w:rFonts w:ascii="Times New Roman" w:eastAsia="Times New Roman" w:hAnsi="Times New Roman"/>
                <w:sz w:val="28"/>
                <w:szCs w:val="28"/>
                <w:lang w:eastAsia="ru-RU"/>
              </w:rPr>
            </w:pPr>
            <w:hyperlink r:id="rId29" w:history="1">
              <w:r w:rsidR="00DA0A74" w:rsidRPr="00DA0A74">
                <w:rPr>
                  <w:rFonts w:ascii="Times New Roman" w:eastAsia="Times New Roman" w:hAnsi="Times New Roman"/>
                  <w:color w:val="0000FF" w:themeColor="hyperlink"/>
                  <w:sz w:val="28"/>
                  <w:szCs w:val="28"/>
                  <w:u w:val="single"/>
                  <w:lang w:eastAsia="ru-RU"/>
                </w:rPr>
                <w:t>https://vk.com/mol_chamzinka?w=wall-191853770_4505</w:t>
              </w:r>
            </w:hyperlink>
            <w:r w:rsidR="00DA0A74" w:rsidRPr="00DA0A74">
              <w:rPr>
                <w:rFonts w:ascii="Times New Roman" w:eastAsia="Times New Roman" w:hAnsi="Times New Roman"/>
                <w:sz w:val="28"/>
                <w:szCs w:val="28"/>
                <w:lang w:eastAsia="ru-RU"/>
              </w:rPr>
              <w:t xml:space="preserve"> </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Игры в семейном клубе «Очаг» </w:t>
            </w:r>
          </w:p>
          <w:p w:rsidR="00DA0A74" w:rsidRPr="00DA0A74" w:rsidRDefault="00274B6D" w:rsidP="00DA0A74">
            <w:pPr>
              <w:spacing w:after="0"/>
              <w:jc w:val="both"/>
              <w:rPr>
                <w:rFonts w:ascii="Times New Roman" w:eastAsia="Times New Roman" w:hAnsi="Times New Roman"/>
                <w:sz w:val="28"/>
                <w:szCs w:val="28"/>
                <w:lang w:eastAsia="ru-RU"/>
              </w:rPr>
            </w:pPr>
            <w:hyperlink r:id="rId30" w:history="1">
              <w:r w:rsidR="00DA0A74" w:rsidRPr="00DA0A74">
                <w:rPr>
                  <w:rFonts w:ascii="Times New Roman" w:eastAsia="Times New Roman" w:hAnsi="Times New Roman"/>
                  <w:color w:val="0000FF" w:themeColor="hyperlink"/>
                  <w:sz w:val="28"/>
                  <w:szCs w:val="28"/>
                  <w:u w:val="single"/>
                  <w:lang w:eastAsia="ru-RU"/>
                </w:rPr>
                <w:t>https://vk.com/mol_chamzinka?w=wall-191853770_4506</w:t>
              </w:r>
            </w:hyperlink>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Встреча со школьниками: </w:t>
            </w:r>
          </w:p>
          <w:p w:rsidR="00DA0A74" w:rsidRPr="00DA0A74" w:rsidRDefault="00274B6D" w:rsidP="00DA0A74">
            <w:pPr>
              <w:spacing w:after="0"/>
              <w:jc w:val="both"/>
              <w:rPr>
                <w:rFonts w:ascii="Times New Roman" w:eastAsia="Times New Roman" w:hAnsi="Times New Roman"/>
                <w:sz w:val="28"/>
                <w:szCs w:val="28"/>
                <w:lang w:eastAsia="ru-RU"/>
              </w:rPr>
            </w:pPr>
            <w:hyperlink r:id="rId31" w:history="1">
              <w:r w:rsidR="00DA0A74" w:rsidRPr="00DA0A74">
                <w:rPr>
                  <w:rFonts w:ascii="Times New Roman" w:eastAsia="Times New Roman" w:hAnsi="Times New Roman"/>
                  <w:color w:val="0000FF" w:themeColor="hyperlink"/>
                  <w:sz w:val="28"/>
                  <w:szCs w:val="28"/>
                  <w:u w:val="single"/>
                  <w:lang w:eastAsia="ru-RU"/>
                </w:rPr>
                <w:t>https://vk.com/club178295922?w=wall-178295922_5571</w:t>
              </w:r>
            </w:hyperlink>
            <w:r w:rsidR="00DA0A74" w:rsidRPr="00DA0A74">
              <w:rPr>
                <w:rFonts w:ascii="Times New Roman" w:eastAsia="Times New Roman" w:hAnsi="Times New Roman"/>
                <w:sz w:val="28"/>
                <w:szCs w:val="28"/>
                <w:lang w:eastAsia="ru-RU"/>
              </w:rPr>
              <w:t xml:space="preserve"> </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День Семьи в Лагере дневного пребывания: </w:t>
            </w:r>
          </w:p>
          <w:p w:rsidR="00DA0A74" w:rsidRPr="00DA0A74" w:rsidRDefault="00274B6D" w:rsidP="00DA0A74">
            <w:pPr>
              <w:spacing w:after="0"/>
              <w:jc w:val="both"/>
              <w:rPr>
                <w:rFonts w:ascii="Times New Roman" w:eastAsia="Times New Roman" w:hAnsi="Times New Roman"/>
                <w:sz w:val="28"/>
                <w:szCs w:val="28"/>
                <w:lang w:eastAsia="ru-RU"/>
              </w:rPr>
            </w:pPr>
            <w:hyperlink r:id="rId32" w:history="1">
              <w:r w:rsidR="00DA0A74" w:rsidRPr="00DA0A74">
                <w:rPr>
                  <w:rFonts w:ascii="Times New Roman" w:eastAsia="Times New Roman" w:hAnsi="Times New Roman"/>
                  <w:color w:val="0000FF" w:themeColor="hyperlink"/>
                  <w:sz w:val="28"/>
                  <w:szCs w:val="28"/>
                  <w:u w:val="single"/>
                  <w:lang w:eastAsia="ru-RU"/>
                </w:rPr>
                <w:t>https://vk.com/club178295922?w=wall-178295922_4983</w:t>
              </w:r>
            </w:hyperlink>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Публикации о семьях района в районной газете «Знамя» </w:t>
            </w:r>
          </w:p>
          <w:p w:rsidR="00DA0A74" w:rsidRPr="00DA0A74" w:rsidRDefault="00274B6D" w:rsidP="00DA0A74">
            <w:pPr>
              <w:spacing w:after="0"/>
              <w:jc w:val="both"/>
              <w:rPr>
                <w:rFonts w:ascii="Times New Roman" w:eastAsia="Times New Roman" w:hAnsi="Times New Roman"/>
                <w:sz w:val="28"/>
                <w:szCs w:val="28"/>
                <w:lang w:eastAsia="ru-RU"/>
              </w:rPr>
            </w:pPr>
            <w:hyperlink r:id="rId33" w:history="1">
              <w:r w:rsidR="00DA0A74" w:rsidRPr="00DA0A74">
                <w:rPr>
                  <w:rFonts w:ascii="Times New Roman" w:eastAsia="Times New Roman" w:hAnsi="Times New Roman"/>
                  <w:color w:val="0000FF" w:themeColor="hyperlink"/>
                  <w:sz w:val="28"/>
                  <w:szCs w:val="28"/>
                  <w:u w:val="single"/>
                  <w:lang w:eastAsia="ru-RU"/>
                </w:rPr>
                <w:t>https://vk.com/club178295922?w=wall-178295922_5062</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34" w:history="1">
              <w:r w:rsidR="00DA0A74" w:rsidRPr="00DA0A74">
                <w:rPr>
                  <w:rFonts w:ascii="Times New Roman" w:eastAsia="Times New Roman" w:hAnsi="Times New Roman"/>
                  <w:color w:val="0000FF" w:themeColor="hyperlink"/>
                  <w:sz w:val="28"/>
                  <w:szCs w:val="28"/>
                  <w:u w:val="single"/>
                  <w:lang w:eastAsia="ru-RU"/>
                </w:rPr>
                <w:t>https://vk.com/club178295922?w=wall-178295922_5063</w:t>
              </w:r>
            </w:hyperlink>
            <w:r w:rsidR="00DA0A74" w:rsidRPr="00DA0A74">
              <w:rPr>
                <w:rFonts w:ascii="Times New Roman" w:eastAsia="Times New Roman" w:hAnsi="Times New Roman"/>
                <w:sz w:val="28"/>
                <w:szCs w:val="28"/>
                <w:lang w:eastAsia="ru-RU"/>
              </w:rPr>
              <w:t xml:space="preserve"> </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b/>
                <w:sz w:val="28"/>
                <w:szCs w:val="28"/>
                <w:lang w:eastAsia="ru-RU"/>
              </w:rPr>
              <w:t>4. Организация работы волонтерских отрядов в муниципальном районе</w:t>
            </w:r>
            <w:r w:rsidRPr="00DA0A74">
              <w:rPr>
                <w:rFonts w:ascii="Times New Roman" w:eastAsia="Times New Roman" w:hAnsi="Times New Roman"/>
                <w:sz w:val="28"/>
                <w:szCs w:val="28"/>
                <w:lang w:eastAsia="ru-RU"/>
              </w:rPr>
              <w:t xml:space="preserve"> – 403 волонтёра:</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1. МБОУ «Лицей 1» - «Лицеист» - 35 чел.,</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2. МБОУ КСОШ 1 - «Протяни руку» - 28 чел.,</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3. МБОУ ЧСОШ 2 - «Горячие сердца» - 26 чел.,</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4. МБОУ КСОШ 2 - «Импульс Добра» - 125 чел.,</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5. МБОУ КСОШ 3 - «Технологи Добра» - 34  чел.,</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6. МБОУ «Больше-</w:t>
            </w:r>
            <w:proofErr w:type="spellStart"/>
            <w:r w:rsidRPr="00DA0A74">
              <w:rPr>
                <w:rFonts w:ascii="Times New Roman" w:eastAsia="Times New Roman" w:hAnsi="Times New Roman"/>
                <w:sz w:val="28"/>
                <w:szCs w:val="28"/>
                <w:lang w:eastAsia="ru-RU"/>
              </w:rPr>
              <w:t>Маресевская</w:t>
            </w:r>
            <w:proofErr w:type="spellEnd"/>
            <w:r w:rsidRPr="00DA0A74">
              <w:rPr>
                <w:rFonts w:ascii="Times New Roman" w:eastAsia="Times New Roman" w:hAnsi="Times New Roman"/>
                <w:sz w:val="28"/>
                <w:szCs w:val="28"/>
                <w:lang w:eastAsia="ru-RU"/>
              </w:rPr>
              <w:t xml:space="preserve"> СОШ» - «Открытые сердца» - 15 чел.,</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7. МБОУ </w:t>
            </w:r>
            <w:proofErr w:type="spellStart"/>
            <w:r w:rsidRPr="00DA0A74">
              <w:rPr>
                <w:rFonts w:ascii="Times New Roman" w:eastAsia="Times New Roman" w:hAnsi="Times New Roman"/>
                <w:sz w:val="28"/>
                <w:szCs w:val="28"/>
                <w:lang w:eastAsia="ru-RU"/>
              </w:rPr>
              <w:t>Отрадненская</w:t>
            </w:r>
            <w:proofErr w:type="spellEnd"/>
            <w:r w:rsidRPr="00DA0A74">
              <w:rPr>
                <w:rFonts w:ascii="Times New Roman" w:eastAsia="Times New Roman" w:hAnsi="Times New Roman"/>
                <w:sz w:val="28"/>
                <w:szCs w:val="28"/>
                <w:lang w:eastAsia="ru-RU"/>
              </w:rPr>
              <w:t xml:space="preserve"> ООШ «Импульс» - 12 чел.,  </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8. МБОУ </w:t>
            </w:r>
            <w:proofErr w:type="spellStart"/>
            <w:r w:rsidRPr="00DA0A74">
              <w:rPr>
                <w:rFonts w:ascii="Times New Roman" w:eastAsia="Times New Roman" w:hAnsi="Times New Roman"/>
                <w:sz w:val="28"/>
                <w:szCs w:val="28"/>
                <w:lang w:eastAsia="ru-RU"/>
              </w:rPr>
              <w:t>Медаевская</w:t>
            </w:r>
            <w:proofErr w:type="spellEnd"/>
            <w:r w:rsidRPr="00DA0A74">
              <w:rPr>
                <w:rFonts w:ascii="Times New Roman" w:eastAsia="Times New Roman" w:hAnsi="Times New Roman"/>
                <w:sz w:val="28"/>
                <w:szCs w:val="28"/>
                <w:lang w:eastAsia="ru-RU"/>
              </w:rPr>
              <w:t xml:space="preserve"> ООШ «Искра» - 8 чел.,</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9. АИТ «Прометей» - 30 чел.,</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10. «</w:t>
            </w:r>
            <w:proofErr w:type="spellStart"/>
            <w:r w:rsidRPr="00DA0A74">
              <w:rPr>
                <w:rFonts w:ascii="Times New Roman" w:eastAsia="Times New Roman" w:hAnsi="Times New Roman"/>
                <w:sz w:val="28"/>
                <w:szCs w:val="28"/>
                <w:lang w:eastAsia="ru-RU"/>
              </w:rPr>
              <w:t>Киржеманская</w:t>
            </w:r>
            <w:proofErr w:type="spellEnd"/>
            <w:r w:rsidRPr="00DA0A74">
              <w:rPr>
                <w:rFonts w:ascii="Times New Roman" w:eastAsia="Times New Roman" w:hAnsi="Times New Roman"/>
                <w:sz w:val="28"/>
                <w:szCs w:val="28"/>
                <w:lang w:eastAsia="ru-RU"/>
              </w:rPr>
              <w:t xml:space="preserve"> СОШ» «Добрые руки» - 14 чел.,</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11. Команда добровольцев Чамзинского района (КДЧ) - 58 чел.,</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12. Волонтерский отряд «Цементник» АО «</w:t>
            </w:r>
            <w:proofErr w:type="spellStart"/>
            <w:r w:rsidRPr="00DA0A74">
              <w:rPr>
                <w:rFonts w:ascii="Times New Roman" w:eastAsia="Times New Roman" w:hAnsi="Times New Roman"/>
                <w:sz w:val="28"/>
                <w:szCs w:val="28"/>
                <w:lang w:eastAsia="ru-RU"/>
              </w:rPr>
              <w:t>Мордовцемент</w:t>
            </w:r>
            <w:proofErr w:type="spellEnd"/>
            <w:r w:rsidRPr="00DA0A74">
              <w:rPr>
                <w:rFonts w:ascii="Times New Roman" w:eastAsia="Times New Roman" w:hAnsi="Times New Roman"/>
                <w:sz w:val="28"/>
                <w:szCs w:val="28"/>
                <w:lang w:eastAsia="ru-RU"/>
              </w:rPr>
              <w:t>» - 18 чел.</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13. Независимый муниципальный Штаб #</w:t>
            </w:r>
            <w:proofErr w:type="spellStart"/>
            <w:r w:rsidRPr="00DA0A74">
              <w:rPr>
                <w:rFonts w:ascii="Times New Roman" w:eastAsia="Times New Roman" w:hAnsi="Times New Roman"/>
                <w:sz w:val="28"/>
                <w:szCs w:val="28"/>
                <w:lang w:eastAsia="ru-RU"/>
              </w:rPr>
              <w:t>МыВместе</w:t>
            </w:r>
            <w:proofErr w:type="spellEnd"/>
            <w:r w:rsidRPr="00DA0A74">
              <w:rPr>
                <w:rFonts w:ascii="Times New Roman" w:eastAsia="Times New Roman" w:hAnsi="Times New Roman"/>
                <w:sz w:val="28"/>
                <w:szCs w:val="28"/>
                <w:lang w:eastAsia="ru-RU"/>
              </w:rPr>
              <w:t xml:space="preserve"> помощи мобилизованным и их семьям – 349 чел. </w:t>
            </w:r>
          </w:p>
          <w:p w:rsidR="00DA0A74" w:rsidRPr="00DA0A74" w:rsidRDefault="00DA0A74" w:rsidP="00DA0A74">
            <w:pPr>
              <w:spacing w:after="0"/>
              <w:jc w:val="both"/>
              <w:rPr>
                <w:rFonts w:ascii="Times New Roman" w:eastAsia="Times New Roman" w:hAnsi="Times New Roman"/>
                <w:sz w:val="28"/>
                <w:szCs w:val="28"/>
                <w:lang w:eastAsia="ru-RU"/>
              </w:rPr>
            </w:pPr>
          </w:p>
          <w:p w:rsidR="00DA0A74" w:rsidRPr="00DA0A74" w:rsidRDefault="00DA0A74" w:rsidP="00DA0A74">
            <w:pPr>
              <w:spacing w:after="0"/>
              <w:jc w:val="both"/>
              <w:rPr>
                <w:rFonts w:ascii="Times New Roman" w:eastAsia="Times New Roman" w:hAnsi="Times New Roman"/>
                <w:sz w:val="28"/>
                <w:szCs w:val="28"/>
                <w:lang w:eastAsia="ru-RU"/>
              </w:rPr>
            </w:pPr>
          </w:p>
          <w:p w:rsidR="00DA0A74" w:rsidRPr="00DA0A74" w:rsidRDefault="00DA0A74" w:rsidP="00DA0A74">
            <w:pPr>
              <w:spacing w:after="0"/>
              <w:jc w:val="both"/>
              <w:rPr>
                <w:rFonts w:ascii="Times New Roman" w:eastAsia="Times New Roman" w:hAnsi="Times New Roman"/>
                <w:sz w:val="28"/>
                <w:szCs w:val="28"/>
                <w:lang w:eastAsia="ru-RU"/>
              </w:rPr>
            </w:pPr>
          </w:p>
          <w:p w:rsidR="00DA0A74" w:rsidRPr="00DA0A74" w:rsidRDefault="00DA0A74" w:rsidP="00DA0A74">
            <w:pPr>
              <w:spacing w:after="0"/>
              <w:jc w:val="both"/>
              <w:rPr>
                <w:rFonts w:ascii="Times New Roman" w:eastAsia="Times New Roman" w:hAnsi="Times New Roman"/>
                <w:sz w:val="28"/>
                <w:szCs w:val="28"/>
                <w:lang w:eastAsia="ru-RU"/>
              </w:rPr>
            </w:pPr>
          </w:p>
          <w:p w:rsidR="00DA0A74" w:rsidRPr="00DA0A74" w:rsidRDefault="00DA0A74" w:rsidP="00DA0A74">
            <w:pPr>
              <w:spacing w:after="0"/>
              <w:jc w:val="both"/>
              <w:rPr>
                <w:rFonts w:ascii="Times New Roman" w:eastAsia="Times New Roman" w:hAnsi="Times New Roman"/>
                <w:sz w:val="28"/>
                <w:szCs w:val="28"/>
                <w:lang w:eastAsia="ru-RU"/>
              </w:rPr>
            </w:pPr>
          </w:p>
          <w:p w:rsidR="00DA0A74" w:rsidRPr="00DA0A74" w:rsidRDefault="00DA0A74" w:rsidP="00DA0A74">
            <w:pPr>
              <w:spacing w:after="0"/>
              <w:jc w:val="both"/>
              <w:rPr>
                <w:rFonts w:ascii="Times New Roman" w:eastAsia="Times New Roman" w:hAnsi="Times New Roman"/>
                <w:sz w:val="28"/>
                <w:szCs w:val="28"/>
                <w:lang w:eastAsia="ru-RU"/>
              </w:rPr>
            </w:pPr>
          </w:p>
          <w:p w:rsidR="00DA0A74" w:rsidRPr="00DA0A74" w:rsidRDefault="00DA0A74" w:rsidP="00DA0A74">
            <w:pPr>
              <w:numPr>
                <w:ilvl w:val="0"/>
                <w:numId w:val="24"/>
              </w:numPr>
              <w:spacing w:after="0"/>
              <w:jc w:val="both"/>
              <w:rPr>
                <w:rFonts w:ascii="Times New Roman" w:eastAsia="Times New Roman" w:hAnsi="Times New Roman"/>
                <w:b/>
                <w:sz w:val="28"/>
                <w:szCs w:val="28"/>
                <w:lang w:eastAsia="ru-RU"/>
              </w:rPr>
            </w:pPr>
            <w:r w:rsidRPr="00DA0A74">
              <w:rPr>
                <w:rFonts w:ascii="Times New Roman" w:eastAsia="Times New Roman" w:hAnsi="Times New Roman"/>
                <w:b/>
                <w:sz w:val="28"/>
                <w:szCs w:val="28"/>
                <w:lang w:eastAsia="ru-RU"/>
              </w:rPr>
              <w:t xml:space="preserve">Регистрация муниципальных мероприятий на </w:t>
            </w:r>
            <w:proofErr w:type="gramStart"/>
            <w:r w:rsidRPr="00DA0A74">
              <w:rPr>
                <w:rFonts w:ascii="Times New Roman" w:eastAsia="Times New Roman" w:hAnsi="Times New Roman"/>
                <w:b/>
                <w:sz w:val="28"/>
                <w:szCs w:val="28"/>
                <w:lang w:eastAsia="ru-RU"/>
              </w:rPr>
              <w:t>автоматизированной</w:t>
            </w:r>
            <w:proofErr w:type="gramEnd"/>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b/>
                <w:sz w:val="28"/>
                <w:szCs w:val="28"/>
                <w:lang w:eastAsia="ru-RU"/>
              </w:rPr>
              <w:t xml:space="preserve">информационной системе «Молодежь России» </w:t>
            </w:r>
            <w:r w:rsidRPr="00DA0A74">
              <w:rPr>
                <w:rFonts w:ascii="Times New Roman" w:eastAsia="Times New Roman" w:hAnsi="Times New Roman"/>
                <w:sz w:val="28"/>
                <w:szCs w:val="28"/>
                <w:lang w:eastAsia="ru-RU"/>
              </w:rPr>
              <w:t>(АИС) в сфере молодежной политики:</w:t>
            </w:r>
          </w:p>
          <w:tbl>
            <w:tblPr>
              <w:tblStyle w:val="ab"/>
              <w:tblW w:w="9923" w:type="dxa"/>
              <w:tblLayout w:type="fixed"/>
              <w:tblLook w:val="04A0" w:firstRow="1" w:lastRow="0" w:firstColumn="1" w:lastColumn="0" w:noHBand="0" w:noVBand="1"/>
            </w:tblPr>
            <w:tblGrid>
              <w:gridCol w:w="6560"/>
              <w:gridCol w:w="1804"/>
              <w:gridCol w:w="1559"/>
            </w:tblGrid>
            <w:tr w:rsidR="00DA0A74" w:rsidRPr="00DA0A74" w:rsidTr="00274B6D">
              <w:trPr>
                <w:cantSplit/>
                <w:trHeight w:val="348"/>
              </w:trPr>
              <w:tc>
                <w:tcPr>
                  <w:tcW w:w="6560"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b/>
                      <w:bCs/>
                      <w:sz w:val="28"/>
                      <w:szCs w:val="28"/>
                    </w:rPr>
                  </w:pPr>
                  <w:r w:rsidRPr="00DA0A74">
                    <w:rPr>
                      <w:rFonts w:ascii="Times New Roman" w:eastAsia="Times New Roman" w:hAnsi="Times New Roman"/>
                      <w:b/>
                      <w:bCs/>
                      <w:sz w:val="28"/>
                      <w:szCs w:val="28"/>
                    </w:rPr>
                    <w:t>Название</w:t>
                  </w:r>
                </w:p>
              </w:tc>
              <w:tc>
                <w:tcPr>
                  <w:tcW w:w="1804"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b/>
                      <w:bCs/>
                      <w:sz w:val="28"/>
                      <w:szCs w:val="28"/>
                    </w:rPr>
                  </w:pPr>
                  <w:r w:rsidRPr="00DA0A74">
                    <w:rPr>
                      <w:rFonts w:ascii="Times New Roman" w:eastAsia="Times New Roman" w:hAnsi="Times New Roman"/>
                      <w:b/>
                      <w:bCs/>
                      <w:sz w:val="28"/>
                      <w:szCs w:val="28"/>
                    </w:rPr>
                    <w:t>Количество</w:t>
                  </w:r>
                </w:p>
              </w:tc>
              <w:tc>
                <w:tcPr>
                  <w:tcW w:w="1559" w:type="dxa"/>
                  <w:vAlign w:val="center"/>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b/>
                      <w:bCs/>
                      <w:sz w:val="28"/>
                      <w:szCs w:val="28"/>
                    </w:rPr>
                  </w:pPr>
                  <w:r w:rsidRPr="00DA0A74">
                    <w:rPr>
                      <w:rFonts w:ascii="Times New Roman" w:eastAsia="Times New Roman" w:hAnsi="Times New Roman"/>
                      <w:b/>
                      <w:bCs/>
                      <w:sz w:val="28"/>
                      <w:szCs w:val="28"/>
                    </w:rPr>
                    <w:t>Дата</w:t>
                  </w:r>
                </w:p>
              </w:tc>
            </w:tr>
            <w:tr w:rsidR="00DA0A74" w:rsidRPr="00DA0A74" w:rsidTr="00274B6D">
              <w:tc>
                <w:tcPr>
                  <w:tcW w:w="6560"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proofErr w:type="spellStart"/>
                  <w:r w:rsidRPr="00DA0A74">
                    <w:rPr>
                      <w:rFonts w:ascii="Times New Roman" w:eastAsia="Times New Roman" w:hAnsi="Times New Roman"/>
                      <w:sz w:val="28"/>
                      <w:szCs w:val="28"/>
                    </w:rPr>
                    <w:t>Нетворкинг</w:t>
                  </w:r>
                  <w:proofErr w:type="spellEnd"/>
                  <w:r w:rsidRPr="00DA0A74">
                    <w:rPr>
                      <w:rFonts w:ascii="Times New Roman" w:eastAsia="Times New Roman" w:hAnsi="Times New Roman"/>
                      <w:sz w:val="28"/>
                      <w:szCs w:val="28"/>
                    </w:rPr>
                    <w:t xml:space="preserve"> «</w:t>
                  </w:r>
                  <w:proofErr w:type="spellStart"/>
                  <w:r w:rsidRPr="00DA0A74">
                    <w:rPr>
                      <w:rFonts w:ascii="Times New Roman" w:eastAsia="Times New Roman" w:hAnsi="Times New Roman"/>
                      <w:sz w:val="28"/>
                      <w:szCs w:val="28"/>
                    </w:rPr>
                    <w:t>ПроекТЫ</w:t>
                  </w:r>
                  <w:proofErr w:type="spellEnd"/>
                  <w:r w:rsidRPr="00DA0A74">
                    <w:rPr>
                      <w:rFonts w:ascii="Times New Roman" w:eastAsia="Times New Roman" w:hAnsi="Times New Roman"/>
                      <w:sz w:val="28"/>
                      <w:szCs w:val="28"/>
                    </w:rPr>
                    <w:t xml:space="preserve">» </w:t>
                  </w:r>
                </w:p>
              </w:tc>
              <w:tc>
                <w:tcPr>
                  <w:tcW w:w="1804"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11</w:t>
                  </w:r>
                </w:p>
              </w:tc>
              <w:tc>
                <w:tcPr>
                  <w:tcW w:w="1559"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28.09.2023</w:t>
                  </w:r>
                </w:p>
              </w:tc>
            </w:tr>
            <w:tr w:rsidR="00DA0A74" w:rsidRPr="00DA0A74" w:rsidTr="00274B6D">
              <w:tc>
                <w:tcPr>
                  <w:tcW w:w="6560"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proofErr w:type="gramStart"/>
                  <w:r w:rsidRPr="00DA0A74">
                    <w:rPr>
                      <w:rFonts w:ascii="Times New Roman" w:eastAsia="Times New Roman" w:hAnsi="Times New Roman"/>
                      <w:sz w:val="28"/>
                      <w:szCs w:val="28"/>
                    </w:rPr>
                    <w:t>Экологический</w:t>
                  </w:r>
                  <w:proofErr w:type="gramEnd"/>
                  <w:r w:rsidRPr="00DA0A74">
                    <w:rPr>
                      <w:rFonts w:ascii="Times New Roman" w:eastAsia="Times New Roman" w:hAnsi="Times New Roman"/>
                      <w:sz w:val="28"/>
                      <w:szCs w:val="28"/>
                    </w:rPr>
                    <w:t xml:space="preserve"> </w:t>
                  </w:r>
                  <w:proofErr w:type="spellStart"/>
                  <w:r w:rsidRPr="00DA0A74">
                    <w:rPr>
                      <w:rFonts w:ascii="Times New Roman" w:eastAsia="Times New Roman" w:hAnsi="Times New Roman"/>
                      <w:sz w:val="28"/>
                      <w:szCs w:val="28"/>
                    </w:rPr>
                    <w:t>квест</w:t>
                  </w:r>
                  <w:proofErr w:type="spellEnd"/>
                  <w:r w:rsidRPr="00DA0A74">
                    <w:rPr>
                      <w:rFonts w:ascii="Times New Roman" w:eastAsia="Times New Roman" w:hAnsi="Times New Roman"/>
                      <w:sz w:val="28"/>
                      <w:szCs w:val="28"/>
                    </w:rPr>
                    <w:t xml:space="preserve"> «Тайны Белого медведя» </w:t>
                  </w:r>
                </w:p>
              </w:tc>
              <w:tc>
                <w:tcPr>
                  <w:tcW w:w="1804"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1</w:t>
                  </w:r>
                </w:p>
              </w:tc>
              <w:tc>
                <w:tcPr>
                  <w:tcW w:w="1559"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26.09.2023</w:t>
                  </w:r>
                </w:p>
              </w:tc>
            </w:tr>
            <w:tr w:rsidR="00DA0A74" w:rsidRPr="00DA0A74" w:rsidTr="00274B6D">
              <w:tc>
                <w:tcPr>
                  <w:tcW w:w="6560"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w:t>
                  </w:r>
                  <w:proofErr w:type="spellStart"/>
                  <w:r w:rsidRPr="00DA0A74">
                    <w:rPr>
                      <w:rFonts w:ascii="Times New Roman" w:eastAsia="Times New Roman" w:hAnsi="Times New Roman"/>
                      <w:sz w:val="28"/>
                      <w:szCs w:val="28"/>
                    </w:rPr>
                    <w:t>Стартин</w:t>
                  </w:r>
                  <w:proofErr w:type="spellEnd"/>
                  <w:r w:rsidRPr="00DA0A74">
                    <w:rPr>
                      <w:rFonts w:ascii="Times New Roman" w:eastAsia="Times New Roman" w:hAnsi="Times New Roman"/>
                      <w:sz w:val="28"/>
                      <w:szCs w:val="28"/>
                    </w:rPr>
                    <w:t xml:space="preserve">» Фестиваль непрофессиональных танцоров </w:t>
                  </w:r>
                </w:p>
              </w:tc>
              <w:tc>
                <w:tcPr>
                  <w:tcW w:w="1804"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12</w:t>
                  </w:r>
                </w:p>
              </w:tc>
              <w:tc>
                <w:tcPr>
                  <w:tcW w:w="1559"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29.03.2023</w:t>
                  </w:r>
                </w:p>
              </w:tc>
            </w:tr>
            <w:tr w:rsidR="00DA0A74" w:rsidRPr="00DA0A74" w:rsidTr="00274B6D">
              <w:tc>
                <w:tcPr>
                  <w:tcW w:w="6560"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proofErr w:type="spellStart"/>
                  <w:r w:rsidRPr="00DA0A74">
                    <w:rPr>
                      <w:rFonts w:ascii="Times New Roman" w:eastAsia="Times New Roman" w:hAnsi="Times New Roman"/>
                      <w:sz w:val="28"/>
                      <w:szCs w:val="28"/>
                    </w:rPr>
                    <w:t>Нетворкинг</w:t>
                  </w:r>
                  <w:proofErr w:type="spellEnd"/>
                  <w:r w:rsidRPr="00DA0A74">
                    <w:rPr>
                      <w:rFonts w:ascii="Times New Roman" w:eastAsia="Times New Roman" w:hAnsi="Times New Roman"/>
                      <w:sz w:val="28"/>
                      <w:szCs w:val="28"/>
                    </w:rPr>
                    <w:t xml:space="preserve"> для лидеров волонтёрских отрядов «</w:t>
                  </w:r>
                  <w:proofErr w:type="spellStart"/>
                  <w:r w:rsidRPr="00DA0A74">
                    <w:rPr>
                      <w:rFonts w:ascii="Times New Roman" w:eastAsia="Times New Roman" w:hAnsi="Times New Roman"/>
                      <w:sz w:val="28"/>
                      <w:szCs w:val="28"/>
                    </w:rPr>
                    <w:t>ДоброСъезд</w:t>
                  </w:r>
                  <w:proofErr w:type="spellEnd"/>
                  <w:r w:rsidRPr="00DA0A74">
                    <w:rPr>
                      <w:rFonts w:ascii="Times New Roman" w:eastAsia="Times New Roman" w:hAnsi="Times New Roman"/>
                      <w:sz w:val="28"/>
                      <w:szCs w:val="28"/>
                    </w:rPr>
                    <w:t xml:space="preserve">» </w:t>
                  </w:r>
                </w:p>
              </w:tc>
              <w:tc>
                <w:tcPr>
                  <w:tcW w:w="1804"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12</w:t>
                  </w:r>
                </w:p>
              </w:tc>
              <w:tc>
                <w:tcPr>
                  <w:tcW w:w="1559"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17.03.2023</w:t>
                  </w:r>
                </w:p>
              </w:tc>
            </w:tr>
            <w:tr w:rsidR="00DA0A74" w:rsidRPr="00DA0A74" w:rsidTr="00274B6D">
              <w:tc>
                <w:tcPr>
                  <w:tcW w:w="6560"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 xml:space="preserve">Зональный этап Республиканской спартакиады допризывной молодёжи «Защитники Отечества» </w:t>
                  </w:r>
                </w:p>
              </w:tc>
              <w:tc>
                <w:tcPr>
                  <w:tcW w:w="1804"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13</w:t>
                  </w:r>
                </w:p>
              </w:tc>
              <w:tc>
                <w:tcPr>
                  <w:tcW w:w="1559"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10.03.2023</w:t>
                  </w:r>
                </w:p>
              </w:tc>
            </w:tr>
            <w:tr w:rsidR="00DA0A74" w:rsidRPr="00DA0A74" w:rsidTr="00274B6D">
              <w:tc>
                <w:tcPr>
                  <w:tcW w:w="6560"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 xml:space="preserve">Молодёжный турнир по дворовому хоккею «Играй на нашей стороне» </w:t>
                  </w:r>
                </w:p>
              </w:tc>
              <w:tc>
                <w:tcPr>
                  <w:tcW w:w="1804"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32</w:t>
                  </w:r>
                </w:p>
              </w:tc>
              <w:tc>
                <w:tcPr>
                  <w:tcW w:w="1559"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25-26.02.2023</w:t>
                  </w:r>
                </w:p>
              </w:tc>
            </w:tr>
            <w:tr w:rsidR="00DA0A74" w:rsidRPr="00DA0A74" w:rsidTr="00274B6D">
              <w:tc>
                <w:tcPr>
                  <w:tcW w:w="6560"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Муниципальный смотр-конку</w:t>
                  </w:r>
                  <w:proofErr w:type="gramStart"/>
                  <w:r w:rsidRPr="00DA0A74">
                    <w:rPr>
                      <w:rFonts w:ascii="Times New Roman" w:eastAsia="Times New Roman" w:hAnsi="Times New Roman"/>
                      <w:sz w:val="28"/>
                      <w:szCs w:val="28"/>
                    </w:rPr>
                    <w:t>рс стр</w:t>
                  </w:r>
                  <w:proofErr w:type="gramEnd"/>
                  <w:r w:rsidRPr="00DA0A74">
                    <w:rPr>
                      <w:rFonts w:ascii="Times New Roman" w:eastAsia="Times New Roman" w:hAnsi="Times New Roman"/>
                      <w:sz w:val="28"/>
                      <w:szCs w:val="28"/>
                    </w:rPr>
                    <w:t>оя и песни среди юнармейских и патриотических отрядов Чамзинского муниципального района «</w:t>
                  </w:r>
                  <w:proofErr w:type="spellStart"/>
                  <w:r w:rsidRPr="00DA0A74">
                    <w:rPr>
                      <w:rFonts w:ascii="Times New Roman" w:eastAsia="Times New Roman" w:hAnsi="Times New Roman"/>
                      <w:sz w:val="28"/>
                      <w:szCs w:val="28"/>
                    </w:rPr>
                    <w:t>Аты</w:t>
                  </w:r>
                  <w:proofErr w:type="spellEnd"/>
                  <w:r w:rsidRPr="00DA0A74">
                    <w:rPr>
                      <w:rFonts w:ascii="Times New Roman" w:eastAsia="Times New Roman" w:hAnsi="Times New Roman"/>
                      <w:sz w:val="28"/>
                      <w:szCs w:val="28"/>
                    </w:rPr>
                    <w:t xml:space="preserve">-Баты». </w:t>
                  </w:r>
                </w:p>
              </w:tc>
              <w:tc>
                <w:tcPr>
                  <w:tcW w:w="1804"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71</w:t>
                  </w:r>
                </w:p>
              </w:tc>
              <w:tc>
                <w:tcPr>
                  <w:tcW w:w="1559"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17.02.2023</w:t>
                  </w:r>
                </w:p>
              </w:tc>
            </w:tr>
            <w:tr w:rsidR="00DA0A74" w:rsidRPr="00DA0A74" w:rsidTr="00274B6D">
              <w:tc>
                <w:tcPr>
                  <w:tcW w:w="6560"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 xml:space="preserve">Урок Мужества «Встреча с ветераном СВО» </w:t>
                  </w:r>
                </w:p>
              </w:tc>
              <w:tc>
                <w:tcPr>
                  <w:tcW w:w="1804"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0</w:t>
                  </w:r>
                </w:p>
              </w:tc>
              <w:tc>
                <w:tcPr>
                  <w:tcW w:w="1559"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22.09.2023</w:t>
                  </w:r>
                </w:p>
              </w:tc>
            </w:tr>
            <w:tr w:rsidR="00DA0A74" w:rsidRPr="00DA0A74" w:rsidTr="00274B6D">
              <w:tc>
                <w:tcPr>
                  <w:tcW w:w="6560"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Интеллектуальный турнир «</w:t>
                  </w:r>
                  <w:proofErr w:type="spellStart"/>
                  <w:r w:rsidRPr="00DA0A74">
                    <w:rPr>
                      <w:rFonts w:ascii="Times New Roman" w:eastAsia="Times New Roman" w:hAnsi="Times New Roman"/>
                      <w:sz w:val="28"/>
                      <w:szCs w:val="28"/>
                    </w:rPr>
                    <w:t>Сторителлинг</w:t>
                  </w:r>
                  <w:proofErr w:type="spellEnd"/>
                  <w:r w:rsidRPr="00DA0A74">
                    <w:rPr>
                      <w:rFonts w:ascii="Times New Roman" w:eastAsia="Times New Roman" w:hAnsi="Times New Roman"/>
                      <w:sz w:val="28"/>
                      <w:szCs w:val="28"/>
                    </w:rPr>
                    <w:t xml:space="preserve">» </w:t>
                  </w:r>
                </w:p>
              </w:tc>
              <w:tc>
                <w:tcPr>
                  <w:tcW w:w="1804"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0</w:t>
                  </w:r>
                </w:p>
              </w:tc>
              <w:tc>
                <w:tcPr>
                  <w:tcW w:w="1559"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30.08.2023</w:t>
                  </w:r>
                </w:p>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p>
              </w:tc>
            </w:tr>
            <w:tr w:rsidR="00DA0A74" w:rsidRPr="00DA0A74" w:rsidTr="00274B6D">
              <w:tc>
                <w:tcPr>
                  <w:tcW w:w="6560"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Муниципальный проект «</w:t>
                  </w:r>
                  <w:proofErr w:type="gramStart"/>
                  <w:r w:rsidRPr="00DA0A74">
                    <w:rPr>
                      <w:rFonts w:ascii="Times New Roman" w:eastAsia="Times New Roman" w:hAnsi="Times New Roman"/>
                      <w:sz w:val="28"/>
                      <w:szCs w:val="28"/>
                    </w:rPr>
                    <w:t>Городки-играем</w:t>
                  </w:r>
                  <w:proofErr w:type="gramEnd"/>
                  <w:r w:rsidRPr="00DA0A74">
                    <w:rPr>
                      <w:rFonts w:ascii="Times New Roman" w:eastAsia="Times New Roman" w:hAnsi="Times New Roman"/>
                      <w:sz w:val="28"/>
                      <w:szCs w:val="28"/>
                    </w:rPr>
                    <w:t xml:space="preserve"> всей семьей» </w:t>
                  </w:r>
                </w:p>
              </w:tc>
              <w:tc>
                <w:tcPr>
                  <w:tcW w:w="1804"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0</w:t>
                  </w:r>
                </w:p>
              </w:tc>
              <w:tc>
                <w:tcPr>
                  <w:tcW w:w="1559"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26.08.2023</w:t>
                  </w:r>
                </w:p>
              </w:tc>
            </w:tr>
            <w:tr w:rsidR="00DA0A74" w:rsidRPr="00DA0A74" w:rsidTr="00274B6D">
              <w:tc>
                <w:tcPr>
                  <w:tcW w:w="6560"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 xml:space="preserve">Муниципальный проект «Вечерний </w:t>
                  </w:r>
                  <w:proofErr w:type="spellStart"/>
                  <w:r w:rsidRPr="00DA0A74">
                    <w:rPr>
                      <w:rFonts w:ascii="Times New Roman" w:eastAsia="Times New Roman" w:hAnsi="Times New Roman"/>
                      <w:sz w:val="28"/>
                      <w:szCs w:val="28"/>
                    </w:rPr>
                    <w:t>хороВод</w:t>
                  </w:r>
                  <w:proofErr w:type="spellEnd"/>
                  <w:r w:rsidRPr="00DA0A74">
                    <w:rPr>
                      <w:rFonts w:ascii="Times New Roman" w:eastAsia="Times New Roman" w:hAnsi="Times New Roman"/>
                      <w:sz w:val="28"/>
                      <w:szCs w:val="28"/>
                    </w:rPr>
                    <w:t xml:space="preserve">» </w:t>
                  </w:r>
                </w:p>
              </w:tc>
              <w:tc>
                <w:tcPr>
                  <w:tcW w:w="1804"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0</w:t>
                  </w:r>
                </w:p>
              </w:tc>
              <w:tc>
                <w:tcPr>
                  <w:tcW w:w="1559"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22.08.2023</w:t>
                  </w:r>
                </w:p>
              </w:tc>
            </w:tr>
            <w:tr w:rsidR="00DA0A74" w:rsidRPr="00DA0A74" w:rsidTr="00274B6D">
              <w:tc>
                <w:tcPr>
                  <w:tcW w:w="6560"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 xml:space="preserve">Муниципальный проект «Фестиваль дворовых игр» </w:t>
                  </w:r>
                </w:p>
              </w:tc>
              <w:tc>
                <w:tcPr>
                  <w:tcW w:w="1804"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0</w:t>
                  </w:r>
                </w:p>
              </w:tc>
              <w:tc>
                <w:tcPr>
                  <w:tcW w:w="1559"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16.06.2023</w:t>
                  </w:r>
                </w:p>
              </w:tc>
            </w:tr>
            <w:tr w:rsidR="00DA0A74" w:rsidRPr="00DA0A74" w:rsidTr="00274B6D">
              <w:tc>
                <w:tcPr>
                  <w:tcW w:w="6560"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 xml:space="preserve">Муниципальный проект «Вечерний </w:t>
                  </w:r>
                  <w:proofErr w:type="spellStart"/>
                  <w:r w:rsidRPr="00DA0A74">
                    <w:rPr>
                      <w:rFonts w:ascii="Times New Roman" w:eastAsia="Times New Roman" w:hAnsi="Times New Roman"/>
                      <w:sz w:val="28"/>
                      <w:szCs w:val="28"/>
                    </w:rPr>
                    <w:t>хороВод</w:t>
                  </w:r>
                  <w:proofErr w:type="spellEnd"/>
                  <w:r w:rsidRPr="00DA0A74">
                    <w:rPr>
                      <w:rFonts w:ascii="Times New Roman" w:eastAsia="Times New Roman" w:hAnsi="Times New Roman"/>
                      <w:sz w:val="28"/>
                      <w:szCs w:val="28"/>
                    </w:rPr>
                    <w:t xml:space="preserve">» </w:t>
                  </w:r>
                </w:p>
              </w:tc>
              <w:tc>
                <w:tcPr>
                  <w:tcW w:w="1804"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0</w:t>
                  </w:r>
                </w:p>
              </w:tc>
              <w:tc>
                <w:tcPr>
                  <w:tcW w:w="1559"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12.06.2023</w:t>
                  </w:r>
                </w:p>
              </w:tc>
            </w:tr>
            <w:tr w:rsidR="00DA0A74" w:rsidRPr="00DA0A74" w:rsidTr="00274B6D">
              <w:tc>
                <w:tcPr>
                  <w:tcW w:w="6560"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 xml:space="preserve">Муниципальный проект «Оглядываясь назад» </w:t>
                  </w:r>
                </w:p>
              </w:tc>
              <w:tc>
                <w:tcPr>
                  <w:tcW w:w="1804"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15</w:t>
                  </w:r>
                </w:p>
              </w:tc>
              <w:tc>
                <w:tcPr>
                  <w:tcW w:w="1559"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20.05.2023</w:t>
                  </w:r>
                </w:p>
              </w:tc>
            </w:tr>
            <w:tr w:rsidR="00DA0A74" w:rsidRPr="00DA0A74" w:rsidTr="00274B6D">
              <w:tc>
                <w:tcPr>
                  <w:tcW w:w="6560"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Муниципальная игра</w:t>
                  </w:r>
                  <w:proofErr w:type="gramStart"/>
                  <w:r w:rsidRPr="00DA0A74">
                    <w:rPr>
                      <w:rFonts w:ascii="Times New Roman" w:eastAsia="Times New Roman" w:hAnsi="Times New Roman"/>
                      <w:sz w:val="28"/>
                      <w:szCs w:val="28"/>
                    </w:rPr>
                    <w:t xml:space="preserve"> ,</w:t>
                  </w:r>
                  <w:proofErr w:type="gramEnd"/>
                  <w:r w:rsidRPr="00DA0A74">
                    <w:rPr>
                      <w:rFonts w:ascii="Times New Roman" w:eastAsia="Times New Roman" w:hAnsi="Times New Roman"/>
                      <w:sz w:val="28"/>
                      <w:szCs w:val="28"/>
                    </w:rPr>
                    <w:t xml:space="preserve"> для актива молодежных организаций «Пластилиновая ворона» </w:t>
                  </w:r>
                </w:p>
              </w:tc>
              <w:tc>
                <w:tcPr>
                  <w:tcW w:w="1804"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15</w:t>
                  </w:r>
                </w:p>
              </w:tc>
              <w:tc>
                <w:tcPr>
                  <w:tcW w:w="1559"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19.05.2023</w:t>
                  </w:r>
                </w:p>
              </w:tc>
            </w:tr>
            <w:tr w:rsidR="00DA0A74" w:rsidRPr="00DA0A74" w:rsidTr="00274B6D">
              <w:tc>
                <w:tcPr>
                  <w:tcW w:w="6560"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 xml:space="preserve">Муниципальная военно-спортивная игра «По следам Победы» </w:t>
                  </w:r>
                </w:p>
              </w:tc>
              <w:tc>
                <w:tcPr>
                  <w:tcW w:w="1804"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0</w:t>
                  </w:r>
                </w:p>
              </w:tc>
              <w:tc>
                <w:tcPr>
                  <w:tcW w:w="1559"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09.05.2023</w:t>
                  </w:r>
                </w:p>
              </w:tc>
            </w:tr>
            <w:tr w:rsidR="00DA0A74" w:rsidRPr="00DA0A74" w:rsidTr="00274B6D">
              <w:tc>
                <w:tcPr>
                  <w:tcW w:w="6560"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proofErr w:type="spellStart"/>
                  <w:r w:rsidRPr="00DA0A74">
                    <w:rPr>
                      <w:rFonts w:ascii="Times New Roman" w:eastAsia="Times New Roman" w:hAnsi="Times New Roman"/>
                      <w:sz w:val="28"/>
                      <w:szCs w:val="28"/>
                    </w:rPr>
                    <w:t>Квартирник</w:t>
                  </w:r>
                  <w:proofErr w:type="spellEnd"/>
                  <w:r w:rsidRPr="00DA0A74">
                    <w:rPr>
                      <w:rFonts w:ascii="Times New Roman" w:eastAsia="Times New Roman" w:hAnsi="Times New Roman"/>
                      <w:sz w:val="28"/>
                      <w:szCs w:val="28"/>
                    </w:rPr>
                    <w:t xml:space="preserve"> группы «Диалог» </w:t>
                  </w:r>
                </w:p>
              </w:tc>
              <w:tc>
                <w:tcPr>
                  <w:tcW w:w="1804"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8</w:t>
                  </w:r>
                </w:p>
              </w:tc>
              <w:tc>
                <w:tcPr>
                  <w:tcW w:w="1559"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19.04.2023</w:t>
                  </w:r>
                </w:p>
              </w:tc>
            </w:tr>
            <w:tr w:rsidR="00DA0A74" w:rsidRPr="00DA0A74" w:rsidTr="00274B6D">
              <w:tc>
                <w:tcPr>
                  <w:tcW w:w="6560"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proofErr w:type="spellStart"/>
                  <w:r w:rsidRPr="00DA0A74">
                    <w:rPr>
                      <w:rFonts w:ascii="Times New Roman" w:eastAsia="Times New Roman" w:hAnsi="Times New Roman"/>
                      <w:sz w:val="28"/>
                      <w:szCs w:val="28"/>
                    </w:rPr>
                    <w:t>Нетворкинг</w:t>
                  </w:r>
                  <w:proofErr w:type="spellEnd"/>
                  <w:r w:rsidRPr="00DA0A74">
                    <w:rPr>
                      <w:rFonts w:ascii="Times New Roman" w:eastAsia="Times New Roman" w:hAnsi="Times New Roman"/>
                      <w:sz w:val="28"/>
                      <w:szCs w:val="28"/>
                    </w:rPr>
                    <w:t xml:space="preserve"> для лидеров волонтёрских отрядов «Зелёная весна» </w:t>
                  </w:r>
                </w:p>
              </w:tc>
              <w:tc>
                <w:tcPr>
                  <w:tcW w:w="1804"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9</w:t>
                  </w:r>
                </w:p>
              </w:tc>
              <w:tc>
                <w:tcPr>
                  <w:tcW w:w="1559"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14.04.2023</w:t>
                  </w:r>
                </w:p>
              </w:tc>
            </w:tr>
            <w:tr w:rsidR="00DA0A74" w:rsidRPr="00DA0A74" w:rsidTr="00274B6D">
              <w:tc>
                <w:tcPr>
                  <w:tcW w:w="6560"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 xml:space="preserve">Коммуникативный </w:t>
                  </w:r>
                  <w:proofErr w:type="spellStart"/>
                  <w:r w:rsidRPr="00DA0A74">
                    <w:rPr>
                      <w:rFonts w:ascii="Times New Roman" w:eastAsia="Times New Roman" w:hAnsi="Times New Roman"/>
                      <w:sz w:val="28"/>
                      <w:szCs w:val="28"/>
                    </w:rPr>
                    <w:t>баттл</w:t>
                  </w:r>
                  <w:proofErr w:type="spellEnd"/>
                  <w:r w:rsidRPr="00DA0A74">
                    <w:rPr>
                      <w:rFonts w:ascii="Times New Roman" w:eastAsia="Times New Roman" w:hAnsi="Times New Roman"/>
                      <w:sz w:val="28"/>
                      <w:szCs w:val="28"/>
                    </w:rPr>
                    <w:t xml:space="preserve"> «Говори!» </w:t>
                  </w:r>
                </w:p>
              </w:tc>
              <w:tc>
                <w:tcPr>
                  <w:tcW w:w="1804"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8</w:t>
                  </w:r>
                </w:p>
              </w:tc>
              <w:tc>
                <w:tcPr>
                  <w:tcW w:w="1559"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11.04.2023</w:t>
                  </w:r>
                </w:p>
              </w:tc>
            </w:tr>
            <w:tr w:rsidR="00DA0A74" w:rsidRPr="00DA0A74" w:rsidTr="00274B6D">
              <w:tc>
                <w:tcPr>
                  <w:tcW w:w="6560"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proofErr w:type="spellStart"/>
                  <w:r w:rsidRPr="00DA0A74">
                    <w:rPr>
                      <w:rFonts w:ascii="Times New Roman" w:eastAsia="Times New Roman" w:hAnsi="Times New Roman"/>
                      <w:sz w:val="28"/>
                      <w:szCs w:val="28"/>
                    </w:rPr>
                    <w:t>Киберспортивный</w:t>
                  </w:r>
                  <w:proofErr w:type="spellEnd"/>
                  <w:r w:rsidRPr="00DA0A74">
                    <w:rPr>
                      <w:rFonts w:ascii="Times New Roman" w:eastAsia="Times New Roman" w:hAnsi="Times New Roman"/>
                      <w:sz w:val="28"/>
                      <w:szCs w:val="28"/>
                    </w:rPr>
                    <w:t xml:space="preserve"> турнир по игре FIFA – 2023 </w:t>
                  </w:r>
                </w:p>
              </w:tc>
              <w:tc>
                <w:tcPr>
                  <w:tcW w:w="1804"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65</w:t>
                  </w:r>
                </w:p>
              </w:tc>
              <w:tc>
                <w:tcPr>
                  <w:tcW w:w="1559"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24.02.2023</w:t>
                  </w:r>
                </w:p>
              </w:tc>
            </w:tr>
            <w:tr w:rsidR="00DA0A74" w:rsidRPr="00DA0A74" w:rsidTr="00274B6D">
              <w:tc>
                <w:tcPr>
                  <w:tcW w:w="6560"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 xml:space="preserve">«Классная встреча» </w:t>
                  </w:r>
                  <w:proofErr w:type="gramStart"/>
                  <w:r w:rsidRPr="00DA0A74">
                    <w:rPr>
                      <w:rFonts w:ascii="Times New Roman" w:eastAsia="Times New Roman" w:hAnsi="Times New Roman"/>
                      <w:sz w:val="28"/>
                      <w:szCs w:val="28"/>
                    </w:rPr>
                    <w:t>в</w:t>
                  </w:r>
                  <w:proofErr w:type="gramEnd"/>
                  <w:r w:rsidRPr="00DA0A74">
                    <w:rPr>
                      <w:rFonts w:ascii="Times New Roman" w:eastAsia="Times New Roman" w:hAnsi="Times New Roman"/>
                      <w:sz w:val="28"/>
                      <w:szCs w:val="28"/>
                    </w:rPr>
                    <w:t xml:space="preserve"> Комсомольском </w:t>
                  </w:r>
                </w:p>
              </w:tc>
              <w:tc>
                <w:tcPr>
                  <w:tcW w:w="1804"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35</w:t>
                  </w:r>
                </w:p>
              </w:tc>
              <w:tc>
                <w:tcPr>
                  <w:tcW w:w="1559"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14.02.2023</w:t>
                  </w:r>
                </w:p>
              </w:tc>
            </w:tr>
            <w:tr w:rsidR="00DA0A74" w:rsidRPr="00DA0A74" w:rsidTr="00274B6D">
              <w:tc>
                <w:tcPr>
                  <w:tcW w:w="6560"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Урок Мужества «Встреча с ветераном СВО»</w:t>
                  </w:r>
                </w:p>
              </w:tc>
              <w:tc>
                <w:tcPr>
                  <w:tcW w:w="1804"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w:t>
                  </w:r>
                </w:p>
              </w:tc>
              <w:tc>
                <w:tcPr>
                  <w:tcW w:w="1559"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20.10.2323</w:t>
                  </w:r>
                </w:p>
              </w:tc>
            </w:tr>
            <w:tr w:rsidR="00DA0A74" w:rsidRPr="00DA0A74" w:rsidTr="00274B6D">
              <w:tc>
                <w:tcPr>
                  <w:tcW w:w="6560"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 xml:space="preserve">Экологический </w:t>
                  </w:r>
                  <w:proofErr w:type="spellStart"/>
                  <w:r w:rsidRPr="00DA0A74">
                    <w:rPr>
                      <w:rFonts w:ascii="Times New Roman" w:eastAsia="Times New Roman" w:hAnsi="Times New Roman"/>
                      <w:sz w:val="28"/>
                      <w:szCs w:val="28"/>
                    </w:rPr>
                    <w:t>квест</w:t>
                  </w:r>
                  <w:proofErr w:type="spellEnd"/>
                  <w:r w:rsidRPr="00DA0A74">
                    <w:rPr>
                      <w:rFonts w:ascii="Times New Roman" w:eastAsia="Times New Roman" w:hAnsi="Times New Roman"/>
                      <w:sz w:val="28"/>
                      <w:szCs w:val="28"/>
                    </w:rPr>
                    <w:t xml:space="preserve"> «Сохраняй разделяя» </w:t>
                  </w:r>
                </w:p>
              </w:tc>
              <w:tc>
                <w:tcPr>
                  <w:tcW w:w="1804"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w:t>
                  </w:r>
                </w:p>
              </w:tc>
              <w:tc>
                <w:tcPr>
                  <w:tcW w:w="1559"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23.10.2023</w:t>
                  </w:r>
                </w:p>
              </w:tc>
            </w:tr>
            <w:tr w:rsidR="00DA0A74" w:rsidRPr="00DA0A74" w:rsidTr="00274B6D">
              <w:tc>
                <w:tcPr>
                  <w:tcW w:w="6560"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lastRenderedPageBreak/>
                    <w:t>Интерактивная встреча проекта «Мост Дружбы»</w:t>
                  </w:r>
                </w:p>
              </w:tc>
              <w:tc>
                <w:tcPr>
                  <w:tcW w:w="1804"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w:t>
                  </w:r>
                </w:p>
              </w:tc>
              <w:tc>
                <w:tcPr>
                  <w:tcW w:w="1559" w:type="dxa"/>
                </w:tcPr>
                <w:p w:rsidR="00DA0A74" w:rsidRPr="00DA0A74" w:rsidRDefault="00DA0A74" w:rsidP="00315EE2">
                  <w:pPr>
                    <w:framePr w:hSpace="180" w:wrap="around" w:vAnchor="text" w:hAnchor="text" w:x="-777" w:y="1"/>
                    <w:spacing w:line="276" w:lineRule="auto"/>
                    <w:suppressOverlap/>
                    <w:jc w:val="both"/>
                    <w:rPr>
                      <w:rFonts w:ascii="Times New Roman" w:eastAsia="Times New Roman" w:hAnsi="Times New Roman"/>
                      <w:sz w:val="28"/>
                      <w:szCs w:val="28"/>
                    </w:rPr>
                  </w:pPr>
                  <w:r w:rsidRPr="00DA0A74">
                    <w:rPr>
                      <w:rFonts w:ascii="Times New Roman" w:eastAsia="Times New Roman" w:hAnsi="Times New Roman"/>
                      <w:sz w:val="28"/>
                      <w:szCs w:val="28"/>
                    </w:rPr>
                    <w:t>28.10.2023</w:t>
                  </w:r>
                </w:p>
              </w:tc>
            </w:tr>
          </w:tbl>
          <w:p w:rsidR="00DA0A74" w:rsidRPr="00DA0A74" w:rsidRDefault="00DA0A74" w:rsidP="00DA0A74">
            <w:pPr>
              <w:spacing w:after="0"/>
              <w:jc w:val="both"/>
              <w:rPr>
                <w:rFonts w:ascii="Times New Roman" w:eastAsia="Times New Roman" w:hAnsi="Times New Roman"/>
                <w:sz w:val="28"/>
                <w:szCs w:val="28"/>
                <w:lang w:eastAsia="ru-RU"/>
              </w:rPr>
            </w:pPr>
          </w:p>
          <w:p w:rsidR="00DA0A74" w:rsidRPr="00DA0A74" w:rsidRDefault="00DA0A74" w:rsidP="00DA0A74">
            <w:pPr>
              <w:numPr>
                <w:ilvl w:val="0"/>
                <w:numId w:val="24"/>
              </w:numPr>
              <w:spacing w:after="0"/>
              <w:jc w:val="both"/>
              <w:rPr>
                <w:rFonts w:ascii="Times New Roman" w:eastAsia="Times New Roman" w:hAnsi="Times New Roman"/>
                <w:b/>
                <w:sz w:val="28"/>
                <w:szCs w:val="28"/>
                <w:lang w:eastAsia="ru-RU"/>
              </w:rPr>
            </w:pPr>
            <w:r w:rsidRPr="00DA0A74">
              <w:rPr>
                <w:rFonts w:ascii="Times New Roman" w:eastAsia="Times New Roman" w:hAnsi="Times New Roman"/>
                <w:b/>
                <w:sz w:val="28"/>
                <w:szCs w:val="28"/>
                <w:lang w:eastAsia="ru-RU"/>
              </w:rPr>
              <w:t xml:space="preserve">Участие в </w:t>
            </w:r>
            <w:proofErr w:type="spellStart"/>
            <w:r w:rsidRPr="00DA0A74">
              <w:rPr>
                <w:rFonts w:ascii="Times New Roman" w:eastAsia="Times New Roman" w:hAnsi="Times New Roman"/>
                <w:b/>
                <w:sz w:val="28"/>
                <w:szCs w:val="28"/>
                <w:lang w:eastAsia="ru-RU"/>
              </w:rPr>
              <w:t>грантовых</w:t>
            </w:r>
            <w:proofErr w:type="spellEnd"/>
            <w:r w:rsidRPr="00DA0A74">
              <w:rPr>
                <w:rFonts w:ascii="Times New Roman" w:eastAsia="Times New Roman" w:hAnsi="Times New Roman"/>
                <w:b/>
                <w:sz w:val="28"/>
                <w:szCs w:val="28"/>
                <w:lang w:eastAsia="ru-RU"/>
              </w:rPr>
              <w:t xml:space="preserve"> конкурсах в области реализации государственной молодежной политики:</w:t>
            </w:r>
          </w:p>
          <w:p w:rsidR="00DA0A74" w:rsidRPr="00DA0A74" w:rsidRDefault="00DA0A74" w:rsidP="00DA0A74">
            <w:pPr>
              <w:spacing w:after="0"/>
              <w:jc w:val="both"/>
              <w:rPr>
                <w:rFonts w:ascii="Times New Roman" w:eastAsia="Times New Roman" w:hAnsi="Times New Roman"/>
                <w:b/>
                <w:sz w:val="28"/>
                <w:szCs w:val="28"/>
                <w:lang w:eastAsia="ru-RU"/>
              </w:rPr>
            </w:pPr>
            <w:proofErr w:type="spellStart"/>
            <w:r w:rsidRPr="00DA0A74">
              <w:rPr>
                <w:rFonts w:ascii="Times New Roman" w:eastAsia="Times New Roman" w:hAnsi="Times New Roman"/>
                <w:b/>
                <w:sz w:val="28"/>
                <w:szCs w:val="28"/>
                <w:lang w:eastAsia="ru-RU"/>
              </w:rPr>
              <w:t>Росмолодежь</w:t>
            </w:r>
            <w:proofErr w:type="spellEnd"/>
            <w:r w:rsidRPr="00DA0A74">
              <w:rPr>
                <w:rFonts w:ascii="Times New Roman" w:eastAsia="Times New Roman" w:hAnsi="Times New Roman"/>
                <w:b/>
                <w:sz w:val="28"/>
                <w:szCs w:val="28"/>
                <w:lang w:eastAsia="ru-RU"/>
              </w:rPr>
              <w:t xml:space="preserve"> гранты 1 сезон</w:t>
            </w:r>
          </w:p>
          <w:p w:rsidR="00DA0A74" w:rsidRPr="00DA0A74" w:rsidRDefault="00DA0A74" w:rsidP="00DA0A74">
            <w:pPr>
              <w:spacing w:after="0"/>
              <w:jc w:val="both"/>
              <w:rPr>
                <w:rFonts w:ascii="Times New Roman" w:eastAsia="Times New Roman" w:hAnsi="Times New Roman"/>
                <w:b/>
                <w:sz w:val="28"/>
                <w:szCs w:val="28"/>
                <w:lang w:eastAsia="ru-RU"/>
              </w:rPr>
            </w:pPr>
            <w:r w:rsidRPr="00DA0A74">
              <w:rPr>
                <w:rFonts w:ascii="Times New Roman" w:eastAsia="Times New Roman" w:hAnsi="Times New Roman"/>
                <w:b/>
                <w:sz w:val="28"/>
                <w:szCs w:val="28"/>
                <w:lang w:eastAsia="ru-RU"/>
              </w:rPr>
              <w:t>Победители:</w:t>
            </w:r>
          </w:p>
          <w:p w:rsidR="00DA0A74" w:rsidRPr="00DA0A74" w:rsidRDefault="00DA0A74" w:rsidP="00DA0A74">
            <w:pPr>
              <w:numPr>
                <w:ilvl w:val="0"/>
                <w:numId w:val="20"/>
              </w:numPr>
              <w:spacing w:after="0"/>
              <w:jc w:val="both"/>
              <w:rPr>
                <w:rFonts w:ascii="Times New Roman" w:eastAsia="Times New Roman" w:hAnsi="Times New Roman"/>
                <w:sz w:val="28"/>
                <w:szCs w:val="28"/>
                <w:lang w:eastAsia="ru-RU"/>
              </w:rPr>
            </w:pPr>
            <w:proofErr w:type="spellStart"/>
            <w:r w:rsidRPr="00DA0A74">
              <w:rPr>
                <w:rFonts w:ascii="Times New Roman" w:eastAsia="Times New Roman" w:hAnsi="Times New Roman"/>
                <w:sz w:val="28"/>
                <w:szCs w:val="28"/>
                <w:lang w:eastAsia="ru-RU"/>
              </w:rPr>
              <w:t>Петякин</w:t>
            </w:r>
            <w:proofErr w:type="spellEnd"/>
            <w:r w:rsidRPr="00DA0A74">
              <w:rPr>
                <w:rFonts w:ascii="Times New Roman" w:eastAsia="Times New Roman" w:hAnsi="Times New Roman"/>
                <w:sz w:val="28"/>
                <w:szCs w:val="28"/>
                <w:lang w:eastAsia="ru-RU"/>
              </w:rPr>
              <w:t xml:space="preserve"> Михаил Андреевич Зональный турнир по огневой подготовке «Ворошиловский стрелок» 250000 руб. </w:t>
            </w:r>
          </w:p>
          <w:p w:rsidR="00DA0A74" w:rsidRPr="00DA0A74" w:rsidRDefault="00DA0A74" w:rsidP="00DA0A74">
            <w:pPr>
              <w:numPr>
                <w:ilvl w:val="0"/>
                <w:numId w:val="20"/>
              </w:num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Максимова Зоя Юрьевна «Не бойся – я с тобой» 295000 руб. </w:t>
            </w:r>
          </w:p>
          <w:p w:rsidR="00DA0A74" w:rsidRPr="00DA0A74" w:rsidRDefault="00DA0A74" w:rsidP="00DA0A74">
            <w:pPr>
              <w:spacing w:after="0"/>
              <w:jc w:val="both"/>
              <w:rPr>
                <w:rFonts w:ascii="Times New Roman" w:eastAsia="Times New Roman" w:hAnsi="Times New Roman"/>
                <w:b/>
                <w:sz w:val="28"/>
                <w:szCs w:val="28"/>
                <w:lang w:eastAsia="ru-RU"/>
              </w:rPr>
            </w:pPr>
            <w:proofErr w:type="spellStart"/>
            <w:r w:rsidRPr="00DA0A74">
              <w:rPr>
                <w:rFonts w:ascii="Times New Roman" w:eastAsia="Times New Roman" w:hAnsi="Times New Roman"/>
                <w:b/>
                <w:sz w:val="28"/>
                <w:szCs w:val="28"/>
                <w:lang w:eastAsia="ru-RU"/>
              </w:rPr>
              <w:t>Росмолодежь</w:t>
            </w:r>
            <w:proofErr w:type="spellEnd"/>
            <w:r w:rsidRPr="00DA0A74">
              <w:rPr>
                <w:rFonts w:ascii="Times New Roman" w:eastAsia="Times New Roman" w:hAnsi="Times New Roman"/>
                <w:b/>
                <w:sz w:val="28"/>
                <w:szCs w:val="28"/>
                <w:lang w:eastAsia="ru-RU"/>
              </w:rPr>
              <w:t xml:space="preserve"> гранты 1 сезон:</w:t>
            </w:r>
          </w:p>
          <w:p w:rsidR="00DA0A74" w:rsidRPr="00DA0A74" w:rsidRDefault="00DA0A74" w:rsidP="00DA0A74">
            <w:pPr>
              <w:spacing w:after="0"/>
              <w:jc w:val="both"/>
              <w:rPr>
                <w:rFonts w:ascii="Times New Roman" w:eastAsia="Times New Roman" w:hAnsi="Times New Roman"/>
                <w:b/>
                <w:sz w:val="28"/>
                <w:szCs w:val="28"/>
                <w:lang w:eastAsia="ru-RU"/>
              </w:rPr>
            </w:pPr>
            <w:r w:rsidRPr="00DA0A74">
              <w:rPr>
                <w:rFonts w:ascii="Times New Roman" w:eastAsia="Times New Roman" w:hAnsi="Times New Roman"/>
                <w:b/>
                <w:sz w:val="28"/>
                <w:szCs w:val="28"/>
                <w:lang w:eastAsia="ru-RU"/>
              </w:rPr>
              <w:t>Участники:</w:t>
            </w:r>
          </w:p>
          <w:p w:rsidR="00DA0A74" w:rsidRPr="00DA0A74" w:rsidRDefault="00DA0A74" w:rsidP="00DA0A74">
            <w:pPr>
              <w:numPr>
                <w:ilvl w:val="0"/>
                <w:numId w:val="21"/>
              </w:numPr>
              <w:spacing w:after="0"/>
              <w:jc w:val="both"/>
              <w:rPr>
                <w:rFonts w:ascii="Times New Roman" w:eastAsia="Times New Roman" w:hAnsi="Times New Roman"/>
                <w:sz w:val="28"/>
                <w:szCs w:val="28"/>
                <w:lang w:eastAsia="ru-RU"/>
              </w:rPr>
            </w:pPr>
            <w:proofErr w:type="spellStart"/>
            <w:r w:rsidRPr="00DA0A74">
              <w:rPr>
                <w:rFonts w:ascii="Times New Roman" w:eastAsia="Times New Roman" w:hAnsi="Times New Roman"/>
                <w:sz w:val="28"/>
                <w:szCs w:val="28"/>
                <w:lang w:eastAsia="ru-RU"/>
              </w:rPr>
              <w:t>Логашина</w:t>
            </w:r>
            <w:proofErr w:type="spellEnd"/>
            <w:r w:rsidRPr="00DA0A74">
              <w:rPr>
                <w:rFonts w:ascii="Times New Roman" w:eastAsia="Times New Roman" w:hAnsi="Times New Roman"/>
                <w:sz w:val="28"/>
                <w:szCs w:val="28"/>
                <w:lang w:eastAsia="ru-RU"/>
              </w:rPr>
              <w:t xml:space="preserve"> Анастасия Константиновна – «Теплые ладошки 2.0»</w:t>
            </w:r>
          </w:p>
          <w:p w:rsidR="00DA0A74" w:rsidRPr="00DA0A74" w:rsidRDefault="00DA0A74" w:rsidP="00DA0A74">
            <w:pPr>
              <w:numPr>
                <w:ilvl w:val="0"/>
                <w:numId w:val="21"/>
              </w:numPr>
              <w:spacing w:after="0"/>
              <w:jc w:val="both"/>
              <w:rPr>
                <w:rFonts w:ascii="Times New Roman" w:eastAsia="Times New Roman" w:hAnsi="Times New Roman"/>
                <w:sz w:val="28"/>
                <w:szCs w:val="28"/>
                <w:lang w:eastAsia="ru-RU"/>
              </w:rPr>
            </w:pPr>
            <w:proofErr w:type="spellStart"/>
            <w:r w:rsidRPr="00DA0A74">
              <w:rPr>
                <w:rFonts w:ascii="Times New Roman" w:eastAsia="Times New Roman" w:hAnsi="Times New Roman"/>
                <w:sz w:val="28"/>
                <w:szCs w:val="28"/>
                <w:lang w:eastAsia="ru-RU"/>
              </w:rPr>
              <w:t>Ахвердян</w:t>
            </w:r>
            <w:proofErr w:type="spellEnd"/>
            <w:r w:rsidRPr="00DA0A74">
              <w:rPr>
                <w:rFonts w:ascii="Times New Roman" w:eastAsia="Times New Roman" w:hAnsi="Times New Roman"/>
                <w:sz w:val="28"/>
                <w:szCs w:val="28"/>
                <w:lang w:eastAsia="ru-RU"/>
              </w:rPr>
              <w:t xml:space="preserve"> </w:t>
            </w:r>
            <w:proofErr w:type="spellStart"/>
            <w:r w:rsidRPr="00DA0A74">
              <w:rPr>
                <w:rFonts w:ascii="Times New Roman" w:eastAsia="Times New Roman" w:hAnsi="Times New Roman"/>
                <w:sz w:val="28"/>
                <w:szCs w:val="28"/>
                <w:lang w:eastAsia="ru-RU"/>
              </w:rPr>
              <w:t>Ануш</w:t>
            </w:r>
            <w:proofErr w:type="spellEnd"/>
            <w:r w:rsidRPr="00DA0A74">
              <w:rPr>
                <w:rFonts w:ascii="Times New Roman" w:eastAsia="Times New Roman" w:hAnsi="Times New Roman"/>
                <w:sz w:val="28"/>
                <w:szCs w:val="28"/>
                <w:lang w:eastAsia="ru-RU"/>
              </w:rPr>
              <w:t xml:space="preserve"> </w:t>
            </w:r>
            <w:proofErr w:type="spellStart"/>
            <w:r w:rsidRPr="00DA0A74">
              <w:rPr>
                <w:rFonts w:ascii="Times New Roman" w:eastAsia="Times New Roman" w:hAnsi="Times New Roman"/>
                <w:sz w:val="28"/>
                <w:szCs w:val="28"/>
                <w:lang w:eastAsia="ru-RU"/>
              </w:rPr>
              <w:t>Арменовна</w:t>
            </w:r>
            <w:proofErr w:type="spellEnd"/>
            <w:r w:rsidRPr="00DA0A74">
              <w:rPr>
                <w:rFonts w:ascii="Times New Roman" w:eastAsia="Times New Roman" w:hAnsi="Times New Roman"/>
                <w:sz w:val="28"/>
                <w:szCs w:val="28"/>
                <w:lang w:eastAsia="ru-RU"/>
              </w:rPr>
              <w:t xml:space="preserve"> </w:t>
            </w:r>
          </w:p>
          <w:p w:rsidR="00DA0A74" w:rsidRPr="00DA0A74" w:rsidRDefault="00DA0A74" w:rsidP="00DA0A74">
            <w:pPr>
              <w:numPr>
                <w:ilvl w:val="0"/>
                <w:numId w:val="21"/>
              </w:num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Куприянов Артем Сергеевич  «Школа </w:t>
            </w:r>
            <w:proofErr w:type="spellStart"/>
            <w:r w:rsidRPr="00DA0A74">
              <w:rPr>
                <w:rFonts w:ascii="Times New Roman" w:eastAsia="Times New Roman" w:hAnsi="Times New Roman"/>
                <w:sz w:val="28"/>
                <w:szCs w:val="28"/>
                <w:lang w:eastAsia="ru-RU"/>
              </w:rPr>
              <w:t>ДиДжея</w:t>
            </w:r>
            <w:proofErr w:type="spellEnd"/>
            <w:r w:rsidRPr="00DA0A74">
              <w:rPr>
                <w:rFonts w:ascii="Times New Roman" w:eastAsia="Times New Roman" w:hAnsi="Times New Roman"/>
                <w:sz w:val="28"/>
                <w:szCs w:val="28"/>
                <w:lang w:eastAsia="ru-RU"/>
              </w:rPr>
              <w:t>»</w:t>
            </w:r>
          </w:p>
          <w:p w:rsidR="00DA0A74" w:rsidRPr="00DA0A74" w:rsidRDefault="00DA0A74" w:rsidP="00DA0A74">
            <w:pPr>
              <w:numPr>
                <w:ilvl w:val="0"/>
                <w:numId w:val="21"/>
              </w:numPr>
              <w:spacing w:after="0"/>
              <w:jc w:val="both"/>
              <w:rPr>
                <w:rFonts w:ascii="Times New Roman" w:eastAsia="Times New Roman" w:hAnsi="Times New Roman"/>
                <w:sz w:val="28"/>
                <w:szCs w:val="28"/>
                <w:lang w:eastAsia="ru-RU"/>
              </w:rPr>
            </w:pPr>
            <w:proofErr w:type="spellStart"/>
            <w:r w:rsidRPr="00DA0A74">
              <w:rPr>
                <w:rFonts w:ascii="Times New Roman" w:eastAsia="Times New Roman" w:hAnsi="Times New Roman"/>
                <w:sz w:val="28"/>
                <w:szCs w:val="28"/>
                <w:lang w:eastAsia="ru-RU"/>
              </w:rPr>
              <w:t>Кильдюшова</w:t>
            </w:r>
            <w:proofErr w:type="spellEnd"/>
            <w:r w:rsidRPr="00DA0A74">
              <w:rPr>
                <w:rFonts w:ascii="Times New Roman" w:eastAsia="Times New Roman" w:hAnsi="Times New Roman"/>
                <w:sz w:val="28"/>
                <w:szCs w:val="28"/>
                <w:lang w:eastAsia="ru-RU"/>
              </w:rPr>
              <w:t xml:space="preserve"> Елена Владимировна «Малые военно-спортивные патриотические игры БАРС»</w:t>
            </w:r>
          </w:p>
          <w:p w:rsidR="00DA0A74" w:rsidRPr="00DA0A74" w:rsidRDefault="00DA0A74" w:rsidP="00DA0A74">
            <w:pPr>
              <w:numPr>
                <w:ilvl w:val="0"/>
                <w:numId w:val="21"/>
              </w:num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Колесникова Алена Владимировна «Лики добра» </w:t>
            </w:r>
          </w:p>
          <w:p w:rsidR="00DA0A74" w:rsidRPr="00DA0A74" w:rsidRDefault="00DA0A74" w:rsidP="00DA0A74">
            <w:pPr>
              <w:numPr>
                <w:ilvl w:val="0"/>
                <w:numId w:val="21"/>
              </w:numPr>
              <w:spacing w:after="0"/>
              <w:jc w:val="both"/>
              <w:rPr>
                <w:rFonts w:ascii="Times New Roman" w:eastAsia="Times New Roman" w:hAnsi="Times New Roman"/>
                <w:sz w:val="28"/>
                <w:szCs w:val="28"/>
                <w:lang w:eastAsia="ru-RU"/>
              </w:rPr>
            </w:pPr>
            <w:proofErr w:type="spellStart"/>
            <w:r w:rsidRPr="00DA0A74">
              <w:rPr>
                <w:rFonts w:ascii="Times New Roman" w:eastAsia="Times New Roman" w:hAnsi="Times New Roman"/>
                <w:sz w:val="28"/>
                <w:szCs w:val="28"/>
                <w:lang w:eastAsia="ru-RU"/>
              </w:rPr>
              <w:t>Клементьев</w:t>
            </w:r>
            <w:proofErr w:type="spellEnd"/>
            <w:r w:rsidRPr="00DA0A74">
              <w:rPr>
                <w:rFonts w:ascii="Times New Roman" w:eastAsia="Times New Roman" w:hAnsi="Times New Roman"/>
                <w:sz w:val="28"/>
                <w:szCs w:val="28"/>
                <w:lang w:eastAsia="ru-RU"/>
              </w:rPr>
              <w:t xml:space="preserve"> Александр Валерьевич «</w:t>
            </w:r>
            <w:proofErr w:type="spellStart"/>
            <w:r w:rsidRPr="00DA0A74">
              <w:rPr>
                <w:rFonts w:ascii="Times New Roman" w:eastAsia="Times New Roman" w:hAnsi="Times New Roman"/>
                <w:sz w:val="28"/>
                <w:szCs w:val="28"/>
                <w:lang w:eastAsia="ru-RU"/>
              </w:rPr>
              <w:t>Квест</w:t>
            </w:r>
            <w:proofErr w:type="spellEnd"/>
            <w:r w:rsidRPr="00DA0A74">
              <w:rPr>
                <w:rFonts w:ascii="Times New Roman" w:eastAsia="Times New Roman" w:hAnsi="Times New Roman"/>
                <w:sz w:val="28"/>
                <w:szCs w:val="28"/>
                <w:lang w:eastAsia="ru-RU"/>
              </w:rPr>
              <w:t xml:space="preserve">-комната Неформатная история» </w:t>
            </w:r>
          </w:p>
          <w:p w:rsidR="00DA0A74" w:rsidRPr="00DA0A74" w:rsidRDefault="00DA0A74" w:rsidP="00DA0A74">
            <w:pPr>
              <w:numPr>
                <w:ilvl w:val="0"/>
                <w:numId w:val="21"/>
              </w:numPr>
              <w:spacing w:after="0"/>
              <w:jc w:val="both"/>
              <w:rPr>
                <w:rFonts w:ascii="Times New Roman" w:eastAsia="Times New Roman" w:hAnsi="Times New Roman"/>
                <w:sz w:val="28"/>
                <w:szCs w:val="28"/>
                <w:lang w:eastAsia="ru-RU"/>
              </w:rPr>
            </w:pPr>
            <w:proofErr w:type="spellStart"/>
            <w:r w:rsidRPr="00DA0A74">
              <w:rPr>
                <w:rFonts w:ascii="Times New Roman" w:eastAsia="Times New Roman" w:hAnsi="Times New Roman"/>
                <w:sz w:val="28"/>
                <w:szCs w:val="28"/>
                <w:lang w:eastAsia="ru-RU"/>
              </w:rPr>
              <w:t>Кудымова</w:t>
            </w:r>
            <w:proofErr w:type="spellEnd"/>
            <w:r w:rsidRPr="00DA0A74">
              <w:rPr>
                <w:rFonts w:ascii="Times New Roman" w:eastAsia="Times New Roman" w:hAnsi="Times New Roman"/>
                <w:sz w:val="28"/>
                <w:szCs w:val="28"/>
                <w:lang w:eastAsia="ru-RU"/>
              </w:rPr>
              <w:t xml:space="preserve"> Елена Владимировна «Малые военно-спортивные игры БАРС"</w:t>
            </w:r>
          </w:p>
          <w:p w:rsidR="00DA0A74" w:rsidRPr="00DA0A74" w:rsidRDefault="00DA0A74" w:rsidP="00DA0A74">
            <w:pPr>
              <w:numPr>
                <w:ilvl w:val="0"/>
                <w:numId w:val="21"/>
              </w:num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Гарина Марина Евгеньевна «Комсомольский лес 2.0»</w:t>
            </w:r>
          </w:p>
          <w:p w:rsidR="00DA0A74" w:rsidRPr="00DA0A74" w:rsidRDefault="00DA0A74" w:rsidP="00DA0A74">
            <w:pPr>
              <w:numPr>
                <w:ilvl w:val="0"/>
                <w:numId w:val="21"/>
              </w:num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Бикбаева Светлана Андреевна  «Мисс детская и молодежная организация» </w:t>
            </w:r>
          </w:p>
          <w:p w:rsidR="00DA0A74" w:rsidRPr="00DA0A74" w:rsidRDefault="00DA0A74" w:rsidP="00DA0A74">
            <w:pPr>
              <w:spacing w:after="0"/>
              <w:jc w:val="both"/>
              <w:rPr>
                <w:rFonts w:ascii="Times New Roman" w:eastAsia="Times New Roman" w:hAnsi="Times New Roman"/>
                <w:b/>
                <w:sz w:val="28"/>
                <w:szCs w:val="28"/>
                <w:lang w:eastAsia="ru-RU"/>
              </w:rPr>
            </w:pPr>
            <w:r w:rsidRPr="00DA0A74">
              <w:rPr>
                <w:rFonts w:ascii="Times New Roman" w:eastAsia="Times New Roman" w:hAnsi="Times New Roman"/>
                <w:b/>
                <w:sz w:val="28"/>
                <w:szCs w:val="28"/>
                <w:lang w:eastAsia="ru-RU"/>
              </w:rPr>
              <w:t>Конкурс «</w:t>
            </w:r>
            <w:proofErr w:type="spellStart"/>
            <w:r w:rsidRPr="00DA0A74">
              <w:rPr>
                <w:rFonts w:ascii="Times New Roman" w:eastAsia="Times New Roman" w:hAnsi="Times New Roman"/>
                <w:b/>
                <w:sz w:val="28"/>
                <w:szCs w:val="28"/>
                <w:lang w:eastAsia="ru-RU"/>
              </w:rPr>
              <w:t>Микрогранты</w:t>
            </w:r>
            <w:proofErr w:type="spellEnd"/>
            <w:r w:rsidRPr="00DA0A74">
              <w:rPr>
                <w:rFonts w:ascii="Times New Roman" w:eastAsia="Times New Roman" w:hAnsi="Times New Roman"/>
                <w:b/>
                <w:sz w:val="28"/>
                <w:szCs w:val="28"/>
                <w:lang w:eastAsia="ru-RU"/>
              </w:rPr>
              <w:t xml:space="preserve"> </w:t>
            </w:r>
            <w:proofErr w:type="spellStart"/>
            <w:r w:rsidRPr="00DA0A74">
              <w:rPr>
                <w:rFonts w:ascii="Times New Roman" w:eastAsia="Times New Roman" w:hAnsi="Times New Roman"/>
                <w:b/>
                <w:sz w:val="28"/>
                <w:szCs w:val="28"/>
                <w:lang w:eastAsia="ru-RU"/>
              </w:rPr>
              <w:t>Росмолодежь</w:t>
            </w:r>
            <w:proofErr w:type="spellEnd"/>
            <w:r w:rsidRPr="00DA0A74">
              <w:rPr>
                <w:rFonts w:ascii="Times New Roman" w:eastAsia="Times New Roman" w:hAnsi="Times New Roman"/>
                <w:b/>
                <w:sz w:val="28"/>
                <w:szCs w:val="28"/>
                <w:lang w:eastAsia="ru-RU"/>
              </w:rPr>
              <w:t xml:space="preserve"> Гранты»:</w:t>
            </w:r>
          </w:p>
          <w:p w:rsidR="00DA0A74" w:rsidRPr="00DA0A74" w:rsidRDefault="00DA0A74" w:rsidP="00DA0A74">
            <w:pPr>
              <w:numPr>
                <w:ilvl w:val="0"/>
                <w:numId w:val="22"/>
              </w:numPr>
              <w:spacing w:after="0"/>
              <w:jc w:val="both"/>
              <w:rPr>
                <w:rFonts w:ascii="Times New Roman" w:eastAsia="Times New Roman" w:hAnsi="Times New Roman"/>
                <w:sz w:val="28"/>
                <w:szCs w:val="28"/>
                <w:lang w:eastAsia="ru-RU"/>
              </w:rPr>
            </w:pPr>
            <w:proofErr w:type="spellStart"/>
            <w:r w:rsidRPr="00DA0A74">
              <w:rPr>
                <w:rFonts w:ascii="Times New Roman" w:eastAsia="Times New Roman" w:hAnsi="Times New Roman"/>
                <w:sz w:val="28"/>
                <w:szCs w:val="28"/>
                <w:lang w:eastAsia="ru-RU"/>
              </w:rPr>
              <w:t>Ахвердян</w:t>
            </w:r>
            <w:proofErr w:type="spellEnd"/>
            <w:r w:rsidRPr="00DA0A74">
              <w:rPr>
                <w:rFonts w:ascii="Times New Roman" w:eastAsia="Times New Roman" w:hAnsi="Times New Roman"/>
                <w:sz w:val="28"/>
                <w:szCs w:val="28"/>
                <w:lang w:eastAsia="ru-RU"/>
              </w:rPr>
              <w:t xml:space="preserve"> </w:t>
            </w:r>
            <w:proofErr w:type="spellStart"/>
            <w:r w:rsidRPr="00DA0A74">
              <w:rPr>
                <w:rFonts w:ascii="Times New Roman" w:eastAsia="Times New Roman" w:hAnsi="Times New Roman"/>
                <w:sz w:val="28"/>
                <w:szCs w:val="28"/>
                <w:lang w:eastAsia="ru-RU"/>
              </w:rPr>
              <w:t>Ануш</w:t>
            </w:r>
            <w:proofErr w:type="spellEnd"/>
            <w:r w:rsidRPr="00DA0A74">
              <w:rPr>
                <w:rFonts w:ascii="Times New Roman" w:eastAsia="Times New Roman" w:hAnsi="Times New Roman"/>
                <w:sz w:val="28"/>
                <w:szCs w:val="28"/>
                <w:lang w:eastAsia="ru-RU"/>
              </w:rPr>
              <w:t xml:space="preserve"> </w:t>
            </w:r>
            <w:proofErr w:type="spellStart"/>
            <w:r w:rsidRPr="00DA0A74">
              <w:rPr>
                <w:rFonts w:ascii="Times New Roman" w:eastAsia="Times New Roman" w:hAnsi="Times New Roman"/>
                <w:sz w:val="28"/>
                <w:szCs w:val="28"/>
                <w:lang w:eastAsia="ru-RU"/>
              </w:rPr>
              <w:t>Арменовна</w:t>
            </w:r>
            <w:proofErr w:type="spellEnd"/>
            <w:r w:rsidRPr="00DA0A74">
              <w:rPr>
                <w:rFonts w:ascii="Times New Roman" w:eastAsia="Times New Roman" w:hAnsi="Times New Roman"/>
                <w:sz w:val="28"/>
                <w:szCs w:val="28"/>
                <w:lang w:eastAsia="ru-RU"/>
              </w:rPr>
              <w:t xml:space="preserve"> </w:t>
            </w:r>
          </w:p>
          <w:p w:rsidR="00DA0A74" w:rsidRPr="00DA0A74" w:rsidRDefault="00DA0A74" w:rsidP="00DA0A74">
            <w:pPr>
              <w:numPr>
                <w:ilvl w:val="0"/>
                <w:numId w:val="22"/>
              </w:num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Гарина Марина Евгеньевна </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«Комсомольский лес-Продвижение смыслов»</w:t>
            </w:r>
          </w:p>
          <w:p w:rsidR="00DA0A74" w:rsidRPr="00DA0A74" w:rsidRDefault="00DA0A74" w:rsidP="00DA0A74">
            <w:pPr>
              <w:numPr>
                <w:ilvl w:val="0"/>
                <w:numId w:val="22"/>
              </w:num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Бикбаева Светлана Андреевна «Мисс детская и молодежная организация» </w:t>
            </w:r>
          </w:p>
          <w:p w:rsidR="00DA0A74" w:rsidRPr="00DA0A74" w:rsidRDefault="00DA0A74" w:rsidP="00DA0A74">
            <w:pPr>
              <w:spacing w:after="0"/>
              <w:jc w:val="both"/>
              <w:rPr>
                <w:rFonts w:ascii="Times New Roman" w:eastAsia="Times New Roman" w:hAnsi="Times New Roman"/>
                <w:sz w:val="28"/>
                <w:szCs w:val="28"/>
                <w:lang w:eastAsia="ru-RU"/>
              </w:rPr>
            </w:pPr>
          </w:p>
          <w:p w:rsidR="00DA0A74" w:rsidRPr="00DA0A74" w:rsidRDefault="00DA0A74" w:rsidP="00DA0A74">
            <w:pPr>
              <w:spacing w:after="0"/>
              <w:jc w:val="both"/>
              <w:rPr>
                <w:rFonts w:ascii="Times New Roman" w:eastAsia="Times New Roman" w:hAnsi="Times New Roman"/>
                <w:b/>
                <w:sz w:val="28"/>
                <w:szCs w:val="28"/>
                <w:lang w:eastAsia="ru-RU"/>
              </w:rPr>
            </w:pPr>
            <w:proofErr w:type="spellStart"/>
            <w:r w:rsidRPr="00DA0A74">
              <w:rPr>
                <w:rFonts w:ascii="Times New Roman" w:eastAsia="Times New Roman" w:hAnsi="Times New Roman"/>
                <w:b/>
                <w:sz w:val="28"/>
                <w:szCs w:val="28"/>
                <w:lang w:eastAsia="ru-RU"/>
              </w:rPr>
              <w:t>Грантовый</w:t>
            </w:r>
            <w:proofErr w:type="spellEnd"/>
            <w:r w:rsidRPr="00DA0A74">
              <w:rPr>
                <w:rFonts w:ascii="Times New Roman" w:eastAsia="Times New Roman" w:hAnsi="Times New Roman"/>
                <w:b/>
                <w:sz w:val="28"/>
                <w:szCs w:val="28"/>
                <w:lang w:eastAsia="ru-RU"/>
              </w:rPr>
              <w:t xml:space="preserve"> конкурс </w:t>
            </w:r>
            <w:proofErr w:type="spellStart"/>
            <w:r w:rsidRPr="00DA0A74">
              <w:rPr>
                <w:rFonts w:ascii="Times New Roman" w:eastAsia="Times New Roman" w:hAnsi="Times New Roman"/>
                <w:b/>
                <w:sz w:val="28"/>
                <w:szCs w:val="28"/>
                <w:lang w:eastAsia="ru-RU"/>
              </w:rPr>
              <w:t>Росмолодежь</w:t>
            </w:r>
            <w:proofErr w:type="spellEnd"/>
            <w:r w:rsidRPr="00DA0A74">
              <w:rPr>
                <w:rFonts w:ascii="Times New Roman" w:eastAsia="Times New Roman" w:hAnsi="Times New Roman"/>
                <w:b/>
                <w:sz w:val="28"/>
                <w:szCs w:val="28"/>
                <w:lang w:eastAsia="ru-RU"/>
              </w:rPr>
              <w:t xml:space="preserve"> Гранты на </w:t>
            </w:r>
            <w:proofErr w:type="spellStart"/>
            <w:proofErr w:type="gramStart"/>
            <w:r w:rsidRPr="00DA0A74">
              <w:rPr>
                <w:rFonts w:ascii="Times New Roman" w:eastAsia="Times New Roman" w:hAnsi="Times New Roman"/>
                <w:b/>
                <w:sz w:val="28"/>
                <w:szCs w:val="28"/>
                <w:lang w:val="en-US" w:eastAsia="ru-RU"/>
              </w:rPr>
              <w:t>i</w:t>
            </w:r>
            <w:proofErr w:type="spellEnd"/>
            <w:proofErr w:type="gramEnd"/>
            <w:r w:rsidRPr="00DA0A74">
              <w:rPr>
                <w:rFonts w:ascii="Times New Roman" w:eastAsia="Times New Roman" w:hAnsi="Times New Roman"/>
                <w:b/>
                <w:sz w:val="28"/>
                <w:szCs w:val="28"/>
                <w:lang w:eastAsia="ru-RU"/>
              </w:rPr>
              <w:t>Волге.</w:t>
            </w:r>
          </w:p>
          <w:p w:rsidR="00DA0A74" w:rsidRPr="00DA0A74" w:rsidRDefault="00DA0A74" w:rsidP="00DA0A74">
            <w:pPr>
              <w:numPr>
                <w:ilvl w:val="0"/>
                <w:numId w:val="23"/>
              </w:numPr>
              <w:spacing w:after="0"/>
              <w:jc w:val="both"/>
              <w:rPr>
                <w:rFonts w:ascii="Times New Roman" w:eastAsia="Times New Roman" w:hAnsi="Times New Roman"/>
                <w:sz w:val="28"/>
                <w:szCs w:val="28"/>
                <w:lang w:eastAsia="ru-RU"/>
              </w:rPr>
            </w:pPr>
            <w:proofErr w:type="spellStart"/>
            <w:r w:rsidRPr="00DA0A74">
              <w:rPr>
                <w:rFonts w:ascii="Times New Roman" w:eastAsia="Times New Roman" w:hAnsi="Times New Roman"/>
                <w:sz w:val="28"/>
                <w:szCs w:val="28"/>
                <w:lang w:eastAsia="ru-RU"/>
              </w:rPr>
              <w:t>Гулова</w:t>
            </w:r>
            <w:proofErr w:type="spellEnd"/>
            <w:r w:rsidRPr="00DA0A74">
              <w:rPr>
                <w:rFonts w:ascii="Times New Roman" w:eastAsia="Times New Roman" w:hAnsi="Times New Roman"/>
                <w:sz w:val="28"/>
                <w:szCs w:val="28"/>
                <w:lang w:eastAsia="ru-RU"/>
              </w:rPr>
              <w:t xml:space="preserve"> Анжелика </w:t>
            </w:r>
            <w:proofErr w:type="spellStart"/>
            <w:r w:rsidRPr="00DA0A74">
              <w:rPr>
                <w:rFonts w:ascii="Times New Roman" w:eastAsia="Times New Roman" w:hAnsi="Times New Roman"/>
                <w:sz w:val="28"/>
                <w:szCs w:val="28"/>
                <w:lang w:eastAsia="ru-RU"/>
              </w:rPr>
              <w:t>Бахтияровна</w:t>
            </w:r>
            <w:proofErr w:type="spellEnd"/>
            <w:r w:rsidRPr="00DA0A74">
              <w:rPr>
                <w:rFonts w:ascii="Times New Roman" w:eastAsia="Times New Roman" w:hAnsi="Times New Roman"/>
                <w:sz w:val="28"/>
                <w:szCs w:val="28"/>
                <w:lang w:eastAsia="ru-RU"/>
              </w:rPr>
              <w:t xml:space="preserve">  «</w:t>
            </w:r>
            <w:proofErr w:type="spellStart"/>
            <w:proofErr w:type="gramStart"/>
            <w:r w:rsidRPr="00DA0A74">
              <w:rPr>
                <w:rFonts w:ascii="Times New Roman" w:eastAsia="Times New Roman" w:hAnsi="Times New Roman"/>
                <w:sz w:val="28"/>
                <w:szCs w:val="28"/>
                <w:lang w:eastAsia="ru-RU"/>
              </w:rPr>
              <w:t>АРТ</w:t>
            </w:r>
            <w:proofErr w:type="gramEnd"/>
            <w:r w:rsidRPr="00DA0A74">
              <w:rPr>
                <w:rFonts w:ascii="Times New Roman" w:eastAsia="Times New Roman" w:hAnsi="Times New Roman"/>
                <w:sz w:val="28"/>
                <w:szCs w:val="28"/>
                <w:lang w:eastAsia="ru-RU"/>
              </w:rPr>
              <w:t>_Старт</w:t>
            </w:r>
            <w:proofErr w:type="spellEnd"/>
            <w:r w:rsidRPr="00DA0A74">
              <w:rPr>
                <w:rFonts w:ascii="Times New Roman" w:eastAsia="Times New Roman" w:hAnsi="Times New Roman"/>
                <w:sz w:val="28"/>
                <w:szCs w:val="28"/>
                <w:lang w:eastAsia="ru-RU"/>
              </w:rPr>
              <w:t>»</w:t>
            </w:r>
          </w:p>
          <w:p w:rsidR="00DA0A74" w:rsidRPr="00DA0A74" w:rsidRDefault="00DA0A74" w:rsidP="00DA0A74">
            <w:pPr>
              <w:spacing w:after="0"/>
              <w:jc w:val="both"/>
              <w:rPr>
                <w:rFonts w:ascii="Times New Roman" w:eastAsia="Times New Roman" w:hAnsi="Times New Roman"/>
                <w:sz w:val="28"/>
                <w:szCs w:val="28"/>
                <w:lang w:eastAsia="ru-RU"/>
              </w:rPr>
            </w:pPr>
          </w:p>
          <w:p w:rsidR="00DA0A74" w:rsidRPr="00DA0A74" w:rsidRDefault="00DA0A74" w:rsidP="00DA0A74">
            <w:pPr>
              <w:numPr>
                <w:ilvl w:val="0"/>
                <w:numId w:val="25"/>
              </w:numPr>
              <w:spacing w:after="0"/>
              <w:contextualSpacing/>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Конкурсный отбор на предоставление из республиканского бюджета Республики Мордовия грантов в форме субсидий некоммерческим организациям на развитие гражданского общества в 2023 году – АНО СОГ «Луч Надежды» - проект Арт-кластер </w:t>
            </w:r>
            <w:proofErr w:type="spellStart"/>
            <w:r w:rsidRPr="00DA0A74">
              <w:rPr>
                <w:rFonts w:ascii="Times New Roman" w:eastAsia="Times New Roman" w:hAnsi="Times New Roman"/>
                <w:sz w:val="28"/>
                <w:szCs w:val="28"/>
                <w:lang w:eastAsia="ru-RU"/>
              </w:rPr>
              <w:t>НеКино</w:t>
            </w:r>
            <w:proofErr w:type="spellEnd"/>
            <w:r w:rsidRPr="00DA0A74">
              <w:rPr>
                <w:rFonts w:ascii="Times New Roman" w:eastAsia="Times New Roman" w:hAnsi="Times New Roman"/>
                <w:sz w:val="28"/>
                <w:szCs w:val="28"/>
                <w:lang w:eastAsia="ru-RU"/>
              </w:rPr>
              <w:t xml:space="preserve">» - 2513773 руб. </w:t>
            </w:r>
          </w:p>
          <w:p w:rsidR="00DA0A74" w:rsidRPr="00DA0A74" w:rsidRDefault="00DA0A74" w:rsidP="00DA0A74">
            <w:pPr>
              <w:spacing w:after="0"/>
              <w:jc w:val="both"/>
              <w:rPr>
                <w:rFonts w:ascii="Times New Roman" w:eastAsia="Times New Roman" w:hAnsi="Times New Roman"/>
                <w:sz w:val="28"/>
                <w:szCs w:val="28"/>
                <w:lang w:eastAsia="ru-RU"/>
              </w:rPr>
            </w:pPr>
          </w:p>
          <w:p w:rsidR="00DA0A74" w:rsidRPr="00DA0A74" w:rsidRDefault="00DA0A74" w:rsidP="00DA0A74">
            <w:pPr>
              <w:numPr>
                <w:ilvl w:val="0"/>
                <w:numId w:val="24"/>
              </w:numPr>
              <w:spacing w:after="0"/>
              <w:jc w:val="both"/>
              <w:rPr>
                <w:rFonts w:ascii="Times New Roman" w:eastAsia="Times New Roman" w:hAnsi="Times New Roman"/>
                <w:sz w:val="28"/>
                <w:szCs w:val="28"/>
                <w:lang w:eastAsia="ru-RU"/>
              </w:rPr>
            </w:pPr>
            <w:proofErr w:type="gramStart"/>
            <w:r w:rsidRPr="00DA0A74">
              <w:rPr>
                <w:rFonts w:ascii="Times New Roman" w:eastAsia="Times New Roman" w:hAnsi="Times New Roman"/>
                <w:b/>
                <w:sz w:val="28"/>
                <w:szCs w:val="28"/>
                <w:lang w:eastAsia="ru-RU"/>
              </w:rPr>
              <w:t>Наличие молодежного парламента, действующий на территории муниципального при Совете депутатов</w:t>
            </w:r>
            <w:r w:rsidRPr="00DA0A74">
              <w:rPr>
                <w:rFonts w:ascii="Times New Roman" w:eastAsia="Times New Roman" w:hAnsi="Times New Roman"/>
                <w:sz w:val="28"/>
                <w:szCs w:val="28"/>
                <w:lang w:eastAsia="ru-RU"/>
              </w:rPr>
              <w:t xml:space="preserve"> – создан молодежный парламент (Приложение 2) </w:t>
            </w:r>
            <w:proofErr w:type="gramEnd"/>
          </w:p>
          <w:p w:rsidR="00DA0A74" w:rsidRPr="00DA0A74" w:rsidRDefault="00DA0A74" w:rsidP="00DA0A74">
            <w:pPr>
              <w:numPr>
                <w:ilvl w:val="0"/>
                <w:numId w:val="24"/>
              </w:numPr>
              <w:spacing w:after="0"/>
              <w:jc w:val="both"/>
              <w:rPr>
                <w:rFonts w:ascii="Times New Roman" w:eastAsia="Times New Roman" w:hAnsi="Times New Roman"/>
                <w:b/>
                <w:sz w:val="28"/>
                <w:szCs w:val="28"/>
                <w:lang w:eastAsia="ru-RU"/>
              </w:rPr>
            </w:pPr>
            <w:r w:rsidRPr="00DA0A74">
              <w:rPr>
                <w:rFonts w:ascii="Times New Roman" w:eastAsia="Times New Roman" w:hAnsi="Times New Roman"/>
                <w:b/>
                <w:sz w:val="28"/>
                <w:szCs w:val="28"/>
                <w:lang w:eastAsia="ru-RU"/>
              </w:rPr>
              <w:t>Наличие программ и проектов, реализуемых совместно с бизнес-</w:t>
            </w:r>
          </w:p>
          <w:p w:rsidR="00DA0A74" w:rsidRPr="00DA0A74" w:rsidRDefault="00DA0A74" w:rsidP="00DA0A74">
            <w:pPr>
              <w:spacing w:after="0"/>
              <w:jc w:val="both"/>
              <w:rPr>
                <w:rFonts w:ascii="Times New Roman" w:eastAsia="Times New Roman" w:hAnsi="Times New Roman"/>
                <w:b/>
                <w:sz w:val="28"/>
                <w:szCs w:val="28"/>
                <w:lang w:eastAsia="ru-RU"/>
              </w:rPr>
            </w:pPr>
            <w:r w:rsidRPr="00DA0A74">
              <w:rPr>
                <w:rFonts w:ascii="Times New Roman" w:eastAsia="Times New Roman" w:hAnsi="Times New Roman"/>
                <w:b/>
                <w:sz w:val="28"/>
                <w:szCs w:val="28"/>
                <w:lang w:eastAsia="ru-RU"/>
              </w:rPr>
              <w:lastRenderedPageBreak/>
              <w:t>структурами и органами власти:</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АО «</w:t>
            </w:r>
            <w:proofErr w:type="spellStart"/>
            <w:r w:rsidRPr="00DA0A74">
              <w:rPr>
                <w:rFonts w:ascii="Times New Roman" w:eastAsia="Times New Roman" w:hAnsi="Times New Roman"/>
                <w:sz w:val="28"/>
                <w:szCs w:val="28"/>
                <w:lang w:eastAsia="ru-RU"/>
              </w:rPr>
              <w:t>Мордовцемент</w:t>
            </w:r>
            <w:proofErr w:type="spellEnd"/>
            <w:r w:rsidRPr="00DA0A74">
              <w:rPr>
                <w:rFonts w:ascii="Times New Roman" w:eastAsia="Times New Roman" w:hAnsi="Times New Roman"/>
                <w:sz w:val="28"/>
                <w:szCs w:val="28"/>
                <w:lang w:eastAsia="ru-RU"/>
              </w:rPr>
              <w:t xml:space="preserve">» Холдинг ЦЕМРОС в 2023 году выделил средства для совершенствования материальной базы </w:t>
            </w:r>
            <w:proofErr w:type="gramStart"/>
            <w:r w:rsidRPr="00DA0A74">
              <w:rPr>
                <w:rFonts w:ascii="Times New Roman" w:eastAsia="Times New Roman" w:hAnsi="Times New Roman"/>
                <w:sz w:val="28"/>
                <w:szCs w:val="28"/>
                <w:lang w:eastAsia="ru-RU"/>
              </w:rPr>
              <w:t>помещений</w:t>
            </w:r>
            <w:proofErr w:type="gramEnd"/>
            <w:r w:rsidRPr="00DA0A74">
              <w:rPr>
                <w:rFonts w:ascii="Times New Roman" w:eastAsia="Times New Roman" w:hAnsi="Times New Roman"/>
                <w:sz w:val="28"/>
                <w:szCs w:val="28"/>
                <w:lang w:eastAsia="ru-RU"/>
              </w:rPr>
              <w:t xml:space="preserve"> в которых будет располагаться Молодежный Центр Чамзинского муниципального района – 433000 руб.</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Для приобретения мебели для актива молодежи района – 102026 руб.</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Для проведения массовых мероприятий (КВН – призовой фонд 10000 руб.; Фестиваль дворовых игр (призы)- 17500 руб.; День молодежи </w:t>
            </w:r>
            <w:proofErr w:type="gramStart"/>
            <w:r w:rsidRPr="00DA0A74">
              <w:rPr>
                <w:rFonts w:ascii="Times New Roman" w:eastAsia="Times New Roman" w:hAnsi="Times New Roman"/>
                <w:sz w:val="28"/>
                <w:szCs w:val="28"/>
                <w:lang w:eastAsia="ru-RU"/>
              </w:rPr>
              <w:t>–о</w:t>
            </w:r>
            <w:proofErr w:type="gramEnd"/>
            <w:r w:rsidRPr="00DA0A74">
              <w:rPr>
                <w:rFonts w:ascii="Times New Roman" w:eastAsia="Times New Roman" w:hAnsi="Times New Roman"/>
                <w:sz w:val="28"/>
                <w:szCs w:val="28"/>
                <w:lang w:eastAsia="ru-RU"/>
              </w:rPr>
              <w:t xml:space="preserve">плата звукового сопровождения мероприятия </w:t>
            </w:r>
            <w:proofErr w:type="spellStart"/>
            <w:r w:rsidRPr="00DA0A74">
              <w:rPr>
                <w:rFonts w:ascii="Times New Roman" w:eastAsia="Times New Roman" w:hAnsi="Times New Roman"/>
                <w:sz w:val="28"/>
                <w:szCs w:val="28"/>
                <w:lang w:eastAsia="ru-RU"/>
              </w:rPr>
              <w:t>ДиДжей</w:t>
            </w:r>
            <w:proofErr w:type="spellEnd"/>
            <w:r w:rsidRPr="00DA0A74">
              <w:rPr>
                <w:rFonts w:ascii="Times New Roman" w:eastAsia="Times New Roman" w:hAnsi="Times New Roman"/>
                <w:sz w:val="28"/>
                <w:szCs w:val="28"/>
                <w:lang w:eastAsia="ru-RU"/>
              </w:rPr>
              <w:t xml:space="preserve"> – 23000 руб.)</w:t>
            </w:r>
          </w:p>
          <w:p w:rsidR="00DA0A74" w:rsidRPr="00DA0A74" w:rsidRDefault="00DA0A74" w:rsidP="00DA0A74">
            <w:pPr>
              <w:spacing w:after="0"/>
              <w:jc w:val="both"/>
              <w:rPr>
                <w:rFonts w:ascii="Times New Roman" w:eastAsia="Times New Roman" w:hAnsi="Times New Roman"/>
                <w:b/>
                <w:sz w:val="28"/>
                <w:szCs w:val="28"/>
                <w:lang w:eastAsia="ru-RU"/>
              </w:rPr>
            </w:pPr>
            <w:r w:rsidRPr="00DA0A74">
              <w:rPr>
                <w:rFonts w:ascii="Times New Roman" w:eastAsia="Times New Roman" w:hAnsi="Times New Roman"/>
                <w:sz w:val="28"/>
                <w:szCs w:val="28"/>
                <w:lang w:eastAsia="ru-RU"/>
              </w:rPr>
              <w:t>Общая сумма выделенных средств:</w:t>
            </w:r>
            <w:r w:rsidRPr="00DA0A74">
              <w:rPr>
                <w:rFonts w:ascii="Times New Roman" w:eastAsia="Times New Roman" w:hAnsi="Times New Roman"/>
                <w:b/>
                <w:sz w:val="28"/>
                <w:szCs w:val="28"/>
                <w:lang w:eastAsia="ru-RU"/>
              </w:rPr>
              <w:t xml:space="preserve"> 661998 руб. </w:t>
            </w:r>
          </w:p>
          <w:p w:rsidR="00DA0A74" w:rsidRPr="00DA0A74" w:rsidRDefault="00DA0A74" w:rsidP="00DA0A74">
            <w:pPr>
              <w:numPr>
                <w:ilvl w:val="0"/>
                <w:numId w:val="24"/>
              </w:numPr>
              <w:spacing w:after="0"/>
              <w:jc w:val="both"/>
              <w:rPr>
                <w:rFonts w:ascii="Times New Roman" w:eastAsia="Times New Roman" w:hAnsi="Times New Roman"/>
                <w:sz w:val="28"/>
                <w:szCs w:val="28"/>
                <w:lang w:eastAsia="ru-RU"/>
              </w:rPr>
            </w:pPr>
            <w:r w:rsidRPr="00DA0A74">
              <w:rPr>
                <w:rFonts w:ascii="Times New Roman" w:eastAsia="Times New Roman" w:hAnsi="Times New Roman"/>
                <w:b/>
                <w:sz w:val="28"/>
                <w:szCs w:val="28"/>
                <w:lang w:eastAsia="ru-RU"/>
              </w:rPr>
              <w:t xml:space="preserve">Наличие местных отделений Мордовского регионального отделения Всероссийского общественного движения «Волонтеры Победы» </w:t>
            </w:r>
            <w:r w:rsidRPr="00DA0A74">
              <w:rPr>
                <w:rFonts w:ascii="Times New Roman" w:eastAsia="Times New Roman" w:hAnsi="Times New Roman"/>
                <w:sz w:val="28"/>
                <w:szCs w:val="28"/>
                <w:lang w:eastAsia="ru-RU"/>
              </w:rPr>
              <w:t>и школьных отрядов «Волонтеры Победы» на территории муниципального района Республики Мордовия</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На территории района создано местное отделение МРОВОД «Волонтеры Победы» и отряд ВОД «Волонтеры Победы» на базе МБУ </w:t>
            </w:r>
            <w:proofErr w:type="gramStart"/>
            <w:r w:rsidRPr="00DA0A74">
              <w:rPr>
                <w:rFonts w:ascii="Times New Roman" w:eastAsia="Times New Roman" w:hAnsi="Times New Roman"/>
                <w:sz w:val="28"/>
                <w:szCs w:val="28"/>
                <w:lang w:eastAsia="ru-RU"/>
              </w:rPr>
              <w:t>ДО</w:t>
            </w:r>
            <w:proofErr w:type="gramEnd"/>
            <w:r w:rsidRPr="00DA0A74">
              <w:rPr>
                <w:rFonts w:ascii="Times New Roman" w:eastAsia="Times New Roman" w:hAnsi="Times New Roman"/>
                <w:sz w:val="28"/>
                <w:szCs w:val="28"/>
                <w:lang w:eastAsia="ru-RU"/>
              </w:rPr>
              <w:t xml:space="preserve"> «</w:t>
            </w:r>
            <w:proofErr w:type="gramStart"/>
            <w:r w:rsidRPr="00DA0A74">
              <w:rPr>
                <w:rFonts w:ascii="Times New Roman" w:eastAsia="Times New Roman" w:hAnsi="Times New Roman"/>
                <w:sz w:val="28"/>
                <w:szCs w:val="28"/>
                <w:lang w:eastAsia="ru-RU"/>
              </w:rPr>
              <w:t>Центр</w:t>
            </w:r>
            <w:proofErr w:type="gramEnd"/>
            <w:r w:rsidRPr="00DA0A74">
              <w:rPr>
                <w:rFonts w:ascii="Times New Roman" w:eastAsia="Times New Roman" w:hAnsi="Times New Roman"/>
                <w:sz w:val="28"/>
                <w:szCs w:val="28"/>
                <w:lang w:eastAsia="ru-RU"/>
              </w:rPr>
              <w:t xml:space="preserve"> Детского творчества» общее количество – 30человек. (Протокол создания – Приложение 3) </w:t>
            </w:r>
          </w:p>
          <w:p w:rsidR="00DA0A74" w:rsidRPr="00DA0A74" w:rsidRDefault="00274B6D" w:rsidP="00DA0A74">
            <w:pPr>
              <w:spacing w:after="0"/>
              <w:jc w:val="both"/>
              <w:rPr>
                <w:rFonts w:ascii="Times New Roman" w:eastAsia="Times New Roman" w:hAnsi="Times New Roman"/>
                <w:sz w:val="28"/>
                <w:szCs w:val="28"/>
                <w:lang w:eastAsia="ru-RU"/>
              </w:rPr>
            </w:pPr>
            <w:hyperlink r:id="rId35" w:history="1">
              <w:r w:rsidR="00DA0A74" w:rsidRPr="00DA0A74">
                <w:rPr>
                  <w:rFonts w:ascii="Times New Roman" w:eastAsia="Times New Roman" w:hAnsi="Times New Roman"/>
                  <w:color w:val="0000FF" w:themeColor="hyperlink"/>
                  <w:sz w:val="28"/>
                  <w:szCs w:val="28"/>
                  <w:u w:val="single"/>
                  <w:lang w:eastAsia="ru-RU"/>
                </w:rPr>
                <w:t>https://vk.com/mol_chamzinka?w=wall-191853770_2778</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36" w:history="1">
              <w:r w:rsidR="00DA0A74" w:rsidRPr="00DA0A74">
                <w:rPr>
                  <w:rFonts w:ascii="Times New Roman" w:eastAsia="Times New Roman" w:hAnsi="Times New Roman"/>
                  <w:color w:val="0000FF" w:themeColor="hyperlink"/>
                  <w:sz w:val="28"/>
                  <w:szCs w:val="28"/>
                  <w:u w:val="single"/>
                  <w:lang w:eastAsia="ru-RU"/>
                </w:rPr>
                <w:t>https://vk.com/mol_chamzinka?w=wall-191853770_2861</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37" w:history="1">
              <w:r w:rsidR="00DA0A74" w:rsidRPr="00DA0A74">
                <w:rPr>
                  <w:rFonts w:ascii="Times New Roman" w:eastAsia="Times New Roman" w:hAnsi="Times New Roman"/>
                  <w:color w:val="0000FF" w:themeColor="hyperlink"/>
                  <w:sz w:val="28"/>
                  <w:szCs w:val="28"/>
                  <w:u w:val="single"/>
                  <w:lang w:eastAsia="ru-RU"/>
                </w:rPr>
                <w:t>https://vk.com/mol_chamzinka?w=wall-191853770_3142</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38" w:history="1">
              <w:r w:rsidR="00DA0A74" w:rsidRPr="00DA0A74">
                <w:rPr>
                  <w:rFonts w:ascii="Times New Roman" w:eastAsia="Times New Roman" w:hAnsi="Times New Roman"/>
                  <w:color w:val="0000FF" w:themeColor="hyperlink"/>
                  <w:sz w:val="28"/>
                  <w:szCs w:val="28"/>
                  <w:u w:val="single"/>
                  <w:lang w:eastAsia="ru-RU"/>
                </w:rPr>
                <w:t>https://vk.com/mol_chamzinka?w=wall-191853770_3173</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39" w:history="1">
              <w:r w:rsidR="00DA0A74" w:rsidRPr="00DA0A74">
                <w:rPr>
                  <w:rFonts w:ascii="Times New Roman" w:eastAsia="Times New Roman" w:hAnsi="Times New Roman"/>
                  <w:color w:val="0000FF" w:themeColor="hyperlink"/>
                  <w:sz w:val="28"/>
                  <w:szCs w:val="28"/>
                  <w:u w:val="single"/>
                  <w:lang w:eastAsia="ru-RU"/>
                </w:rPr>
                <w:t>https://vk.com/mol_chamzinka?w=wall-191853770_3179</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40" w:history="1">
              <w:r w:rsidR="00DA0A74" w:rsidRPr="00DA0A74">
                <w:rPr>
                  <w:rFonts w:ascii="Times New Roman" w:eastAsia="Times New Roman" w:hAnsi="Times New Roman"/>
                  <w:color w:val="0000FF" w:themeColor="hyperlink"/>
                  <w:sz w:val="28"/>
                  <w:szCs w:val="28"/>
                  <w:u w:val="single"/>
                  <w:lang w:eastAsia="ru-RU"/>
                </w:rPr>
                <w:t>https://vk.com/mol_chamzinka?w=wall-191853770_3190</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41" w:history="1">
              <w:r w:rsidR="00DA0A74" w:rsidRPr="00DA0A74">
                <w:rPr>
                  <w:rFonts w:ascii="Times New Roman" w:eastAsia="Times New Roman" w:hAnsi="Times New Roman"/>
                  <w:color w:val="0000FF" w:themeColor="hyperlink"/>
                  <w:sz w:val="28"/>
                  <w:szCs w:val="28"/>
                  <w:u w:val="single"/>
                  <w:lang w:eastAsia="ru-RU"/>
                </w:rPr>
                <w:t>https://vk.com/mol_chamzinka?w=wall-191853770_3206</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42" w:history="1">
              <w:r w:rsidR="00DA0A74" w:rsidRPr="00DA0A74">
                <w:rPr>
                  <w:rFonts w:ascii="Times New Roman" w:eastAsia="Times New Roman" w:hAnsi="Times New Roman"/>
                  <w:color w:val="0000FF" w:themeColor="hyperlink"/>
                  <w:sz w:val="28"/>
                  <w:szCs w:val="28"/>
                  <w:u w:val="single"/>
                  <w:lang w:eastAsia="ru-RU"/>
                </w:rPr>
                <w:t>https://vk.com/mol_chamzinka?w=wall-191853770_3240</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43" w:history="1">
              <w:r w:rsidR="00DA0A74" w:rsidRPr="00DA0A74">
                <w:rPr>
                  <w:rFonts w:ascii="Times New Roman" w:eastAsia="Times New Roman" w:hAnsi="Times New Roman"/>
                  <w:color w:val="0000FF" w:themeColor="hyperlink"/>
                  <w:sz w:val="28"/>
                  <w:szCs w:val="28"/>
                  <w:u w:val="single"/>
                  <w:lang w:eastAsia="ru-RU"/>
                </w:rPr>
                <w:t>https://vk.com/mol_chamzinka?w=wall-191853770_3243</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44" w:history="1">
              <w:r w:rsidR="00DA0A74" w:rsidRPr="00DA0A74">
                <w:rPr>
                  <w:rFonts w:ascii="Times New Roman" w:eastAsia="Times New Roman" w:hAnsi="Times New Roman"/>
                  <w:color w:val="0000FF" w:themeColor="hyperlink"/>
                  <w:sz w:val="28"/>
                  <w:szCs w:val="28"/>
                  <w:u w:val="single"/>
                  <w:lang w:eastAsia="ru-RU"/>
                </w:rPr>
                <w:t>https://vk.com/mol_chamzinka?w=wall-191853770_3675</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45" w:history="1">
              <w:r w:rsidR="00DA0A74" w:rsidRPr="00DA0A74">
                <w:rPr>
                  <w:rFonts w:ascii="Times New Roman" w:eastAsia="Times New Roman" w:hAnsi="Times New Roman"/>
                  <w:color w:val="0000FF" w:themeColor="hyperlink"/>
                  <w:sz w:val="28"/>
                  <w:szCs w:val="28"/>
                  <w:u w:val="single"/>
                  <w:lang w:eastAsia="ru-RU"/>
                </w:rPr>
                <w:t>https://vk.com/mol_chamzinka?w=wall-191853770_4097</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46" w:history="1">
              <w:r w:rsidR="00DA0A74" w:rsidRPr="00DA0A74">
                <w:rPr>
                  <w:rFonts w:ascii="Times New Roman" w:eastAsia="Times New Roman" w:hAnsi="Times New Roman"/>
                  <w:color w:val="0000FF" w:themeColor="hyperlink"/>
                  <w:sz w:val="28"/>
                  <w:szCs w:val="28"/>
                  <w:u w:val="single"/>
                  <w:lang w:eastAsia="ru-RU"/>
                </w:rPr>
                <w:t>https://vk.com/mol_chamzinka?w=wall-191853770_4137</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47" w:history="1">
              <w:r w:rsidR="00DA0A74" w:rsidRPr="00DA0A74">
                <w:rPr>
                  <w:rFonts w:ascii="Times New Roman" w:eastAsia="Times New Roman" w:hAnsi="Times New Roman"/>
                  <w:color w:val="0000FF" w:themeColor="hyperlink"/>
                  <w:sz w:val="28"/>
                  <w:szCs w:val="28"/>
                  <w:u w:val="single"/>
                  <w:lang w:eastAsia="ru-RU"/>
                </w:rPr>
                <w:t>https://vk.com/mol_chamzinka?w=wall-191853770_4138</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48" w:history="1">
              <w:r w:rsidR="00DA0A74" w:rsidRPr="00DA0A74">
                <w:rPr>
                  <w:rFonts w:ascii="Times New Roman" w:eastAsia="Times New Roman" w:hAnsi="Times New Roman"/>
                  <w:color w:val="0000FF" w:themeColor="hyperlink"/>
                  <w:sz w:val="28"/>
                  <w:szCs w:val="28"/>
                  <w:u w:val="single"/>
                  <w:lang w:eastAsia="ru-RU"/>
                </w:rPr>
                <w:t>https://vk.com/mol_chamzinka?w=wall-191853770_4153</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49" w:history="1">
              <w:r w:rsidR="00DA0A74" w:rsidRPr="00DA0A74">
                <w:rPr>
                  <w:rFonts w:ascii="Times New Roman" w:eastAsia="Times New Roman" w:hAnsi="Times New Roman"/>
                  <w:color w:val="0000FF" w:themeColor="hyperlink"/>
                  <w:sz w:val="28"/>
                  <w:szCs w:val="28"/>
                  <w:u w:val="single"/>
                  <w:lang w:eastAsia="ru-RU"/>
                </w:rPr>
                <w:t>https://vk.com/mol_chamzinka?w=wall-191853770_4160</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50" w:history="1">
              <w:r w:rsidR="00DA0A74" w:rsidRPr="00DA0A74">
                <w:rPr>
                  <w:rFonts w:ascii="Times New Roman" w:eastAsia="Times New Roman" w:hAnsi="Times New Roman"/>
                  <w:color w:val="0000FF" w:themeColor="hyperlink"/>
                  <w:sz w:val="28"/>
                  <w:szCs w:val="28"/>
                  <w:u w:val="single"/>
                  <w:lang w:eastAsia="ru-RU"/>
                </w:rPr>
                <w:t>https://vk.com/mol_chamzinka?w=wall-191853770_4162</w:t>
              </w:r>
            </w:hyperlink>
          </w:p>
          <w:p w:rsidR="00DA0A74" w:rsidRPr="00DA0A74" w:rsidRDefault="00274B6D" w:rsidP="00DA0A74">
            <w:pPr>
              <w:spacing w:after="0"/>
              <w:jc w:val="both"/>
              <w:rPr>
                <w:rFonts w:ascii="Times New Roman" w:eastAsia="Times New Roman" w:hAnsi="Times New Roman"/>
                <w:sz w:val="28"/>
                <w:szCs w:val="28"/>
                <w:lang w:eastAsia="ru-RU"/>
              </w:rPr>
            </w:pPr>
            <w:hyperlink r:id="rId51" w:history="1">
              <w:r w:rsidR="00DA0A74" w:rsidRPr="00DA0A74">
                <w:rPr>
                  <w:rFonts w:ascii="Times New Roman" w:eastAsia="Times New Roman" w:hAnsi="Times New Roman"/>
                  <w:color w:val="0000FF" w:themeColor="hyperlink"/>
                  <w:sz w:val="28"/>
                  <w:szCs w:val="28"/>
                  <w:u w:val="single"/>
                  <w:lang w:eastAsia="ru-RU"/>
                </w:rPr>
                <w:t>https://vk.com/mol_chamzinka?w=wall-191853770_4692</w:t>
              </w:r>
            </w:hyperlink>
          </w:p>
          <w:p w:rsidR="00DA0A74" w:rsidRPr="00DA0A74" w:rsidRDefault="00DA0A74" w:rsidP="00DA0A74">
            <w:pPr>
              <w:spacing w:after="0"/>
              <w:jc w:val="both"/>
              <w:rPr>
                <w:rFonts w:ascii="Times New Roman" w:eastAsia="Times New Roman" w:hAnsi="Times New Roman"/>
                <w:sz w:val="28"/>
                <w:szCs w:val="28"/>
                <w:lang w:eastAsia="ru-RU"/>
              </w:rPr>
            </w:pPr>
          </w:p>
          <w:p w:rsidR="00DA0A74" w:rsidRPr="00DA0A74" w:rsidRDefault="00DA0A74" w:rsidP="00DA0A74">
            <w:pPr>
              <w:numPr>
                <w:ilvl w:val="0"/>
                <w:numId w:val="24"/>
              </w:num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w:t>
            </w:r>
            <w:r w:rsidRPr="00DA0A74">
              <w:rPr>
                <w:rFonts w:ascii="Times New Roman" w:eastAsia="Times New Roman" w:hAnsi="Times New Roman"/>
                <w:b/>
                <w:sz w:val="28"/>
                <w:szCs w:val="28"/>
                <w:lang w:eastAsia="ru-RU"/>
              </w:rPr>
              <w:t>Наличие муниципальной программы</w:t>
            </w:r>
            <w:r w:rsidRPr="00DA0A74">
              <w:rPr>
                <w:rFonts w:ascii="Times New Roman" w:eastAsia="Times New Roman" w:hAnsi="Times New Roman"/>
                <w:sz w:val="28"/>
                <w:szCs w:val="28"/>
                <w:lang w:eastAsia="ru-RU"/>
              </w:rPr>
              <w:t xml:space="preserve"> и/или подпрограммы </w:t>
            </w:r>
            <w:proofErr w:type="gramStart"/>
            <w:r w:rsidRPr="00DA0A74">
              <w:rPr>
                <w:rFonts w:ascii="Times New Roman" w:eastAsia="Times New Roman" w:hAnsi="Times New Roman"/>
                <w:sz w:val="28"/>
                <w:szCs w:val="28"/>
                <w:lang w:eastAsia="ru-RU"/>
              </w:rPr>
              <w:t>по</w:t>
            </w:r>
            <w:proofErr w:type="gramEnd"/>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профилактике социально-негативных явлений в молодежной сред</w:t>
            </w:r>
            <w:proofErr w:type="gramStart"/>
            <w:r w:rsidRPr="00DA0A74">
              <w:rPr>
                <w:rFonts w:ascii="Times New Roman" w:eastAsia="Times New Roman" w:hAnsi="Times New Roman"/>
                <w:sz w:val="28"/>
                <w:szCs w:val="28"/>
                <w:lang w:eastAsia="ru-RU"/>
              </w:rPr>
              <w:t>е-</w:t>
            </w:r>
            <w:proofErr w:type="gramEnd"/>
            <w:r w:rsidRPr="00DA0A74">
              <w:rPr>
                <w:rFonts w:ascii="Times New Roman" w:eastAsia="Times New Roman" w:hAnsi="Times New Roman"/>
                <w:sz w:val="28"/>
                <w:szCs w:val="28"/>
                <w:lang w:eastAsia="ru-RU"/>
              </w:rPr>
              <w:t xml:space="preserve"> Программа -  Приложение 4, изменения в программу – Приложение 5.  </w:t>
            </w:r>
          </w:p>
          <w:p w:rsidR="00DA0A74" w:rsidRPr="00DA0A74" w:rsidRDefault="00DA0A74" w:rsidP="00DA0A74">
            <w:pPr>
              <w:numPr>
                <w:ilvl w:val="0"/>
                <w:numId w:val="24"/>
              </w:num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w:t>
            </w:r>
            <w:r w:rsidRPr="00DA0A74">
              <w:rPr>
                <w:rFonts w:ascii="Times New Roman" w:eastAsia="Times New Roman" w:hAnsi="Times New Roman"/>
                <w:b/>
                <w:sz w:val="28"/>
                <w:szCs w:val="28"/>
                <w:lang w:eastAsia="ru-RU"/>
              </w:rPr>
              <w:t>Наличие Совета работающей молодежи</w:t>
            </w:r>
            <w:r w:rsidRPr="00DA0A74">
              <w:rPr>
                <w:rFonts w:ascii="Times New Roman" w:eastAsia="Times New Roman" w:hAnsi="Times New Roman"/>
                <w:sz w:val="28"/>
                <w:szCs w:val="28"/>
                <w:lang w:eastAsia="ru-RU"/>
              </w:rPr>
              <w:t xml:space="preserve"> на предприятиях - на базе АО «</w:t>
            </w:r>
            <w:proofErr w:type="spellStart"/>
            <w:r w:rsidRPr="00DA0A74">
              <w:rPr>
                <w:rFonts w:ascii="Times New Roman" w:eastAsia="Times New Roman" w:hAnsi="Times New Roman"/>
                <w:sz w:val="28"/>
                <w:szCs w:val="28"/>
                <w:lang w:eastAsia="ru-RU"/>
              </w:rPr>
              <w:t>Мордовцемент</w:t>
            </w:r>
            <w:proofErr w:type="spellEnd"/>
            <w:r w:rsidRPr="00DA0A74">
              <w:rPr>
                <w:rFonts w:ascii="Times New Roman" w:eastAsia="Times New Roman" w:hAnsi="Times New Roman"/>
                <w:sz w:val="28"/>
                <w:szCs w:val="28"/>
                <w:lang w:eastAsia="ru-RU"/>
              </w:rPr>
              <w:t>» ЦЕМРОС создан Молодежный совет предприятия.</w:t>
            </w:r>
          </w:p>
          <w:p w:rsidR="00DA0A74" w:rsidRPr="00DA0A74" w:rsidRDefault="00DA0A74" w:rsidP="00DA0A74">
            <w:pPr>
              <w:spacing w:after="0"/>
              <w:jc w:val="both"/>
              <w:rPr>
                <w:rFonts w:ascii="Times New Roman" w:eastAsia="Times New Roman" w:hAnsi="Times New Roman"/>
                <w:sz w:val="28"/>
                <w:szCs w:val="28"/>
                <w:lang w:eastAsia="ru-RU"/>
              </w:rPr>
            </w:pP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Фактическое исполнение финансирования мероприятий на 2023 г. составил 102,1 тыс. рублей, что соответствует 100% плана. </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При реализации муниципальной комплексной программы в сфере молодежной политики в 2023 г были проведены ряд мероприятий по различным направлениям:</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интеллектуальное развитие и поддержка одаренной и талантливой молодежи;</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патриотическое воспитание;</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развитие волонтерской деятельности;</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вовлечение молодежи в предпринимательскую деятельность;</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укрепление здоровья, формирование здорового образа жизни, профилактика асоциального поведения.</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летняя занятость подростков;</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расширение взаимодействия с молодежными общественными организациями и объединениями, работающими с молодежью.</w:t>
            </w:r>
          </w:p>
          <w:p w:rsidR="00DA0A74" w:rsidRPr="00DA0A74" w:rsidRDefault="00DA0A74" w:rsidP="00DA0A74">
            <w:pPr>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По итогам 2023 года из 7 основных мероприятий, запланированных к реализации в 2021 году, выполнено 7, степень реализации основных мероприятий составляет 100%,</w:t>
            </w:r>
          </w:p>
          <w:p w:rsidR="00DA0A74" w:rsidRPr="00DA0A74" w:rsidRDefault="00DA0A74" w:rsidP="00DA0A74">
            <w:pPr>
              <w:spacing w:after="0"/>
              <w:ind w:firstLine="74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Оценка эффективности использования средств-129,6%, степень достижения </w:t>
            </w:r>
            <w:proofErr w:type="gramStart"/>
            <w:r w:rsidRPr="00DA0A74">
              <w:rPr>
                <w:rFonts w:ascii="Times New Roman" w:eastAsia="Times New Roman" w:hAnsi="Times New Roman"/>
                <w:sz w:val="28"/>
                <w:szCs w:val="28"/>
                <w:lang w:eastAsia="ru-RU"/>
              </w:rPr>
              <w:t>целевых</w:t>
            </w:r>
            <w:proofErr w:type="gramEnd"/>
            <w:r w:rsidRPr="00DA0A74">
              <w:rPr>
                <w:rFonts w:ascii="Times New Roman" w:eastAsia="Times New Roman" w:hAnsi="Times New Roman"/>
                <w:sz w:val="28"/>
                <w:szCs w:val="28"/>
                <w:lang w:eastAsia="ru-RU"/>
              </w:rPr>
              <w:t xml:space="preserve"> значений-108,0%, уровень эффективности реализации программы-139,9%.</w:t>
            </w:r>
          </w:p>
          <w:p w:rsidR="00DA0A74" w:rsidRPr="00DA0A74" w:rsidRDefault="00DA0A74" w:rsidP="00DA0A74">
            <w:pPr>
              <w:spacing w:after="0"/>
              <w:ind w:firstLine="742"/>
              <w:jc w:val="both"/>
              <w:rPr>
                <w:rFonts w:ascii="Times New Roman" w:eastAsia="Times New Roman" w:hAnsi="Times New Roman"/>
                <w:b/>
                <w:sz w:val="28"/>
                <w:szCs w:val="24"/>
                <w:lang w:eastAsia="ru-RU"/>
              </w:rPr>
            </w:pPr>
            <w:r w:rsidRPr="00DA0A74">
              <w:rPr>
                <w:rFonts w:ascii="Times New Roman" w:eastAsia="Times New Roman" w:hAnsi="Times New Roman"/>
                <w:sz w:val="28"/>
                <w:szCs w:val="28"/>
                <w:lang w:eastAsia="ru-RU"/>
              </w:rPr>
              <w:t xml:space="preserve">Вывод: по итогам 2023 года Муниципальная программа «Молодёжь Чамзинского муниципального района» относится к </w:t>
            </w:r>
            <w:proofErr w:type="gramStart"/>
            <w:r w:rsidRPr="00DA0A74">
              <w:rPr>
                <w:rFonts w:ascii="Times New Roman" w:eastAsia="Times New Roman" w:hAnsi="Times New Roman"/>
                <w:sz w:val="28"/>
                <w:szCs w:val="28"/>
                <w:lang w:eastAsia="ru-RU"/>
              </w:rPr>
              <w:t>высокоэффективной</w:t>
            </w:r>
            <w:proofErr w:type="gramEnd"/>
            <w:r w:rsidRPr="00DA0A74">
              <w:rPr>
                <w:rFonts w:ascii="Times New Roman" w:eastAsia="Times New Roman" w:hAnsi="Times New Roman"/>
                <w:sz w:val="28"/>
                <w:szCs w:val="28"/>
                <w:lang w:eastAsia="ru-RU"/>
              </w:rPr>
              <w:t>. Следовательно, программа работает, может быть признана целесообразной к финансированию на 2024 год.</w:t>
            </w:r>
          </w:p>
          <w:p w:rsidR="00DA0A74" w:rsidRPr="00DA0A74" w:rsidRDefault="00DA0A74" w:rsidP="00DA0A74">
            <w:pPr>
              <w:rPr>
                <w:rFonts w:asciiTheme="minorHAnsi" w:eastAsiaTheme="minorHAnsi" w:hAnsiTheme="minorHAnsi" w:cstheme="minorBidi"/>
              </w:rPr>
            </w:pPr>
          </w:p>
          <w:p w:rsidR="00DA0A74" w:rsidRPr="00DA0A74" w:rsidRDefault="00DA0A74" w:rsidP="00DA0A74">
            <w:pPr>
              <w:pBdr>
                <w:bottom w:val="single" w:sz="4" w:space="30" w:color="FFFFFF"/>
              </w:pBdr>
              <w:spacing w:after="0" w:line="240" w:lineRule="auto"/>
              <w:jc w:val="center"/>
              <w:rPr>
                <w:rFonts w:ascii="Times New Roman" w:eastAsia="Times New Roman" w:hAnsi="Times New Roman"/>
                <w:b/>
                <w:bCs/>
                <w:sz w:val="28"/>
                <w:szCs w:val="24"/>
                <w:lang w:eastAsia="ru-RU"/>
              </w:rPr>
            </w:pPr>
            <w:r w:rsidRPr="00DA0A74">
              <w:rPr>
                <w:rFonts w:ascii="Times New Roman" w:eastAsia="Times New Roman" w:hAnsi="Times New Roman"/>
                <w:b/>
                <w:sz w:val="28"/>
                <w:szCs w:val="24"/>
                <w:lang w:eastAsia="ru-RU"/>
              </w:rPr>
              <w:t>13.  Муниципальная программа Чамзинского муниципального района Республики Мордовия «Цифровая трансформация Чамзинского муниципального района Республике Мордовия»</w:t>
            </w:r>
          </w:p>
          <w:p w:rsidR="00DA0A74" w:rsidRPr="00DA0A74" w:rsidRDefault="00DA0A74" w:rsidP="00DA0A74">
            <w:pPr>
              <w:pBdr>
                <w:bottom w:val="single" w:sz="4" w:space="30" w:color="FFFFFF"/>
              </w:pBdr>
              <w:spacing w:after="0" w:line="240" w:lineRule="auto"/>
              <w:jc w:val="center"/>
              <w:rPr>
                <w:rFonts w:ascii="Times New Roman" w:eastAsia="Times New Roman" w:hAnsi="Times New Roman"/>
                <w:b/>
                <w:bCs/>
                <w:sz w:val="32"/>
                <w:szCs w:val="28"/>
                <w:lang w:eastAsia="ru-RU"/>
              </w:rPr>
            </w:pPr>
          </w:p>
          <w:p w:rsidR="00DA0A74" w:rsidRPr="00DA0A74" w:rsidRDefault="00DA0A74" w:rsidP="00DA0A74">
            <w:pPr>
              <w:pBdr>
                <w:bottom w:val="single" w:sz="4" w:space="30" w:color="FFFFFF"/>
              </w:pBdr>
              <w:spacing w:after="0" w:line="240" w:lineRule="auto"/>
              <w:ind w:firstLine="709"/>
              <w:jc w:val="both"/>
              <w:rPr>
                <w:rFonts w:ascii="Times New Roman" w:eastAsia="Times New Roman" w:hAnsi="Times New Roman"/>
                <w:sz w:val="28"/>
                <w:szCs w:val="28"/>
                <w:lang w:eastAsia="ru-RU"/>
              </w:rPr>
            </w:pPr>
            <w:r w:rsidRPr="00DA0A74">
              <w:rPr>
                <w:rFonts w:ascii="Times New Roman" w:eastAsia="Times New Roman" w:hAnsi="Times New Roman"/>
                <w:sz w:val="28"/>
                <w:szCs w:val="24"/>
                <w:lang w:eastAsia="ru-RU"/>
              </w:rPr>
              <w:t xml:space="preserve"> </w:t>
            </w:r>
            <w:r w:rsidRPr="00DA0A74">
              <w:rPr>
                <w:rFonts w:ascii="Times New Roman" w:eastAsia="Times New Roman" w:hAnsi="Times New Roman"/>
                <w:sz w:val="32"/>
                <w:szCs w:val="28"/>
                <w:lang w:eastAsia="ru-RU"/>
              </w:rPr>
              <w:t xml:space="preserve"> </w:t>
            </w:r>
            <w:r w:rsidRPr="00DA0A74">
              <w:rPr>
                <w:rFonts w:ascii="Times New Roman" w:eastAsia="Times New Roman" w:hAnsi="Times New Roman"/>
                <w:sz w:val="28"/>
                <w:szCs w:val="28"/>
                <w:lang w:eastAsia="ru-RU"/>
              </w:rPr>
              <w:t xml:space="preserve">  Муниципальная программа Чамзинского муниципального района Республики Мордовия «Цифровая трансформация Чамзинского муниципального района Республике Мордовия</w:t>
            </w:r>
            <w:r w:rsidRPr="00DA0A74">
              <w:rPr>
                <w:rFonts w:ascii="Times New Roman" w:eastAsia="Times New Roman" w:hAnsi="Times New Roman"/>
                <w:bCs/>
                <w:sz w:val="28"/>
                <w:szCs w:val="28"/>
                <w:lang w:eastAsia="ru-RU"/>
              </w:rPr>
              <w:t xml:space="preserve">» </w:t>
            </w:r>
            <w:r w:rsidRPr="00DA0A74">
              <w:rPr>
                <w:rFonts w:ascii="Times New Roman" w:eastAsia="Times New Roman" w:hAnsi="Times New Roman"/>
                <w:sz w:val="28"/>
                <w:szCs w:val="28"/>
                <w:lang w:eastAsia="ru-RU"/>
              </w:rPr>
              <w:t xml:space="preserve">утверждена постановлением администрации Чамзинского муниципального района № 852 </w:t>
            </w:r>
            <w:r w:rsidRPr="00DA0A74">
              <w:rPr>
                <w:rFonts w:ascii="Times New Roman" w:eastAsiaTheme="minorHAnsi" w:hAnsi="Times New Roman"/>
                <w:sz w:val="28"/>
                <w:szCs w:val="28"/>
              </w:rPr>
              <w:t>от 15.11.2019 г</w:t>
            </w:r>
            <w:r w:rsidRPr="00DA0A74">
              <w:rPr>
                <w:rFonts w:ascii="Times New Roman" w:eastAsia="Times New Roman" w:hAnsi="Times New Roman"/>
                <w:sz w:val="28"/>
                <w:szCs w:val="28"/>
                <w:lang w:eastAsia="ru-RU"/>
              </w:rPr>
              <w:t>.</w:t>
            </w:r>
          </w:p>
          <w:p w:rsidR="00DA0A74" w:rsidRPr="00DA0A74" w:rsidRDefault="00DA0A74" w:rsidP="00DA0A74">
            <w:pPr>
              <w:pBdr>
                <w:bottom w:val="single" w:sz="4" w:space="30" w:color="FFFFFF"/>
              </w:pBdr>
              <w:spacing w:after="0" w:line="240" w:lineRule="auto"/>
              <w:ind w:firstLine="709"/>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Основная цель Программы – </w:t>
            </w:r>
            <w:r w:rsidRPr="00DA0A74">
              <w:rPr>
                <w:rFonts w:ascii="Times New Roman" w:eastAsiaTheme="minorHAnsi" w:hAnsi="Times New Roman"/>
                <w:sz w:val="28"/>
                <w:szCs w:val="28"/>
              </w:rPr>
              <w:t>обеспечение внедрения цифровых технологий в экономике и социальной сфере Чамзинского муниципального района для повышения качества жизни граждан, обеспечения конкурентоспособности Чамзинского муниципального района, развития экономической, социально-политической, культурной и духовной сфер жизни общества, совершенствования системы принятия муниципальных управленческих решений</w:t>
            </w:r>
            <w:r w:rsidRPr="00DA0A74">
              <w:rPr>
                <w:rFonts w:ascii="Times New Roman" w:eastAsia="Times New Roman" w:hAnsi="Times New Roman"/>
                <w:sz w:val="28"/>
                <w:szCs w:val="28"/>
                <w:lang w:eastAsia="ru-RU"/>
              </w:rPr>
              <w:t>.</w:t>
            </w:r>
          </w:p>
          <w:p w:rsidR="00DA0A74" w:rsidRPr="00DA0A74" w:rsidRDefault="00DA0A74" w:rsidP="00DA0A74">
            <w:pPr>
              <w:pBdr>
                <w:bottom w:val="single" w:sz="4" w:space="30" w:color="FFFFFF"/>
              </w:pBdr>
              <w:spacing w:after="0" w:line="240" w:lineRule="auto"/>
              <w:ind w:firstLine="709"/>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За 2023 год выполнено 15 мероприятий из 15.</w:t>
            </w:r>
          </w:p>
          <w:p w:rsidR="00DA0A74" w:rsidRPr="00DA0A74" w:rsidRDefault="00DA0A74" w:rsidP="00DA0A74">
            <w:pPr>
              <w:pBdr>
                <w:bottom w:val="single" w:sz="4" w:space="30" w:color="FFFFFF"/>
              </w:pBdr>
              <w:spacing w:after="0" w:line="240" w:lineRule="auto"/>
              <w:ind w:firstLine="709"/>
              <w:jc w:val="both"/>
              <w:rPr>
                <w:rFonts w:ascii="Times New Roman" w:eastAsiaTheme="minorHAnsi" w:hAnsi="Times New Roman"/>
                <w:sz w:val="28"/>
                <w:szCs w:val="28"/>
              </w:rPr>
            </w:pPr>
            <w:r w:rsidRPr="00DA0A74">
              <w:rPr>
                <w:rFonts w:ascii="Times New Roman" w:eastAsiaTheme="minorHAnsi" w:hAnsi="Times New Roman"/>
                <w:sz w:val="28"/>
                <w:szCs w:val="28"/>
              </w:rPr>
              <w:t>1."Информационная инфраструктура"</w:t>
            </w:r>
          </w:p>
          <w:p w:rsidR="00DA0A74" w:rsidRPr="00DA0A74" w:rsidRDefault="00DA0A74" w:rsidP="00DA0A74">
            <w:pPr>
              <w:pBdr>
                <w:bottom w:val="single" w:sz="4" w:space="30" w:color="FFFFFF"/>
              </w:pBdr>
              <w:spacing w:after="0" w:line="240" w:lineRule="auto"/>
              <w:ind w:firstLine="709"/>
              <w:jc w:val="both"/>
              <w:rPr>
                <w:rFonts w:ascii="Times New Roman" w:eastAsiaTheme="minorHAnsi" w:hAnsi="Times New Roman"/>
                <w:sz w:val="28"/>
                <w:szCs w:val="28"/>
              </w:rPr>
            </w:pPr>
            <w:r w:rsidRPr="00DA0A74">
              <w:rPr>
                <w:rFonts w:ascii="Times New Roman" w:eastAsiaTheme="minorHAnsi" w:hAnsi="Times New Roman"/>
                <w:sz w:val="28"/>
                <w:szCs w:val="28"/>
              </w:rPr>
              <w:t>2. Развитие локальных вычислительных сетей (оснащение рабочими станциями, серверами и оргтехникой, системным и прикладным программным обеспечением, средствами автоматизации)</w:t>
            </w:r>
          </w:p>
          <w:p w:rsidR="00DA0A74" w:rsidRPr="00DA0A74" w:rsidRDefault="00DA0A74" w:rsidP="00DA0A74">
            <w:pPr>
              <w:pBdr>
                <w:bottom w:val="single" w:sz="4" w:space="30" w:color="FFFFFF"/>
              </w:pBdr>
              <w:spacing w:after="0" w:line="240" w:lineRule="auto"/>
              <w:ind w:firstLine="709"/>
              <w:jc w:val="both"/>
              <w:rPr>
                <w:rFonts w:ascii="Times New Roman" w:eastAsiaTheme="minorHAnsi" w:hAnsi="Times New Roman"/>
                <w:sz w:val="28"/>
                <w:szCs w:val="28"/>
              </w:rPr>
            </w:pPr>
            <w:r w:rsidRPr="00DA0A74">
              <w:rPr>
                <w:rFonts w:ascii="Times New Roman" w:eastAsiaTheme="minorHAnsi" w:hAnsi="Times New Roman"/>
                <w:sz w:val="28"/>
                <w:szCs w:val="28"/>
              </w:rPr>
              <w:lastRenderedPageBreak/>
              <w:t>3. Организация перехода на использование отечественного программного обеспечения и платформ</w:t>
            </w:r>
          </w:p>
          <w:p w:rsidR="00DA0A74" w:rsidRPr="00DA0A74" w:rsidRDefault="00DA0A74" w:rsidP="00DA0A74">
            <w:pPr>
              <w:pBdr>
                <w:bottom w:val="single" w:sz="4" w:space="30" w:color="FFFFFF"/>
              </w:pBdr>
              <w:spacing w:after="0" w:line="240" w:lineRule="auto"/>
              <w:ind w:firstLine="709"/>
              <w:jc w:val="both"/>
              <w:rPr>
                <w:rFonts w:ascii="Times New Roman" w:eastAsiaTheme="minorHAnsi" w:hAnsi="Times New Roman"/>
                <w:sz w:val="28"/>
                <w:szCs w:val="28"/>
              </w:rPr>
            </w:pPr>
            <w:r w:rsidRPr="00DA0A74">
              <w:rPr>
                <w:rFonts w:ascii="Times New Roman" w:eastAsiaTheme="minorHAnsi" w:hAnsi="Times New Roman"/>
                <w:sz w:val="28"/>
                <w:szCs w:val="28"/>
              </w:rPr>
              <w:t>4. Организация сайтов органов местного самоуправления и организаций, реализующих программы общего образования, на платформе «</w:t>
            </w:r>
            <w:proofErr w:type="spellStart"/>
            <w:r w:rsidRPr="00DA0A74">
              <w:rPr>
                <w:rFonts w:ascii="Times New Roman" w:eastAsiaTheme="minorHAnsi" w:hAnsi="Times New Roman"/>
                <w:sz w:val="28"/>
                <w:szCs w:val="28"/>
              </w:rPr>
              <w:t>Госвеб</w:t>
            </w:r>
            <w:proofErr w:type="spellEnd"/>
            <w:r w:rsidRPr="00DA0A74">
              <w:rPr>
                <w:rFonts w:ascii="Times New Roman" w:eastAsiaTheme="minorHAnsi" w:hAnsi="Times New Roman"/>
                <w:sz w:val="28"/>
                <w:szCs w:val="28"/>
              </w:rPr>
              <w:t>».</w:t>
            </w:r>
          </w:p>
          <w:p w:rsidR="00DA0A74" w:rsidRPr="00DA0A74" w:rsidRDefault="00DA0A74" w:rsidP="00DA0A74">
            <w:pPr>
              <w:pBdr>
                <w:bottom w:val="single" w:sz="4" w:space="30" w:color="FFFFFF"/>
              </w:pBdr>
              <w:spacing w:after="0" w:line="240" w:lineRule="auto"/>
              <w:ind w:firstLine="709"/>
              <w:jc w:val="both"/>
              <w:rPr>
                <w:rFonts w:ascii="Times New Roman" w:eastAsiaTheme="minorHAnsi" w:hAnsi="Times New Roman"/>
                <w:sz w:val="28"/>
                <w:szCs w:val="28"/>
              </w:rPr>
            </w:pPr>
            <w:r w:rsidRPr="00DA0A74">
              <w:rPr>
                <w:rFonts w:ascii="Times New Roman" w:eastAsiaTheme="minorHAnsi" w:hAnsi="Times New Roman"/>
                <w:sz w:val="28"/>
                <w:szCs w:val="28"/>
              </w:rPr>
              <w:t>5. Цифровая трансформация государственных (муниципальных) услуг и сервисов.</w:t>
            </w:r>
          </w:p>
          <w:p w:rsidR="00DA0A74" w:rsidRPr="00DA0A74" w:rsidRDefault="00DA0A74" w:rsidP="00DA0A74">
            <w:pPr>
              <w:pBdr>
                <w:bottom w:val="single" w:sz="4" w:space="30" w:color="FFFFFF"/>
              </w:pBdr>
              <w:spacing w:after="0" w:line="240" w:lineRule="auto"/>
              <w:ind w:firstLine="709"/>
              <w:jc w:val="both"/>
              <w:rPr>
                <w:rFonts w:ascii="Times New Roman" w:eastAsiaTheme="minorHAnsi" w:hAnsi="Times New Roman"/>
                <w:sz w:val="28"/>
                <w:szCs w:val="28"/>
              </w:rPr>
            </w:pPr>
            <w:r w:rsidRPr="00DA0A74">
              <w:rPr>
                <w:rFonts w:ascii="Times New Roman" w:eastAsiaTheme="minorHAnsi" w:hAnsi="Times New Roman"/>
                <w:sz w:val="28"/>
                <w:szCs w:val="28"/>
              </w:rPr>
              <w:t>6. Цифровая трансформация государственной (муниципальной) службы.</w:t>
            </w:r>
          </w:p>
          <w:p w:rsidR="00DA0A74" w:rsidRPr="00DA0A74" w:rsidRDefault="00DA0A74" w:rsidP="00DA0A74">
            <w:pPr>
              <w:pBdr>
                <w:bottom w:val="single" w:sz="4" w:space="30" w:color="FFFFFF"/>
              </w:pBdr>
              <w:spacing w:after="0" w:line="240" w:lineRule="auto"/>
              <w:ind w:firstLine="709"/>
              <w:jc w:val="both"/>
              <w:rPr>
                <w:rFonts w:ascii="Times New Roman" w:eastAsiaTheme="minorHAnsi" w:hAnsi="Times New Roman"/>
                <w:sz w:val="28"/>
                <w:szCs w:val="28"/>
              </w:rPr>
            </w:pPr>
            <w:r w:rsidRPr="00DA0A74">
              <w:rPr>
                <w:rFonts w:ascii="Times New Roman" w:eastAsiaTheme="minorHAnsi" w:hAnsi="Times New Roman"/>
                <w:sz w:val="28"/>
                <w:szCs w:val="28"/>
              </w:rPr>
              <w:t>7. Обеспечение доступности массовых социально значимых услуг в электронном виде.</w:t>
            </w:r>
          </w:p>
          <w:p w:rsidR="00DA0A74" w:rsidRPr="00DA0A74" w:rsidRDefault="00DA0A74" w:rsidP="00DA0A74">
            <w:pPr>
              <w:pBdr>
                <w:bottom w:val="single" w:sz="4" w:space="30" w:color="FFFFFF"/>
              </w:pBdr>
              <w:spacing w:after="0" w:line="240" w:lineRule="auto"/>
              <w:ind w:firstLine="709"/>
              <w:jc w:val="both"/>
              <w:rPr>
                <w:rFonts w:ascii="Times New Roman" w:eastAsiaTheme="minorHAnsi" w:hAnsi="Times New Roman"/>
                <w:sz w:val="28"/>
                <w:szCs w:val="28"/>
              </w:rPr>
            </w:pPr>
            <w:r w:rsidRPr="00DA0A74">
              <w:rPr>
                <w:rFonts w:ascii="Times New Roman" w:eastAsiaTheme="minorHAnsi" w:hAnsi="Times New Roman"/>
                <w:sz w:val="28"/>
                <w:szCs w:val="28"/>
              </w:rPr>
              <w:t>8. Организация проведения публичных слушаний по социально значимым темам с использованием функционала федеральной государственной системы ЕПГУ подсистемы платформы обратной связи.</w:t>
            </w:r>
          </w:p>
          <w:p w:rsidR="00DA0A74" w:rsidRPr="00DA0A74" w:rsidRDefault="00DA0A74" w:rsidP="00DA0A74">
            <w:pPr>
              <w:pBdr>
                <w:bottom w:val="single" w:sz="4" w:space="30" w:color="FFFFFF"/>
              </w:pBdr>
              <w:spacing w:after="0" w:line="240" w:lineRule="auto"/>
              <w:ind w:firstLine="709"/>
              <w:jc w:val="both"/>
              <w:rPr>
                <w:rFonts w:ascii="Times New Roman" w:eastAsiaTheme="minorHAnsi" w:hAnsi="Times New Roman"/>
                <w:sz w:val="28"/>
                <w:szCs w:val="28"/>
              </w:rPr>
            </w:pPr>
            <w:r w:rsidRPr="00DA0A74">
              <w:rPr>
                <w:rFonts w:ascii="Times New Roman" w:eastAsiaTheme="minorHAnsi" w:hAnsi="Times New Roman"/>
                <w:sz w:val="28"/>
                <w:szCs w:val="28"/>
              </w:rPr>
              <w:t xml:space="preserve">9. Развитие межведомственного юридически значимого электронного документооборота (ЮЗЭДО) с применением электронной подписи, </w:t>
            </w:r>
            <w:proofErr w:type="gramStart"/>
            <w:r w:rsidRPr="00DA0A74">
              <w:rPr>
                <w:rFonts w:ascii="Times New Roman" w:eastAsiaTheme="minorHAnsi" w:hAnsi="Times New Roman"/>
                <w:sz w:val="28"/>
                <w:szCs w:val="28"/>
              </w:rPr>
              <w:t>базирующийся</w:t>
            </w:r>
            <w:proofErr w:type="gramEnd"/>
            <w:r w:rsidRPr="00DA0A74">
              <w:rPr>
                <w:rFonts w:ascii="Times New Roman" w:eastAsiaTheme="minorHAnsi" w:hAnsi="Times New Roman"/>
                <w:sz w:val="28"/>
                <w:szCs w:val="28"/>
              </w:rPr>
              <w:t xml:space="preserve"> на единых инфраструктурных, технологических и методологических решениях. </w:t>
            </w:r>
          </w:p>
          <w:p w:rsidR="00DA0A74" w:rsidRPr="00DA0A74" w:rsidRDefault="00DA0A74" w:rsidP="00DA0A74">
            <w:pPr>
              <w:pBdr>
                <w:bottom w:val="single" w:sz="4" w:space="30" w:color="FFFFFF"/>
              </w:pBdr>
              <w:spacing w:after="0" w:line="240" w:lineRule="auto"/>
              <w:ind w:firstLine="709"/>
              <w:jc w:val="both"/>
              <w:rPr>
                <w:rFonts w:ascii="Times New Roman" w:eastAsiaTheme="minorHAnsi" w:hAnsi="Times New Roman"/>
                <w:sz w:val="28"/>
                <w:szCs w:val="28"/>
              </w:rPr>
            </w:pPr>
            <w:r w:rsidRPr="00DA0A74">
              <w:rPr>
                <w:rFonts w:ascii="Times New Roman" w:eastAsiaTheme="minorHAnsi" w:hAnsi="Times New Roman"/>
                <w:sz w:val="28"/>
                <w:szCs w:val="28"/>
              </w:rPr>
              <w:t>10. "Информационная безопасность".</w:t>
            </w:r>
          </w:p>
          <w:p w:rsidR="00DA0A74" w:rsidRPr="00DA0A74" w:rsidRDefault="00DA0A74" w:rsidP="00DA0A74">
            <w:pPr>
              <w:pBdr>
                <w:bottom w:val="single" w:sz="4" w:space="30" w:color="FFFFFF"/>
              </w:pBdr>
              <w:spacing w:after="0" w:line="240" w:lineRule="auto"/>
              <w:ind w:firstLine="709"/>
              <w:jc w:val="both"/>
              <w:rPr>
                <w:rFonts w:ascii="Times New Roman" w:eastAsiaTheme="minorHAnsi" w:hAnsi="Times New Roman"/>
                <w:sz w:val="28"/>
                <w:szCs w:val="28"/>
              </w:rPr>
            </w:pPr>
            <w:r w:rsidRPr="00DA0A74">
              <w:rPr>
                <w:rFonts w:ascii="Times New Roman" w:eastAsiaTheme="minorHAnsi" w:hAnsi="Times New Roman"/>
                <w:sz w:val="28"/>
                <w:szCs w:val="28"/>
              </w:rPr>
              <w:t xml:space="preserve">11. Разработка и внедрение нормативно-правовых документов, регламентирующих порядок создания и функционирования системы информационной безопасности в органах местного самоуправления.     </w:t>
            </w:r>
          </w:p>
          <w:p w:rsidR="00DA0A74" w:rsidRPr="00DA0A74" w:rsidRDefault="00DA0A74" w:rsidP="00DA0A74">
            <w:pPr>
              <w:pBdr>
                <w:bottom w:val="single" w:sz="4" w:space="30" w:color="FFFFFF"/>
              </w:pBdr>
              <w:spacing w:after="0" w:line="240" w:lineRule="auto"/>
              <w:ind w:firstLine="709"/>
              <w:jc w:val="both"/>
              <w:rPr>
                <w:rFonts w:ascii="Times New Roman" w:eastAsiaTheme="minorHAnsi" w:hAnsi="Times New Roman"/>
                <w:sz w:val="28"/>
                <w:szCs w:val="28"/>
              </w:rPr>
            </w:pPr>
            <w:r w:rsidRPr="00DA0A74">
              <w:rPr>
                <w:rFonts w:ascii="Times New Roman" w:eastAsiaTheme="minorHAnsi" w:hAnsi="Times New Roman"/>
                <w:sz w:val="28"/>
                <w:szCs w:val="28"/>
              </w:rPr>
              <w:t xml:space="preserve">12. Организация обучения сотрудников (не менее 2ух ежегодно) органов местного самоуправления и их подведомственных организаций компетенциям цифровой экономики по программам повышения квалификации, доводимых </w:t>
            </w:r>
            <w:proofErr w:type="spellStart"/>
            <w:r w:rsidRPr="00DA0A74">
              <w:rPr>
                <w:rFonts w:ascii="Times New Roman" w:eastAsiaTheme="minorHAnsi" w:hAnsi="Times New Roman"/>
                <w:sz w:val="28"/>
                <w:szCs w:val="28"/>
              </w:rPr>
              <w:t>Минцифры</w:t>
            </w:r>
            <w:proofErr w:type="spellEnd"/>
            <w:r w:rsidRPr="00DA0A74">
              <w:rPr>
                <w:rFonts w:ascii="Times New Roman" w:eastAsiaTheme="minorHAnsi" w:hAnsi="Times New Roman"/>
                <w:sz w:val="28"/>
                <w:szCs w:val="28"/>
              </w:rPr>
              <w:t xml:space="preserve"> Республики Мордовия.</w:t>
            </w:r>
          </w:p>
          <w:p w:rsidR="00DA0A74" w:rsidRPr="00DA0A74" w:rsidRDefault="00DA0A74" w:rsidP="00DA0A74">
            <w:pPr>
              <w:pBdr>
                <w:bottom w:val="single" w:sz="4" w:space="30" w:color="FFFFFF"/>
              </w:pBdr>
              <w:spacing w:after="0" w:line="240" w:lineRule="auto"/>
              <w:ind w:firstLine="709"/>
              <w:jc w:val="both"/>
              <w:rPr>
                <w:rFonts w:ascii="Times New Roman" w:eastAsiaTheme="minorHAnsi" w:hAnsi="Times New Roman"/>
                <w:sz w:val="28"/>
                <w:szCs w:val="28"/>
              </w:rPr>
            </w:pPr>
            <w:r w:rsidRPr="00DA0A74">
              <w:rPr>
                <w:rFonts w:ascii="Times New Roman" w:eastAsiaTheme="minorHAnsi" w:hAnsi="Times New Roman"/>
                <w:sz w:val="28"/>
                <w:szCs w:val="28"/>
              </w:rPr>
              <w:t>13. Оказание содействия гражданам в освоении компетенций цифровой экономики.</w:t>
            </w:r>
          </w:p>
          <w:p w:rsidR="00DA0A74" w:rsidRPr="00DA0A74" w:rsidRDefault="00DA0A74" w:rsidP="00DA0A74">
            <w:pPr>
              <w:pBdr>
                <w:bottom w:val="single" w:sz="4" w:space="30" w:color="FFFFFF"/>
              </w:pBdr>
              <w:spacing w:after="0" w:line="240" w:lineRule="auto"/>
              <w:ind w:firstLine="709"/>
              <w:jc w:val="both"/>
              <w:rPr>
                <w:rFonts w:ascii="Times New Roman" w:eastAsiaTheme="minorHAnsi" w:hAnsi="Times New Roman"/>
                <w:sz w:val="28"/>
                <w:szCs w:val="28"/>
              </w:rPr>
            </w:pPr>
            <w:r w:rsidRPr="00DA0A74">
              <w:rPr>
                <w:rFonts w:ascii="Times New Roman" w:eastAsiaTheme="minorHAnsi" w:hAnsi="Times New Roman"/>
                <w:sz w:val="28"/>
                <w:szCs w:val="28"/>
              </w:rPr>
              <w:t>14. Внедрение в систему образования требований к ключевым компетенциям цифровой экономики.</w:t>
            </w:r>
          </w:p>
          <w:p w:rsidR="00DA0A74" w:rsidRPr="00DA0A74" w:rsidRDefault="00DA0A74" w:rsidP="00DA0A74">
            <w:pPr>
              <w:pBdr>
                <w:bottom w:val="single" w:sz="4" w:space="30" w:color="FFFFFF"/>
              </w:pBdr>
              <w:spacing w:after="0" w:line="240" w:lineRule="auto"/>
              <w:ind w:firstLine="709"/>
              <w:jc w:val="both"/>
              <w:rPr>
                <w:rFonts w:ascii="Times New Roman" w:eastAsiaTheme="minorHAnsi" w:hAnsi="Times New Roman"/>
                <w:sz w:val="28"/>
                <w:szCs w:val="28"/>
              </w:rPr>
            </w:pPr>
            <w:r w:rsidRPr="00DA0A74">
              <w:rPr>
                <w:rFonts w:ascii="Times New Roman" w:eastAsiaTheme="minorHAnsi" w:hAnsi="Times New Roman"/>
                <w:sz w:val="28"/>
                <w:szCs w:val="28"/>
              </w:rPr>
              <w:t>15. Поддержка и развитие талантов, обучающихся в области математики, информатики и цифровых технологий.</w:t>
            </w:r>
          </w:p>
          <w:p w:rsidR="00DA0A74" w:rsidRPr="00DA0A74" w:rsidRDefault="00DA0A74" w:rsidP="00DA0A74">
            <w:pPr>
              <w:pBdr>
                <w:bottom w:val="single" w:sz="4" w:space="30" w:color="FFFFFF"/>
              </w:pBdr>
              <w:spacing w:after="0" w:line="240" w:lineRule="auto"/>
              <w:ind w:firstLine="709"/>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Объем финансирования Программы в 2023 году составил 562,5 тыс. рублей или 100 % к плану, за счет местного бюджета.</w:t>
            </w:r>
          </w:p>
          <w:p w:rsidR="00DA0A74" w:rsidRPr="00DA0A74" w:rsidRDefault="00DA0A74" w:rsidP="00DA0A74">
            <w:pPr>
              <w:pBdr>
                <w:bottom w:val="single" w:sz="4" w:space="30" w:color="FFFFFF"/>
              </w:pBdr>
              <w:spacing w:after="0" w:line="240" w:lineRule="auto"/>
              <w:ind w:firstLine="709"/>
              <w:jc w:val="both"/>
              <w:rPr>
                <w:rFonts w:ascii="Times New Roman" w:eastAsia="Lucida Sans Unicode" w:hAnsi="Times New Roman"/>
                <w:kern w:val="1"/>
                <w:sz w:val="28"/>
                <w:szCs w:val="28"/>
              </w:rPr>
            </w:pPr>
            <w:r w:rsidRPr="00DA0A74">
              <w:rPr>
                <w:rFonts w:ascii="Times New Roman" w:eastAsia="Times New Roman" w:hAnsi="Times New Roman"/>
                <w:sz w:val="28"/>
                <w:szCs w:val="28"/>
                <w:lang w:eastAsia="ru-RU"/>
              </w:rPr>
              <w:t>По итогам 2023 года степень реализации основных мероприятий составляет 100 %: из 13 основных мероприятий, запланированных к реализации в 2023 году, выполнено 11. Степень эффективности использования средств – 100%, степень достижения целевых значений – 92,9%. Уровень эффективности реализации программы – 92,9%.</w:t>
            </w:r>
          </w:p>
          <w:p w:rsidR="00DA0A74" w:rsidRPr="00DA0A74" w:rsidRDefault="00DA0A74" w:rsidP="00DA0A74">
            <w:pPr>
              <w:pBdr>
                <w:bottom w:val="single" w:sz="4" w:space="30" w:color="FFFFFF"/>
              </w:pBdr>
              <w:spacing w:after="0" w:line="240" w:lineRule="auto"/>
              <w:ind w:firstLine="709"/>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Вывод: по итогам 2023 года:</w:t>
            </w:r>
            <w:r w:rsidRPr="00DA0A74">
              <w:rPr>
                <w:rFonts w:ascii="Times New Roman" w:eastAsia="Times New Roman" w:hAnsi="Times New Roman"/>
                <w:b/>
                <w:sz w:val="28"/>
                <w:szCs w:val="28"/>
                <w:lang w:eastAsia="ru-RU"/>
              </w:rPr>
              <w:t xml:space="preserve"> </w:t>
            </w:r>
            <w:r w:rsidRPr="00DA0A74">
              <w:rPr>
                <w:rFonts w:ascii="Times New Roman" w:eastAsia="Times New Roman" w:hAnsi="Times New Roman"/>
                <w:sz w:val="28"/>
                <w:szCs w:val="28"/>
                <w:lang w:eastAsia="ru-RU"/>
              </w:rPr>
              <w:t>муниципальная программа</w:t>
            </w:r>
            <w:r w:rsidRPr="00DA0A74">
              <w:rPr>
                <w:rFonts w:ascii="Times New Roman" w:eastAsia="Times New Roman" w:hAnsi="Times New Roman"/>
                <w:b/>
                <w:sz w:val="28"/>
                <w:szCs w:val="28"/>
              </w:rPr>
              <w:t xml:space="preserve"> </w:t>
            </w:r>
            <w:r w:rsidRPr="00DA0A74">
              <w:rPr>
                <w:rFonts w:ascii="Times New Roman" w:eastAsia="Times New Roman" w:hAnsi="Times New Roman"/>
                <w:b/>
                <w:sz w:val="28"/>
                <w:szCs w:val="28"/>
                <w:lang w:eastAsia="ru-RU"/>
              </w:rPr>
              <w:t>«</w:t>
            </w:r>
            <w:r w:rsidRPr="00DA0A74">
              <w:rPr>
                <w:rFonts w:ascii="Times New Roman" w:eastAsia="Times New Roman" w:hAnsi="Times New Roman"/>
                <w:sz w:val="28"/>
                <w:szCs w:val="28"/>
                <w:lang w:eastAsia="ru-RU"/>
              </w:rPr>
              <w:t>Цифровая трансформация Чамзинского муниципального района Республике Мордовия</w:t>
            </w:r>
            <w:r w:rsidRPr="00DA0A74">
              <w:rPr>
                <w:rFonts w:ascii="Times New Roman" w:eastAsia="Times New Roman" w:hAnsi="Times New Roman"/>
                <w:b/>
                <w:sz w:val="28"/>
                <w:szCs w:val="28"/>
                <w:lang w:eastAsia="ru-RU"/>
              </w:rPr>
              <w:t>»</w:t>
            </w:r>
            <w:r w:rsidRPr="00DA0A74">
              <w:rPr>
                <w:rFonts w:ascii="Times New Roman" w:eastAsia="Times New Roman" w:hAnsi="Times New Roman"/>
                <w:sz w:val="28"/>
                <w:szCs w:val="28"/>
                <w:lang w:eastAsia="ru-RU"/>
              </w:rPr>
              <w:t xml:space="preserve"> </w:t>
            </w:r>
            <w:proofErr w:type="gramStart"/>
            <w:r w:rsidRPr="00DA0A74">
              <w:rPr>
                <w:rFonts w:ascii="Times New Roman" w:eastAsia="Times New Roman" w:hAnsi="Times New Roman"/>
                <w:sz w:val="28"/>
                <w:szCs w:val="28"/>
                <w:lang w:eastAsia="ru-RU"/>
              </w:rPr>
              <w:t>–э</w:t>
            </w:r>
            <w:proofErr w:type="gramEnd"/>
            <w:r w:rsidRPr="00DA0A74">
              <w:rPr>
                <w:rFonts w:ascii="Times New Roman" w:eastAsia="Times New Roman" w:hAnsi="Times New Roman"/>
                <w:sz w:val="28"/>
                <w:szCs w:val="28"/>
                <w:lang w:eastAsia="ru-RU"/>
              </w:rPr>
              <w:t>ффективная.</w:t>
            </w:r>
          </w:p>
          <w:p w:rsidR="00DA0A74" w:rsidRPr="00DA0A74" w:rsidRDefault="00DA0A74" w:rsidP="00DA0A74">
            <w:pPr>
              <w:pBdr>
                <w:bottom w:val="single" w:sz="4" w:space="30" w:color="FFFFFF"/>
              </w:pBdr>
              <w:spacing w:after="0" w:line="240" w:lineRule="auto"/>
              <w:jc w:val="both"/>
              <w:rPr>
                <w:rFonts w:ascii="Times New Roman" w:eastAsia="Times New Roman" w:hAnsi="Times New Roman"/>
                <w:sz w:val="28"/>
                <w:szCs w:val="28"/>
                <w:lang w:eastAsia="ru-RU"/>
              </w:rPr>
            </w:pPr>
          </w:p>
          <w:p w:rsidR="00DA0A74" w:rsidRPr="00DA0A74" w:rsidRDefault="00DA0A74" w:rsidP="00DA0A74">
            <w:pPr>
              <w:pBdr>
                <w:bottom w:val="single" w:sz="4" w:space="30" w:color="FFFFFF"/>
              </w:pBdr>
              <w:spacing w:after="0" w:line="240" w:lineRule="auto"/>
              <w:jc w:val="both"/>
              <w:rPr>
                <w:rFonts w:ascii="Times New Roman" w:eastAsia="Times New Roman" w:hAnsi="Times New Roman"/>
                <w:b/>
                <w:bCs/>
                <w:sz w:val="28"/>
                <w:szCs w:val="24"/>
                <w:lang w:eastAsia="ru-RU"/>
              </w:rPr>
            </w:pPr>
          </w:p>
          <w:p w:rsidR="00DA0A74" w:rsidRPr="00DA0A74" w:rsidRDefault="00DA0A74" w:rsidP="00DA0A74">
            <w:pPr>
              <w:pBdr>
                <w:bottom w:val="single" w:sz="4" w:space="30" w:color="FFFFFF"/>
              </w:pBdr>
              <w:spacing w:after="0" w:line="240" w:lineRule="auto"/>
              <w:jc w:val="both"/>
              <w:rPr>
                <w:rFonts w:ascii="Times New Roman" w:eastAsia="Times New Roman" w:hAnsi="Times New Roman"/>
                <w:b/>
                <w:bCs/>
                <w:sz w:val="28"/>
                <w:szCs w:val="24"/>
                <w:lang w:eastAsia="ru-RU"/>
              </w:rPr>
            </w:pPr>
            <w:r w:rsidRPr="00DA0A74">
              <w:rPr>
                <w:rFonts w:ascii="Times New Roman" w:eastAsia="Times New Roman" w:hAnsi="Times New Roman"/>
                <w:b/>
                <w:bCs/>
                <w:sz w:val="28"/>
                <w:szCs w:val="24"/>
                <w:lang w:eastAsia="ru-RU"/>
              </w:rPr>
              <w:t>14. Муниципальная  программа «Развитие и поддержка малого и среднего предпринимательства Чамзинского муниципального района»</w:t>
            </w:r>
          </w:p>
          <w:p w:rsidR="00DA0A74" w:rsidRPr="00DA0A74" w:rsidRDefault="00DA0A74" w:rsidP="00DA0A74">
            <w:pPr>
              <w:spacing w:after="0" w:line="240" w:lineRule="auto"/>
              <w:jc w:val="both"/>
              <w:rPr>
                <w:rFonts w:ascii="Times New Roman" w:eastAsia="Times New Roman" w:hAnsi="Times New Roman"/>
                <w:bCs/>
                <w:sz w:val="28"/>
                <w:szCs w:val="28"/>
                <w:lang w:eastAsia="ru-RU"/>
              </w:rPr>
            </w:pPr>
            <w:r w:rsidRPr="00DA0A74">
              <w:rPr>
                <w:rFonts w:ascii="Times New Roman" w:eastAsia="Times New Roman" w:hAnsi="Times New Roman"/>
                <w:bCs/>
                <w:sz w:val="28"/>
                <w:szCs w:val="28"/>
                <w:lang w:eastAsia="ru-RU"/>
              </w:rPr>
              <w:t xml:space="preserve">         Муниципальная программа «Развитие и поддержка малого и среднего              предпринимательства Чамзинского муниципального района» утверждена </w:t>
            </w:r>
            <w:r w:rsidRPr="00DA0A74">
              <w:rPr>
                <w:rFonts w:ascii="Times New Roman" w:eastAsia="Times New Roman" w:hAnsi="Times New Roman"/>
                <w:bCs/>
                <w:sz w:val="28"/>
                <w:szCs w:val="28"/>
                <w:lang w:eastAsia="ru-RU"/>
              </w:rPr>
              <w:lastRenderedPageBreak/>
              <w:t>постановлением администрации Чамзинского муниципального района 11 ноября 2015 года  № 1033.</w:t>
            </w:r>
          </w:p>
          <w:p w:rsidR="00DA0A74" w:rsidRPr="00DA0A74" w:rsidRDefault="00DA0A74" w:rsidP="00DA0A74">
            <w:pPr>
              <w:spacing w:after="0" w:line="240" w:lineRule="auto"/>
              <w:jc w:val="both"/>
              <w:rPr>
                <w:rFonts w:ascii="Times New Roman" w:eastAsia="Times New Roman" w:hAnsi="Times New Roman"/>
                <w:bCs/>
                <w:sz w:val="28"/>
                <w:szCs w:val="28"/>
                <w:lang w:eastAsia="ru-RU"/>
              </w:rPr>
            </w:pPr>
            <w:r w:rsidRPr="00DA0A74">
              <w:rPr>
                <w:rFonts w:ascii="Times New Roman" w:eastAsia="Times New Roman" w:hAnsi="Times New Roman"/>
                <w:bCs/>
                <w:sz w:val="28"/>
                <w:szCs w:val="28"/>
                <w:lang w:eastAsia="ru-RU"/>
              </w:rPr>
              <w:t xml:space="preserve">         На  2023 год на реализацию Программы было запланировано 7,1 тыс. рублей из районного бюджета, фактически израсходовано 7,1 тыс. рублей, что составляет 100% от плана.</w:t>
            </w:r>
          </w:p>
          <w:p w:rsidR="00DA0A74" w:rsidRPr="00DA0A74" w:rsidRDefault="00DA0A74" w:rsidP="00DA0A74">
            <w:pPr>
              <w:spacing w:after="0" w:line="240" w:lineRule="auto"/>
              <w:jc w:val="both"/>
              <w:rPr>
                <w:rFonts w:ascii="Times New Roman" w:eastAsia="Times New Roman" w:hAnsi="Times New Roman"/>
                <w:bCs/>
                <w:sz w:val="28"/>
                <w:szCs w:val="28"/>
                <w:lang w:eastAsia="ru-RU"/>
              </w:rPr>
            </w:pPr>
            <w:r w:rsidRPr="00DA0A74">
              <w:rPr>
                <w:rFonts w:ascii="Times New Roman" w:eastAsia="Times New Roman" w:hAnsi="Times New Roman"/>
                <w:bCs/>
                <w:sz w:val="28"/>
                <w:szCs w:val="28"/>
                <w:lang w:eastAsia="ru-RU"/>
              </w:rPr>
              <w:t xml:space="preserve">         Основная цель Программы направлена на создание условий для развития малого и среднего предпринимательства на территории Чамзинского муниципального района.</w:t>
            </w:r>
          </w:p>
          <w:p w:rsidR="00DA0A74" w:rsidRPr="00DA0A74" w:rsidRDefault="00DA0A74" w:rsidP="00DA0A74">
            <w:pPr>
              <w:spacing w:after="0" w:line="240" w:lineRule="auto"/>
              <w:jc w:val="both"/>
              <w:rPr>
                <w:rFonts w:ascii="Times New Roman" w:eastAsiaTheme="minorHAnsi" w:hAnsi="Times New Roman"/>
                <w:sz w:val="28"/>
                <w:szCs w:val="28"/>
              </w:rPr>
            </w:pPr>
            <w:r w:rsidRPr="00DA0A74">
              <w:rPr>
                <w:rFonts w:ascii="Times New Roman" w:eastAsiaTheme="minorHAnsi" w:hAnsi="Times New Roman"/>
                <w:sz w:val="28"/>
                <w:szCs w:val="28"/>
              </w:rPr>
              <w:t>Основными мероприятиями программы, которые способствуют развитию предпринимательства в муниципальном образовании, являются:</w:t>
            </w:r>
          </w:p>
          <w:p w:rsidR="00DA0A74" w:rsidRPr="00DA0A74" w:rsidRDefault="00DA0A74" w:rsidP="00DA0A74">
            <w:pPr>
              <w:numPr>
                <w:ilvl w:val="0"/>
                <w:numId w:val="9"/>
              </w:numPr>
              <w:tabs>
                <w:tab w:val="left" w:pos="993"/>
              </w:tabs>
              <w:spacing w:after="0" w:line="240" w:lineRule="auto"/>
              <w:ind w:left="0" w:firstLine="0"/>
              <w:contextualSpacing/>
              <w:jc w:val="both"/>
              <w:rPr>
                <w:rFonts w:ascii="Times New Roman" w:hAnsi="Times New Roman"/>
                <w:sz w:val="28"/>
                <w:szCs w:val="28"/>
              </w:rPr>
            </w:pPr>
            <w:r w:rsidRPr="00DA0A74">
              <w:rPr>
                <w:rFonts w:ascii="Times New Roman" w:hAnsi="Times New Roman"/>
                <w:sz w:val="28"/>
                <w:szCs w:val="28"/>
              </w:rPr>
              <w:t>Развитие механизмов финансовой поддержки развития малого и среднего предпринимательства</w:t>
            </w:r>
          </w:p>
          <w:p w:rsidR="00DA0A74" w:rsidRPr="00DA0A74" w:rsidRDefault="00DA0A74" w:rsidP="00DA0A74">
            <w:pPr>
              <w:numPr>
                <w:ilvl w:val="0"/>
                <w:numId w:val="9"/>
              </w:numPr>
              <w:tabs>
                <w:tab w:val="left" w:pos="993"/>
              </w:tabs>
              <w:spacing w:after="0" w:line="240" w:lineRule="auto"/>
              <w:ind w:left="0" w:firstLine="0"/>
              <w:contextualSpacing/>
              <w:jc w:val="both"/>
              <w:rPr>
                <w:rFonts w:ascii="Times New Roman" w:hAnsi="Times New Roman"/>
                <w:sz w:val="28"/>
                <w:szCs w:val="28"/>
              </w:rPr>
            </w:pPr>
            <w:r w:rsidRPr="00DA0A74">
              <w:rPr>
                <w:rFonts w:ascii="Times New Roman" w:hAnsi="Times New Roman"/>
                <w:sz w:val="28"/>
                <w:szCs w:val="28"/>
              </w:rPr>
              <w:t>Развитие инфраструктуры поддержки малого и среднего предпринимательства.</w:t>
            </w:r>
          </w:p>
          <w:p w:rsidR="00DA0A74" w:rsidRPr="00DA0A74" w:rsidRDefault="00DA0A74" w:rsidP="00DA0A74">
            <w:pPr>
              <w:tabs>
                <w:tab w:val="left" w:pos="993"/>
              </w:tabs>
              <w:spacing w:after="0" w:line="240" w:lineRule="auto"/>
              <w:contextualSpacing/>
              <w:jc w:val="both"/>
              <w:rPr>
                <w:rFonts w:ascii="Times New Roman" w:hAnsi="Times New Roman"/>
                <w:sz w:val="28"/>
                <w:szCs w:val="28"/>
              </w:rPr>
            </w:pPr>
            <w:r w:rsidRPr="00DA0A74">
              <w:rPr>
                <w:rFonts w:ascii="Times New Roman" w:hAnsi="Times New Roman"/>
                <w:sz w:val="28"/>
                <w:szCs w:val="28"/>
              </w:rPr>
              <w:t>3. Информационное, консультационное обеспечение малого и среднего бизнеса, повышение квалификации кадров.</w:t>
            </w:r>
          </w:p>
          <w:p w:rsidR="00DA0A74" w:rsidRPr="00DA0A74" w:rsidRDefault="00DA0A74" w:rsidP="00DA0A74">
            <w:pPr>
              <w:tabs>
                <w:tab w:val="left" w:pos="993"/>
              </w:tabs>
              <w:spacing w:after="0" w:line="240" w:lineRule="auto"/>
              <w:contextualSpacing/>
              <w:jc w:val="both"/>
              <w:rPr>
                <w:rFonts w:ascii="Times New Roman" w:hAnsi="Times New Roman"/>
                <w:sz w:val="28"/>
                <w:szCs w:val="28"/>
              </w:rPr>
            </w:pPr>
            <w:r w:rsidRPr="00DA0A74">
              <w:rPr>
                <w:rFonts w:ascii="Times New Roman" w:hAnsi="Times New Roman"/>
                <w:sz w:val="28"/>
                <w:szCs w:val="28"/>
              </w:rPr>
              <w:t>4. Формирование благоприятной социальной среды для малого и среднего предпринимательства</w:t>
            </w:r>
          </w:p>
          <w:p w:rsidR="00DA0A74" w:rsidRPr="00DA0A74" w:rsidRDefault="00DA0A74" w:rsidP="00DA0A74">
            <w:pPr>
              <w:tabs>
                <w:tab w:val="left" w:pos="993"/>
              </w:tabs>
              <w:spacing w:after="0" w:line="240" w:lineRule="auto"/>
              <w:jc w:val="both"/>
              <w:rPr>
                <w:rFonts w:ascii="Times New Roman" w:eastAsia="Times New Roman" w:hAnsi="Times New Roman"/>
                <w:color w:val="000000" w:themeColor="text1"/>
                <w:sz w:val="28"/>
                <w:szCs w:val="28"/>
                <w:lang w:eastAsia="ru-RU"/>
              </w:rPr>
            </w:pPr>
            <w:r w:rsidRPr="00DA0A74">
              <w:rPr>
                <w:rFonts w:ascii="Times New Roman" w:eastAsia="Times New Roman" w:hAnsi="Times New Roman"/>
                <w:sz w:val="28"/>
                <w:szCs w:val="28"/>
                <w:lang w:eastAsia="ru-RU"/>
              </w:rPr>
              <w:t xml:space="preserve">          Реализация программы  способствовала улучшению инвестиционного климата, развитию инфраструктуры района, повышению конкурентоспособности субъектов малого предпринимательства и улучшению качества предоставляемых услуг, </w:t>
            </w:r>
            <w:r w:rsidRPr="00DA0A74">
              <w:rPr>
                <w:rFonts w:ascii="Times New Roman" w:eastAsia="Times New Roman" w:hAnsi="Times New Roman"/>
                <w:color w:val="000000" w:themeColor="text1"/>
                <w:sz w:val="28"/>
                <w:szCs w:val="28"/>
                <w:lang w:eastAsia="ru-RU"/>
              </w:rPr>
              <w:t xml:space="preserve">увеличение количества субъектов малого и среднего предпринимательства в районе, увеличение объема налоговых и неналоговых поступлений от субъектов малого и среднего предпринимательства. </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На территории муниципального образования действуют 661 субъект малого и среднего предпринимательства, в том числе индивидуальных предпринимателей 553, кроме того на территории района зарегистрировано 842 «</w:t>
            </w:r>
            <w:proofErr w:type="spellStart"/>
            <w:r w:rsidRPr="00DA0A74">
              <w:rPr>
                <w:rFonts w:ascii="Times New Roman" w:eastAsia="Times New Roman" w:hAnsi="Times New Roman"/>
                <w:sz w:val="28"/>
                <w:szCs w:val="28"/>
                <w:lang w:eastAsia="ru-RU"/>
              </w:rPr>
              <w:t>самозанятых</w:t>
            </w:r>
            <w:proofErr w:type="spellEnd"/>
            <w:r w:rsidRPr="00DA0A74">
              <w:rPr>
                <w:rFonts w:ascii="Times New Roman" w:eastAsia="Times New Roman" w:hAnsi="Times New Roman"/>
                <w:sz w:val="28"/>
                <w:szCs w:val="28"/>
                <w:lang w:eastAsia="ru-RU"/>
              </w:rPr>
              <w:t xml:space="preserve">». </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Число субъектов малого и среднего предпринимательства в расчете на 10 тыс. человек населения составило 231 единицу. По сравнению с 2022 годом этот показатель увеличился на 26 единиц. В секторе малого и среднего предпринимательства работает – 2136 чел., из которых 36% заняты в сфере торговли, 14% - в производственной сфере, 8,6% - в секторе транспорта, 7,4- в сельском хозяйстве 5,7% - задействованы по предоставлению продуктов питания. Индивидуальные предприниматели в основном занимаются торговлей – 38,4%, перевозкой грузов и пассажиров – 19,5%, строительством – 7,9%, сельским хозяйством – 4,5%, в сфере общепита – 3,2%, операциями с недвижимым имуществом - 3,9%, </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Созданы стартовые условия для начинающих предпринимателей, развита инфраструктура поддержки малого и среднего бизнеса. В 2023 году в рамках заключения социального контракта 36 человек открыли собственное дело с финансовой поддержкой на общую сумму 12,4 млн. руб. </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Активную поддержку малому и среднему предпринимательству оказывают Гарантийный фонд кредитного обеспечения, Региональный центр микрофинансирования, Фонд поддержки предпринимательства, Корпорация развития Республики Мордовия, Центр поддержки предпринимательства Республики Мордовия.</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При Администрации Чамзинского муниципального района функционирует Совет предпринимателей, который является координационно-совещательным органом, призванным способствовать повышению эффективности взаимодействия органов </w:t>
            </w:r>
            <w:r w:rsidRPr="00DA0A74">
              <w:rPr>
                <w:rFonts w:ascii="Times New Roman" w:eastAsia="Times New Roman" w:hAnsi="Times New Roman"/>
                <w:sz w:val="28"/>
                <w:szCs w:val="28"/>
                <w:lang w:eastAsia="ru-RU"/>
              </w:rPr>
              <w:lastRenderedPageBreak/>
              <w:t xml:space="preserve">местного самоуправления и предпринимательских  структур  в  реализации  государственной  политики  в сфере   малого   и   среднего предпринимательства, укреплении и  развитии предпринимательского сектора экономики Чамзинского муниципального района. </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В 2023 году проведено 4 заседания Совета предпринимателей при Администрации Чамзинского муниципального района.</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В 2023 году МКК «Фонд поддержки предпринимательства Республики Мордовия»  и 13 субъектов малого и среднего предпринимательства Чамзинского муниципального района заключили договоры на получение </w:t>
            </w:r>
            <w:proofErr w:type="spellStart"/>
            <w:r w:rsidRPr="00DA0A74">
              <w:rPr>
                <w:rFonts w:ascii="Times New Roman" w:eastAsia="Times New Roman" w:hAnsi="Times New Roman"/>
                <w:sz w:val="28"/>
                <w:szCs w:val="28"/>
                <w:lang w:eastAsia="ru-RU"/>
              </w:rPr>
              <w:t>микрозайма</w:t>
            </w:r>
            <w:proofErr w:type="spellEnd"/>
            <w:r w:rsidRPr="00DA0A74">
              <w:rPr>
                <w:rFonts w:ascii="Times New Roman" w:eastAsia="Times New Roman" w:hAnsi="Times New Roman"/>
                <w:sz w:val="28"/>
                <w:szCs w:val="28"/>
                <w:lang w:eastAsia="ru-RU"/>
              </w:rPr>
              <w:t xml:space="preserve"> на сумму 29,112 </w:t>
            </w:r>
            <w:proofErr w:type="spellStart"/>
            <w:r w:rsidRPr="00DA0A74">
              <w:rPr>
                <w:rFonts w:ascii="Times New Roman" w:eastAsia="Times New Roman" w:hAnsi="Times New Roman"/>
                <w:sz w:val="28"/>
                <w:szCs w:val="28"/>
                <w:lang w:eastAsia="ru-RU"/>
              </w:rPr>
              <w:t>млн</w:t>
            </w:r>
            <w:proofErr w:type="gramStart"/>
            <w:r w:rsidRPr="00DA0A74">
              <w:rPr>
                <w:rFonts w:ascii="Times New Roman" w:eastAsia="Times New Roman" w:hAnsi="Times New Roman"/>
                <w:sz w:val="28"/>
                <w:szCs w:val="28"/>
                <w:lang w:eastAsia="ru-RU"/>
              </w:rPr>
              <w:t>.р</w:t>
            </w:r>
            <w:proofErr w:type="gramEnd"/>
            <w:r w:rsidRPr="00DA0A74">
              <w:rPr>
                <w:rFonts w:ascii="Times New Roman" w:eastAsia="Times New Roman" w:hAnsi="Times New Roman"/>
                <w:sz w:val="28"/>
                <w:szCs w:val="28"/>
                <w:lang w:eastAsia="ru-RU"/>
              </w:rPr>
              <w:t>уб</w:t>
            </w:r>
            <w:proofErr w:type="spellEnd"/>
            <w:r w:rsidRPr="00DA0A74">
              <w:rPr>
                <w:rFonts w:ascii="Times New Roman" w:eastAsia="Times New Roman" w:hAnsi="Times New Roman"/>
                <w:sz w:val="28"/>
                <w:szCs w:val="28"/>
                <w:lang w:eastAsia="ru-RU"/>
              </w:rPr>
              <w:t xml:space="preserve">.,  через АУ МКК «Центр микрофинансирования РМ» - 2 субъекта получили </w:t>
            </w:r>
            <w:proofErr w:type="spellStart"/>
            <w:r w:rsidRPr="00DA0A74">
              <w:rPr>
                <w:rFonts w:ascii="Times New Roman" w:eastAsia="Times New Roman" w:hAnsi="Times New Roman"/>
                <w:sz w:val="28"/>
                <w:szCs w:val="28"/>
                <w:lang w:eastAsia="ru-RU"/>
              </w:rPr>
              <w:t>микрозаймы</w:t>
            </w:r>
            <w:proofErr w:type="spellEnd"/>
            <w:r w:rsidRPr="00DA0A74">
              <w:rPr>
                <w:rFonts w:ascii="Times New Roman" w:eastAsia="Times New Roman" w:hAnsi="Times New Roman"/>
                <w:sz w:val="28"/>
                <w:szCs w:val="28"/>
                <w:lang w:eastAsia="ru-RU"/>
              </w:rPr>
              <w:t xml:space="preserve"> на сумму 7,193 млн. руб.</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Поручительством АУ «Гарантийный фонд Республики Мордовия» воспользовались 5 субъектов МСП на сумму 29,9 млн. рублей, объем привлеченных кредитных средств составил 59,1 млн. рублей.</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Создание благоприятных условий для развития малого и среднего предпринимательства является одной из основных задач органов местного самоуправления. В последние годы промышленность района  нацелена на инновационное развитие.</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Динамичное развитие муниципального образования невозможно без проведения мероприятий, направленных на поддержку малого и среднего предпринимательства. </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Субъектам малого и среднего предпринимательства оказывается имущественная поддержка. Администрацией  Чамзинского муниципального района и администрациями сельских поселений утвержден перечень муниципального имущества, свободного от прав третьих лиц (за исключение имущественных прав субъектов малого и среднего предпринимательства), в который включены 12 объектов: 3 земельных участка и 9 объектов недвижимого имущества.</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По Чамзинскому муниципальному району за  2023 год объем закупок, осуществляемых  в  соответствии  с Федеральным законом от 5 апреля 2013 года № 44-ФЗ «О контрактной системе в сфере закупок товаров, работ, услуг для государственных  и муниципальных нужд» у субъектов малого предпринимательства составил 161,043 млн. руб., что составляет 33,2 % от общего объема закупок. </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От деятельности субъектов предпринимательства за 2023 год поступление в общем объеме собственных доходов районного бюджета составило 15 368,8 тыс. руб., в том числе:</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w:t>
            </w:r>
            <w:r w:rsidRPr="00DA0A74">
              <w:rPr>
                <w:rFonts w:ascii="Times New Roman" w:eastAsia="Times New Roman" w:hAnsi="Times New Roman"/>
                <w:sz w:val="28"/>
                <w:szCs w:val="28"/>
                <w:lang w:eastAsia="ru-RU"/>
              </w:rPr>
              <w:tab/>
              <w:t>единого налога взимаемого в связи с применением патентной системы налогообложения – 3 574 тыс. руб.;</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w:t>
            </w:r>
            <w:r w:rsidRPr="00DA0A74">
              <w:rPr>
                <w:rFonts w:ascii="Times New Roman" w:eastAsia="Times New Roman" w:hAnsi="Times New Roman"/>
                <w:sz w:val="28"/>
                <w:szCs w:val="28"/>
                <w:lang w:eastAsia="ru-RU"/>
              </w:rPr>
              <w:tab/>
              <w:t>налога, применяемого в связи с упрощенной системой налогообложения – 11 794,8 тыс. руб.</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На особом контроле обращения, поступающие в Администрацию от предпринимателей. За минувший год поступило 39 обращений от представителей бизнеса, в том числе:</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Разрешение на ввод объекта в эксплуатацию — 1 шт.</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Градостроительный план земельного участка — 2 шт.</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Утверждение схем расположения земельного участка — 14 шт.</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Разрешение на земляные работы — 1 шт.</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Разрешение на установку рекламных конструкций — 8 шт.</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Заключение договоров на установку рекламных конструкций — 8 шт.</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lastRenderedPageBreak/>
              <w:t>Предоставление в аренду земельных участков – 2 шт.;</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Купля-продажа объекта капитального строительства – 3 шт.;</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Все поступившие  обращения были рассмотрены в установленные законом сроки и решены положительно.</w:t>
            </w:r>
          </w:p>
          <w:p w:rsidR="00DA0A74" w:rsidRPr="00DA0A74" w:rsidRDefault="00DA0A74" w:rsidP="00DA0A74">
            <w:pPr>
              <w:spacing w:after="0" w:line="240" w:lineRule="auto"/>
              <w:jc w:val="both"/>
              <w:rPr>
                <w:rFonts w:ascii="Times New Roman" w:eastAsia="Times New Roman" w:hAnsi="Times New Roman"/>
                <w:sz w:val="28"/>
                <w:szCs w:val="28"/>
                <w:lang w:eastAsia="ru-RU"/>
              </w:rPr>
            </w:pPr>
            <w:proofErr w:type="gramStart"/>
            <w:r w:rsidRPr="00DA0A74">
              <w:rPr>
                <w:rFonts w:ascii="Times New Roman" w:eastAsia="Times New Roman" w:hAnsi="Times New Roman"/>
                <w:sz w:val="28"/>
                <w:szCs w:val="28"/>
                <w:lang w:eastAsia="ru-RU"/>
              </w:rPr>
              <w:t>На официальном сайте Администрации Чамзинского муниципального района созданы вкладки «Бизнес, предпринимательство», «Экономика» в которых для субъектов малого и среднего предпринимательства размещается информация о принятых Администрацией Чамзинского муниципального района нормативно-правовых актах в сфере малого и среднего предпринимательства, о государственной финансовой поддержке, мониторинге состояния субъектов  малого и среднего предпринимательства, а также информация о проводимых конкурсах, семинарах, маркировке и другая полезная информация для</w:t>
            </w:r>
            <w:proofErr w:type="gramEnd"/>
            <w:r w:rsidRPr="00DA0A74">
              <w:rPr>
                <w:rFonts w:ascii="Times New Roman" w:eastAsia="Times New Roman" w:hAnsi="Times New Roman"/>
                <w:sz w:val="28"/>
                <w:szCs w:val="28"/>
                <w:lang w:eastAsia="ru-RU"/>
              </w:rPr>
              <w:t xml:space="preserve"> предпринимателей.</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Для решения задач по совершенствованию правовых и экономических условий развития малого и среднего предпринимательства, повышения уровня экономических и управленческих знаний предпринимателей, сотрудниками Администрации Чамзинского муниципального района в ходе личного приема оказывается методическая, консультационная помощь. </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За 12 месяцев 2023 года организованы и проведены мероприятия на тему:</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w:t>
            </w:r>
            <w:r w:rsidRPr="00DA0A74">
              <w:rPr>
                <w:rFonts w:ascii="Times New Roman" w:eastAsia="Times New Roman" w:hAnsi="Times New Roman"/>
                <w:sz w:val="28"/>
                <w:szCs w:val="28"/>
                <w:lang w:eastAsia="ru-RU"/>
              </w:rPr>
              <w:tab/>
              <w:t>встреча с предпринимателями по вопросу мер поддержки моногородов - 16.01.23г.;</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w:t>
            </w:r>
            <w:r w:rsidRPr="00DA0A74">
              <w:rPr>
                <w:rFonts w:ascii="Times New Roman" w:eastAsia="Times New Roman" w:hAnsi="Times New Roman"/>
                <w:sz w:val="28"/>
                <w:szCs w:val="28"/>
                <w:lang w:eastAsia="ru-RU"/>
              </w:rPr>
              <w:tab/>
              <w:t xml:space="preserve">совещание в формате круглого стола с участием представителей </w:t>
            </w:r>
            <w:proofErr w:type="spellStart"/>
            <w:r w:rsidRPr="00DA0A74">
              <w:rPr>
                <w:rFonts w:ascii="Times New Roman" w:eastAsia="Times New Roman" w:hAnsi="Times New Roman"/>
                <w:sz w:val="28"/>
                <w:szCs w:val="28"/>
                <w:lang w:eastAsia="ru-RU"/>
              </w:rPr>
              <w:t>Минэко</w:t>
            </w:r>
            <w:proofErr w:type="spellEnd"/>
            <w:r w:rsidRPr="00DA0A74">
              <w:rPr>
                <w:rFonts w:ascii="Times New Roman" w:eastAsia="Times New Roman" w:hAnsi="Times New Roman"/>
                <w:sz w:val="28"/>
                <w:szCs w:val="28"/>
                <w:lang w:eastAsia="ru-RU"/>
              </w:rPr>
              <w:t xml:space="preserve"> (</w:t>
            </w:r>
            <w:proofErr w:type="spellStart"/>
            <w:r w:rsidRPr="00DA0A74">
              <w:rPr>
                <w:rFonts w:ascii="Times New Roman" w:eastAsia="Times New Roman" w:hAnsi="Times New Roman"/>
                <w:sz w:val="28"/>
                <w:szCs w:val="28"/>
                <w:lang w:eastAsia="ru-RU"/>
              </w:rPr>
              <w:t>Аношкин</w:t>
            </w:r>
            <w:proofErr w:type="spellEnd"/>
            <w:r w:rsidRPr="00DA0A74">
              <w:rPr>
                <w:rFonts w:ascii="Times New Roman" w:eastAsia="Times New Roman" w:hAnsi="Times New Roman"/>
                <w:sz w:val="28"/>
                <w:szCs w:val="28"/>
                <w:lang w:eastAsia="ru-RU"/>
              </w:rPr>
              <w:t xml:space="preserve"> П.М.), представителей корпорации «ВЭБ РФ» и предпринимателей по вопросу мер поддержки моногородов - 25.01.23г.;</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w:t>
            </w:r>
            <w:r w:rsidRPr="00DA0A74">
              <w:rPr>
                <w:rFonts w:ascii="Times New Roman" w:eastAsia="Times New Roman" w:hAnsi="Times New Roman"/>
                <w:sz w:val="28"/>
                <w:szCs w:val="28"/>
                <w:lang w:eastAsia="ru-RU"/>
              </w:rPr>
              <w:tab/>
              <w:t xml:space="preserve">сессия Совета депутатов Чамзинского района при участии Председателя Правительства РМ Позднякова Д.А. заместителя Председателя Правительства РМ Хайруллина </w:t>
            </w:r>
            <w:proofErr w:type="spellStart"/>
            <w:r w:rsidRPr="00DA0A74">
              <w:rPr>
                <w:rFonts w:ascii="Times New Roman" w:eastAsia="Times New Roman" w:hAnsi="Times New Roman"/>
                <w:sz w:val="28"/>
                <w:szCs w:val="28"/>
                <w:lang w:eastAsia="ru-RU"/>
              </w:rPr>
              <w:t>И.Р.,с</w:t>
            </w:r>
            <w:proofErr w:type="spellEnd"/>
            <w:r w:rsidRPr="00DA0A74">
              <w:rPr>
                <w:rFonts w:ascii="Times New Roman" w:eastAsia="Times New Roman" w:hAnsi="Times New Roman"/>
                <w:sz w:val="28"/>
                <w:szCs w:val="28"/>
                <w:lang w:eastAsia="ru-RU"/>
              </w:rPr>
              <w:t xml:space="preserve"> участием представителей бизнеса, выступал Председатель Совета по развитию малого и среднего предпринимательства </w:t>
            </w:r>
            <w:proofErr w:type="spellStart"/>
            <w:r w:rsidRPr="00DA0A74">
              <w:rPr>
                <w:rFonts w:ascii="Times New Roman" w:eastAsia="Times New Roman" w:hAnsi="Times New Roman"/>
                <w:sz w:val="28"/>
                <w:szCs w:val="28"/>
                <w:lang w:eastAsia="ru-RU"/>
              </w:rPr>
              <w:t>Кувыркин</w:t>
            </w:r>
            <w:proofErr w:type="spellEnd"/>
            <w:r w:rsidRPr="00DA0A74">
              <w:rPr>
                <w:rFonts w:ascii="Times New Roman" w:eastAsia="Times New Roman" w:hAnsi="Times New Roman"/>
                <w:sz w:val="28"/>
                <w:szCs w:val="28"/>
                <w:lang w:eastAsia="ru-RU"/>
              </w:rPr>
              <w:t xml:space="preserve"> П.И. по итогам работы за 2022 г. и планах на 2023г.– 10.02.23г.;</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w:t>
            </w:r>
            <w:r w:rsidRPr="00DA0A74">
              <w:rPr>
                <w:rFonts w:ascii="Times New Roman" w:eastAsia="Times New Roman" w:hAnsi="Times New Roman"/>
                <w:sz w:val="28"/>
                <w:szCs w:val="28"/>
                <w:lang w:eastAsia="ru-RU"/>
              </w:rPr>
              <w:tab/>
              <w:t>мероприятие проекта бизнес-десант, тренинг по финансовой грамотности с предоставлением подписки к образовательной платформе АО «Деловая среда» - 29.03.2023г.;</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w:t>
            </w:r>
            <w:r w:rsidRPr="00DA0A74">
              <w:rPr>
                <w:rFonts w:ascii="Times New Roman" w:eastAsia="Times New Roman" w:hAnsi="Times New Roman"/>
                <w:sz w:val="28"/>
                <w:szCs w:val="28"/>
                <w:lang w:eastAsia="ru-RU"/>
              </w:rPr>
              <w:tab/>
              <w:t>встреча с СМСП  - заседание Совета по развитию малого и среднего предпринимательства при администрации Чамзинского района- 18.04.2023г</w:t>
            </w:r>
            <w:proofErr w:type="gramStart"/>
            <w:r w:rsidRPr="00DA0A74">
              <w:rPr>
                <w:rFonts w:ascii="Times New Roman" w:eastAsia="Times New Roman" w:hAnsi="Times New Roman"/>
                <w:sz w:val="28"/>
                <w:szCs w:val="28"/>
                <w:lang w:eastAsia="ru-RU"/>
              </w:rPr>
              <w:t>.п</w:t>
            </w:r>
            <w:proofErr w:type="gramEnd"/>
            <w:r w:rsidRPr="00DA0A74">
              <w:rPr>
                <w:rFonts w:ascii="Times New Roman" w:eastAsia="Times New Roman" w:hAnsi="Times New Roman"/>
                <w:sz w:val="28"/>
                <w:szCs w:val="28"/>
                <w:lang w:eastAsia="ru-RU"/>
              </w:rPr>
              <w:t>о вопросам благоустройства территории;</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w:t>
            </w:r>
            <w:r w:rsidRPr="00DA0A74">
              <w:rPr>
                <w:rFonts w:ascii="Times New Roman" w:eastAsia="Times New Roman" w:hAnsi="Times New Roman"/>
                <w:sz w:val="28"/>
                <w:szCs w:val="28"/>
                <w:lang w:eastAsia="ru-RU"/>
              </w:rPr>
              <w:tab/>
              <w:t>мероприятие «День Российского предпринимателя», праздничный концерт - 26.05.2023г.;</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w:t>
            </w:r>
            <w:r w:rsidRPr="00DA0A74">
              <w:rPr>
                <w:rFonts w:ascii="Times New Roman" w:eastAsia="Times New Roman" w:hAnsi="Times New Roman"/>
                <w:sz w:val="28"/>
                <w:szCs w:val="28"/>
                <w:lang w:eastAsia="ru-RU"/>
              </w:rPr>
              <w:tab/>
              <w:t>совещание с представителями бизнеса района по вопросу вакцинации от гриппа – 10.10.2024г.;</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w:t>
            </w:r>
            <w:r w:rsidRPr="00DA0A74">
              <w:rPr>
                <w:rFonts w:ascii="Times New Roman" w:eastAsia="Times New Roman" w:hAnsi="Times New Roman"/>
                <w:sz w:val="28"/>
                <w:szCs w:val="28"/>
                <w:lang w:eastAsia="ru-RU"/>
              </w:rPr>
              <w:tab/>
              <w:t xml:space="preserve">совещание с представителями бизнеса района при участии зам. Председателя Правительства РМ </w:t>
            </w:r>
            <w:proofErr w:type="spellStart"/>
            <w:r w:rsidRPr="00DA0A74">
              <w:rPr>
                <w:rFonts w:ascii="Times New Roman" w:eastAsia="Times New Roman" w:hAnsi="Times New Roman"/>
                <w:sz w:val="28"/>
                <w:szCs w:val="28"/>
                <w:lang w:eastAsia="ru-RU"/>
              </w:rPr>
              <w:t>Цыбизовой</w:t>
            </w:r>
            <w:proofErr w:type="spellEnd"/>
            <w:r w:rsidRPr="00DA0A74">
              <w:rPr>
                <w:rFonts w:ascii="Times New Roman" w:eastAsia="Times New Roman" w:hAnsi="Times New Roman"/>
                <w:sz w:val="28"/>
                <w:szCs w:val="28"/>
                <w:lang w:eastAsia="ru-RU"/>
              </w:rPr>
              <w:t xml:space="preserve"> Р.М. по вопросу реализации инвестиционных проектов на территории Чамзинского района – 20.10.2024г. </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Кроме офлайн мероприятий,  прошло много встреч, обучений, </w:t>
            </w:r>
            <w:proofErr w:type="spellStart"/>
            <w:r w:rsidRPr="00DA0A74">
              <w:rPr>
                <w:rFonts w:ascii="Times New Roman" w:eastAsia="Times New Roman" w:hAnsi="Times New Roman"/>
                <w:sz w:val="28"/>
                <w:szCs w:val="28"/>
                <w:lang w:eastAsia="ru-RU"/>
              </w:rPr>
              <w:t>вебинаров</w:t>
            </w:r>
            <w:proofErr w:type="spellEnd"/>
            <w:r w:rsidRPr="00DA0A74">
              <w:rPr>
                <w:rFonts w:ascii="Times New Roman" w:eastAsia="Times New Roman" w:hAnsi="Times New Roman"/>
                <w:sz w:val="28"/>
                <w:szCs w:val="28"/>
                <w:lang w:eastAsia="ru-RU"/>
              </w:rPr>
              <w:t xml:space="preserve"> в онлайн формате по вопросам маркировки товаров, мерам поддержки бизнеса, финансовой грамотности и т.д.</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В апреле 2023 года «Научным центром социально-экономического мониторинга» </w:t>
            </w:r>
            <w:r w:rsidRPr="00DA0A74">
              <w:rPr>
                <w:rFonts w:ascii="Times New Roman" w:eastAsia="Times New Roman" w:hAnsi="Times New Roman"/>
                <w:sz w:val="28"/>
                <w:szCs w:val="28"/>
                <w:lang w:eastAsia="ru-RU"/>
              </w:rPr>
              <w:lastRenderedPageBreak/>
              <w:t>проводилось социологическое исследование «Оценка предпринимательским сообществом общих условий ведения предпринимательской деятельности», в котором активно приняли участие предприниматели нашего района.</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В 2023 году подведены итоги республиканского  конкурса «Предприниматель года Республики Мордовия», где в номинации Предпринимательство в сфере производства» победил</w:t>
            </w:r>
            <w:proofErr w:type="gramStart"/>
            <w:r w:rsidRPr="00DA0A74">
              <w:rPr>
                <w:rFonts w:ascii="Times New Roman" w:eastAsia="Times New Roman" w:hAnsi="Times New Roman"/>
                <w:sz w:val="28"/>
                <w:szCs w:val="28"/>
                <w:lang w:eastAsia="ru-RU"/>
              </w:rPr>
              <w:t>о ООО</w:t>
            </w:r>
            <w:proofErr w:type="gramEnd"/>
            <w:r w:rsidRPr="00DA0A74">
              <w:rPr>
                <w:rFonts w:ascii="Times New Roman" w:eastAsia="Times New Roman" w:hAnsi="Times New Roman"/>
                <w:sz w:val="28"/>
                <w:szCs w:val="28"/>
                <w:lang w:eastAsia="ru-RU"/>
              </w:rPr>
              <w:t xml:space="preserve"> «Магма», в номинации «</w:t>
            </w:r>
            <w:proofErr w:type="spellStart"/>
            <w:r w:rsidRPr="00DA0A74">
              <w:rPr>
                <w:rFonts w:ascii="Times New Roman" w:eastAsia="Times New Roman" w:hAnsi="Times New Roman"/>
                <w:sz w:val="28"/>
                <w:szCs w:val="28"/>
                <w:lang w:eastAsia="ru-RU"/>
              </w:rPr>
              <w:t>Самозанятый</w:t>
            </w:r>
            <w:proofErr w:type="spellEnd"/>
            <w:r w:rsidRPr="00DA0A74">
              <w:rPr>
                <w:rFonts w:ascii="Times New Roman" w:eastAsia="Times New Roman" w:hAnsi="Times New Roman"/>
                <w:sz w:val="28"/>
                <w:szCs w:val="28"/>
                <w:lang w:eastAsia="ru-RU"/>
              </w:rPr>
              <w:t xml:space="preserve"> года» победила Валерия Колесникова. Кроме того,  23 июля  2023 года организована и проведена встреча с субъектами МСП, посвященная Дню торговли на которой были вручены награды в сфере торговли и общественного питания. В Республиканском конкурсе «Лучшее предприятие потребительского рынка», номинации «Лучшее предприятие по обслуживанию труднодоступных населенных пунктов» победил ИП </w:t>
            </w:r>
            <w:proofErr w:type="spellStart"/>
            <w:r w:rsidRPr="00DA0A74">
              <w:rPr>
                <w:rFonts w:ascii="Times New Roman" w:eastAsia="Times New Roman" w:hAnsi="Times New Roman"/>
                <w:sz w:val="28"/>
                <w:szCs w:val="28"/>
                <w:lang w:eastAsia="ru-RU"/>
              </w:rPr>
              <w:t>Ботайкин</w:t>
            </w:r>
            <w:proofErr w:type="spellEnd"/>
            <w:r w:rsidRPr="00DA0A74">
              <w:rPr>
                <w:rFonts w:ascii="Times New Roman" w:eastAsia="Times New Roman" w:hAnsi="Times New Roman"/>
                <w:sz w:val="28"/>
                <w:szCs w:val="28"/>
                <w:lang w:eastAsia="ru-RU"/>
              </w:rPr>
              <w:t xml:space="preserve"> А.Б. ООО «</w:t>
            </w:r>
            <w:proofErr w:type="spellStart"/>
            <w:r w:rsidRPr="00DA0A74">
              <w:rPr>
                <w:rFonts w:ascii="Times New Roman" w:eastAsia="Times New Roman" w:hAnsi="Times New Roman"/>
                <w:sz w:val="28"/>
                <w:szCs w:val="28"/>
                <w:lang w:eastAsia="ru-RU"/>
              </w:rPr>
              <w:t>Калиновское</w:t>
            </w:r>
            <w:proofErr w:type="spellEnd"/>
            <w:r w:rsidRPr="00DA0A74">
              <w:rPr>
                <w:rFonts w:ascii="Times New Roman" w:eastAsia="Times New Roman" w:hAnsi="Times New Roman"/>
                <w:sz w:val="28"/>
                <w:szCs w:val="28"/>
                <w:lang w:eastAsia="ru-RU"/>
              </w:rPr>
              <w:t xml:space="preserve">» признано победителем за производственные достижения в отрасли растениеводства. ИП ГКФХ </w:t>
            </w:r>
            <w:proofErr w:type="spellStart"/>
            <w:r w:rsidRPr="00DA0A74">
              <w:rPr>
                <w:rFonts w:ascii="Times New Roman" w:eastAsia="Times New Roman" w:hAnsi="Times New Roman"/>
                <w:sz w:val="28"/>
                <w:szCs w:val="28"/>
                <w:lang w:eastAsia="ru-RU"/>
              </w:rPr>
              <w:t>Ямашкин</w:t>
            </w:r>
            <w:proofErr w:type="spellEnd"/>
            <w:r w:rsidRPr="00DA0A74">
              <w:rPr>
                <w:rFonts w:ascii="Times New Roman" w:eastAsia="Times New Roman" w:hAnsi="Times New Roman"/>
                <w:sz w:val="28"/>
                <w:szCs w:val="28"/>
                <w:lang w:eastAsia="ru-RU"/>
              </w:rPr>
              <w:t xml:space="preserve"> Виктор Михайлович признано победителем республиканского трудового соперничества.  </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Для оценки промежуточного и конечного результата реализации мероприятий  муниципальной целевой программы «Развитие и поддержки малого и среднего предпринимательства Чамзинского муниципального района»   проводит:</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мониторинг финансовых, экономических показателей развития малого и среднего предпринимательства;</w:t>
            </w:r>
          </w:p>
          <w:p w:rsidR="00DA0A74" w:rsidRPr="00DA0A74" w:rsidRDefault="00DA0A74" w:rsidP="00DA0A74">
            <w:pPr>
              <w:widowControl w:val="0"/>
              <w:tabs>
                <w:tab w:val="left" w:pos="4536"/>
              </w:tabs>
              <w:suppressAutoHyphens/>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по итогам года составляется справка о состоянии малого и среднего предпринимательства в </w:t>
            </w:r>
            <w:proofErr w:type="spellStart"/>
            <w:r w:rsidRPr="00DA0A74">
              <w:rPr>
                <w:rFonts w:ascii="Times New Roman" w:eastAsia="Times New Roman" w:hAnsi="Times New Roman"/>
                <w:sz w:val="28"/>
                <w:szCs w:val="28"/>
                <w:lang w:eastAsia="ru-RU"/>
              </w:rPr>
              <w:t>Чамзинском</w:t>
            </w:r>
            <w:proofErr w:type="spellEnd"/>
            <w:r w:rsidRPr="00DA0A74">
              <w:rPr>
                <w:rFonts w:ascii="Times New Roman" w:eastAsia="Times New Roman" w:hAnsi="Times New Roman"/>
                <w:sz w:val="28"/>
                <w:szCs w:val="28"/>
                <w:lang w:eastAsia="ru-RU"/>
              </w:rPr>
              <w:t xml:space="preserve"> муниципальном районе.</w:t>
            </w:r>
          </w:p>
          <w:p w:rsidR="00DA0A74" w:rsidRPr="00DA0A74" w:rsidRDefault="00DA0A74" w:rsidP="00DA0A74">
            <w:pPr>
              <w:widowControl w:val="0"/>
              <w:tabs>
                <w:tab w:val="left" w:pos="540"/>
                <w:tab w:val="left" w:pos="4536"/>
              </w:tabs>
              <w:suppressAutoHyphens/>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По итогам 2023 года степень реализации основных мероприятий составляет 100%: из 19 основных мероприятий запланированных к реализации в 2023 году, выполнено 19. Степень достижения целевых значений – 111,6%.  Оценка эффективности использования денежных средств составила 240,8%. Уровень эффективности реализации программы – 268,8%.</w:t>
            </w:r>
          </w:p>
          <w:p w:rsidR="00DA0A74" w:rsidRPr="00DA0A74" w:rsidRDefault="00DA0A74" w:rsidP="00DA0A74">
            <w:pPr>
              <w:widowControl w:val="0"/>
              <w:tabs>
                <w:tab w:val="left" w:pos="540"/>
                <w:tab w:val="left" w:pos="4536"/>
              </w:tabs>
              <w:suppressAutoHyphens/>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Вывод: по итогам 2023 года Муниципальная программа «Развитие и поддержка малого и среднего предпринимательства Чамзинского муниципального района» признана высокоэффективной.</w:t>
            </w:r>
          </w:p>
          <w:p w:rsidR="00DA0A74" w:rsidRPr="00DA0A74" w:rsidRDefault="00DA0A74" w:rsidP="00DA0A74">
            <w:pPr>
              <w:widowControl w:val="0"/>
              <w:tabs>
                <w:tab w:val="left" w:pos="540"/>
                <w:tab w:val="left" w:pos="4536"/>
              </w:tabs>
              <w:suppressAutoHyphens/>
              <w:spacing w:after="0" w:line="240" w:lineRule="auto"/>
              <w:jc w:val="both"/>
              <w:rPr>
                <w:rFonts w:ascii="Times New Roman" w:eastAsia="Times New Roman" w:hAnsi="Times New Roman"/>
                <w:sz w:val="28"/>
                <w:szCs w:val="28"/>
                <w:lang w:eastAsia="ru-RU"/>
              </w:rPr>
            </w:pPr>
          </w:p>
          <w:p w:rsidR="00DA0A74" w:rsidRPr="00DA0A74" w:rsidRDefault="00DA0A74" w:rsidP="00DA0A74">
            <w:pPr>
              <w:pBdr>
                <w:bottom w:val="single" w:sz="4" w:space="30" w:color="FFFFFF"/>
              </w:pBdr>
              <w:spacing w:after="0"/>
              <w:jc w:val="center"/>
              <w:rPr>
                <w:rFonts w:ascii="Times New Roman" w:eastAsiaTheme="minorHAnsi" w:hAnsi="Times New Roman"/>
                <w:b/>
                <w:sz w:val="28"/>
                <w:szCs w:val="24"/>
              </w:rPr>
            </w:pPr>
            <w:r w:rsidRPr="00DA0A74">
              <w:rPr>
                <w:rFonts w:ascii="Times New Roman" w:eastAsiaTheme="minorHAnsi" w:hAnsi="Times New Roman"/>
                <w:b/>
                <w:sz w:val="28"/>
                <w:szCs w:val="24"/>
              </w:rPr>
              <w:t xml:space="preserve">15. Муниципальная программа развития сельского хозяйства и регулирования рынков сельскохозяйственной продукции, сырья и продовольствия в </w:t>
            </w:r>
            <w:proofErr w:type="spellStart"/>
            <w:r w:rsidRPr="00DA0A74">
              <w:rPr>
                <w:rFonts w:ascii="Times New Roman" w:eastAsiaTheme="minorHAnsi" w:hAnsi="Times New Roman"/>
                <w:b/>
                <w:sz w:val="28"/>
                <w:szCs w:val="24"/>
              </w:rPr>
              <w:t>Чамзинском</w:t>
            </w:r>
            <w:proofErr w:type="spellEnd"/>
            <w:r w:rsidRPr="00DA0A74">
              <w:rPr>
                <w:rFonts w:ascii="Times New Roman" w:eastAsiaTheme="minorHAnsi" w:hAnsi="Times New Roman"/>
                <w:b/>
                <w:sz w:val="28"/>
                <w:szCs w:val="24"/>
              </w:rPr>
              <w:t xml:space="preserve"> муниципальном районе»</w:t>
            </w:r>
          </w:p>
          <w:p w:rsidR="00DA0A74" w:rsidRPr="00DA0A74" w:rsidRDefault="00DA0A74" w:rsidP="00DA0A74">
            <w:pPr>
              <w:widowControl w:val="0"/>
              <w:autoSpaceDE w:val="0"/>
              <w:autoSpaceDN w:val="0"/>
              <w:adjustRightInd w:val="0"/>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rPr>
              <w:t xml:space="preserve">          На реализацию «</w:t>
            </w:r>
            <w:r w:rsidRPr="00DA0A74">
              <w:rPr>
                <w:rFonts w:ascii="Times New Roman" w:eastAsia="Times New Roman" w:hAnsi="Times New Roman"/>
                <w:sz w:val="28"/>
                <w:szCs w:val="28"/>
                <w:lang w:eastAsia="ru-RU"/>
              </w:rPr>
              <w:t xml:space="preserve">Муниципальной программы развития сельского хозяйства и регулирования рынков сельскохозяйственной продукции, сырья и продовольствия в </w:t>
            </w:r>
            <w:proofErr w:type="spellStart"/>
            <w:r w:rsidRPr="00DA0A74">
              <w:rPr>
                <w:rFonts w:ascii="Times New Roman" w:eastAsia="Times New Roman" w:hAnsi="Times New Roman"/>
                <w:sz w:val="28"/>
                <w:szCs w:val="28"/>
                <w:lang w:eastAsia="ru-RU"/>
              </w:rPr>
              <w:t>Чамзинском</w:t>
            </w:r>
            <w:proofErr w:type="spellEnd"/>
            <w:r w:rsidRPr="00DA0A74">
              <w:rPr>
                <w:rFonts w:ascii="Times New Roman" w:eastAsia="Times New Roman" w:hAnsi="Times New Roman"/>
                <w:sz w:val="28"/>
                <w:szCs w:val="28"/>
                <w:lang w:eastAsia="ru-RU"/>
              </w:rPr>
              <w:t xml:space="preserve"> муниципальном районе» в 2023 году предусмотрено расходов в сумме 29119 </w:t>
            </w:r>
            <w:proofErr w:type="spellStart"/>
            <w:r w:rsidRPr="00DA0A74">
              <w:rPr>
                <w:rFonts w:ascii="Times New Roman" w:eastAsia="Times New Roman" w:hAnsi="Times New Roman"/>
                <w:sz w:val="28"/>
                <w:szCs w:val="28"/>
                <w:lang w:eastAsia="ru-RU"/>
              </w:rPr>
              <w:t>тыс</w:t>
            </w:r>
            <w:proofErr w:type="gramStart"/>
            <w:r w:rsidRPr="00DA0A74">
              <w:rPr>
                <w:rFonts w:ascii="Times New Roman" w:eastAsia="Times New Roman" w:hAnsi="Times New Roman"/>
                <w:sz w:val="28"/>
                <w:szCs w:val="28"/>
                <w:lang w:eastAsia="ru-RU"/>
              </w:rPr>
              <w:t>.р</w:t>
            </w:r>
            <w:proofErr w:type="gramEnd"/>
            <w:r w:rsidRPr="00DA0A74">
              <w:rPr>
                <w:rFonts w:ascii="Times New Roman" w:eastAsia="Times New Roman" w:hAnsi="Times New Roman"/>
                <w:sz w:val="28"/>
                <w:szCs w:val="28"/>
                <w:lang w:eastAsia="ru-RU"/>
              </w:rPr>
              <w:t>уб</w:t>
            </w:r>
            <w:proofErr w:type="spellEnd"/>
            <w:r w:rsidRPr="00DA0A74">
              <w:rPr>
                <w:rFonts w:ascii="Times New Roman" w:eastAsia="Times New Roman" w:hAnsi="Times New Roman"/>
                <w:sz w:val="28"/>
                <w:szCs w:val="28"/>
                <w:lang w:eastAsia="ru-RU"/>
              </w:rPr>
              <w:t xml:space="preserve">.  Фактические расходы составили  27314,3 </w:t>
            </w:r>
            <w:proofErr w:type="spellStart"/>
            <w:r w:rsidRPr="00DA0A74">
              <w:rPr>
                <w:rFonts w:ascii="Times New Roman" w:eastAsia="Times New Roman" w:hAnsi="Times New Roman"/>
                <w:sz w:val="28"/>
                <w:szCs w:val="28"/>
                <w:lang w:eastAsia="ru-RU"/>
              </w:rPr>
              <w:t>тыс.руб</w:t>
            </w:r>
            <w:proofErr w:type="spellEnd"/>
            <w:r w:rsidRPr="00DA0A74">
              <w:rPr>
                <w:rFonts w:ascii="Times New Roman" w:eastAsia="Times New Roman" w:hAnsi="Times New Roman"/>
                <w:sz w:val="28"/>
                <w:szCs w:val="28"/>
                <w:lang w:eastAsia="ru-RU"/>
              </w:rPr>
              <w:t xml:space="preserve">. Степень соответствия запланированному уровню затрат-93,8%. </w:t>
            </w:r>
          </w:p>
          <w:p w:rsidR="00DA0A74" w:rsidRPr="00DA0A74" w:rsidRDefault="00DA0A74" w:rsidP="00DA0A74">
            <w:pPr>
              <w:widowControl w:val="0"/>
              <w:tabs>
                <w:tab w:val="left" w:pos="6060"/>
              </w:tabs>
              <w:autoSpaceDE w:val="0"/>
              <w:autoSpaceDN w:val="0"/>
              <w:adjustRightInd w:val="0"/>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Основными целями и задачами Программы являются:</w:t>
            </w:r>
            <w:r w:rsidRPr="00DA0A74">
              <w:rPr>
                <w:rFonts w:ascii="Times New Roman" w:eastAsia="Times New Roman" w:hAnsi="Times New Roman"/>
                <w:sz w:val="28"/>
                <w:szCs w:val="28"/>
                <w:lang w:eastAsia="ru-RU"/>
              </w:rPr>
              <w:tab/>
            </w:r>
          </w:p>
          <w:p w:rsidR="00DA0A74" w:rsidRPr="00DA0A74" w:rsidRDefault="00DA0A74" w:rsidP="00DA0A74">
            <w:pPr>
              <w:widowControl w:val="0"/>
              <w:autoSpaceDE w:val="0"/>
              <w:autoSpaceDN w:val="0"/>
              <w:adjustRightInd w:val="0"/>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-обеспечение роста объемов производства основных видов продукции, производимой предприятиями агропромышленного комплекса района;</w:t>
            </w:r>
          </w:p>
          <w:p w:rsidR="00DA0A74" w:rsidRPr="00DA0A74" w:rsidRDefault="00DA0A74" w:rsidP="00DA0A74">
            <w:pPr>
              <w:widowControl w:val="0"/>
              <w:autoSpaceDE w:val="0"/>
              <w:autoSpaceDN w:val="0"/>
              <w:adjustRightInd w:val="0"/>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lastRenderedPageBreak/>
              <w:t xml:space="preserve">-повышение конкурентоспособности сельскохозяйственной продукции, производимой </w:t>
            </w:r>
            <w:proofErr w:type="gramStart"/>
            <w:r w:rsidRPr="00DA0A74">
              <w:rPr>
                <w:rFonts w:ascii="Times New Roman" w:eastAsia="Times New Roman" w:hAnsi="Times New Roman"/>
                <w:sz w:val="28"/>
                <w:szCs w:val="28"/>
                <w:lang w:eastAsia="ru-RU"/>
              </w:rPr>
              <w:t>районными</w:t>
            </w:r>
            <w:proofErr w:type="gramEnd"/>
            <w:r w:rsidRPr="00DA0A74">
              <w:rPr>
                <w:rFonts w:ascii="Times New Roman" w:eastAsia="Times New Roman" w:hAnsi="Times New Roman"/>
                <w:sz w:val="28"/>
                <w:szCs w:val="28"/>
                <w:lang w:eastAsia="ru-RU"/>
              </w:rPr>
              <w:t xml:space="preserve"> </w:t>
            </w:r>
            <w:proofErr w:type="spellStart"/>
            <w:r w:rsidRPr="00DA0A74">
              <w:rPr>
                <w:rFonts w:ascii="Times New Roman" w:eastAsia="Times New Roman" w:hAnsi="Times New Roman"/>
                <w:sz w:val="28"/>
                <w:szCs w:val="28"/>
                <w:lang w:eastAsia="ru-RU"/>
              </w:rPr>
              <w:t>сельхозтоваропроизводителями</w:t>
            </w:r>
            <w:proofErr w:type="spellEnd"/>
            <w:r w:rsidRPr="00DA0A74">
              <w:rPr>
                <w:rFonts w:ascii="Times New Roman" w:eastAsia="Times New Roman" w:hAnsi="Times New Roman"/>
                <w:sz w:val="28"/>
                <w:szCs w:val="28"/>
                <w:lang w:eastAsia="ru-RU"/>
              </w:rPr>
              <w:t>, на внутреннем и внешнем рынках в рамках вступления России во Всемирную торговую организацию;</w:t>
            </w:r>
          </w:p>
          <w:p w:rsidR="00DA0A74" w:rsidRPr="00DA0A74" w:rsidRDefault="00DA0A74" w:rsidP="00DA0A74">
            <w:pPr>
              <w:widowControl w:val="0"/>
              <w:autoSpaceDE w:val="0"/>
              <w:autoSpaceDN w:val="0"/>
              <w:adjustRightInd w:val="0"/>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-повышение финансовой устойчивости предприятий агропромышленного комплекса;</w:t>
            </w:r>
          </w:p>
          <w:p w:rsidR="00DA0A74" w:rsidRPr="00DA0A74" w:rsidRDefault="00DA0A74" w:rsidP="00DA0A74">
            <w:pPr>
              <w:widowControl w:val="0"/>
              <w:autoSpaceDE w:val="0"/>
              <w:autoSpaceDN w:val="0"/>
              <w:adjustRightInd w:val="0"/>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-воспроизводство и повышение эффективности использования в сельском хозяйстве земельных и других ресурсов.</w:t>
            </w:r>
          </w:p>
          <w:p w:rsidR="00DA0A74" w:rsidRPr="00DA0A74" w:rsidRDefault="00DA0A74" w:rsidP="00DA0A74">
            <w:pPr>
              <w:widowControl w:val="0"/>
              <w:autoSpaceDE w:val="0"/>
              <w:autoSpaceDN w:val="0"/>
              <w:adjustRightInd w:val="0"/>
              <w:spacing w:after="0"/>
              <w:jc w:val="both"/>
              <w:rPr>
                <w:rFonts w:ascii="Times New Roman" w:eastAsia="Times New Roman" w:hAnsi="Times New Roman"/>
                <w:sz w:val="28"/>
                <w:szCs w:val="28"/>
                <w:lang w:eastAsia="ru-RU"/>
              </w:rPr>
            </w:pPr>
            <w:r w:rsidRPr="00DA0A74">
              <w:rPr>
                <w:rFonts w:ascii="Times New Roman" w:eastAsia="Times New Roman" w:hAnsi="Times New Roman"/>
                <w:color w:val="333333"/>
                <w:sz w:val="28"/>
                <w:szCs w:val="28"/>
                <w:shd w:val="clear" w:color="auto" w:fill="FFFFFF"/>
              </w:rPr>
              <w:t>-обеспечение улучшения качества работы сотрудников, их профессионального роста, повышения квалификации и конкурентоспособности.</w:t>
            </w:r>
          </w:p>
          <w:p w:rsidR="00DA0A74" w:rsidRPr="00DA0A74" w:rsidRDefault="00DA0A74" w:rsidP="00DA0A74">
            <w:pPr>
              <w:widowControl w:val="0"/>
              <w:autoSpaceDE w:val="0"/>
              <w:autoSpaceDN w:val="0"/>
              <w:adjustRightInd w:val="0"/>
              <w:spacing w:after="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На 2023год   были запланированы  следующие основные   мероприятия программы</w:t>
            </w:r>
            <w:proofErr w:type="gramStart"/>
            <w:r w:rsidRPr="00DA0A74">
              <w:rPr>
                <w:rFonts w:ascii="Times New Roman" w:eastAsia="Times New Roman" w:hAnsi="Times New Roman"/>
                <w:sz w:val="28"/>
                <w:szCs w:val="28"/>
                <w:lang w:eastAsia="ru-RU"/>
              </w:rPr>
              <w:t xml:space="preserve"> :</w:t>
            </w:r>
            <w:proofErr w:type="gramEnd"/>
            <w:r w:rsidRPr="00DA0A74">
              <w:rPr>
                <w:rFonts w:ascii="Times New Roman" w:eastAsia="Times New Roman" w:hAnsi="Times New Roman"/>
                <w:sz w:val="28"/>
                <w:szCs w:val="28"/>
                <w:lang w:eastAsia="ru-RU"/>
              </w:rPr>
              <w:t xml:space="preserve">    </w:t>
            </w:r>
          </w:p>
          <w:p w:rsidR="00DA0A74" w:rsidRPr="00DA0A74" w:rsidRDefault="00DA0A74" w:rsidP="00DA0A74">
            <w:pPr>
              <w:widowControl w:val="0"/>
              <w:autoSpaceDE w:val="0"/>
              <w:autoSpaceDN w:val="0"/>
              <w:adjustRightInd w:val="0"/>
              <w:spacing w:after="0"/>
              <w:jc w:val="both"/>
              <w:rPr>
                <w:rFonts w:ascii="Times New Roman" w:eastAsia="Times New Roman" w:hAnsi="Times New Roman"/>
                <w:sz w:val="28"/>
                <w:szCs w:val="28"/>
                <w:u w:val="single"/>
                <w:lang w:eastAsia="ru-RU"/>
              </w:rPr>
            </w:pPr>
            <w:r w:rsidRPr="00DA0A74">
              <w:rPr>
                <w:rFonts w:ascii="Times New Roman" w:eastAsia="Times New Roman" w:hAnsi="Times New Roman"/>
                <w:bCs/>
                <w:sz w:val="28"/>
                <w:szCs w:val="28"/>
                <w:u w:val="single"/>
                <w:lang w:eastAsia="ru-RU"/>
              </w:rPr>
              <w:t xml:space="preserve"> Подпрограмма «Техническая и технологическая модернизация, инновационное развитие»</w:t>
            </w:r>
          </w:p>
          <w:p w:rsidR="00DA0A74" w:rsidRPr="00DA0A74" w:rsidRDefault="00DA0A74" w:rsidP="00DA0A74">
            <w:pPr>
              <w:spacing w:after="0"/>
              <w:jc w:val="both"/>
              <w:rPr>
                <w:rFonts w:ascii="Times New Roman" w:eastAsia="Times New Roman" w:hAnsi="Times New Roman"/>
                <w:sz w:val="28"/>
                <w:szCs w:val="28"/>
                <w:u w:val="single"/>
                <w:lang w:eastAsia="x-none"/>
              </w:rPr>
            </w:pPr>
            <w:r w:rsidRPr="00DA0A74">
              <w:rPr>
                <w:rFonts w:ascii="Times New Roman" w:eastAsia="Times New Roman" w:hAnsi="Times New Roman"/>
                <w:sz w:val="28"/>
                <w:szCs w:val="28"/>
                <w:lang w:eastAsia="ru-RU"/>
              </w:rPr>
              <w:t>Мероприятие по проведению коллегий, семинаров-совещаний, участию в сельскохозяйственных выставках, ярмарках</w:t>
            </w:r>
            <w:proofErr w:type="gramStart"/>
            <w:r w:rsidRPr="00DA0A74">
              <w:rPr>
                <w:rFonts w:ascii="Times New Roman" w:eastAsia="Times New Roman" w:hAnsi="Times New Roman"/>
                <w:sz w:val="28"/>
                <w:szCs w:val="28"/>
                <w:lang w:eastAsia="ru-RU"/>
              </w:rPr>
              <w:t>.</w:t>
            </w:r>
            <w:proofErr w:type="gramEnd"/>
            <w:r w:rsidRPr="00DA0A74">
              <w:rPr>
                <w:rFonts w:ascii="Times New Roman" w:eastAsia="Times New Roman" w:hAnsi="Times New Roman"/>
                <w:sz w:val="28"/>
                <w:szCs w:val="28"/>
                <w:lang w:eastAsia="ru-RU"/>
              </w:rPr>
              <w:t xml:space="preserve"> ( </w:t>
            </w:r>
            <w:proofErr w:type="gramStart"/>
            <w:r w:rsidRPr="00DA0A74">
              <w:rPr>
                <w:rFonts w:ascii="Times New Roman" w:eastAsia="Times New Roman" w:hAnsi="Times New Roman"/>
                <w:sz w:val="28"/>
                <w:szCs w:val="28"/>
                <w:lang w:eastAsia="ru-RU"/>
              </w:rPr>
              <w:t>в</w:t>
            </w:r>
            <w:proofErr w:type="gramEnd"/>
            <w:r w:rsidRPr="00DA0A74">
              <w:rPr>
                <w:rFonts w:ascii="Times New Roman" w:eastAsia="Times New Roman" w:hAnsi="Times New Roman"/>
                <w:sz w:val="28"/>
                <w:szCs w:val="28"/>
                <w:lang w:eastAsia="ru-RU"/>
              </w:rPr>
              <w:t xml:space="preserve"> рамках мероприятия проводилась </w:t>
            </w:r>
            <w:r w:rsidRPr="00DA0A74">
              <w:rPr>
                <w:rFonts w:ascii="Times New Roman" w:eastAsia="Times New Roman" w:hAnsi="Times New Roman" w:cs="Calibri"/>
                <w:color w:val="000000"/>
                <w:sz w:val="28"/>
                <w:szCs w:val="28"/>
              </w:rPr>
              <w:t>Республиканская агропромышленная выставка "День поля"</w:t>
            </w:r>
            <w:r w:rsidRPr="00DA0A74">
              <w:rPr>
                <w:rFonts w:ascii="Times New Roman" w:eastAsia="Times New Roman" w:hAnsi="Times New Roman"/>
                <w:sz w:val="28"/>
                <w:szCs w:val="28"/>
                <w:lang w:eastAsia="ru-RU"/>
              </w:rPr>
              <w:t xml:space="preserve">, проведение дня сельского хозяйства, проведение взаимопроверки сельскохозяйственных предприятий и КФХ. </w:t>
            </w:r>
            <w:r w:rsidRPr="00DA0A74">
              <w:rPr>
                <w:rFonts w:ascii="Times New Roman" w:eastAsia="Times New Roman" w:hAnsi="Times New Roman" w:cs="Calibri"/>
                <w:color w:val="000000"/>
                <w:sz w:val="28"/>
                <w:szCs w:val="28"/>
              </w:rPr>
              <w:t xml:space="preserve"> В рамках мероприятия выделено 150 </w:t>
            </w:r>
            <w:proofErr w:type="spellStart"/>
            <w:r w:rsidRPr="00DA0A74">
              <w:rPr>
                <w:rFonts w:ascii="Times New Roman" w:eastAsia="Times New Roman" w:hAnsi="Times New Roman" w:cs="Calibri"/>
                <w:color w:val="000000"/>
                <w:sz w:val="28"/>
                <w:szCs w:val="28"/>
              </w:rPr>
              <w:t>тыс</w:t>
            </w:r>
            <w:proofErr w:type="gramStart"/>
            <w:r w:rsidRPr="00DA0A74">
              <w:rPr>
                <w:rFonts w:ascii="Times New Roman" w:eastAsia="Times New Roman" w:hAnsi="Times New Roman" w:cs="Calibri"/>
                <w:color w:val="000000"/>
                <w:sz w:val="28"/>
                <w:szCs w:val="28"/>
              </w:rPr>
              <w:t>.р</w:t>
            </w:r>
            <w:proofErr w:type="gramEnd"/>
            <w:r w:rsidRPr="00DA0A74">
              <w:rPr>
                <w:rFonts w:ascii="Times New Roman" w:eastAsia="Times New Roman" w:hAnsi="Times New Roman" w:cs="Calibri"/>
                <w:color w:val="000000"/>
                <w:sz w:val="28"/>
                <w:szCs w:val="28"/>
              </w:rPr>
              <w:t>ублей</w:t>
            </w:r>
            <w:proofErr w:type="spellEnd"/>
            <w:r w:rsidRPr="00DA0A74">
              <w:rPr>
                <w:rFonts w:ascii="Times New Roman" w:eastAsia="Times New Roman" w:hAnsi="Times New Roman" w:cs="Calibri"/>
                <w:color w:val="000000"/>
                <w:sz w:val="28"/>
                <w:szCs w:val="28"/>
              </w:rPr>
              <w:t xml:space="preserve">. </w:t>
            </w:r>
          </w:p>
          <w:p w:rsidR="00DA0A74" w:rsidRPr="00DA0A74" w:rsidRDefault="00DA0A74" w:rsidP="00DA0A74">
            <w:pPr>
              <w:spacing w:after="0"/>
              <w:jc w:val="both"/>
              <w:rPr>
                <w:rFonts w:ascii="Times New Roman" w:eastAsia="Times New Roman" w:hAnsi="Times New Roman"/>
                <w:sz w:val="28"/>
                <w:szCs w:val="28"/>
                <w:u w:val="single"/>
                <w:lang w:eastAsia="ru-RU"/>
              </w:rPr>
            </w:pPr>
            <w:r w:rsidRPr="00DA0A74">
              <w:rPr>
                <w:rFonts w:ascii="Times New Roman" w:eastAsia="Times New Roman" w:hAnsi="Times New Roman"/>
                <w:sz w:val="28"/>
                <w:szCs w:val="28"/>
                <w:u w:val="single"/>
                <w:lang w:eastAsia="x-none"/>
              </w:rPr>
              <w:t>Подпрограмма «Поддержка и развитие кадрового потенциала в АПК»</w:t>
            </w:r>
          </w:p>
          <w:p w:rsidR="00DA0A74" w:rsidRPr="00DA0A74" w:rsidRDefault="00DA0A74" w:rsidP="00DA0A74">
            <w:pPr>
              <w:jc w:val="both"/>
              <w:rPr>
                <w:rFonts w:ascii="Times New Roman" w:eastAsia="Times New Roman" w:hAnsi="Times New Roman"/>
                <w:sz w:val="28"/>
                <w:szCs w:val="28"/>
              </w:rPr>
            </w:pPr>
            <w:r w:rsidRPr="00DA0A74">
              <w:rPr>
                <w:rFonts w:ascii="Times New Roman" w:eastAsia="Times New Roman" w:hAnsi="Times New Roman"/>
                <w:sz w:val="28"/>
                <w:szCs w:val="28"/>
                <w:lang w:eastAsia="ru-RU"/>
              </w:rPr>
              <w:t xml:space="preserve">      1. Мероприятие «Стимулирование обучения и закрепления молодых специалистов в сельскохозяйственном производстве». Уровень обеспечения сельскохозяйственных организаций квалифицированными специалистами в 2023году составил 94%, </w:t>
            </w:r>
            <w:r w:rsidRPr="00DA0A74">
              <w:rPr>
                <w:rFonts w:ascii="Times New Roman" w:eastAsia="Times New Roman" w:hAnsi="Times New Roman"/>
                <w:sz w:val="28"/>
                <w:szCs w:val="28"/>
              </w:rPr>
              <w:t xml:space="preserve"> доля молодых специалистов в общей численности квалифицированных специалистов сельскохозяйственных организаций  составила 6%. В рамках мероприятия из республиканского бюджета выделено 718,7 </w:t>
            </w:r>
            <w:proofErr w:type="spellStart"/>
            <w:r w:rsidRPr="00DA0A74">
              <w:rPr>
                <w:rFonts w:ascii="Times New Roman" w:eastAsia="Times New Roman" w:hAnsi="Times New Roman"/>
                <w:sz w:val="28"/>
                <w:szCs w:val="28"/>
              </w:rPr>
              <w:t>тыс</w:t>
            </w:r>
            <w:proofErr w:type="gramStart"/>
            <w:r w:rsidRPr="00DA0A74">
              <w:rPr>
                <w:rFonts w:ascii="Times New Roman" w:eastAsia="Times New Roman" w:hAnsi="Times New Roman"/>
                <w:sz w:val="28"/>
                <w:szCs w:val="28"/>
              </w:rPr>
              <w:t>.р</w:t>
            </w:r>
            <w:proofErr w:type="gramEnd"/>
            <w:r w:rsidRPr="00DA0A74">
              <w:rPr>
                <w:rFonts w:ascii="Times New Roman" w:eastAsia="Times New Roman" w:hAnsi="Times New Roman"/>
                <w:sz w:val="28"/>
                <w:szCs w:val="28"/>
              </w:rPr>
              <w:t>ублей</w:t>
            </w:r>
            <w:proofErr w:type="spellEnd"/>
            <w:r w:rsidRPr="00DA0A74">
              <w:rPr>
                <w:rFonts w:ascii="Times New Roman" w:eastAsia="Times New Roman" w:hAnsi="Times New Roman"/>
                <w:sz w:val="28"/>
                <w:szCs w:val="28"/>
              </w:rPr>
              <w:t xml:space="preserve"> на предоставление </w:t>
            </w:r>
            <w:proofErr w:type="spellStart"/>
            <w:r w:rsidRPr="00DA0A74">
              <w:rPr>
                <w:rFonts w:ascii="Times New Roman" w:eastAsia="Times New Roman" w:hAnsi="Times New Roman"/>
                <w:sz w:val="28"/>
                <w:szCs w:val="28"/>
              </w:rPr>
              <w:t>компенсацинных</w:t>
            </w:r>
            <w:proofErr w:type="spellEnd"/>
            <w:r w:rsidRPr="00DA0A74">
              <w:rPr>
                <w:rFonts w:ascii="Times New Roman" w:eastAsia="Times New Roman" w:hAnsi="Times New Roman"/>
                <w:sz w:val="28"/>
                <w:szCs w:val="28"/>
              </w:rPr>
              <w:t xml:space="preserve"> выплат молодым специалистам,  ежемесячных денежных выплат молодым специалистам,  стипендий студентам.</w:t>
            </w:r>
          </w:p>
          <w:p w:rsidR="00DA0A74" w:rsidRPr="00DA0A74" w:rsidRDefault="00DA0A74" w:rsidP="00DA0A74">
            <w:pPr>
              <w:jc w:val="both"/>
              <w:rPr>
                <w:rFonts w:ascii="Times New Roman" w:eastAsia="Times New Roman" w:hAnsi="Times New Roman"/>
                <w:sz w:val="28"/>
                <w:szCs w:val="28"/>
                <w:u w:val="single"/>
              </w:rPr>
            </w:pPr>
            <w:r w:rsidRPr="00DA0A74">
              <w:rPr>
                <w:rFonts w:ascii="Times New Roman" w:eastAsia="Times New Roman" w:hAnsi="Times New Roman"/>
                <w:bCs/>
                <w:sz w:val="28"/>
                <w:szCs w:val="28"/>
                <w:u w:val="single"/>
                <w:lang w:eastAsia="ru-RU"/>
              </w:rPr>
              <w:t>Подпрограмма « Развитие отраслей агропромышленного комплекса»</w:t>
            </w:r>
          </w:p>
          <w:p w:rsidR="00DA0A74" w:rsidRPr="00DA0A74" w:rsidRDefault="00DA0A74" w:rsidP="00DA0A74">
            <w:pPr>
              <w:jc w:val="both"/>
              <w:rPr>
                <w:rFonts w:ascii="Times New Roman" w:eastAsia="Times New Roman" w:hAnsi="Times New Roman" w:cs="Calibri"/>
                <w:sz w:val="28"/>
                <w:szCs w:val="28"/>
              </w:rPr>
            </w:pPr>
            <w:r w:rsidRPr="00DA0A74">
              <w:rPr>
                <w:rFonts w:ascii="Times New Roman" w:eastAsia="Times New Roman" w:hAnsi="Times New Roman"/>
                <w:sz w:val="28"/>
                <w:szCs w:val="28"/>
                <w:lang w:eastAsia="ru-RU"/>
              </w:rPr>
              <w:t xml:space="preserve">     1.Мероприятие </w:t>
            </w:r>
            <w:r w:rsidRPr="00DA0A74">
              <w:rPr>
                <w:rFonts w:ascii="Times New Roman" w:eastAsia="Times New Roman" w:hAnsi="Times New Roman" w:cs="Calibri"/>
                <w:bCs/>
                <w:sz w:val="28"/>
                <w:szCs w:val="28"/>
              </w:rPr>
              <w:t xml:space="preserve">"Стимулирование развития приоритетных </w:t>
            </w:r>
            <w:proofErr w:type="spellStart"/>
            <w:r w:rsidRPr="00DA0A74">
              <w:rPr>
                <w:rFonts w:ascii="Times New Roman" w:eastAsia="Times New Roman" w:hAnsi="Times New Roman" w:cs="Calibri"/>
                <w:bCs/>
                <w:sz w:val="28"/>
                <w:szCs w:val="28"/>
              </w:rPr>
              <w:t>подотраслей</w:t>
            </w:r>
            <w:proofErr w:type="spellEnd"/>
            <w:r w:rsidRPr="00DA0A74">
              <w:rPr>
                <w:rFonts w:ascii="Times New Roman" w:eastAsia="Times New Roman" w:hAnsi="Times New Roman" w:cs="Calibri"/>
                <w:bCs/>
                <w:sz w:val="28"/>
                <w:szCs w:val="28"/>
              </w:rPr>
              <w:t xml:space="preserve"> агропромышленного комплекса и развития малых форм хозяйствования"</w:t>
            </w:r>
          </w:p>
          <w:p w:rsidR="00DA0A74" w:rsidRPr="00DA0A74" w:rsidRDefault="00DA0A74" w:rsidP="00DA0A74">
            <w:pPr>
              <w:jc w:val="both"/>
              <w:rPr>
                <w:rFonts w:ascii="Times New Roman" w:eastAsia="Times New Roman" w:hAnsi="Times New Roman" w:cs="Calibri"/>
                <w:sz w:val="28"/>
                <w:szCs w:val="28"/>
              </w:rPr>
            </w:pPr>
            <w:r w:rsidRPr="00DA0A74">
              <w:rPr>
                <w:rFonts w:ascii="Times New Roman" w:eastAsia="Times New Roman" w:hAnsi="Times New Roman" w:cs="Calibri"/>
                <w:sz w:val="28"/>
                <w:szCs w:val="28"/>
              </w:rPr>
              <w:t xml:space="preserve">        По данному  мероприятию  за  2023год   </w:t>
            </w:r>
            <w:proofErr w:type="spellStart"/>
            <w:r w:rsidRPr="00DA0A74">
              <w:rPr>
                <w:rFonts w:ascii="Times New Roman" w:eastAsia="Times New Roman" w:hAnsi="Times New Roman" w:cs="Calibri"/>
                <w:sz w:val="28"/>
                <w:szCs w:val="28"/>
              </w:rPr>
              <w:t>грантополучателями</w:t>
            </w:r>
            <w:proofErr w:type="spellEnd"/>
            <w:r w:rsidRPr="00DA0A74">
              <w:rPr>
                <w:rFonts w:ascii="Times New Roman" w:eastAsia="Times New Roman" w:hAnsi="Times New Roman" w:cs="Calibri"/>
                <w:sz w:val="28"/>
                <w:szCs w:val="28"/>
              </w:rPr>
              <w:t xml:space="preserve"> по    проекту «Развитие семейных ферм» являются индивидуальный предприниматель </w:t>
            </w:r>
            <w:proofErr w:type="spellStart"/>
            <w:r w:rsidRPr="00DA0A74">
              <w:rPr>
                <w:rFonts w:ascii="Times New Roman" w:eastAsia="Times New Roman" w:hAnsi="Times New Roman" w:cs="Calibri"/>
                <w:sz w:val="28"/>
                <w:szCs w:val="28"/>
              </w:rPr>
              <w:t>Жалилов</w:t>
            </w:r>
            <w:proofErr w:type="spellEnd"/>
            <w:r w:rsidRPr="00DA0A74">
              <w:rPr>
                <w:rFonts w:ascii="Times New Roman" w:eastAsia="Times New Roman" w:hAnsi="Times New Roman" w:cs="Calibri"/>
                <w:sz w:val="28"/>
                <w:szCs w:val="28"/>
              </w:rPr>
              <w:t xml:space="preserve"> Альберт </w:t>
            </w:r>
            <w:proofErr w:type="spellStart"/>
            <w:r w:rsidRPr="00DA0A74">
              <w:rPr>
                <w:rFonts w:ascii="Times New Roman" w:eastAsia="Times New Roman" w:hAnsi="Times New Roman" w:cs="Calibri"/>
                <w:sz w:val="28"/>
                <w:szCs w:val="28"/>
              </w:rPr>
              <w:t>Бариевич</w:t>
            </w:r>
            <w:proofErr w:type="spellEnd"/>
            <w:r w:rsidRPr="00DA0A74">
              <w:rPr>
                <w:rFonts w:ascii="Times New Roman" w:eastAsia="Times New Roman" w:hAnsi="Times New Roman" w:cs="Calibri"/>
                <w:sz w:val="28"/>
                <w:szCs w:val="28"/>
              </w:rPr>
              <w:t xml:space="preserve"> и индивидуальный предприниматель Безбородов Игорь Васильевич.  Гранты  направлены  на развитие мясного и молочного крупного рогатого скота. </w:t>
            </w:r>
          </w:p>
          <w:p w:rsidR="00DA0A74" w:rsidRPr="00DA0A74" w:rsidRDefault="00DA0A74" w:rsidP="00DA0A74">
            <w:pPr>
              <w:jc w:val="both"/>
              <w:rPr>
                <w:rFonts w:ascii="Times New Roman" w:eastAsia="Times New Roman" w:hAnsi="Times New Roman" w:cs="Calibri"/>
                <w:sz w:val="28"/>
                <w:szCs w:val="28"/>
                <w:u w:val="single"/>
              </w:rPr>
            </w:pPr>
            <w:r w:rsidRPr="00DA0A74">
              <w:rPr>
                <w:rFonts w:ascii="Times New Roman" w:eastAsia="Times New Roman" w:hAnsi="Times New Roman" w:cs="Calibri"/>
                <w:sz w:val="28"/>
                <w:szCs w:val="28"/>
              </w:rPr>
              <w:t xml:space="preserve">       </w:t>
            </w:r>
            <w:r w:rsidRPr="00DA0A74">
              <w:rPr>
                <w:rFonts w:ascii="Times New Roman" w:eastAsia="Times New Roman" w:hAnsi="Times New Roman" w:cs="Calibri"/>
                <w:sz w:val="28"/>
                <w:szCs w:val="28"/>
                <w:u w:val="single"/>
              </w:rPr>
              <w:t xml:space="preserve">   Подпрограмма «Развитие ветеринарной службы»</w:t>
            </w:r>
          </w:p>
          <w:p w:rsidR="00DA0A74" w:rsidRPr="00DA0A74" w:rsidRDefault="00DA0A74" w:rsidP="00DA0A74">
            <w:pPr>
              <w:numPr>
                <w:ilvl w:val="0"/>
                <w:numId w:val="17"/>
              </w:numPr>
              <w:spacing w:after="0"/>
              <w:jc w:val="both"/>
              <w:rPr>
                <w:rFonts w:ascii="Times New Roman" w:eastAsia="Times New Roman" w:hAnsi="Times New Roman"/>
                <w:sz w:val="28"/>
                <w:szCs w:val="28"/>
              </w:rPr>
            </w:pPr>
            <w:r w:rsidRPr="00DA0A74">
              <w:rPr>
                <w:rFonts w:ascii="Times New Roman" w:eastAsia="Times New Roman" w:hAnsi="Times New Roman"/>
                <w:sz w:val="28"/>
                <w:szCs w:val="28"/>
              </w:rPr>
              <w:t>Мероприятие на осуществление деятельности по обращению с животными без владельцев</w:t>
            </w:r>
          </w:p>
          <w:p w:rsidR="00DA0A74" w:rsidRPr="00DA0A74" w:rsidRDefault="00DA0A74" w:rsidP="00DA0A74">
            <w:pPr>
              <w:jc w:val="both"/>
              <w:rPr>
                <w:rFonts w:ascii="Times New Roman" w:eastAsia="Times New Roman" w:hAnsi="Times New Roman" w:cs="Calibri"/>
                <w:sz w:val="28"/>
                <w:szCs w:val="28"/>
              </w:rPr>
            </w:pPr>
            <w:r w:rsidRPr="00DA0A74">
              <w:rPr>
                <w:rFonts w:ascii="Times New Roman" w:eastAsia="Times New Roman" w:hAnsi="Times New Roman" w:cs="Calibri"/>
                <w:sz w:val="28"/>
                <w:szCs w:val="28"/>
              </w:rPr>
              <w:t xml:space="preserve">        Данное мероприятие направлено </w:t>
            </w:r>
            <w:proofErr w:type="gramStart"/>
            <w:r w:rsidRPr="00DA0A74">
              <w:rPr>
                <w:rFonts w:ascii="Times New Roman" w:eastAsia="Times New Roman" w:hAnsi="Times New Roman" w:cs="Calibri"/>
                <w:sz w:val="28"/>
                <w:szCs w:val="28"/>
              </w:rPr>
              <w:t xml:space="preserve">на организацию мероприятий при осуществлении </w:t>
            </w:r>
            <w:r w:rsidRPr="00DA0A74">
              <w:rPr>
                <w:rFonts w:ascii="Times New Roman" w:eastAsia="Times New Roman" w:hAnsi="Times New Roman" w:cs="Calibri"/>
                <w:sz w:val="28"/>
                <w:szCs w:val="28"/>
              </w:rPr>
              <w:lastRenderedPageBreak/>
              <w:t>деятельности по обращению с животными без владельцев</w:t>
            </w:r>
            <w:proofErr w:type="gramEnd"/>
            <w:r w:rsidRPr="00DA0A74">
              <w:rPr>
                <w:rFonts w:ascii="Times New Roman" w:eastAsia="Times New Roman" w:hAnsi="Times New Roman" w:cs="Calibri"/>
                <w:sz w:val="28"/>
                <w:szCs w:val="28"/>
              </w:rPr>
              <w:t xml:space="preserve"> на территории Чамзинского муниципального района. Запланировано средств из республиканского бюджета в сумме 1402,4 </w:t>
            </w:r>
            <w:proofErr w:type="spellStart"/>
            <w:r w:rsidRPr="00DA0A74">
              <w:rPr>
                <w:rFonts w:ascii="Times New Roman" w:eastAsia="Times New Roman" w:hAnsi="Times New Roman" w:cs="Calibri"/>
                <w:sz w:val="28"/>
                <w:szCs w:val="28"/>
              </w:rPr>
              <w:t>тыс</w:t>
            </w:r>
            <w:proofErr w:type="gramStart"/>
            <w:r w:rsidRPr="00DA0A74">
              <w:rPr>
                <w:rFonts w:ascii="Times New Roman" w:eastAsia="Times New Roman" w:hAnsi="Times New Roman" w:cs="Calibri"/>
                <w:sz w:val="28"/>
                <w:szCs w:val="28"/>
              </w:rPr>
              <w:t>.р</w:t>
            </w:r>
            <w:proofErr w:type="gramEnd"/>
            <w:r w:rsidRPr="00DA0A74">
              <w:rPr>
                <w:rFonts w:ascii="Times New Roman" w:eastAsia="Times New Roman" w:hAnsi="Times New Roman" w:cs="Calibri"/>
                <w:sz w:val="28"/>
                <w:szCs w:val="28"/>
              </w:rPr>
              <w:t>ублей</w:t>
            </w:r>
            <w:proofErr w:type="spellEnd"/>
            <w:r w:rsidRPr="00DA0A74">
              <w:rPr>
                <w:rFonts w:ascii="Times New Roman" w:eastAsia="Times New Roman" w:hAnsi="Times New Roman" w:cs="Calibri"/>
                <w:sz w:val="28"/>
                <w:szCs w:val="28"/>
              </w:rPr>
              <w:t xml:space="preserve">, фактическое исполнение составило 1374,6 </w:t>
            </w:r>
            <w:proofErr w:type="spellStart"/>
            <w:r w:rsidRPr="00DA0A74">
              <w:rPr>
                <w:rFonts w:ascii="Times New Roman" w:eastAsia="Times New Roman" w:hAnsi="Times New Roman" w:cs="Calibri"/>
                <w:sz w:val="28"/>
                <w:szCs w:val="28"/>
              </w:rPr>
              <w:t>тыс.рублей</w:t>
            </w:r>
            <w:proofErr w:type="spellEnd"/>
            <w:r w:rsidRPr="00DA0A74">
              <w:rPr>
                <w:rFonts w:ascii="Times New Roman" w:eastAsia="Times New Roman" w:hAnsi="Times New Roman" w:cs="Calibri"/>
                <w:sz w:val="28"/>
                <w:szCs w:val="28"/>
              </w:rPr>
              <w:t xml:space="preserve">. Исполнение 98%. Отловлено 107 головы безнадзорных животных.   </w:t>
            </w:r>
          </w:p>
          <w:p w:rsidR="00DA0A74" w:rsidRPr="00DA0A74" w:rsidRDefault="00DA0A74" w:rsidP="00DA0A74">
            <w:pPr>
              <w:tabs>
                <w:tab w:val="left" w:pos="1890"/>
              </w:tabs>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Муниципальная программа  развития сельского хозяйства и регулирования рынков сельскохозяйственной продукции, сырья и продовольствия в </w:t>
            </w:r>
            <w:proofErr w:type="spellStart"/>
            <w:r w:rsidRPr="00DA0A74">
              <w:rPr>
                <w:rFonts w:ascii="Times New Roman" w:eastAsia="Times New Roman" w:hAnsi="Times New Roman"/>
                <w:sz w:val="28"/>
                <w:szCs w:val="28"/>
                <w:lang w:eastAsia="ru-RU"/>
              </w:rPr>
              <w:t>Чамзинском</w:t>
            </w:r>
            <w:proofErr w:type="spellEnd"/>
            <w:r w:rsidRPr="00DA0A74">
              <w:rPr>
                <w:rFonts w:ascii="Times New Roman" w:eastAsia="Times New Roman" w:hAnsi="Times New Roman"/>
                <w:sz w:val="28"/>
                <w:szCs w:val="28"/>
                <w:lang w:eastAsia="ru-RU"/>
              </w:rPr>
              <w:t xml:space="preserve"> муниципальном районе  за  2023 год  считается  высокоэффективной, т.к.  уровень эффективности реализации программы составил 106,2%,  степень реализации основных мероприятий составила 100 %.</w:t>
            </w:r>
          </w:p>
          <w:p w:rsidR="00DA0A74" w:rsidRPr="00DA0A74" w:rsidRDefault="00DA0A74" w:rsidP="00DA0A74">
            <w:pPr>
              <w:widowControl w:val="0"/>
              <w:autoSpaceDE w:val="0"/>
              <w:autoSpaceDN w:val="0"/>
              <w:adjustRightInd w:val="0"/>
              <w:spacing w:after="0"/>
              <w:jc w:val="both"/>
              <w:rPr>
                <w:rFonts w:ascii="Times New Roman" w:eastAsia="Times New Roman" w:hAnsi="Times New Roman"/>
                <w:kern w:val="2"/>
                <w:sz w:val="28"/>
                <w:szCs w:val="28"/>
              </w:rPr>
            </w:pPr>
            <w:r w:rsidRPr="00DA0A74">
              <w:rPr>
                <w:rFonts w:ascii="Times New Roman" w:eastAsia="Times New Roman" w:hAnsi="Times New Roman"/>
                <w:sz w:val="28"/>
                <w:szCs w:val="28"/>
                <w:lang w:eastAsia="ru-RU"/>
              </w:rPr>
              <w:t xml:space="preserve">          Общая степень достижения целевых значений показателей (индикаторов) «Муниципальной программы развития сельского хозяйства и регулирования рынков сельскохозяйственной продукции, сырья и продовольствия в </w:t>
            </w:r>
            <w:proofErr w:type="spellStart"/>
            <w:r w:rsidRPr="00DA0A74">
              <w:rPr>
                <w:rFonts w:ascii="Times New Roman" w:eastAsia="Times New Roman" w:hAnsi="Times New Roman"/>
                <w:sz w:val="28"/>
                <w:szCs w:val="28"/>
                <w:lang w:eastAsia="ru-RU"/>
              </w:rPr>
              <w:t>Чамзинском</w:t>
            </w:r>
            <w:proofErr w:type="spellEnd"/>
            <w:r w:rsidRPr="00DA0A74">
              <w:rPr>
                <w:rFonts w:ascii="Times New Roman" w:eastAsia="Times New Roman" w:hAnsi="Times New Roman"/>
                <w:sz w:val="28"/>
                <w:szCs w:val="28"/>
                <w:lang w:eastAsia="ru-RU"/>
              </w:rPr>
              <w:t xml:space="preserve"> муниципальном районе » составила  99,6%. Оценка эффективности использования средств-106,62%.</w:t>
            </w:r>
          </w:p>
          <w:p w:rsidR="00DA0A74" w:rsidRPr="00DA0A74" w:rsidRDefault="00DA0A74" w:rsidP="00DA0A74">
            <w:pPr>
              <w:widowControl w:val="0"/>
              <w:autoSpaceDE w:val="0"/>
              <w:autoSpaceDN w:val="0"/>
              <w:adjustRightInd w:val="0"/>
              <w:spacing w:after="0"/>
              <w:jc w:val="both"/>
              <w:rPr>
                <w:rFonts w:ascii="Times New Roman" w:eastAsia="Times New Roman" w:hAnsi="Times New Roman"/>
                <w:b/>
                <w:kern w:val="2"/>
                <w:sz w:val="28"/>
                <w:szCs w:val="28"/>
              </w:rPr>
            </w:pPr>
          </w:p>
          <w:p w:rsidR="00DA0A74" w:rsidRPr="00DA0A74" w:rsidRDefault="00DA0A74" w:rsidP="00DA0A74">
            <w:pPr>
              <w:widowControl w:val="0"/>
              <w:autoSpaceDE w:val="0"/>
              <w:autoSpaceDN w:val="0"/>
              <w:adjustRightInd w:val="0"/>
              <w:spacing w:after="0" w:line="240" w:lineRule="auto"/>
              <w:jc w:val="center"/>
              <w:rPr>
                <w:rFonts w:ascii="Times New Roman" w:eastAsia="Times New Roman" w:hAnsi="Times New Roman"/>
                <w:b/>
                <w:kern w:val="2"/>
                <w:sz w:val="28"/>
                <w:szCs w:val="24"/>
              </w:rPr>
            </w:pPr>
            <w:r w:rsidRPr="00DA0A74">
              <w:rPr>
                <w:rFonts w:ascii="Times New Roman" w:eastAsia="Times New Roman" w:hAnsi="Times New Roman"/>
                <w:b/>
                <w:kern w:val="2"/>
                <w:sz w:val="28"/>
                <w:szCs w:val="24"/>
              </w:rPr>
              <w:t>16. Муниципальная программа «Развитие образования</w:t>
            </w:r>
          </w:p>
          <w:p w:rsidR="00DA0A74" w:rsidRPr="00DA0A74" w:rsidRDefault="00DA0A74" w:rsidP="00DA0A74">
            <w:pPr>
              <w:tabs>
                <w:tab w:val="left" w:pos="720"/>
              </w:tabs>
              <w:spacing w:after="0" w:line="240" w:lineRule="auto"/>
              <w:jc w:val="center"/>
              <w:rPr>
                <w:rFonts w:ascii="Times New Roman" w:eastAsia="Times New Roman" w:hAnsi="Times New Roman"/>
                <w:b/>
                <w:kern w:val="2"/>
                <w:sz w:val="28"/>
                <w:szCs w:val="24"/>
              </w:rPr>
            </w:pPr>
            <w:r w:rsidRPr="00DA0A74">
              <w:rPr>
                <w:rFonts w:ascii="Times New Roman" w:eastAsia="Times New Roman" w:hAnsi="Times New Roman"/>
                <w:b/>
                <w:kern w:val="2"/>
                <w:sz w:val="28"/>
                <w:szCs w:val="24"/>
              </w:rPr>
              <w:t xml:space="preserve">в </w:t>
            </w:r>
            <w:proofErr w:type="spellStart"/>
            <w:r w:rsidRPr="00DA0A74">
              <w:rPr>
                <w:rFonts w:ascii="Times New Roman" w:eastAsia="Times New Roman" w:hAnsi="Times New Roman"/>
                <w:b/>
                <w:kern w:val="2"/>
                <w:sz w:val="28"/>
                <w:szCs w:val="24"/>
              </w:rPr>
              <w:t>Чамзинском</w:t>
            </w:r>
            <w:proofErr w:type="spellEnd"/>
            <w:r w:rsidRPr="00DA0A74">
              <w:rPr>
                <w:rFonts w:ascii="Times New Roman" w:eastAsia="Times New Roman" w:hAnsi="Times New Roman"/>
                <w:b/>
                <w:kern w:val="2"/>
                <w:sz w:val="28"/>
                <w:szCs w:val="24"/>
              </w:rPr>
              <w:t xml:space="preserve"> муниципальном районе» </w:t>
            </w:r>
          </w:p>
          <w:p w:rsidR="00DA0A74" w:rsidRPr="00DA0A74" w:rsidRDefault="00DA0A74" w:rsidP="00DA0A74">
            <w:pPr>
              <w:spacing w:after="0" w:line="240" w:lineRule="auto"/>
              <w:jc w:val="both"/>
              <w:rPr>
                <w:rFonts w:ascii="Times New Roman" w:eastAsia="Times New Roman" w:hAnsi="Times New Roman"/>
                <w:sz w:val="28"/>
                <w:szCs w:val="24"/>
              </w:rPr>
            </w:pPr>
          </w:p>
          <w:p w:rsidR="00DA0A74" w:rsidRPr="00DA0A74" w:rsidRDefault="00DA0A74" w:rsidP="00DA0A74">
            <w:pPr>
              <w:shd w:val="clear" w:color="auto" w:fill="FFFFFF"/>
              <w:spacing w:after="0" w:line="240" w:lineRule="auto"/>
              <w:jc w:val="both"/>
              <w:rPr>
                <w:rFonts w:ascii="Times New Roman" w:eastAsia="Arial Unicode MS" w:hAnsi="Times New Roman"/>
                <w:sz w:val="28"/>
                <w:szCs w:val="28"/>
                <w:shd w:val="clear" w:color="auto" w:fill="FFFFFF"/>
                <w:lang w:eastAsia="ru-RU"/>
              </w:rPr>
            </w:pPr>
            <w:r w:rsidRPr="00DA0A74">
              <w:rPr>
                <w:rFonts w:ascii="Times New Roman" w:eastAsia="Arial Unicode MS" w:hAnsi="Times New Roman"/>
                <w:bCs/>
                <w:sz w:val="28"/>
                <w:szCs w:val="28"/>
                <w:shd w:val="clear" w:color="auto" w:fill="FFFFFF"/>
                <w:lang w:eastAsia="ru-RU"/>
              </w:rPr>
              <w:t xml:space="preserve">        Система</w:t>
            </w:r>
            <w:r w:rsidRPr="00DA0A74">
              <w:rPr>
                <w:rFonts w:ascii="Times New Roman" w:eastAsia="Arial Unicode MS" w:hAnsi="Times New Roman"/>
                <w:sz w:val="28"/>
                <w:szCs w:val="28"/>
                <w:shd w:val="clear" w:color="auto" w:fill="FFFFFF"/>
                <w:lang w:eastAsia="ru-RU"/>
              </w:rPr>
              <w:t> </w:t>
            </w:r>
            <w:r w:rsidRPr="00DA0A74">
              <w:rPr>
                <w:rFonts w:ascii="Times New Roman" w:eastAsia="Arial Unicode MS" w:hAnsi="Times New Roman"/>
                <w:bCs/>
                <w:sz w:val="28"/>
                <w:szCs w:val="28"/>
                <w:shd w:val="clear" w:color="auto" w:fill="FFFFFF"/>
                <w:lang w:eastAsia="ru-RU"/>
              </w:rPr>
              <w:t>образования</w:t>
            </w:r>
            <w:r w:rsidRPr="00DA0A74">
              <w:rPr>
                <w:rFonts w:ascii="Times New Roman" w:eastAsia="Arial Unicode MS" w:hAnsi="Times New Roman"/>
                <w:sz w:val="28"/>
                <w:szCs w:val="28"/>
                <w:shd w:val="clear" w:color="auto" w:fill="FFFFFF"/>
                <w:lang w:eastAsia="ru-RU"/>
              </w:rPr>
              <w:t> Чамзинского </w:t>
            </w:r>
            <w:r w:rsidRPr="00DA0A74">
              <w:rPr>
                <w:rFonts w:ascii="Times New Roman" w:eastAsia="Arial Unicode MS" w:hAnsi="Times New Roman"/>
                <w:bCs/>
                <w:sz w:val="28"/>
                <w:szCs w:val="28"/>
                <w:shd w:val="clear" w:color="auto" w:fill="FFFFFF"/>
                <w:lang w:eastAsia="ru-RU"/>
              </w:rPr>
              <w:t>района</w:t>
            </w:r>
            <w:r w:rsidRPr="00DA0A74">
              <w:rPr>
                <w:rFonts w:ascii="Times New Roman" w:eastAsia="Arial Unicode MS" w:hAnsi="Times New Roman"/>
                <w:sz w:val="28"/>
                <w:szCs w:val="28"/>
                <w:shd w:val="clear" w:color="auto" w:fill="FFFFFF"/>
                <w:lang w:eastAsia="ru-RU"/>
              </w:rPr>
              <w:t> </w:t>
            </w:r>
            <w:r w:rsidRPr="00DA0A74">
              <w:rPr>
                <w:rFonts w:ascii="Times New Roman" w:eastAsia="Arial Unicode MS" w:hAnsi="Times New Roman"/>
                <w:bCs/>
                <w:sz w:val="28"/>
                <w:szCs w:val="28"/>
                <w:shd w:val="clear" w:color="auto" w:fill="FFFFFF"/>
                <w:lang w:eastAsia="ru-RU"/>
              </w:rPr>
              <w:t>представлена</w:t>
            </w:r>
            <w:r w:rsidRPr="00DA0A74">
              <w:rPr>
                <w:rFonts w:ascii="Times New Roman" w:eastAsia="Arial Unicode MS" w:hAnsi="Times New Roman"/>
                <w:sz w:val="28"/>
                <w:szCs w:val="28"/>
                <w:shd w:val="clear" w:color="auto" w:fill="FFFFFF"/>
                <w:lang w:eastAsia="ru-RU"/>
              </w:rPr>
              <w:t xml:space="preserve"> сетью учреждений, обеспечивающих общее образование, профессиональное образование и дополнительное образование.</w:t>
            </w:r>
          </w:p>
          <w:p w:rsidR="00DA0A74" w:rsidRPr="00DA0A74" w:rsidRDefault="00DA0A74" w:rsidP="00DA0A74">
            <w:pPr>
              <w:widowControl w:val="0"/>
              <w:autoSpaceDE w:val="0"/>
              <w:autoSpaceDN w:val="0"/>
              <w:spacing w:after="0" w:line="240" w:lineRule="auto"/>
              <w:jc w:val="both"/>
              <w:rPr>
                <w:rFonts w:ascii="Times New Roman" w:hAnsi="Times New Roman"/>
                <w:sz w:val="28"/>
                <w:szCs w:val="28"/>
              </w:rPr>
            </w:pPr>
            <w:r w:rsidRPr="00DA0A74">
              <w:rPr>
                <w:rFonts w:ascii="Times New Roman" w:hAnsi="Times New Roman"/>
                <w:sz w:val="28"/>
                <w:szCs w:val="28"/>
              </w:rPr>
              <w:t xml:space="preserve">        Система дошкольного образования района представлена </w:t>
            </w:r>
            <w:r w:rsidRPr="00DA0A74">
              <w:rPr>
                <w:rFonts w:ascii="Times New Roman" w:hAnsi="Times New Roman"/>
                <w:bCs/>
                <w:sz w:val="28"/>
                <w:szCs w:val="28"/>
              </w:rPr>
              <w:t>4 дошкольными организациями:</w:t>
            </w:r>
            <w:r w:rsidRPr="00DA0A74">
              <w:rPr>
                <w:rFonts w:ascii="Times New Roman" w:hAnsi="Times New Roman"/>
                <w:sz w:val="28"/>
                <w:szCs w:val="28"/>
              </w:rPr>
              <w:t xml:space="preserve"> Детский сад «Планета детства», который объединяет 8 структурных подразделений и 3 сельских детских сада. На базе </w:t>
            </w:r>
            <w:proofErr w:type="spellStart"/>
            <w:r w:rsidRPr="00DA0A74">
              <w:rPr>
                <w:rFonts w:ascii="Times New Roman" w:hAnsi="Times New Roman"/>
                <w:sz w:val="28"/>
                <w:szCs w:val="28"/>
              </w:rPr>
              <w:t>Медаевской</w:t>
            </w:r>
            <w:proofErr w:type="spellEnd"/>
            <w:r w:rsidRPr="00DA0A74">
              <w:rPr>
                <w:rFonts w:ascii="Times New Roman" w:hAnsi="Times New Roman"/>
                <w:sz w:val="28"/>
                <w:szCs w:val="28"/>
              </w:rPr>
              <w:t xml:space="preserve"> школы функционирует дошкольная группа. Количество воспитанников составляет 1065 детей, а количество работников в дошкольных образовательных учреждениях составляет 301 человек, из них воспитателей - 122. На одного воспитателя приходится 8 воспитанников. Доступность дошкольного образования в районе составляет 100 %.  </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 xml:space="preserve">Структурное подразделение «Сказка» МБДОУ «Планета детства» является  Республиканской опорной образовательной организацией по направлению «Духовно - нравственное воспитание детей дошкольного возраста», муниципальной инновационной площадкой по духовно-нравственному воспитанию дошкольников. Детский сад работает по инновационному проекту  «Семейный клуб как форма взаимодействия детского сада, школы, семьи и общественности». Структурное подразделение «Красная шапочка» МБДОУ «Планета детства» является одной из трех площадок в республике, где реализуется программа ранней профориентации благодаря проекту «Серое золото» АО </w:t>
            </w:r>
            <w:proofErr w:type="spellStart"/>
            <w:r w:rsidRPr="00DA0A74">
              <w:rPr>
                <w:rFonts w:ascii="Times New Roman" w:hAnsi="Times New Roman"/>
                <w:sz w:val="28"/>
                <w:szCs w:val="28"/>
              </w:rPr>
              <w:t>Мордовцемент</w:t>
            </w:r>
            <w:proofErr w:type="spellEnd"/>
            <w:r w:rsidRPr="00DA0A74">
              <w:rPr>
                <w:rFonts w:ascii="Times New Roman" w:hAnsi="Times New Roman"/>
                <w:sz w:val="28"/>
                <w:szCs w:val="28"/>
              </w:rPr>
              <w:t>.</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В районе функционируют 10 общеобразовательных учреждений: 8 средних, 2 </w:t>
            </w:r>
            <w:proofErr w:type="gramStart"/>
            <w:r w:rsidRPr="00DA0A74">
              <w:rPr>
                <w:rFonts w:ascii="Times New Roman" w:eastAsia="Times New Roman" w:hAnsi="Times New Roman"/>
                <w:sz w:val="28"/>
                <w:szCs w:val="28"/>
                <w:lang w:eastAsia="ru-RU"/>
              </w:rPr>
              <w:t>основные</w:t>
            </w:r>
            <w:proofErr w:type="gramEnd"/>
            <w:r w:rsidRPr="00DA0A74">
              <w:rPr>
                <w:rFonts w:ascii="Times New Roman" w:eastAsia="Times New Roman" w:hAnsi="Times New Roman"/>
                <w:sz w:val="28"/>
                <w:szCs w:val="28"/>
                <w:lang w:eastAsia="ru-RU"/>
              </w:rPr>
              <w:t xml:space="preserve">, в которых обучаются 2730 учащихся. Наполняемость </w:t>
            </w:r>
            <w:proofErr w:type="gramStart"/>
            <w:r w:rsidRPr="00DA0A74">
              <w:rPr>
                <w:rFonts w:ascii="Times New Roman" w:eastAsia="Times New Roman" w:hAnsi="Times New Roman"/>
                <w:sz w:val="28"/>
                <w:szCs w:val="28"/>
                <w:lang w:eastAsia="ru-RU"/>
              </w:rPr>
              <w:t>класс-комплектов</w:t>
            </w:r>
            <w:proofErr w:type="gramEnd"/>
            <w:r w:rsidRPr="00DA0A74">
              <w:rPr>
                <w:rFonts w:ascii="Times New Roman" w:eastAsia="Times New Roman" w:hAnsi="Times New Roman"/>
                <w:sz w:val="28"/>
                <w:szCs w:val="28"/>
                <w:lang w:eastAsia="ru-RU"/>
              </w:rPr>
              <w:t xml:space="preserve"> по району составила 17 человек. В 7 школах района организован подвоз 105 учащихся из 14 населенных пунктов. В 2023 году получено 1 транспортное средство для подвоза </w:t>
            </w:r>
            <w:r w:rsidRPr="00DA0A74">
              <w:rPr>
                <w:rFonts w:ascii="Times New Roman" w:eastAsia="Times New Roman" w:hAnsi="Times New Roman"/>
                <w:sz w:val="28"/>
                <w:szCs w:val="28"/>
                <w:lang w:eastAsia="ru-RU"/>
              </w:rPr>
              <w:lastRenderedPageBreak/>
              <w:t>учащихся МБОУ «Чамзинская СОШ №2»</w:t>
            </w:r>
          </w:p>
          <w:p w:rsidR="00DA0A74" w:rsidRPr="00DA0A74" w:rsidRDefault="00DA0A74" w:rsidP="00DA0A74">
            <w:pPr>
              <w:spacing w:after="0" w:line="240" w:lineRule="auto"/>
              <w:jc w:val="both"/>
              <w:rPr>
                <w:rFonts w:ascii="Times New Roman" w:eastAsia="Times New Roman" w:hAnsi="Times New Roman"/>
                <w:color w:val="00B0F0"/>
                <w:sz w:val="28"/>
                <w:szCs w:val="28"/>
                <w:lang w:eastAsia="ru-RU"/>
              </w:rPr>
            </w:pPr>
            <w:r w:rsidRPr="00DA0A74">
              <w:rPr>
                <w:rFonts w:ascii="Times New Roman" w:eastAsia="Times New Roman" w:hAnsi="Times New Roman"/>
                <w:sz w:val="28"/>
                <w:szCs w:val="28"/>
                <w:lang w:eastAsia="ru-RU"/>
              </w:rPr>
              <w:t xml:space="preserve">В школах района работает 242 педагогических работника. В 2023 году педагогический состав школ района пополнился 6 молодыми специалистами, по программе «Земский учитель» в </w:t>
            </w:r>
            <w:r w:rsidRPr="00DA0A74">
              <w:rPr>
                <w:rFonts w:ascii="Times New Roman" w:eastAsia="Times New Roman" w:hAnsi="Times New Roman"/>
                <w:color w:val="000000"/>
                <w:sz w:val="28"/>
                <w:szCs w:val="28"/>
                <w:lang w:eastAsia="ru-RU"/>
              </w:rPr>
              <w:t xml:space="preserve">МБОУ «КСОШ№2» был </w:t>
            </w:r>
            <w:r w:rsidRPr="00DA0A74">
              <w:rPr>
                <w:rFonts w:ascii="Times New Roman" w:eastAsia="Times New Roman" w:hAnsi="Times New Roman"/>
                <w:sz w:val="28"/>
                <w:szCs w:val="28"/>
                <w:lang w:eastAsia="ru-RU"/>
              </w:rPr>
              <w:t xml:space="preserve">принят на работу учитель русского языка и литературы. Заключены договора о сотрудничестве с </w:t>
            </w:r>
            <w:proofErr w:type="spellStart"/>
            <w:r w:rsidRPr="00DA0A74">
              <w:rPr>
                <w:rFonts w:ascii="Times New Roman" w:eastAsia="Times New Roman" w:hAnsi="Times New Roman"/>
                <w:sz w:val="28"/>
                <w:szCs w:val="28"/>
                <w:lang w:eastAsia="ru-RU"/>
              </w:rPr>
              <w:t>Ичалковским</w:t>
            </w:r>
            <w:proofErr w:type="spellEnd"/>
            <w:r w:rsidRPr="00DA0A74">
              <w:rPr>
                <w:rFonts w:ascii="Times New Roman" w:eastAsia="Times New Roman" w:hAnsi="Times New Roman"/>
                <w:sz w:val="28"/>
                <w:szCs w:val="28"/>
                <w:lang w:eastAsia="ru-RU"/>
              </w:rPr>
              <w:t xml:space="preserve"> педагогическим колледжем, с Мордовским государственным педагогическим университетом имени М.Е. </w:t>
            </w:r>
            <w:proofErr w:type="spellStart"/>
            <w:r w:rsidRPr="00DA0A74">
              <w:rPr>
                <w:rFonts w:ascii="Times New Roman" w:eastAsia="Times New Roman" w:hAnsi="Times New Roman"/>
                <w:sz w:val="28"/>
                <w:szCs w:val="28"/>
                <w:lang w:eastAsia="ru-RU"/>
              </w:rPr>
              <w:t>Евсевьева</w:t>
            </w:r>
            <w:proofErr w:type="spellEnd"/>
            <w:r w:rsidRPr="00DA0A74">
              <w:rPr>
                <w:rFonts w:ascii="Times New Roman" w:eastAsia="Times New Roman" w:hAnsi="Times New Roman"/>
                <w:sz w:val="28"/>
                <w:szCs w:val="28"/>
                <w:lang w:eastAsia="ru-RU"/>
              </w:rPr>
              <w:t>, н</w:t>
            </w:r>
            <w:r w:rsidRPr="00DA0A74">
              <w:rPr>
                <w:rFonts w:ascii="Times New Roman" w:eastAsia="Times New Roman" w:hAnsi="Times New Roman"/>
                <w:color w:val="000000"/>
                <w:sz w:val="28"/>
                <w:szCs w:val="28"/>
                <w:lang w:eastAsia="ru-RU"/>
              </w:rPr>
              <w:t>а базе  Лицея №1 функционирует психолого-педагогический класс.</w:t>
            </w:r>
            <w:r w:rsidRPr="00DA0A74">
              <w:rPr>
                <w:rFonts w:ascii="Times New Roman" w:eastAsia="Times New Roman" w:hAnsi="Times New Roman"/>
                <w:sz w:val="28"/>
                <w:szCs w:val="28"/>
                <w:lang w:eastAsia="ru-RU"/>
              </w:rPr>
              <w:t xml:space="preserve"> За </w:t>
            </w:r>
            <w:proofErr w:type="gramStart"/>
            <w:r w:rsidRPr="00DA0A74">
              <w:rPr>
                <w:rFonts w:ascii="Times New Roman" w:eastAsia="Times New Roman" w:hAnsi="Times New Roman"/>
                <w:sz w:val="28"/>
                <w:szCs w:val="28"/>
                <w:lang w:eastAsia="ru-RU"/>
              </w:rPr>
              <w:t>последние</w:t>
            </w:r>
            <w:proofErr w:type="gramEnd"/>
            <w:r w:rsidRPr="00DA0A74">
              <w:rPr>
                <w:rFonts w:ascii="Times New Roman" w:eastAsia="Times New Roman" w:hAnsi="Times New Roman"/>
                <w:sz w:val="28"/>
                <w:szCs w:val="28"/>
                <w:lang w:eastAsia="ru-RU"/>
              </w:rPr>
              <w:t xml:space="preserve"> 3 года было заключено 10 целевых договоров между школами, выпускниками и МГПУ. </w:t>
            </w:r>
          </w:p>
          <w:p w:rsidR="00DA0A74" w:rsidRPr="00DA0A74" w:rsidRDefault="00DA0A74" w:rsidP="00DA0A7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В 2023 году профессионализм наших педагогов был отмечен высокими наградами: </w:t>
            </w:r>
            <w:r w:rsidRPr="00DA0A74">
              <w:rPr>
                <w:rFonts w:ascii="Times New Roman" w:eastAsia="Times New Roman" w:hAnsi="Times New Roman"/>
                <w:sz w:val="28"/>
                <w:szCs w:val="28"/>
                <w:shd w:val="clear" w:color="auto" w:fill="FFFFFF"/>
                <w:lang w:eastAsia="ru-RU"/>
              </w:rPr>
              <w:t xml:space="preserve">Премия Президента Российской Федерации вручена учителю начальных классов </w:t>
            </w:r>
            <w:r w:rsidRPr="00DA0A74">
              <w:rPr>
                <w:rFonts w:ascii="Times New Roman" w:eastAsia="Times New Roman" w:hAnsi="Times New Roman"/>
                <w:color w:val="000000"/>
                <w:sz w:val="28"/>
                <w:szCs w:val="28"/>
                <w:lang w:eastAsia="ru-RU"/>
              </w:rPr>
              <w:t xml:space="preserve">МБОУ «КСОШ №1; </w:t>
            </w:r>
            <w:r w:rsidRPr="00DA0A74">
              <w:rPr>
                <w:rFonts w:ascii="Times New Roman" w:eastAsia="Times New Roman" w:hAnsi="Times New Roman"/>
                <w:sz w:val="28"/>
                <w:szCs w:val="28"/>
                <w:lang w:eastAsia="ru-RU"/>
              </w:rPr>
              <w:t>Премию Главы Республики Мордовия получили 2 учителя и воспитатель детского сада.</w:t>
            </w:r>
          </w:p>
          <w:p w:rsidR="00DA0A74" w:rsidRPr="00DA0A74" w:rsidRDefault="00DA0A74" w:rsidP="00DA0A74">
            <w:pPr>
              <w:spacing w:after="0" w:line="240" w:lineRule="auto"/>
              <w:jc w:val="both"/>
              <w:rPr>
                <w:rFonts w:ascii="Times New Roman" w:hAnsi="Times New Roman"/>
                <w:spacing w:val="-1"/>
                <w:sz w:val="28"/>
                <w:szCs w:val="28"/>
              </w:rPr>
            </w:pPr>
            <w:r w:rsidRPr="00DA0A74">
              <w:rPr>
                <w:rFonts w:ascii="Times New Roman" w:hAnsi="Times New Roman"/>
                <w:spacing w:val="-1"/>
                <w:sz w:val="28"/>
                <w:szCs w:val="28"/>
              </w:rPr>
              <w:t>Из 131 выпускника одиннадцатых классов в вузы РМ поступило 63,6%, за пределы республики  - 21,7%, 13 % продолжили обучение в учреждениях среднего профессионального обучения. 9 % из них выбрали сельскохозяйственное направление, а 11%- педагогическое.</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shd w:val="clear" w:color="auto" w:fill="FFFFFF"/>
                <w:lang w:eastAsia="ru-RU"/>
              </w:rPr>
              <w:t xml:space="preserve">За высокие результаты в олимпиадах, конкурсах </w:t>
            </w:r>
            <w:r w:rsidRPr="00DA0A74">
              <w:rPr>
                <w:rFonts w:ascii="Times New Roman" w:eastAsia="Times New Roman" w:hAnsi="Times New Roman"/>
                <w:sz w:val="28"/>
                <w:szCs w:val="28"/>
                <w:lang w:eastAsia="ru-RU"/>
              </w:rPr>
              <w:t>Премия Главы Республики Мордовия вручена ученице Комсомольской средней школы№3.</w:t>
            </w:r>
          </w:p>
          <w:p w:rsidR="00DA0A74" w:rsidRPr="00DA0A74" w:rsidRDefault="00DA0A74" w:rsidP="00DA0A74">
            <w:pPr>
              <w:spacing w:after="0" w:line="240" w:lineRule="auto"/>
              <w:jc w:val="both"/>
              <w:rPr>
                <w:rFonts w:ascii="Times New Roman" w:eastAsia="Times New Roman" w:hAnsi="Times New Roman"/>
                <w:sz w:val="28"/>
                <w:szCs w:val="28"/>
                <w:shd w:val="clear" w:color="auto" w:fill="FFFFFF"/>
                <w:lang w:eastAsia="ru-RU"/>
              </w:rPr>
            </w:pPr>
            <w:r w:rsidRPr="00DA0A74">
              <w:rPr>
                <w:rFonts w:ascii="Times New Roman" w:eastAsia="Times New Roman" w:hAnsi="Times New Roman"/>
                <w:sz w:val="28"/>
                <w:szCs w:val="28"/>
                <w:shd w:val="clear" w:color="auto" w:fill="FFFFFF"/>
                <w:lang w:eastAsia="ru-RU"/>
              </w:rPr>
              <w:t xml:space="preserve">Две ученицы стали победителями федерального этапа </w:t>
            </w:r>
            <w:r w:rsidRPr="00DA0A74">
              <w:rPr>
                <w:rFonts w:ascii="Times New Roman" w:eastAsia="Times New Roman" w:hAnsi="Times New Roman"/>
                <w:bCs/>
                <w:sz w:val="28"/>
                <w:szCs w:val="28"/>
                <w:lang w:eastAsia="ru-RU"/>
              </w:rPr>
              <w:t>Акции Движения «Сделаем вместе»</w:t>
            </w:r>
            <w:r w:rsidRPr="00DA0A74">
              <w:rPr>
                <w:rFonts w:ascii="Times New Roman" w:eastAsia="Times New Roman" w:hAnsi="Times New Roman"/>
                <w:sz w:val="28"/>
                <w:szCs w:val="28"/>
                <w:shd w:val="clear" w:color="auto" w:fill="FFFFFF"/>
                <w:lang w:eastAsia="ru-RU"/>
              </w:rPr>
              <w:t xml:space="preserve"> и были награждены путевкой в международный детский центр «Артек». </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shd w:val="clear" w:color="auto" w:fill="FFFFFF"/>
                <w:lang w:eastAsia="ru-RU"/>
              </w:rPr>
              <w:t xml:space="preserve">В рамках реализации федерального проекта «Современная школа» в </w:t>
            </w:r>
            <w:r w:rsidRPr="00DA0A74">
              <w:rPr>
                <w:rFonts w:ascii="Times New Roman" w:eastAsia="Times New Roman" w:hAnsi="Times New Roman"/>
                <w:sz w:val="28"/>
                <w:szCs w:val="28"/>
                <w:lang w:eastAsia="ru-RU"/>
              </w:rPr>
              <w:t>сентябре 2023 года на базе Больше-</w:t>
            </w:r>
            <w:proofErr w:type="spellStart"/>
            <w:r w:rsidRPr="00DA0A74">
              <w:rPr>
                <w:rFonts w:ascii="Times New Roman" w:eastAsia="Times New Roman" w:hAnsi="Times New Roman"/>
                <w:sz w:val="28"/>
                <w:szCs w:val="28"/>
                <w:lang w:eastAsia="ru-RU"/>
              </w:rPr>
              <w:t>Маресевской</w:t>
            </w:r>
            <w:proofErr w:type="spellEnd"/>
            <w:r w:rsidRPr="00DA0A74">
              <w:rPr>
                <w:rFonts w:ascii="Times New Roman" w:eastAsia="Times New Roman" w:hAnsi="Times New Roman"/>
                <w:sz w:val="28"/>
                <w:szCs w:val="28"/>
                <w:lang w:eastAsia="ru-RU"/>
              </w:rPr>
              <w:t xml:space="preserve"> средней школы и </w:t>
            </w:r>
            <w:proofErr w:type="spellStart"/>
            <w:r w:rsidRPr="00DA0A74">
              <w:rPr>
                <w:rFonts w:ascii="Times New Roman" w:eastAsia="Times New Roman" w:hAnsi="Times New Roman"/>
                <w:sz w:val="28"/>
                <w:szCs w:val="28"/>
                <w:lang w:eastAsia="ru-RU"/>
              </w:rPr>
              <w:t>Медаевской</w:t>
            </w:r>
            <w:proofErr w:type="spellEnd"/>
            <w:r w:rsidRPr="00DA0A74">
              <w:rPr>
                <w:rFonts w:ascii="Times New Roman" w:eastAsia="Times New Roman" w:hAnsi="Times New Roman"/>
                <w:sz w:val="28"/>
                <w:szCs w:val="28"/>
                <w:lang w:eastAsia="ru-RU"/>
              </w:rPr>
              <w:t xml:space="preserve"> основной школы были открыты Ц</w:t>
            </w:r>
            <w:r w:rsidRPr="00DA0A74">
              <w:rPr>
                <w:rFonts w:ascii="Times New Roman" w:eastAsia="Times New Roman" w:hAnsi="Times New Roman"/>
                <w:sz w:val="28"/>
                <w:szCs w:val="28"/>
                <w:shd w:val="clear" w:color="auto" w:fill="FFFFFF"/>
                <w:lang w:eastAsia="ru-RU"/>
              </w:rPr>
              <w:t>ентры образования «Точка роста».</w:t>
            </w:r>
            <w:r w:rsidRPr="00DA0A74">
              <w:rPr>
                <w:rFonts w:ascii="Times New Roman" w:eastAsia="Times New Roman" w:hAnsi="Times New Roman"/>
                <w:color w:val="545050"/>
                <w:sz w:val="28"/>
                <w:szCs w:val="28"/>
                <w:shd w:val="clear" w:color="auto" w:fill="FFFFFF"/>
                <w:lang w:eastAsia="ru-RU"/>
              </w:rPr>
              <w:t xml:space="preserve"> </w:t>
            </w:r>
          </w:p>
          <w:p w:rsidR="00DA0A74" w:rsidRPr="00DA0A74" w:rsidRDefault="00DA0A74" w:rsidP="00DA0A74">
            <w:pPr>
              <w:shd w:val="clear" w:color="auto" w:fill="FFFFFF"/>
              <w:spacing w:after="0" w:line="240" w:lineRule="auto"/>
              <w:jc w:val="both"/>
              <w:textAlignment w:val="baseline"/>
              <w:rPr>
                <w:rFonts w:ascii="Times New Roman" w:eastAsia="Arial Unicode MS" w:hAnsi="Times New Roman"/>
                <w:sz w:val="28"/>
                <w:szCs w:val="28"/>
                <w:shd w:val="clear" w:color="auto" w:fill="FFFFFF"/>
                <w:lang w:eastAsia="ru-RU"/>
              </w:rPr>
            </w:pPr>
            <w:r w:rsidRPr="00DA0A74">
              <w:rPr>
                <w:rFonts w:ascii="Times New Roman" w:eastAsia="Arial Unicode MS" w:hAnsi="Times New Roman"/>
                <w:sz w:val="28"/>
                <w:szCs w:val="28"/>
                <w:lang w:eastAsia="ru-RU"/>
              </w:rPr>
              <w:t xml:space="preserve"> Особое внимание уделяется воспитательной стороне образовательного процесса. </w:t>
            </w:r>
            <w:r w:rsidRPr="00DA0A74">
              <w:rPr>
                <w:rFonts w:ascii="Times New Roman" w:eastAsia="Arial Unicode MS" w:hAnsi="Times New Roman"/>
                <w:sz w:val="28"/>
                <w:szCs w:val="28"/>
                <w:shd w:val="clear" w:color="auto" w:fill="FFFFFF"/>
                <w:lang w:eastAsia="ru-RU"/>
              </w:rPr>
              <w:t xml:space="preserve">С 1 сентября учебная неделя всех общеобразовательных учреждений начинается с торжественной церемонии поднятия флага, исполнения гимна, </w:t>
            </w:r>
            <w:r w:rsidRPr="00DA0A74">
              <w:rPr>
                <w:rFonts w:ascii="Times New Roman" w:eastAsia="Arial Unicode MS" w:hAnsi="Times New Roman"/>
                <w:sz w:val="28"/>
                <w:szCs w:val="28"/>
                <w:lang w:eastAsia="ru-RU"/>
              </w:rPr>
              <w:t xml:space="preserve">запущен масштабный проект – цикл внеурочных занятий «Разговоры о </w:t>
            </w:r>
            <w:proofErr w:type="gramStart"/>
            <w:r w:rsidRPr="00DA0A74">
              <w:rPr>
                <w:rFonts w:ascii="Times New Roman" w:eastAsia="Arial Unicode MS" w:hAnsi="Times New Roman"/>
                <w:sz w:val="28"/>
                <w:szCs w:val="28"/>
                <w:lang w:eastAsia="ru-RU"/>
              </w:rPr>
              <w:t>важном</w:t>
            </w:r>
            <w:proofErr w:type="gramEnd"/>
            <w:r w:rsidRPr="00DA0A74">
              <w:rPr>
                <w:rFonts w:ascii="Times New Roman" w:eastAsia="Arial Unicode MS" w:hAnsi="Times New Roman"/>
                <w:sz w:val="28"/>
                <w:szCs w:val="28"/>
                <w:lang w:eastAsia="ru-RU"/>
              </w:rPr>
              <w:t>», занятия по профориентации проводятся каждый четверг</w:t>
            </w:r>
            <w:r w:rsidRPr="00DA0A74">
              <w:rPr>
                <w:rFonts w:ascii="Times New Roman" w:eastAsia="Arial Unicode MS" w:hAnsi="Times New Roman"/>
                <w:sz w:val="28"/>
                <w:szCs w:val="28"/>
                <w:shd w:val="clear" w:color="auto" w:fill="FFFFFF"/>
                <w:lang w:eastAsia="ru-RU"/>
              </w:rPr>
              <w:t xml:space="preserve">. </w:t>
            </w:r>
          </w:p>
          <w:p w:rsidR="00DA0A74" w:rsidRPr="00DA0A74" w:rsidRDefault="00DA0A74" w:rsidP="00DA0A74">
            <w:pPr>
              <w:widowControl w:val="0"/>
              <w:autoSpaceDE w:val="0"/>
              <w:autoSpaceDN w:val="0"/>
              <w:spacing w:after="0" w:line="240" w:lineRule="auto"/>
              <w:jc w:val="both"/>
              <w:rPr>
                <w:rFonts w:ascii="Times New Roman" w:hAnsi="Times New Roman"/>
                <w:sz w:val="28"/>
                <w:szCs w:val="28"/>
              </w:rPr>
            </w:pPr>
            <w:r w:rsidRPr="00DA0A74">
              <w:rPr>
                <w:rFonts w:ascii="Times New Roman" w:hAnsi="Times New Roman"/>
                <w:kern w:val="2"/>
                <w:sz w:val="28"/>
                <w:szCs w:val="28"/>
              </w:rPr>
              <w:t>В районе функционирует три муниципальных учреждения дополнительного образования, н</w:t>
            </w:r>
            <w:r w:rsidRPr="00DA0A74">
              <w:rPr>
                <w:rFonts w:ascii="Times New Roman" w:hAnsi="Times New Roman"/>
                <w:sz w:val="28"/>
                <w:szCs w:val="28"/>
              </w:rPr>
              <w:t>а базе которых действуют 193 группы, их посещают 2579 детей.</w:t>
            </w:r>
            <w:r w:rsidRPr="00DA0A74">
              <w:rPr>
                <w:rFonts w:ascii="Times New Roman" w:hAnsi="Times New Roman"/>
                <w:i/>
                <w:sz w:val="28"/>
                <w:szCs w:val="28"/>
              </w:rPr>
              <w:t xml:space="preserve"> </w:t>
            </w:r>
            <w:r w:rsidRPr="00DA0A74">
              <w:rPr>
                <w:rFonts w:ascii="Times New Roman" w:hAnsi="Times New Roman"/>
                <w:bCs/>
                <w:sz w:val="28"/>
                <w:szCs w:val="28"/>
              </w:rPr>
              <w:t xml:space="preserve">В рамках федерального проекта «Успех каждого ребенка» осуществляется </w:t>
            </w:r>
            <w:r w:rsidRPr="00DA0A74">
              <w:rPr>
                <w:rFonts w:ascii="Times New Roman" w:hAnsi="Times New Roman"/>
                <w:sz w:val="28"/>
                <w:szCs w:val="28"/>
                <w:shd w:val="clear" w:color="auto" w:fill="FFFFFF"/>
              </w:rPr>
              <w:t xml:space="preserve">персонифицированное дополнительное образование. </w:t>
            </w:r>
            <w:r w:rsidRPr="00DA0A74">
              <w:rPr>
                <w:rFonts w:ascii="Times New Roman" w:hAnsi="Times New Roman"/>
                <w:sz w:val="28"/>
                <w:szCs w:val="28"/>
              </w:rPr>
              <w:t xml:space="preserve">По состоянию на сегодняшний день в районе выдано 4503 сертификата, на портале ПФДО зарегистрировано 10 образовательных организаций (3 учреждения дополнительного образования, 5 школ, 2 дошкольных учреждения). Охват услугой дополнительного образования за 2023 год составил 83%, в 2024 ожидается незначительный рост. </w:t>
            </w:r>
          </w:p>
          <w:p w:rsidR="00DA0A74" w:rsidRPr="00DA0A74" w:rsidRDefault="00DA0A74" w:rsidP="00DA0A74">
            <w:pPr>
              <w:spacing w:after="0" w:line="240" w:lineRule="auto"/>
              <w:jc w:val="both"/>
              <w:rPr>
                <w:rFonts w:ascii="Times New Roman" w:eastAsia="Times New Roman" w:hAnsi="Times New Roman"/>
                <w:sz w:val="28"/>
                <w:szCs w:val="28"/>
                <w:bdr w:val="none" w:sz="0" w:space="0" w:color="auto" w:frame="1"/>
                <w:lang w:eastAsia="ru-RU"/>
              </w:rPr>
            </w:pPr>
            <w:r w:rsidRPr="00DA0A74">
              <w:rPr>
                <w:rFonts w:ascii="Times New Roman" w:eastAsia="Times New Roman" w:hAnsi="Times New Roman"/>
                <w:sz w:val="28"/>
                <w:szCs w:val="28"/>
                <w:bdr w:val="none" w:sz="0" w:space="0" w:color="auto" w:frame="1"/>
                <w:lang w:eastAsia="ru-RU"/>
              </w:rPr>
              <w:t xml:space="preserve">В </w:t>
            </w:r>
            <w:r w:rsidRPr="00DA0A74">
              <w:rPr>
                <w:rFonts w:ascii="Times New Roman" w:eastAsia="Times New Roman" w:hAnsi="Times New Roman"/>
                <w:sz w:val="28"/>
                <w:szCs w:val="28"/>
                <w:lang w:eastAsia="ru-RU"/>
              </w:rPr>
              <w:t>рамках федерального проекта «Успех каждого ребёнка» 232 учащихся повысили свои знания благодаря мобильному технопарку «</w:t>
            </w:r>
            <w:proofErr w:type="spellStart"/>
            <w:r w:rsidRPr="00DA0A74">
              <w:rPr>
                <w:rFonts w:ascii="Times New Roman" w:eastAsia="Times New Roman" w:hAnsi="Times New Roman"/>
                <w:sz w:val="28"/>
                <w:szCs w:val="28"/>
                <w:lang w:eastAsia="ru-RU"/>
              </w:rPr>
              <w:t>Кванториум</w:t>
            </w:r>
            <w:proofErr w:type="spellEnd"/>
            <w:r w:rsidRPr="00DA0A74">
              <w:rPr>
                <w:rFonts w:ascii="Times New Roman" w:eastAsia="Times New Roman" w:hAnsi="Times New Roman"/>
                <w:sz w:val="28"/>
                <w:szCs w:val="28"/>
                <w:lang w:eastAsia="ru-RU"/>
              </w:rPr>
              <w:t xml:space="preserve">». </w:t>
            </w:r>
          </w:p>
          <w:p w:rsidR="00DA0A74" w:rsidRPr="00DA0A74" w:rsidRDefault="00DA0A74" w:rsidP="00DA0A74">
            <w:pPr>
              <w:spacing w:after="0" w:line="240" w:lineRule="auto"/>
              <w:contextualSpacing/>
              <w:jc w:val="both"/>
              <w:rPr>
                <w:rFonts w:ascii="Times New Roman" w:eastAsia="Times New Roman" w:hAnsi="Times New Roman"/>
                <w:sz w:val="28"/>
                <w:szCs w:val="28"/>
              </w:rPr>
            </w:pPr>
            <w:r w:rsidRPr="00DA0A74">
              <w:rPr>
                <w:rFonts w:ascii="Times New Roman" w:eastAsia="Times New Roman" w:hAnsi="Times New Roman"/>
                <w:sz w:val="28"/>
                <w:szCs w:val="28"/>
              </w:rPr>
              <w:t>В районе реализуется проект «Пушкинская карта», благодаря которому у учащихся была возможность посетить выездные концерты артистов мордовской государственной филармонии, муниципальные культурные мероприятия.</w:t>
            </w:r>
          </w:p>
          <w:p w:rsidR="00DA0A74" w:rsidRPr="00DA0A74" w:rsidRDefault="00DA0A74" w:rsidP="00DA0A74">
            <w:pPr>
              <w:spacing w:after="0" w:line="240" w:lineRule="auto"/>
              <w:jc w:val="both"/>
              <w:rPr>
                <w:rFonts w:ascii="Times New Roman" w:eastAsia="Times New Roman" w:hAnsi="Times New Roman"/>
                <w:sz w:val="28"/>
                <w:szCs w:val="28"/>
                <w:shd w:val="clear" w:color="auto" w:fill="FFFFFF"/>
                <w:lang w:eastAsia="ru-RU"/>
              </w:rPr>
            </w:pPr>
            <w:r w:rsidRPr="00DA0A74">
              <w:rPr>
                <w:rFonts w:ascii="Times New Roman" w:eastAsia="Times New Roman" w:hAnsi="Times New Roman"/>
                <w:sz w:val="28"/>
                <w:szCs w:val="28"/>
                <w:shd w:val="clear" w:color="auto" w:fill="FFFFFF"/>
                <w:lang w:eastAsia="ru-RU"/>
              </w:rPr>
              <w:t>В 2023 году за счет благотворительных пожертвований выполнен ремонт дренажной системы МБОУ «КСОШ№1» на сумму 800 тыс. рублей.</w:t>
            </w:r>
          </w:p>
          <w:p w:rsidR="00DA0A74" w:rsidRPr="00DA0A74" w:rsidRDefault="00DA0A74" w:rsidP="00DA0A74">
            <w:pPr>
              <w:spacing w:after="0" w:line="240" w:lineRule="auto"/>
              <w:jc w:val="both"/>
              <w:rPr>
                <w:rFonts w:ascii="Times New Roman" w:eastAsia="Times New Roman" w:hAnsi="Times New Roman"/>
                <w:sz w:val="28"/>
                <w:szCs w:val="28"/>
                <w:shd w:val="clear" w:color="auto" w:fill="FFFFFF"/>
                <w:lang w:eastAsia="ru-RU"/>
              </w:rPr>
            </w:pPr>
            <w:r w:rsidRPr="00DA0A74">
              <w:rPr>
                <w:rFonts w:ascii="Times New Roman" w:eastAsia="Times New Roman" w:hAnsi="Times New Roman"/>
                <w:sz w:val="28"/>
                <w:szCs w:val="28"/>
                <w:shd w:val="clear" w:color="auto" w:fill="FFFFFF"/>
                <w:lang w:eastAsia="ru-RU"/>
              </w:rPr>
              <w:t xml:space="preserve">В 2023 году за счет благотворительных пожертвований в МБДОУ «Детский сад </w:t>
            </w:r>
            <w:r w:rsidRPr="00DA0A74">
              <w:rPr>
                <w:rFonts w:ascii="Times New Roman" w:eastAsia="Times New Roman" w:hAnsi="Times New Roman"/>
                <w:sz w:val="28"/>
                <w:szCs w:val="28"/>
                <w:shd w:val="clear" w:color="auto" w:fill="FFFFFF"/>
                <w:lang w:eastAsia="ru-RU"/>
              </w:rPr>
              <w:lastRenderedPageBreak/>
              <w:t>«Планета детства» комбинированного вида» был выполнен ремонт кровли, ремонт зала для мероприятий</w:t>
            </w:r>
            <w:proofErr w:type="gramStart"/>
            <w:r w:rsidRPr="00DA0A74">
              <w:rPr>
                <w:rFonts w:ascii="Times New Roman" w:eastAsia="Times New Roman" w:hAnsi="Times New Roman"/>
                <w:sz w:val="28"/>
                <w:szCs w:val="28"/>
                <w:shd w:val="clear" w:color="auto" w:fill="FFFFFF"/>
                <w:lang w:eastAsia="ru-RU"/>
              </w:rPr>
              <w:t xml:space="preserve"> ,</w:t>
            </w:r>
            <w:proofErr w:type="gramEnd"/>
            <w:r w:rsidRPr="00DA0A74">
              <w:rPr>
                <w:rFonts w:ascii="Times New Roman" w:eastAsia="Times New Roman" w:hAnsi="Times New Roman"/>
                <w:sz w:val="28"/>
                <w:szCs w:val="28"/>
                <w:shd w:val="clear" w:color="auto" w:fill="FFFFFF"/>
                <w:lang w:eastAsia="ru-RU"/>
              </w:rPr>
              <w:t xml:space="preserve"> отремонтирован и оснащен кабинет ранней профориентации на сумму 7,4 млн. рублей.</w:t>
            </w:r>
          </w:p>
          <w:p w:rsidR="00DA0A74" w:rsidRPr="00DA0A74" w:rsidRDefault="00DA0A74" w:rsidP="00DA0A74">
            <w:pPr>
              <w:spacing w:after="0" w:line="240" w:lineRule="auto"/>
              <w:jc w:val="both"/>
              <w:rPr>
                <w:rFonts w:ascii="Times New Roman" w:eastAsia="Times New Roman" w:hAnsi="Times New Roman"/>
                <w:sz w:val="28"/>
                <w:szCs w:val="28"/>
                <w:shd w:val="clear" w:color="auto" w:fill="FFFFFF"/>
                <w:lang w:eastAsia="ru-RU"/>
              </w:rPr>
            </w:pPr>
            <w:r w:rsidRPr="00DA0A74">
              <w:rPr>
                <w:rFonts w:ascii="Times New Roman" w:eastAsia="Times New Roman" w:hAnsi="Times New Roman"/>
                <w:sz w:val="28"/>
                <w:szCs w:val="28"/>
                <w:shd w:val="clear" w:color="auto" w:fill="FFFFFF"/>
                <w:lang w:eastAsia="ru-RU"/>
              </w:rPr>
              <w:t>В 2023 году за счет благотворительных пожертвований в МБОУ «КСОШ№2» произведена установка ограждения,  ремонт и оснащение класса профориентации «ЦЕМРОС» на сумму 2,4 млн. рублей.</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shd w:val="clear" w:color="auto" w:fill="FFFFFF"/>
                <w:lang w:eastAsia="ru-RU"/>
              </w:rPr>
              <w:t xml:space="preserve">Инфраструктура сети образовательных учреждений Чамзинского муниципального района позволяет реализовать право граждан на общедоступное образование. </w:t>
            </w:r>
            <w:r w:rsidRPr="00DA0A74">
              <w:rPr>
                <w:rFonts w:ascii="Times New Roman" w:eastAsia="Times New Roman" w:hAnsi="Times New Roman"/>
                <w:sz w:val="28"/>
                <w:szCs w:val="28"/>
                <w:lang w:eastAsia="ru-RU"/>
              </w:rPr>
              <w:t xml:space="preserve">Зданий учреждений образования, находящихся в аварийном состоянии – нет, но требуется проведение капитального ремонта, имеются предписания контролирующих органов. </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По итогам 2022 года степень реализации основных мероприятий составляет 100%: из 31 основного мероприятия, запланированного к реализации в 2023 году, выполнено 31. Степень эффективности использования средств-100,8%. </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kern w:val="2"/>
                <w:sz w:val="28"/>
                <w:szCs w:val="28"/>
                <w:lang w:eastAsia="ru-RU"/>
              </w:rPr>
              <w:t xml:space="preserve">Муниципальная программа «Развитие образования в </w:t>
            </w:r>
            <w:proofErr w:type="spellStart"/>
            <w:r w:rsidRPr="00DA0A74">
              <w:rPr>
                <w:rFonts w:ascii="Times New Roman" w:eastAsia="Times New Roman" w:hAnsi="Times New Roman"/>
                <w:kern w:val="2"/>
                <w:sz w:val="28"/>
                <w:szCs w:val="28"/>
                <w:lang w:eastAsia="ru-RU"/>
              </w:rPr>
              <w:t>Чамзинском</w:t>
            </w:r>
            <w:proofErr w:type="spellEnd"/>
            <w:r w:rsidRPr="00DA0A74">
              <w:rPr>
                <w:rFonts w:ascii="Times New Roman" w:eastAsia="Times New Roman" w:hAnsi="Times New Roman"/>
                <w:kern w:val="2"/>
                <w:sz w:val="28"/>
                <w:szCs w:val="28"/>
                <w:lang w:eastAsia="ru-RU"/>
              </w:rPr>
              <w:t xml:space="preserve"> муниципальном районе» за 2023 год считается</w:t>
            </w:r>
            <w:r w:rsidRPr="00DA0A74">
              <w:rPr>
                <w:rFonts w:ascii="Times New Roman" w:eastAsia="Times New Roman" w:hAnsi="Times New Roman"/>
                <w:sz w:val="28"/>
                <w:szCs w:val="28"/>
                <w:lang w:eastAsia="ru-RU"/>
              </w:rPr>
              <w:t xml:space="preserve"> высокоэффективной, т.к. уровень эффективности реализации программы составил 103,7%.</w:t>
            </w:r>
          </w:p>
          <w:p w:rsidR="00DA0A74" w:rsidRPr="00DA0A74" w:rsidRDefault="00DA0A74" w:rsidP="00DA0A74">
            <w:pPr>
              <w:spacing w:after="0" w:line="240" w:lineRule="auto"/>
              <w:jc w:val="both"/>
              <w:rPr>
                <w:rFonts w:ascii="Times New Roman" w:eastAsia="Times New Roman" w:hAnsi="Times New Roman"/>
                <w:sz w:val="28"/>
                <w:szCs w:val="28"/>
                <w:lang w:eastAsia="ru-RU"/>
              </w:rPr>
            </w:pPr>
          </w:p>
          <w:p w:rsidR="00DA0A74" w:rsidRPr="00DA0A74" w:rsidRDefault="00DA0A74" w:rsidP="00DA0A74">
            <w:pPr>
              <w:spacing w:after="0"/>
              <w:jc w:val="both"/>
              <w:rPr>
                <w:rFonts w:ascii="Times New Roman" w:eastAsia="Times New Roman" w:hAnsi="Times New Roman"/>
                <w:sz w:val="28"/>
                <w:szCs w:val="24"/>
              </w:rPr>
            </w:pPr>
          </w:p>
          <w:p w:rsidR="00DA0A74" w:rsidRPr="00DA0A74" w:rsidRDefault="00DA0A74" w:rsidP="00DA0A74">
            <w:pPr>
              <w:spacing w:after="0" w:line="240" w:lineRule="auto"/>
              <w:jc w:val="center"/>
              <w:rPr>
                <w:rFonts w:ascii="Times New Roman" w:eastAsia="Times New Roman" w:hAnsi="Times New Roman"/>
                <w:b/>
                <w:sz w:val="28"/>
                <w:szCs w:val="24"/>
                <w:lang w:eastAsia="ru-RU"/>
              </w:rPr>
            </w:pPr>
            <w:r w:rsidRPr="00DA0A74">
              <w:rPr>
                <w:rFonts w:ascii="Times New Roman" w:eastAsia="Times New Roman" w:hAnsi="Times New Roman"/>
                <w:b/>
                <w:sz w:val="28"/>
                <w:szCs w:val="24"/>
                <w:lang w:eastAsia="ru-RU"/>
              </w:rPr>
              <w:t xml:space="preserve">17. Муниципальная программа «Развитие муниципальной службы в </w:t>
            </w:r>
            <w:proofErr w:type="spellStart"/>
            <w:r w:rsidRPr="00DA0A74">
              <w:rPr>
                <w:rFonts w:ascii="Times New Roman" w:eastAsia="Times New Roman" w:hAnsi="Times New Roman"/>
                <w:b/>
                <w:sz w:val="28"/>
                <w:szCs w:val="24"/>
                <w:lang w:eastAsia="ru-RU"/>
              </w:rPr>
              <w:t>Чамзинском</w:t>
            </w:r>
            <w:proofErr w:type="spellEnd"/>
            <w:r w:rsidRPr="00DA0A74">
              <w:rPr>
                <w:rFonts w:ascii="Times New Roman" w:eastAsia="Times New Roman" w:hAnsi="Times New Roman"/>
                <w:b/>
                <w:sz w:val="28"/>
                <w:szCs w:val="24"/>
                <w:lang w:eastAsia="ru-RU"/>
              </w:rPr>
              <w:t xml:space="preserve"> муниципальном районе Республики Мордовия </w:t>
            </w:r>
          </w:p>
          <w:p w:rsidR="00DA0A74" w:rsidRPr="00DA0A74" w:rsidRDefault="00DA0A74" w:rsidP="00DA0A74">
            <w:pPr>
              <w:spacing w:after="0" w:line="240" w:lineRule="auto"/>
              <w:jc w:val="both"/>
              <w:rPr>
                <w:rFonts w:ascii="Times New Roman" w:eastAsia="Times New Roman" w:hAnsi="Times New Roman"/>
                <w:b/>
                <w:sz w:val="28"/>
                <w:szCs w:val="24"/>
                <w:lang w:eastAsia="ru-RU"/>
              </w:rPr>
            </w:pPr>
          </w:p>
          <w:p w:rsidR="00DA0A74" w:rsidRPr="00DA0A74" w:rsidRDefault="00DA0A74" w:rsidP="00DA0A74">
            <w:pPr>
              <w:autoSpaceDE w:val="0"/>
              <w:autoSpaceDN w:val="0"/>
              <w:adjustRightInd w:val="0"/>
              <w:spacing w:after="0" w:line="302" w:lineRule="exact"/>
              <w:ind w:firstLine="72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Муниципальная программа «Развитие муниципальной службы в </w:t>
            </w:r>
            <w:proofErr w:type="spellStart"/>
            <w:r w:rsidRPr="00DA0A74">
              <w:rPr>
                <w:rFonts w:ascii="Times New Roman" w:eastAsia="Times New Roman" w:hAnsi="Times New Roman"/>
                <w:sz w:val="28"/>
                <w:szCs w:val="28"/>
                <w:lang w:eastAsia="ru-RU"/>
              </w:rPr>
              <w:t>Чамзинском</w:t>
            </w:r>
            <w:proofErr w:type="spellEnd"/>
            <w:r w:rsidRPr="00DA0A74">
              <w:rPr>
                <w:rFonts w:ascii="Times New Roman" w:eastAsia="Times New Roman" w:hAnsi="Times New Roman"/>
                <w:sz w:val="28"/>
                <w:szCs w:val="28"/>
                <w:lang w:eastAsia="ru-RU"/>
              </w:rPr>
              <w:t xml:space="preserve"> муниципальном районе Республики Мордовия (2015-2025гг) утверждена постановлением Администрации Чамзинского муниципального района от 07.10.2015года № 898. </w:t>
            </w:r>
            <w:proofErr w:type="gramStart"/>
            <w:r w:rsidRPr="00DA0A74">
              <w:rPr>
                <w:rFonts w:ascii="Times New Roman" w:eastAsia="Times New Roman" w:hAnsi="Times New Roman"/>
                <w:sz w:val="28"/>
                <w:szCs w:val="28"/>
                <w:lang w:eastAsia="ru-RU"/>
              </w:rPr>
              <w:t xml:space="preserve">Программа разработана в соответствии с Федеральным законом </w:t>
            </w:r>
            <w:r w:rsidRPr="00DA0A74">
              <w:rPr>
                <w:rFonts w:ascii="Times New Roman" w:eastAsia="Times New Roman" w:hAnsi="Times New Roman"/>
                <w:sz w:val="28"/>
                <w:szCs w:val="28"/>
                <w:shd w:val="clear" w:color="auto" w:fill="FFFFFF"/>
                <w:lang w:eastAsia="ru-RU"/>
              </w:rPr>
              <w:t>от 2 марта 2007 г. N 25-ФЗ</w:t>
            </w:r>
            <w:r w:rsidRPr="00DA0A74">
              <w:rPr>
                <w:rFonts w:ascii="Times New Roman" w:eastAsia="Times New Roman" w:hAnsi="Times New Roman"/>
                <w:sz w:val="28"/>
                <w:szCs w:val="28"/>
                <w:lang w:eastAsia="ru-RU"/>
              </w:rPr>
              <w:t xml:space="preserve"> «</w:t>
            </w:r>
            <w:r w:rsidRPr="00DA0A74">
              <w:rPr>
                <w:rFonts w:ascii="Times New Roman" w:eastAsia="Times New Roman" w:hAnsi="Times New Roman"/>
                <w:sz w:val="28"/>
                <w:szCs w:val="28"/>
                <w:shd w:val="clear" w:color="auto" w:fill="FFFFFF"/>
                <w:lang w:eastAsia="ru-RU"/>
              </w:rPr>
              <w:t>О муниципальной службе в Российской Федерации»</w:t>
            </w:r>
            <w:r w:rsidRPr="00DA0A74">
              <w:rPr>
                <w:rFonts w:ascii="Times New Roman" w:eastAsia="Times New Roman" w:hAnsi="Times New Roman"/>
                <w:sz w:val="28"/>
                <w:szCs w:val="28"/>
                <w:lang w:eastAsia="ru-RU"/>
              </w:rPr>
              <w:t xml:space="preserve"> и Законом Республики Мордовия от 8 июня 2007 г. № 48-3 «О регулировании отношений в сфере муниципальной службы в Республике Мордовия», Указом Главы Республики Мордовия от </w:t>
            </w:r>
            <w:r w:rsidRPr="00DA0A74">
              <w:rPr>
                <w:rFonts w:ascii="Times New Roman" w:eastAsia="Times New Roman" w:hAnsi="Times New Roman"/>
                <w:sz w:val="28"/>
                <w:szCs w:val="28"/>
                <w:shd w:val="clear" w:color="auto" w:fill="FFFFFF"/>
                <w:lang w:eastAsia="ru-RU"/>
              </w:rPr>
              <w:t xml:space="preserve"> 4 сентября 2018 г. N 287-УГ</w:t>
            </w:r>
            <w:r w:rsidRPr="00DA0A74">
              <w:rPr>
                <w:rFonts w:ascii="Times New Roman" w:eastAsia="Times New Roman" w:hAnsi="Times New Roman"/>
                <w:sz w:val="28"/>
                <w:szCs w:val="28"/>
                <w:lang w:eastAsia="ru-RU"/>
              </w:rPr>
              <w:t xml:space="preserve"> </w:t>
            </w:r>
            <w:r w:rsidRPr="00DA0A74">
              <w:rPr>
                <w:rFonts w:ascii="Times New Roman" w:eastAsia="Times New Roman" w:hAnsi="Times New Roman"/>
                <w:sz w:val="28"/>
                <w:szCs w:val="28"/>
                <w:shd w:val="clear" w:color="auto" w:fill="FFFFFF"/>
                <w:lang w:eastAsia="ru-RU"/>
              </w:rPr>
              <w:t>«О Программе Республики Мордовия "Развитие муниципальной службы в Республике</w:t>
            </w:r>
            <w:proofErr w:type="gramEnd"/>
            <w:r w:rsidRPr="00DA0A74">
              <w:rPr>
                <w:rFonts w:ascii="Times New Roman" w:eastAsia="Times New Roman" w:hAnsi="Times New Roman"/>
                <w:sz w:val="28"/>
                <w:szCs w:val="28"/>
                <w:shd w:val="clear" w:color="auto" w:fill="FFFFFF"/>
                <w:lang w:eastAsia="ru-RU"/>
              </w:rPr>
              <w:t xml:space="preserve"> Мордовия (2015 - 2025 годы)».</w:t>
            </w:r>
          </w:p>
          <w:p w:rsidR="00DA0A74" w:rsidRPr="00DA0A74" w:rsidRDefault="00DA0A74" w:rsidP="00DA0A74">
            <w:pPr>
              <w:autoSpaceDE w:val="0"/>
              <w:autoSpaceDN w:val="0"/>
              <w:adjustRightInd w:val="0"/>
              <w:spacing w:after="0" w:line="302" w:lineRule="exact"/>
              <w:ind w:firstLine="7"/>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ab/>
              <w:t xml:space="preserve">Основной целью Программы является создание системы эффективной и профессиональной муниципальной службы в </w:t>
            </w:r>
            <w:proofErr w:type="spellStart"/>
            <w:r w:rsidRPr="00DA0A74">
              <w:rPr>
                <w:rFonts w:ascii="Times New Roman" w:eastAsia="Times New Roman" w:hAnsi="Times New Roman"/>
                <w:sz w:val="28"/>
                <w:szCs w:val="28"/>
                <w:lang w:eastAsia="ru-RU"/>
              </w:rPr>
              <w:t>Чамзинском</w:t>
            </w:r>
            <w:proofErr w:type="spellEnd"/>
            <w:r w:rsidRPr="00DA0A74">
              <w:rPr>
                <w:rFonts w:ascii="Times New Roman" w:eastAsia="Times New Roman" w:hAnsi="Times New Roman"/>
                <w:sz w:val="28"/>
                <w:szCs w:val="28"/>
                <w:lang w:eastAsia="ru-RU"/>
              </w:rPr>
              <w:t xml:space="preserve"> муниципальном районе Республике Мордовия, ориентированной на обеспечение актуальных потребностей общества и развитие экономики. Основными задачами программы являются:</w:t>
            </w:r>
          </w:p>
          <w:p w:rsidR="00DA0A74" w:rsidRPr="00DA0A74" w:rsidRDefault="00DA0A74" w:rsidP="00DA0A74">
            <w:pPr>
              <w:autoSpaceDE w:val="0"/>
              <w:autoSpaceDN w:val="0"/>
              <w:adjustRightInd w:val="0"/>
              <w:spacing w:after="0" w:line="302" w:lineRule="exact"/>
              <w:ind w:firstLine="7"/>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ab/>
              <w:t>- комплексное развитие института муниципальной службы, обеспечивающее правовое регулирование ее прохождения на основе внедрения в кадровую работу органов местного самоуправления передовых технологии управления персоналом;</w:t>
            </w:r>
          </w:p>
          <w:p w:rsidR="00DA0A74" w:rsidRPr="00DA0A74" w:rsidRDefault="00DA0A74" w:rsidP="00DA0A74">
            <w:pPr>
              <w:autoSpaceDE w:val="0"/>
              <w:autoSpaceDN w:val="0"/>
              <w:adjustRightInd w:val="0"/>
              <w:spacing w:after="0" w:line="302" w:lineRule="exact"/>
              <w:ind w:firstLine="7"/>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ab/>
              <w:t>- совершенствование организационной структуры муниципальной - службы с учетом систематизации направлений деятельности органов местного самоуправления, перераспределения и делегирования функций и полномочий;</w:t>
            </w:r>
          </w:p>
          <w:p w:rsidR="00DA0A74" w:rsidRPr="00DA0A74" w:rsidRDefault="00DA0A74" w:rsidP="00DA0A74">
            <w:pPr>
              <w:tabs>
                <w:tab w:val="left" w:pos="288"/>
              </w:tabs>
              <w:autoSpaceDE w:val="0"/>
              <w:autoSpaceDN w:val="0"/>
              <w:adjustRightInd w:val="0"/>
              <w:spacing w:after="0" w:line="302" w:lineRule="exact"/>
              <w:ind w:firstLine="22"/>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ab/>
              <w:t xml:space="preserve">   - развитие технологий оценки на муниципальной службе, позволяющих привлекать наиболее подготовленных и перспективных специалистов и способствующих должностному росту эффективных, результативных и талантливых муниципальных служащих;</w:t>
            </w:r>
          </w:p>
          <w:p w:rsidR="00DA0A74" w:rsidRPr="00DA0A74" w:rsidRDefault="00DA0A74" w:rsidP="00DA0A74">
            <w:pPr>
              <w:tabs>
                <w:tab w:val="left" w:pos="288"/>
              </w:tabs>
              <w:autoSpaceDE w:val="0"/>
              <w:autoSpaceDN w:val="0"/>
              <w:adjustRightInd w:val="0"/>
              <w:spacing w:after="0" w:line="302" w:lineRule="exact"/>
              <w:ind w:firstLine="14"/>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ab/>
            </w:r>
            <w:r w:rsidRPr="00DA0A74">
              <w:rPr>
                <w:rFonts w:ascii="Times New Roman" w:eastAsia="Times New Roman" w:hAnsi="Times New Roman"/>
                <w:sz w:val="28"/>
                <w:szCs w:val="28"/>
                <w:lang w:eastAsia="ru-RU"/>
              </w:rPr>
              <w:tab/>
              <w:t xml:space="preserve">- внедрение детализированной системы квалификационных требований, ориентированной на эффективное достижение целей и выполнение задач </w:t>
            </w:r>
            <w:r w:rsidRPr="00DA0A74">
              <w:rPr>
                <w:rFonts w:ascii="Times New Roman" w:eastAsia="Times New Roman" w:hAnsi="Times New Roman"/>
                <w:sz w:val="28"/>
                <w:szCs w:val="28"/>
                <w:lang w:eastAsia="ru-RU"/>
              </w:rPr>
              <w:lastRenderedPageBreak/>
              <w:t>администрации Чамзинского муниципального района и ее структурных подразделений и учитывающей образование, опыт, знания, навыки и умения, профессиональные и личностные качества кандидатов на замещение должностей муниципальной службы и муниципальных служащих;</w:t>
            </w:r>
          </w:p>
          <w:p w:rsidR="00DA0A74" w:rsidRPr="00DA0A74" w:rsidRDefault="00DA0A74" w:rsidP="00DA0A74">
            <w:pPr>
              <w:tabs>
                <w:tab w:val="left" w:pos="288"/>
              </w:tabs>
              <w:autoSpaceDE w:val="0"/>
              <w:autoSpaceDN w:val="0"/>
              <w:adjustRightInd w:val="0"/>
              <w:spacing w:after="0" w:line="302" w:lineRule="exact"/>
              <w:ind w:firstLine="14"/>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ab/>
            </w:r>
            <w:r w:rsidRPr="00DA0A74">
              <w:rPr>
                <w:rFonts w:ascii="Times New Roman" w:eastAsia="Times New Roman" w:hAnsi="Times New Roman"/>
                <w:sz w:val="28"/>
                <w:szCs w:val="28"/>
                <w:lang w:eastAsia="ru-RU"/>
              </w:rPr>
              <w:tab/>
              <w:t>- обеспечение престижа и конкурентоспособности муниципальной службы, повышение мотивации муниципальных служащих к эффективной и результативной профессиональной служебной деятельности;</w:t>
            </w:r>
          </w:p>
          <w:p w:rsidR="00DA0A74" w:rsidRPr="00DA0A74" w:rsidRDefault="00DA0A74" w:rsidP="00DA0A74">
            <w:pPr>
              <w:tabs>
                <w:tab w:val="left" w:pos="288"/>
              </w:tabs>
              <w:autoSpaceDE w:val="0"/>
              <w:autoSpaceDN w:val="0"/>
              <w:adjustRightInd w:val="0"/>
              <w:spacing w:after="0" w:line="302" w:lineRule="exact"/>
              <w:ind w:firstLine="14"/>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ab/>
            </w:r>
            <w:r w:rsidRPr="00DA0A74">
              <w:rPr>
                <w:rFonts w:ascii="Times New Roman" w:eastAsia="Times New Roman" w:hAnsi="Times New Roman"/>
                <w:sz w:val="28"/>
                <w:szCs w:val="28"/>
                <w:lang w:eastAsia="ru-RU"/>
              </w:rPr>
              <w:tab/>
              <w:t>- осуществление мероприятий по непрерывному профессиональному развитию муниципальных служащих, лиц, замещающих муниципальные должности на постоянной основе, и создание условий для реализации их интеллектуального и профессионального потенциала;</w:t>
            </w:r>
          </w:p>
          <w:p w:rsidR="00DA0A74" w:rsidRPr="00DA0A74" w:rsidRDefault="00DA0A74" w:rsidP="00DA0A74">
            <w:pPr>
              <w:tabs>
                <w:tab w:val="left" w:pos="288"/>
              </w:tabs>
              <w:autoSpaceDE w:val="0"/>
              <w:autoSpaceDN w:val="0"/>
              <w:adjustRightInd w:val="0"/>
              <w:spacing w:after="0" w:line="302" w:lineRule="exact"/>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ab/>
            </w:r>
            <w:r w:rsidRPr="00DA0A74">
              <w:rPr>
                <w:rFonts w:ascii="Times New Roman" w:eastAsia="Times New Roman" w:hAnsi="Times New Roman"/>
                <w:sz w:val="28"/>
                <w:szCs w:val="28"/>
                <w:lang w:eastAsia="ru-RU"/>
              </w:rPr>
              <w:tab/>
              <w:t>- повышение эффективности работы с кадровым резервом в органах местного самоуправления;</w:t>
            </w:r>
          </w:p>
          <w:p w:rsidR="00DA0A74" w:rsidRPr="00DA0A74" w:rsidRDefault="00DA0A74" w:rsidP="00DA0A74">
            <w:pPr>
              <w:tabs>
                <w:tab w:val="left" w:pos="418"/>
              </w:tabs>
              <w:autoSpaceDE w:val="0"/>
              <w:autoSpaceDN w:val="0"/>
              <w:adjustRightInd w:val="0"/>
              <w:spacing w:after="0" w:line="302" w:lineRule="exact"/>
              <w:ind w:left="7" w:hanging="7"/>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ab/>
            </w:r>
            <w:r w:rsidRPr="00DA0A74">
              <w:rPr>
                <w:rFonts w:ascii="Times New Roman" w:eastAsia="Times New Roman" w:hAnsi="Times New Roman"/>
                <w:sz w:val="28"/>
                <w:szCs w:val="28"/>
                <w:lang w:eastAsia="ru-RU"/>
              </w:rPr>
              <w:tab/>
            </w:r>
            <w:r w:rsidRPr="00DA0A74">
              <w:rPr>
                <w:rFonts w:ascii="Times New Roman" w:eastAsia="Times New Roman" w:hAnsi="Times New Roman"/>
                <w:sz w:val="28"/>
                <w:szCs w:val="28"/>
                <w:lang w:eastAsia="ru-RU"/>
              </w:rPr>
              <w:tab/>
              <w:t>- развитие механизмов предупреждения коррупции и борьбы с коррупционными правонарушениями, выявление и урегулирование конфликта интересов на муниципальной службе;</w:t>
            </w:r>
          </w:p>
          <w:p w:rsidR="00DA0A74" w:rsidRPr="00DA0A74" w:rsidRDefault="00DA0A74" w:rsidP="00DA0A74">
            <w:pPr>
              <w:autoSpaceDE w:val="0"/>
              <w:autoSpaceDN w:val="0"/>
              <w:adjustRightInd w:val="0"/>
              <w:spacing w:after="0" w:line="302" w:lineRule="exact"/>
              <w:ind w:firstLine="7"/>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ab/>
              <w:t xml:space="preserve">-обеспечение открытости муниципальной службы, в том числе посредством применения информационно-коммуникационных технологий, расширяющих доступ граждан к </w:t>
            </w:r>
            <w:proofErr w:type="spellStart"/>
            <w:r w:rsidRPr="00DA0A74">
              <w:rPr>
                <w:rFonts w:ascii="Times New Roman" w:eastAsia="Times New Roman" w:hAnsi="Times New Roman"/>
                <w:sz w:val="28"/>
                <w:szCs w:val="28"/>
                <w:lang w:eastAsia="ru-RU"/>
              </w:rPr>
              <w:t>референтной</w:t>
            </w:r>
            <w:proofErr w:type="spellEnd"/>
            <w:r w:rsidRPr="00DA0A74">
              <w:rPr>
                <w:rFonts w:ascii="Times New Roman" w:eastAsia="Times New Roman" w:hAnsi="Times New Roman"/>
                <w:sz w:val="28"/>
                <w:szCs w:val="28"/>
                <w:lang w:eastAsia="ru-RU"/>
              </w:rPr>
              <w:t xml:space="preserve"> информации о муниципальной службе и способствующих общественному участию.</w:t>
            </w:r>
          </w:p>
          <w:p w:rsidR="00DA0A74" w:rsidRPr="00DA0A74" w:rsidRDefault="00DA0A74" w:rsidP="00DA0A74">
            <w:pPr>
              <w:autoSpaceDE w:val="0"/>
              <w:autoSpaceDN w:val="0"/>
              <w:adjustRightInd w:val="0"/>
              <w:spacing w:after="0" w:line="302" w:lineRule="exact"/>
              <w:ind w:firstLine="7"/>
              <w:jc w:val="both"/>
              <w:rPr>
                <w:rFonts w:ascii="Cambria" w:eastAsia="Times New Roman" w:hAnsi="Cambria"/>
                <w:sz w:val="24"/>
                <w:szCs w:val="24"/>
                <w:lang w:eastAsia="ru-RU"/>
              </w:rPr>
            </w:pPr>
            <w:r w:rsidRPr="00DA0A74">
              <w:rPr>
                <w:rFonts w:ascii="Times New Roman" w:eastAsia="Times New Roman" w:hAnsi="Times New Roman"/>
                <w:sz w:val="26"/>
                <w:szCs w:val="26"/>
                <w:lang w:eastAsia="ru-RU"/>
              </w:rPr>
              <w:tab/>
            </w:r>
            <w:r w:rsidRPr="00DA0A74">
              <w:rPr>
                <w:rFonts w:ascii="Times New Roman" w:eastAsia="Times New Roman" w:hAnsi="Times New Roman"/>
                <w:sz w:val="28"/>
                <w:szCs w:val="28"/>
                <w:lang w:eastAsia="ru-RU"/>
              </w:rPr>
              <w:t>Мероприятия Программы реализуются за счет средств бюджета Чамзинского муниципального района.</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В 2023 году в рамках Программы выполнены следующие мероприятия:</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Анализ муниципальной нормативной правовой базы на предмет своевременного устранения выявленных нарушений действующего законодательства;</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Разработка и реализация нормативных правовых актов, направленных на дальнейшую социальную защиту муниципальных служащих, совершенствование взаимодействия муниципальной и государственной гражданской службы;</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bdr w:val="none" w:sz="0" w:space="0" w:color="auto" w:frame="1"/>
                <w:lang w:eastAsia="ru-RU"/>
              </w:rPr>
            </w:pPr>
            <w:r w:rsidRPr="00DA0A74">
              <w:rPr>
                <w:rFonts w:ascii="Times New Roman" w:eastAsia="Times New Roman" w:hAnsi="Times New Roman"/>
                <w:sz w:val="28"/>
                <w:szCs w:val="28"/>
                <w:lang w:eastAsia="ru-RU"/>
              </w:rPr>
              <w:t>- Участие в ежегодном республиканском конкурсе на звание «Лучший муниципальный служащий Республики Мордовия»;</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bdr w:val="none" w:sz="0" w:space="0" w:color="auto" w:frame="1"/>
                <w:lang w:eastAsia="ru-RU"/>
              </w:rPr>
            </w:pPr>
            <w:r w:rsidRPr="00DA0A74">
              <w:rPr>
                <w:rFonts w:ascii="Times New Roman" w:eastAsia="Times New Roman" w:hAnsi="Times New Roman"/>
                <w:sz w:val="28"/>
                <w:szCs w:val="28"/>
                <w:lang w:eastAsia="ru-RU"/>
              </w:rPr>
              <w:t>- Совершенствование работы, направленной на приоритетное применение мер по предупреждению и борьбе с коррупцией на муниципальной службе;</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bdr w:val="none" w:sz="0" w:space="0" w:color="auto" w:frame="1"/>
                <w:lang w:eastAsia="ru-RU"/>
              </w:rPr>
            </w:pPr>
            <w:r w:rsidRPr="00DA0A74">
              <w:rPr>
                <w:rFonts w:ascii="Times New Roman" w:eastAsia="Times New Roman" w:hAnsi="Times New Roman"/>
                <w:sz w:val="28"/>
                <w:szCs w:val="28"/>
                <w:lang w:eastAsia="ru-RU"/>
              </w:rPr>
              <w:t>- Автоматизация кадровых процедур, повышение качества и эффективности муниципальной службы;</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Совершенствование средств и методов информирования населения о деятельности органов местного самоуправления;</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Проведение мониторинга с целью исследования уровня открытости, гласности и доступности муниципальной службы, получение информации об эффективности и результативности работы органов местного самоуправления поселений;</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Оказание консультативной, методической и организационной помощи органам местного самоуправления поселений по вопросам подготовки и проведения конкурсов на замещение  вакантных должностей глав местных администраций, муниципальных выборов;</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Консультационное обеспечение деятельности органов местного самоуправления;</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Мониторинг муниципальных программ и планов подготовки, переподготовки и повышения квалификации кадров органов местного самоуправления;</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lastRenderedPageBreak/>
              <w:t>- Разработка на основе кадрового мониторинга плана обучения муниципальных служащих;</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Совершенствование механизма формирования, подготовки и использования кадрового резерва для замещения вакантных должностей муниципальной службы;</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Получение дополнительного профессионального образования (профессиональной переподготовки и повышения квалификации) муниципальных служащих и лиц, замещающих муниципальные должности на постоянной основе;</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DA0A74">
              <w:rPr>
                <w:rFonts w:ascii="Times New Roman" w:eastAsia="Times New Roman" w:hAnsi="Times New Roman"/>
                <w:sz w:val="28"/>
                <w:szCs w:val="28"/>
                <w:lang w:eastAsia="ru-RU"/>
              </w:rPr>
              <w:t>- Участие должностных лиц, осуществляющих свои полномочия на постоянной основе, муниципальных служащих органов местного самоуправления Чамзинского муниципального района в семинарах, совещаниях, конференциях по вопросам развития муниципальной службы, обмену опытом работы в органах местного самоуправления;</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bdr w:val="none" w:sz="0" w:space="0" w:color="auto" w:frame="1"/>
                <w:lang w:eastAsia="ru-RU"/>
              </w:rPr>
            </w:pPr>
            <w:r w:rsidRPr="00DA0A74">
              <w:rPr>
                <w:rFonts w:ascii="Times New Roman" w:eastAsia="Times New Roman" w:hAnsi="Times New Roman"/>
                <w:sz w:val="28"/>
                <w:szCs w:val="28"/>
                <w:lang w:eastAsia="ru-RU"/>
              </w:rPr>
              <w:t>- Формирование системы гарантий, предоставляемых муниципальным служащим (пенсионное обеспечение за выслугу лет);</w:t>
            </w:r>
          </w:p>
          <w:p w:rsidR="00DA0A74" w:rsidRPr="00DA0A74" w:rsidRDefault="00DA0A74" w:rsidP="00DA0A74">
            <w:pPr>
              <w:autoSpaceDE w:val="0"/>
              <w:autoSpaceDN w:val="0"/>
              <w:adjustRightInd w:val="0"/>
              <w:spacing w:after="0" w:line="240" w:lineRule="auto"/>
              <w:jc w:val="both"/>
              <w:rPr>
                <w:rFonts w:ascii="Times New Roman" w:eastAsia="Microsoft YaHei" w:hAnsi="Times New Roman"/>
                <w:color w:val="000000"/>
                <w:sz w:val="28"/>
                <w:szCs w:val="28"/>
              </w:rPr>
            </w:pPr>
            <w:r w:rsidRPr="00DA0A74">
              <w:rPr>
                <w:rFonts w:ascii="Times New Roman" w:eastAsia="Times New Roman" w:hAnsi="Times New Roman"/>
                <w:sz w:val="28"/>
                <w:szCs w:val="28"/>
                <w:bdr w:val="none" w:sz="0" w:space="0" w:color="auto" w:frame="1"/>
                <w:lang w:eastAsia="ru-RU"/>
              </w:rPr>
              <w:tab/>
              <w:t xml:space="preserve">Планируемый объем расходов на реализацию программных мероприятий в 2023 году составил </w:t>
            </w:r>
            <w:r w:rsidRPr="00DA0A74">
              <w:rPr>
                <w:rFonts w:ascii="Times New Roman" w:eastAsia="Times New Roman" w:hAnsi="Times New Roman"/>
                <w:color w:val="000000"/>
                <w:sz w:val="28"/>
                <w:szCs w:val="28"/>
                <w:bdr w:val="none" w:sz="0" w:space="0" w:color="auto" w:frame="1"/>
                <w:lang w:eastAsia="ru-RU"/>
              </w:rPr>
              <w:t xml:space="preserve">1901,7 </w:t>
            </w:r>
            <w:proofErr w:type="spellStart"/>
            <w:r w:rsidRPr="00DA0A74">
              <w:rPr>
                <w:rFonts w:ascii="Times New Roman" w:eastAsia="Times New Roman" w:hAnsi="Times New Roman"/>
                <w:color w:val="000000"/>
                <w:sz w:val="28"/>
                <w:szCs w:val="28"/>
                <w:bdr w:val="none" w:sz="0" w:space="0" w:color="auto" w:frame="1"/>
                <w:lang w:eastAsia="ru-RU"/>
              </w:rPr>
              <w:t>тыс</w:t>
            </w:r>
            <w:proofErr w:type="gramStart"/>
            <w:r w:rsidRPr="00DA0A74">
              <w:rPr>
                <w:rFonts w:ascii="Times New Roman" w:eastAsia="Times New Roman" w:hAnsi="Times New Roman"/>
                <w:color w:val="000000"/>
                <w:sz w:val="28"/>
                <w:szCs w:val="28"/>
                <w:bdr w:val="none" w:sz="0" w:space="0" w:color="auto" w:frame="1"/>
                <w:lang w:eastAsia="ru-RU"/>
              </w:rPr>
              <w:t>.р</w:t>
            </w:r>
            <w:proofErr w:type="gramEnd"/>
            <w:r w:rsidRPr="00DA0A74">
              <w:rPr>
                <w:rFonts w:ascii="Times New Roman" w:eastAsia="Times New Roman" w:hAnsi="Times New Roman"/>
                <w:color w:val="000000"/>
                <w:sz w:val="28"/>
                <w:szCs w:val="28"/>
                <w:bdr w:val="none" w:sz="0" w:space="0" w:color="auto" w:frame="1"/>
                <w:lang w:eastAsia="ru-RU"/>
              </w:rPr>
              <w:t>ублей</w:t>
            </w:r>
            <w:proofErr w:type="spellEnd"/>
            <w:r w:rsidRPr="00DA0A74">
              <w:rPr>
                <w:rFonts w:ascii="Times New Roman" w:eastAsia="Times New Roman" w:hAnsi="Times New Roman"/>
                <w:color w:val="000000"/>
                <w:sz w:val="28"/>
                <w:szCs w:val="28"/>
                <w:bdr w:val="none" w:sz="0" w:space="0" w:color="auto" w:frame="1"/>
                <w:lang w:eastAsia="ru-RU"/>
              </w:rPr>
              <w:t xml:space="preserve">. Запланированные в бюджете муниципального района средства на реализацию мероприятий программы освоены в сумме 1901,7 </w:t>
            </w:r>
            <w:proofErr w:type="spellStart"/>
            <w:r w:rsidRPr="00DA0A74">
              <w:rPr>
                <w:rFonts w:ascii="Times New Roman" w:eastAsia="Times New Roman" w:hAnsi="Times New Roman"/>
                <w:color w:val="000000"/>
                <w:sz w:val="28"/>
                <w:szCs w:val="28"/>
                <w:bdr w:val="none" w:sz="0" w:space="0" w:color="auto" w:frame="1"/>
                <w:lang w:eastAsia="ru-RU"/>
              </w:rPr>
              <w:t>тыс</w:t>
            </w:r>
            <w:proofErr w:type="gramStart"/>
            <w:r w:rsidRPr="00DA0A74">
              <w:rPr>
                <w:rFonts w:ascii="Times New Roman" w:eastAsia="Times New Roman" w:hAnsi="Times New Roman"/>
                <w:color w:val="000000"/>
                <w:sz w:val="28"/>
                <w:szCs w:val="28"/>
                <w:bdr w:val="none" w:sz="0" w:space="0" w:color="auto" w:frame="1"/>
                <w:lang w:eastAsia="ru-RU"/>
              </w:rPr>
              <w:t>.р</w:t>
            </w:r>
            <w:proofErr w:type="gramEnd"/>
            <w:r w:rsidRPr="00DA0A74">
              <w:rPr>
                <w:rFonts w:ascii="Times New Roman" w:eastAsia="Times New Roman" w:hAnsi="Times New Roman"/>
                <w:color w:val="000000"/>
                <w:sz w:val="28"/>
                <w:szCs w:val="28"/>
                <w:bdr w:val="none" w:sz="0" w:space="0" w:color="auto" w:frame="1"/>
                <w:lang w:eastAsia="ru-RU"/>
              </w:rPr>
              <w:t>уб</w:t>
            </w:r>
            <w:proofErr w:type="spellEnd"/>
            <w:r w:rsidRPr="00DA0A74">
              <w:rPr>
                <w:rFonts w:ascii="Times New Roman" w:eastAsia="Times New Roman" w:hAnsi="Times New Roman"/>
                <w:color w:val="000000"/>
                <w:sz w:val="28"/>
                <w:szCs w:val="28"/>
                <w:bdr w:val="none" w:sz="0" w:space="0" w:color="auto" w:frame="1"/>
                <w:lang w:eastAsia="ru-RU"/>
              </w:rPr>
              <w:t>., с</w:t>
            </w:r>
            <w:r w:rsidRPr="00DA0A74">
              <w:rPr>
                <w:rFonts w:ascii="Times New Roman" w:eastAsia="Microsoft YaHei" w:hAnsi="Times New Roman"/>
                <w:color w:val="000000"/>
                <w:sz w:val="28"/>
                <w:szCs w:val="28"/>
              </w:rPr>
              <w:t>тепень соответствия запланированному уровню затрат 100</w:t>
            </w:r>
            <w:r w:rsidRPr="00DA0A74">
              <w:rPr>
                <w:rFonts w:ascii="Times New Roman" w:eastAsia="Times New Roman" w:hAnsi="Times New Roman"/>
                <w:color w:val="000000"/>
                <w:sz w:val="28"/>
                <w:szCs w:val="28"/>
                <w:bdr w:val="none" w:sz="0" w:space="0" w:color="auto" w:frame="1"/>
                <w:lang w:eastAsia="ru-RU"/>
              </w:rPr>
              <w:t>%,</w:t>
            </w:r>
            <w:r w:rsidRPr="00DA0A74">
              <w:rPr>
                <w:rFonts w:ascii="Times New Roman" w:eastAsia="Times New Roman" w:hAnsi="Times New Roman"/>
                <w:sz w:val="28"/>
                <w:szCs w:val="28"/>
                <w:bdr w:val="none" w:sz="0" w:space="0" w:color="auto" w:frame="1"/>
                <w:lang w:eastAsia="ru-RU"/>
              </w:rPr>
              <w:t xml:space="preserve"> о</w:t>
            </w:r>
            <w:r w:rsidRPr="00DA0A74">
              <w:rPr>
                <w:rFonts w:ascii="Times New Roman" w:eastAsia="Microsoft YaHei" w:hAnsi="Times New Roman"/>
                <w:color w:val="000000"/>
                <w:sz w:val="28"/>
                <w:szCs w:val="28"/>
              </w:rPr>
              <w:t xml:space="preserve">ценка эффективности использования средств </w:t>
            </w:r>
            <w:r w:rsidRPr="00DA0A74">
              <w:rPr>
                <w:rFonts w:ascii="Times New Roman" w:eastAsia="Microsoft YaHei" w:hAnsi="Times New Roman"/>
                <w:sz w:val="28"/>
                <w:szCs w:val="28"/>
              </w:rPr>
              <w:t>100%.</w:t>
            </w:r>
          </w:p>
          <w:p w:rsidR="00DA0A74" w:rsidRPr="00DA0A74" w:rsidRDefault="00DA0A74" w:rsidP="00DA0A74">
            <w:pPr>
              <w:autoSpaceDE w:val="0"/>
              <w:autoSpaceDN w:val="0"/>
              <w:adjustRightInd w:val="0"/>
              <w:spacing w:after="0" w:line="240" w:lineRule="auto"/>
              <w:ind w:firstLine="708"/>
              <w:jc w:val="both"/>
              <w:rPr>
                <w:rFonts w:ascii="Times New Roman" w:eastAsia="Times New Roman" w:hAnsi="Times New Roman"/>
                <w:sz w:val="28"/>
                <w:szCs w:val="28"/>
                <w:bdr w:val="none" w:sz="0" w:space="0" w:color="auto" w:frame="1"/>
                <w:lang w:eastAsia="ru-RU"/>
              </w:rPr>
            </w:pPr>
            <w:r w:rsidRPr="00DA0A74">
              <w:rPr>
                <w:rFonts w:ascii="Times New Roman" w:eastAsia="Times New Roman" w:hAnsi="Times New Roman"/>
                <w:sz w:val="28"/>
                <w:szCs w:val="28"/>
                <w:bdr w:val="none" w:sz="0" w:space="0" w:color="auto" w:frame="1"/>
                <w:lang w:eastAsia="ru-RU"/>
              </w:rPr>
              <w:t>Исходя из вышеизложенного, следует, что программа может быть признана эффективной и целесообразной к финансированию на 2024 год с учетом корректировки объемов финансирования.</w:t>
            </w:r>
          </w:p>
          <w:p w:rsidR="00DA0A74" w:rsidRPr="00DA0A74" w:rsidRDefault="00DA0A74" w:rsidP="00DA0A74">
            <w:pPr>
              <w:widowControl w:val="0"/>
              <w:tabs>
                <w:tab w:val="left" w:pos="540"/>
                <w:tab w:val="left" w:pos="4536"/>
              </w:tabs>
              <w:suppressAutoHyphens/>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ab/>
              <w:t>Степень достижения целевых значений показателей  программы  119,7%.</w:t>
            </w:r>
          </w:p>
          <w:p w:rsidR="00DA0A74" w:rsidRPr="00DA0A74" w:rsidRDefault="00DA0A74" w:rsidP="00DA0A74">
            <w:pPr>
              <w:widowControl w:val="0"/>
              <w:tabs>
                <w:tab w:val="left" w:pos="540"/>
                <w:tab w:val="left" w:pos="4536"/>
              </w:tabs>
              <w:suppressAutoHyphens/>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ab/>
              <w:t>Уровень эффективности реализации программы 119,7%.</w:t>
            </w:r>
          </w:p>
          <w:p w:rsidR="00DA0A74" w:rsidRPr="00DA0A74" w:rsidRDefault="00DA0A74" w:rsidP="00DA0A74">
            <w:pPr>
              <w:spacing w:after="0" w:line="240" w:lineRule="auto"/>
              <w:rPr>
                <w:rFonts w:ascii="Times New Roman" w:eastAsia="Times New Roman" w:hAnsi="Times New Roman"/>
                <w:sz w:val="24"/>
                <w:szCs w:val="24"/>
                <w:lang w:eastAsia="ru-RU"/>
              </w:rPr>
            </w:pPr>
          </w:p>
          <w:p w:rsidR="00DA0A74" w:rsidRPr="00DA0A74" w:rsidRDefault="00DA0A74" w:rsidP="00DA0A74">
            <w:pPr>
              <w:widowControl w:val="0"/>
              <w:autoSpaceDE w:val="0"/>
              <w:autoSpaceDN w:val="0"/>
              <w:adjustRightInd w:val="0"/>
              <w:spacing w:after="0" w:line="240" w:lineRule="auto"/>
              <w:jc w:val="both"/>
              <w:outlineLvl w:val="0"/>
              <w:rPr>
                <w:rFonts w:ascii="Times New Roman" w:eastAsia="Times New Roman" w:hAnsi="Times New Roman"/>
                <w:sz w:val="28"/>
                <w:szCs w:val="24"/>
                <w:bdr w:val="none" w:sz="0" w:space="0" w:color="auto" w:frame="1"/>
                <w:lang w:eastAsia="ru-RU"/>
              </w:rPr>
            </w:pPr>
          </w:p>
          <w:p w:rsidR="00DA0A74" w:rsidRPr="00DA0A74" w:rsidRDefault="00DA0A74" w:rsidP="00DA0A74">
            <w:pPr>
              <w:widowControl w:val="0"/>
              <w:autoSpaceDE w:val="0"/>
              <w:autoSpaceDN w:val="0"/>
              <w:adjustRightInd w:val="0"/>
              <w:spacing w:after="0" w:line="240" w:lineRule="auto"/>
              <w:jc w:val="center"/>
              <w:outlineLvl w:val="0"/>
              <w:rPr>
                <w:rFonts w:ascii="Times New Roman" w:eastAsia="Times New Roman" w:hAnsi="Times New Roman"/>
                <w:b/>
                <w:bCs/>
                <w:sz w:val="28"/>
                <w:szCs w:val="24"/>
                <w:lang w:eastAsia="ru-RU"/>
              </w:rPr>
            </w:pPr>
            <w:r w:rsidRPr="00DA0A74">
              <w:rPr>
                <w:rFonts w:ascii="Times New Roman" w:eastAsia="Times New Roman" w:hAnsi="Times New Roman"/>
                <w:b/>
                <w:bCs/>
                <w:sz w:val="28"/>
                <w:szCs w:val="24"/>
                <w:lang w:eastAsia="ru-RU"/>
              </w:rPr>
              <w:t xml:space="preserve">18. </w:t>
            </w:r>
            <w:r w:rsidRPr="00DA0A74">
              <w:rPr>
                <w:rFonts w:asciiTheme="minorHAnsi" w:eastAsiaTheme="minorHAnsi" w:hAnsiTheme="minorHAnsi" w:cstheme="minorBidi"/>
                <w:sz w:val="24"/>
              </w:rPr>
              <w:t xml:space="preserve"> </w:t>
            </w:r>
            <w:r w:rsidRPr="00DA0A74">
              <w:rPr>
                <w:rFonts w:ascii="Times New Roman" w:eastAsia="Times New Roman" w:hAnsi="Times New Roman"/>
                <w:b/>
                <w:bCs/>
                <w:sz w:val="28"/>
                <w:szCs w:val="24"/>
                <w:lang w:eastAsia="ru-RU"/>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p w:rsidR="00DA0A74" w:rsidRPr="00DA0A74" w:rsidRDefault="00DA0A74" w:rsidP="00DA0A74">
            <w:pPr>
              <w:widowControl w:val="0"/>
              <w:autoSpaceDE w:val="0"/>
              <w:autoSpaceDN w:val="0"/>
              <w:adjustRightInd w:val="0"/>
              <w:spacing w:after="0" w:line="240" w:lineRule="auto"/>
              <w:jc w:val="center"/>
              <w:outlineLvl w:val="0"/>
              <w:rPr>
                <w:rFonts w:ascii="Times New Roman" w:eastAsia="Times New Roman" w:hAnsi="Times New Roman"/>
                <w:b/>
                <w:sz w:val="28"/>
                <w:szCs w:val="24"/>
                <w:bdr w:val="none" w:sz="0" w:space="0" w:color="auto" w:frame="1"/>
                <w:lang w:eastAsia="ru-RU"/>
              </w:rPr>
            </w:pPr>
          </w:p>
          <w:p w:rsidR="00DA0A74" w:rsidRPr="00DA0A74" w:rsidRDefault="00DA0A74" w:rsidP="00DA0A74">
            <w:pPr>
              <w:widowControl w:val="0"/>
              <w:autoSpaceDE w:val="0"/>
              <w:autoSpaceDN w:val="0"/>
              <w:adjustRightInd w:val="0"/>
              <w:spacing w:after="0" w:line="240" w:lineRule="auto"/>
              <w:jc w:val="center"/>
              <w:outlineLvl w:val="0"/>
              <w:rPr>
                <w:rFonts w:ascii="Times New Roman" w:eastAsia="Times New Roman" w:hAnsi="Times New Roman"/>
                <w:b/>
                <w:sz w:val="24"/>
                <w:szCs w:val="24"/>
                <w:bdr w:val="none" w:sz="0" w:space="0" w:color="auto" w:frame="1"/>
                <w:lang w:eastAsia="ru-RU"/>
              </w:rPr>
            </w:pPr>
          </w:p>
          <w:p w:rsidR="00DA0A74" w:rsidRPr="00DA0A74" w:rsidRDefault="00DA0A74" w:rsidP="00DA0A74">
            <w:pPr>
              <w:widowControl w:val="0"/>
              <w:autoSpaceDE w:val="0"/>
              <w:autoSpaceDN w:val="0"/>
              <w:adjustRightInd w:val="0"/>
              <w:spacing w:after="0" w:line="240" w:lineRule="auto"/>
              <w:jc w:val="both"/>
              <w:outlineLvl w:val="0"/>
              <w:rPr>
                <w:rFonts w:ascii="Times New Roman" w:eastAsia="Times New Roman" w:hAnsi="Times New Roman"/>
                <w:sz w:val="28"/>
                <w:szCs w:val="28"/>
                <w:bdr w:val="none" w:sz="0" w:space="0" w:color="auto" w:frame="1"/>
                <w:lang w:eastAsia="ru-RU"/>
              </w:rPr>
            </w:pPr>
            <w:r w:rsidRPr="00DA0A74">
              <w:rPr>
                <w:rFonts w:ascii="Times New Roman" w:eastAsia="Times New Roman" w:hAnsi="Times New Roman"/>
                <w:sz w:val="28"/>
                <w:szCs w:val="28"/>
                <w:bdr w:val="none" w:sz="0" w:space="0" w:color="auto" w:frame="1"/>
                <w:lang w:eastAsia="ru-RU"/>
              </w:rPr>
              <w:t xml:space="preserve">        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(на 2020-2028 годы) </w:t>
            </w:r>
            <w:r w:rsidRPr="00DA0A74">
              <w:rPr>
                <w:rFonts w:ascii="Times New Roman" w:eastAsia="Times New Roman" w:hAnsi="Times New Roman"/>
                <w:sz w:val="28"/>
                <w:szCs w:val="28"/>
                <w:lang w:eastAsia="ru-RU"/>
              </w:rPr>
              <w:t>утверждена постановлением Администрации Чамзинского муниципального района от   25.06.2019 г. № 444.</w:t>
            </w:r>
          </w:p>
          <w:p w:rsidR="00DA0A74" w:rsidRPr="00DA0A74" w:rsidRDefault="00DA0A74" w:rsidP="00DA0A74">
            <w:pPr>
              <w:widowControl w:val="0"/>
              <w:autoSpaceDE w:val="0"/>
              <w:autoSpaceDN w:val="0"/>
              <w:adjustRightInd w:val="0"/>
              <w:spacing w:after="0" w:line="240" w:lineRule="auto"/>
              <w:jc w:val="both"/>
              <w:outlineLvl w:val="0"/>
              <w:rPr>
                <w:rFonts w:ascii="Times New Roman" w:hAnsi="Times New Roman"/>
                <w:sz w:val="28"/>
                <w:szCs w:val="28"/>
              </w:rPr>
            </w:pPr>
            <w:r w:rsidRPr="00DA0A74">
              <w:rPr>
                <w:rFonts w:ascii="Times New Roman" w:eastAsia="Times New Roman" w:hAnsi="Times New Roman"/>
                <w:sz w:val="28"/>
                <w:szCs w:val="28"/>
                <w:lang w:eastAsia="ru-RU"/>
              </w:rPr>
              <w:t xml:space="preserve"> </w:t>
            </w:r>
            <w:r w:rsidRPr="00DA0A74">
              <w:rPr>
                <w:rFonts w:ascii="Times New Roman" w:hAnsi="Times New Roman"/>
                <w:sz w:val="28"/>
                <w:szCs w:val="28"/>
              </w:rPr>
              <w:t xml:space="preserve">     Фактический  объем  финансирования  мероприятий в рамках муниципальной программы  за   2023 год  составил   4193,8 тыс. рублей  или  100,0 % от  первоначального  плана, в  том  числе  за  счет средств   местного  бюджета  685,4 тыс. рублей.</w:t>
            </w:r>
          </w:p>
          <w:p w:rsidR="00DA0A74" w:rsidRPr="00DA0A74" w:rsidRDefault="00DA0A74" w:rsidP="00DA0A74">
            <w:pPr>
              <w:spacing w:after="0" w:line="240" w:lineRule="auto"/>
              <w:jc w:val="both"/>
              <w:rPr>
                <w:rFonts w:ascii="Times New Roman" w:hAnsi="Times New Roman"/>
                <w:sz w:val="28"/>
                <w:szCs w:val="28"/>
              </w:rPr>
            </w:pPr>
            <w:r w:rsidRPr="00DA0A74">
              <w:rPr>
                <w:rFonts w:ascii="Times New Roman" w:hAnsi="Times New Roman"/>
                <w:sz w:val="28"/>
                <w:szCs w:val="28"/>
              </w:rPr>
              <w:t>В ходе реализации программы  были проведены  следующие  мероприятия, степень достижения целевого значения которых составила:</w:t>
            </w:r>
          </w:p>
          <w:p w:rsidR="00DA0A74" w:rsidRPr="00DA0A74" w:rsidRDefault="00DA0A74" w:rsidP="00DA0A74">
            <w:pPr>
              <w:widowControl w:val="0"/>
              <w:autoSpaceDE w:val="0"/>
              <w:autoSpaceDN w:val="0"/>
              <w:adjustRightInd w:val="0"/>
              <w:spacing w:after="0" w:line="240" w:lineRule="auto"/>
              <w:jc w:val="both"/>
              <w:outlineLvl w:val="1"/>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1) Увеличение доли  имущественных ресурсов (неналоговых доходов) в доходах бюджета муниципального района -   83,7%.</w:t>
            </w:r>
          </w:p>
          <w:p w:rsidR="00DA0A74" w:rsidRPr="00DA0A74" w:rsidRDefault="00DA0A74" w:rsidP="00DA0A74">
            <w:pPr>
              <w:tabs>
                <w:tab w:val="left" w:pos="601"/>
              </w:tabs>
              <w:spacing w:after="0"/>
              <w:jc w:val="both"/>
              <w:rPr>
                <w:rFonts w:ascii="Times New Roman" w:hAnsi="Times New Roman"/>
                <w:sz w:val="28"/>
                <w:szCs w:val="28"/>
              </w:rPr>
            </w:pPr>
            <w:r w:rsidRPr="00DA0A74">
              <w:rPr>
                <w:rFonts w:ascii="Times New Roman" w:hAnsi="Times New Roman"/>
                <w:sz w:val="28"/>
                <w:szCs w:val="28"/>
              </w:rPr>
              <w:t>2) Увеличение</w:t>
            </w:r>
            <w:r w:rsidRPr="00DA0A74">
              <w:rPr>
                <w:rFonts w:ascii="Times New Roman" w:hAnsi="Times New Roman"/>
                <w:b/>
                <w:sz w:val="28"/>
                <w:szCs w:val="28"/>
              </w:rPr>
              <w:t xml:space="preserve"> </w:t>
            </w:r>
            <w:r w:rsidRPr="00DA0A74">
              <w:rPr>
                <w:rFonts w:ascii="Times New Roman" w:hAnsi="Times New Roman"/>
                <w:sz w:val="28"/>
                <w:szCs w:val="28"/>
              </w:rPr>
              <w:t>количества</w:t>
            </w:r>
            <w:r w:rsidRPr="00DA0A74">
              <w:rPr>
                <w:rFonts w:ascii="Times New Roman" w:hAnsi="Times New Roman"/>
                <w:b/>
                <w:sz w:val="28"/>
                <w:szCs w:val="28"/>
              </w:rPr>
              <w:t xml:space="preserve">  </w:t>
            </w:r>
            <w:r w:rsidRPr="00DA0A74">
              <w:rPr>
                <w:rFonts w:ascii="Times New Roman" w:hAnsi="Times New Roman"/>
                <w:sz w:val="28"/>
                <w:szCs w:val="28"/>
              </w:rPr>
              <w:t xml:space="preserve">поставленных на государственный кадастровый учет (ГКУ)  и  зарегистрированных  в муниципальную собственность муниципальных и бесхозяйных </w:t>
            </w:r>
            <w:r w:rsidRPr="00DA0A74">
              <w:rPr>
                <w:rFonts w:ascii="Times New Roman" w:hAnsi="Times New Roman"/>
                <w:sz w:val="28"/>
                <w:szCs w:val="28"/>
              </w:rPr>
              <w:lastRenderedPageBreak/>
              <w:t xml:space="preserve">объектов (объекты капитального строительства (в </w:t>
            </w:r>
            <w:proofErr w:type="spellStart"/>
            <w:r w:rsidRPr="00DA0A74">
              <w:rPr>
                <w:rFonts w:ascii="Times New Roman" w:hAnsi="Times New Roman"/>
                <w:sz w:val="28"/>
                <w:szCs w:val="28"/>
              </w:rPr>
              <w:t>т.ч</w:t>
            </w:r>
            <w:proofErr w:type="spellEnd"/>
            <w:r w:rsidRPr="00DA0A74">
              <w:rPr>
                <w:rFonts w:ascii="Times New Roman" w:hAnsi="Times New Roman"/>
                <w:sz w:val="28"/>
                <w:szCs w:val="28"/>
              </w:rPr>
              <w:t>. линейные), земельные участки -   87,7%.</w:t>
            </w:r>
          </w:p>
          <w:p w:rsidR="00DA0A74" w:rsidRPr="00DA0A74" w:rsidRDefault="00DA0A74" w:rsidP="00DA0A74">
            <w:pPr>
              <w:tabs>
                <w:tab w:val="left" w:pos="601"/>
              </w:tabs>
              <w:spacing w:after="0"/>
              <w:jc w:val="both"/>
              <w:rPr>
                <w:rFonts w:ascii="Times New Roman" w:eastAsia="Lucida Sans Unicode" w:hAnsi="Times New Roman"/>
                <w:kern w:val="1"/>
                <w:sz w:val="28"/>
                <w:szCs w:val="28"/>
              </w:rPr>
            </w:pPr>
            <w:r w:rsidRPr="00DA0A74">
              <w:rPr>
                <w:rFonts w:ascii="Times New Roman" w:eastAsia="Lucida Sans Unicode" w:hAnsi="Times New Roman"/>
                <w:kern w:val="1"/>
                <w:sz w:val="28"/>
                <w:szCs w:val="28"/>
              </w:rPr>
              <w:t>Индекс результативности мероприятий программы составил – 100,0.%</w:t>
            </w:r>
          </w:p>
          <w:p w:rsidR="00DA0A74" w:rsidRPr="00DA0A74" w:rsidRDefault="00DA0A74" w:rsidP="00DA0A74">
            <w:pPr>
              <w:tabs>
                <w:tab w:val="left" w:pos="601"/>
              </w:tabs>
              <w:spacing w:after="0"/>
              <w:jc w:val="both"/>
              <w:rPr>
                <w:rFonts w:ascii="Times New Roman" w:eastAsia="Lucida Sans Unicode" w:hAnsi="Times New Roman"/>
                <w:kern w:val="1"/>
                <w:sz w:val="28"/>
                <w:szCs w:val="28"/>
              </w:rPr>
            </w:pPr>
            <w:r w:rsidRPr="00DA0A74">
              <w:rPr>
                <w:rFonts w:ascii="Times New Roman" w:eastAsia="Lucida Sans Unicode" w:hAnsi="Times New Roman"/>
                <w:kern w:val="1"/>
                <w:sz w:val="28"/>
                <w:szCs w:val="28"/>
              </w:rPr>
              <w:t>Индекс эффективности  реализации  программы составил – 100,0%</w:t>
            </w:r>
          </w:p>
          <w:p w:rsidR="00DA0A74" w:rsidRPr="00DA0A74" w:rsidRDefault="00DA0A74" w:rsidP="00DA0A74">
            <w:pPr>
              <w:autoSpaceDE w:val="0"/>
              <w:autoSpaceDN w:val="0"/>
              <w:adjustRightInd w:val="0"/>
              <w:spacing w:after="0" w:line="240" w:lineRule="auto"/>
              <w:jc w:val="both"/>
              <w:rPr>
                <w:rFonts w:ascii="Times New Roman" w:hAnsi="Times New Roman"/>
                <w:sz w:val="28"/>
                <w:szCs w:val="28"/>
              </w:rPr>
            </w:pPr>
            <w:r w:rsidRPr="00DA0A74">
              <w:rPr>
                <w:rFonts w:ascii="Times New Roman" w:eastAsia="Times New Roman" w:hAnsi="Times New Roman"/>
                <w:b/>
                <w:sz w:val="28"/>
                <w:szCs w:val="28"/>
                <w:bdr w:val="none" w:sz="0" w:space="0" w:color="auto" w:frame="1"/>
                <w:lang w:eastAsia="ru-RU"/>
              </w:rPr>
              <w:t>Вывод:</w:t>
            </w:r>
            <w:r w:rsidRPr="00DA0A74">
              <w:rPr>
                <w:rFonts w:ascii="Times New Roman" w:eastAsia="Times New Roman" w:hAnsi="Times New Roman"/>
                <w:sz w:val="28"/>
                <w:szCs w:val="28"/>
                <w:bdr w:val="none" w:sz="0" w:space="0" w:color="auto" w:frame="1"/>
                <w:lang w:eastAsia="ru-RU"/>
              </w:rPr>
              <w:t xml:space="preserve"> Программа эффективная  и целесообразная к финансированию на 2024 год с учетом корректировки объемов финансирования.</w:t>
            </w:r>
          </w:p>
          <w:p w:rsidR="00DA0A74" w:rsidRPr="00DA0A74" w:rsidRDefault="00DA0A74" w:rsidP="00DA0A74">
            <w:pPr>
              <w:widowControl w:val="0"/>
              <w:autoSpaceDE w:val="0"/>
              <w:autoSpaceDN w:val="0"/>
              <w:adjustRightInd w:val="0"/>
              <w:spacing w:after="0" w:line="240" w:lineRule="auto"/>
              <w:jc w:val="both"/>
              <w:outlineLvl w:val="0"/>
              <w:rPr>
                <w:rFonts w:ascii="Times New Roman" w:eastAsia="Times New Roman" w:hAnsi="Times New Roman"/>
                <w:sz w:val="28"/>
                <w:szCs w:val="24"/>
                <w:bdr w:val="none" w:sz="0" w:space="0" w:color="auto" w:frame="1"/>
                <w:lang w:eastAsia="ru-RU"/>
              </w:rPr>
            </w:pPr>
            <w:r w:rsidRPr="00DA0A74">
              <w:rPr>
                <w:rFonts w:ascii="Times New Roman" w:eastAsia="Times New Roman" w:hAnsi="Times New Roman"/>
                <w:sz w:val="28"/>
                <w:szCs w:val="24"/>
                <w:bdr w:val="none" w:sz="0" w:space="0" w:color="auto" w:frame="1"/>
                <w:lang w:eastAsia="ru-RU"/>
              </w:rPr>
              <w:t xml:space="preserve">        </w:t>
            </w:r>
          </w:p>
          <w:p w:rsidR="00DA0A74" w:rsidRPr="00DA0A74" w:rsidRDefault="00DA0A74" w:rsidP="00DA0A74">
            <w:pPr>
              <w:widowControl w:val="0"/>
              <w:autoSpaceDE w:val="0"/>
              <w:autoSpaceDN w:val="0"/>
              <w:adjustRightInd w:val="0"/>
              <w:spacing w:after="0" w:line="240" w:lineRule="auto"/>
              <w:jc w:val="both"/>
              <w:outlineLvl w:val="0"/>
              <w:rPr>
                <w:rFonts w:ascii="Times New Roman" w:eastAsia="Times New Roman" w:hAnsi="Times New Roman"/>
                <w:sz w:val="28"/>
                <w:szCs w:val="24"/>
                <w:bdr w:val="none" w:sz="0" w:space="0" w:color="auto" w:frame="1"/>
                <w:lang w:eastAsia="ru-RU"/>
              </w:rPr>
            </w:pPr>
          </w:p>
          <w:p w:rsidR="00DA0A74" w:rsidRPr="00DA0A74" w:rsidRDefault="00DA0A74" w:rsidP="00DA0A74">
            <w:pPr>
              <w:spacing w:after="0" w:line="240" w:lineRule="auto"/>
              <w:jc w:val="center"/>
              <w:rPr>
                <w:rFonts w:ascii="Times New Roman" w:eastAsiaTheme="minorHAnsi" w:hAnsi="Times New Roman"/>
                <w:b/>
                <w:sz w:val="28"/>
                <w:szCs w:val="24"/>
              </w:rPr>
            </w:pPr>
            <w:r w:rsidRPr="00DA0A74">
              <w:rPr>
                <w:rFonts w:ascii="Times New Roman" w:eastAsiaTheme="minorHAnsi" w:hAnsi="Times New Roman"/>
                <w:b/>
                <w:sz w:val="28"/>
                <w:szCs w:val="24"/>
              </w:rPr>
              <w:t xml:space="preserve">19. Муниципальная программа "Развитие культуры и туризма в </w:t>
            </w:r>
            <w:proofErr w:type="spellStart"/>
            <w:r w:rsidRPr="00DA0A74">
              <w:rPr>
                <w:rFonts w:ascii="Times New Roman" w:eastAsiaTheme="minorHAnsi" w:hAnsi="Times New Roman"/>
                <w:b/>
                <w:sz w:val="28"/>
                <w:szCs w:val="24"/>
              </w:rPr>
              <w:t>Чамзинском</w:t>
            </w:r>
            <w:proofErr w:type="spellEnd"/>
            <w:r w:rsidRPr="00DA0A74">
              <w:rPr>
                <w:rFonts w:ascii="Times New Roman" w:eastAsiaTheme="minorHAnsi" w:hAnsi="Times New Roman"/>
                <w:b/>
                <w:sz w:val="28"/>
                <w:szCs w:val="24"/>
              </w:rPr>
              <w:t xml:space="preserve"> муниципальном районе "</w:t>
            </w:r>
          </w:p>
          <w:p w:rsidR="00DA0A74" w:rsidRPr="00DA0A74" w:rsidRDefault="00DA0A74" w:rsidP="00DA0A74">
            <w:pPr>
              <w:spacing w:after="0"/>
              <w:jc w:val="both"/>
              <w:rPr>
                <w:rFonts w:ascii="Times New Roman" w:eastAsiaTheme="minorHAnsi" w:hAnsi="Times New Roman"/>
                <w:sz w:val="28"/>
                <w:szCs w:val="24"/>
              </w:rPr>
            </w:pPr>
          </w:p>
          <w:p w:rsidR="00DA0A74" w:rsidRPr="00DA0A74" w:rsidRDefault="00DA0A74" w:rsidP="00DA0A74">
            <w:pPr>
              <w:spacing w:after="0"/>
              <w:ind w:firstLine="284"/>
              <w:jc w:val="both"/>
              <w:rPr>
                <w:rFonts w:ascii="Times New Roman" w:eastAsiaTheme="minorEastAsia" w:hAnsi="Times New Roman" w:cstheme="minorBidi"/>
                <w:sz w:val="28"/>
                <w:szCs w:val="28"/>
                <w:lang w:eastAsia="ru-RU"/>
              </w:rPr>
            </w:pPr>
            <w:r w:rsidRPr="00DA0A74">
              <w:rPr>
                <w:rFonts w:ascii="Times New Roman" w:eastAsiaTheme="minorEastAsia" w:hAnsi="Times New Roman"/>
                <w:sz w:val="28"/>
                <w:szCs w:val="28"/>
                <w:lang w:eastAsia="ru-RU"/>
              </w:rPr>
              <w:t xml:space="preserve">Муниципальная программа "Развитие культуры и туризма в </w:t>
            </w:r>
            <w:proofErr w:type="spellStart"/>
            <w:r w:rsidRPr="00DA0A74">
              <w:rPr>
                <w:rFonts w:ascii="Times New Roman" w:eastAsiaTheme="minorEastAsia" w:hAnsi="Times New Roman"/>
                <w:sz w:val="28"/>
                <w:szCs w:val="28"/>
                <w:lang w:eastAsia="ru-RU"/>
              </w:rPr>
              <w:t>Чамзинском</w:t>
            </w:r>
            <w:proofErr w:type="spellEnd"/>
            <w:r w:rsidRPr="00DA0A74">
              <w:rPr>
                <w:rFonts w:ascii="Times New Roman" w:eastAsiaTheme="minorEastAsia" w:hAnsi="Times New Roman"/>
                <w:sz w:val="28"/>
                <w:szCs w:val="28"/>
                <w:lang w:eastAsia="ru-RU"/>
              </w:rPr>
              <w:t xml:space="preserve"> муниципальном районе" в новой редакции утверждена постановлением Администрации Чамзинского муниципального района от 31.08.2015 года. </w:t>
            </w:r>
            <w:r w:rsidRPr="00DA0A74">
              <w:rPr>
                <w:rFonts w:ascii="Times New Roman" w:eastAsia="Times New Roman" w:hAnsi="Times New Roman"/>
                <w:sz w:val="28"/>
                <w:szCs w:val="28"/>
                <w:lang w:eastAsia="ru-RU"/>
              </w:rPr>
              <w:t>Планируемый объем расходов на реализацию основных мероприятий на 2023 год составил 77 008,3</w:t>
            </w:r>
            <w:r w:rsidRPr="00DA0A74">
              <w:rPr>
                <w:rFonts w:ascii="Times New Roman" w:eastAsia="Times New Roman" w:hAnsi="Times New Roman"/>
                <w:color w:val="000000" w:themeColor="text1"/>
                <w:sz w:val="28"/>
                <w:szCs w:val="28"/>
                <w:lang w:eastAsia="ru-RU"/>
              </w:rPr>
              <w:t xml:space="preserve"> </w:t>
            </w:r>
            <w:r w:rsidRPr="00DA0A74">
              <w:rPr>
                <w:rFonts w:ascii="Times New Roman" w:eastAsia="Times New Roman" w:hAnsi="Times New Roman"/>
                <w:sz w:val="28"/>
                <w:szCs w:val="28"/>
                <w:lang w:eastAsia="ru-RU"/>
              </w:rPr>
              <w:t xml:space="preserve">тыс. рублей. Освоено 76261,6 тыс. рублей. </w:t>
            </w:r>
            <w:r w:rsidRPr="00DA0A74">
              <w:rPr>
                <w:rFonts w:ascii="Times New Roman" w:eastAsia="Times New Roman" w:hAnsi="Times New Roman" w:cstheme="minorBidi"/>
                <w:sz w:val="28"/>
                <w:szCs w:val="28"/>
                <w:lang w:eastAsia="ru-RU"/>
              </w:rPr>
              <w:t>Оценка использования финансовых средств составила 99,0%.</w:t>
            </w:r>
          </w:p>
          <w:p w:rsidR="00DA0A74" w:rsidRPr="00DA0A74" w:rsidRDefault="00DA0A74" w:rsidP="00DA0A74">
            <w:pPr>
              <w:spacing w:after="0"/>
              <w:ind w:firstLine="284"/>
              <w:jc w:val="both"/>
              <w:rPr>
                <w:rFonts w:ascii="Times New Roman" w:eastAsiaTheme="minorEastAsia" w:hAnsi="Times New Roman" w:cstheme="minorBidi"/>
                <w:sz w:val="28"/>
                <w:szCs w:val="28"/>
                <w:lang w:eastAsia="ru-RU"/>
              </w:rPr>
            </w:pPr>
            <w:r w:rsidRPr="00DA0A74">
              <w:rPr>
                <w:rFonts w:ascii="Times New Roman" w:eastAsiaTheme="minorEastAsia" w:hAnsi="Times New Roman" w:cstheme="minorBidi"/>
                <w:sz w:val="28"/>
                <w:szCs w:val="28"/>
                <w:lang w:eastAsia="ru-RU"/>
              </w:rPr>
              <w:t xml:space="preserve"> К целевым показателям программы относятся:</w:t>
            </w:r>
          </w:p>
          <w:p w:rsidR="00DA0A74" w:rsidRPr="00DA0A74" w:rsidRDefault="00DA0A74" w:rsidP="00DA0A74">
            <w:pPr>
              <w:spacing w:after="0"/>
              <w:ind w:firstLine="284"/>
              <w:jc w:val="both"/>
              <w:rPr>
                <w:rFonts w:ascii="Times New Roman" w:eastAsiaTheme="minorEastAsia" w:hAnsi="Times New Roman" w:cstheme="minorBidi"/>
                <w:sz w:val="28"/>
                <w:szCs w:val="28"/>
                <w:lang w:eastAsia="ru-RU"/>
              </w:rPr>
            </w:pPr>
            <w:r w:rsidRPr="00DA0A74">
              <w:rPr>
                <w:rFonts w:ascii="Times New Roman" w:eastAsiaTheme="minorEastAsia" w:hAnsi="Times New Roman" w:cstheme="minorBidi"/>
                <w:sz w:val="28"/>
                <w:szCs w:val="28"/>
                <w:lang w:eastAsia="ru-RU"/>
              </w:rPr>
              <w:t>- Количество самодеятельных коллективов;</w:t>
            </w:r>
          </w:p>
          <w:p w:rsidR="00DA0A74" w:rsidRPr="00DA0A74" w:rsidRDefault="00DA0A74" w:rsidP="00DA0A74">
            <w:pPr>
              <w:spacing w:after="0"/>
              <w:ind w:firstLine="284"/>
              <w:jc w:val="both"/>
              <w:rPr>
                <w:rFonts w:ascii="Times New Roman" w:eastAsiaTheme="minorEastAsia" w:hAnsi="Times New Roman" w:cstheme="minorBidi"/>
                <w:sz w:val="28"/>
                <w:szCs w:val="28"/>
                <w:lang w:eastAsia="ru-RU"/>
              </w:rPr>
            </w:pPr>
            <w:r w:rsidRPr="00DA0A74">
              <w:rPr>
                <w:rFonts w:ascii="Times New Roman" w:eastAsiaTheme="minorEastAsia" w:hAnsi="Times New Roman" w:cstheme="minorBidi"/>
                <w:sz w:val="28"/>
                <w:szCs w:val="28"/>
                <w:lang w:eastAsia="ru-RU"/>
              </w:rPr>
              <w:t>- Количество участников самодеятельных коллективов;</w:t>
            </w:r>
          </w:p>
          <w:p w:rsidR="00DA0A74" w:rsidRPr="00DA0A74" w:rsidRDefault="00DA0A74" w:rsidP="00DA0A74">
            <w:pPr>
              <w:spacing w:after="0"/>
              <w:ind w:firstLine="284"/>
              <w:jc w:val="both"/>
              <w:rPr>
                <w:rFonts w:ascii="Times New Roman" w:eastAsiaTheme="minorEastAsia" w:hAnsi="Times New Roman" w:cstheme="minorBidi"/>
                <w:sz w:val="28"/>
                <w:szCs w:val="28"/>
                <w:lang w:eastAsia="ru-RU"/>
              </w:rPr>
            </w:pPr>
            <w:r w:rsidRPr="00DA0A74">
              <w:rPr>
                <w:rFonts w:ascii="Times New Roman" w:eastAsiaTheme="minorEastAsia" w:hAnsi="Times New Roman" w:cstheme="minorBidi"/>
                <w:sz w:val="28"/>
                <w:szCs w:val="28"/>
                <w:lang w:eastAsia="ru-RU"/>
              </w:rPr>
              <w:t>- Количество организованных мест массового отдыха населения</w:t>
            </w:r>
          </w:p>
          <w:p w:rsidR="00DA0A74" w:rsidRPr="00DA0A74" w:rsidRDefault="00DA0A74" w:rsidP="00DA0A74">
            <w:pPr>
              <w:spacing w:after="0"/>
              <w:ind w:firstLine="284"/>
              <w:jc w:val="both"/>
              <w:rPr>
                <w:rFonts w:ascii="Times New Roman" w:eastAsiaTheme="minorEastAsia" w:hAnsi="Times New Roman" w:cstheme="minorBidi"/>
                <w:sz w:val="28"/>
                <w:szCs w:val="28"/>
                <w:lang w:eastAsia="ru-RU"/>
              </w:rPr>
            </w:pPr>
            <w:r w:rsidRPr="00DA0A74">
              <w:rPr>
                <w:rFonts w:ascii="Times New Roman" w:eastAsiaTheme="minorEastAsia" w:hAnsi="Times New Roman" w:cstheme="minorBidi"/>
                <w:sz w:val="28"/>
                <w:szCs w:val="28"/>
                <w:lang w:eastAsia="ru-RU"/>
              </w:rPr>
              <w:t>- Уровень удовлетворенности населения качеством предоставления государственных и муниципальных услуг в сфере культуры, от общего числа опрошенных;</w:t>
            </w:r>
          </w:p>
          <w:p w:rsidR="00DA0A74" w:rsidRPr="00DA0A74" w:rsidRDefault="00DA0A74" w:rsidP="00DA0A74">
            <w:pPr>
              <w:spacing w:after="0"/>
              <w:ind w:firstLine="284"/>
              <w:jc w:val="both"/>
              <w:rPr>
                <w:rFonts w:ascii="Times New Roman" w:eastAsiaTheme="minorEastAsia" w:hAnsi="Times New Roman" w:cstheme="minorBidi"/>
                <w:sz w:val="28"/>
                <w:szCs w:val="28"/>
                <w:lang w:eastAsia="ru-RU"/>
              </w:rPr>
            </w:pPr>
            <w:r w:rsidRPr="00DA0A74">
              <w:rPr>
                <w:rFonts w:ascii="Times New Roman" w:eastAsiaTheme="minorEastAsia" w:hAnsi="Times New Roman" w:cstheme="minorBidi"/>
                <w:sz w:val="28"/>
                <w:szCs w:val="28"/>
                <w:lang w:eastAsia="ru-RU"/>
              </w:rPr>
              <w:t>- 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w:t>
            </w:r>
          </w:p>
          <w:p w:rsidR="00DA0A74" w:rsidRPr="00DA0A74" w:rsidRDefault="00DA0A74" w:rsidP="00DA0A74">
            <w:pPr>
              <w:spacing w:after="0"/>
              <w:ind w:firstLine="284"/>
              <w:jc w:val="both"/>
              <w:rPr>
                <w:rFonts w:ascii="Times New Roman" w:eastAsiaTheme="minorEastAsia" w:hAnsi="Times New Roman" w:cstheme="minorBidi"/>
                <w:sz w:val="28"/>
                <w:szCs w:val="28"/>
                <w:lang w:eastAsia="ru-RU"/>
              </w:rPr>
            </w:pPr>
            <w:r w:rsidRPr="00DA0A74">
              <w:rPr>
                <w:rFonts w:ascii="Times New Roman" w:eastAsiaTheme="minorEastAsia" w:hAnsi="Times New Roman" w:cstheme="minorBidi"/>
                <w:sz w:val="28"/>
                <w:szCs w:val="28"/>
                <w:lang w:eastAsia="ru-RU"/>
              </w:rPr>
              <w:t>- Соотношение средней  заработной платы работников учреждений культуры, повышение оплаты труда которых предусмотрено Указом Президента Российской Федерации от 7 мая 2012 г. № 597 «О мероприятиях по реализации государственной социальной политики», и средней заработной платы в Республике Мордовия;</w:t>
            </w:r>
          </w:p>
          <w:p w:rsidR="00DA0A74" w:rsidRPr="00DA0A74" w:rsidRDefault="00DA0A74" w:rsidP="00DA0A74">
            <w:pPr>
              <w:spacing w:after="0"/>
              <w:ind w:firstLine="284"/>
              <w:jc w:val="both"/>
              <w:rPr>
                <w:rFonts w:ascii="Times New Roman" w:eastAsiaTheme="minorEastAsia" w:hAnsi="Times New Roman" w:cstheme="minorBidi"/>
                <w:sz w:val="28"/>
                <w:szCs w:val="28"/>
                <w:lang w:eastAsia="ru-RU"/>
              </w:rPr>
            </w:pPr>
            <w:r w:rsidRPr="00DA0A74">
              <w:rPr>
                <w:rFonts w:ascii="Times New Roman" w:eastAsiaTheme="minorEastAsia" w:hAnsi="Times New Roman" w:cstheme="minorBidi"/>
                <w:sz w:val="28"/>
                <w:szCs w:val="28"/>
                <w:lang w:eastAsia="ru-RU"/>
              </w:rPr>
              <w:t>- Увеличение количества  граждан, вовлечённых в культурно-массовые  мероприятия (по сравнению с предыдущим годом);</w:t>
            </w:r>
          </w:p>
          <w:p w:rsidR="00DA0A74" w:rsidRPr="00DA0A74" w:rsidRDefault="00DA0A74" w:rsidP="00DA0A74">
            <w:pPr>
              <w:spacing w:after="0"/>
              <w:ind w:firstLine="284"/>
              <w:jc w:val="both"/>
              <w:rPr>
                <w:rFonts w:ascii="Times New Roman" w:eastAsiaTheme="minorEastAsia" w:hAnsi="Times New Roman" w:cstheme="minorBidi"/>
                <w:sz w:val="28"/>
                <w:szCs w:val="28"/>
                <w:lang w:eastAsia="ru-RU"/>
              </w:rPr>
            </w:pPr>
            <w:r w:rsidRPr="00DA0A74">
              <w:rPr>
                <w:rFonts w:ascii="Times New Roman" w:eastAsiaTheme="minorEastAsia" w:hAnsi="Times New Roman" w:cstheme="minorBidi"/>
                <w:sz w:val="28"/>
                <w:szCs w:val="28"/>
                <w:lang w:eastAsia="ru-RU"/>
              </w:rPr>
              <w:t>- Увеличение численности участников культурно-досуговых мероприятий (по сравнению с предыдущим годом);</w:t>
            </w:r>
          </w:p>
          <w:p w:rsidR="00DA0A74" w:rsidRPr="00DA0A74" w:rsidRDefault="00DA0A74" w:rsidP="00DA0A74">
            <w:pPr>
              <w:spacing w:after="0"/>
              <w:ind w:firstLine="284"/>
              <w:jc w:val="both"/>
              <w:rPr>
                <w:rFonts w:ascii="Times New Roman" w:eastAsiaTheme="minorEastAsia" w:hAnsi="Times New Roman" w:cstheme="minorBidi"/>
                <w:sz w:val="28"/>
                <w:szCs w:val="28"/>
                <w:lang w:eastAsia="ru-RU"/>
              </w:rPr>
            </w:pPr>
            <w:r w:rsidRPr="00DA0A74">
              <w:rPr>
                <w:rFonts w:ascii="Times New Roman" w:eastAsiaTheme="minorEastAsia" w:hAnsi="Times New Roman" w:cstheme="minorBidi"/>
                <w:sz w:val="28"/>
                <w:szCs w:val="28"/>
                <w:lang w:eastAsia="ru-RU"/>
              </w:rPr>
              <w:t>- Увеличение количества посещаемости  МБУ «Чамзинский РДК» за счёт открытия кинозала «Россия» на втором этаже здания;</w:t>
            </w:r>
          </w:p>
          <w:p w:rsidR="00DA0A74" w:rsidRPr="00DA0A74" w:rsidRDefault="00DA0A74" w:rsidP="00DA0A74">
            <w:pPr>
              <w:spacing w:after="0"/>
              <w:ind w:firstLine="284"/>
              <w:jc w:val="both"/>
              <w:rPr>
                <w:rFonts w:ascii="Times New Roman" w:eastAsiaTheme="minorEastAsia" w:hAnsi="Times New Roman" w:cstheme="minorBidi"/>
                <w:sz w:val="28"/>
                <w:szCs w:val="28"/>
                <w:lang w:eastAsia="ru-RU"/>
              </w:rPr>
            </w:pPr>
            <w:r w:rsidRPr="00DA0A74">
              <w:rPr>
                <w:rFonts w:ascii="Times New Roman" w:eastAsiaTheme="minorEastAsia" w:hAnsi="Times New Roman" w:cstheme="minorBidi"/>
                <w:sz w:val="28"/>
                <w:szCs w:val="28"/>
                <w:lang w:eastAsia="ru-RU"/>
              </w:rPr>
              <w:t>- Увеличение качества обслуживания населения за счет проведения капитального ремонта здания МБУ «Чамзинский РДК»;</w:t>
            </w:r>
          </w:p>
          <w:p w:rsidR="00DA0A74" w:rsidRPr="00DA0A74" w:rsidRDefault="00DA0A74" w:rsidP="00DA0A74">
            <w:pPr>
              <w:spacing w:after="0"/>
              <w:ind w:firstLine="284"/>
              <w:jc w:val="both"/>
              <w:rPr>
                <w:rFonts w:ascii="Times New Roman" w:eastAsiaTheme="minorEastAsia" w:hAnsi="Times New Roman" w:cstheme="minorBidi"/>
                <w:sz w:val="28"/>
                <w:szCs w:val="28"/>
                <w:lang w:eastAsia="ru-RU"/>
              </w:rPr>
            </w:pPr>
            <w:r w:rsidRPr="00DA0A74">
              <w:rPr>
                <w:rFonts w:ascii="Times New Roman" w:eastAsiaTheme="minorEastAsia" w:hAnsi="Times New Roman" w:cstheme="minorBidi"/>
                <w:sz w:val="28"/>
                <w:szCs w:val="28"/>
                <w:lang w:eastAsia="ru-RU"/>
              </w:rPr>
              <w:t>-  Количество  муниципальных библиотек;</w:t>
            </w:r>
          </w:p>
          <w:p w:rsidR="00DA0A74" w:rsidRPr="00DA0A74" w:rsidRDefault="00DA0A74" w:rsidP="00DA0A74">
            <w:pPr>
              <w:spacing w:after="0"/>
              <w:ind w:firstLine="284"/>
              <w:jc w:val="both"/>
              <w:rPr>
                <w:rFonts w:ascii="Times New Roman" w:eastAsiaTheme="minorEastAsia" w:hAnsi="Times New Roman" w:cstheme="minorBidi"/>
                <w:sz w:val="28"/>
                <w:szCs w:val="28"/>
                <w:lang w:eastAsia="ru-RU"/>
              </w:rPr>
            </w:pPr>
            <w:r w:rsidRPr="00DA0A74">
              <w:rPr>
                <w:rFonts w:ascii="Times New Roman" w:eastAsiaTheme="minorEastAsia" w:hAnsi="Times New Roman" w:cstheme="minorBidi"/>
                <w:sz w:val="28"/>
                <w:szCs w:val="28"/>
                <w:lang w:eastAsia="ru-RU"/>
              </w:rPr>
              <w:t xml:space="preserve">- Увеличение количества посещений библиотек гражданами Чамзинского </w:t>
            </w:r>
            <w:r w:rsidRPr="00DA0A74">
              <w:rPr>
                <w:rFonts w:ascii="Times New Roman" w:eastAsiaTheme="minorEastAsia" w:hAnsi="Times New Roman" w:cstheme="minorBidi"/>
                <w:sz w:val="28"/>
                <w:szCs w:val="28"/>
                <w:lang w:eastAsia="ru-RU"/>
              </w:rPr>
              <w:lastRenderedPageBreak/>
              <w:t>муниципального района;</w:t>
            </w:r>
          </w:p>
          <w:p w:rsidR="00DA0A74" w:rsidRPr="00DA0A74" w:rsidRDefault="00DA0A74" w:rsidP="00DA0A74">
            <w:pPr>
              <w:spacing w:after="0"/>
              <w:ind w:firstLine="284"/>
              <w:jc w:val="both"/>
              <w:rPr>
                <w:rFonts w:ascii="Times New Roman" w:eastAsiaTheme="minorEastAsia" w:hAnsi="Times New Roman" w:cstheme="minorBidi"/>
                <w:sz w:val="28"/>
                <w:szCs w:val="28"/>
                <w:lang w:eastAsia="ru-RU"/>
              </w:rPr>
            </w:pPr>
            <w:r w:rsidRPr="00DA0A74">
              <w:rPr>
                <w:rFonts w:ascii="Times New Roman" w:eastAsiaTheme="minorEastAsia" w:hAnsi="Times New Roman" w:cstheme="minorBidi"/>
                <w:sz w:val="28"/>
                <w:szCs w:val="28"/>
                <w:lang w:eastAsia="ru-RU"/>
              </w:rPr>
              <w:t>-Увеличение доли детей, привлекаемых к участию в творческих мероприятиях, в общем числе детей;</w:t>
            </w:r>
          </w:p>
          <w:p w:rsidR="00DA0A74" w:rsidRPr="00DA0A74" w:rsidRDefault="00DA0A74" w:rsidP="00DA0A74">
            <w:pPr>
              <w:spacing w:after="0"/>
              <w:ind w:firstLine="284"/>
              <w:jc w:val="both"/>
              <w:rPr>
                <w:rFonts w:ascii="Times New Roman" w:eastAsiaTheme="minorEastAsia" w:hAnsi="Times New Roman" w:cstheme="minorBidi"/>
                <w:sz w:val="28"/>
                <w:szCs w:val="28"/>
                <w:lang w:eastAsia="ru-RU"/>
              </w:rPr>
            </w:pPr>
            <w:r w:rsidRPr="00DA0A74">
              <w:rPr>
                <w:rFonts w:ascii="Times New Roman" w:eastAsiaTheme="minorEastAsia" w:hAnsi="Times New Roman" w:cstheme="minorBidi"/>
                <w:sz w:val="28"/>
                <w:szCs w:val="28"/>
                <w:lang w:eastAsia="ru-RU"/>
              </w:rPr>
              <w:t>- Доля публичных библиотек, подключенных к сети «Интернет», в общем количестве библиотек;</w:t>
            </w:r>
          </w:p>
          <w:p w:rsidR="00DA0A74" w:rsidRPr="00DA0A74" w:rsidRDefault="00DA0A74" w:rsidP="00DA0A74">
            <w:pPr>
              <w:spacing w:after="0"/>
              <w:ind w:firstLine="284"/>
              <w:jc w:val="both"/>
              <w:rPr>
                <w:rFonts w:ascii="Times New Roman" w:eastAsiaTheme="minorEastAsia" w:hAnsi="Times New Roman" w:cstheme="minorBidi"/>
                <w:sz w:val="28"/>
                <w:szCs w:val="28"/>
                <w:lang w:eastAsia="ru-RU"/>
              </w:rPr>
            </w:pPr>
            <w:r w:rsidRPr="00DA0A74">
              <w:rPr>
                <w:rFonts w:ascii="Times New Roman" w:eastAsiaTheme="minorEastAsia" w:hAnsi="Times New Roman" w:cstheme="minorBidi"/>
                <w:sz w:val="28"/>
                <w:szCs w:val="28"/>
                <w:lang w:eastAsia="ru-RU"/>
              </w:rPr>
              <w:t>- Увеличение количества  детей, обучающихся в  детской школе искусств, детских музыкальных школах.</w:t>
            </w:r>
          </w:p>
          <w:p w:rsidR="00DA0A74" w:rsidRPr="00DA0A74" w:rsidRDefault="00DA0A74" w:rsidP="00DA0A74">
            <w:pPr>
              <w:spacing w:after="0"/>
              <w:ind w:firstLine="284"/>
              <w:jc w:val="both"/>
              <w:rPr>
                <w:rFonts w:ascii="Times New Roman" w:eastAsiaTheme="minorEastAsia" w:hAnsi="Times New Roman"/>
                <w:color w:val="000000"/>
                <w:sz w:val="28"/>
                <w:szCs w:val="28"/>
                <w:shd w:val="clear" w:color="auto" w:fill="FFFFFF"/>
                <w:lang w:eastAsia="ru-RU"/>
              </w:rPr>
            </w:pPr>
            <w:r w:rsidRPr="00DA0A74">
              <w:rPr>
                <w:rFonts w:ascii="Times New Roman" w:eastAsiaTheme="minorEastAsia" w:hAnsi="Times New Roman" w:cstheme="minorBidi"/>
                <w:sz w:val="28"/>
                <w:szCs w:val="28"/>
                <w:lang w:eastAsia="ru-RU"/>
              </w:rPr>
              <w:t xml:space="preserve">В 2024 году будет приобретен </w:t>
            </w:r>
            <w:r w:rsidRPr="00DA0A74">
              <w:rPr>
                <w:rFonts w:ascii="Times New Roman" w:eastAsiaTheme="minorEastAsia" w:hAnsi="Times New Roman"/>
                <w:color w:val="000000"/>
                <w:sz w:val="28"/>
                <w:szCs w:val="28"/>
                <w:shd w:val="clear" w:color="auto" w:fill="FFFFFF"/>
                <w:lang w:eastAsia="ru-RU"/>
              </w:rPr>
              <w:t>передвижной многофункциональный культурный  центр (автоклуб), что привет к большему охвату населения, увеличению численности участников  культурно – досуговых  мероприятий.</w:t>
            </w:r>
          </w:p>
          <w:p w:rsidR="00DA0A74" w:rsidRPr="00DA0A74" w:rsidRDefault="00DA0A74" w:rsidP="00DA0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heme="minorEastAsia" w:hAnsi="Times New Roman"/>
                <w:sz w:val="28"/>
                <w:szCs w:val="28"/>
                <w:lang w:eastAsia="ru-RU"/>
              </w:rPr>
            </w:pPr>
            <w:proofErr w:type="gramStart"/>
            <w:r w:rsidRPr="00DA0A74">
              <w:rPr>
                <w:rFonts w:ascii="Times New Roman" w:eastAsiaTheme="minorEastAsia" w:hAnsi="Times New Roman" w:cstheme="minorBidi"/>
                <w:sz w:val="28"/>
                <w:szCs w:val="28"/>
                <w:lang w:eastAsia="ru-RU"/>
              </w:rPr>
              <w:t>К 2025 году планируется</w:t>
            </w:r>
            <w:r w:rsidRPr="00DA0A74">
              <w:rPr>
                <w:rFonts w:ascii="Times New Roman" w:eastAsiaTheme="minorEastAsia" w:hAnsi="Times New Roman" w:cstheme="minorBidi"/>
                <w:lang w:eastAsia="ru-RU"/>
              </w:rPr>
              <w:t xml:space="preserve"> </w:t>
            </w:r>
            <w:r w:rsidRPr="00DA0A74">
              <w:rPr>
                <w:rFonts w:ascii="Times New Roman" w:eastAsiaTheme="minorEastAsia" w:hAnsi="Times New Roman" w:cstheme="minorBidi"/>
                <w:sz w:val="28"/>
                <w:szCs w:val="28"/>
                <w:lang w:eastAsia="ru-RU"/>
              </w:rPr>
              <w:t xml:space="preserve">увеличить уровень удовлетворенности населения качеством предоставления государственных и муниципальных услуг в сфере культуры, от общего числа опрошенных до 90,0%, увеличить количество посещений библиотек гражданами Чамзинского муниципального района на 2,1% (по сравнению с предыдущим годом), увеличить количество  детей, обучающихся в  детской школе искусств, детских музыкальных школах до 550  человек, </w:t>
            </w:r>
            <w:r w:rsidRPr="00DA0A74">
              <w:rPr>
                <w:rFonts w:ascii="Times New Roman" w:eastAsia="Andale Sans UI" w:hAnsi="Times New Roman"/>
                <w:kern w:val="1"/>
                <w:sz w:val="28"/>
                <w:szCs w:val="28"/>
                <w:lang w:eastAsia="ar-SA"/>
              </w:rPr>
              <w:t>увеличить численность участников культурно-досуговых мероприятий (по сравнению с</w:t>
            </w:r>
            <w:proofErr w:type="gramEnd"/>
            <w:r w:rsidRPr="00DA0A74">
              <w:rPr>
                <w:rFonts w:ascii="Times New Roman" w:eastAsia="Andale Sans UI" w:hAnsi="Times New Roman"/>
                <w:kern w:val="1"/>
                <w:sz w:val="28"/>
                <w:szCs w:val="28"/>
                <w:lang w:eastAsia="ar-SA"/>
              </w:rPr>
              <w:t xml:space="preserve"> предыдущим годом) на 5,0%.</w:t>
            </w:r>
            <w:r w:rsidRPr="00DA0A74">
              <w:rPr>
                <w:rFonts w:ascii="Times New Roman" w:eastAsia="Andale Sans UI" w:hAnsi="Times New Roman"/>
                <w:kern w:val="1"/>
                <w:szCs w:val="24"/>
                <w:lang w:eastAsia="ru-RU"/>
              </w:rPr>
              <w:t xml:space="preserve"> </w:t>
            </w:r>
            <w:r w:rsidRPr="00DA0A74">
              <w:rPr>
                <w:rFonts w:ascii="Times New Roman" w:eastAsiaTheme="minorEastAsia" w:hAnsi="Times New Roman"/>
                <w:sz w:val="28"/>
                <w:szCs w:val="28"/>
                <w:lang w:eastAsia="ru-RU"/>
              </w:rPr>
              <w:t xml:space="preserve">Общая степень достижения целей программы составила 100,6%. </w:t>
            </w:r>
          </w:p>
          <w:p w:rsidR="00DA0A74" w:rsidRPr="00DA0A74" w:rsidRDefault="00DA0A74" w:rsidP="00DA0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heme="minorEastAsia" w:hAnsi="Times New Roman"/>
                <w:sz w:val="28"/>
                <w:szCs w:val="28"/>
                <w:lang w:eastAsia="ru-RU"/>
              </w:rPr>
            </w:pPr>
            <w:r w:rsidRPr="00DA0A74">
              <w:rPr>
                <w:rFonts w:ascii="Times New Roman" w:eastAsiaTheme="minorEastAsia" w:hAnsi="Times New Roman"/>
                <w:sz w:val="28"/>
                <w:szCs w:val="28"/>
                <w:lang w:eastAsia="ru-RU"/>
              </w:rPr>
              <w:t xml:space="preserve"> Общий уровень эффективности реализации программы составил 99,6%. Следовательно, программа работает, может быть признана эффективной и целесообразной.</w:t>
            </w:r>
          </w:p>
          <w:p w:rsidR="00DA0A74" w:rsidRPr="00DA0A74" w:rsidRDefault="00DA0A74" w:rsidP="00DA0A74">
            <w:pPr>
              <w:spacing w:after="0" w:line="240" w:lineRule="auto"/>
              <w:jc w:val="center"/>
              <w:rPr>
                <w:rFonts w:ascii="Times New Roman" w:eastAsia="Times New Roman" w:hAnsi="Times New Roman"/>
                <w:b/>
                <w:sz w:val="28"/>
                <w:szCs w:val="24"/>
                <w:lang w:eastAsia="ru-RU"/>
              </w:rPr>
            </w:pPr>
          </w:p>
          <w:p w:rsidR="00DA0A74" w:rsidRPr="00DA0A74" w:rsidRDefault="00DA0A74" w:rsidP="00DA0A74">
            <w:pPr>
              <w:spacing w:after="0" w:line="240" w:lineRule="auto"/>
              <w:jc w:val="center"/>
              <w:rPr>
                <w:rFonts w:ascii="Times New Roman" w:eastAsia="Times New Roman" w:hAnsi="Times New Roman"/>
                <w:b/>
                <w:sz w:val="28"/>
                <w:szCs w:val="24"/>
                <w:lang w:eastAsia="ru-RU"/>
              </w:rPr>
            </w:pPr>
          </w:p>
          <w:p w:rsidR="00DA0A74" w:rsidRPr="00DA0A74" w:rsidRDefault="00DA0A74" w:rsidP="00DA0A74">
            <w:pPr>
              <w:spacing w:after="0" w:line="240" w:lineRule="auto"/>
              <w:jc w:val="center"/>
              <w:rPr>
                <w:rFonts w:ascii="Times New Roman" w:eastAsiaTheme="minorHAnsi" w:hAnsi="Times New Roman"/>
                <w:b/>
                <w:bCs/>
                <w:sz w:val="28"/>
                <w:szCs w:val="24"/>
              </w:rPr>
            </w:pPr>
            <w:r w:rsidRPr="00DA0A74">
              <w:rPr>
                <w:rFonts w:ascii="Times New Roman" w:eastAsiaTheme="minorHAnsi" w:hAnsi="Times New Roman"/>
                <w:b/>
                <w:bCs/>
                <w:sz w:val="28"/>
                <w:szCs w:val="24"/>
              </w:rPr>
              <w:t>20. Муниципальная программа (дорожная карта) «Доступная среда»</w:t>
            </w:r>
          </w:p>
          <w:p w:rsidR="00DA0A74" w:rsidRPr="00DA0A74" w:rsidRDefault="00DA0A74" w:rsidP="00DA0A74">
            <w:pPr>
              <w:spacing w:after="0"/>
              <w:jc w:val="both"/>
              <w:rPr>
                <w:rFonts w:ascii="Times New Roman" w:eastAsiaTheme="minorHAnsi" w:hAnsi="Times New Roman"/>
                <w:b/>
                <w:bCs/>
                <w:sz w:val="28"/>
                <w:szCs w:val="24"/>
              </w:rPr>
            </w:pPr>
          </w:p>
          <w:p w:rsidR="00DA0A74" w:rsidRPr="00DA0A74" w:rsidRDefault="00DA0A74" w:rsidP="00DA0A74">
            <w:pPr>
              <w:jc w:val="both"/>
              <w:rPr>
                <w:rFonts w:ascii="Times New Roman" w:eastAsiaTheme="minorHAnsi" w:hAnsi="Times New Roman"/>
                <w:sz w:val="28"/>
                <w:szCs w:val="28"/>
              </w:rPr>
            </w:pPr>
            <w:r w:rsidRPr="00DA0A74">
              <w:rPr>
                <w:rFonts w:ascii="Times New Roman" w:eastAsiaTheme="minorHAnsi" w:hAnsi="Times New Roman"/>
                <w:bCs/>
                <w:sz w:val="28"/>
                <w:szCs w:val="28"/>
              </w:rPr>
              <w:t xml:space="preserve">Муниципальная программа (дорожная карта) «Доступная среда» на 2016-2030 годы </w:t>
            </w:r>
            <w:r w:rsidRPr="00DA0A74">
              <w:rPr>
                <w:rFonts w:ascii="Times New Roman" w:eastAsiaTheme="minorHAnsi" w:hAnsi="Times New Roman"/>
                <w:sz w:val="28"/>
                <w:szCs w:val="28"/>
              </w:rPr>
              <w:t>утверждена постановлением Администрации Чамзинского муниципального района № 206-г от 23 марта 2016 года.</w:t>
            </w:r>
          </w:p>
          <w:p w:rsidR="00DA0A74" w:rsidRPr="00DA0A74" w:rsidRDefault="00DA0A74" w:rsidP="00DA0A74">
            <w:pPr>
              <w:jc w:val="both"/>
              <w:rPr>
                <w:rFonts w:ascii="Times New Roman" w:eastAsiaTheme="minorHAnsi" w:hAnsi="Times New Roman"/>
                <w:sz w:val="28"/>
                <w:szCs w:val="28"/>
              </w:rPr>
            </w:pPr>
            <w:r w:rsidRPr="00DA0A74">
              <w:rPr>
                <w:rFonts w:ascii="Times New Roman" w:eastAsiaTheme="minorHAnsi" w:hAnsi="Times New Roman"/>
                <w:sz w:val="28"/>
                <w:szCs w:val="28"/>
              </w:rPr>
              <w:t xml:space="preserve">     </w:t>
            </w:r>
            <w:r w:rsidRPr="00DA0A74">
              <w:rPr>
                <w:rFonts w:ascii="Times New Roman" w:eastAsiaTheme="minorHAnsi" w:hAnsi="Times New Roman"/>
                <w:sz w:val="28"/>
                <w:szCs w:val="28"/>
              </w:rPr>
              <w:tab/>
            </w:r>
            <w:proofErr w:type="gramStart"/>
            <w:r w:rsidRPr="00DA0A74">
              <w:rPr>
                <w:rFonts w:ascii="Times New Roman" w:eastAsiaTheme="minorHAnsi" w:hAnsi="Times New Roman"/>
                <w:sz w:val="28"/>
                <w:szCs w:val="28"/>
              </w:rPr>
              <w:t>Целью Программы является формирование к 2030 году условий, обеспечивающих доступ инвалидов    и других маломобильных групп населения к физическому окружению, объектам социально-бытовой инфраструктуры, транспорту, информации и связи, образовательным, воспитательным, рекреационным и другим услугам, предоставляемым  населению, обеспечивающих повышение социальной активности лиц с ограниченными возможностями здоровья, а также совершенствование системы реабилитации и социальной интеграции инвалидов и других маломобильных групп населения, повышение качества их</w:t>
            </w:r>
            <w:proofErr w:type="gramEnd"/>
            <w:r w:rsidRPr="00DA0A74">
              <w:rPr>
                <w:rFonts w:ascii="Times New Roman" w:eastAsiaTheme="minorHAnsi" w:hAnsi="Times New Roman"/>
                <w:sz w:val="28"/>
                <w:szCs w:val="28"/>
              </w:rPr>
              <w:t xml:space="preserve"> жизни.</w:t>
            </w:r>
          </w:p>
          <w:p w:rsidR="00DA0A74" w:rsidRPr="00DA0A74" w:rsidRDefault="00DA0A74" w:rsidP="00DA0A74">
            <w:pPr>
              <w:jc w:val="both"/>
              <w:rPr>
                <w:rFonts w:ascii="Times New Roman" w:eastAsiaTheme="minorHAnsi" w:hAnsi="Times New Roman"/>
                <w:sz w:val="28"/>
                <w:szCs w:val="28"/>
              </w:rPr>
            </w:pPr>
            <w:r w:rsidRPr="00DA0A74">
              <w:rPr>
                <w:rFonts w:ascii="Times New Roman" w:eastAsiaTheme="minorHAnsi" w:hAnsi="Times New Roman"/>
                <w:sz w:val="28"/>
                <w:szCs w:val="28"/>
              </w:rPr>
              <w:t xml:space="preserve">      </w:t>
            </w:r>
            <w:r w:rsidRPr="00DA0A74">
              <w:rPr>
                <w:rFonts w:ascii="Times New Roman" w:eastAsiaTheme="minorHAnsi" w:hAnsi="Times New Roman"/>
                <w:sz w:val="28"/>
                <w:szCs w:val="28"/>
              </w:rPr>
              <w:tab/>
              <w:t>Основные задачи программы:  разработка и внедрение новых нормативно-</w:t>
            </w:r>
            <w:r w:rsidRPr="00DA0A74">
              <w:rPr>
                <w:rFonts w:ascii="Times New Roman" w:eastAsiaTheme="minorHAnsi" w:hAnsi="Times New Roman"/>
                <w:sz w:val="28"/>
                <w:szCs w:val="28"/>
              </w:rPr>
              <w:lastRenderedPageBreak/>
              <w:t>правовых актов для реализации мероприятий, обеспечивающих формирование доступной среды для инвалидов и других маломобильных групп населения с учетом установленных стандартов, соблюдение СНиП, обеспечивающих условия доступности для маломобильных граждан при проектировании общественных и жилых зданий; обеспечение профессионального обучения и образования инвалидов. Программа предусматривает комплексные мероприятия по созданию условий для реабилитации и интеграции инвалидов в общество, обеспечению доступности объектов социальной, транспортной, инженерной инфраструктуры и услуг для инвалидов и других маломобильных групп населения, а также повышению уровня и качества их жизни.</w:t>
            </w:r>
          </w:p>
          <w:p w:rsidR="00DA0A74" w:rsidRPr="00DA0A74" w:rsidRDefault="00DA0A74" w:rsidP="00DA0A74">
            <w:pPr>
              <w:jc w:val="both"/>
              <w:rPr>
                <w:rFonts w:ascii="Times New Roman" w:eastAsiaTheme="minorHAnsi" w:hAnsi="Times New Roman"/>
                <w:sz w:val="28"/>
                <w:szCs w:val="28"/>
              </w:rPr>
            </w:pPr>
            <w:r w:rsidRPr="00DA0A74">
              <w:rPr>
                <w:rFonts w:ascii="Times New Roman" w:eastAsiaTheme="minorHAnsi" w:hAnsi="Times New Roman"/>
                <w:sz w:val="28"/>
                <w:szCs w:val="28"/>
              </w:rPr>
              <w:t xml:space="preserve">       Основной целью программы  является обеспечение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Чамзинского муниципального района.</w:t>
            </w:r>
          </w:p>
          <w:p w:rsidR="00DA0A74" w:rsidRPr="00DA0A74" w:rsidRDefault="00DA0A74" w:rsidP="00DA0A74">
            <w:pPr>
              <w:jc w:val="both"/>
              <w:rPr>
                <w:rFonts w:ascii="Times New Roman" w:eastAsiaTheme="minorHAnsi" w:hAnsi="Times New Roman"/>
                <w:sz w:val="28"/>
                <w:szCs w:val="28"/>
              </w:rPr>
            </w:pPr>
            <w:r w:rsidRPr="00DA0A74">
              <w:rPr>
                <w:rFonts w:ascii="Times New Roman" w:eastAsiaTheme="minorHAnsi" w:hAnsi="Times New Roman"/>
                <w:sz w:val="28"/>
                <w:szCs w:val="28"/>
              </w:rPr>
              <w:t xml:space="preserve"> </w:t>
            </w:r>
            <w:r w:rsidRPr="00DA0A74">
              <w:rPr>
                <w:rFonts w:ascii="Times New Roman" w:eastAsiaTheme="minorHAnsi" w:hAnsi="Times New Roman"/>
                <w:sz w:val="28"/>
                <w:szCs w:val="28"/>
              </w:rPr>
              <w:tab/>
              <w:t xml:space="preserve">  В</w:t>
            </w:r>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администрации</w:t>
            </w:r>
            <w:proofErr w:type="spellEnd"/>
            <w:r w:rsidRPr="00DA0A74">
              <w:rPr>
                <w:rFonts w:ascii="Times New Roman" w:eastAsiaTheme="minorHAnsi" w:hAnsi="Times New Roman"/>
                <w:sz w:val="28"/>
                <w:szCs w:val="28"/>
                <w:lang w:val="de-DE"/>
              </w:rPr>
              <w:t xml:space="preserve">   Чамзинского   </w:t>
            </w:r>
            <w:proofErr w:type="spellStart"/>
            <w:r w:rsidRPr="00DA0A74">
              <w:rPr>
                <w:rFonts w:ascii="Times New Roman" w:eastAsiaTheme="minorHAnsi" w:hAnsi="Times New Roman"/>
                <w:sz w:val="28"/>
                <w:szCs w:val="28"/>
                <w:lang w:val="de-DE"/>
              </w:rPr>
              <w:t>муниципального</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района</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сформирован</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Реестр</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объектов</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социальной</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инфраструктуры</w:t>
            </w:r>
            <w:proofErr w:type="spellEnd"/>
            <w:r w:rsidRPr="00DA0A74">
              <w:rPr>
                <w:rFonts w:ascii="Times New Roman" w:eastAsiaTheme="minorHAnsi" w:hAnsi="Times New Roman"/>
                <w:sz w:val="28"/>
                <w:szCs w:val="28"/>
                <w:lang w:val="de-DE"/>
              </w:rPr>
              <w:t xml:space="preserve"> и </w:t>
            </w:r>
            <w:proofErr w:type="spellStart"/>
            <w:r w:rsidRPr="00DA0A74">
              <w:rPr>
                <w:rFonts w:ascii="Times New Roman" w:eastAsiaTheme="minorHAnsi" w:hAnsi="Times New Roman"/>
                <w:sz w:val="28"/>
                <w:szCs w:val="28"/>
                <w:lang w:val="de-DE"/>
              </w:rPr>
              <w:t>услуг</w:t>
            </w:r>
            <w:proofErr w:type="spellEnd"/>
            <w:r w:rsidRPr="00DA0A74">
              <w:rPr>
                <w:rFonts w:ascii="Times New Roman" w:eastAsiaTheme="minorHAnsi" w:hAnsi="Times New Roman"/>
                <w:sz w:val="28"/>
                <w:szCs w:val="28"/>
                <w:lang w:val="de-DE"/>
              </w:rPr>
              <w:t xml:space="preserve"> в </w:t>
            </w:r>
            <w:proofErr w:type="spellStart"/>
            <w:r w:rsidRPr="00DA0A74">
              <w:rPr>
                <w:rFonts w:ascii="Times New Roman" w:eastAsiaTheme="minorHAnsi" w:hAnsi="Times New Roman"/>
                <w:sz w:val="28"/>
                <w:szCs w:val="28"/>
                <w:lang w:val="de-DE"/>
              </w:rPr>
              <w:t>сферах</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жизнедеятельности</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инвалидов</w:t>
            </w:r>
            <w:proofErr w:type="spellEnd"/>
            <w:r w:rsidRPr="00DA0A74">
              <w:rPr>
                <w:rFonts w:ascii="Times New Roman" w:eastAsiaTheme="minorHAnsi" w:hAnsi="Times New Roman"/>
                <w:sz w:val="28"/>
                <w:szCs w:val="28"/>
                <w:lang w:val="de-DE"/>
              </w:rPr>
              <w:t xml:space="preserve">    и    </w:t>
            </w:r>
            <w:proofErr w:type="spellStart"/>
            <w:r w:rsidRPr="00DA0A74">
              <w:rPr>
                <w:rFonts w:ascii="Times New Roman" w:eastAsiaTheme="minorHAnsi" w:hAnsi="Times New Roman"/>
                <w:sz w:val="28"/>
                <w:szCs w:val="28"/>
                <w:lang w:val="de-DE"/>
              </w:rPr>
              <w:t>других</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маломобильных</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групп</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населения</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по</w:t>
            </w:r>
            <w:proofErr w:type="spellEnd"/>
            <w:r w:rsidRPr="00DA0A74">
              <w:rPr>
                <w:rFonts w:ascii="Times New Roman" w:eastAsiaTheme="minorHAnsi" w:hAnsi="Times New Roman"/>
                <w:sz w:val="28"/>
                <w:szCs w:val="28"/>
                <w:lang w:val="de-DE"/>
              </w:rPr>
              <w:t xml:space="preserve">  Чамзинскому </w:t>
            </w:r>
            <w:proofErr w:type="spellStart"/>
            <w:r w:rsidRPr="00DA0A74">
              <w:rPr>
                <w:rFonts w:ascii="Times New Roman" w:eastAsiaTheme="minorHAnsi" w:hAnsi="Times New Roman"/>
                <w:sz w:val="28"/>
                <w:szCs w:val="28"/>
                <w:lang w:val="de-DE"/>
              </w:rPr>
              <w:t>муниципальному</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району</w:t>
            </w:r>
            <w:proofErr w:type="spellEnd"/>
            <w:r w:rsidRPr="00DA0A74">
              <w:rPr>
                <w:rFonts w:ascii="Times New Roman" w:eastAsiaTheme="minorHAnsi" w:hAnsi="Times New Roman"/>
                <w:sz w:val="28"/>
                <w:szCs w:val="28"/>
                <w:lang w:val="de-DE"/>
              </w:rPr>
              <w:t xml:space="preserve">», с </w:t>
            </w:r>
            <w:proofErr w:type="spellStart"/>
            <w:r w:rsidRPr="00DA0A74">
              <w:rPr>
                <w:rFonts w:ascii="Times New Roman" w:eastAsiaTheme="minorHAnsi" w:hAnsi="Times New Roman"/>
                <w:sz w:val="28"/>
                <w:szCs w:val="28"/>
                <w:lang w:val="de-DE"/>
              </w:rPr>
              <w:t>целью</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последующего</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использования</w:t>
            </w:r>
            <w:proofErr w:type="spellEnd"/>
            <w:r w:rsidRPr="00DA0A74">
              <w:rPr>
                <w:rFonts w:ascii="Times New Roman" w:eastAsiaTheme="minorHAnsi" w:hAnsi="Times New Roman"/>
                <w:sz w:val="28"/>
                <w:szCs w:val="28"/>
                <w:lang w:val="de-DE"/>
              </w:rPr>
              <w:t xml:space="preserve">   в   </w:t>
            </w:r>
            <w:proofErr w:type="spellStart"/>
            <w:r w:rsidRPr="00DA0A74">
              <w:rPr>
                <w:rFonts w:ascii="Times New Roman" w:eastAsiaTheme="minorHAnsi" w:hAnsi="Times New Roman"/>
                <w:sz w:val="28"/>
                <w:szCs w:val="28"/>
                <w:lang w:val="de-DE"/>
              </w:rPr>
              <w:t>мониторинге</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хода</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реализации</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Программы</w:t>
            </w:r>
            <w:proofErr w:type="spellEnd"/>
            <w:r w:rsidRPr="00DA0A74">
              <w:rPr>
                <w:rFonts w:ascii="Times New Roman" w:eastAsiaTheme="minorHAnsi" w:hAnsi="Times New Roman"/>
                <w:sz w:val="28"/>
                <w:szCs w:val="28"/>
                <w:lang w:val="de-DE"/>
              </w:rPr>
              <w:t xml:space="preserve">.           </w:t>
            </w:r>
          </w:p>
          <w:p w:rsidR="00DA0A74" w:rsidRPr="00DA0A74" w:rsidRDefault="00DA0A74" w:rsidP="00DA0A74">
            <w:pPr>
              <w:jc w:val="both"/>
              <w:rPr>
                <w:rFonts w:ascii="Times New Roman" w:eastAsiaTheme="minorHAnsi" w:hAnsi="Times New Roman"/>
                <w:sz w:val="28"/>
                <w:szCs w:val="28"/>
              </w:rPr>
            </w:pPr>
            <w:r w:rsidRPr="00DA0A74">
              <w:rPr>
                <w:rFonts w:ascii="Times New Roman" w:eastAsiaTheme="minorHAnsi" w:hAnsi="Times New Roman"/>
                <w:sz w:val="28"/>
                <w:szCs w:val="28"/>
                <w:lang w:val="de-DE"/>
              </w:rPr>
              <w:t xml:space="preserve"> </w:t>
            </w:r>
            <w:r w:rsidRPr="00DA0A74">
              <w:rPr>
                <w:rFonts w:ascii="Times New Roman" w:eastAsiaTheme="minorHAnsi" w:hAnsi="Times New Roman"/>
                <w:sz w:val="28"/>
                <w:szCs w:val="28"/>
              </w:rPr>
              <w:tab/>
            </w:r>
            <w:r w:rsidRPr="00DA0A74">
              <w:rPr>
                <w:rFonts w:ascii="Times New Roman" w:eastAsiaTheme="minorHAnsi" w:hAnsi="Times New Roman"/>
                <w:sz w:val="28"/>
                <w:szCs w:val="28"/>
                <w:lang w:val="de-DE"/>
              </w:rPr>
              <w:t xml:space="preserve">  В </w:t>
            </w:r>
            <w:proofErr w:type="spellStart"/>
            <w:r w:rsidRPr="00DA0A74">
              <w:rPr>
                <w:rFonts w:ascii="Times New Roman" w:eastAsiaTheme="minorHAnsi" w:hAnsi="Times New Roman"/>
                <w:sz w:val="28"/>
                <w:szCs w:val="28"/>
                <w:lang w:val="de-DE"/>
              </w:rPr>
              <w:t>рамках</w:t>
            </w:r>
            <w:proofErr w:type="spellEnd"/>
            <w:r w:rsidRPr="00DA0A74">
              <w:rPr>
                <w:rFonts w:ascii="Times New Roman" w:eastAsiaTheme="minorHAnsi" w:hAnsi="Times New Roman"/>
                <w:sz w:val="28"/>
                <w:szCs w:val="28"/>
                <w:lang w:val="de-DE"/>
              </w:rPr>
              <w:t xml:space="preserve"> </w:t>
            </w:r>
            <w:r w:rsidRPr="00DA0A74">
              <w:rPr>
                <w:rFonts w:ascii="Times New Roman" w:eastAsiaTheme="minorHAnsi" w:hAnsi="Times New Roman"/>
                <w:sz w:val="28"/>
                <w:szCs w:val="28"/>
              </w:rPr>
              <w:t xml:space="preserve"> </w:t>
            </w:r>
            <w:proofErr w:type="spellStart"/>
            <w:r w:rsidRPr="00DA0A74">
              <w:rPr>
                <w:rFonts w:ascii="Times New Roman" w:eastAsiaTheme="minorHAnsi" w:hAnsi="Times New Roman"/>
                <w:sz w:val="28"/>
                <w:szCs w:val="28"/>
                <w:lang w:val="de-DE"/>
              </w:rPr>
              <w:t>реализации</w:t>
            </w:r>
            <w:proofErr w:type="spellEnd"/>
            <w:r w:rsidRPr="00DA0A74">
              <w:rPr>
                <w:rFonts w:ascii="Times New Roman" w:eastAsiaTheme="minorHAnsi" w:hAnsi="Times New Roman"/>
                <w:sz w:val="28"/>
                <w:szCs w:val="28"/>
                <w:lang w:val="de-DE"/>
              </w:rPr>
              <w:t xml:space="preserve"> </w:t>
            </w:r>
            <w:r w:rsidRPr="00DA0A74">
              <w:rPr>
                <w:rFonts w:ascii="Times New Roman" w:eastAsiaTheme="minorHAnsi" w:hAnsi="Times New Roman"/>
                <w:sz w:val="28"/>
                <w:szCs w:val="28"/>
              </w:rPr>
              <w:t xml:space="preserve"> </w:t>
            </w:r>
            <w:proofErr w:type="spellStart"/>
            <w:r w:rsidRPr="00DA0A74">
              <w:rPr>
                <w:rFonts w:ascii="Times New Roman" w:eastAsiaTheme="minorHAnsi" w:hAnsi="Times New Roman"/>
                <w:sz w:val="28"/>
                <w:szCs w:val="28"/>
                <w:lang w:val="de-DE"/>
              </w:rPr>
              <w:t>Программы</w:t>
            </w:r>
            <w:proofErr w:type="spellEnd"/>
            <w:r w:rsidRPr="00DA0A74">
              <w:rPr>
                <w:rFonts w:ascii="Times New Roman" w:eastAsiaTheme="minorHAnsi" w:hAnsi="Times New Roman"/>
                <w:sz w:val="28"/>
                <w:szCs w:val="28"/>
                <w:lang w:val="de-DE"/>
              </w:rPr>
              <w:t xml:space="preserve">, в </w:t>
            </w:r>
            <w:proofErr w:type="spellStart"/>
            <w:r w:rsidRPr="00DA0A74">
              <w:rPr>
                <w:rFonts w:ascii="Times New Roman" w:eastAsiaTheme="minorHAnsi" w:hAnsi="Times New Roman"/>
                <w:sz w:val="28"/>
                <w:szCs w:val="28"/>
                <w:lang w:val="de-DE"/>
              </w:rPr>
              <w:t>целях</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организации</w:t>
            </w:r>
            <w:proofErr w:type="spellEnd"/>
            <w:r w:rsidRPr="00DA0A74">
              <w:rPr>
                <w:rFonts w:ascii="Times New Roman" w:eastAsiaTheme="minorHAnsi" w:hAnsi="Times New Roman"/>
                <w:sz w:val="28"/>
                <w:szCs w:val="28"/>
                <w:lang w:val="de-DE"/>
              </w:rPr>
              <w:t xml:space="preserve"> </w:t>
            </w:r>
            <w:r w:rsidRPr="00DA0A74">
              <w:rPr>
                <w:rFonts w:ascii="Times New Roman" w:eastAsiaTheme="minorHAnsi" w:hAnsi="Times New Roman"/>
                <w:sz w:val="28"/>
                <w:szCs w:val="28"/>
              </w:rPr>
              <w:t xml:space="preserve"> </w:t>
            </w:r>
            <w:proofErr w:type="spellStart"/>
            <w:r w:rsidRPr="00DA0A74">
              <w:rPr>
                <w:rFonts w:ascii="Times New Roman" w:eastAsiaTheme="minorHAnsi" w:hAnsi="Times New Roman"/>
                <w:sz w:val="28"/>
                <w:szCs w:val="28"/>
                <w:lang w:val="de-DE"/>
              </w:rPr>
              <w:t>социальной</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занятости</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инвалидов</w:t>
            </w:r>
            <w:proofErr w:type="spellEnd"/>
            <w:r w:rsidRPr="00DA0A74">
              <w:rPr>
                <w:rFonts w:ascii="Times New Roman" w:eastAsiaTheme="minorHAnsi" w:hAnsi="Times New Roman"/>
                <w:sz w:val="28"/>
                <w:szCs w:val="28"/>
              </w:rPr>
              <w:t xml:space="preserve"> за </w:t>
            </w:r>
            <w:r w:rsidRPr="00DA0A74">
              <w:rPr>
                <w:rFonts w:ascii="Times New Roman" w:eastAsiaTheme="minorHAnsi" w:hAnsi="Times New Roman"/>
                <w:sz w:val="28"/>
                <w:szCs w:val="28"/>
                <w:lang w:val="de-DE"/>
              </w:rPr>
              <w:t xml:space="preserve"> 20</w:t>
            </w:r>
            <w:r w:rsidRPr="00DA0A74">
              <w:rPr>
                <w:rFonts w:ascii="Times New Roman" w:eastAsiaTheme="minorHAnsi" w:hAnsi="Times New Roman"/>
                <w:sz w:val="28"/>
                <w:szCs w:val="28"/>
              </w:rPr>
              <w:t xml:space="preserve">23 </w:t>
            </w:r>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год</w:t>
            </w:r>
            <w:proofErr w:type="spellEnd"/>
            <w:r w:rsidRPr="00DA0A74">
              <w:rPr>
                <w:rFonts w:ascii="Times New Roman" w:eastAsiaTheme="minorHAnsi" w:hAnsi="Times New Roman"/>
                <w:sz w:val="28"/>
                <w:szCs w:val="28"/>
                <w:lang w:val="de-DE"/>
              </w:rPr>
              <w:t xml:space="preserve">, </w:t>
            </w:r>
            <w:r w:rsidRPr="00DA0A74">
              <w:rPr>
                <w:rFonts w:ascii="Times New Roman" w:eastAsiaTheme="minorHAnsi" w:hAnsi="Times New Roman"/>
                <w:sz w:val="28"/>
                <w:szCs w:val="28"/>
              </w:rPr>
              <w:t xml:space="preserve"> </w:t>
            </w:r>
            <w:proofErr w:type="spellStart"/>
            <w:r w:rsidRPr="00DA0A74">
              <w:rPr>
                <w:rFonts w:ascii="Times New Roman" w:eastAsiaTheme="minorHAnsi" w:hAnsi="Times New Roman"/>
                <w:sz w:val="28"/>
                <w:szCs w:val="28"/>
                <w:lang w:val="de-DE"/>
              </w:rPr>
              <w:t>при</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содействии</w:t>
            </w:r>
            <w:proofErr w:type="spellEnd"/>
            <w:r w:rsidRPr="00DA0A74">
              <w:rPr>
                <w:rFonts w:ascii="Times New Roman" w:eastAsiaTheme="minorHAnsi" w:hAnsi="Times New Roman"/>
                <w:sz w:val="28"/>
                <w:szCs w:val="28"/>
                <w:lang w:val="de-DE"/>
              </w:rPr>
              <w:t xml:space="preserve">   ГКУ  РМ   «</w:t>
            </w:r>
            <w:r w:rsidRPr="00DA0A74">
              <w:rPr>
                <w:rFonts w:ascii="Times New Roman" w:eastAsiaTheme="minorHAnsi" w:hAnsi="Times New Roman"/>
                <w:sz w:val="28"/>
                <w:szCs w:val="28"/>
              </w:rPr>
              <w:t xml:space="preserve"> </w:t>
            </w:r>
            <w:proofErr w:type="spellStart"/>
            <w:r w:rsidRPr="00DA0A74">
              <w:rPr>
                <w:rFonts w:ascii="Times New Roman" w:eastAsiaTheme="minorHAnsi" w:hAnsi="Times New Roman"/>
                <w:sz w:val="28"/>
                <w:szCs w:val="28"/>
                <w:lang w:val="de-DE"/>
              </w:rPr>
              <w:t>Центр</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занятости</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населения</w:t>
            </w:r>
            <w:proofErr w:type="spellEnd"/>
            <w:r w:rsidRPr="00DA0A74">
              <w:rPr>
                <w:rFonts w:ascii="Times New Roman" w:eastAsiaTheme="minorHAnsi" w:hAnsi="Times New Roman"/>
                <w:sz w:val="28"/>
                <w:szCs w:val="28"/>
                <w:lang w:val="de-DE"/>
              </w:rPr>
              <w:t xml:space="preserve"> Чамзинского </w:t>
            </w:r>
            <w:proofErr w:type="spellStart"/>
            <w:r w:rsidRPr="00DA0A74">
              <w:rPr>
                <w:rFonts w:ascii="Times New Roman" w:eastAsiaTheme="minorHAnsi" w:hAnsi="Times New Roman"/>
                <w:sz w:val="28"/>
                <w:szCs w:val="28"/>
                <w:lang w:val="de-DE"/>
              </w:rPr>
              <w:t>района</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трудоустроено</w:t>
            </w:r>
            <w:proofErr w:type="spellEnd"/>
            <w:r w:rsidRPr="00DA0A74">
              <w:rPr>
                <w:rFonts w:ascii="Times New Roman" w:eastAsiaTheme="minorHAnsi" w:hAnsi="Times New Roman"/>
                <w:sz w:val="28"/>
                <w:szCs w:val="28"/>
                <w:lang w:val="de-DE"/>
              </w:rPr>
              <w:t xml:space="preserve">  </w:t>
            </w:r>
            <w:r w:rsidRPr="00DA0A74">
              <w:rPr>
                <w:rFonts w:ascii="Times New Roman" w:eastAsiaTheme="minorHAnsi" w:hAnsi="Times New Roman"/>
                <w:sz w:val="28"/>
                <w:szCs w:val="28"/>
              </w:rPr>
              <w:t>3</w:t>
            </w:r>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человек</w:t>
            </w:r>
            <w:proofErr w:type="spellEnd"/>
            <w:r w:rsidRPr="00DA0A74">
              <w:rPr>
                <w:rFonts w:ascii="Times New Roman" w:eastAsiaTheme="minorHAnsi" w:hAnsi="Times New Roman"/>
                <w:sz w:val="28"/>
                <w:szCs w:val="28"/>
                <w:lang w:val="de-DE"/>
              </w:rPr>
              <w:t xml:space="preserve">  с  </w:t>
            </w:r>
            <w:proofErr w:type="spellStart"/>
            <w:r w:rsidRPr="00DA0A74">
              <w:rPr>
                <w:rFonts w:ascii="Times New Roman" w:eastAsiaTheme="minorHAnsi" w:hAnsi="Times New Roman"/>
                <w:sz w:val="28"/>
                <w:szCs w:val="28"/>
                <w:lang w:val="de-DE"/>
              </w:rPr>
              <w:t>ограниченными</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возможностями</w:t>
            </w:r>
            <w:proofErr w:type="spellEnd"/>
            <w:r w:rsidRPr="00DA0A74">
              <w:rPr>
                <w:rFonts w:ascii="Times New Roman" w:eastAsiaTheme="minorHAnsi" w:hAnsi="Times New Roman"/>
                <w:sz w:val="28"/>
                <w:szCs w:val="28"/>
                <w:lang w:val="de-DE"/>
              </w:rPr>
              <w:t xml:space="preserve">. </w:t>
            </w:r>
          </w:p>
          <w:p w:rsidR="00DA0A74" w:rsidRPr="00DA0A74" w:rsidRDefault="00DA0A74" w:rsidP="00DA0A74">
            <w:pPr>
              <w:jc w:val="both"/>
              <w:rPr>
                <w:rFonts w:ascii="Times New Roman" w:eastAsiaTheme="minorHAnsi" w:hAnsi="Times New Roman"/>
                <w:sz w:val="28"/>
                <w:szCs w:val="28"/>
              </w:rPr>
            </w:pPr>
            <w:r w:rsidRPr="00DA0A74">
              <w:rPr>
                <w:rFonts w:ascii="Times New Roman" w:eastAsiaTheme="minorHAnsi" w:hAnsi="Times New Roman"/>
                <w:sz w:val="28"/>
                <w:szCs w:val="28"/>
              </w:rPr>
              <w:tab/>
            </w:r>
            <w:proofErr w:type="gramStart"/>
            <w:r w:rsidRPr="00DA0A74">
              <w:rPr>
                <w:rFonts w:ascii="Times New Roman" w:eastAsiaTheme="minorHAnsi" w:hAnsi="Times New Roman"/>
                <w:sz w:val="28"/>
                <w:szCs w:val="28"/>
              </w:rPr>
              <w:t>Согласно мероприятий</w:t>
            </w:r>
            <w:proofErr w:type="gramEnd"/>
            <w:r w:rsidRPr="00DA0A74">
              <w:rPr>
                <w:rFonts w:ascii="Times New Roman" w:eastAsiaTheme="minorHAnsi" w:hAnsi="Times New Roman"/>
                <w:sz w:val="28"/>
                <w:szCs w:val="28"/>
              </w:rPr>
              <w:t xml:space="preserve">, запланированных на 2023 год, на территории п. Комсомольский: </w:t>
            </w:r>
          </w:p>
          <w:p w:rsidR="00DA0A74" w:rsidRPr="00DA0A74" w:rsidRDefault="00DA0A74" w:rsidP="00DA0A74">
            <w:pPr>
              <w:jc w:val="both"/>
              <w:rPr>
                <w:rFonts w:ascii="Times New Roman" w:eastAsiaTheme="minorHAnsi" w:hAnsi="Times New Roman"/>
                <w:sz w:val="28"/>
                <w:szCs w:val="28"/>
              </w:rPr>
            </w:pPr>
            <w:r w:rsidRPr="00DA0A74">
              <w:rPr>
                <w:rFonts w:ascii="Times New Roman" w:eastAsiaTheme="minorHAnsi" w:hAnsi="Times New Roman"/>
                <w:sz w:val="28"/>
                <w:szCs w:val="28"/>
              </w:rPr>
              <w:t>1.</w:t>
            </w:r>
            <w:r w:rsidRPr="00DA0A74">
              <w:rPr>
                <w:rFonts w:ascii="Times New Roman" w:eastAsiaTheme="minorHAnsi" w:hAnsi="Times New Roman"/>
                <w:sz w:val="28"/>
                <w:szCs w:val="28"/>
              </w:rPr>
              <w:tab/>
              <w:t>Парк отдыха оборудован парковочным местом для инвалидов.</w:t>
            </w:r>
          </w:p>
          <w:p w:rsidR="00DA0A74" w:rsidRPr="00DA0A74" w:rsidRDefault="00DA0A74" w:rsidP="00DA0A74">
            <w:pPr>
              <w:jc w:val="both"/>
              <w:rPr>
                <w:rFonts w:ascii="Times New Roman" w:eastAsiaTheme="minorHAnsi" w:hAnsi="Times New Roman"/>
                <w:sz w:val="28"/>
                <w:szCs w:val="28"/>
              </w:rPr>
            </w:pPr>
            <w:r w:rsidRPr="00DA0A74">
              <w:rPr>
                <w:rFonts w:ascii="Times New Roman" w:eastAsiaTheme="minorHAnsi" w:hAnsi="Times New Roman"/>
                <w:sz w:val="28"/>
                <w:szCs w:val="28"/>
              </w:rPr>
              <w:t>2.</w:t>
            </w:r>
            <w:r w:rsidRPr="00DA0A74">
              <w:rPr>
                <w:rFonts w:ascii="Times New Roman" w:eastAsiaTheme="minorHAnsi" w:hAnsi="Times New Roman"/>
                <w:sz w:val="28"/>
                <w:szCs w:val="28"/>
              </w:rPr>
              <w:tab/>
              <w:t xml:space="preserve">Введен в эксплуатацию «Досуговый центр и зона отдыха», оборудован пандусом для инвалидов.  </w:t>
            </w:r>
          </w:p>
          <w:p w:rsidR="00DA0A74" w:rsidRPr="00DA0A74" w:rsidRDefault="00DA0A74" w:rsidP="00DA0A74">
            <w:pPr>
              <w:ind w:firstLine="540"/>
              <w:jc w:val="both"/>
              <w:rPr>
                <w:rFonts w:ascii="Times New Roman" w:eastAsiaTheme="minorHAnsi" w:hAnsi="Times New Roman"/>
                <w:sz w:val="28"/>
                <w:szCs w:val="28"/>
              </w:rPr>
            </w:pPr>
            <w:r w:rsidRPr="00DA0A74">
              <w:rPr>
                <w:rFonts w:ascii="Times New Roman" w:eastAsiaTheme="minorHAnsi" w:hAnsi="Times New Roman"/>
                <w:sz w:val="28"/>
                <w:szCs w:val="28"/>
              </w:rPr>
              <w:t xml:space="preserve">            </w:t>
            </w:r>
            <w:proofErr w:type="spellStart"/>
            <w:r w:rsidRPr="00DA0A74">
              <w:rPr>
                <w:rFonts w:ascii="Times New Roman" w:eastAsiaTheme="minorHAnsi" w:hAnsi="Times New Roman"/>
                <w:sz w:val="28"/>
                <w:szCs w:val="28"/>
                <w:lang w:val="de-DE"/>
              </w:rPr>
              <w:t>По</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итогам</w:t>
            </w:r>
            <w:proofErr w:type="spellEnd"/>
            <w:r w:rsidRPr="00DA0A74">
              <w:rPr>
                <w:rFonts w:ascii="Times New Roman" w:eastAsiaTheme="minorHAnsi" w:hAnsi="Times New Roman"/>
                <w:sz w:val="28"/>
                <w:szCs w:val="28"/>
                <w:lang w:val="de-DE"/>
              </w:rPr>
              <w:t xml:space="preserve"> 20</w:t>
            </w:r>
            <w:r w:rsidRPr="00DA0A74">
              <w:rPr>
                <w:rFonts w:ascii="Times New Roman" w:eastAsiaTheme="minorHAnsi" w:hAnsi="Times New Roman"/>
                <w:sz w:val="28"/>
                <w:szCs w:val="28"/>
              </w:rPr>
              <w:t>23</w:t>
            </w:r>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года</w:t>
            </w:r>
            <w:proofErr w:type="spellEnd"/>
            <w:r w:rsidRPr="00DA0A74">
              <w:rPr>
                <w:rFonts w:ascii="Times New Roman" w:eastAsiaTheme="minorHAnsi" w:hAnsi="Times New Roman"/>
                <w:sz w:val="28"/>
                <w:szCs w:val="28"/>
              </w:rPr>
              <w:t>,</w:t>
            </w:r>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степень</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реализации</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основных</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мероприятий</w:t>
            </w:r>
            <w:proofErr w:type="spellEnd"/>
            <w:r w:rsidRPr="00DA0A74">
              <w:rPr>
                <w:rFonts w:ascii="Times New Roman" w:eastAsiaTheme="minorHAnsi" w:hAnsi="Times New Roman"/>
                <w:sz w:val="28"/>
                <w:szCs w:val="28"/>
              </w:rPr>
              <w:t xml:space="preserve"> составляет 100%,оценку</w:t>
            </w:r>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эффективности</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использования</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средств</w:t>
            </w:r>
            <w:proofErr w:type="spellEnd"/>
            <w:r w:rsidRPr="00DA0A74">
              <w:rPr>
                <w:rFonts w:ascii="Times New Roman" w:eastAsiaTheme="minorHAnsi" w:hAnsi="Times New Roman"/>
                <w:sz w:val="28"/>
                <w:szCs w:val="28"/>
              </w:rPr>
              <w:t xml:space="preserve"> не возможно провести в связи с отсутствием финансирования. С</w:t>
            </w:r>
            <w:proofErr w:type="spellStart"/>
            <w:r w:rsidRPr="00DA0A74">
              <w:rPr>
                <w:rFonts w:ascii="Times New Roman" w:eastAsiaTheme="minorHAnsi" w:hAnsi="Times New Roman"/>
                <w:sz w:val="28"/>
                <w:szCs w:val="28"/>
                <w:lang w:val="de-DE"/>
              </w:rPr>
              <w:t>тепень</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достижения</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целевых</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значений</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показателей</w:t>
            </w:r>
            <w:proofErr w:type="spellEnd"/>
            <w:r w:rsidRPr="00DA0A74">
              <w:rPr>
                <w:rFonts w:ascii="Times New Roman" w:eastAsiaTheme="minorHAnsi" w:hAnsi="Times New Roman"/>
                <w:sz w:val="28"/>
                <w:szCs w:val="28"/>
                <w:lang w:val="de-DE"/>
              </w:rPr>
              <w:t xml:space="preserve">  </w:t>
            </w:r>
            <w:proofErr w:type="spellStart"/>
            <w:r w:rsidRPr="00DA0A74">
              <w:rPr>
                <w:rFonts w:ascii="Times New Roman" w:eastAsiaTheme="minorHAnsi" w:hAnsi="Times New Roman"/>
                <w:sz w:val="28"/>
                <w:szCs w:val="28"/>
                <w:lang w:val="de-DE"/>
              </w:rPr>
              <w:t>программы</w:t>
            </w:r>
            <w:proofErr w:type="spellEnd"/>
            <w:r w:rsidRPr="00DA0A74">
              <w:rPr>
                <w:rFonts w:ascii="Times New Roman" w:eastAsiaTheme="minorHAnsi" w:hAnsi="Times New Roman"/>
                <w:sz w:val="28"/>
                <w:szCs w:val="28"/>
                <w:lang w:val="de-DE"/>
              </w:rPr>
              <w:t xml:space="preserve"> </w:t>
            </w:r>
            <w:r w:rsidRPr="00DA0A74">
              <w:rPr>
                <w:rFonts w:ascii="Times New Roman" w:eastAsiaTheme="minorHAnsi" w:hAnsi="Times New Roman"/>
                <w:sz w:val="28"/>
                <w:szCs w:val="28"/>
              </w:rPr>
              <w:t xml:space="preserve">составляют </w:t>
            </w:r>
            <w:r w:rsidRPr="00DA0A74">
              <w:rPr>
                <w:rFonts w:ascii="Times New Roman" w:eastAsiaTheme="minorHAnsi" w:hAnsi="Times New Roman"/>
                <w:sz w:val="28"/>
                <w:szCs w:val="28"/>
                <w:lang w:val="de-DE"/>
              </w:rPr>
              <w:t>100%.</w:t>
            </w:r>
          </w:p>
          <w:p w:rsidR="00DA0A74" w:rsidRPr="00DA0A74" w:rsidRDefault="00DA0A74" w:rsidP="00DA0A74">
            <w:pPr>
              <w:ind w:firstLine="540"/>
              <w:jc w:val="center"/>
              <w:rPr>
                <w:rFonts w:ascii="Times New Roman" w:eastAsia="Times New Roman" w:hAnsi="Times New Roman"/>
                <w:b/>
                <w:sz w:val="28"/>
                <w:szCs w:val="28"/>
                <w:lang w:eastAsia="ru-RU"/>
              </w:rPr>
            </w:pPr>
            <w:r w:rsidRPr="00DA0A74">
              <w:rPr>
                <w:rFonts w:ascii="Times New Roman" w:eastAsiaTheme="minorHAnsi" w:hAnsi="Times New Roman"/>
                <w:b/>
                <w:sz w:val="28"/>
                <w:szCs w:val="28"/>
              </w:rPr>
              <w:t xml:space="preserve">21.Муниципальня программа  </w:t>
            </w:r>
            <w:r w:rsidRPr="00DA0A74">
              <w:rPr>
                <w:rFonts w:ascii="Times New Roman" w:eastAsia="Times New Roman" w:hAnsi="Times New Roman"/>
                <w:b/>
                <w:sz w:val="28"/>
                <w:szCs w:val="28"/>
                <w:lang w:eastAsia="ru-RU"/>
              </w:rPr>
              <w:t>"Патриотическое воспитание граждан, проживающих на территории Чамзинского муниципального района" за 2023 год.</w:t>
            </w:r>
          </w:p>
          <w:p w:rsidR="00DA0A74" w:rsidRPr="00DA0A74" w:rsidRDefault="00DA0A74" w:rsidP="00DA0A74">
            <w:pPr>
              <w:spacing w:after="0" w:line="240" w:lineRule="auto"/>
              <w:ind w:firstLine="54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Муниципальная программа "Патриотическое воспитание граждан, проживающих на </w:t>
            </w:r>
            <w:r w:rsidRPr="00DA0A74">
              <w:rPr>
                <w:rFonts w:ascii="Times New Roman" w:eastAsia="Times New Roman" w:hAnsi="Times New Roman"/>
                <w:sz w:val="28"/>
                <w:szCs w:val="28"/>
                <w:lang w:eastAsia="ru-RU"/>
              </w:rPr>
              <w:lastRenderedPageBreak/>
              <w:t xml:space="preserve">территории Чамзинского муниципального района" утверждена постановлением Администрации Чамзинского муниципального района от 23.08.2016г. №703. </w:t>
            </w:r>
          </w:p>
          <w:p w:rsidR="00DA0A74" w:rsidRPr="00DA0A74" w:rsidRDefault="00DA0A74" w:rsidP="00DA0A74">
            <w:pPr>
              <w:spacing w:after="0" w:line="240" w:lineRule="auto"/>
              <w:ind w:firstLine="54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В 2023 году в рамках патриотического воспитания и реализации муниципальной программы «Патриотическое воспитание граждан, проживающих на территории Чамзинского муниципального района» были проведены следующие мероприятия:</w:t>
            </w:r>
          </w:p>
          <w:p w:rsidR="00DA0A74" w:rsidRPr="00DA0A74" w:rsidRDefault="00DA0A74" w:rsidP="00DA0A74">
            <w:pPr>
              <w:numPr>
                <w:ilvl w:val="0"/>
                <w:numId w:val="13"/>
              </w:numPr>
              <w:tabs>
                <w:tab w:val="clear" w:pos="708"/>
                <w:tab w:val="num" w:pos="720"/>
              </w:tabs>
              <w:spacing w:after="0" w:line="240" w:lineRule="auto"/>
              <w:ind w:left="72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мероприятия, приуроченные к 78-годовщине Великой Победы, которые способствовали гражданско-патриотическому и духовному - нравственно становлению личности. Это: </w:t>
            </w:r>
          </w:p>
          <w:p w:rsidR="00DA0A74" w:rsidRPr="00DA0A74" w:rsidRDefault="00DA0A74" w:rsidP="00DA0A74">
            <w:pPr>
              <w:numPr>
                <w:ilvl w:val="0"/>
                <w:numId w:val="13"/>
              </w:numPr>
              <w:tabs>
                <w:tab w:val="clear" w:pos="708"/>
                <w:tab w:val="num" w:pos="720"/>
              </w:tabs>
              <w:spacing w:after="0" w:line="240" w:lineRule="auto"/>
              <w:ind w:left="720"/>
              <w:jc w:val="both"/>
              <w:rPr>
                <w:rFonts w:ascii="Times New Roman" w:eastAsia="Times New Roman" w:hAnsi="Times New Roman"/>
                <w:sz w:val="28"/>
                <w:szCs w:val="28"/>
                <w:lang w:eastAsia="ru-RU"/>
              </w:rPr>
            </w:pPr>
            <w:r w:rsidRPr="00DA0A74">
              <w:rPr>
                <w:sz w:val="28"/>
                <w:szCs w:val="28"/>
              </w:rPr>
              <w:t xml:space="preserve"> </w:t>
            </w:r>
            <w:r w:rsidRPr="00DA0A74">
              <w:rPr>
                <w:rFonts w:ascii="Times New Roman" w:eastAsia="Times New Roman" w:hAnsi="Times New Roman"/>
                <w:sz w:val="28"/>
                <w:szCs w:val="28"/>
                <w:lang w:eastAsia="ru-RU"/>
              </w:rPr>
              <w:t xml:space="preserve"> санитарная уборка территорий памятников и обелисков, мемориала павшим воинам в Великой Отечественной войне;</w:t>
            </w:r>
          </w:p>
          <w:p w:rsidR="00DA0A74" w:rsidRPr="00DA0A74" w:rsidRDefault="00DA0A74" w:rsidP="00DA0A74">
            <w:pPr>
              <w:numPr>
                <w:ilvl w:val="0"/>
                <w:numId w:val="18"/>
              </w:numPr>
              <w:spacing w:after="0" w:line="240" w:lineRule="auto"/>
              <w:jc w:val="both"/>
              <w:rPr>
                <w:rFonts w:ascii="Times New Roman" w:eastAsia="Times New Roman" w:hAnsi="Times New Roman"/>
                <w:color w:val="000000"/>
                <w:sz w:val="28"/>
                <w:szCs w:val="28"/>
                <w:lang w:eastAsia="ru-RU"/>
              </w:rPr>
            </w:pPr>
            <w:r w:rsidRPr="00DA0A74">
              <w:rPr>
                <w:rFonts w:ascii="Times New Roman" w:eastAsia="Times New Roman" w:hAnsi="Times New Roman"/>
                <w:color w:val="000000"/>
                <w:sz w:val="28"/>
                <w:szCs w:val="28"/>
                <w:lang w:eastAsia="ru-RU"/>
              </w:rPr>
              <w:t>Акция «</w:t>
            </w:r>
            <w:r w:rsidRPr="00DA0A74">
              <w:rPr>
                <w:rFonts w:ascii="Times New Roman" w:eastAsia="Times New Roman" w:hAnsi="Times New Roman"/>
                <w:color w:val="000000"/>
                <w:sz w:val="28"/>
                <w:szCs w:val="28"/>
                <w:lang w:val="en-US" w:eastAsia="ru-RU"/>
              </w:rPr>
              <w:t>#</w:t>
            </w:r>
            <w:r w:rsidRPr="00DA0A74">
              <w:rPr>
                <w:rFonts w:ascii="Times New Roman" w:eastAsia="Times New Roman" w:hAnsi="Times New Roman"/>
                <w:color w:val="000000"/>
                <w:sz w:val="28"/>
                <w:szCs w:val="28"/>
                <w:lang w:eastAsia="ru-RU"/>
              </w:rPr>
              <w:t>ПОЁМДВОРОМ»</w:t>
            </w:r>
          </w:p>
          <w:p w:rsidR="00DA0A74" w:rsidRPr="00DA0A74" w:rsidRDefault="00DA0A74" w:rsidP="00DA0A74">
            <w:pPr>
              <w:numPr>
                <w:ilvl w:val="0"/>
                <w:numId w:val="18"/>
              </w:numPr>
              <w:spacing w:after="0" w:line="240" w:lineRule="auto"/>
              <w:jc w:val="both"/>
              <w:rPr>
                <w:rFonts w:ascii="Times New Roman" w:eastAsia="Times New Roman" w:hAnsi="Times New Roman"/>
                <w:color w:val="000000"/>
                <w:sz w:val="28"/>
                <w:szCs w:val="28"/>
                <w:lang w:eastAsia="ru-RU"/>
              </w:rPr>
            </w:pPr>
            <w:r w:rsidRPr="00DA0A74">
              <w:rPr>
                <w:rFonts w:ascii="Times New Roman" w:eastAsia="Times New Roman" w:hAnsi="Times New Roman"/>
                <w:color w:val="000000"/>
                <w:sz w:val="28"/>
                <w:szCs w:val="28"/>
                <w:lang w:eastAsia="ru-RU"/>
              </w:rPr>
              <w:t>ПИСЬМО ПОБЕДЫ</w:t>
            </w:r>
          </w:p>
          <w:p w:rsidR="00DA0A74" w:rsidRPr="00DA0A74" w:rsidRDefault="00DA0A74" w:rsidP="00DA0A74">
            <w:pPr>
              <w:numPr>
                <w:ilvl w:val="0"/>
                <w:numId w:val="18"/>
              </w:numPr>
              <w:spacing w:after="0" w:line="240" w:lineRule="auto"/>
              <w:jc w:val="both"/>
              <w:rPr>
                <w:rFonts w:ascii="Times New Roman" w:eastAsia="Times New Roman" w:hAnsi="Times New Roman"/>
                <w:color w:val="000000"/>
                <w:sz w:val="28"/>
                <w:szCs w:val="28"/>
                <w:lang w:eastAsia="ru-RU"/>
              </w:rPr>
            </w:pPr>
            <w:r w:rsidRPr="00DA0A74">
              <w:rPr>
                <w:rFonts w:ascii="Times New Roman" w:eastAsia="Times New Roman" w:hAnsi="Times New Roman"/>
                <w:color w:val="000000"/>
                <w:sz w:val="28"/>
                <w:szCs w:val="28"/>
                <w:lang w:eastAsia="ru-RU"/>
              </w:rPr>
              <w:t xml:space="preserve">ВСЕРОССИЙСКАЯ АКЦИЯ </w:t>
            </w:r>
            <w:r w:rsidRPr="00DA0A74">
              <w:rPr>
                <w:rFonts w:ascii="Times New Roman" w:eastAsia="Times New Roman" w:hAnsi="Times New Roman"/>
                <w:color w:val="000000"/>
                <w:sz w:val="28"/>
                <w:szCs w:val="28"/>
                <w:lang w:val="en-US" w:eastAsia="ru-RU"/>
              </w:rPr>
              <w:t>#</w:t>
            </w:r>
            <w:r w:rsidRPr="00DA0A74">
              <w:rPr>
                <w:rFonts w:ascii="Times New Roman" w:eastAsia="Times New Roman" w:hAnsi="Times New Roman"/>
                <w:color w:val="000000"/>
                <w:sz w:val="28"/>
                <w:szCs w:val="28"/>
                <w:lang w:eastAsia="ru-RU"/>
              </w:rPr>
              <w:t>ОКНА ПОБЕДЫ</w:t>
            </w:r>
          </w:p>
          <w:p w:rsidR="00DA0A74" w:rsidRPr="00DA0A74" w:rsidRDefault="00DA0A74" w:rsidP="00DA0A74">
            <w:pPr>
              <w:numPr>
                <w:ilvl w:val="0"/>
                <w:numId w:val="18"/>
              </w:numPr>
              <w:spacing w:after="0" w:line="240" w:lineRule="auto"/>
              <w:jc w:val="both"/>
              <w:rPr>
                <w:rFonts w:ascii="Times New Roman" w:eastAsia="Times New Roman" w:hAnsi="Times New Roman"/>
                <w:color w:val="000000"/>
                <w:sz w:val="28"/>
                <w:szCs w:val="28"/>
                <w:lang w:eastAsia="ru-RU"/>
              </w:rPr>
            </w:pPr>
            <w:r w:rsidRPr="00DA0A74">
              <w:rPr>
                <w:rFonts w:ascii="Times New Roman" w:eastAsia="Times New Roman" w:hAnsi="Times New Roman"/>
                <w:color w:val="000000"/>
                <w:sz w:val="28"/>
                <w:szCs w:val="28"/>
                <w:lang w:eastAsia="ru-RU"/>
              </w:rPr>
              <w:t>ВСЕРОССИЙСКАЯ АКЦИЯ «ГЕОРГИЕВСКАЯ ЛЕНТОЧКА»</w:t>
            </w:r>
          </w:p>
          <w:p w:rsidR="00DA0A74" w:rsidRPr="00DA0A74" w:rsidRDefault="00DA0A74" w:rsidP="00DA0A74">
            <w:pPr>
              <w:numPr>
                <w:ilvl w:val="0"/>
                <w:numId w:val="18"/>
              </w:numPr>
              <w:spacing w:after="0" w:line="240" w:lineRule="auto"/>
              <w:jc w:val="both"/>
              <w:rPr>
                <w:rFonts w:ascii="Times New Roman" w:eastAsia="Times New Roman" w:hAnsi="Times New Roman"/>
                <w:color w:val="000000"/>
                <w:sz w:val="28"/>
                <w:szCs w:val="28"/>
                <w:lang w:eastAsia="ru-RU"/>
              </w:rPr>
            </w:pPr>
            <w:r w:rsidRPr="00DA0A74">
              <w:rPr>
                <w:rFonts w:ascii="Times New Roman" w:eastAsia="Times New Roman" w:hAnsi="Times New Roman"/>
                <w:color w:val="000000"/>
                <w:sz w:val="28"/>
                <w:szCs w:val="28"/>
                <w:lang w:eastAsia="ru-RU"/>
              </w:rPr>
              <w:t>МЕЖДУНАРОДНАЯ АКЦИЯ «САД ПАМЯТИ»</w:t>
            </w:r>
          </w:p>
          <w:p w:rsidR="00DA0A74" w:rsidRPr="00DA0A74" w:rsidRDefault="00DA0A74" w:rsidP="00DA0A74">
            <w:pPr>
              <w:numPr>
                <w:ilvl w:val="0"/>
                <w:numId w:val="18"/>
              </w:numPr>
              <w:spacing w:after="0" w:line="240" w:lineRule="auto"/>
              <w:jc w:val="both"/>
              <w:rPr>
                <w:rFonts w:ascii="Times New Roman" w:eastAsia="Times New Roman" w:hAnsi="Times New Roman"/>
                <w:color w:val="000000"/>
                <w:sz w:val="28"/>
                <w:szCs w:val="28"/>
                <w:lang w:eastAsia="ru-RU"/>
              </w:rPr>
            </w:pPr>
            <w:r w:rsidRPr="00DA0A74">
              <w:rPr>
                <w:rFonts w:ascii="Times New Roman" w:eastAsia="Times New Roman" w:hAnsi="Times New Roman"/>
                <w:color w:val="000000"/>
                <w:sz w:val="28"/>
                <w:szCs w:val="28"/>
                <w:lang w:eastAsia="ru-RU"/>
              </w:rPr>
              <w:t xml:space="preserve">БЕССМЕРТНЫЙ ПОЛК </w:t>
            </w:r>
          </w:p>
          <w:p w:rsidR="00DA0A74" w:rsidRPr="00DA0A74" w:rsidRDefault="00DA0A74" w:rsidP="00DA0A74">
            <w:pPr>
              <w:numPr>
                <w:ilvl w:val="0"/>
                <w:numId w:val="18"/>
              </w:numPr>
              <w:spacing w:after="0" w:line="240" w:lineRule="auto"/>
              <w:jc w:val="both"/>
              <w:rPr>
                <w:rFonts w:ascii="Times New Roman" w:eastAsia="Times New Roman" w:hAnsi="Times New Roman"/>
                <w:color w:val="000000"/>
                <w:sz w:val="28"/>
                <w:szCs w:val="28"/>
                <w:lang w:eastAsia="ru-RU"/>
              </w:rPr>
            </w:pPr>
            <w:r w:rsidRPr="00DA0A74">
              <w:rPr>
                <w:rFonts w:ascii="Times New Roman" w:eastAsia="Times New Roman" w:hAnsi="Times New Roman"/>
                <w:color w:val="000000"/>
                <w:sz w:val="28"/>
                <w:szCs w:val="28"/>
                <w:lang w:eastAsia="ru-RU"/>
              </w:rPr>
              <w:t xml:space="preserve">участие в молодёжной патриотической акции Пост Памяти №1; </w:t>
            </w:r>
          </w:p>
          <w:p w:rsidR="00DA0A74" w:rsidRPr="00DA0A74" w:rsidRDefault="00DA0A74" w:rsidP="00DA0A74">
            <w:pPr>
              <w:numPr>
                <w:ilvl w:val="0"/>
                <w:numId w:val="18"/>
              </w:numPr>
              <w:spacing w:after="0" w:line="240" w:lineRule="auto"/>
              <w:jc w:val="both"/>
              <w:rPr>
                <w:rFonts w:ascii="Times New Roman" w:eastAsia="Times New Roman" w:hAnsi="Times New Roman"/>
                <w:color w:val="000000"/>
                <w:sz w:val="28"/>
                <w:szCs w:val="28"/>
                <w:lang w:eastAsia="ru-RU"/>
              </w:rPr>
            </w:pPr>
            <w:r w:rsidRPr="00DA0A74">
              <w:rPr>
                <w:rFonts w:ascii="Times New Roman" w:eastAsia="Times New Roman" w:hAnsi="Times New Roman"/>
                <w:color w:val="000000"/>
                <w:sz w:val="28"/>
                <w:szCs w:val="28"/>
                <w:lang w:eastAsia="ru-RU"/>
              </w:rPr>
              <w:t xml:space="preserve">благотворительные акции по оказанию всех видов помощи ветеранам Великой Отечественной войны и труженикам тыла. </w:t>
            </w:r>
          </w:p>
          <w:p w:rsidR="00DA0A74" w:rsidRPr="00DA0A74" w:rsidRDefault="00DA0A74" w:rsidP="00DA0A74">
            <w:pPr>
              <w:spacing w:after="0" w:line="240" w:lineRule="auto"/>
              <w:ind w:firstLine="54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В целях повышения социально-благотворительной активности молодёжи, утверждения незыблемости и памяти к ветеранам Великой Отечественной войны в районе ежегодно проводятся акции: «Ветеран живёт рядом» и «Мы чтим Вас, Ветераны!». </w:t>
            </w:r>
          </w:p>
          <w:p w:rsidR="00DA0A74" w:rsidRPr="00DA0A74" w:rsidRDefault="00DA0A74" w:rsidP="00DA0A74">
            <w:pPr>
              <w:shd w:val="clear" w:color="auto" w:fill="FFFFFF"/>
              <w:spacing w:after="0" w:line="240" w:lineRule="auto"/>
              <w:ind w:hanging="2"/>
              <w:jc w:val="both"/>
              <w:rPr>
                <w:rFonts w:ascii="Times New Roman" w:eastAsia="Times New Roman" w:hAnsi="Times New Roman"/>
                <w:sz w:val="28"/>
                <w:szCs w:val="28"/>
                <w:lang w:eastAsia="ru-RU"/>
              </w:rPr>
            </w:pPr>
            <w:r w:rsidRPr="00DA0A74">
              <w:rPr>
                <w:rFonts w:ascii="Times New Roman" w:eastAsia="Times New Roman" w:hAnsi="Times New Roman"/>
                <w:iCs/>
                <w:sz w:val="28"/>
                <w:szCs w:val="28"/>
                <w:lang w:eastAsia="ru-RU"/>
              </w:rPr>
              <w:t xml:space="preserve">          В память о жертвах блокады Ленинграда, учащиеся школ приняли участие в акции «Блокадный хлеб». </w:t>
            </w:r>
          </w:p>
          <w:p w:rsidR="00DA0A74" w:rsidRPr="00DA0A74" w:rsidRDefault="00DA0A74" w:rsidP="00DA0A74">
            <w:pPr>
              <w:spacing w:after="0" w:line="240" w:lineRule="auto"/>
              <w:ind w:firstLine="708"/>
              <w:jc w:val="both"/>
              <w:rPr>
                <w:rFonts w:ascii="Times New Roman" w:eastAsia="Times New Roman" w:hAnsi="Times New Roman"/>
                <w:color w:val="000000"/>
                <w:sz w:val="28"/>
                <w:szCs w:val="28"/>
                <w:lang w:eastAsia="ru-RU"/>
              </w:rPr>
            </w:pPr>
            <w:r w:rsidRPr="00DA0A74">
              <w:rPr>
                <w:rFonts w:ascii="Times New Roman" w:eastAsia="Times New Roman" w:hAnsi="Times New Roman"/>
                <w:sz w:val="28"/>
                <w:szCs w:val="28"/>
                <w:lang w:eastAsia="ru-RU"/>
              </w:rPr>
              <w:t>На территории Российской Федерации 3 декабря отмечается памятная дата – День Неизвестного Солдата. В связи с этой датой проведено торжественное возложение цветов у мемориала «Вечный огонь». В мероприятии приняли участие представители отрядов «ЮНАРМИЯ», учащиеся центральных школ, участники СВО. В школах было организовано проведение Всероссийского Урока Мужества, посвященного Дню Неизвестного Солдата.</w:t>
            </w:r>
          </w:p>
          <w:p w:rsidR="00DA0A74" w:rsidRPr="00DA0A74" w:rsidRDefault="00DA0A74" w:rsidP="00DA0A74">
            <w:pPr>
              <w:spacing w:after="0" w:line="240" w:lineRule="auto"/>
              <w:ind w:firstLine="708"/>
              <w:jc w:val="both"/>
              <w:rPr>
                <w:rFonts w:ascii="Times New Roman" w:eastAsia="Times New Roman" w:hAnsi="Times New Roman"/>
                <w:sz w:val="28"/>
                <w:szCs w:val="28"/>
                <w:lang w:eastAsia="ru-RU"/>
              </w:rPr>
            </w:pPr>
            <w:r w:rsidRPr="00DA0A74">
              <w:rPr>
                <w:rFonts w:ascii="Times New Roman" w:eastAsia="Times New Roman" w:hAnsi="Times New Roman"/>
                <w:color w:val="000000"/>
                <w:sz w:val="28"/>
                <w:szCs w:val="28"/>
                <w:shd w:val="clear" w:color="auto" w:fill="FFFFFF"/>
                <w:lang w:eastAsia="ru-RU"/>
              </w:rPr>
              <w:t>В пришкольных лагерях в летнее время был проведен цикл мероприятий, посвященных Дню памяти и скорби.</w:t>
            </w:r>
          </w:p>
          <w:p w:rsidR="00DA0A74" w:rsidRPr="00DA0A74" w:rsidRDefault="00DA0A74" w:rsidP="00DA0A74">
            <w:pPr>
              <w:spacing w:after="0" w:line="240" w:lineRule="auto"/>
              <w:jc w:val="both"/>
              <w:rPr>
                <w:rFonts w:ascii="Times New Roman" w:eastAsia="Times New Roman" w:hAnsi="Times New Roman"/>
                <w:sz w:val="28"/>
                <w:szCs w:val="28"/>
              </w:rPr>
            </w:pPr>
            <w:r w:rsidRPr="00DA0A74">
              <w:rPr>
                <w:rFonts w:ascii="Times New Roman" w:eastAsia="Times New Roman" w:hAnsi="Times New Roman"/>
                <w:sz w:val="28"/>
                <w:szCs w:val="28"/>
              </w:rPr>
              <w:tab/>
              <w:t>В течение 2023 года отделом образования были проведены следующие муниципальные конкурсы и мероприятия:</w:t>
            </w:r>
          </w:p>
          <w:p w:rsidR="00DA0A74" w:rsidRPr="00DA0A74" w:rsidRDefault="00DA0A74" w:rsidP="00DA0A74">
            <w:pPr>
              <w:spacing w:after="10" w:line="240" w:lineRule="auto"/>
              <w:ind w:firstLine="540"/>
              <w:jc w:val="both"/>
              <w:rPr>
                <w:rFonts w:ascii="Times New Roman" w:eastAsia="Times New Roman" w:hAnsi="Times New Roman"/>
                <w:bCs/>
                <w:color w:val="000000"/>
                <w:sz w:val="28"/>
                <w:szCs w:val="28"/>
                <w:lang w:eastAsia="ru-RU"/>
              </w:rPr>
            </w:pPr>
            <w:r w:rsidRPr="00DA0A74">
              <w:rPr>
                <w:rFonts w:ascii="Times New Roman" w:eastAsia="Times New Roman" w:hAnsi="Times New Roman"/>
                <w:bCs/>
                <w:color w:val="000000"/>
                <w:sz w:val="28"/>
                <w:szCs w:val="28"/>
                <w:lang w:eastAsia="ru-RU"/>
              </w:rPr>
              <w:t xml:space="preserve">- Всероссийский конкурс сочинений «Без срока давности». </w:t>
            </w:r>
          </w:p>
          <w:p w:rsidR="00DA0A74" w:rsidRPr="00DA0A74" w:rsidRDefault="00DA0A74" w:rsidP="00DA0A74">
            <w:pPr>
              <w:spacing w:after="10" w:line="240" w:lineRule="auto"/>
              <w:ind w:firstLine="540"/>
              <w:jc w:val="both"/>
              <w:rPr>
                <w:rFonts w:ascii="Times New Roman" w:eastAsia="Times New Roman" w:hAnsi="Times New Roman"/>
                <w:color w:val="000000"/>
                <w:sz w:val="28"/>
                <w:szCs w:val="28"/>
                <w:lang w:eastAsia="ru-RU"/>
              </w:rPr>
            </w:pPr>
            <w:r w:rsidRPr="00DA0A74">
              <w:rPr>
                <w:rFonts w:ascii="Times New Roman" w:eastAsia="Times New Roman" w:hAnsi="Times New Roman"/>
                <w:sz w:val="28"/>
                <w:szCs w:val="28"/>
                <w:lang w:eastAsia="ru-RU"/>
              </w:rPr>
              <w:t xml:space="preserve">С целью </w:t>
            </w:r>
            <w:r w:rsidRPr="00DA0A74">
              <w:rPr>
                <w:rFonts w:ascii="Times New Roman" w:eastAsia="Times New Roman" w:hAnsi="Times New Roman"/>
                <w:color w:val="000000"/>
                <w:sz w:val="28"/>
                <w:szCs w:val="28"/>
                <w:lang w:eastAsia="ru-RU"/>
              </w:rPr>
              <w:t xml:space="preserve">воспитания у обучающихся чувства патриотизма, уважения к традициям, культуре, истории родного края прошел конкурс творческих работ </w:t>
            </w:r>
            <w:r w:rsidRPr="00DA0A74">
              <w:rPr>
                <w:rFonts w:ascii="Times New Roman" w:eastAsia="Times New Roman" w:hAnsi="Times New Roman"/>
                <w:sz w:val="28"/>
                <w:szCs w:val="28"/>
                <w:lang w:eastAsia="ru-RU"/>
              </w:rPr>
              <w:t>«Люблю тебя, мой край родной».</w:t>
            </w:r>
          </w:p>
          <w:p w:rsidR="00DA0A74" w:rsidRPr="00DA0A74" w:rsidRDefault="00DA0A74" w:rsidP="00DA0A74">
            <w:pPr>
              <w:spacing w:after="10" w:line="240" w:lineRule="auto"/>
              <w:ind w:firstLine="540"/>
              <w:jc w:val="both"/>
              <w:rPr>
                <w:rFonts w:ascii="Times New Roman" w:eastAsia="Times New Roman" w:hAnsi="Times New Roman"/>
                <w:sz w:val="28"/>
                <w:szCs w:val="28"/>
                <w:lang w:eastAsia="ru-RU"/>
              </w:rPr>
            </w:pPr>
            <w:r w:rsidRPr="00DA0A74">
              <w:rPr>
                <w:rFonts w:ascii="Times New Roman" w:eastAsia="Times New Roman" w:hAnsi="Times New Roman"/>
                <w:color w:val="000000"/>
                <w:sz w:val="28"/>
                <w:szCs w:val="28"/>
                <w:lang w:eastAsia="ru-RU"/>
              </w:rPr>
              <w:t>В каждой школе района имеется музейная комната.</w:t>
            </w:r>
          </w:p>
          <w:p w:rsidR="00DA0A74" w:rsidRPr="00DA0A74" w:rsidRDefault="00DA0A74" w:rsidP="00DA0A74">
            <w:pPr>
              <w:spacing w:after="0" w:line="240" w:lineRule="auto"/>
              <w:ind w:firstLine="540"/>
              <w:jc w:val="both"/>
              <w:rPr>
                <w:rFonts w:ascii="Times New Roman" w:eastAsia="Times New Roman" w:hAnsi="Times New Roman"/>
                <w:sz w:val="28"/>
                <w:szCs w:val="28"/>
                <w:lang w:eastAsia="ru-RU"/>
              </w:rPr>
            </w:pPr>
            <w:r w:rsidRPr="00DA0A74">
              <w:rPr>
                <w:rFonts w:ascii="Times New Roman" w:eastAsia="Times New Roman" w:hAnsi="Times New Roman"/>
                <w:bCs/>
                <w:iCs/>
                <w:sz w:val="28"/>
                <w:szCs w:val="28"/>
                <w:lang w:eastAsia="ru-RU"/>
              </w:rPr>
              <w:t xml:space="preserve">В январе-феврале в школах района, традиционно, проходит месячник гражданско-патриотической работы. </w:t>
            </w:r>
            <w:r w:rsidRPr="00DA0A74">
              <w:rPr>
                <w:rFonts w:ascii="Times New Roman" w:eastAsia="Times New Roman" w:hAnsi="Times New Roman"/>
                <w:color w:val="000000"/>
                <w:sz w:val="28"/>
                <w:szCs w:val="28"/>
                <w:lang w:eastAsia="ru-RU"/>
              </w:rPr>
              <w:t xml:space="preserve">Не исключением стал и этот год. </w:t>
            </w:r>
            <w:r w:rsidRPr="00DA0A74">
              <w:rPr>
                <w:rFonts w:ascii="Times New Roman" w:eastAsia="Times New Roman" w:hAnsi="Times New Roman"/>
                <w:bCs/>
                <w:iCs/>
                <w:sz w:val="28"/>
                <w:szCs w:val="28"/>
                <w:lang w:eastAsia="ru-RU"/>
              </w:rPr>
              <w:t>В первом полугодие он получился очень насыщенным мероприятиями, встречами, экскурсиями</w:t>
            </w:r>
            <w:r w:rsidRPr="00DA0A74">
              <w:rPr>
                <w:rFonts w:ascii="Times New Roman" w:eastAsia="Times New Roman" w:hAnsi="Times New Roman"/>
                <w:color w:val="000000"/>
                <w:sz w:val="28"/>
                <w:szCs w:val="28"/>
                <w:lang w:eastAsia="ru-RU"/>
              </w:rPr>
              <w:t>, включившими в себя</w:t>
            </w:r>
            <w:r w:rsidRPr="00DA0A74">
              <w:rPr>
                <w:rFonts w:ascii="Times New Roman" w:eastAsia="Times New Roman" w:hAnsi="Times New Roman"/>
                <w:sz w:val="28"/>
                <w:szCs w:val="28"/>
                <w:lang w:eastAsia="ru-RU"/>
              </w:rPr>
              <w:t xml:space="preserve">: </w:t>
            </w:r>
            <w:r w:rsidRPr="00DA0A74">
              <w:rPr>
                <w:rFonts w:ascii="Times New Roman" w:eastAsia="Times New Roman" w:hAnsi="Times New Roman"/>
                <w:color w:val="000000"/>
                <w:sz w:val="28"/>
                <w:szCs w:val="28"/>
                <w:lang w:eastAsia="ru-RU"/>
              </w:rPr>
              <w:t>тематические классные часы, просмотр и анализ фильмов военной тематики;</w:t>
            </w:r>
            <w:r w:rsidRPr="00DA0A74">
              <w:rPr>
                <w:rFonts w:ascii="Times New Roman" w:eastAsia="Times New Roman" w:hAnsi="Times New Roman"/>
                <w:sz w:val="28"/>
                <w:szCs w:val="28"/>
                <w:lang w:eastAsia="ru-RU"/>
              </w:rPr>
              <w:t xml:space="preserve"> </w:t>
            </w:r>
            <w:r w:rsidRPr="00DA0A74">
              <w:rPr>
                <w:rFonts w:ascii="Times New Roman" w:eastAsia="Times New Roman" w:hAnsi="Times New Roman"/>
                <w:color w:val="000000"/>
                <w:sz w:val="28"/>
                <w:szCs w:val="28"/>
                <w:lang w:eastAsia="ru-RU"/>
              </w:rPr>
              <w:lastRenderedPageBreak/>
              <w:t>поздравление ветеранов Вов, тружеников тыла</w:t>
            </w:r>
            <w:r w:rsidRPr="00DA0A74">
              <w:rPr>
                <w:rFonts w:ascii="Times New Roman" w:eastAsia="Times New Roman" w:hAnsi="Times New Roman"/>
                <w:sz w:val="28"/>
                <w:szCs w:val="28"/>
                <w:lang w:eastAsia="ru-RU"/>
              </w:rPr>
              <w:t>; проведение мероприятия «Конкурс - смотр строя и песни «</w:t>
            </w:r>
            <w:proofErr w:type="spellStart"/>
            <w:r w:rsidRPr="00DA0A74">
              <w:rPr>
                <w:rFonts w:ascii="Times New Roman" w:eastAsia="Times New Roman" w:hAnsi="Times New Roman"/>
                <w:sz w:val="28"/>
                <w:szCs w:val="28"/>
                <w:lang w:eastAsia="ru-RU"/>
              </w:rPr>
              <w:t>Аты</w:t>
            </w:r>
            <w:proofErr w:type="spellEnd"/>
            <w:r w:rsidRPr="00DA0A74">
              <w:rPr>
                <w:rFonts w:ascii="Times New Roman" w:eastAsia="Times New Roman" w:hAnsi="Times New Roman"/>
                <w:sz w:val="28"/>
                <w:szCs w:val="28"/>
                <w:lang w:eastAsia="ru-RU"/>
              </w:rPr>
              <w:t xml:space="preserve"> - Баты».</w:t>
            </w:r>
          </w:p>
          <w:p w:rsidR="00DA0A74" w:rsidRPr="00DA0A74" w:rsidRDefault="00DA0A74" w:rsidP="00DA0A74">
            <w:pPr>
              <w:spacing w:after="0" w:line="240" w:lineRule="auto"/>
              <w:ind w:firstLine="540"/>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В рамках месячника родного языка во всех школах района прошли классные часы, недели русского, родного языка и литературы, открытые уроки, викторины, конкурсы рисунков, проводились конкурсы чтецов, оформлялись стенды, выставки, где размещались творческие проекты. </w:t>
            </w:r>
          </w:p>
          <w:p w:rsidR="00DA0A74" w:rsidRPr="00DA0A74" w:rsidRDefault="00DA0A74" w:rsidP="00DA0A74">
            <w:pPr>
              <w:spacing w:after="0" w:line="240" w:lineRule="auto"/>
              <w:ind w:firstLine="567"/>
              <w:jc w:val="both"/>
              <w:rPr>
                <w:rFonts w:ascii="Times New Roman" w:eastAsia="Times New Roman" w:hAnsi="Times New Roman"/>
                <w:color w:val="FF0000"/>
                <w:sz w:val="28"/>
                <w:szCs w:val="28"/>
                <w:lang w:eastAsia="ru-RU"/>
              </w:rPr>
            </w:pPr>
            <w:r w:rsidRPr="00DA0A74">
              <w:rPr>
                <w:rFonts w:ascii="Times New Roman" w:eastAsia="Times New Roman" w:hAnsi="Times New Roman"/>
                <w:sz w:val="28"/>
                <w:szCs w:val="28"/>
                <w:lang w:eastAsia="ru-RU"/>
              </w:rPr>
              <w:t xml:space="preserve">В целях воспитание патриотизма и гражданственности детей и молодежи, популяризации государственных символов Российской Федерации и Республики Мордовия, изучения </w:t>
            </w:r>
            <w:proofErr w:type="gramStart"/>
            <w:r w:rsidRPr="00DA0A74">
              <w:rPr>
                <w:rFonts w:ascii="Times New Roman" w:eastAsia="Times New Roman" w:hAnsi="Times New Roman"/>
                <w:sz w:val="28"/>
                <w:szCs w:val="28"/>
                <w:lang w:eastAsia="ru-RU"/>
              </w:rPr>
              <w:t>обучающимися</w:t>
            </w:r>
            <w:proofErr w:type="gramEnd"/>
            <w:r w:rsidRPr="00DA0A74">
              <w:rPr>
                <w:rFonts w:ascii="Times New Roman" w:eastAsia="Times New Roman" w:hAnsi="Times New Roman"/>
                <w:sz w:val="28"/>
                <w:szCs w:val="28"/>
                <w:lang w:eastAsia="ru-RU"/>
              </w:rPr>
              <w:t xml:space="preserve"> истории государственных символов Российской Федерации и символов Республики Мордовия проводился конкурс на знание государственной символики. </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ab/>
              <w:t>В 7 школах района действует отряд Всероссийского детск</w:t>
            </w:r>
            <w:proofErr w:type="gramStart"/>
            <w:r w:rsidRPr="00DA0A74">
              <w:rPr>
                <w:rFonts w:ascii="Times New Roman" w:eastAsia="Times New Roman" w:hAnsi="Times New Roman"/>
                <w:sz w:val="28"/>
                <w:szCs w:val="28"/>
                <w:lang w:eastAsia="ru-RU"/>
              </w:rPr>
              <w:t>о-</w:t>
            </w:r>
            <w:proofErr w:type="gramEnd"/>
            <w:r w:rsidRPr="00DA0A74">
              <w:rPr>
                <w:rFonts w:ascii="Times New Roman" w:eastAsia="Times New Roman" w:hAnsi="Times New Roman"/>
                <w:sz w:val="28"/>
                <w:szCs w:val="28"/>
                <w:lang w:eastAsia="ru-RU"/>
              </w:rPr>
              <w:t xml:space="preserve"> юношеского военно- патриотического общественного движения «ЮНАРМИЯ», которые являются активными участниками муниципальных и республиканских мероприятий. </w:t>
            </w:r>
          </w:p>
          <w:p w:rsidR="00DA0A74" w:rsidRPr="00DA0A74" w:rsidRDefault="00DA0A74" w:rsidP="00DA0A74">
            <w:pPr>
              <w:spacing w:after="0" w:line="240" w:lineRule="auto"/>
              <w:ind w:firstLine="516"/>
              <w:jc w:val="both"/>
              <w:rPr>
                <w:rFonts w:ascii="Times New Roman" w:eastAsia="Times New Roman" w:hAnsi="Times New Roman"/>
                <w:bCs/>
                <w:sz w:val="28"/>
                <w:szCs w:val="28"/>
                <w:lang w:eastAsia="ru-RU"/>
              </w:rPr>
            </w:pPr>
            <w:r w:rsidRPr="00DA0A74">
              <w:rPr>
                <w:rFonts w:ascii="Times New Roman" w:eastAsia="Times New Roman" w:hAnsi="Times New Roman"/>
                <w:bCs/>
                <w:sz w:val="28"/>
                <w:szCs w:val="28"/>
                <w:lang w:eastAsia="ru-RU"/>
              </w:rPr>
              <w:t>В школах района проходит еженедельное поднятие Государственного флага России.</w:t>
            </w:r>
            <w:r w:rsidRPr="00DA0A74">
              <w:rPr>
                <w:rFonts w:ascii="Times New Roman" w:eastAsia="Times New Roman" w:hAnsi="Times New Roman"/>
                <w:sz w:val="28"/>
                <w:szCs w:val="28"/>
                <w:lang w:eastAsia="ru-RU"/>
              </w:rPr>
              <w:t xml:space="preserve"> </w:t>
            </w:r>
            <w:r w:rsidRPr="00DA0A74">
              <w:rPr>
                <w:rFonts w:ascii="Times New Roman" w:eastAsia="Times New Roman" w:hAnsi="Times New Roman"/>
                <w:bCs/>
                <w:sz w:val="28"/>
                <w:szCs w:val="28"/>
                <w:lang w:eastAsia="ru-RU"/>
              </w:rPr>
              <w:t>Право поднятия флага в начале учебной недели предоставляется тем школьникам, которые добились выдающихся результатов в учебной, научной, спортивной, творческой деятельности.</w:t>
            </w:r>
          </w:p>
          <w:p w:rsidR="00DA0A74" w:rsidRPr="00DA0A74" w:rsidRDefault="00DA0A74" w:rsidP="00DA0A74">
            <w:pPr>
              <w:spacing w:after="0" w:line="240" w:lineRule="auto"/>
              <w:ind w:firstLine="516"/>
              <w:jc w:val="both"/>
              <w:rPr>
                <w:rFonts w:ascii="Times New Roman" w:eastAsia="Times New Roman" w:hAnsi="Times New Roman"/>
                <w:bCs/>
                <w:sz w:val="28"/>
                <w:szCs w:val="28"/>
                <w:lang w:eastAsia="ru-RU"/>
              </w:rPr>
            </w:pPr>
            <w:r w:rsidRPr="00DA0A74">
              <w:rPr>
                <w:rFonts w:ascii="Times New Roman" w:eastAsia="Times New Roman" w:hAnsi="Times New Roman"/>
                <w:bCs/>
                <w:sz w:val="28"/>
                <w:szCs w:val="28"/>
                <w:lang w:eastAsia="ru-RU"/>
              </w:rPr>
              <w:t xml:space="preserve">В рамках внеурочной деятельности обучающихся и реализации еженедельных информационно-просветительских занятий патриотической, нравственной и экологической направленности в школах района проходят классные часы «Разговоры о </w:t>
            </w:r>
            <w:proofErr w:type="gramStart"/>
            <w:r w:rsidRPr="00DA0A74">
              <w:rPr>
                <w:rFonts w:ascii="Times New Roman" w:eastAsia="Times New Roman" w:hAnsi="Times New Roman"/>
                <w:bCs/>
                <w:sz w:val="28"/>
                <w:szCs w:val="28"/>
                <w:lang w:eastAsia="ru-RU"/>
              </w:rPr>
              <w:t>важном</w:t>
            </w:r>
            <w:proofErr w:type="gramEnd"/>
            <w:r w:rsidRPr="00DA0A74">
              <w:rPr>
                <w:rFonts w:ascii="Times New Roman" w:eastAsia="Times New Roman" w:hAnsi="Times New Roman"/>
                <w:bCs/>
                <w:sz w:val="28"/>
                <w:szCs w:val="28"/>
                <w:lang w:eastAsia="ru-RU"/>
              </w:rPr>
              <w:t>».</w:t>
            </w:r>
          </w:p>
          <w:p w:rsidR="00DA0A74" w:rsidRPr="00DA0A74" w:rsidRDefault="00DA0A74" w:rsidP="00DA0A74">
            <w:pPr>
              <w:spacing w:after="0" w:line="240" w:lineRule="auto"/>
              <w:ind w:firstLine="516"/>
              <w:jc w:val="both"/>
              <w:rPr>
                <w:rFonts w:ascii="Times New Roman" w:eastAsia="Times New Roman" w:hAnsi="Times New Roman"/>
                <w:bCs/>
                <w:sz w:val="28"/>
                <w:szCs w:val="28"/>
                <w:lang w:eastAsia="ru-RU"/>
              </w:rPr>
            </w:pPr>
            <w:r w:rsidRPr="00DA0A74">
              <w:rPr>
                <w:rFonts w:ascii="Times New Roman" w:eastAsia="Times New Roman" w:hAnsi="Times New Roman"/>
                <w:bCs/>
                <w:sz w:val="28"/>
                <w:szCs w:val="28"/>
                <w:lang w:eastAsia="ru-RU"/>
              </w:rPr>
              <w:t>В летний период 12 учащихся - активистов приняли участие в патриотическом лагере «Страна героев».</w:t>
            </w:r>
            <w:r w:rsidRPr="00DA0A74">
              <w:rPr>
                <w:rFonts w:ascii="Times New Roman" w:eastAsia="Times New Roman" w:hAnsi="Times New Roman"/>
                <w:sz w:val="28"/>
                <w:szCs w:val="28"/>
                <w:lang w:eastAsia="ru-RU"/>
              </w:rPr>
              <w:t xml:space="preserve"> </w:t>
            </w:r>
            <w:r w:rsidRPr="00DA0A74">
              <w:rPr>
                <w:rFonts w:ascii="Times New Roman" w:eastAsia="Times New Roman" w:hAnsi="Times New Roman"/>
                <w:bCs/>
                <w:sz w:val="28"/>
                <w:szCs w:val="28"/>
                <w:lang w:eastAsia="ru-RU"/>
              </w:rPr>
              <w:t>«Страна Героев» — это лагеря настоящих патриотов, которые гордятся и преумножают историю своей страны, помнят и чтят подвиги предков. На протяжении 14 дней ребята осваивали дополнительную общеразвивающую программу, содержащую модули «Военной истории России», модуль «Социальное проектирование», курсы тематических направлений «Защитники», «Хранители Истории», «Медиа Победы», «Волонтеры Победы», занятия по физической подготовке и спорту.</w:t>
            </w:r>
          </w:p>
          <w:p w:rsidR="00DA0A74" w:rsidRPr="00DA0A74" w:rsidRDefault="00DA0A74" w:rsidP="00DA0A74">
            <w:pPr>
              <w:spacing w:after="0" w:line="240" w:lineRule="auto"/>
              <w:ind w:firstLine="336"/>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В период с 29 по 31 мая были проведены Учебные сборы, которые прошли на базе Мордовского экспериментального учебного городка МЧС «Школа безопасности» </w:t>
            </w:r>
            <w:proofErr w:type="gramStart"/>
            <w:r w:rsidRPr="00DA0A74">
              <w:rPr>
                <w:rFonts w:ascii="Times New Roman" w:eastAsia="Times New Roman" w:hAnsi="Times New Roman"/>
                <w:sz w:val="28"/>
                <w:szCs w:val="28"/>
                <w:lang w:eastAsia="ru-RU"/>
              </w:rPr>
              <w:t>в</w:t>
            </w:r>
            <w:proofErr w:type="gramEnd"/>
            <w:r w:rsidRPr="00DA0A74">
              <w:rPr>
                <w:rFonts w:ascii="Times New Roman" w:eastAsia="Times New Roman" w:hAnsi="Times New Roman"/>
                <w:sz w:val="28"/>
                <w:szCs w:val="28"/>
                <w:lang w:eastAsia="ru-RU"/>
              </w:rPr>
              <w:t xml:space="preserve"> </w:t>
            </w:r>
            <w:proofErr w:type="gramStart"/>
            <w:r w:rsidRPr="00DA0A74">
              <w:rPr>
                <w:rFonts w:ascii="Times New Roman" w:eastAsia="Times New Roman" w:hAnsi="Times New Roman"/>
                <w:sz w:val="28"/>
                <w:szCs w:val="28"/>
                <w:lang w:eastAsia="ru-RU"/>
              </w:rPr>
              <w:t>с</w:t>
            </w:r>
            <w:proofErr w:type="gramEnd"/>
            <w:r w:rsidRPr="00DA0A74">
              <w:rPr>
                <w:rFonts w:ascii="Times New Roman" w:eastAsia="Times New Roman" w:hAnsi="Times New Roman"/>
                <w:sz w:val="28"/>
                <w:szCs w:val="28"/>
                <w:lang w:eastAsia="ru-RU"/>
              </w:rPr>
              <w:t xml:space="preserve">. Николаевка </w:t>
            </w:r>
            <w:proofErr w:type="spellStart"/>
            <w:r w:rsidRPr="00DA0A74">
              <w:rPr>
                <w:rFonts w:ascii="Times New Roman" w:eastAsia="Times New Roman" w:hAnsi="Times New Roman"/>
                <w:sz w:val="28"/>
                <w:szCs w:val="28"/>
                <w:lang w:eastAsia="ru-RU"/>
              </w:rPr>
              <w:t>Большеберезниковского</w:t>
            </w:r>
            <w:proofErr w:type="spellEnd"/>
            <w:r w:rsidRPr="00DA0A74">
              <w:rPr>
                <w:rFonts w:ascii="Times New Roman" w:eastAsia="Times New Roman" w:hAnsi="Times New Roman"/>
                <w:sz w:val="28"/>
                <w:szCs w:val="28"/>
                <w:lang w:eastAsia="ru-RU"/>
              </w:rPr>
              <w:t xml:space="preserve"> района с юношами 10 классов в количестве 29 человек. В период с 25 по 29 декабря 2023 года учебные сборы прошли на базе лагеря «Авангард» в п. Смольный </w:t>
            </w:r>
            <w:proofErr w:type="spellStart"/>
            <w:r w:rsidRPr="00DA0A74">
              <w:rPr>
                <w:rFonts w:ascii="Times New Roman" w:eastAsia="Times New Roman" w:hAnsi="Times New Roman"/>
                <w:sz w:val="28"/>
                <w:szCs w:val="28"/>
                <w:lang w:eastAsia="ru-RU"/>
              </w:rPr>
              <w:t>Ичалковского</w:t>
            </w:r>
            <w:proofErr w:type="spellEnd"/>
            <w:r w:rsidRPr="00DA0A74">
              <w:rPr>
                <w:rFonts w:ascii="Times New Roman" w:eastAsia="Times New Roman" w:hAnsi="Times New Roman"/>
                <w:sz w:val="28"/>
                <w:szCs w:val="28"/>
                <w:lang w:eastAsia="ru-RU"/>
              </w:rPr>
              <w:t xml:space="preserve"> района (в сборах было задействовано 36 юношей). Программа учебных сборов включала в себя занятия по тактической подготовке, огневой подготовке, строевой подготовке, </w:t>
            </w:r>
            <w:proofErr w:type="spellStart"/>
            <w:r w:rsidRPr="00DA0A74">
              <w:rPr>
                <w:rFonts w:ascii="Times New Roman" w:eastAsia="Times New Roman" w:hAnsi="Times New Roman"/>
                <w:sz w:val="28"/>
                <w:szCs w:val="28"/>
                <w:lang w:eastAsia="ru-RU"/>
              </w:rPr>
              <w:t>военно</w:t>
            </w:r>
            <w:proofErr w:type="spellEnd"/>
            <w:r w:rsidRPr="00DA0A74">
              <w:rPr>
                <w:rFonts w:ascii="Times New Roman" w:eastAsia="Times New Roman" w:hAnsi="Times New Roman"/>
                <w:sz w:val="28"/>
                <w:szCs w:val="28"/>
                <w:lang w:eastAsia="ru-RU"/>
              </w:rPr>
              <w:t xml:space="preserve"> – медицинской подготовке и др.</w:t>
            </w:r>
          </w:p>
          <w:p w:rsidR="00DA0A74" w:rsidRPr="00DA0A74" w:rsidRDefault="00DA0A74" w:rsidP="00DA0A74">
            <w:pPr>
              <w:spacing w:after="0" w:line="240" w:lineRule="auto"/>
              <w:ind w:firstLine="336"/>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Учащиеся школ активно принимали участие в акциях «Письмо солдату», «Рисуем Победу», «Диктант Победы» и др.</w:t>
            </w:r>
          </w:p>
          <w:p w:rsidR="00DA0A74" w:rsidRPr="00DA0A74" w:rsidRDefault="00DA0A74" w:rsidP="00DA0A74">
            <w:pPr>
              <w:spacing w:after="0" w:line="240" w:lineRule="auto"/>
              <w:jc w:val="both"/>
              <w:rPr>
                <w:rFonts w:ascii="Times New Roman" w:eastAsia="Times New Roman" w:hAnsi="Times New Roman"/>
                <w:sz w:val="24"/>
                <w:szCs w:val="24"/>
                <w:lang w:eastAsia="ru-RU"/>
              </w:rPr>
            </w:pPr>
            <w:r w:rsidRPr="00DA0A74">
              <w:rPr>
                <w:rFonts w:ascii="Times New Roman" w:eastAsia="Times New Roman" w:hAnsi="Times New Roman"/>
                <w:sz w:val="28"/>
                <w:szCs w:val="28"/>
                <w:lang w:eastAsia="ru-RU"/>
              </w:rPr>
              <w:t>Организация работы муниципального корпуса ВОД "Волонтеры Победы".</w:t>
            </w:r>
            <w:r w:rsidRPr="00DA0A74">
              <w:rPr>
                <w:rFonts w:ascii="Times New Roman" w:eastAsia="Times New Roman" w:hAnsi="Times New Roman"/>
                <w:sz w:val="24"/>
                <w:szCs w:val="24"/>
                <w:lang w:eastAsia="ru-RU"/>
              </w:rPr>
              <w:t xml:space="preserve"> </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Акция «Снежный десант» - уборка памятников и захоронений ветеранов ВОВ на территории Чамзинского муниципального района. Сохранение преемственности поколений, приобщение детей и молодежи к изучению истории Отечества, воспитание в духе патриотизма и уважения к ключевым событиям прошлого страны. Уборка снега</w:t>
            </w:r>
          </w:p>
          <w:p w:rsidR="00DA0A74" w:rsidRPr="00DA0A74" w:rsidRDefault="00DA0A74" w:rsidP="00DA0A74">
            <w:pPr>
              <w:spacing w:after="0" w:line="240" w:lineRule="auto"/>
              <w:ind w:firstLine="336"/>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lastRenderedPageBreak/>
              <w:t xml:space="preserve">В 20213 году в МБОУ «Комсомольская </w:t>
            </w:r>
            <w:proofErr w:type="spellStart"/>
            <w:r w:rsidRPr="00DA0A74">
              <w:rPr>
                <w:rFonts w:ascii="Times New Roman" w:eastAsia="Times New Roman" w:hAnsi="Times New Roman"/>
                <w:sz w:val="28"/>
                <w:szCs w:val="28"/>
                <w:lang w:eastAsia="ru-RU"/>
              </w:rPr>
              <w:t>сош</w:t>
            </w:r>
            <w:proofErr w:type="spellEnd"/>
            <w:r w:rsidRPr="00DA0A74">
              <w:rPr>
                <w:rFonts w:ascii="Times New Roman" w:eastAsia="Times New Roman" w:hAnsi="Times New Roman"/>
                <w:sz w:val="28"/>
                <w:szCs w:val="28"/>
                <w:lang w:eastAsia="ru-RU"/>
              </w:rPr>
              <w:t xml:space="preserve"> №2» и МБОУ «Комсомольская сош№3» открыты 3 Парты героя.</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По итогам 2023 года степень реализации основных мероприятий составляет 100%: из 4 основных мероприятий, запланированных к реализации в 2023 году, выполнено 4. Степень эффективности использования средств - 0%, степень достижения целевых значений -100%. Уровень эффективности реализации программы - 100%. </w:t>
            </w:r>
          </w:p>
          <w:p w:rsidR="00DA0A74" w:rsidRPr="00DA0A74" w:rsidRDefault="00DA0A74" w:rsidP="00DA0A74">
            <w:pPr>
              <w:spacing w:after="0" w:line="240" w:lineRule="auto"/>
              <w:ind w:firstLine="708"/>
              <w:jc w:val="both"/>
              <w:rPr>
                <w:rFonts w:ascii="Times New Roman" w:eastAsia="Times New Roman" w:hAnsi="Times New Roman"/>
                <w:color w:val="FF0000"/>
                <w:sz w:val="28"/>
                <w:szCs w:val="28"/>
                <w:lang w:eastAsia="ru-RU"/>
              </w:rPr>
            </w:pPr>
            <w:r w:rsidRPr="00DA0A74">
              <w:rPr>
                <w:rFonts w:ascii="Times New Roman" w:eastAsia="Times New Roman" w:hAnsi="Times New Roman"/>
                <w:sz w:val="28"/>
                <w:szCs w:val="28"/>
                <w:lang w:eastAsia="ru-RU"/>
              </w:rPr>
              <w:t>Уровень эффективности муниципальной программы «</w:t>
            </w:r>
            <w:r w:rsidRPr="00DA0A74">
              <w:rPr>
                <w:rFonts w:ascii="Times New Roman" w:eastAsia="Times New Roman" w:hAnsi="Times New Roman"/>
                <w:bCs/>
                <w:sz w:val="28"/>
                <w:szCs w:val="28"/>
                <w:lang w:eastAsia="ru-RU"/>
              </w:rPr>
              <w:t>Патриотическое воспитание граждан, проживающих на территории Чамзинского муниципального района</w:t>
            </w:r>
            <w:r w:rsidRPr="00DA0A74">
              <w:rPr>
                <w:rFonts w:ascii="Times New Roman" w:eastAsia="Times New Roman" w:hAnsi="Times New Roman"/>
                <w:sz w:val="28"/>
                <w:szCs w:val="28"/>
                <w:lang w:eastAsia="ru-RU"/>
              </w:rPr>
              <w:t>» невозможно рассчитать из-за не освоения финансовых средств.</w:t>
            </w:r>
          </w:p>
          <w:p w:rsidR="00DA0A74" w:rsidRPr="00DA0A74" w:rsidRDefault="00DA0A74" w:rsidP="00DA0A74">
            <w:pPr>
              <w:jc w:val="both"/>
              <w:rPr>
                <w:rFonts w:ascii="Times New Roman" w:eastAsia="Times New Roman" w:hAnsi="Times New Roman"/>
                <w:sz w:val="28"/>
                <w:szCs w:val="28"/>
                <w:lang w:eastAsia="ru-RU"/>
              </w:rPr>
            </w:pPr>
          </w:p>
          <w:p w:rsidR="00DA0A74" w:rsidRPr="00DA0A74" w:rsidRDefault="00DA0A74" w:rsidP="00DA0A74">
            <w:pPr>
              <w:spacing w:after="0" w:line="240" w:lineRule="auto"/>
              <w:jc w:val="both"/>
              <w:rPr>
                <w:rFonts w:ascii="Times New Roman" w:eastAsia="Times New Roman" w:hAnsi="Times New Roman"/>
                <w:sz w:val="28"/>
                <w:szCs w:val="24"/>
                <w:lang w:eastAsia="ru-RU"/>
              </w:rPr>
            </w:pPr>
          </w:p>
          <w:p w:rsidR="00DA0A74" w:rsidRPr="00DA0A74" w:rsidRDefault="00DA0A74" w:rsidP="00DA0A74">
            <w:pPr>
              <w:suppressAutoHyphens/>
              <w:spacing w:after="0" w:line="240" w:lineRule="auto"/>
              <w:jc w:val="center"/>
              <w:rPr>
                <w:rFonts w:ascii="Times New Roman" w:eastAsia="Times New Roman" w:hAnsi="Times New Roman"/>
                <w:b/>
                <w:sz w:val="28"/>
                <w:szCs w:val="24"/>
                <w:lang w:eastAsia="ar-SA"/>
              </w:rPr>
            </w:pPr>
            <w:r w:rsidRPr="00DA0A74">
              <w:rPr>
                <w:rFonts w:ascii="Times New Roman" w:eastAsia="Times New Roman" w:hAnsi="Times New Roman"/>
                <w:b/>
                <w:sz w:val="28"/>
                <w:szCs w:val="24"/>
                <w:lang w:eastAsia="ar-SA"/>
              </w:rPr>
              <w:t>22.Муниципальная программа «Социальная поддержка граждан»</w:t>
            </w:r>
          </w:p>
          <w:p w:rsidR="00DA0A74" w:rsidRPr="00DA0A74" w:rsidRDefault="00DA0A74" w:rsidP="00DA0A74">
            <w:pPr>
              <w:suppressAutoHyphens/>
              <w:spacing w:after="0" w:line="240" w:lineRule="auto"/>
              <w:jc w:val="both"/>
              <w:rPr>
                <w:rFonts w:ascii="Times New Roman" w:eastAsia="Times New Roman" w:hAnsi="Times New Roman"/>
                <w:sz w:val="28"/>
                <w:szCs w:val="24"/>
                <w:lang w:eastAsia="ar-SA"/>
              </w:rPr>
            </w:pPr>
          </w:p>
          <w:p w:rsidR="00DA0A74" w:rsidRPr="00DA0A74" w:rsidRDefault="00DA0A74" w:rsidP="00DA0A74">
            <w:pPr>
              <w:jc w:val="both"/>
              <w:rPr>
                <w:rFonts w:ascii="Times New Roman" w:eastAsiaTheme="minorHAnsi" w:hAnsi="Times New Roman"/>
                <w:sz w:val="28"/>
                <w:szCs w:val="28"/>
                <w:lang w:eastAsia="ar-SA"/>
              </w:rPr>
            </w:pPr>
            <w:r w:rsidRPr="00DA0A74">
              <w:rPr>
                <w:rFonts w:asciiTheme="minorHAnsi" w:eastAsiaTheme="minorHAnsi" w:hAnsiTheme="minorHAnsi" w:cstheme="minorBidi"/>
                <w:szCs w:val="24"/>
                <w:lang w:eastAsia="ar-SA"/>
              </w:rPr>
              <w:tab/>
            </w:r>
            <w:r w:rsidRPr="00DA0A74">
              <w:rPr>
                <w:rFonts w:asciiTheme="minorHAnsi" w:eastAsiaTheme="minorHAnsi" w:hAnsiTheme="minorHAnsi" w:cstheme="minorBidi"/>
                <w:lang w:eastAsia="ar-SA"/>
              </w:rPr>
              <w:t xml:space="preserve"> </w:t>
            </w:r>
            <w:r w:rsidRPr="00DA0A74">
              <w:rPr>
                <w:rFonts w:ascii="Times New Roman" w:eastAsiaTheme="minorHAnsi" w:hAnsi="Times New Roman"/>
                <w:sz w:val="28"/>
                <w:szCs w:val="28"/>
                <w:lang w:eastAsia="ar-SA"/>
              </w:rPr>
              <w:t xml:space="preserve">Муниципальная программа «Социальная поддержка граждан» на 2017-2026 годы утверждена постановлением Администрации Чамзинского муниципального района №56 от 28.01.2017 года. </w:t>
            </w:r>
          </w:p>
          <w:p w:rsidR="00DA0A74" w:rsidRPr="00DA0A74" w:rsidRDefault="00DA0A74" w:rsidP="00DA0A74">
            <w:pPr>
              <w:jc w:val="both"/>
              <w:rPr>
                <w:rFonts w:ascii="Times New Roman" w:eastAsiaTheme="minorHAnsi" w:hAnsi="Times New Roman"/>
                <w:sz w:val="28"/>
                <w:szCs w:val="28"/>
                <w:lang w:eastAsia="ar-SA"/>
              </w:rPr>
            </w:pPr>
            <w:r w:rsidRPr="00DA0A74">
              <w:rPr>
                <w:rFonts w:ascii="Times New Roman" w:eastAsiaTheme="minorHAnsi" w:hAnsi="Times New Roman"/>
                <w:sz w:val="28"/>
                <w:szCs w:val="28"/>
                <w:lang w:eastAsia="ar-SA"/>
              </w:rPr>
              <w:tab/>
              <w:t>Основными задачами Программы являются: повышение качества социальных услуг, предоставляемых с учетом изменяющихся потребностей граждан, создание благоприятных условий для функционирования института семьи, развитие механизмов информационной, консультационной поддержки социально ориентированных некоммерческих организаций.</w:t>
            </w:r>
          </w:p>
          <w:p w:rsidR="00DA0A74" w:rsidRPr="00DA0A74" w:rsidRDefault="00DA0A74" w:rsidP="00DA0A74">
            <w:pPr>
              <w:jc w:val="both"/>
              <w:rPr>
                <w:rFonts w:ascii="Times New Roman" w:eastAsiaTheme="minorHAnsi" w:hAnsi="Times New Roman"/>
                <w:sz w:val="28"/>
                <w:szCs w:val="28"/>
                <w:lang w:eastAsia="ar-SA"/>
              </w:rPr>
            </w:pPr>
            <w:r w:rsidRPr="00DA0A74">
              <w:rPr>
                <w:rFonts w:ascii="Times New Roman" w:eastAsiaTheme="minorHAnsi" w:hAnsi="Times New Roman"/>
                <w:sz w:val="28"/>
                <w:szCs w:val="28"/>
                <w:lang w:eastAsia="ar-SA"/>
              </w:rPr>
              <w:t xml:space="preserve">Целью Программы является:  формирование организационных, социально </w:t>
            </w:r>
            <w:proofErr w:type="gramStart"/>
            <w:r w:rsidRPr="00DA0A74">
              <w:rPr>
                <w:rFonts w:ascii="Times New Roman" w:eastAsiaTheme="minorHAnsi" w:hAnsi="Times New Roman"/>
                <w:sz w:val="28"/>
                <w:szCs w:val="28"/>
                <w:lang w:eastAsia="ar-SA"/>
              </w:rPr>
              <w:t>–э</w:t>
            </w:r>
            <w:proofErr w:type="gramEnd"/>
            <w:r w:rsidRPr="00DA0A74">
              <w:rPr>
                <w:rFonts w:ascii="Times New Roman" w:eastAsiaTheme="minorHAnsi" w:hAnsi="Times New Roman"/>
                <w:sz w:val="28"/>
                <w:szCs w:val="28"/>
                <w:lang w:eastAsia="ar-SA"/>
              </w:rPr>
              <w:t xml:space="preserve">кономических условий для роста благосостояния граждан   - получателей мер социальной поддержки; обеспечение социальной и экономической устойчивости семьи, повышение роли семьи в обществе; поддержка деятельности социально ориентированных некоммерческих организаций, осуществляющих деятельность на территории района, повышение социальной защищенности и доступности качественных услуг в сфере социальной защиты населения. </w:t>
            </w:r>
          </w:p>
          <w:p w:rsidR="00DA0A74" w:rsidRPr="00DA0A74" w:rsidRDefault="00DA0A74" w:rsidP="00DA0A74">
            <w:pPr>
              <w:jc w:val="both"/>
              <w:rPr>
                <w:rFonts w:ascii="Times New Roman" w:eastAsiaTheme="minorHAnsi" w:hAnsi="Times New Roman"/>
                <w:sz w:val="28"/>
                <w:szCs w:val="28"/>
                <w:lang w:eastAsia="ar-SA"/>
              </w:rPr>
            </w:pPr>
            <w:r w:rsidRPr="00DA0A74">
              <w:rPr>
                <w:rFonts w:ascii="Times New Roman" w:eastAsiaTheme="minorHAnsi" w:hAnsi="Times New Roman"/>
                <w:sz w:val="28"/>
                <w:szCs w:val="28"/>
                <w:lang w:eastAsia="ar-SA"/>
              </w:rPr>
              <w:t>Цели Программы соответствуют также Концепции долгосрочного социально-экономического  развития   Российской  Федерации   на   период  до  2023 года, утвержденной  распоряжением  Правительства   Российской   Федерации  от 17 ноября 2008 г. № 1662-р, предусматривающей, что социальное благополучие в России   будет   достигнуто   за  счет   реализации    социальной    политики  по поддержке  уязвимых  слоев  населения.</w:t>
            </w:r>
          </w:p>
          <w:p w:rsidR="00DA0A74" w:rsidRPr="00DA0A74" w:rsidRDefault="00DA0A74" w:rsidP="00DA0A74">
            <w:pPr>
              <w:jc w:val="both"/>
              <w:rPr>
                <w:rFonts w:ascii="Times New Roman" w:eastAsiaTheme="minorHAnsi" w:hAnsi="Times New Roman"/>
                <w:sz w:val="28"/>
                <w:szCs w:val="28"/>
                <w:lang w:eastAsia="ar-SA"/>
              </w:rPr>
            </w:pPr>
            <w:r w:rsidRPr="00DA0A74">
              <w:rPr>
                <w:rFonts w:ascii="Times New Roman" w:eastAsiaTheme="minorHAnsi" w:hAnsi="Times New Roman"/>
                <w:sz w:val="28"/>
                <w:szCs w:val="28"/>
                <w:lang w:eastAsia="ar-SA"/>
              </w:rPr>
              <w:t xml:space="preserve">Данная программа включает в себя три подпрограммы: </w:t>
            </w:r>
          </w:p>
          <w:p w:rsidR="00DA0A74" w:rsidRPr="00DA0A74" w:rsidRDefault="00DA0A74" w:rsidP="00DA0A74">
            <w:pPr>
              <w:jc w:val="both"/>
              <w:rPr>
                <w:rFonts w:ascii="Times New Roman" w:eastAsiaTheme="minorHAnsi" w:hAnsi="Times New Roman"/>
                <w:sz w:val="28"/>
                <w:szCs w:val="28"/>
                <w:lang w:eastAsia="ar-SA"/>
              </w:rPr>
            </w:pPr>
            <w:r w:rsidRPr="00DA0A74">
              <w:rPr>
                <w:rFonts w:ascii="Times New Roman" w:eastAsiaTheme="minorHAnsi" w:hAnsi="Times New Roman"/>
                <w:sz w:val="28"/>
                <w:szCs w:val="28"/>
                <w:lang w:eastAsia="ar-SA"/>
              </w:rPr>
              <w:t xml:space="preserve">- «Развитие мер социальной поддержки отдельных категорий граждан», к приоритетным направлениям государственной политики в области социальной поддержки населения </w:t>
            </w:r>
            <w:r w:rsidRPr="00DA0A74">
              <w:rPr>
                <w:rFonts w:ascii="Times New Roman" w:eastAsiaTheme="minorHAnsi" w:hAnsi="Times New Roman"/>
                <w:sz w:val="28"/>
                <w:szCs w:val="28"/>
                <w:lang w:eastAsia="ar-SA"/>
              </w:rPr>
              <w:lastRenderedPageBreak/>
              <w:t>отнесено повышение эффективности социальной поддержки отдельных групп населения, обеспечение адресной поддержки лиц, относящихся к категории бедных; формирование системы социальной поддержки и адаптации, обеспечивающей, помимо функций социальной защиты, также функции социального развития;</w:t>
            </w:r>
          </w:p>
          <w:p w:rsidR="00DA0A74" w:rsidRPr="00DA0A74" w:rsidRDefault="00DA0A74" w:rsidP="00DA0A74">
            <w:pPr>
              <w:jc w:val="both"/>
              <w:rPr>
                <w:rFonts w:ascii="Times New Roman" w:eastAsiaTheme="minorHAnsi" w:hAnsi="Times New Roman"/>
                <w:sz w:val="28"/>
                <w:szCs w:val="28"/>
                <w:lang w:eastAsia="ar-SA"/>
              </w:rPr>
            </w:pPr>
            <w:r w:rsidRPr="00DA0A74">
              <w:rPr>
                <w:rFonts w:ascii="Times New Roman" w:eastAsiaTheme="minorHAnsi" w:hAnsi="Times New Roman"/>
                <w:sz w:val="28"/>
                <w:szCs w:val="28"/>
                <w:lang w:eastAsia="ar-SA"/>
              </w:rPr>
              <w:t>- «Поддержка социально ориентированных некоммерческих организаций», целями данной подпрограммы являются создание и развитие условий для эффективной деятельности социально ориентированных некоммерческих организаций, а также использование их возможностей для увеличения объема и повышения качества социальных услуг, оказываемых гражданам, проживающим на территории муниципального района;</w:t>
            </w:r>
          </w:p>
          <w:p w:rsidR="00DA0A74" w:rsidRPr="00DA0A74" w:rsidRDefault="00DA0A74" w:rsidP="00DA0A74">
            <w:pPr>
              <w:jc w:val="both"/>
              <w:rPr>
                <w:rFonts w:ascii="Times New Roman" w:eastAsiaTheme="minorHAnsi" w:hAnsi="Times New Roman"/>
                <w:sz w:val="28"/>
                <w:szCs w:val="28"/>
                <w:lang w:eastAsia="ar-SA"/>
              </w:rPr>
            </w:pPr>
            <w:r w:rsidRPr="00DA0A74">
              <w:rPr>
                <w:rFonts w:ascii="Times New Roman" w:eastAsiaTheme="minorHAnsi" w:hAnsi="Times New Roman"/>
                <w:sz w:val="28"/>
                <w:szCs w:val="28"/>
                <w:lang w:eastAsia="ar-SA"/>
              </w:rPr>
              <w:t xml:space="preserve">- «Организация отдыха и оздоровления детей», целью реализации данной подпрограммы является создание в </w:t>
            </w:r>
            <w:proofErr w:type="spellStart"/>
            <w:r w:rsidRPr="00DA0A74">
              <w:rPr>
                <w:rFonts w:ascii="Times New Roman" w:eastAsiaTheme="minorHAnsi" w:hAnsi="Times New Roman"/>
                <w:sz w:val="28"/>
                <w:szCs w:val="28"/>
                <w:lang w:eastAsia="ar-SA"/>
              </w:rPr>
              <w:t>Чамзинском</w:t>
            </w:r>
            <w:proofErr w:type="spellEnd"/>
            <w:r w:rsidRPr="00DA0A74">
              <w:rPr>
                <w:rFonts w:ascii="Times New Roman" w:eastAsiaTheme="minorHAnsi" w:hAnsi="Times New Roman"/>
                <w:sz w:val="28"/>
                <w:szCs w:val="28"/>
                <w:lang w:eastAsia="ar-SA"/>
              </w:rPr>
              <w:t xml:space="preserve"> муниципальном районе правовых, экономических и организационных условий, необходимых для полноценного отдыха и оздоровления детей. </w:t>
            </w:r>
          </w:p>
          <w:p w:rsidR="00DA0A74" w:rsidRPr="00DA0A74" w:rsidRDefault="00DA0A74" w:rsidP="00DA0A74">
            <w:pPr>
              <w:jc w:val="both"/>
              <w:rPr>
                <w:rFonts w:ascii="Times New Roman" w:eastAsiaTheme="minorHAnsi" w:hAnsi="Times New Roman"/>
                <w:sz w:val="28"/>
                <w:szCs w:val="28"/>
                <w:lang w:eastAsia="ar-SA"/>
              </w:rPr>
            </w:pPr>
            <w:r w:rsidRPr="00DA0A74">
              <w:rPr>
                <w:rFonts w:ascii="Times New Roman" w:eastAsiaTheme="minorHAnsi" w:hAnsi="Times New Roman"/>
                <w:sz w:val="28"/>
                <w:szCs w:val="28"/>
                <w:lang w:eastAsia="ar-SA"/>
              </w:rPr>
              <w:t>В рамках исполнения Программы, объем финансовых средств, запланированный на 2023 год, составил 4198,9 тыс. рублей. Фактически освоенный объем финансирования на 2023 год составил 4198,9 тыс. рублей. Данные средства освоены на финансирование социально ориентированных некоммерческих организаций и организацию отдыха и оздоровления детей.</w:t>
            </w:r>
          </w:p>
          <w:p w:rsidR="00DA0A74" w:rsidRPr="00DA0A74" w:rsidRDefault="00DA0A74" w:rsidP="00DA0A74">
            <w:pPr>
              <w:jc w:val="both"/>
              <w:rPr>
                <w:rFonts w:ascii="Times New Roman" w:eastAsiaTheme="minorHAnsi" w:hAnsi="Times New Roman"/>
                <w:sz w:val="28"/>
                <w:szCs w:val="28"/>
                <w:lang w:eastAsia="ar-SA"/>
              </w:rPr>
            </w:pPr>
            <w:r w:rsidRPr="00DA0A74">
              <w:rPr>
                <w:rFonts w:ascii="Times New Roman" w:eastAsiaTheme="minorHAnsi" w:hAnsi="Times New Roman"/>
                <w:sz w:val="28"/>
                <w:szCs w:val="28"/>
                <w:lang w:eastAsia="ar-SA"/>
              </w:rPr>
              <w:t>По итогам 2023 года, степень реализации основных мероприятий составляет 100 %. Оценка эффективности использования средств составляет 100%. Степень достижения целевого значения составляет 100%. Уровень эффективности реализации программы составляет 100%.</w:t>
            </w:r>
          </w:p>
          <w:p w:rsidR="00DA0A74" w:rsidRPr="00DA0A74" w:rsidRDefault="00DA0A74" w:rsidP="00DA0A74">
            <w:pPr>
              <w:tabs>
                <w:tab w:val="left" w:pos="3575"/>
              </w:tabs>
              <w:jc w:val="both"/>
              <w:rPr>
                <w:rFonts w:ascii="Times New Roman" w:eastAsiaTheme="minorHAnsi" w:hAnsi="Times New Roman"/>
                <w:sz w:val="28"/>
                <w:szCs w:val="28"/>
                <w:lang w:eastAsia="ar-SA"/>
              </w:rPr>
            </w:pPr>
            <w:r w:rsidRPr="00DA0A74">
              <w:rPr>
                <w:rFonts w:ascii="Times New Roman" w:eastAsiaTheme="minorHAnsi" w:hAnsi="Times New Roman"/>
                <w:sz w:val="28"/>
                <w:szCs w:val="28"/>
                <w:lang w:eastAsia="ar-SA"/>
              </w:rPr>
              <w:t xml:space="preserve">Вывод: по итогам 2023 года Муниципальная программа «Социальная поддержка граждан» на 2017 – 2026 годы является эффективной. </w:t>
            </w:r>
          </w:p>
          <w:p w:rsidR="00DA0A74" w:rsidRPr="00DA0A74" w:rsidRDefault="00DA0A74" w:rsidP="00DA0A74">
            <w:pPr>
              <w:suppressAutoHyphens/>
              <w:spacing w:after="0" w:line="240" w:lineRule="auto"/>
              <w:ind w:left="-567" w:firstLine="567"/>
              <w:jc w:val="both"/>
              <w:rPr>
                <w:rFonts w:ascii="Times New Roman" w:eastAsia="Times New Roman" w:hAnsi="Times New Roman"/>
                <w:sz w:val="28"/>
                <w:szCs w:val="28"/>
                <w:lang w:eastAsia="ar-SA"/>
              </w:rPr>
            </w:pPr>
          </w:p>
          <w:p w:rsidR="00DA0A74" w:rsidRPr="00DA0A74" w:rsidRDefault="00DA0A74" w:rsidP="00DA0A74">
            <w:pPr>
              <w:widowControl w:val="0"/>
              <w:suppressAutoHyphens/>
              <w:spacing w:after="0" w:line="240" w:lineRule="auto"/>
              <w:jc w:val="center"/>
              <w:rPr>
                <w:rFonts w:ascii="Times New Roman" w:eastAsia="Lucida Sans Unicode" w:hAnsi="Times New Roman"/>
                <w:b/>
                <w:kern w:val="1"/>
                <w:sz w:val="28"/>
                <w:szCs w:val="24"/>
              </w:rPr>
            </w:pPr>
            <w:r w:rsidRPr="00DA0A74">
              <w:rPr>
                <w:rFonts w:ascii="Times New Roman" w:eastAsia="Lucida Sans Unicode" w:hAnsi="Times New Roman"/>
                <w:b/>
                <w:kern w:val="1"/>
                <w:sz w:val="28"/>
                <w:szCs w:val="24"/>
              </w:rPr>
              <w:t xml:space="preserve">23. Муниципальная программа «Повышение безопасности дорожного движения в </w:t>
            </w:r>
            <w:proofErr w:type="spellStart"/>
            <w:r w:rsidRPr="00DA0A74">
              <w:rPr>
                <w:rFonts w:ascii="Times New Roman" w:eastAsia="Lucida Sans Unicode" w:hAnsi="Times New Roman"/>
                <w:b/>
                <w:kern w:val="1"/>
                <w:sz w:val="28"/>
                <w:szCs w:val="24"/>
              </w:rPr>
              <w:t>Чамзинском</w:t>
            </w:r>
            <w:proofErr w:type="spellEnd"/>
            <w:r w:rsidRPr="00DA0A74">
              <w:rPr>
                <w:rFonts w:ascii="Times New Roman" w:eastAsia="Lucida Sans Unicode" w:hAnsi="Times New Roman"/>
                <w:b/>
                <w:kern w:val="1"/>
                <w:sz w:val="28"/>
                <w:szCs w:val="24"/>
              </w:rPr>
              <w:t xml:space="preserve"> муниципальном районе»</w:t>
            </w:r>
          </w:p>
          <w:p w:rsidR="00DA0A74" w:rsidRPr="00DA0A74" w:rsidRDefault="00DA0A74" w:rsidP="00DA0A74">
            <w:pPr>
              <w:widowControl w:val="0"/>
              <w:suppressAutoHyphens/>
              <w:spacing w:after="0" w:line="240" w:lineRule="auto"/>
              <w:jc w:val="both"/>
              <w:rPr>
                <w:rFonts w:ascii="Times New Roman" w:eastAsia="Times New Roman" w:hAnsi="Times New Roman"/>
                <w:sz w:val="28"/>
                <w:szCs w:val="24"/>
                <w:lang w:eastAsia="ru-RU"/>
              </w:rPr>
            </w:pPr>
          </w:p>
          <w:p w:rsidR="00DA0A74" w:rsidRPr="00DA0A74" w:rsidRDefault="00DA0A74" w:rsidP="00DA0A74">
            <w:pPr>
              <w:widowControl w:val="0"/>
              <w:suppressAutoHyphens/>
              <w:spacing w:after="0" w:line="240" w:lineRule="auto"/>
              <w:jc w:val="both"/>
              <w:rPr>
                <w:rFonts w:ascii="Times New Roman" w:eastAsia="Lucida Sans Unicode" w:hAnsi="Times New Roman"/>
                <w:kern w:val="1"/>
                <w:sz w:val="28"/>
                <w:szCs w:val="28"/>
              </w:rPr>
            </w:pPr>
            <w:r w:rsidRPr="00DA0A74">
              <w:rPr>
                <w:rFonts w:ascii="Times New Roman" w:eastAsia="Times New Roman" w:hAnsi="Times New Roman"/>
                <w:sz w:val="28"/>
                <w:szCs w:val="28"/>
                <w:lang w:eastAsia="ru-RU"/>
              </w:rPr>
              <w:t xml:space="preserve">Муниципальная программа </w:t>
            </w:r>
            <w:r w:rsidRPr="00DA0A74">
              <w:rPr>
                <w:rFonts w:ascii="Times New Roman" w:eastAsia="Lucida Sans Unicode" w:hAnsi="Times New Roman"/>
                <w:kern w:val="1"/>
                <w:sz w:val="28"/>
                <w:szCs w:val="28"/>
              </w:rPr>
              <w:t xml:space="preserve">«Повышение безопасности дорожного движения в </w:t>
            </w:r>
            <w:proofErr w:type="spellStart"/>
            <w:r w:rsidRPr="00DA0A74">
              <w:rPr>
                <w:rFonts w:ascii="Times New Roman" w:eastAsia="Lucida Sans Unicode" w:hAnsi="Times New Roman"/>
                <w:kern w:val="1"/>
                <w:sz w:val="28"/>
                <w:szCs w:val="28"/>
              </w:rPr>
              <w:t>Чамзинском</w:t>
            </w:r>
            <w:proofErr w:type="spellEnd"/>
            <w:r w:rsidRPr="00DA0A74">
              <w:rPr>
                <w:rFonts w:ascii="Times New Roman" w:eastAsia="Lucida Sans Unicode" w:hAnsi="Times New Roman"/>
                <w:kern w:val="1"/>
                <w:sz w:val="28"/>
                <w:szCs w:val="28"/>
              </w:rPr>
              <w:t xml:space="preserve"> муниципальном районе» в </w:t>
            </w:r>
            <w:proofErr w:type="spellStart"/>
            <w:r w:rsidRPr="00DA0A74">
              <w:rPr>
                <w:rFonts w:ascii="Times New Roman" w:eastAsia="Lucida Sans Unicode" w:hAnsi="Times New Roman"/>
                <w:kern w:val="1"/>
                <w:sz w:val="28"/>
                <w:szCs w:val="28"/>
              </w:rPr>
              <w:t>Чамзинском</w:t>
            </w:r>
            <w:proofErr w:type="spellEnd"/>
            <w:r w:rsidRPr="00DA0A74">
              <w:rPr>
                <w:rFonts w:ascii="Times New Roman" w:eastAsia="Lucida Sans Unicode" w:hAnsi="Times New Roman"/>
                <w:kern w:val="1"/>
                <w:sz w:val="28"/>
                <w:szCs w:val="28"/>
              </w:rPr>
              <w:t xml:space="preserve"> муниципальном районе Республики Мордовия </w:t>
            </w:r>
            <w:r w:rsidRPr="00DA0A74">
              <w:rPr>
                <w:rFonts w:ascii="Times New Roman" w:eastAsia="Times New Roman" w:hAnsi="Times New Roman"/>
                <w:sz w:val="28"/>
                <w:szCs w:val="28"/>
                <w:lang w:eastAsia="ru-RU"/>
              </w:rPr>
              <w:t xml:space="preserve"> утверждена постановлением администрации Чамзинского муниципального района № 822  от 15.09.2016 г.</w:t>
            </w:r>
          </w:p>
          <w:p w:rsidR="00DA0A74" w:rsidRPr="00DA0A74" w:rsidRDefault="00DA0A74" w:rsidP="00DA0A74">
            <w:pPr>
              <w:widowControl w:val="0"/>
              <w:suppressAutoHyphens/>
              <w:spacing w:after="0" w:line="240" w:lineRule="auto"/>
              <w:jc w:val="both"/>
              <w:rPr>
                <w:rFonts w:ascii="Times New Roman" w:eastAsia="Lucida Sans Unicode" w:hAnsi="Times New Roman"/>
                <w:kern w:val="1"/>
                <w:sz w:val="28"/>
                <w:szCs w:val="28"/>
              </w:rPr>
            </w:pPr>
            <w:r w:rsidRPr="00DA0A74">
              <w:rPr>
                <w:rFonts w:ascii="Times New Roman" w:eastAsia="Lucida Sans Unicode" w:hAnsi="Times New Roman"/>
                <w:kern w:val="1"/>
                <w:sz w:val="28"/>
                <w:szCs w:val="28"/>
              </w:rPr>
              <w:t>Объём финансирования составил 90,0 тысяч рублей или 88,9 % к плану (план - 80,0  тысяч рублей).</w:t>
            </w:r>
          </w:p>
          <w:p w:rsidR="00DA0A74" w:rsidRPr="00DA0A74" w:rsidRDefault="00DA0A74" w:rsidP="00DA0A74">
            <w:pPr>
              <w:widowControl w:val="0"/>
              <w:suppressAutoHyphens/>
              <w:spacing w:after="0" w:line="240" w:lineRule="auto"/>
              <w:jc w:val="both"/>
              <w:rPr>
                <w:rFonts w:ascii="Times New Roman" w:eastAsiaTheme="minorHAnsi" w:hAnsi="Times New Roman"/>
                <w:color w:val="000000"/>
                <w:sz w:val="28"/>
                <w:szCs w:val="28"/>
                <w:shd w:val="clear" w:color="auto" w:fill="FFFFFF"/>
              </w:rPr>
            </w:pPr>
            <w:r w:rsidRPr="00DA0A74">
              <w:rPr>
                <w:rFonts w:ascii="Times New Roman" w:eastAsia="Lucida Sans Unicode" w:hAnsi="Times New Roman"/>
                <w:kern w:val="1"/>
                <w:sz w:val="28"/>
                <w:szCs w:val="28"/>
              </w:rPr>
              <w:t>Основная цель программы:</w:t>
            </w:r>
            <w:r w:rsidRPr="00DA0A74">
              <w:rPr>
                <w:rFonts w:ascii="Times New Roman" w:eastAsia="Lucida Sans Unicode" w:hAnsi="Times New Roman"/>
                <w:kern w:val="1"/>
                <w:sz w:val="28"/>
                <w:szCs w:val="28"/>
              </w:rPr>
              <w:tab/>
              <w:t xml:space="preserve"> </w:t>
            </w:r>
            <w:r w:rsidRPr="00DA0A74">
              <w:rPr>
                <w:rFonts w:ascii="Times New Roman" w:eastAsiaTheme="minorHAnsi" w:hAnsi="Times New Roman"/>
                <w:color w:val="000000"/>
                <w:sz w:val="28"/>
                <w:szCs w:val="28"/>
                <w:shd w:val="clear" w:color="auto" w:fill="FFFFFF"/>
              </w:rPr>
              <w:t>является сокращение прогнозируемого уровня случаев смертности в результате дорожно</w:t>
            </w:r>
            <w:r w:rsidRPr="00DA0A74">
              <w:rPr>
                <w:rFonts w:ascii="Times New Roman" w:eastAsiaTheme="minorHAnsi" w:hAnsi="Times New Roman"/>
                <w:color w:val="000000"/>
                <w:sz w:val="28"/>
                <w:szCs w:val="28"/>
                <w:shd w:val="clear" w:color="auto" w:fill="FFFFFF"/>
              </w:rPr>
              <w:softHyphen/>
              <w:t xml:space="preserve">-транспортных происшествий к 2023 году на 50% по </w:t>
            </w:r>
            <w:r w:rsidRPr="00DA0A74">
              <w:rPr>
                <w:rFonts w:ascii="Times New Roman" w:eastAsiaTheme="minorHAnsi" w:hAnsi="Times New Roman"/>
                <w:color w:val="000000"/>
                <w:sz w:val="28"/>
                <w:szCs w:val="28"/>
                <w:shd w:val="clear" w:color="auto" w:fill="FFFFFF"/>
              </w:rPr>
              <w:lastRenderedPageBreak/>
              <w:t>сравнению с 2014 годом. Количество ДТП по сравнению с 2022 годом уменьшилось на 30%. Количество погибших по сравнению с 2022 годом увеличилось на 35,8%.</w:t>
            </w:r>
          </w:p>
          <w:p w:rsidR="00DA0A74" w:rsidRPr="00DA0A74" w:rsidRDefault="00DA0A74" w:rsidP="00DA0A74">
            <w:pPr>
              <w:tabs>
                <w:tab w:val="left" w:pos="851"/>
              </w:tabs>
              <w:spacing w:after="0" w:line="240" w:lineRule="auto"/>
              <w:jc w:val="both"/>
              <w:rPr>
                <w:rFonts w:ascii="Times New Roman" w:hAnsi="Times New Roman"/>
                <w:color w:val="000000"/>
                <w:sz w:val="28"/>
                <w:szCs w:val="28"/>
                <w:shd w:val="clear" w:color="auto" w:fill="FFFFFF"/>
              </w:rPr>
            </w:pPr>
            <w:r w:rsidRPr="00DA0A74">
              <w:rPr>
                <w:rFonts w:ascii="Times New Roman" w:eastAsiaTheme="minorHAnsi" w:hAnsi="Times New Roman"/>
                <w:color w:val="000000"/>
                <w:sz w:val="28"/>
                <w:szCs w:val="28"/>
                <w:shd w:val="clear" w:color="auto" w:fill="FFFFFF"/>
              </w:rPr>
              <w:tab/>
            </w:r>
            <w:r w:rsidRPr="00DA0A74">
              <w:rPr>
                <w:rFonts w:ascii="Times New Roman" w:hAnsi="Times New Roman"/>
                <w:color w:val="000000"/>
                <w:sz w:val="28"/>
                <w:szCs w:val="28"/>
                <w:shd w:val="clear" w:color="auto" w:fill="FFFFFF"/>
              </w:rPr>
              <w:t xml:space="preserve">Детский дорожно-транспортный травматизм является одной из самых болезненных проблем современного общества. Ежегодно на дорогах России совершаются большое количество дорожно-транспортных происшествии с участием детей и подростков </w:t>
            </w:r>
            <w:r w:rsidRPr="00DA0A74">
              <w:rPr>
                <w:rFonts w:ascii="Times New Roman" w:hAnsi="Times New Roman"/>
                <w:i/>
                <w:color w:val="000000"/>
                <w:sz w:val="28"/>
                <w:szCs w:val="28"/>
                <w:shd w:val="clear" w:color="auto" w:fill="FFFFFF"/>
              </w:rPr>
              <w:t>(в 2023 году на территории Чамзинского муниципального района в ДТП получил ранение 1 ребенок в возрасте до 16 лет)</w:t>
            </w:r>
            <w:r w:rsidRPr="00DA0A74">
              <w:rPr>
                <w:rFonts w:ascii="Times New Roman" w:hAnsi="Times New Roman"/>
                <w:color w:val="000000"/>
                <w:sz w:val="28"/>
                <w:szCs w:val="28"/>
                <w:shd w:val="clear" w:color="auto" w:fill="FFFFFF"/>
              </w:rPr>
              <w:t>.</w:t>
            </w:r>
          </w:p>
          <w:p w:rsidR="00DA0A74" w:rsidRPr="00DA0A74" w:rsidRDefault="00DA0A74" w:rsidP="00DA0A74">
            <w:pPr>
              <w:tabs>
                <w:tab w:val="left" w:pos="851"/>
              </w:tabs>
              <w:spacing w:after="0" w:line="240" w:lineRule="auto"/>
              <w:jc w:val="both"/>
              <w:rPr>
                <w:rFonts w:ascii="Times New Roman" w:eastAsiaTheme="minorHAnsi" w:hAnsi="Times New Roman"/>
                <w:sz w:val="28"/>
                <w:szCs w:val="28"/>
                <w:shd w:val="clear" w:color="auto" w:fill="FFFFFF"/>
              </w:rPr>
            </w:pPr>
            <w:r w:rsidRPr="00DA0A74">
              <w:rPr>
                <w:rFonts w:ascii="Times New Roman" w:hAnsi="Times New Roman"/>
                <w:color w:val="000000"/>
                <w:sz w:val="28"/>
                <w:szCs w:val="28"/>
                <w:shd w:val="clear" w:color="auto" w:fill="FFFFFF"/>
              </w:rPr>
              <w:tab/>
            </w:r>
            <w:r w:rsidRPr="00DA0A74">
              <w:rPr>
                <w:rFonts w:ascii="Times New Roman" w:eastAsiaTheme="minorHAnsi" w:hAnsi="Times New Roman"/>
                <w:sz w:val="28"/>
                <w:szCs w:val="28"/>
                <w:shd w:val="clear" w:color="auto" w:fill="FFFFFF"/>
              </w:rPr>
              <w:t xml:space="preserve">Чтобы избежать дорожно-транспортное происшествие, в общеобразовательных учреждениях проводятся  различные мероприятия, направленные на предупреждение дорожного травматизма, </w:t>
            </w:r>
            <w:r w:rsidRPr="00DA0A74">
              <w:rPr>
                <w:rFonts w:ascii="Times New Roman" w:eastAsiaTheme="minorHAnsi" w:hAnsi="Times New Roman"/>
                <w:sz w:val="28"/>
                <w:szCs w:val="28"/>
              </w:rPr>
              <w:t>снижение тяжести последствий от дорожно-транспортных происшествий</w:t>
            </w:r>
            <w:r w:rsidRPr="00DA0A74">
              <w:rPr>
                <w:rFonts w:ascii="Times New Roman" w:eastAsiaTheme="minorHAnsi" w:hAnsi="Times New Roman"/>
                <w:sz w:val="28"/>
                <w:szCs w:val="28"/>
                <w:shd w:val="clear" w:color="auto" w:fill="FFFFFF"/>
              </w:rPr>
              <w:t xml:space="preserve"> </w:t>
            </w:r>
            <w:r w:rsidRPr="00DA0A74">
              <w:rPr>
                <w:rFonts w:ascii="Times New Roman" w:eastAsiaTheme="minorHAnsi" w:hAnsi="Times New Roman"/>
                <w:color w:val="000000"/>
                <w:sz w:val="28"/>
                <w:szCs w:val="28"/>
                <w:shd w:val="clear" w:color="auto" w:fill="FFFFFF"/>
              </w:rPr>
              <w:t>и обеспечение безопасности детей,</w:t>
            </w:r>
            <w:r w:rsidRPr="00DA0A74">
              <w:rPr>
                <w:rFonts w:asciiTheme="minorHAnsi" w:eastAsiaTheme="minorHAnsi" w:hAnsiTheme="minorHAnsi" w:cstheme="minorBidi"/>
                <w:color w:val="000000"/>
                <w:sz w:val="28"/>
                <w:szCs w:val="28"/>
                <w:shd w:val="clear" w:color="auto" w:fill="FFFFFF"/>
              </w:rPr>
              <w:t xml:space="preserve"> </w:t>
            </w:r>
            <w:r w:rsidRPr="00DA0A74">
              <w:rPr>
                <w:rFonts w:ascii="Times New Roman" w:eastAsiaTheme="minorHAnsi" w:hAnsi="Times New Roman"/>
                <w:sz w:val="28"/>
                <w:szCs w:val="28"/>
                <w:shd w:val="clear" w:color="auto" w:fill="FFFFFF"/>
              </w:rPr>
              <w:t>по следующим направлениям:</w:t>
            </w:r>
          </w:p>
          <w:p w:rsidR="00DA0A74" w:rsidRPr="00DA0A74" w:rsidRDefault="00DA0A74" w:rsidP="00DA0A74">
            <w:pPr>
              <w:spacing w:after="0" w:line="240" w:lineRule="auto"/>
              <w:jc w:val="both"/>
              <w:rPr>
                <w:rFonts w:ascii="Times New Roman" w:eastAsia="Times New Roman" w:hAnsi="Times New Roman"/>
                <w:sz w:val="28"/>
                <w:szCs w:val="28"/>
                <w:lang w:eastAsia="ru-RU"/>
              </w:rPr>
            </w:pPr>
            <w:proofErr w:type="gramStart"/>
            <w:r w:rsidRPr="00DA0A74">
              <w:rPr>
                <w:rFonts w:ascii="Times New Roman" w:eastAsia="Times New Roman" w:hAnsi="Times New Roman"/>
                <w:sz w:val="28"/>
                <w:szCs w:val="28"/>
                <w:lang w:eastAsia="ru-RU"/>
              </w:rPr>
              <w:t xml:space="preserve">В  целях повышения безопасности детей в начале 2023-2024 учебного года, восстановления у них после школьных каникул навыков безопасного поведения на дорогах и в транспорте, в зоне движения поездов, во исполнение постановления Администрации Чамзинского муниципального района  от 24 августа 2023 № 552 «О проведении «Месячника безопасности детей» в </w:t>
            </w:r>
            <w:proofErr w:type="spellStart"/>
            <w:r w:rsidRPr="00DA0A74">
              <w:rPr>
                <w:rFonts w:ascii="Times New Roman" w:eastAsia="Times New Roman" w:hAnsi="Times New Roman"/>
                <w:sz w:val="28"/>
                <w:szCs w:val="28"/>
                <w:lang w:eastAsia="ru-RU"/>
              </w:rPr>
              <w:t>Чамзинском</w:t>
            </w:r>
            <w:proofErr w:type="spellEnd"/>
            <w:r w:rsidRPr="00DA0A74">
              <w:rPr>
                <w:rFonts w:ascii="Times New Roman" w:eastAsia="Times New Roman" w:hAnsi="Times New Roman"/>
                <w:sz w:val="28"/>
                <w:szCs w:val="28"/>
                <w:lang w:eastAsia="ru-RU"/>
              </w:rPr>
              <w:t xml:space="preserve"> муниципальном районе Республики Мордовия» в период с 28 августа 2023 г. по 30</w:t>
            </w:r>
            <w:proofErr w:type="gramEnd"/>
            <w:r w:rsidRPr="00DA0A74">
              <w:rPr>
                <w:rFonts w:ascii="Times New Roman" w:eastAsia="Times New Roman" w:hAnsi="Times New Roman"/>
                <w:sz w:val="28"/>
                <w:szCs w:val="28"/>
                <w:lang w:eastAsia="ru-RU"/>
              </w:rPr>
              <w:t xml:space="preserve"> сентября 2023г. в образовательных организациях   Чамзинского муниципального района был проведен «Месячник безопасности детей». В рамках Месячника безопасности  были проведены конкурсы, викторины, занятия по правилам поведения на дорогах, в транспорте, посвящение первоклассников в пешеходы. </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В период с 18 по 22 сентября 2023 года была проведена Всероссийская неделя безопасности дорожного движения. Разрабатывали  и распространяли  среди детей и родителей памятки, листовки, буклеты по безопасности жизнедеятельности.</w:t>
            </w:r>
          </w:p>
          <w:p w:rsidR="00DA0A74" w:rsidRPr="00DA0A74" w:rsidRDefault="00DA0A74" w:rsidP="00DA0A74">
            <w:pPr>
              <w:spacing w:after="0" w:line="240" w:lineRule="auto"/>
              <w:jc w:val="both"/>
              <w:rPr>
                <w:rFonts w:ascii="Times New Roman" w:eastAsia="Times New Roman" w:hAnsi="Times New Roman"/>
                <w:sz w:val="28"/>
                <w:szCs w:val="28"/>
                <w:lang w:eastAsia="ru-RU"/>
              </w:rPr>
            </w:pPr>
            <w:r w:rsidRPr="00DA0A74">
              <w:rPr>
                <w:rFonts w:ascii="Times New Roman" w:eastAsia="Times New Roman" w:hAnsi="Times New Roman"/>
                <w:sz w:val="28"/>
                <w:szCs w:val="28"/>
                <w:lang w:eastAsia="ru-RU"/>
              </w:rPr>
              <w:t xml:space="preserve"> 20 сентября 2023 года был проведен «Единый день БДД». В рамках единого дня безопасности были проведены профилактические мероприятия по предупреждению чрезвычайных ситуаций, правонарушений и преступлений, а также обучение поведению в условиях пожаров, аварий. Проведены мероприятия, направленные на развитие и популяризацию деятельности отрядов ЮИД.</w:t>
            </w:r>
          </w:p>
          <w:p w:rsidR="00DA0A74" w:rsidRPr="00DA0A74" w:rsidRDefault="00DA0A74" w:rsidP="00DA0A74">
            <w:pPr>
              <w:spacing w:after="0" w:line="240" w:lineRule="auto"/>
              <w:jc w:val="both"/>
              <w:rPr>
                <w:rFonts w:ascii="Times New Roman" w:eastAsiaTheme="minorHAnsi" w:hAnsi="Times New Roman"/>
                <w:sz w:val="28"/>
                <w:szCs w:val="28"/>
              </w:rPr>
            </w:pPr>
            <w:r w:rsidRPr="00DA0A74">
              <w:rPr>
                <w:rFonts w:ascii="Times New Roman" w:eastAsiaTheme="minorHAnsi" w:hAnsi="Times New Roman"/>
                <w:color w:val="000000"/>
                <w:sz w:val="28"/>
                <w:szCs w:val="28"/>
                <w:shd w:val="clear" w:color="auto" w:fill="FFFFFF"/>
              </w:rPr>
              <w:t xml:space="preserve">В  ноябре 2023 г. в образовательных организациях была проведена </w:t>
            </w:r>
            <w:r w:rsidRPr="00DA0A74">
              <w:rPr>
                <w:rFonts w:ascii="Times New Roman" w:eastAsiaTheme="minorHAnsi" w:hAnsi="Times New Roman"/>
                <w:sz w:val="28"/>
                <w:szCs w:val="28"/>
              </w:rPr>
              <w:t xml:space="preserve">пропагандистская  акция «Стань заметнее». </w:t>
            </w:r>
            <w:r w:rsidRPr="00DA0A74">
              <w:rPr>
                <w:rFonts w:ascii="Times New Roman" w:eastAsiaTheme="minorHAnsi" w:hAnsi="Times New Roman"/>
                <w:color w:val="282828"/>
                <w:sz w:val="28"/>
                <w:szCs w:val="28"/>
                <w:shd w:val="clear" w:color="auto" w:fill="FFFFFF"/>
              </w:rPr>
              <w:t xml:space="preserve">Цель акции - пропаганда ношения на одежде </w:t>
            </w:r>
            <w:proofErr w:type="spellStart"/>
            <w:r w:rsidRPr="00DA0A74">
              <w:rPr>
                <w:rFonts w:ascii="Times New Roman" w:eastAsiaTheme="minorHAnsi" w:hAnsi="Times New Roman"/>
                <w:color w:val="282828"/>
                <w:sz w:val="28"/>
                <w:szCs w:val="28"/>
                <w:shd w:val="clear" w:color="auto" w:fill="FFFFFF"/>
              </w:rPr>
              <w:t>световозвращающих</w:t>
            </w:r>
            <w:proofErr w:type="spellEnd"/>
            <w:r w:rsidRPr="00DA0A74">
              <w:rPr>
                <w:rFonts w:ascii="Times New Roman" w:eastAsiaTheme="minorHAnsi" w:hAnsi="Times New Roman"/>
                <w:color w:val="282828"/>
                <w:sz w:val="28"/>
                <w:szCs w:val="28"/>
                <w:shd w:val="clear" w:color="auto" w:fill="FFFFFF"/>
              </w:rPr>
              <w:t xml:space="preserve"> элементов детьми дошкольного и школьного  возраста. </w:t>
            </w:r>
            <w:proofErr w:type="spellStart"/>
            <w:r w:rsidRPr="00DA0A74">
              <w:rPr>
                <w:rFonts w:ascii="Times New Roman" w:eastAsiaTheme="minorHAnsi" w:hAnsi="Times New Roman"/>
                <w:color w:val="282828"/>
                <w:sz w:val="28"/>
                <w:szCs w:val="28"/>
                <w:shd w:val="clear" w:color="auto" w:fill="FFFFFF"/>
              </w:rPr>
              <w:t>Световозвращающие</w:t>
            </w:r>
            <w:proofErr w:type="spellEnd"/>
            <w:r w:rsidRPr="00DA0A74">
              <w:rPr>
                <w:rFonts w:ascii="Times New Roman" w:eastAsiaTheme="minorHAnsi" w:hAnsi="Times New Roman"/>
                <w:color w:val="282828"/>
                <w:sz w:val="28"/>
                <w:szCs w:val="28"/>
                <w:shd w:val="clear" w:color="auto" w:fill="FFFFFF"/>
              </w:rPr>
              <w:t xml:space="preserve"> элементы (</w:t>
            </w:r>
            <w:proofErr w:type="spellStart"/>
            <w:r w:rsidRPr="00DA0A74">
              <w:rPr>
                <w:rFonts w:ascii="Times New Roman" w:eastAsiaTheme="minorHAnsi" w:hAnsi="Times New Roman"/>
                <w:color w:val="282828"/>
                <w:sz w:val="28"/>
                <w:szCs w:val="28"/>
                <w:shd w:val="clear" w:color="auto" w:fill="FFFFFF"/>
              </w:rPr>
              <w:t>фликеры</w:t>
            </w:r>
            <w:proofErr w:type="spellEnd"/>
            <w:r w:rsidRPr="00DA0A74">
              <w:rPr>
                <w:rFonts w:ascii="Times New Roman" w:eastAsiaTheme="minorHAnsi" w:hAnsi="Times New Roman"/>
                <w:color w:val="282828"/>
                <w:sz w:val="28"/>
                <w:szCs w:val="28"/>
                <w:shd w:val="clear" w:color="auto" w:fill="FFFFFF"/>
              </w:rPr>
              <w:t>) – это элементы, изготовленные из специальных материалов, обладающих способностью возвращать луч света обратно к источнику.</w:t>
            </w:r>
            <w:r w:rsidRPr="00DA0A74">
              <w:rPr>
                <w:rFonts w:ascii="Times New Roman" w:eastAsiaTheme="minorHAnsi" w:hAnsi="Times New Roman"/>
                <w:sz w:val="28"/>
                <w:szCs w:val="28"/>
              </w:rPr>
              <w:t xml:space="preserve"> Учащимся 1-4 классов общеобразовательных организаций Чамзинского муниципального района, воспитанникам сельских дошкольных учреждений были переданы </w:t>
            </w:r>
            <w:proofErr w:type="spellStart"/>
            <w:r w:rsidRPr="00DA0A74">
              <w:rPr>
                <w:rFonts w:ascii="Times New Roman" w:eastAsiaTheme="minorHAnsi" w:hAnsi="Times New Roman"/>
                <w:sz w:val="28"/>
                <w:szCs w:val="28"/>
              </w:rPr>
              <w:t>световозвращающие</w:t>
            </w:r>
            <w:proofErr w:type="spellEnd"/>
            <w:r w:rsidRPr="00DA0A74">
              <w:rPr>
                <w:rFonts w:ascii="Times New Roman" w:eastAsiaTheme="minorHAnsi" w:hAnsi="Times New Roman"/>
                <w:sz w:val="28"/>
                <w:szCs w:val="28"/>
              </w:rPr>
              <w:t xml:space="preserve"> </w:t>
            </w:r>
            <w:proofErr w:type="spellStart"/>
            <w:r w:rsidRPr="00DA0A74">
              <w:rPr>
                <w:rFonts w:ascii="Times New Roman" w:eastAsiaTheme="minorHAnsi" w:hAnsi="Times New Roman"/>
                <w:sz w:val="28"/>
                <w:szCs w:val="28"/>
              </w:rPr>
              <w:t>элемены</w:t>
            </w:r>
            <w:proofErr w:type="spellEnd"/>
            <w:r w:rsidRPr="00DA0A74">
              <w:rPr>
                <w:rFonts w:ascii="Times New Roman" w:eastAsiaTheme="minorHAnsi" w:hAnsi="Times New Roman"/>
                <w:sz w:val="28"/>
                <w:szCs w:val="28"/>
              </w:rPr>
              <w:t xml:space="preserve">,  </w:t>
            </w:r>
            <w:r w:rsidRPr="00DA0A74">
              <w:rPr>
                <w:rFonts w:ascii="Times New Roman" w:eastAsiaTheme="minorHAnsi" w:hAnsi="Times New Roman"/>
                <w:color w:val="212529"/>
                <w:sz w:val="28"/>
                <w:szCs w:val="28"/>
                <w:shd w:val="clear" w:color="auto" w:fill="FFFFFF"/>
              </w:rPr>
              <w:t xml:space="preserve">использование </w:t>
            </w:r>
            <w:proofErr w:type="spellStart"/>
            <w:r w:rsidRPr="00DA0A74">
              <w:rPr>
                <w:rFonts w:ascii="Times New Roman" w:eastAsiaTheme="minorHAnsi" w:hAnsi="Times New Roman"/>
                <w:color w:val="212529"/>
                <w:sz w:val="28"/>
                <w:szCs w:val="28"/>
                <w:shd w:val="clear" w:color="auto" w:fill="FFFFFF"/>
              </w:rPr>
              <w:t>световозвращателей</w:t>
            </w:r>
            <w:proofErr w:type="spellEnd"/>
            <w:r w:rsidRPr="00DA0A74">
              <w:rPr>
                <w:rFonts w:ascii="Times New Roman" w:eastAsiaTheme="minorHAnsi" w:hAnsi="Times New Roman"/>
                <w:color w:val="212529"/>
                <w:sz w:val="28"/>
                <w:szCs w:val="28"/>
                <w:shd w:val="clear" w:color="auto" w:fill="FFFFFF"/>
              </w:rPr>
              <w:t xml:space="preserve"> снижает риск наезда на пешехода на 65-80%.</w:t>
            </w:r>
          </w:p>
          <w:p w:rsidR="00DA0A74" w:rsidRPr="00DA0A74" w:rsidRDefault="00DA0A74" w:rsidP="00DA0A74">
            <w:pPr>
              <w:spacing w:after="0" w:line="240" w:lineRule="auto"/>
              <w:jc w:val="both"/>
              <w:rPr>
                <w:rFonts w:ascii="Times New Roman" w:eastAsiaTheme="minorHAnsi" w:hAnsi="Times New Roman"/>
                <w:sz w:val="28"/>
                <w:szCs w:val="28"/>
              </w:rPr>
            </w:pPr>
            <w:r w:rsidRPr="00DA0A74">
              <w:rPr>
                <w:rFonts w:ascii="Times New Roman" w:eastAsiaTheme="minorHAnsi" w:hAnsi="Times New Roman"/>
                <w:sz w:val="28"/>
                <w:szCs w:val="28"/>
              </w:rPr>
              <w:t xml:space="preserve">С 19 сентября  по 22 октября 2023 г. на онлайн - платформе </w:t>
            </w:r>
            <w:proofErr w:type="spellStart"/>
            <w:r w:rsidRPr="00DA0A74">
              <w:rPr>
                <w:rFonts w:ascii="Times New Roman" w:eastAsiaTheme="minorHAnsi" w:hAnsi="Times New Roman"/>
                <w:sz w:val="28"/>
                <w:szCs w:val="28"/>
              </w:rPr>
              <w:t>Учи</w:t>
            </w:r>
            <w:proofErr w:type="gramStart"/>
            <w:r w:rsidRPr="00DA0A74">
              <w:rPr>
                <w:rFonts w:ascii="Times New Roman" w:eastAsiaTheme="minorHAnsi" w:hAnsi="Times New Roman"/>
                <w:sz w:val="28"/>
                <w:szCs w:val="28"/>
              </w:rPr>
              <w:t>.р</w:t>
            </w:r>
            <w:proofErr w:type="gramEnd"/>
            <w:r w:rsidRPr="00DA0A74">
              <w:rPr>
                <w:rFonts w:ascii="Times New Roman" w:eastAsiaTheme="minorHAnsi" w:hAnsi="Times New Roman"/>
                <w:sz w:val="28"/>
                <w:szCs w:val="28"/>
              </w:rPr>
              <w:t>у</w:t>
            </w:r>
            <w:proofErr w:type="spellEnd"/>
            <w:r w:rsidRPr="00DA0A74">
              <w:rPr>
                <w:rFonts w:ascii="Times New Roman" w:eastAsiaTheme="minorHAnsi" w:hAnsi="Times New Roman"/>
                <w:sz w:val="28"/>
                <w:szCs w:val="28"/>
              </w:rPr>
              <w:t xml:space="preserve"> учащиеся 1-9 классов принимали участие во Всероссийской онлайн - олимпиаде «Безопасные дороги». В олимпиаде приняли участие 1574 учащихся, что на 390 участников больше чем в 2022 г. , 151 из них стали победителями.</w:t>
            </w:r>
          </w:p>
          <w:p w:rsidR="00DA0A74" w:rsidRPr="00DA0A74" w:rsidRDefault="00DA0A74" w:rsidP="00DA0A74">
            <w:pPr>
              <w:spacing w:after="0" w:line="240" w:lineRule="auto"/>
              <w:jc w:val="both"/>
              <w:rPr>
                <w:rFonts w:ascii="Times New Roman" w:eastAsiaTheme="minorHAnsi" w:hAnsi="Times New Roman"/>
                <w:sz w:val="28"/>
                <w:szCs w:val="28"/>
              </w:rPr>
            </w:pPr>
            <w:r w:rsidRPr="00DA0A74">
              <w:rPr>
                <w:rFonts w:ascii="Times New Roman" w:eastAsiaTheme="minorHAnsi" w:hAnsi="Times New Roman"/>
                <w:bCs/>
                <w:sz w:val="28"/>
                <w:szCs w:val="28"/>
                <w:shd w:val="clear" w:color="auto" w:fill="FBFBFB"/>
              </w:rPr>
              <w:t>День</w:t>
            </w:r>
            <w:r w:rsidRPr="00DA0A74">
              <w:rPr>
                <w:rFonts w:ascii="Times New Roman" w:eastAsiaTheme="minorHAnsi" w:hAnsi="Times New Roman"/>
                <w:sz w:val="28"/>
                <w:szCs w:val="28"/>
                <w:shd w:val="clear" w:color="auto" w:fill="FBFBFB"/>
              </w:rPr>
              <w:t> </w:t>
            </w:r>
            <w:r w:rsidRPr="00DA0A74">
              <w:rPr>
                <w:rFonts w:ascii="Times New Roman" w:eastAsiaTheme="minorHAnsi" w:hAnsi="Times New Roman"/>
                <w:bCs/>
                <w:sz w:val="28"/>
                <w:szCs w:val="28"/>
                <w:shd w:val="clear" w:color="auto" w:fill="FBFBFB"/>
              </w:rPr>
              <w:t>памяти</w:t>
            </w:r>
            <w:r w:rsidRPr="00DA0A74">
              <w:rPr>
                <w:rFonts w:ascii="Times New Roman" w:eastAsiaTheme="minorHAnsi" w:hAnsi="Times New Roman"/>
                <w:sz w:val="28"/>
                <w:szCs w:val="28"/>
                <w:shd w:val="clear" w:color="auto" w:fill="FBFBFB"/>
              </w:rPr>
              <w:t> </w:t>
            </w:r>
            <w:r w:rsidRPr="00DA0A74">
              <w:rPr>
                <w:rFonts w:ascii="Times New Roman" w:eastAsiaTheme="minorHAnsi" w:hAnsi="Times New Roman"/>
                <w:bCs/>
                <w:sz w:val="28"/>
                <w:szCs w:val="28"/>
                <w:shd w:val="clear" w:color="auto" w:fill="FBFBFB"/>
              </w:rPr>
              <w:t>жертв</w:t>
            </w:r>
            <w:r w:rsidRPr="00DA0A74">
              <w:rPr>
                <w:rFonts w:ascii="Times New Roman" w:eastAsiaTheme="minorHAnsi" w:hAnsi="Times New Roman"/>
                <w:sz w:val="28"/>
                <w:szCs w:val="28"/>
                <w:shd w:val="clear" w:color="auto" w:fill="FBFBFB"/>
              </w:rPr>
              <w:t> </w:t>
            </w:r>
            <w:r w:rsidRPr="00DA0A74">
              <w:rPr>
                <w:rFonts w:ascii="Times New Roman" w:eastAsiaTheme="minorHAnsi" w:hAnsi="Times New Roman"/>
                <w:bCs/>
                <w:sz w:val="28"/>
                <w:szCs w:val="28"/>
                <w:shd w:val="clear" w:color="auto" w:fill="FBFBFB"/>
              </w:rPr>
              <w:t xml:space="preserve">ДТП </w:t>
            </w:r>
            <w:r w:rsidRPr="00DA0A74">
              <w:rPr>
                <w:rFonts w:ascii="Times New Roman" w:eastAsiaTheme="minorHAnsi" w:hAnsi="Times New Roman"/>
                <w:sz w:val="28"/>
                <w:szCs w:val="28"/>
                <w:shd w:val="clear" w:color="auto" w:fill="FBFBFB"/>
              </w:rPr>
              <w:t> — (3-</w:t>
            </w:r>
            <w:r w:rsidRPr="00DA0A74">
              <w:rPr>
                <w:rFonts w:ascii="Times New Roman" w:eastAsiaTheme="minorHAnsi" w:hAnsi="Times New Roman"/>
                <w:sz w:val="28"/>
                <w:szCs w:val="28"/>
                <w:shd w:val="clear" w:color="auto" w:fill="FBFBFB"/>
                <w:lang w:val="en-US"/>
              </w:rPr>
              <w:t>e</w:t>
            </w:r>
            <w:r w:rsidRPr="00DA0A74">
              <w:rPr>
                <w:rFonts w:ascii="Times New Roman" w:eastAsiaTheme="minorHAnsi" w:hAnsi="Times New Roman"/>
                <w:sz w:val="28"/>
                <w:szCs w:val="28"/>
                <w:shd w:val="clear" w:color="auto" w:fill="FBFBFB"/>
              </w:rPr>
              <w:t xml:space="preserve"> воскресенье ноября),- это скорбный </w:t>
            </w:r>
            <w:r w:rsidRPr="00DA0A74">
              <w:rPr>
                <w:rFonts w:ascii="Times New Roman" w:eastAsiaTheme="minorHAnsi" w:hAnsi="Times New Roman"/>
                <w:bCs/>
                <w:sz w:val="28"/>
                <w:szCs w:val="28"/>
                <w:shd w:val="clear" w:color="auto" w:fill="FBFBFB"/>
              </w:rPr>
              <w:t>день</w:t>
            </w:r>
            <w:r w:rsidRPr="00DA0A74">
              <w:rPr>
                <w:rFonts w:ascii="Times New Roman" w:eastAsiaTheme="minorHAnsi" w:hAnsi="Times New Roman"/>
                <w:sz w:val="28"/>
                <w:szCs w:val="28"/>
                <w:shd w:val="clear" w:color="auto" w:fill="FBFBFB"/>
              </w:rPr>
              <w:t xml:space="preserve"> для всего мира. К этой дате в образовательных организациях  были проведены мероприятия, </w:t>
            </w:r>
            <w:r w:rsidRPr="00DA0A74">
              <w:rPr>
                <w:rFonts w:ascii="Times New Roman" w:eastAsiaTheme="minorHAnsi" w:hAnsi="Times New Roman"/>
                <w:sz w:val="28"/>
                <w:szCs w:val="28"/>
              </w:rPr>
              <w:t xml:space="preserve">  привлекающие всеобщее внимание к проблемам, уносящим жизней за год больше, чем </w:t>
            </w:r>
            <w:r w:rsidRPr="00DA0A74">
              <w:rPr>
                <w:rFonts w:ascii="Times New Roman" w:eastAsiaTheme="minorHAnsi" w:hAnsi="Times New Roman"/>
                <w:sz w:val="28"/>
                <w:szCs w:val="28"/>
              </w:rPr>
              <w:lastRenderedPageBreak/>
              <w:t xml:space="preserve">во время военного конфликта. </w:t>
            </w:r>
          </w:p>
          <w:p w:rsidR="00DA0A74" w:rsidRPr="00DA0A74" w:rsidRDefault="00DA0A74" w:rsidP="00DA0A74">
            <w:pPr>
              <w:spacing w:after="0" w:line="240" w:lineRule="auto"/>
              <w:jc w:val="both"/>
              <w:rPr>
                <w:rFonts w:ascii="Times New Roman" w:eastAsiaTheme="minorHAnsi" w:hAnsi="Times New Roman"/>
                <w:sz w:val="28"/>
                <w:szCs w:val="28"/>
              </w:rPr>
            </w:pPr>
            <w:r w:rsidRPr="00DA0A74">
              <w:rPr>
                <w:rFonts w:ascii="Times New Roman" w:eastAsiaTheme="minorHAnsi" w:hAnsi="Times New Roman"/>
                <w:sz w:val="28"/>
                <w:szCs w:val="28"/>
              </w:rPr>
              <w:t xml:space="preserve">В образовательных организациях обучающиеся проходят  обучение  по правилам безопасности дорожного движения с использованием материалов размещенных на сайтах: </w:t>
            </w:r>
            <w:proofErr w:type="spellStart"/>
            <w:r w:rsidRPr="00DA0A74">
              <w:rPr>
                <w:rFonts w:ascii="Times New Roman" w:eastAsiaTheme="minorHAnsi" w:hAnsi="Times New Roman"/>
                <w:sz w:val="28"/>
                <w:szCs w:val="28"/>
              </w:rPr>
              <w:t>юидроссии</w:t>
            </w:r>
            <w:proofErr w:type="gramStart"/>
            <w:r w:rsidRPr="00DA0A74">
              <w:rPr>
                <w:rFonts w:ascii="Times New Roman" w:eastAsiaTheme="minorHAnsi" w:hAnsi="Times New Roman"/>
                <w:sz w:val="28"/>
                <w:szCs w:val="28"/>
              </w:rPr>
              <w:t>.р</w:t>
            </w:r>
            <w:proofErr w:type="gramEnd"/>
            <w:r w:rsidRPr="00DA0A74">
              <w:rPr>
                <w:rFonts w:ascii="Times New Roman" w:eastAsiaTheme="minorHAnsi" w:hAnsi="Times New Roman"/>
                <w:sz w:val="28"/>
                <w:szCs w:val="28"/>
              </w:rPr>
              <w:t>ф</w:t>
            </w:r>
            <w:proofErr w:type="spellEnd"/>
            <w:r w:rsidRPr="00DA0A74">
              <w:rPr>
                <w:rFonts w:ascii="Times New Roman" w:eastAsiaTheme="minorHAnsi" w:hAnsi="Times New Roman"/>
                <w:sz w:val="28"/>
                <w:szCs w:val="28"/>
              </w:rPr>
              <w:t xml:space="preserve">,  </w:t>
            </w:r>
            <w:proofErr w:type="spellStart"/>
            <w:r w:rsidRPr="00DA0A74">
              <w:rPr>
                <w:rFonts w:ascii="Times New Roman" w:eastAsiaTheme="minorHAnsi" w:hAnsi="Times New Roman"/>
                <w:sz w:val="28"/>
                <w:szCs w:val="28"/>
                <w:lang w:val="en-US"/>
              </w:rPr>
              <w:t>bezdtp</w:t>
            </w:r>
            <w:proofErr w:type="spellEnd"/>
            <w:r w:rsidRPr="00DA0A74">
              <w:rPr>
                <w:rFonts w:ascii="Times New Roman" w:eastAsiaTheme="minorHAnsi" w:hAnsi="Times New Roman"/>
                <w:sz w:val="28"/>
                <w:szCs w:val="28"/>
              </w:rPr>
              <w:t>.</w:t>
            </w:r>
            <w:proofErr w:type="spellStart"/>
            <w:r w:rsidRPr="00DA0A74">
              <w:rPr>
                <w:rFonts w:ascii="Times New Roman" w:eastAsiaTheme="minorHAnsi" w:hAnsi="Times New Roman"/>
                <w:sz w:val="28"/>
                <w:szCs w:val="28"/>
                <w:lang w:val="en-US"/>
              </w:rPr>
              <w:t>ru</w:t>
            </w:r>
            <w:proofErr w:type="spellEnd"/>
            <w:r w:rsidRPr="00DA0A74">
              <w:rPr>
                <w:rFonts w:ascii="Times New Roman" w:eastAsiaTheme="minorHAnsi" w:hAnsi="Times New Roman"/>
                <w:sz w:val="28"/>
                <w:szCs w:val="28"/>
              </w:rPr>
              <w:t xml:space="preserve">, </w:t>
            </w:r>
            <w:proofErr w:type="spellStart"/>
            <w:r w:rsidRPr="00DA0A74">
              <w:rPr>
                <w:rFonts w:ascii="Times New Roman" w:eastAsiaTheme="minorHAnsi" w:hAnsi="Times New Roman"/>
                <w:sz w:val="28"/>
                <w:szCs w:val="28"/>
                <w:lang w:val="en-US"/>
              </w:rPr>
              <w:t>dddgazeta</w:t>
            </w:r>
            <w:proofErr w:type="spellEnd"/>
            <w:r w:rsidRPr="00DA0A74">
              <w:rPr>
                <w:rFonts w:ascii="Times New Roman" w:eastAsiaTheme="minorHAnsi" w:hAnsi="Times New Roman"/>
                <w:sz w:val="28"/>
                <w:szCs w:val="28"/>
              </w:rPr>
              <w:t>.</w:t>
            </w:r>
            <w:proofErr w:type="spellStart"/>
            <w:r w:rsidRPr="00DA0A74">
              <w:rPr>
                <w:rFonts w:ascii="Times New Roman" w:eastAsiaTheme="minorHAnsi" w:hAnsi="Times New Roman"/>
                <w:sz w:val="28"/>
                <w:szCs w:val="28"/>
                <w:lang w:val="en-US"/>
              </w:rPr>
              <w:t>ru</w:t>
            </w:r>
            <w:proofErr w:type="spellEnd"/>
            <w:r w:rsidRPr="00DA0A74">
              <w:rPr>
                <w:rFonts w:ascii="Times New Roman" w:eastAsiaTheme="minorHAnsi" w:hAnsi="Times New Roman"/>
                <w:sz w:val="28"/>
                <w:szCs w:val="28"/>
              </w:rPr>
              <w:t>, интерактивных образовательных платформах: «Город дорог», «Дорога без опасности», «</w:t>
            </w:r>
            <w:proofErr w:type="spellStart"/>
            <w:r w:rsidRPr="00DA0A74">
              <w:rPr>
                <w:rFonts w:ascii="Times New Roman" w:eastAsiaTheme="minorHAnsi" w:hAnsi="Times New Roman"/>
                <w:sz w:val="28"/>
                <w:szCs w:val="28"/>
              </w:rPr>
              <w:t>Сакла</w:t>
            </w:r>
            <w:proofErr w:type="spellEnd"/>
            <w:r w:rsidRPr="00DA0A74">
              <w:rPr>
                <w:rFonts w:ascii="Times New Roman" w:eastAsiaTheme="minorHAnsi" w:hAnsi="Times New Roman"/>
                <w:sz w:val="28"/>
                <w:szCs w:val="28"/>
              </w:rPr>
              <w:t>».</w:t>
            </w:r>
          </w:p>
          <w:p w:rsidR="00DA0A74" w:rsidRPr="00DA0A74" w:rsidRDefault="00DA0A74" w:rsidP="00DA0A74">
            <w:pPr>
              <w:spacing w:after="0" w:line="240" w:lineRule="auto"/>
              <w:jc w:val="both"/>
              <w:rPr>
                <w:rFonts w:ascii="Times New Roman" w:eastAsiaTheme="minorHAnsi" w:hAnsi="Times New Roman"/>
                <w:sz w:val="28"/>
                <w:szCs w:val="28"/>
              </w:rPr>
            </w:pPr>
            <w:r w:rsidRPr="00DA0A74">
              <w:rPr>
                <w:rFonts w:ascii="Times New Roman" w:eastAsiaTheme="minorHAnsi" w:hAnsi="Times New Roman"/>
                <w:sz w:val="28"/>
                <w:szCs w:val="28"/>
              </w:rPr>
              <w:t xml:space="preserve">Муниципальная программа «Повышение безопасности дорожного движения в </w:t>
            </w:r>
            <w:proofErr w:type="spellStart"/>
            <w:r w:rsidRPr="00DA0A74">
              <w:rPr>
                <w:rFonts w:ascii="Times New Roman" w:eastAsiaTheme="minorHAnsi" w:hAnsi="Times New Roman"/>
                <w:sz w:val="28"/>
                <w:szCs w:val="28"/>
              </w:rPr>
              <w:t>Чамзинском</w:t>
            </w:r>
            <w:proofErr w:type="spellEnd"/>
            <w:r w:rsidRPr="00DA0A74">
              <w:rPr>
                <w:rFonts w:ascii="Times New Roman" w:eastAsiaTheme="minorHAnsi" w:hAnsi="Times New Roman"/>
                <w:sz w:val="28"/>
                <w:szCs w:val="28"/>
              </w:rPr>
              <w:t xml:space="preserve"> муниципальном районе» в </w:t>
            </w:r>
            <w:proofErr w:type="spellStart"/>
            <w:r w:rsidRPr="00DA0A74">
              <w:rPr>
                <w:rFonts w:ascii="Times New Roman" w:eastAsiaTheme="minorHAnsi" w:hAnsi="Times New Roman"/>
                <w:sz w:val="28"/>
                <w:szCs w:val="28"/>
              </w:rPr>
              <w:t>Чамзинском</w:t>
            </w:r>
            <w:proofErr w:type="spellEnd"/>
            <w:r w:rsidRPr="00DA0A74">
              <w:rPr>
                <w:rFonts w:ascii="Times New Roman" w:eastAsiaTheme="minorHAnsi" w:hAnsi="Times New Roman"/>
                <w:sz w:val="28"/>
                <w:szCs w:val="28"/>
              </w:rPr>
              <w:t xml:space="preserve"> муниципальном районе Республики Мордовия  утверждена постановлением администрации Чамзинского муниципального района № 822  от 15.09.2016г. </w:t>
            </w:r>
            <w:r w:rsidRPr="00DA0A74">
              <w:rPr>
                <w:rFonts w:ascii="Times New Roman" w:eastAsiaTheme="minorHAnsi" w:hAnsi="Times New Roman"/>
                <w:sz w:val="28"/>
                <w:szCs w:val="28"/>
              </w:rPr>
              <w:tab/>
              <w:t>За 2023 год объём финансирования составил 90,0 тысяч рублей или 88,9 % к плану (план — 80,0  тысячи рублей).</w:t>
            </w:r>
          </w:p>
          <w:p w:rsidR="00DA0A74" w:rsidRPr="00DA0A74" w:rsidRDefault="00DA0A74" w:rsidP="00DA0A74">
            <w:pPr>
              <w:spacing w:after="0" w:line="240" w:lineRule="auto"/>
              <w:jc w:val="both"/>
              <w:rPr>
                <w:rFonts w:ascii="Times New Roman" w:eastAsiaTheme="minorHAnsi" w:hAnsi="Times New Roman"/>
                <w:color w:val="FF0000"/>
                <w:sz w:val="28"/>
                <w:szCs w:val="28"/>
              </w:rPr>
            </w:pPr>
            <w:r w:rsidRPr="00DA0A74">
              <w:rPr>
                <w:rFonts w:ascii="Times New Roman" w:eastAsiaTheme="minorHAnsi" w:hAnsi="Times New Roman"/>
                <w:sz w:val="28"/>
                <w:szCs w:val="28"/>
              </w:rPr>
              <w:t xml:space="preserve">В 2023 г. в рамках программы «Повышение безопасности дорожного движения в </w:t>
            </w:r>
            <w:proofErr w:type="spellStart"/>
            <w:r w:rsidRPr="00DA0A74">
              <w:rPr>
                <w:rFonts w:ascii="Times New Roman" w:eastAsiaTheme="minorHAnsi" w:hAnsi="Times New Roman"/>
                <w:sz w:val="28"/>
                <w:szCs w:val="28"/>
              </w:rPr>
              <w:t>Чамзинском</w:t>
            </w:r>
            <w:proofErr w:type="spellEnd"/>
            <w:r w:rsidRPr="00DA0A74">
              <w:rPr>
                <w:rFonts w:ascii="Times New Roman" w:eastAsiaTheme="minorHAnsi" w:hAnsi="Times New Roman"/>
                <w:sz w:val="28"/>
                <w:szCs w:val="28"/>
              </w:rPr>
              <w:t xml:space="preserve"> муниципальном районе» в МБОУ «</w:t>
            </w:r>
            <w:proofErr w:type="gramStart"/>
            <w:r w:rsidRPr="00DA0A74">
              <w:rPr>
                <w:rFonts w:ascii="Times New Roman" w:eastAsiaTheme="minorHAnsi" w:hAnsi="Times New Roman"/>
                <w:sz w:val="28"/>
                <w:szCs w:val="28"/>
              </w:rPr>
              <w:t>Комсомольская</w:t>
            </w:r>
            <w:proofErr w:type="gramEnd"/>
            <w:r w:rsidRPr="00DA0A74">
              <w:rPr>
                <w:rFonts w:ascii="Times New Roman" w:eastAsiaTheme="minorHAnsi" w:hAnsi="Times New Roman"/>
                <w:sz w:val="28"/>
                <w:szCs w:val="28"/>
              </w:rPr>
              <w:t xml:space="preserve"> СОШ №1» были передан </w:t>
            </w:r>
            <w:r w:rsidRPr="00DA0A74">
              <w:rPr>
                <w:rFonts w:ascii="Times New Roman" w:hAnsi="Times New Roman"/>
                <w:sz w:val="28"/>
                <w:szCs w:val="28"/>
              </w:rPr>
              <w:t xml:space="preserve">мобильный </w:t>
            </w:r>
            <w:proofErr w:type="spellStart"/>
            <w:r w:rsidRPr="00DA0A74">
              <w:rPr>
                <w:rFonts w:ascii="Times New Roman" w:hAnsi="Times New Roman"/>
                <w:sz w:val="28"/>
                <w:szCs w:val="28"/>
              </w:rPr>
              <w:t>автогородок</w:t>
            </w:r>
            <w:proofErr w:type="spellEnd"/>
            <w:r w:rsidRPr="00DA0A74">
              <w:rPr>
                <w:rFonts w:ascii="Times New Roman" w:hAnsi="Times New Roman"/>
                <w:sz w:val="28"/>
                <w:szCs w:val="28"/>
              </w:rPr>
              <w:t xml:space="preserve"> </w:t>
            </w:r>
            <w:r w:rsidRPr="00DA0A74">
              <w:rPr>
                <w:rFonts w:ascii="Times New Roman" w:eastAsiaTheme="minorHAnsi" w:hAnsi="Times New Roman"/>
                <w:sz w:val="28"/>
                <w:szCs w:val="28"/>
              </w:rPr>
              <w:t xml:space="preserve"> на сумму 80,0 тыс. руб.</w:t>
            </w:r>
          </w:p>
          <w:p w:rsidR="00DA0A74" w:rsidRPr="00DA0A74" w:rsidRDefault="00DA0A74" w:rsidP="00DA0A74">
            <w:pPr>
              <w:widowControl w:val="0"/>
              <w:tabs>
                <w:tab w:val="left" w:pos="709"/>
                <w:tab w:val="left" w:pos="4536"/>
              </w:tabs>
              <w:suppressAutoHyphens/>
              <w:spacing w:after="0" w:line="240" w:lineRule="auto"/>
              <w:jc w:val="both"/>
              <w:rPr>
                <w:rFonts w:ascii="Times New Roman" w:eastAsia="SimSun" w:hAnsi="Times New Roman"/>
                <w:kern w:val="3"/>
                <w:sz w:val="28"/>
                <w:szCs w:val="28"/>
                <w:lang w:eastAsia="zh-CN" w:bidi="hi-IN"/>
              </w:rPr>
            </w:pPr>
            <w:r w:rsidRPr="00DA0A74">
              <w:rPr>
                <w:rFonts w:ascii="Times New Roman" w:eastAsia="Times New Roman" w:hAnsi="Times New Roman"/>
                <w:sz w:val="28"/>
                <w:szCs w:val="28"/>
                <w:lang w:eastAsia="ru-RU"/>
              </w:rPr>
              <w:t>Запланированное мероприятие на 2023 год –  выполнено, степень реализации основных мероприятий 100,0%. Оценка эффективности использования средств – 112,5%, степень достижения целевых значений – 103,3%, уровень эффективности реализации программы – 116,2% .</w:t>
            </w:r>
          </w:p>
          <w:p w:rsidR="00DA0A74" w:rsidRPr="00DA0A74" w:rsidRDefault="00DA0A74" w:rsidP="00DA0A74">
            <w:pPr>
              <w:widowControl w:val="0"/>
              <w:suppressAutoHyphens/>
              <w:spacing w:after="0" w:line="240" w:lineRule="auto"/>
              <w:jc w:val="both"/>
              <w:rPr>
                <w:rFonts w:ascii="Times New Roman" w:eastAsia="Lucida Sans Unicode" w:hAnsi="Times New Roman"/>
                <w:kern w:val="1"/>
                <w:sz w:val="28"/>
                <w:szCs w:val="28"/>
              </w:rPr>
            </w:pPr>
            <w:r w:rsidRPr="00DA0A74">
              <w:rPr>
                <w:rFonts w:ascii="Times New Roman" w:eastAsia="Times New Roman" w:hAnsi="Times New Roman"/>
                <w:sz w:val="28"/>
                <w:szCs w:val="28"/>
                <w:lang w:eastAsia="ru-RU"/>
              </w:rPr>
              <w:t xml:space="preserve">Вывод об эффективности реализации программы – </w:t>
            </w:r>
            <w:proofErr w:type="gramStart"/>
            <w:r w:rsidRPr="00DA0A74">
              <w:rPr>
                <w:rFonts w:ascii="Times New Roman" w:eastAsia="Times New Roman" w:hAnsi="Times New Roman"/>
                <w:sz w:val="28"/>
                <w:szCs w:val="28"/>
                <w:lang w:eastAsia="ru-RU"/>
              </w:rPr>
              <w:t>высокоэффективная</w:t>
            </w:r>
            <w:proofErr w:type="gramEnd"/>
            <w:r w:rsidRPr="00DA0A74">
              <w:rPr>
                <w:rFonts w:ascii="Times New Roman" w:eastAsia="Times New Roman" w:hAnsi="Times New Roman"/>
                <w:sz w:val="28"/>
                <w:szCs w:val="28"/>
                <w:lang w:eastAsia="ru-RU"/>
              </w:rPr>
              <w:t>.</w:t>
            </w:r>
          </w:p>
          <w:p w:rsidR="00DA0A74" w:rsidRPr="00DA0A74" w:rsidRDefault="00DA0A74" w:rsidP="00DA0A74">
            <w:pPr>
              <w:widowControl w:val="0"/>
              <w:tabs>
                <w:tab w:val="left" w:pos="4536"/>
              </w:tabs>
              <w:suppressAutoHyphens/>
              <w:spacing w:after="0"/>
              <w:jc w:val="both"/>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t xml:space="preserve">     </w:t>
            </w:r>
          </w:p>
          <w:p w:rsidR="00DA0A74" w:rsidRPr="00DA0A74" w:rsidRDefault="00DA0A74" w:rsidP="00DA0A74">
            <w:pPr>
              <w:suppressAutoHyphens/>
              <w:spacing w:after="0" w:line="240" w:lineRule="auto"/>
              <w:jc w:val="center"/>
              <w:rPr>
                <w:rFonts w:ascii="Times New Roman" w:eastAsia="Times New Roman" w:hAnsi="Times New Roman"/>
                <w:b/>
                <w:sz w:val="28"/>
                <w:szCs w:val="24"/>
                <w:lang w:eastAsia="ar-SA"/>
              </w:rPr>
            </w:pPr>
            <w:r w:rsidRPr="00DA0A74">
              <w:rPr>
                <w:rFonts w:ascii="Times New Roman" w:eastAsia="Times New Roman" w:hAnsi="Times New Roman"/>
                <w:b/>
                <w:sz w:val="28"/>
                <w:szCs w:val="24"/>
                <w:lang w:eastAsia="ar-SA"/>
              </w:rPr>
              <w:t xml:space="preserve">24.Муниципальная программа «Укрепление общественного здоровья в </w:t>
            </w:r>
            <w:proofErr w:type="spellStart"/>
            <w:r w:rsidRPr="00DA0A74">
              <w:rPr>
                <w:rFonts w:ascii="Times New Roman" w:eastAsia="Times New Roman" w:hAnsi="Times New Roman"/>
                <w:b/>
                <w:sz w:val="28"/>
                <w:szCs w:val="24"/>
                <w:lang w:eastAsia="ar-SA"/>
              </w:rPr>
              <w:t>Чамзинском</w:t>
            </w:r>
            <w:proofErr w:type="spellEnd"/>
            <w:r w:rsidRPr="00DA0A74">
              <w:rPr>
                <w:rFonts w:ascii="Times New Roman" w:eastAsia="Times New Roman" w:hAnsi="Times New Roman"/>
                <w:b/>
                <w:sz w:val="28"/>
                <w:szCs w:val="24"/>
                <w:lang w:eastAsia="ar-SA"/>
              </w:rPr>
              <w:t xml:space="preserve"> муниципальном районе»</w:t>
            </w:r>
          </w:p>
          <w:p w:rsidR="00DA0A74" w:rsidRPr="00DA0A74" w:rsidRDefault="00DA0A74" w:rsidP="00DA0A74">
            <w:pPr>
              <w:suppressAutoHyphens/>
              <w:spacing w:after="0" w:line="240" w:lineRule="auto"/>
              <w:jc w:val="center"/>
              <w:rPr>
                <w:rFonts w:ascii="Times New Roman" w:eastAsia="Times New Roman" w:hAnsi="Times New Roman"/>
                <w:b/>
                <w:i/>
                <w:sz w:val="28"/>
                <w:szCs w:val="24"/>
                <w:lang w:eastAsia="ar-SA"/>
              </w:rPr>
            </w:pPr>
          </w:p>
          <w:p w:rsidR="00DA0A74" w:rsidRPr="00DA0A74" w:rsidRDefault="00DA0A74" w:rsidP="00DA0A74">
            <w:pPr>
              <w:suppressAutoHyphens/>
              <w:spacing w:after="0"/>
              <w:jc w:val="both"/>
              <w:rPr>
                <w:rFonts w:ascii="Times New Roman" w:eastAsia="Times New Roman" w:hAnsi="Times New Roman"/>
                <w:sz w:val="28"/>
                <w:szCs w:val="24"/>
                <w:lang w:eastAsia="ar-SA"/>
              </w:rPr>
            </w:pPr>
            <w:r w:rsidRPr="00DA0A74">
              <w:rPr>
                <w:rFonts w:ascii="Times New Roman" w:eastAsia="Times New Roman" w:hAnsi="Times New Roman"/>
                <w:sz w:val="28"/>
                <w:szCs w:val="24"/>
                <w:lang w:eastAsia="ar-SA"/>
              </w:rPr>
              <w:tab/>
              <w:t xml:space="preserve">Муниципальная программа «Укрепление общественного здоровья в </w:t>
            </w:r>
            <w:proofErr w:type="spellStart"/>
            <w:r w:rsidRPr="00DA0A74">
              <w:rPr>
                <w:rFonts w:ascii="Times New Roman" w:eastAsia="Times New Roman" w:hAnsi="Times New Roman"/>
                <w:sz w:val="28"/>
                <w:szCs w:val="24"/>
                <w:lang w:eastAsia="ar-SA"/>
              </w:rPr>
              <w:t>Чамзинском</w:t>
            </w:r>
            <w:proofErr w:type="spellEnd"/>
            <w:r w:rsidRPr="00DA0A74">
              <w:rPr>
                <w:rFonts w:ascii="Times New Roman" w:eastAsia="Times New Roman" w:hAnsi="Times New Roman"/>
                <w:sz w:val="28"/>
                <w:szCs w:val="24"/>
                <w:lang w:eastAsia="ar-SA"/>
              </w:rPr>
              <w:t xml:space="preserve"> муниципальном районе» утверждена постановлением Администрации Чамзинского муниципального района № 370 от 14.07.2020 года. </w:t>
            </w:r>
          </w:p>
          <w:p w:rsidR="00DA0A74" w:rsidRPr="00DA0A74" w:rsidRDefault="00DA0A74" w:rsidP="00DA0A74">
            <w:pPr>
              <w:suppressAutoHyphens/>
              <w:spacing w:after="0"/>
              <w:jc w:val="both"/>
              <w:rPr>
                <w:rFonts w:ascii="Times New Roman" w:eastAsia="Times New Roman" w:hAnsi="Times New Roman"/>
                <w:sz w:val="28"/>
                <w:szCs w:val="24"/>
                <w:lang w:eastAsia="ar-SA"/>
              </w:rPr>
            </w:pPr>
            <w:r w:rsidRPr="00DA0A74">
              <w:rPr>
                <w:rFonts w:ascii="Times New Roman" w:eastAsia="Times New Roman" w:hAnsi="Times New Roman"/>
                <w:sz w:val="28"/>
                <w:szCs w:val="24"/>
                <w:lang w:eastAsia="ar-SA"/>
              </w:rPr>
              <w:tab/>
              <w:t>Основными задачами программы являются:</w:t>
            </w:r>
          </w:p>
          <w:p w:rsidR="00DA0A74" w:rsidRPr="00DA0A74" w:rsidRDefault="00DA0A74" w:rsidP="00DA0A74">
            <w:pPr>
              <w:suppressAutoHyphens/>
              <w:spacing w:after="0"/>
              <w:jc w:val="both"/>
              <w:rPr>
                <w:rFonts w:ascii="Times New Roman" w:eastAsia="Times New Roman" w:hAnsi="Times New Roman"/>
                <w:sz w:val="28"/>
                <w:szCs w:val="24"/>
                <w:lang w:eastAsia="ar-SA"/>
              </w:rPr>
            </w:pPr>
            <w:r w:rsidRPr="00DA0A74">
              <w:rPr>
                <w:rFonts w:ascii="Times New Roman" w:eastAsia="Times New Roman" w:hAnsi="Times New Roman"/>
                <w:sz w:val="28"/>
                <w:szCs w:val="24"/>
                <w:lang w:eastAsia="ar-SA"/>
              </w:rPr>
              <w:t>1. Формирование среды, способствующей ведению гражданами здорового образа жизни, включая здоровое питание, защиту от табачного дыма, снижение потребления алкоголя.</w:t>
            </w:r>
          </w:p>
          <w:p w:rsidR="00DA0A74" w:rsidRPr="00DA0A74" w:rsidRDefault="00DA0A74" w:rsidP="00DA0A74">
            <w:pPr>
              <w:suppressAutoHyphens/>
              <w:spacing w:after="0"/>
              <w:jc w:val="both"/>
              <w:rPr>
                <w:rFonts w:ascii="Times New Roman" w:eastAsia="Times New Roman" w:hAnsi="Times New Roman"/>
                <w:sz w:val="28"/>
                <w:szCs w:val="24"/>
                <w:lang w:eastAsia="ar-SA"/>
              </w:rPr>
            </w:pPr>
            <w:r w:rsidRPr="00DA0A74">
              <w:rPr>
                <w:rFonts w:ascii="Times New Roman" w:eastAsia="Times New Roman" w:hAnsi="Times New Roman"/>
                <w:sz w:val="28"/>
                <w:szCs w:val="24"/>
                <w:lang w:eastAsia="ar-SA"/>
              </w:rPr>
              <w:t>2. 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p w:rsidR="00DA0A74" w:rsidRPr="00DA0A74" w:rsidRDefault="00DA0A74" w:rsidP="00DA0A74">
            <w:pPr>
              <w:suppressAutoHyphens/>
              <w:spacing w:after="0"/>
              <w:jc w:val="both"/>
              <w:rPr>
                <w:rFonts w:ascii="Times New Roman" w:eastAsia="Times New Roman" w:hAnsi="Times New Roman"/>
                <w:sz w:val="28"/>
                <w:szCs w:val="24"/>
                <w:lang w:eastAsia="ar-SA"/>
              </w:rPr>
            </w:pPr>
            <w:proofErr w:type="gramStart"/>
            <w:r w:rsidRPr="00DA0A74">
              <w:rPr>
                <w:rFonts w:ascii="Times New Roman" w:eastAsia="Times New Roman" w:hAnsi="Times New Roman"/>
                <w:sz w:val="28"/>
                <w:szCs w:val="24"/>
                <w:lang w:eastAsia="ar-SA"/>
              </w:rPr>
              <w:t>Целью программы является: снижение смертности трудоспособного населения Чамзинского муниципального района за счет обеспечения увеличения доли граждан, ведущих здоровый образ жизни и формирования среды, способствующей ведению гражданами здорового образа жизни, включая здоровое питание, защиту от табачного дыма, снижение потребления алкоголя; а также за счет мотивирования граждан к ведению здорового образа жизни посредством информационно-коммуникационной кампании.</w:t>
            </w:r>
            <w:proofErr w:type="gramEnd"/>
          </w:p>
          <w:p w:rsidR="00DA0A74" w:rsidRPr="00DA0A74" w:rsidRDefault="00DA0A74" w:rsidP="00DA0A74">
            <w:pPr>
              <w:suppressAutoHyphens/>
              <w:spacing w:after="0"/>
              <w:jc w:val="both"/>
              <w:rPr>
                <w:rFonts w:ascii="Times New Roman" w:eastAsia="Times New Roman" w:hAnsi="Times New Roman"/>
                <w:sz w:val="28"/>
                <w:szCs w:val="24"/>
                <w:lang w:eastAsia="ar-SA"/>
              </w:rPr>
            </w:pPr>
            <w:r w:rsidRPr="00DA0A74">
              <w:rPr>
                <w:rFonts w:ascii="Times New Roman" w:eastAsia="Times New Roman" w:hAnsi="Times New Roman"/>
                <w:sz w:val="28"/>
                <w:szCs w:val="24"/>
                <w:lang w:eastAsia="ar-SA"/>
              </w:rPr>
              <w:t xml:space="preserve">Муниципальная программа Чамзинского муниципального района «Укрепление общественного здоровья» создана на основе паспорта регионального сегмента федерального проекта «Формирование системы мотивации граждан к здоровому образу жизни, включая здоровое питание и отказ от вредных привычек» Национального </w:t>
            </w:r>
            <w:r w:rsidRPr="00DA0A74">
              <w:rPr>
                <w:rFonts w:ascii="Times New Roman" w:eastAsia="Times New Roman" w:hAnsi="Times New Roman"/>
                <w:sz w:val="28"/>
                <w:szCs w:val="24"/>
                <w:lang w:eastAsia="ar-SA"/>
              </w:rPr>
              <w:lastRenderedPageBreak/>
              <w:t>проекта «Демография».</w:t>
            </w:r>
          </w:p>
          <w:p w:rsidR="00DA0A74" w:rsidRPr="00DA0A74" w:rsidRDefault="00DA0A74" w:rsidP="00DA0A74">
            <w:pPr>
              <w:suppressAutoHyphens/>
              <w:spacing w:after="0"/>
              <w:jc w:val="both"/>
              <w:rPr>
                <w:rFonts w:ascii="Times New Roman" w:eastAsia="Times New Roman" w:hAnsi="Times New Roman"/>
                <w:sz w:val="28"/>
                <w:szCs w:val="24"/>
                <w:lang w:eastAsia="ar-SA"/>
              </w:rPr>
            </w:pPr>
            <w:proofErr w:type="gramStart"/>
            <w:r w:rsidRPr="00DA0A74">
              <w:rPr>
                <w:rFonts w:ascii="Times New Roman" w:eastAsia="Times New Roman" w:hAnsi="Times New Roman"/>
                <w:sz w:val="28"/>
                <w:szCs w:val="24"/>
                <w:lang w:eastAsia="ar-SA"/>
              </w:rPr>
              <w:t xml:space="preserve">Предусматриваемые программой мероприятия носят комплексный характер и включают меры по дальнейшему ограничению потребления алкоголя, защите от табачного дыма, ликвидации </w:t>
            </w:r>
            <w:proofErr w:type="spellStart"/>
            <w:r w:rsidRPr="00DA0A74">
              <w:rPr>
                <w:rFonts w:ascii="Times New Roman" w:eastAsia="Times New Roman" w:hAnsi="Times New Roman"/>
                <w:sz w:val="28"/>
                <w:szCs w:val="24"/>
                <w:lang w:eastAsia="ar-SA"/>
              </w:rPr>
              <w:t>микронутриентной</w:t>
            </w:r>
            <w:proofErr w:type="spellEnd"/>
            <w:r w:rsidRPr="00DA0A74">
              <w:rPr>
                <w:rFonts w:ascii="Times New Roman" w:eastAsia="Times New Roman" w:hAnsi="Times New Roman"/>
                <w:sz w:val="28"/>
                <w:szCs w:val="24"/>
                <w:lang w:eastAsia="ar-SA"/>
              </w:rPr>
              <w:t xml:space="preserve"> недостаточности, сокращение потребления соли и сахара).</w:t>
            </w:r>
            <w:proofErr w:type="gramEnd"/>
          </w:p>
          <w:p w:rsidR="00DA0A74" w:rsidRPr="00DA0A74" w:rsidRDefault="00DA0A74" w:rsidP="00DA0A74">
            <w:pPr>
              <w:suppressAutoHyphens/>
              <w:spacing w:after="0"/>
              <w:jc w:val="both"/>
              <w:rPr>
                <w:rFonts w:ascii="Times New Roman" w:eastAsia="Times New Roman" w:hAnsi="Times New Roman"/>
                <w:sz w:val="28"/>
                <w:szCs w:val="24"/>
                <w:lang w:eastAsia="ar-SA"/>
              </w:rPr>
            </w:pPr>
            <w:r w:rsidRPr="00DA0A74">
              <w:rPr>
                <w:rFonts w:ascii="Times New Roman" w:eastAsia="Times New Roman" w:hAnsi="Times New Roman"/>
                <w:sz w:val="28"/>
                <w:szCs w:val="24"/>
                <w:lang w:eastAsia="ar-SA"/>
              </w:rPr>
              <w:t>Основной задачей муниципальной программы является формирование среды, способствующей ведению гражданами ЗОЖ, включая создание Регионального центра общественного здоровья и центров общественного здоровья.</w:t>
            </w:r>
          </w:p>
          <w:p w:rsidR="00DA0A74" w:rsidRPr="00DA0A74" w:rsidRDefault="00DA0A74" w:rsidP="00DA0A74">
            <w:pPr>
              <w:suppressAutoHyphens/>
              <w:spacing w:after="0"/>
              <w:jc w:val="both"/>
              <w:rPr>
                <w:rFonts w:ascii="Times New Roman" w:eastAsia="Times New Roman" w:hAnsi="Times New Roman"/>
                <w:sz w:val="28"/>
                <w:szCs w:val="24"/>
                <w:lang w:eastAsia="ar-SA"/>
              </w:rPr>
            </w:pPr>
            <w:r w:rsidRPr="00DA0A74">
              <w:rPr>
                <w:rFonts w:ascii="Times New Roman" w:eastAsia="Times New Roman" w:hAnsi="Times New Roman"/>
                <w:sz w:val="28"/>
                <w:szCs w:val="24"/>
                <w:lang w:eastAsia="ar-SA"/>
              </w:rPr>
              <w:t xml:space="preserve">По итогам 2022 года, степень реализации основных мероприятий составляет 100%. Степень достижения целевого значения составляет 74,4%. По итогам 2022 года  уровень эффективности  муниципальной программы «Укрепление общественного здоровья в </w:t>
            </w:r>
            <w:proofErr w:type="spellStart"/>
            <w:r w:rsidRPr="00DA0A74">
              <w:rPr>
                <w:rFonts w:ascii="Times New Roman" w:eastAsia="Times New Roman" w:hAnsi="Times New Roman"/>
                <w:sz w:val="28"/>
                <w:szCs w:val="24"/>
                <w:lang w:eastAsia="ar-SA"/>
              </w:rPr>
              <w:t>Чамзинском</w:t>
            </w:r>
            <w:proofErr w:type="spellEnd"/>
            <w:r w:rsidRPr="00DA0A74">
              <w:rPr>
                <w:rFonts w:ascii="Times New Roman" w:eastAsia="Times New Roman" w:hAnsi="Times New Roman"/>
                <w:sz w:val="28"/>
                <w:szCs w:val="24"/>
                <w:lang w:eastAsia="ar-SA"/>
              </w:rPr>
              <w:t xml:space="preserve"> муниципальном районе» невозможно посчитать в связи с отсутствием финансирования.</w:t>
            </w:r>
          </w:p>
          <w:p w:rsidR="00DA0A74" w:rsidRPr="00DA0A74" w:rsidRDefault="00DA0A74" w:rsidP="00DA0A74">
            <w:pPr>
              <w:suppressAutoHyphens/>
              <w:spacing w:after="0" w:line="240" w:lineRule="auto"/>
              <w:jc w:val="both"/>
              <w:rPr>
                <w:rFonts w:ascii="Times New Roman" w:eastAsia="Times New Roman" w:hAnsi="Times New Roman"/>
                <w:sz w:val="32"/>
                <w:szCs w:val="28"/>
                <w:lang w:eastAsia="ar-SA"/>
              </w:rPr>
            </w:pPr>
          </w:p>
          <w:p w:rsidR="00DA0A74" w:rsidRPr="00DA0A74" w:rsidRDefault="00DA0A74" w:rsidP="00DA0A74">
            <w:pPr>
              <w:suppressAutoHyphens/>
              <w:spacing w:after="0" w:line="240" w:lineRule="auto"/>
              <w:jc w:val="center"/>
              <w:rPr>
                <w:rFonts w:ascii="Times New Roman" w:eastAsia="Times New Roman" w:hAnsi="Times New Roman"/>
                <w:b/>
                <w:bCs/>
                <w:sz w:val="28"/>
                <w:szCs w:val="24"/>
                <w:lang w:eastAsia="ar-SA"/>
              </w:rPr>
            </w:pPr>
            <w:r w:rsidRPr="00DA0A74">
              <w:rPr>
                <w:rFonts w:ascii="Times New Roman" w:eastAsia="Times New Roman" w:hAnsi="Times New Roman"/>
                <w:b/>
                <w:bCs/>
                <w:sz w:val="28"/>
                <w:szCs w:val="24"/>
                <w:lang w:eastAsia="ar-SA"/>
              </w:rPr>
              <w:t xml:space="preserve">25.Муниципальная программа </w:t>
            </w:r>
            <w:r w:rsidRPr="00DA0A74">
              <w:rPr>
                <w:rFonts w:ascii="Times New Roman" w:eastAsia="Times New Roman" w:hAnsi="Times New Roman"/>
                <w:b/>
                <w:sz w:val="28"/>
                <w:szCs w:val="24"/>
                <w:lang w:eastAsia="ar-SA"/>
              </w:rPr>
              <w:t>«Комплексное развитие сельских территорий»</w:t>
            </w:r>
          </w:p>
          <w:p w:rsidR="00DA0A74" w:rsidRPr="00DA0A74" w:rsidRDefault="00DA0A74" w:rsidP="00DA0A74">
            <w:pPr>
              <w:suppressAutoHyphens/>
              <w:spacing w:after="0"/>
              <w:jc w:val="both"/>
              <w:rPr>
                <w:rFonts w:ascii="Times New Roman" w:eastAsia="Times New Roman" w:hAnsi="Times New Roman"/>
                <w:sz w:val="28"/>
                <w:szCs w:val="24"/>
                <w:lang w:eastAsia="ar-SA"/>
              </w:rPr>
            </w:pP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t xml:space="preserve">Муниципальная программа </w:t>
            </w:r>
            <w:r w:rsidRPr="00DA0A74">
              <w:rPr>
                <w:rFonts w:ascii="Times New Roman" w:eastAsiaTheme="minorHAnsi" w:hAnsi="Times New Roman" w:cstheme="minorBidi"/>
                <w:sz w:val="28"/>
                <w:szCs w:val="28"/>
              </w:rPr>
              <w:t xml:space="preserve">«Комплексное развитие сельских территорий» </w:t>
            </w:r>
            <w:r w:rsidRPr="00DA0A74">
              <w:rPr>
                <w:rFonts w:ascii="Times New Roman" w:eastAsia="SimSun" w:hAnsi="Times New Roman"/>
                <w:kern w:val="3"/>
                <w:sz w:val="28"/>
                <w:szCs w:val="28"/>
                <w:lang w:eastAsia="zh-CN" w:bidi="hi-IN"/>
              </w:rPr>
              <w:t>утверждена постановлением Администрации Чамзинского муниципального района Республики Мордовия от 16.09.2019 года № 692 (с изменениями и дополнениями от 08.02.2022 года № 95, от 24.08.2022 года № 616, от 21.11.2022 года № 895, от 06.02.2023 г. № 77, от 14.02.2023 г. № 89-а, от 15.08.2023 г. № 537, от 15.12.2023г. № 856).</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t xml:space="preserve">Основными целями и задачами программы являются: </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t>- сохранение доли сельского населения в общей численности населения Чамзинского муниципального района;</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t>- достижение соотношения среднемесячных располагаемых ресурсов сельского и городского домохозяйств;</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t>- повышение доли общей площади благоустроенных жилых помещений в сельских населенных пунктах;</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t>- 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w:t>
            </w:r>
          </w:p>
          <w:p w:rsidR="00DA0A74" w:rsidRPr="00DA0A74" w:rsidRDefault="00DA0A74" w:rsidP="00DA0A74">
            <w:pPr>
              <w:spacing w:after="0"/>
              <w:rPr>
                <w:rFonts w:ascii="Times New Roman" w:eastAsiaTheme="minorHAnsi" w:hAnsi="Times New Roman"/>
                <w:sz w:val="28"/>
                <w:szCs w:val="28"/>
              </w:rPr>
            </w:pPr>
            <w:r w:rsidRPr="00DA0A74">
              <w:rPr>
                <w:rFonts w:ascii="Times New Roman" w:eastAsia="SimSun" w:hAnsi="Times New Roman"/>
                <w:kern w:val="3"/>
                <w:sz w:val="28"/>
                <w:szCs w:val="28"/>
                <w:lang w:eastAsia="zh-CN" w:bidi="hi-IN"/>
              </w:rPr>
              <w:tab/>
              <w:t xml:space="preserve"> - </w:t>
            </w:r>
            <w:r w:rsidRPr="00DA0A74">
              <w:rPr>
                <w:rFonts w:ascii="Times New Roman" w:eastAsiaTheme="minorHAnsi" w:hAnsi="Times New Roman"/>
                <w:sz w:val="28"/>
                <w:szCs w:val="28"/>
              </w:rPr>
              <w:t>обеспечение создания комфортных условий жизнедеятельности в сельской местности за счет:</w:t>
            </w:r>
          </w:p>
          <w:p w:rsidR="00DA0A74" w:rsidRPr="00DA0A74" w:rsidRDefault="00DA0A74" w:rsidP="00DA0A74">
            <w:pPr>
              <w:spacing w:after="0"/>
              <w:rPr>
                <w:rFonts w:ascii="Times New Roman" w:eastAsiaTheme="minorHAnsi" w:hAnsi="Times New Roman"/>
                <w:sz w:val="28"/>
                <w:szCs w:val="28"/>
              </w:rPr>
            </w:pPr>
            <w:r w:rsidRPr="00DA0A74">
              <w:rPr>
                <w:rFonts w:ascii="Times New Roman" w:eastAsiaTheme="minorHAnsi" w:hAnsi="Times New Roman"/>
                <w:sz w:val="28"/>
                <w:szCs w:val="28"/>
              </w:rPr>
              <w:tab/>
              <w:t>- развития инженерной инфраструктуры на сельских территориях;</w:t>
            </w:r>
          </w:p>
          <w:p w:rsidR="00DA0A74" w:rsidRPr="00DA0A74" w:rsidRDefault="00DA0A74" w:rsidP="00DA0A74">
            <w:pPr>
              <w:spacing w:after="0"/>
              <w:rPr>
                <w:rFonts w:ascii="Times New Roman" w:eastAsiaTheme="minorHAnsi" w:hAnsi="Times New Roman"/>
                <w:sz w:val="28"/>
                <w:szCs w:val="28"/>
              </w:rPr>
            </w:pPr>
            <w:r w:rsidRPr="00DA0A74">
              <w:rPr>
                <w:rFonts w:ascii="Times New Roman" w:eastAsiaTheme="minorHAnsi" w:hAnsi="Times New Roman"/>
                <w:sz w:val="28"/>
                <w:szCs w:val="28"/>
              </w:rPr>
              <w:tab/>
              <w:t>- развития социальной инфраструктуры на сельских территориях;</w:t>
            </w:r>
          </w:p>
          <w:p w:rsidR="00DA0A74" w:rsidRPr="00DA0A74" w:rsidRDefault="00DA0A74" w:rsidP="00DA0A74">
            <w:pPr>
              <w:spacing w:after="0"/>
              <w:rPr>
                <w:rFonts w:ascii="Times New Roman" w:eastAsiaTheme="minorHAnsi" w:hAnsi="Times New Roman"/>
                <w:sz w:val="28"/>
                <w:szCs w:val="28"/>
              </w:rPr>
            </w:pPr>
            <w:r w:rsidRPr="00DA0A74">
              <w:rPr>
                <w:rFonts w:ascii="Times New Roman" w:eastAsiaTheme="minorHAnsi" w:hAnsi="Times New Roman"/>
                <w:sz w:val="28"/>
                <w:szCs w:val="28"/>
              </w:rPr>
              <w:tab/>
              <w:t>- развития транспортной инфраструктуры на сельских территориях;</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Theme="minorHAnsi" w:hAnsi="Times New Roman"/>
                <w:sz w:val="28"/>
                <w:szCs w:val="28"/>
              </w:rPr>
              <w:t>- благоустройства сельских территорий</w:t>
            </w:r>
            <w:r w:rsidRPr="00DA0A74">
              <w:rPr>
                <w:rFonts w:ascii="Times New Roman" w:eastAsia="SimSun" w:hAnsi="Times New Roman"/>
                <w:kern w:val="3"/>
                <w:sz w:val="28"/>
                <w:szCs w:val="28"/>
                <w:lang w:eastAsia="zh-CN" w:bidi="hi-IN"/>
              </w:rPr>
              <w:t>.</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t>Основными источниками финансирования программы являются средства:</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t xml:space="preserve">- республиканского  бюджета Республики Мордовия, предоставляемые на конкурсной основе в форме субсидий бюджету Чамзинского муниципального района на </w:t>
            </w:r>
            <w:proofErr w:type="spellStart"/>
            <w:r w:rsidRPr="00DA0A74">
              <w:rPr>
                <w:rFonts w:ascii="Times New Roman" w:eastAsia="SimSun" w:hAnsi="Times New Roman"/>
                <w:kern w:val="3"/>
                <w:sz w:val="28"/>
                <w:szCs w:val="28"/>
                <w:lang w:eastAsia="zh-CN" w:bidi="hi-IN"/>
              </w:rPr>
              <w:t>софинансирование</w:t>
            </w:r>
            <w:proofErr w:type="spellEnd"/>
            <w:r w:rsidRPr="00DA0A74">
              <w:rPr>
                <w:rFonts w:ascii="Times New Roman" w:eastAsia="SimSun" w:hAnsi="Times New Roman"/>
                <w:kern w:val="3"/>
                <w:sz w:val="28"/>
                <w:szCs w:val="28"/>
                <w:lang w:eastAsia="zh-CN" w:bidi="hi-IN"/>
              </w:rPr>
              <w:t xml:space="preserve"> предоставления социальных выплат в рамках мероприятий программы;</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lastRenderedPageBreak/>
              <w:t>- средства районного бюджета Чамзинского муниципального района;</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t>- средства кредитных и других организаций, предоставляющих семьям кредиты и займы на приобретение жилого помещения или строительство жилого дома, в том числе ипотечные жилищные кредиты;</w:t>
            </w:r>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t xml:space="preserve">- средства семей, используемые для частичной оплаты стоимости приобретаемого жилого помещения или строительство жилого дома.                 </w:t>
            </w:r>
          </w:p>
          <w:p w:rsidR="00DA0A74" w:rsidRPr="00DA0A74" w:rsidRDefault="00DA0A74" w:rsidP="00DA0A74">
            <w:pPr>
              <w:widowControl w:val="0"/>
              <w:suppressAutoHyphens/>
              <w:autoSpaceDN w:val="0"/>
              <w:spacing w:after="0" w:line="240" w:lineRule="auto"/>
              <w:jc w:val="both"/>
              <w:textAlignment w:val="baseline"/>
              <w:rPr>
                <w:rFonts w:ascii="Times New Roman" w:eastAsia="SimSun" w:hAnsi="Times New Roman"/>
                <w:kern w:val="3"/>
                <w:sz w:val="28"/>
                <w:szCs w:val="28"/>
                <w:lang w:eastAsia="zh-CN" w:bidi="hi-IN"/>
              </w:rPr>
            </w:pPr>
            <w:r w:rsidRPr="00DA0A74">
              <w:rPr>
                <w:rFonts w:ascii="Times New Roman" w:eastAsia="SimSun" w:hAnsi="Times New Roman"/>
                <w:kern w:val="3"/>
                <w:sz w:val="28"/>
                <w:szCs w:val="28"/>
                <w:lang w:eastAsia="zh-CN" w:bidi="hi-IN"/>
              </w:rPr>
              <w:tab/>
            </w:r>
            <w:proofErr w:type="gramStart"/>
            <w:r w:rsidRPr="00DA0A74">
              <w:rPr>
                <w:rFonts w:ascii="Times New Roman" w:eastAsia="SimSun" w:hAnsi="Times New Roman"/>
                <w:kern w:val="3"/>
                <w:sz w:val="28"/>
                <w:szCs w:val="28"/>
                <w:lang w:eastAsia="zh-CN" w:bidi="hi-IN"/>
              </w:rPr>
              <w:t xml:space="preserve">Общий объем финансирования по муниципальной программе составил </w:t>
            </w:r>
            <w:r w:rsidRPr="00DA0A74">
              <w:rPr>
                <w:rFonts w:ascii="Times New Roman" w:eastAsia="Times New Roman" w:hAnsi="Times New Roman"/>
                <w:sz w:val="28"/>
                <w:szCs w:val="28"/>
                <w:lang w:eastAsia="ru-RU"/>
              </w:rPr>
              <w:t xml:space="preserve">105906,6 </w:t>
            </w:r>
            <w:r w:rsidRPr="00DA0A74">
              <w:rPr>
                <w:rFonts w:ascii="Times New Roman" w:eastAsia="SimSun" w:hAnsi="Times New Roman"/>
                <w:kern w:val="3"/>
                <w:sz w:val="28"/>
                <w:szCs w:val="28"/>
                <w:lang w:eastAsia="zh-CN" w:bidi="hi-IN"/>
              </w:rPr>
              <w:t xml:space="preserve">тыс. рублей или 100% к плану, в том числе за счет средств: федерального бюджета </w:t>
            </w:r>
            <w:r w:rsidRPr="00DA0A74">
              <w:rPr>
                <w:rFonts w:ascii="Times New Roman" w:eastAsia="Times New Roman" w:hAnsi="Times New Roman"/>
                <w:sz w:val="28"/>
                <w:szCs w:val="28"/>
                <w:lang w:eastAsia="ru-RU"/>
              </w:rPr>
              <w:t>93187,9</w:t>
            </w:r>
            <w:r w:rsidRPr="00DA0A74">
              <w:rPr>
                <w:rFonts w:ascii="Times New Roman" w:eastAsiaTheme="minorHAnsi" w:hAnsi="Times New Roman"/>
                <w:sz w:val="28"/>
                <w:szCs w:val="28"/>
                <w:lang w:eastAsia="ru-RU"/>
              </w:rPr>
              <w:t xml:space="preserve"> </w:t>
            </w:r>
            <w:r w:rsidRPr="00DA0A74">
              <w:rPr>
                <w:rFonts w:ascii="Times New Roman" w:eastAsia="SimSun" w:hAnsi="Times New Roman"/>
                <w:kern w:val="3"/>
                <w:sz w:val="28"/>
                <w:szCs w:val="28"/>
                <w:lang w:eastAsia="zh-CN" w:bidi="hi-IN"/>
              </w:rPr>
              <w:t xml:space="preserve">тыс. рублей или 100% к плану, бюджета Республики Мордовия </w:t>
            </w:r>
            <w:r w:rsidRPr="00DA0A74">
              <w:rPr>
                <w:rFonts w:ascii="Times New Roman" w:eastAsia="Times New Roman" w:hAnsi="Times New Roman"/>
                <w:sz w:val="28"/>
                <w:szCs w:val="28"/>
                <w:lang w:eastAsia="ru-RU"/>
              </w:rPr>
              <w:t xml:space="preserve">4105,9 </w:t>
            </w:r>
            <w:r w:rsidRPr="00DA0A74">
              <w:rPr>
                <w:rFonts w:ascii="Times New Roman" w:eastAsia="SimSun" w:hAnsi="Times New Roman"/>
                <w:kern w:val="3"/>
                <w:sz w:val="28"/>
                <w:szCs w:val="28"/>
                <w:lang w:eastAsia="zh-CN" w:bidi="hi-IN"/>
              </w:rPr>
              <w:t xml:space="preserve">тыс. рублей или 100 % к плану, бюджета Чамзинского муниципального района </w:t>
            </w:r>
            <w:r w:rsidRPr="00DA0A74">
              <w:rPr>
                <w:rFonts w:ascii="Times New Roman" w:eastAsia="Times New Roman" w:hAnsi="Times New Roman"/>
                <w:sz w:val="28"/>
                <w:szCs w:val="28"/>
                <w:lang w:eastAsia="ru-RU"/>
              </w:rPr>
              <w:t xml:space="preserve">2209,9 </w:t>
            </w:r>
            <w:r w:rsidRPr="00DA0A74">
              <w:rPr>
                <w:rFonts w:ascii="Times New Roman" w:eastAsia="SimSun" w:hAnsi="Times New Roman"/>
                <w:kern w:val="3"/>
                <w:sz w:val="28"/>
                <w:szCs w:val="28"/>
                <w:lang w:eastAsia="zh-CN" w:bidi="hi-IN"/>
              </w:rPr>
              <w:t xml:space="preserve">тыс. рублей или 100% к плану, внебюджетные средства </w:t>
            </w:r>
            <w:r w:rsidRPr="00DA0A74">
              <w:rPr>
                <w:rFonts w:ascii="Times New Roman" w:eastAsia="Times New Roman" w:hAnsi="Times New Roman"/>
                <w:sz w:val="28"/>
                <w:szCs w:val="28"/>
                <w:lang w:eastAsia="ru-RU"/>
              </w:rPr>
              <w:t xml:space="preserve">6402,9 </w:t>
            </w:r>
            <w:r w:rsidRPr="00DA0A74">
              <w:rPr>
                <w:rFonts w:ascii="Times New Roman" w:eastAsia="SimSun" w:hAnsi="Times New Roman"/>
                <w:kern w:val="3"/>
                <w:sz w:val="28"/>
                <w:szCs w:val="28"/>
                <w:lang w:eastAsia="zh-CN" w:bidi="hi-IN"/>
              </w:rPr>
              <w:t>тыс. рублей или 100% к плану.</w:t>
            </w:r>
            <w:proofErr w:type="gramEnd"/>
          </w:p>
          <w:p w:rsidR="00DA0A74" w:rsidRPr="00DA0A74" w:rsidRDefault="00DA0A74" w:rsidP="00DA0A74">
            <w:pPr>
              <w:widowControl w:val="0"/>
              <w:suppressAutoHyphens/>
              <w:autoSpaceDN w:val="0"/>
              <w:spacing w:after="0" w:line="240" w:lineRule="auto"/>
              <w:ind w:firstLine="708"/>
              <w:jc w:val="both"/>
              <w:textAlignment w:val="baseline"/>
              <w:rPr>
                <w:rFonts w:ascii="Times New Roman" w:eastAsia="SimSun" w:hAnsi="Times New Roman"/>
                <w:kern w:val="3"/>
                <w:sz w:val="28"/>
                <w:szCs w:val="28"/>
                <w:lang w:eastAsia="zh-CN" w:bidi="hi-IN"/>
              </w:rPr>
            </w:pPr>
            <w:r w:rsidRPr="00DA0A74">
              <w:rPr>
                <w:rFonts w:ascii="Times New Roman" w:eastAsia="Times New Roman" w:hAnsi="Times New Roman"/>
                <w:sz w:val="28"/>
                <w:szCs w:val="28"/>
                <w:lang w:eastAsia="ru-RU"/>
              </w:rPr>
              <w:t>Из 1 основных мероприятий, запланированных к реализации в 2023 году, выполнено 1, степень достижения целевого значения основных мероприятий 100%. Уровень эффективности реализации программы-100%.</w:t>
            </w:r>
          </w:p>
          <w:p w:rsidR="00DA0A74" w:rsidRPr="00DA0A74" w:rsidRDefault="00DA0A74" w:rsidP="00DA0A74">
            <w:pPr>
              <w:widowControl w:val="0"/>
              <w:tabs>
                <w:tab w:val="left" w:pos="540"/>
              </w:tabs>
              <w:suppressAutoHyphens/>
              <w:spacing w:after="0" w:line="240" w:lineRule="auto"/>
              <w:jc w:val="both"/>
              <w:rPr>
                <w:rFonts w:asciiTheme="minorHAnsi" w:eastAsiaTheme="minorHAnsi" w:hAnsiTheme="minorHAnsi" w:cstheme="minorBidi"/>
                <w:sz w:val="26"/>
                <w:szCs w:val="26"/>
              </w:rPr>
            </w:pPr>
            <w:r w:rsidRPr="00DA0A74">
              <w:rPr>
                <w:rFonts w:ascii="Times New Roman" w:eastAsia="Times New Roman" w:hAnsi="Times New Roman"/>
                <w:sz w:val="28"/>
                <w:szCs w:val="28"/>
                <w:lang w:eastAsia="ru-RU"/>
              </w:rPr>
              <w:tab/>
              <w:t xml:space="preserve">Вывод об эффективности реализации программы – </w:t>
            </w:r>
            <w:proofErr w:type="gramStart"/>
            <w:r w:rsidRPr="00DA0A74">
              <w:rPr>
                <w:rFonts w:ascii="Times New Roman" w:eastAsia="Times New Roman" w:hAnsi="Times New Roman"/>
                <w:sz w:val="28"/>
                <w:szCs w:val="28"/>
                <w:lang w:eastAsia="ru-RU"/>
              </w:rPr>
              <w:t>эффективная</w:t>
            </w:r>
            <w:proofErr w:type="gramEnd"/>
            <w:r w:rsidRPr="00DA0A74">
              <w:rPr>
                <w:rFonts w:ascii="Times New Roman" w:eastAsia="Times New Roman" w:hAnsi="Times New Roman"/>
                <w:sz w:val="26"/>
                <w:szCs w:val="26"/>
                <w:lang w:eastAsia="ru-RU"/>
              </w:rPr>
              <w:t>.</w:t>
            </w:r>
          </w:p>
          <w:p w:rsidR="00DA0A74" w:rsidRPr="00DA0A74" w:rsidRDefault="00DA0A74" w:rsidP="00DA0A74">
            <w:pPr>
              <w:widowControl w:val="0"/>
              <w:tabs>
                <w:tab w:val="left" w:pos="540"/>
              </w:tabs>
              <w:suppressAutoHyphens/>
              <w:spacing w:after="0" w:line="240" w:lineRule="auto"/>
              <w:jc w:val="both"/>
              <w:rPr>
                <w:rFonts w:asciiTheme="minorHAnsi" w:eastAsiaTheme="minorHAnsi" w:hAnsiTheme="minorHAnsi" w:cstheme="minorBidi"/>
                <w:sz w:val="26"/>
                <w:szCs w:val="26"/>
              </w:rPr>
            </w:pPr>
          </w:p>
          <w:p w:rsidR="00DA0A74" w:rsidRPr="00DA0A74" w:rsidRDefault="00DA0A74" w:rsidP="00DA0A74">
            <w:pPr>
              <w:spacing w:after="0" w:line="240" w:lineRule="auto"/>
              <w:jc w:val="center"/>
              <w:rPr>
                <w:rFonts w:ascii="Times New Roman" w:eastAsia="Times New Roman" w:hAnsi="Times New Roman"/>
                <w:b/>
                <w:sz w:val="28"/>
                <w:szCs w:val="28"/>
                <w:lang w:eastAsia="ru-RU"/>
              </w:rPr>
            </w:pPr>
            <w:r w:rsidRPr="00DA0A74">
              <w:rPr>
                <w:rFonts w:ascii="Times New Roman" w:eastAsia="Times New Roman" w:hAnsi="Times New Roman"/>
                <w:b/>
                <w:sz w:val="28"/>
                <w:szCs w:val="28"/>
                <w:lang w:eastAsia="ru-RU"/>
              </w:rPr>
              <w:t xml:space="preserve">26. 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 </w:t>
            </w:r>
          </w:p>
          <w:p w:rsidR="00DA0A74" w:rsidRPr="00DA0A74" w:rsidRDefault="00DA0A74" w:rsidP="00DA0A74">
            <w:pPr>
              <w:widowControl w:val="0"/>
              <w:autoSpaceDE w:val="0"/>
              <w:autoSpaceDN w:val="0"/>
              <w:adjustRightInd w:val="0"/>
              <w:spacing w:after="0" w:line="240" w:lineRule="auto"/>
              <w:ind w:left="360"/>
              <w:jc w:val="center"/>
              <w:outlineLvl w:val="0"/>
              <w:rPr>
                <w:rFonts w:ascii="Times New Roman" w:eastAsia="Times New Roman" w:hAnsi="Times New Roman"/>
                <w:b/>
                <w:sz w:val="24"/>
                <w:szCs w:val="24"/>
                <w:bdr w:val="none" w:sz="0" w:space="0" w:color="auto" w:frame="1"/>
                <w:lang w:eastAsia="ru-RU"/>
              </w:rPr>
            </w:pPr>
          </w:p>
          <w:p w:rsidR="00DA0A74" w:rsidRPr="00DA0A74" w:rsidRDefault="00DA0A74" w:rsidP="00DA0A74">
            <w:pPr>
              <w:spacing w:after="0" w:line="240" w:lineRule="auto"/>
              <w:jc w:val="both"/>
              <w:rPr>
                <w:rFonts w:ascii="Times New Roman" w:eastAsia="Times New Roman" w:hAnsi="Times New Roman"/>
                <w:b/>
                <w:sz w:val="28"/>
                <w:szCs w:val="28"/>
                <w:lang w:eastAsia="ru-RU"/>
              </w:rPr>
            </w:pPr>
            <w:r w:rsidRPr="00DA0A74">
              <w:rPr>
                <w:rFonts w:ascii="Times New Roman" w:eastAsia="Times New Roman" w:hAnsi="Times New Roman"/>
                <w:sz w:val="28"/>
                <w:szCs w:val="28"/>
                <w:bdr w:val="none" w:sz="0" w:space="0" w:color="auto" w:frame="1"/>
                <w:lang w:eastAsia="ru-RU"/>
              </w:rPr>
              <w:t xml:space="preserve">         Муниципальная программа </w:t>
            </w:r>
            <w:r w:rsidRPr="00DA0A74">
              <w:rPr>
                <w:rFonts w:ascii="Times New Roman" w:eastAsia="Times New Roman" w:hAnsi="Times New Roman"/>
                <w:b/>
                <w:sz w:val="28"/>
                <w:szCs w:val="28"/>
                <w:lang w:eastAsia="ru-RU"/>
              </w:rPr>
              <w:t>«</w:t>
            </w:r>
            <w:r w:rsidRPr="00DA0A74">
              <w:rPr>
                <w:rFonts w:ascii="Times New Roman" w:eastAsia="Times New Roman" w:hAnsi="Times New Roman"/>
                <w:sz w:val="28"/>
                <w:szCs w:val="28"/>
                <w:lang w:eastAsia="ru-RU"/>
              </w:rPr>
              <w:t xml:space="preserve">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 </w:t>
            </w:r>
            <w:r w:rsidRPr="00DA0A74">
              <w:rPr>
                <w:rFonts w:ascii="Times New Roman" w:eastAsia="Times New Roman" w:hAnsi="Times New Roman"/>
                <w:b/>
                <w:sz w:val="28"/>
                <w:szCs w:val="28"/>
                <w:lang w:eastAsia="ru-RU"/>
              </w:rPr>
              <w:t xml:space="preserve"> </w:t>
            </w:r>
            <w:r w:rsidRPr="00DA0A74">
              <w:rPr>
                <w:rFonts w:ascii="Times New Roman" w:eastAsia="Times New Roman" w:hAnsi="Times New Roman"/>
                <w:sz w:val="28"/>
                <w:szCs w:val="28"/>
                <w:lang w:eastAsia="ru-RU"/>
              </w:rPr>
              <w:t>утверждена постановлением Администрации Чамзинского муниципального района от   27.08.2021 г. № 502.</w:t>
            </w:r>
          </w:p>
          <w:p w:rsidR="00DA0A74" w:rsidRPr="00DA0A74" w:rsidRDefault="00DA0A74" w:rsidP="00DA0A74">
            <w:pPr>
              <w:widowControl w:val="0"/>
              <w:autoSpaceDE w:val="0"/>
              <w:autoSpaceDN w:val="0"/>
              <w:adjustRightInd w:val="0"/>
              <w:spacing w:after="0" w:line="240" w:lineRule="auto"/>
              <w:jc w:val="both"/>
              <w:outlineLvl w:val="0"/>
              <w:rPr>
                <w:rFonts w:ascii="Times New Roman" w:hAnsi="Times New Roman"/>
                <w:sz w:val="28"/>
                <w:szCs w:val="28"/>
              </w:rPr>
            </w:pPr>
            <w:r w:rsidRPr="00DA0A74">
              <w:rPr>
                <w:rFonts w:ascii="Times New Roman" w:eastAsia="Times New Roman" w:hAnsi="Times New Roman"/>
                <w:sz w:val="28"/>
                <w:szCs w:val="28"/>
                <w:lang w:eastAsia="ru-RU"/>
              </w:rPr>
              <w:t xml:space="preserve"> </w:t>
            </w:r>
            <w:r w:rsidRPr="00DA0A74">
              <w:rPr>
                <w:rFonts w:ascii="Times New Roman" w:hAnsi="Times New Roman"/>
                <w:sz w:val="28"/>
                <w:szCs w:val="28"/>
              </w:rPr>
              <w:t xml:space="preserve">     Фактический  объем  финансирования  мероприятий в рамках муниципальной программы  за   2023 год  составил  29,2 тыс. рублей  или  100,0 % от плана с учетом корректировки, в  том  числе  за  счет средств   местного  бюджета  29,2тыс. рублей.</w:t>
            </w:r>
          </w:p>
          <w:p w:rsidR="00DA0A74" w:rsidRPr="00DA0A74" w:rsidRDefault="00DA0A74" w:rsidP="00DA0A74">
            <w:pPr>
              <w:widowControl w:val="0"/>
              <w:autoSpaceDE w:val="0"/>
              <w:autoSpaceDN w:val="0"/>
              <w:adjustRightInd w:val="0"/>
              <w:spacing w:after="0" w:line="240" w:lineRule="auto"/>
              <w:jc w:val="both"/>
              <w:outlineLvl w:val="0"/>
              <w:rPr>
                <w:rFonts w:ascii="Times New Roman" w:hAnsi="Times New Roman"/>
                <w:sz w:val="28"/>
                <w:szCs w:val="28"/>
              </w:rPr>
            </w:pPr>
          </w:p>
          <w:p w:rsidR="00DA0A74" w:rsidRPr="00DA0A74" w:rsidRDefault="00DA0A74" w:rsidP="00DA0A74">
            <w:pPr>
              <w:widowControl w:val="0"/>
              <w:suppressAutoHyphens/>
              <w:spacing w:after="0" w:line="240" w:lineRule="auto"/>
              <w:jc w:val="both"/>
              <w:rPr>
                <w:rFonts w:asciiTheme="minorHAnsi" w:eastAsiaTheme="minorHAnsi" w:hAnsiTheme="minorHAnsi" w:cstheme="minorBidi"/>
              </w:rPr>
            </w:pPr>
            <w:r w:rsidRPr="00DA0A74">
              <w:rPr>
                <w:rFonts w:ascii="Times New Roman" w:eastAsia="Lucida Sans Unicode" w:hAnsi="Times New Roman"/>
                <w:kern w:val="1"/>
                <w:sz w:val="28"/>
                <w:szCs w:val="28"/>
              </w:rPr>
              <w:t>Индекс результативности мероприятий программы составил – 85,7.</w:t>
            </w:r>
            <w:r w:rsidRPr="00DA0A74">
              <w:rPr>
                <w:rFonts w:asciiTheme="minorHAnsi" w:eastAsiaTheme="minorHAnsi" w:hAnsiTheme="minorHAnsi" w:cstheme="minorBidi"/>
              </w:rPr>
              <w:t xml:space="preserve"> </w:t>
            </w:r>
          </w:p>
          <w:p w:rsidR="00DA0A74" w:rsidRPr="00DA0A74" w:rsidRDefault="00DA0A74" w:rsidP="00DA0A74">
            <w:pPr>
              <w:widowControl w:val="0"/>
              <w:suppressAutoHyphens/>
              <w:spacing w:after="0" w:line="240" w:lineRule="auto"/>
              <w:jc w:val="both"/>
              <w:rPr>
                <w:rFonts w:ascii="Times New Roman" w:eastAsia="Lucida Sans Unicode" w:hAnsi="Times New Roman"/>
                <w:kern w:val="1"/>
                <w:sz w:val="28"/>
                <w:szCs w:val="28"/>
              </w:rPr>
            </w:pPr>
            <w:r w:rsidRPr="00DA0A74">
              <w:rPr>
                <w:rFonts w:ascii="Times New Roman" w:eastAsia="Lucida Sans Unicode" w:hAnsi="Times New Roman"/>
                <w:kern w:val="1"/>
                <w:sz w:val="28"/>
                <w:szCs w:val="28"/>
              </w:rPr>
              <w:t>Общая степень достижения целей программы -100%</w:t>
            </w:r>
          </w:p>
          <w:p w:rsidR="00DA0A74" w:rsidRPr="00DA0A74" w:rsidRDefault="00DA0A74" w:rsidP="00DA0A74">
            <w:pPr>
              <w:widowControl w:val="0"/>
              <w:suppressAutoHyphens/>
              <w:spacing w:after="0" w:line="240" w:lineRule="auto"/>
              <w:jc w:val="both"/>
              <w:rPr>
                <w:rFonts w:ascii="Times New Roman" w:eastAsia="Lucida Sans Unicode" w:hAnsi="Times New Roman"/>
                <w:kern w:val="1"/>
                <w:sz w:val="28"/>
                <w:szCs w:val="28"/>
              </w:rPr>
            </w:pPr>
            <w:r w:rsidRPr="00DA0A74">
              <w:rPr>
                <w:rFonts w:ascii="Times New Roman" w:eastAsia="Lucida Sans Unicode" w:hAnsi="Times New Roman"/>
                <w:kern w:val="1"/>
                <w:sz w:val="28"/>
                <w:szCs w:val="28"/>
              </w:rPr>
              <w:t>Индекс эффективности  реализации  программы составил – 85,7%</w:t>
            </w:r>
          </w:p>
          <w:p w:rsidR="00DA0A74" w:rsidRPr="00DA0A74" w:rsidRDefault="00DA0A74" w:rsidP="00DA0A74">
            <w:pPr>
              <w:widowControl w:val="0"/>
              <w:suppressAutoHyphens/>
              <w:spacing w:after="0" w:line="240" w:lineRule="auto"/>
              <w:jc w:val="both"/>
              <w:rPr>
                <w:rFonts w:ascii="Times New Roman" w:eastAsia="Lucida Sans Unicode" w:hAnsi="Times New Roman"/>
                <w:kern w:val="1"/>
                <w:sz w:val="28"/>
                <w:szCs w:val="28"/>
              </w:rPr>
            </w:pPr>
          </w:p>
          <w:p w:rsidR="00DA0A74" w:rsidRPr="00DA0A74" w:rsidRDefault="00DA0A74" w:rsidP="00DA0A74">
            <w:pPr>
              <w:autoSpaceDE w:val="0"/>
              <w:autoSpaceDN w:val="0"/>
              <w:adjustRightInd w:val="0"/>
              <w:spacing w:after="0" w:line="240" w:lineRule="auto"/>
              <w:jc w:val="both"/>
              <w:rPr>
                <w:rFonts w:ascii="Times New Roman" w:eastAsia="Times New Roman" w:hAnsi="Times New Roman"/>
                <w:sz w:val="28"/>
                <w:szCs w:val="28"/>
                <w:bdr w:val="none" w:sz="0" w:space="0" w:color="auto" w:frame="1"/>
                <w:lang w:eastAsia="ru-RU"/>
              </w:rPr>
            </w:pPr>
            <w:r w:rsidRPr="00DA0A74">
              <w:rPr>
                <w:rFonts w:ascii="Times New Roman" w:eastAsia="Times New Roman" w:hAnsi="Times New Roman"/>
                <w:b/>
                <w:sz w:val="28"/>
                <w:szCs w:val="28"/>
                <w:bdr w:val="none" w:sz="0" w:space="0" w:color="auto" w:frame="1"/>
                <w:lang w:eastAsia="ru-RU"/>
              </w:rPr>
              <w:t>Вывод:</w:t>
            </w:r>
            <w:r w:rsidRPr="00DA0A74">
              <w:rPr>
                <w:rFonts w:ascii="Times New Roman" w:eastAsia="Times New Roman" w:hAnsi="Times New Roman"/>
                <w:sz w:val="28"/>
                <w:szCs w:val="28"/>
                <w:bdr w:val="none" w:sz="0" w:space="0" w:color="auto" w:frame="1"/>
                <w:lang w:eastAsia="ru-RU"/>
              </w:rPr>
              <w:t xml:space="preserve"> Программа эффективная  и целесообразная к финансированию на 2024 год с учетом корректировки объемов финансирования.</w:t>
            </w:r>
          </w:p>
          <w:p w:rsidR="00DA0A74" w:rsidRPr="00DA0A74" w:rsidRDefault="00DA0A74" w:rsidP="00DA0A74">
            <w:pPr>
              <w:autoSpaceDE w:val="0"/>
              <w:autoSpaceDN w:val="0"/>
              <w:adjustRightInd w:val="0"/>
              <w:spacing w:after="0" w:line="240" w:lineRule="auto"/>
              <w:jc w:val="both"/>
              <w:rPr>
                <w:rFonts w:ascii="Times New Roman" w:eastAsia="Times New Roman" w:hAnsi="Times New Roman"/>
                <w:sz w:val="24"/>
                <w:szCs w:val="24"/>
                <w:bdr w:val="none" w:sz="0" w:space="0" w:color="auto" w:frame="1"/>
                <w:lang w:eastAsia="ru-RU"/>
              </w:rPr>
            </w:pPr>
            <w:r w:rsidRPr="00DA0A74">
              <w:rPr>
                <w:rFonts w:ascii="Times New Roman" w:eastAsia="Times New Roman" w:hAnsi="Times New Roman"/>
                <w:sz w:val="24"/>
                <w:szCs w:val="24"/>
                <w:bdr w:val="none" w:sz="0" w:space="0" w:color="auto" w:frame="1"/>
                <w:lang w:eastAsia="ru-RU"/>
              </w:rPr>
              <w:t xml:space="preserve">   </w:t>
            </w:r>
          </w:p>
          <w:p w:rsidR="00DA0A74" w:rsidRPr="00DA0A74" w:rsidRDefault="00DA0A74" w:rsidP="00DA0A74">
            <w:pPr>
              <w:rPr>
                <w:rFonts w:ascii="Times New Roman" w:hAnsi="Times New Roman"/>
                <w:sz w:val="28"/>
                <w:szCs w:val="28"/>
              </w:rPr>
            </w:pPr>
          </w:p>
          <w:p w:rsidR="00DA0A74" w:rsidRPr="00DA0A74" w:rsidRDefault="00DA0A74" w:rsidP="00DA0A74">
            <w:pPr>
              <w:widowControl w:val="0"/>
              <w:tabs>
                <w:tab w:val="left" w:pos="540"/>
              </w:tabs>
              <w:suppressAutoHyphens/>
              <w:spacing w:after="0" w:line="240" w:lineRule="auto"/>
              <w:jc w:val="both"/>
              <w:rPr>
                <w:rFonts w:asciiTheme="minorHAnsi" w:eastAsiaTheme="minorHAnsi" w:hAnsiTheme="minorHAnsi" w:cstheme="minorBidi"/>
                <w:sz w:val="28"/>
                <w:szCs w:val="28"/>
              </w:rPr>
            </w:pPr>
          </w:p>
          <w:tbl>
            <w:tblPr>
              <w:tblpPr w:leftFromText="180" w:rightFromText="180" w:vertAnchor="text" w:tblpY="1"/>
              <w:tblOverlap w:val="never"/>
              <w:tblW w:w="10740" w:type="dxa"/>
              <w:tblLayout w:type="fixed"/>
              <w:tblLook w:val="01E0" w:firstRow="1" w:lastRow="1" w:firstColumn="1" w:lastColumn="1" w:noHBand="0" w:noVBand="0"/>
            </w:tblPr>
            <w:tblGrid>
              <w:gridCol w:w="534"/>
              <w:gridCol w:w="9743"/>
              <w:gridCol w:w="463"/>
            </w:tblGrid>
            <w:tr w:rsidR="00DA0A74" w:rsidRPr="00DA0A74" w:rsidTr="00274B6D">
              <w:trPr>
                <w:trHeight w:val="142"/>
              </w:trPr>
              <w:tc>
                <w:tcPr>
                  <w:tcW w:w="534" w:type="dxa"/>
                  <w:shd w:val="clear" w:color="auto" w:fill="auto"/>
                </w:tcPr>
                <w:p w:rsidR="00DA0A74" w:rsidRPr="00DA0A74" w:rsidRDefault="00DA0A74" w:rsidP="00DA0A74">
                  <w:pPr>
                    <w:rPr>
                      <w:rFonts w:ascii="Times New Roman" w:eastAsia="Times New Roman" w:hAnsi="Times New Roman"/>
                      <w:sz w:val="28"/>
                      <w:szCs w:val="24"/>
                      <w:lang w:eastAsia="ru-RU"/>
                    </w:rPr>
                  </w:pPr>
                </w:p>
              </w:tc>
              <w:tc>
                <w:tcPr>
                  <w:tcW w:w="9743" w:type="dxa"/>
                  <w:shd w:val="clear" w:color="auto" w:fill="auto"/>
                </w:tcPr>
                <w:p w:rsidR="00DA0A74" w:rsidRPr="00DA0A74" w:rsidRDefault="00DA0A74" w:rsidP="00DA0A74">
                  <w:pPr>
                    <w:widowControl w:val="0"/>
                    <w:tabs>
                      <w:tab w:val="left" w:pos="4536"/>
                    </w:tabs>
                    <w:suppressAutoHyphens/>
                    <w:spacing w:after="0" w:line="240" w:lineRule="auto"/>
                    <w:jc w:val="both"/>
                    <w:rPr>
                      <w:rFonts w:ascii="Times New Roman" w:eastAsia="Times New Roman" w:hAnsi="Times New Roman"/>
                      <w:sz w:val="28"/>
                      <w:szCs w:val="24"/>
                      <w:lang w:eastAsia="ru-RU"/>
                    </w:rPr>
                  </w:pPr>
                </w:p>
                <w:p w:rsidR="00DA0A74" w:rsidRPr="00DA0A74" w:rsidRDefault="00DA0A74" w:rsidP="00DA0A74">
                  <w:pPr>
                    <w:widowControl w:val="0"/>
                    <w:tabs>
                      <w:tab w:val="left" w:pos="4536"/>
                    </w:tabs>
                    <w:suppressAutoHyphens/>
                    <w:spacing w:after="0" w:line="240" w:lineRule="auto"/>
                    <w:jc w:val="both"/>
                    <w:rPr>
                      <w:rFonts w:ascii="Times New Roman" w:eastAsia="Times New Roman" w:hAnsi="Times New Roman"/>
                      <w:sz w:val="28"/>
                      <w:szCs w:val="24"/>
                      <w:lang w:eastAsia="ru-RU"/>
                    </w:rPr>
                  </w:pPr>
                </w:p>
              </w:tc>
              <w:tc>
                <w:tcPr>
                  <w:tcW w:w="463" w:type="dxa"/>
                  <w:shd w:val="clear" w:color="auto" w:fill="auto"/>
                  <w:tcMar>
                    <w:left w:w="0" w:type="dxa"/>
                    <w:right w:w="0" w:type="dxa"/>
                  </w:tcMar>
                </w:tcPr>
                <w:p w:rsidR="00DA0A74" w:rsidRPr="00DA0A74" w:rsidRDefault="00DA0A74" w:rsidP="00DA0A74">
                  <w:pPr>
                    <w:spacing w:after="0"/>
                    <w:rPr>
                      <w:rFonts w:ascii="Times New Roman" w:eastAsia="Times New Roman" w:hAnsi="Times New Roman"/>
                      <w:sz w:val="28"/>
                      <w:szCs w:val="24"/>
                      <w:lang w:eastAsia="ru-RU"/>
                    </w:rPr>
                  </w:pPr>
                </w:p>
              </w:tc>
            </w:tr>
          </w:tbl>
          <w:p w:rsidR="00DA0A74" w:rsidRPr="00DA0A74" w:rsidRDefault="00DA0A74" w:rsidP="00DA0A74">
            <w:pPr>
              <w:widowControl w:val="0"/>
              <w:tabs>
                <w:tab w:val="left" w:pos="4536"/>
              </w:tabs>
              <w:suppressAutoHyphens/>
              <w:spacing w:after="0" w:line="240" w:lineRule="auto"/>
              <w:rPr>
                <w:rFonts w:ascii="Times New Roman" w:eastAsia="Times New Roman" w:hAnsi="Times New Roman"/>
                <w:b/>
                <w:sz w:val="28"/>
                <w:szCs w:val="24"/>
                <w:lang w:eastAsia="ru-RU"/>
              </w:rPr>
            </w:pPr>
            <w:r w:rsidRPr="00DA0A74">
              <w:rPr>
                <w:rFonts w:ascii="Times New Roman" w:eastAsia="Times New Roman" w:hAnsi="Times New Roman"/>
                <w:b/>
                <w:sz w:val="28"/>
                <w:szCs w:val="24"/>
                <w:lang w:eastAsia="ru-RU"/>
              </w:rPr>
              <w:t xml:space="preserve">          Результаты оценки эффективности муниципальных программ</w:t>
            </w:r>
          </w:p>
          <w:p w:rsidR="00DA0A74" w:rsidRPr="00DA0A74" w:rsidRDefault="00DA0A74" w:rsidP="00A57474">
            <w:pPr>
              <w:widowControl w:val="0"/>
              <w:tabs>
                <w:tab w:val="left" w:pos="4536"/>
              </w:tabs>
              <w:suppressAutoHyphens/>
              <w:spacing w:after="0" w:line="240" w:lineRule="auto"/>
              <w:jc w:val="center"/>
              <w:rPr>
                <w:rFonts w:ascii="Times New Roman" w:eastAsia="Times New Roman" w:hAnsi="Times New Roman"/>
                <w:sz w:val="28"/>
                <w:szCs w:val="24"/>
                <w:lang w:eastAsia="ru-RU"/>
              </w:rPr>
            </w:pPr>
            <w:r w:rsidRPr="00DA0A74">
              <w:rPr>
                <w:rFonts w:ascii="Times New Roman" w:eastAsia="Times New Roman" w:hAnsi="Times New Roman"/>
                <w:b/>
                <w:sz w:val="28"/>
                <w:szCs w:val="24"/>
                <w:lang w:eastAsia="ru-RU"/>
              </w:rPr>
              <w:t>Чамзинского муниципального района за 202</w:t>
            </w:r>
            <w:r w:rsidR="00A57474">
              <w:rPr>
                <w:rFonts w:ascii="Times New Roman" w:eastAsia="Times New Roman" w:hAnsi="Times New Roman"/>
                <w:b/>
                <w:sz w:val="28"/>
                <w:szCs w:val="24"/>
                <w:lang w:eastAsia="ru-RU"/>
              </w:rPr>
              <w:t>3</w:t>
            </w:r>
            <w:r w:rsidRPr="00DA0A74">
              <w:rPr>
                <w:rFonts w:ascii="Times New Roman" w:eastAsia="Times New Roman" w:hAnsi="Times New Roman"/>
                <w:b/>
                <w:sz w:val="28"/>
                <w:szCs w:val="24"/>
                <w:lang w:eastAsia="ru-RU"/>
              </w:rPr>
              <w:t xml:space="preserve"> год.</w:t>
            </w:r>
          </w:p>
        </w:tc>
        <w:tc>
          <w:tcPr>
            <w:tcW w:w="469" w:type="dxa"/>
            <w:shd w:val="clear" w:color="auto" w:fill="auto"/>
            <w:tcMar>
              <w:left w:w="0" w:type="dxa"/>
              <w:right w:w="0" w:type="dxa"/>
            </w:tcMar>
          </w:tcPr>
          <w:p w:rsidR="00DA0A74" w:rsidRPr="00DA0A74" w:rsidRDefault="00DA0A74" w:rsidP="00DA0A74">
            <w:pPr>
              <w:spacing w:after="0"/>
              <w:rPr>
                <w:rFonts w:ascii="Times New Roman" w:eastAsia="Times New Roman" w:hAnsi="Times New Roman"/>
                <w:sz w:val="28"/>
                <w:szCs w:val="24"/>
                <w:lang w:eastAsia="ru-RU"/>
              </w:rPr>
            </w:pPr>
          </w:p>
        </w:tc>
      </w:tr>
    </w:tbl>
    <w:p w:rsidR="00DA0A74" w:rsidRPr="00DA0A74" w:rsidRDefault="00DA0A74" w:rsidP="00DA0A74">
      <w:pPr>
        <w:spacing w:after="0" w:line="240" w:lineRule="auto"/>
        <w:rPr>
          <w:rFonts w:asciiTheme="minorHAnsi" w:eastAsiaTheme="minorHAnsi" w:hAnsiTheme="minorHAnsi" w:cstheme="minorBidi"/>
          <w:sz w:val="24"/>
        </w:rPr>
      </w:pPr>
    </w:p>
    <w:tbl>
      <w:tblPr>
        <w:tblpPr w:leftFromText="180" w:rightFromText="180" w:vertAnchor="text" w:horzAnchor="margin" w:tblpXSpec="center" w:tblpY="222"/>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466"/>
        <w:gridCol w:w="4110"/>
        <w:gridCol w:w="1134"/>
        <w:gridCol w:w="1134"/>
        <w:gridCol w:w="993"/>
        <w:gridCol w:w="992"/>
        <w:gridCol w:w="1701"/>
      </w:tblGrid>
      <w:tr w:rsidR="00DA0A74" w:rsidRPr="00DA0A74" w:rsidTr="00274B6D">
        <w:trPr>
          <w:trHeight w:val="1719"/>
        </w:trPr>
        <w:tc>
          <w:tcPr>
            <w:tcW w:w="466" w:type="dxa"/>
            <w:tcBorders>
              <w:top w:val="single" w:sz="4" w:space="0" w:color="auto"/>
              <w:left w:val="single" w:sz="4" w:space="0" w:color="auto"/>
              <w:bottom w:val="single" w:sz="4" w:space="0" w:color="auto"/>
              <w:right w:val="single" w:sz="4" w:space="0" w:color="auto"/>
            </w:tcBorders>
            <w:vAlign w:val="center"/>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lastRenderedPageBreak/>
              <w:t>№</w:t>
            </w:r>
          </w:p>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proofErr w:type="gramStart"/>
            <w:r w:rsidRPr="00DA0A74">
              <w:rPr>
                <w:rFonts w:ascii="Times New Roman" w:eastAsia="Times New Roman" w:hAnsi="Times New Roman"/>
                <w:sz w:val="28"/>
                <w:szCs w:val="24"/>
              </w:rPr>
              <w:t>п</w:t>
            </w:r>
            <w:proofErr w:type="gramEnd"/>
            <w:r w:rsidRPr="00DA0A74">
              <w:rPr>
                <w:rFonts w:ascii="Times New Roman" w:eastAsia="Times New Roman" w:hAnsi="Times New Roman"/>
                <w:sz w:val="28"/>
                <w:szCs w:val="24"/>
              </w:rPr>
              <w:t>/п</w:t>
            </w:r>
          </w:p>
        </w:tc>
        <w:tc>
          <w:tcPr>
            <w:tcW w:w="4110" w:type="dxa"/>
            <w:tcBorders>
              <w:top w:val="single" w:sz="4" w:space="0" w:color="auto"/>
              <w:left w:val="single" w:sz="4" w:space="0" w:color="auto"/>
              <w:bottom w:val="single" w:sz="4" w:space="0" w:color="auto"/>
              <w:right w:val="single" w:sz="4" w:space="0" w:color="auto"/>
            </w:tcBorders>
            <w:vAlign w:val="center"/>
            <w:hideMark/>
          </w:tcPr>
          <w:p w:rsidR="00DA0A74" w:rsidRPr="00DA0A74" w:rsidRDefault="00DA0A74" w:rsidP="00DA0A74">
            <w:pPr>
              <w:widowControl w:val="0"/>
              <w:spacing w:after="0" w:line="240" w:lineRule="auto"/>
              <w:jc w:val="center"/>
              <w:rPr>
                <w:rFonts w:ascii="Times New Roman" w:eastAsiaTheme="minorHAnsi" w:hAnsi="Times New Roman"/>
                <w:b/>
                <w:snapToGrid w:val="0"/>
                <w:sz w:val="28"/>
                <w:szCs w:val="24"/>
                <w:lang w:eastAsia="ru-RU"/>
              </w:rPr>
            </w:pPr>
            <w:r w:rsidRPr="00DA0A74">
              <w:rPr>
                <w:rFonts w:ascii="Times New Roman" w:eastAsiaTheme="minorHAnsi" w:hAnsi="Times New Roman"/>
                <w:b/>
                <w:snapToGrid w:val="0"/>
                <w:sz w:val="28"/>
                <w:szCs w:val="24"/>
                <w:lang w:eastAsia="ru-RU"/>
              </w:rPr>
              <w:t>Наименование 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A74" w:rsidRPr="00DA0A74" w:rsidRDefault="00DA0A74" w:rsidP="00DA0A74">
            <w:pPr>
              <w:widowControl w:val="0"/>
              <w:spacing w:after="0" w:line="240" w:lineRule="auto"/>
              <w:jc w:val="center"/>
              <w:rPr>
                <w:rFonts w:ascii="Times New Roman" w:eastAsiaTheme="minorHAnsi" w:hAnsi="Times New Roman"/>
                <w:b/>
                <w:snapToGrid w:val="0"/>
                <w:sz w:val="28"/>
                <w:szCs w:val="24"/>
                <w:lang w:eastAsia="ru-RU"/>
              </w:rPr>
            </w:pPr>
            <w:r w:rsidRPr="00DA0A74">
              <w:rPr>
                <w:rFonts w:ascii="Times New Roman" w:eastAsiaTheme="minorHAnsi" w:hAnsi="Times New Roman"/>
                <w:b/>
                <w:snapToGrid w:val="0"/>
                <w:sz w:val="28"/>
                <w:szCs w:val="24"/>
                <w:lang w:eastAsia="ru-RU"/>
              </w:rPr>
              <w:t>степень реализации основных мероприятий программы,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A74" w:rsidRPr="00DA0A74" w:rsidRDefault="00DA0A74" w:rsidP="00DA0A74">
            <w:pPr>
              <w:widowControl w:val="0"/>
              <w:spacing w:after="0" w:line="240" w:lineRule="auto"/>
              <w:jc w:val="center"/>
              <w:rPr>
                <w:rFonts w:ascii="Times New Roman" w:eastAsiaTheme="minorHAnsi" w:hAnsi="Times New Roman"/>
                <w:b/>
                <w:snapToGrid w:val="0"/>
                <w:sz w:val="28"/>
                <w:szCs w:val="24"/>
                <w:lang w:eastAsia="ru-RU"/>
              </w:rPr>
            </w:pPr>
            <w:r w:rsidRPr="00DA0A74">
              <w:rPr>
                <w:rFonts w:ascii="Times New Roman" w:eastAsiaTheme="minorHAnsi" w:hAnsi="Times New Roman"/>
                <w:b/>
                <w:snapToGrid w:val="0"/>
                <w:sz w:val="28"/>
                <w:szCs w:val="24"/>
                <w:lang w:eastAsia="ru-RU"/>
              </w:rPr>
              <w:t>эффективность использования финансовых  средств, %</w:t>
            </w:r>
          </w:p>
        </w:tc>
        <w:tc>
          <w:tcPr>
            <w:tcW w:w="993"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spacing w:after="0" w:line="240" w:lineRule="auto"/>
              <w:jc w:val="center"/>
              <w:rPr>
                <w:rFonts w:ascii="Times New Roman" w:eastAsiaTheme="minorHAnsi" w:hAnsi="Times New Roman"/>
                <w:b/>
                <w:snapToGrid w:val="0"/>
                <w:sz w:val="28"/>
                <w:szCs w:val="24"/>
                <w:lang w:eastAsia="ru-RU"/>
              </w:rPr>
            </w:pPr>
            <w:r w:rsidRPr="00DA0A74">
              <w:rPr>
                <w:rFonts w:ascii="Times New Roman" w:eastAsiaTheme="minorHAnsi" w:hAnsi="Times New Roman"/>
                <w:b/>
                <w:snapToGrid w:val="0"/>
                <w:sz w:val="28"/>
                <w:szCs w:val="24"/>
                <w:lang w:eastAsia="ru-RU"/>
              </w:rPr>
              <w:t>степень достижения целевых     значений, %</w:t>
            </w:r>
          </w:p>
        </w:tc>
        <w:tc>
          <w:tcPr>
            <w:tcW w:w="992" w:type="dxa"/>
            <w:tcBorders>
              <w:top w:val="single" w:sz="4" w:space="0" w:color="auto"/>
              <w:left w:val="single" w:sz="4" w:space="0" w:color="auto"/>
              <w:bottom w:val="single" w:sz="4" w:space="0" w:color="auto"/>
              <w:right w:val="single" w:sz="4" w:space="0" w:color="auto"/>
            </w:tcBorders>
            <w:vAlign w:val="center"/>
            <w:hideMark/>
          </w:tcPr>
          <w:p w:rsidR="00DA0A74" w:rsidRPr="00DA0A74" w:rsidRDefault="00DA0A74" w:rsidP="00DA0A74">
            <w:pPr>
              <w:widowControl w:val="0"/>
              <w:spacing w:after="0" w:line="240" w:lineRule="auto"/>
              <w:jc w:val="center"/>
              <w:rPr>
                <w:rFonts w:ascii="Times New Roman" w:eastAsiaTheme="minorHAnsi" w:hAnsi="Times New Roman"/>
                <w:b/>
                <w:snapToGrid w:val="0"/>
                <w:sz w:val="28"/>
                <w:szCs w:val="24"/>
                <w:lang w:eastAsia="ru-RU"/>
              </w:rPr>
            </w:pPr>
            <w:r w:rsidRPr="00DA0A74">
              <w:rPr>
                <w:rFonts w:ascii="Times New Roman" w:eastAsiaTheme="minorHAnsi" w:hAnsi="Times New Roman"/>
                <w:b/>
                <w:snapToGrid w:val="0"/>
                <w:sz w:val="28"/>
                <w:szCs w:val="24"/>
                <w:lang w:eastAsia="ru-RU"/>
              </w:rPr>
              <w:t>общий уровень эффективности реализации,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A74" w:rsidRPr="00DA0A74" w:rsidRDefault="00DA0A74" w:rsidP="00DA0A74">
            <w:pPr>
              <w:widowControl w:val="0"/>
              <w:suppressAutoHyphens/>
              <w:spacing w:after="0" w:line="240" w:lineRule="auto"/>
              <w:jc w:val="center"/>
              <w:rPr>
                <w:rFonts w:ascii="Times New Roman" w:eastAsiaTheme="minorHAnsi" w:hAnsi="Times New Roman"/>
                <w:b/>
                <w:snapToGrid w:val="0"/>
                <w:sz w:val="28"/>
                <w:szCs w:val="24"/>
                <w:lang w:eastAsia="ru-RU"/>
              </w:rPr>
            </w:pPr>
            <w:r w:rsidRPr="00DA0A74">
              <w:rPr>
                <w:rFonts w:ascii="Times New Roman" w:eastAsiaTheme="minorHAnsi" w:hAnsi="Times New Roman"/>
                <w:b/>
                <w:snapToGrid w:val="0"/>
                <w:sz w:val="28"/>
                <w:szCs w:val="24"/>
                <w:lang w:eastAsia="ru-RU"/>
              </w:rPr>
              <w:t>Результат оценки</w:t>
            </w:r>
          </w:p>
          <w:p w:rsidR="00DA0A74" w:rsidRPr="00DA0A74" w:rsidRDefault="00DA0A74" w:rsidP="00DA0A74">
            <w:pPr>
              <w:widowControl w:val="0"/>
              <w:spacing w:after="0" w:line="240" w:lineRule="auto"/>
              <w:jc w:val="center"/>
              <w:rPr>
                <w:rFonts w:ascii="Times New Roman" w:eastAsiaTheme="minorHAnsi" w:hAnsi="Times New Roman"/>
                <w:b/>
                <w:snapToGrid w:val="0"/>
                <w:sz w:val="28"/>
                <w:szCs w:val="24"/>
                <w:lang w:eastAsia="ru-RU"/>
              </w:rPr>
            </w:pPr>
            <w:r w:rsidRPr="00DA0A74">
              <w:rPr>
                <w:rFonts w:ascii="Times New Roman" w:eastAsiaTheme="minorHAnsi" w:hAnsi="Times New Roman"/>
                <w:b/>
                <w:snapToGrid w:val="0"/>
                <w:sz w:val="28"/>
                <w:szCs w:val="24"/>
                <w:lang w:eastAsia="ru-RU"/>
              </w:rPr>
              <w:t>(заключение об эффективности)</w:t>
            </w:r>
          </w:p>
        </w:tc>
      </w:tr>
      <w:tr w:rsidR="00DA0A74" w:rsidRPr="00DA0A74" w:rsidTr="00274B6D">
        <w:trPr>
          <w:trHeight w:val="1393"/>
        </w:trPr>
        <w:tc>
          <w:tcPr>
            <w:tcW w:w="466"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rPr>
                <w:rFonts w:ascii="Times New Roman" w:eastAsia="Times New Roman" w:hAnsi="Times New Roman"/>
                <w:sz w:val="28"/>
                <w:szCs w:val="24"/>
              </w:rPr>
            </w:pPr>
            <w:r w:rsidRPr="00DA0A74">
              <w:rPr>
                <w:rFonts w:ascii="Times New Roman" w:eastAsia="Times New Roman" w:hAnsi="Times New Roman"/>
                <w:sz w:val="28"/>
                <w:szCs w:val="24"/>
              </w:rPr>
              <w:t>1.</w:t>
            </w:r>
          </w:p>
        </w:tc>
        <w:tc>
          <w:tcPr>
            <w:tcW w:w="4110"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autoSpaceDE w:val="0"/>
              <w:autoSpaceDN w:val="0"/>
              <w:adjustRightInd w:val="0"/>
              <w:outlineLvl w:val="0"/>
              <w:rPr>
                <w:rFonts w:ascii="Times New Roman" w:eastAsiaTheme="minorHAnsi" w:hAnsi="Times New Roman"/>
                <w:sz w:val="28"/>
                <w:szCs w:val="24"/>
              </w:rPr>
            </w:pPr>
            <w:r w:rsidRPr="00DA0A74">
              <w:rPr>
                <w:rFonts w:ascii="Times New Roman" w:eastAsiaTheme="minorHAnsi" w:hAnsi="Times New Roman"/>
                <w:sz w:val="28"/>
                <w:szCs w:val="24"/>
                <w:bdr w:val="none" w:sz="0" w:space="0" w:color="auto" w:frame="1"/>
              </w:rPr>
              <w:t xml:space="preserve">Муниципальная программа повышения эффективности управления муниципальными финансами в </w:t>
            </w:r>
            <w:proofErr w:type="spellStart"/>
            <w:r w:rsidRPr="00DA0A74">
              <w:rPr>
                <w:rFonts w:ascii="Times New Roman" w:eastAsiaTheme="minorHAnsi" w:hAnsi="Times New Roman"/>
                <w:sz w:val="28"/>
                <w:szCs w:val="24"/>
                <w:bdr w:val="none" w:sz="0" w:space="0" w:color="auto" w:frame="1"/>
              </w:rPr>
              <w:t>Чамзинском</w:t>
            </w:r>
            <w:proofErr w:type="spellEnd"/>
            <w:r w:rsidRPr="00DA0A74">
              <w:rPr>
                <w:rFonts w:ascii="Times New Roman" w:eastAsiaTheme="minorHAnsi" w:hAnsi="Times New Roman"/>
                <w:sz w:val="28"/>
                <w:szCs w:val="24"/>
                <w:bdr w:val="none" w:sz="0" w:space="0" w:color="auto" w:frame="1"/>
              </w:rPr>
              <w:t xml:space="preserve"> муниципальном районе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100,4</w:t>
            </w:r>
          </w:p>
        </w:tc>
        <w:tc>
          <w:tcPr>
            <w:tcW w:w="993" w:type="dxa"/>
            <w:tcBorders>
              <w:top w:val="single" w:sz="4" w:space="0" w:color="auto"/>
              <w:left w:val="single" w:sz="4" w:space="0" w:color="auto"/>
              <w:bottom w:val="single" w:sz="4" w:space="0" w:color="auto"/>
              <w:right w:val="single" w:sz="4" w:space="0" w:color="auto"/>
            </w:tcBorders>
            <w:vAlign w:val="center"/>
            <w:hideMark/>
          </w:tcPr>
          <w:p w:rsidR="00DA0A74" w:rsidRPr="00DA0A74" w:rsidRDefault="00DA0A74" w:rsidP="00DA0A74">
            <w:pPr>
              <w:jc w:val="center"/>
              <w:rPr>
                <w:rFonts w:ascii="Times New Roman" w:eastAsiaTheme="minorHAnsi" w:hAnsi="Times New Roman"/>
                <w:sz w:val="28"/>
                <w:szCs w:val="24"/>
              </w:rPr>
            </w:pPr>
            <w:r w:rsidRPr="00DA0A74">
              <w:rPr>
                <w:rFonts w:ascii="Times New Roman" w:eastAsiaTheme="minorHAnsi" w:hAnsi="Times New Roman"/>
                <w:sz w:val="28"/>
                <w:szCs w:val="24"/>
              </w:rPr>
              <w:t>98,4</w:t>
            </w:r>
          </w:p>
        </w:tc>
        <w:tc>
          <w:tcPr>
            <w:tcW w:w="992" w:type="dxa"/>
            <w:tcBorders>
              <w:top w:val="single" w:sz="4" w:space="0" w:color="auto"/>
              <w:left w:val="single" w:sz="4" w:space="0" w:color="auto"/>
              <w:bottom w:val="single" w:sz="4" w:space="0" w:color="auto"/>
              <w:right w:val="single" w:sz="4" w:space="0" w:color="auto"/>
            </w:tcBorders>
            <w:vAlign w:val="center"/>
            <w:hideMark/>
          </w:tcPr>
          <w:p w:rsidR="00DA0A74" w:rsidRPr="00DA0A74" w:rsidRDefault="00DA0A74" w:rsidP="00DA0A74">
            <w:pPr>
              <w:jc w:val="center"/>
              <w:rPr>
                <w:rFonts w:ascii="Times New Roman" w:eastAsiaTheme="minorHAnsi" w:hAnsi="Times New Roman"/>
                <w:sz w:val="28"/>
                <w:szCs w:val="24"/>
              </w:rPr>
            </w:pPr>
            <w:r w:rsidRPr="00DA0A74">
              <w:rPr>
                <w:rFonts w:ascii="Times New Roman" w:eastAsiaTheme="minorHAnsi" w:hAnsi="Times New Roman"/>
                <w:sz w:val="28"/>
                <w:szCs w:val="24"/>
              </w:rPr>
              <w:t>98,8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A74" w:rsidRPr="00DA0A74" w:rsidRDefault="00DA0A74" w:rsidP="00DA0A74">
            <w:pPr>
              <w:rPr>
                <w:rFonts w:ascii="Times New Roman" w:eastAsiaTheme="minorHAnsi" w:hAnsi="Times New Roman"/>
                <w:sz w:val="28"/>
                <w:szCs w:val="24"/>
              </w:rPr>
            </w:pPr>
            <w:r w:rsidRPr="00DA0A74">
              <w:rPr>
                <w:rFonts w:ascii="Times New Roman" w:eastAsiaTheme="minorHAnsi" w:hAnsi="Times New Roman"/>
                <w:sz w:val="28"/>
                <w:szCs w:val="24"/>
              </w:rPr>
              <w:t>Эффективная</w:t>
            </w:r>
          </w:p>
        </w:tc>
      </w:tr>
      <w:tr w:rsidR="00DA0A74" w:rsidRPr="00DA0A74" w:rsidTr="00274B6D">
        <w:trPr>
          <w:trHeight w:val="1319"/>
        </w:trPr>
        <w:tc>
          <w:tcPr>
            <w:tcW w:w="466"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rPr>
                <w:rFonts w:ascii="Times New Roman" w:eastAsia="Times New Roman" w:hAnsi="Times New Roman"/>
                <w:sz w:val="28"/>
                <w:szCs w:val="24"/>
              </w:rPr>
            </w:pPr>
            <w:r w:rsidRPr="00DA0A74">
              <w:rPr>
                <w:rFonts w:ascii="Times New Roman" w:eastAsia="Times New Roman" w:hAnsi="Times New Roman"/>
                <w:sz w:val="28"/>
                <w:szCs w:val="24"/>
              </w:rPr>
              <w:t>2.</w:t>
            </w:r>
          </w:p>
        </w:tc>
        <w:tc>
          <w:tcPr>
            <w:tcW w:w="4110"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spacing w:after="0"/>
              <w:rPr>
                <w:rFonts w:ascii="Times New Roman" w:eastAsiaTheme="minorHAnsi" w:hAnsi="Times New Roman"/>
                <w:sz w:val="28"/>
                <w:szCs w:val="24"/>
              </w:rPr>
            </w:pPr>
            <w:r w:rsidRPr="00DA0A74">
              <w:rPr>
                <w:rFonts w:ascii="Times New Roman" w:eastAsiaTheme="minorHAnsi" w:hAnsi="Times New Roman"/>
                <w:sz w:val="28"/>
                <w:szCs w:val="24"/>
              </w:rPr>
              <w:t>Муниципальная программа «Экономическое развитие Чамзинского муниципального района Республики Мордовия»</w:t>
            </w:r>
          </w:p>
        </w:tc>
        <w:tc>
          <w:tcPr>
            <w:tcW w:w="1134" w:type="dxa"/>
            <w:tcBorders>
              <w:top w:val="single" w:sz="4" w:space="0" w:color="auto"/>
              <w:left w:val="single" w:sz="4" w:space="0" w:color="auto"/>
              <w:bottom w:val="single" w:sz="4" w:space="0" w:color="auto"/>
              <w:right w:val="single" w:sz="4" w:space="0" w:color="auto"/>
            </w:tcBorders>
            <w:vAlign w:val="center"/>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91,1</w:t>
            </w:r>
          </w:p>
        </w:tc>
        <w:tc>
          <w:tcPr>
            <w:tcW w:w="993" w:type="dxa"/>
            <w:tcBorders>
              <w:top w:val="single" w:sz="4" w:space="0" w:color="auto"/>
              <w:left w:val="single" w:sz="4" w:space="0" w:color="auto"/>
              <w:bottom w:val="single" w:sz="4" w:space="0" w:color="auto"/>
              <w:right w:val="single" w:sz="4" w:space="0" w:color="auto"/>
            </w:tcBorders>
            <w:vAlign w:val="center"/>
          </w:tcPr>
          <w:p w:rsidR="00DA0A74" w:rsidRPr="00DA0A74" w:rsidRDefault="00DA0A74" w:rsidP="00DA0A74">
            <w:pPr>
              <w:autoSpaceDE w:val="0"/>
              <w:autoSpaceDN w:val="0"/>
              <w:adjustRightInd w:val="0"/>
              <w:jc w:val="center"/>
              <w:rPr>
                <w:rFonts w:ascii="Times New Roman" w:eastAsiaTheme="minorHAnsi" w:hAnsi="Times New Roman"/>
                <w:bCs/>
                <w:iCs/>
                <w:sz w:val="28"/>
                <w:szCs w:val="24"/>
              </w:rPr>
            </w:pPr>
            <w:r w:rsidRPr="00DA0A74">
              <w:rPr>
                <w:rFonts w:ascii="Times New Roman" w:eastAsiaTheme="minorHAnsi" w:hAnsi="Times New Roman"/>
                <w:bCs/>
                <w:iCs/>
                <w:sz w:val="28"/>
                <w:szCs w:val="24"/>
              </w:rPr>
              <w:t>161,5</w:t>
            </w:r>
          </w:p>
        </w:tc>
        <w:tc>
          <w:tcPr>
            <w:tcW w:w="992" w:type="dxa"/>
            <w:tcBorders>
              <w:top w:val="single" w:sz="4" w:space="0" w:color="auto"/>
              <w:left w:val="single" w:sz="4" w:space="0" w:color="auto"/>
              <w:bottom w:val="single" w:sz="4" w:space="0" w:color="auto"/>
              <w:right w:val="single" w:sz="4" w:space="0" w:color="auto"/>
            </w:tcBorders>
            <w:vAlign w:val="center"/>
          </w:tcPr>
          <w:p w:rsidR="00DA0A74" w:rsidRPr="00DA0A74" w:rsidRDefault="00DA0A74" w:rsidP="00DA0A74">
            <w:pPr>
              <w:autoSpaceDE w:val="0"/>
              <w:autoSpaceDN w:val="0"/>
              <w:adjustRightInd w:val="0"/>
              <w:jc w:val="center"/>
              <w:rPr>
                <w:rFonts w:ascii="Times New Roman" w:eastAsiaTheme="minorHAnsi" w:hAnsi="Times New Roman"/>
                <w:bCs/>
                <w:iCs/>
                <w:sz w:val="28"/>
                <w:szCs w:val="24"/>
              </w:rPr>
            </w:pPr>
            <w:r w:rsidRPr="00DA0A74">
              <w:rPr>
                <w:rFonts w:ascii="Times New Roman" w:eastAsiaTheme="minorHAnsi" w:hAnsi="Times New Roman"/>
                <w:bCs/>
                <w:iCs/>
                <w:sz w:val="28"/>
                <w:szCs w:val="24"/>
              </w:rPr>
              <w:t>147,2</w:t>
            </w:r>
          </w:p>
        </w:tc>
        <w:tc>
          <w:tcPr>
            <w:tcW w:w="1701" w:type="dxa"/>
            <w:tcBorders>
              <w:top w:val="single" w:sz="4" w:space="0" w:color="auto"/>
              <w:left w:val="single" w:sz="4" w:space="0" w:color="auto"/>
              <w:bottom w:val="single" w:sz="4" w:space="0" w:color="auto"/>
              <w:right w:val="single" w:sz="4" w:space="0" w:color="auto"/>
            </w:tcBorders>
            <w:vAlign w:val="center"/>
          </w:tcPr>
          <w:p w:rsidR="00DA0A74" w:rsidRPr="00DA0A74" w:rsidRDefault="00DA0A74" w:rsidP="00DA0A74">
            <w:pPr>
              <w:autoSpaceDE w:val="0"/>
              <w:autoSpaceDN w:val="0"/>
              <w:adjustRightInd w:val="0"/>
              <w:jc w:val="center"/>
              <w:rPr>
                <w:rFonts w:ascii="Times New Roman" w:eastAsiaTheme="minorHAnsi" w:hAnsi="Times New Roman"/>
                <w:sz w:val="28"/>
                <w:szCs w:val="24"/>
              </w:rPr>
            </w:pPr>
            <w:proofErr w:type="gramStart"/>
            <w:r w:rsidRPr="00DA0A74">
              <w:rPr>
                <w:rFonts w:ascii="Times New Roman" w:eastAsiaTheme="minorHAnsi" w:hAnsi="Times New Roman"/>
                <w:sz w:val="28"/>
                <w:szCs w:val="24"/>
              </w:rPr>
              <w:t>Высоко-эффективная</w:t>
            </w:r>
            <w:proofErr w:type="gramEnd"/>
          </w:p>
        </w:tc>
      </w:tr>
      <w:tr w:rsidR="00DA0A74" w:rsidRPr="00DA0A74" w:rsidTr="00274B6D">
        <w:trPr>
          <w:trHeight w:val="1681"/>
        </w:trPr>
        <w:tc>
          <w:tcPr>
            <w:tcW w:w="466"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rPr>
                <w:rFonts w:ascii="Times New Roman" w:eastAsia="Times New Roman" w:hAnsi="Times New Roman"/>
                <w:sz w:val="28"/>
                <w:szCs w:val="24"/>
              </w:rPr>
            </w:pPr>
            <w:r w:rsidRPr="00DA0A74">
              <w:rPr>
                <w:rFonts w:ascii="Times New Roman" w:eastAsia="Times New Roman" w:hAnsi="Times New Roman"/>
                <w:sz w:val="28"/>
                <w:szCs w:val="24"/>
              </w:rPr>
              <w:t>3.</w:t>
            </w:r>
          </w:p>
        </w:tc>
        <w:tc>
          <w:tcPr>
            <w:tcW w:w="4110"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suppressAutoHyphens/>
              <w:rPr>
                <w:rFonts w:ascii="Times New Roman" w:eastAsiaTheme="minorHAnsi" w:hAnsi="Times New Roman"/>
                <w:sz w:val="28"/>
                <w:szCs w:val="24"/>
              </w:rPr>
            </w:pPr>
            <w:r w:rsidRPr="00DA0A74">
              <w:rPr>
                <w:rFonts w:ascii="Times New Roman" w:eastAsiaTheme="minorHAnsi" w:hAnsi="Times New Roman"/>
                <w:sz w:val="28"/>
                <w:szCs w:val="24"/>
                <w:lang w:eastAsia="ru-RU"/>
              </w:rPr>
              <w:t xml:space="preserve">Муниципальная программа «Энергосбережение и повышение энергетической эффективности в </w:t>
            </w:r>
            <w:proofErr w:type="spellStart"/>
            <w:r w:rsidRPr="00DA0A74">
              <w:rPr>
                <w:rFonts w:ascii="Times New Roman" w:eastAsiaTheme="minorHAnsi" w:hAnsi="Times New Roman"/>
                <w:sz w:val="28"/>
                <w:szCs w:val="24"/>
                <w:lang w:eastAsia="ru-RU"/>
              </w:rPr>
              <w:t>Чамзинском</w:t>
            </w:r>
            <w:proofErr w:type="spellEnd"/>
            <w:r w:rsidRPr="00DA0A74">
              <w:rPr>
                <w:rFonts w:ascii="Times New Roman" w:eastAsiaTheme="minorHAnsi" w:hAnsi="Times New Roman"/>
                <w:sz w:val="28"/>
                <w:szCs w:val="24"/>
                <w:lang w:eastAsia="ru-RU"/>
              </w:rPr>
              <w:t xml:space="preserve"> муниципальном районе Республики Мордовия» </w:t>
            </w:r>
          </w:p>
        </w:tc>
        <w:tc>
          <w:tcPr>
            <w:tcW w:w="1134" w:type="dxa"/>
            <w:tcBorders>
              <w:top w:val="single" w:sz="4" w:space="0" w:color="auto"/>
              <w:left w:val="single" w:sz="4" w:space="0" w:color="auto"/>
              <w:bottom w:val="single" w:sz="4" w:space="0" w:color="auto"/>
              <w:right w:val="single" w:sz="4" w:space="0" w:color="auto"/>
            </w:tcBorders>
            <w:vAlign w:val="center"/>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993" w:type="dxa"/>
            <w:tcBorders>
              <w:top w:val="single" w:sz="4" w:space="0" w:color="auto"/>
              <w:left w:val="single" w:sz="4" w:space="0" w:color="auto"/>
              <w:bottom w:val="single" w:sz="4" w:space="0" w:color="auto"/>
              <w:right w:val="single" w:sz="4" w:space="0" w:color="auto"/>
            </w:tcBorders>
            <w:vAlign w:val="center"/>
          </w:tcPr>
          <w:p w:rsidR="00DA0A74" w:rsidRPr="00DA0A74" w:rsidRDefault="00DA0A74" w:rsidP="00DA0A74">
            <w:pPr>
              <w:autoSpaceDE w:val="0"/>
              <w:autoSpaceDN w:val="0"/>
              <w:adjustRightInd w:val="0"/>
              <w:jc w:val="center"/>
              <w:rPr>
                <w:rFonts w:ascii="Times New Roman" w:eastAsiaTheme="minorHAnsi" w:hAnsi="Times New Roman"/>
                <w:bCs/>
                <w:iCs/>
                <w:sz w:val="28"/>
                <w:szCs w:val="24"/>
              </w:rPr>
            </w:pPr>
            <w:r w:rsidRPr="00DA0A74">
              <w:rPr>
                <w:rFonts w:ascii="Times New Roman" w:eastAsiaTheme="minorHAnsi" w:hAnsi="Times New Roman"/>
                <w:bCs/>
                <w:iCs/>
                <w:sz w:val="28"/>
                <w:szCs w:val="24"/>
              </w:rPr>
              <w:t>100,0</w:t>
            </w:r>
          </w:p>
        </w:tc>
        <w:tc>
          <w:tcPr>
            <w:tcW w:w="992" w:type="dxa"/>
            <w:tcBorders>
              <w:top w:val="single" w:sz="4" w:space="0" w:color="auto"/>
              <w:left w:val="single" w:sz="4" w:space="0" w:color="auto"/>
              <w:bottom w:val="single" w:sz="4" w:space="0" w:color="auto"/>
              <w:right w:val="single" w:sz="4" w:space="0" w:color="auto"/>
            </w:tcBorders>
            <w:vAlign w:val="center"/>
          </w:tcPr>
          <w:p w:rsidR="00DA0A74" w:rsidRPr="00DA0A74" w:rsidRDefault="00DA0A74" w:rsidP="00DA0A74">
            <w:pPr>
              <w:autoSpaceDE w:val="0"/>
              <w:autoSpaceDN w:val="0"/>
              <w:adjustRightInd w:val="0"/>
              <w:jc w:val="center"/>
              <w:rPr>
                <w:rFonts w:ascii="Times New Roman" w:eastAsiaTheme="minorHAnsi" w:hAnsi="Times New Roman"/>
                <w:bCs/>
                <w:iCs/>
                <w:sz w:val="28"/>
                <w:szCs w:val="24"/>
              </w:rPr>
            </w:pPr>
            <w:r w:rsidRPr="00DA0A74">
              <w:rPr>
                <w:rFonts w:ascii="Times New Roman" w:eastAsiaTheme="minorHAnsi" w:hAnsi="Times New Roman"/>
                <w:bCs/>
                <w:iCs/>
                <w:sz w:val="28"/>
                <w:szCs w:val="24"/>
              </w:rPr>
              <w:t>100,0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0A74" w:rsidRPr="00DA0A74" w:rsidRDefault="00DA0A74" w:rsidP="00DA0A74">
            <w:pPr>
              <w:autoSpaceDE w:val="0"/>
              <w:autoSpaceDN w:val="0"/>
              <w:adjustRightInd w:val="0"/>
              <w:jc w:val="center"/>
              <w:rPr>
                <w:rFonts w:ascii="Times New Roman" w:eastAsiaTheme="minorHAnsi" w:hAnsi="Times New Roman"/>
                <w:sz w:val="28"/>
                <w:szCs w:val="24"/>
              </w:rPr>
            </w:pPr>
            <w:r w:rsidRPr="00DA0A74">
              <w:rPr>
                <w:rFonts w:ascii="Times New Roman" w:eastAsiaTheme="minorHAnsi" w:hAnsi="Times New Roman"/>
                <w:sz w:val="28"/>
                <w:szCs w:val="24"/>
              </w:rPr>
              <w:t>Эффективная</w:t>
            </w:r>
          </w:p>
        </w:tc>
      </w:tr>
      <w:tr w:rsidR="00DA0A74" w:rsidRPr="00DA0A74" w:rsidTr="00274B6D">
        <w:trPr>
          <w:trHeight w:val="147"/>
        </w:trPr>
        <w:tc>
          <w:tcPr>
            <w:tcW w:w="466"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rPr>
                <w:rFonts w:ascii="Times New Roman" w:eastAsia="Times New Roman" w:hAnsi="Times New Roman"/>
                <w:sz w:val="28"/>
                <w:szCs w:val="24"/>
              </w:rPr>
            </w:pPr>
            <w:r w:rsidRPr="00DA0A74">
              <w:rPr>
                <w:rFonts w:ascii="Times New Roman" w:eastAsia="Times New Roman" w:hAnsi="Times New Roman"/>
                <w:sz w:val="28"/>
                <w:szCs w:val="24"/>
              </w:rPr>
              <w:t>4.</w:t>
            </w:r>
          </w:p>
        </w:tc>
        <w:tc>
          <w:tcPr>
            <w:tcW w:w="4110"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spacing w:after="0" w:line="240" w:lineRule="auto"/>
              <w:rPr>
                <w:rFonts w:ascii="Times New Roman" w:eastAsiaTheme="minorHAnsi" w:hAnsi="Times New Roman"/>
                <w:sz w:val="28"/>
                <w:szCs w:val="24"/>
              </w:rPr>
            </w:pPr>
            <w:r w:rsidRPr="00DA0A74">
              <w:rPr>
                <w:rFonts w:ascii="Times New Roman" w:eastAsiaTheme="minorHAnsi" w:hAnsi="Times New Roman"/>
                <w:sz w:val="28"/>
                <w:szCs w:val="24"/>
              </w:rPr>
              <w:t xml:space="preserve">Муниципальная программа «Модернизация и реформирование жилищно-коммунального хозяйства» в </w:t>
            </w:r>
            <w:proofErr w:type="spellStart"/>
            <w:r w:rsidRPr="00DA0A74">
              <w:rPr>
                <w:rFonts w:ascii="Times New Roman" w:eastAsiaTheme="minorHAnsi" w:hAnsi="Times New Roman"/>
                <w:sz w:val="28"/>
                <w:szCs w:val="24"/>
              </w:rPr>
              <w:t>Чамзинском</w:t>
            </w:r>
            <w:proofErr w:type="spellEnd"/>
            <w:r w:rsidRPr="00DA0A74">
              <w:rPr>
                <w:rFonts w:ascii="Times New Roman" w:eastAsiaTheme="minorHAnsi" w:hAnsi="Times New Roman"/>
                <w:sz w:val="28"/>
                <w:szCs w:val="24"/>
              </w:rPr>
              <w:t xml:space="preserve">                 муниципальном районе</w:t>
            </w:r>
          </w:p>
        </w:tc>
        <w:tc>
          <w:tcPr>
            <w:tcW w:w="1134" w:type="dxa"/>
            <w:tcBorders>
              <w:top w:val="single" w:sz="4" w:space="0" w:color="auto"/>
              <w:left w:val="single" w:sz="4" w:space="0" w:color="auto"/>
              <w:bottom w:val="single" w:sz="4" w:space="0" w:color="auto"/>
              <w:right w:val="single" w:sz="4" w:space="0" w:color="auto"/>
            </w:tcBorders>
            <w:vAlign w:val="center"/>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327,5</w:t>
            </w:r>
          </w:p>
        </w:tc>
        <w:tc>
          <w:tcPr>
            <w:tcW w:w="993" w:type="dxa"/>
            <w:tcBorders>
              <w:top w:val="single" w:sz="4" w:space="0" w:color="auto"/>
              <w:left w:val="single" w:sz="4" w:space="0" w:color="auto"/>
              <w:bottom w:val="single" w:sz="4" w:space="0" w:color="auto"/>
              <w:right w:val="single" w:sz="4" w:space="0" w:color="auto"/>
            </w:tcBorders>
            <w:vAlign w:val="center"/>
          </w:tcPr>
          <w:p w:rsidR="00DA0A74" w:rsidRPr="00DA0A74" w:rsidRDefault="00DA0A74" w:rsidP="00DA0A74">
            <w:pPr>
              <w:autoSpaceDE w:val="0"/>
              <w:autoSpaceDN w:val="0"/>
              <w:adjustRightInd w:val="0"/>
              <w:jc w:val="center"/>
              <w:rPr>
                <w:rFonts w:ascii="Times New Roman" w:eastAsiaTheme="minorHAnsi" w:hAnsi="Times New Roman"/>
                <w:bCs/>
                <w:iCs/>
                <w:sz w:val="28"/>
                <w:szCs w:val="24"/>
              </w:rPr>
            </w:pPr>
            <w:r w:rsidRPr="00DA0A74">
              <w:rPr>
                <w:rFonts w:ascii="Times New Roman" w:eastAsiaTheme="minorHAnsi" w:hAnsi="Times New Roman"/>
                <w:bCs/>
                <w:iCs/>
                <w:sz w:val="28"/>
                <w:szCs w:val="24"/>
              </w:rPr>
              <w:t>100,0</w:t>
            </w:r>
          </w:p>
        </w:tc>
        <w:tc>
          <w:tcPr>
            <w:tcW w:w="992" w:type="dxa"/>
            <w:tcBorders>
              <w:top w:val="single" w:sz="4" w:space="0" w:color="auto"/>
              <w:left w:val="single" w:sz="4" w:space="0" w:color="auto"/>
              <w:bottom w:val="single" w:sz="4" w:space="0" w:color="auto"/>
              <w:right w:val="single" w:sz="4" w:space="0" w:color="auto"/>
            </w:tcBorders>
            <w:vAlign w:val="center"/>
          </w:tcPr>
          <w:p w:rsidR="00DA0A74" w:rsidRPr="00DA0A74" w:rsidRDefault="00DA0A74" w:rsidP="00DA0A74">
            <w:pPr>
              <w:autoSpaceDE w:val="0"/>
              <w:autoSpaceDN w:val="0"/>
              <w:adjustRightInd w:val="0"/>
              <w:jc w:val="center"/>
              <w:rPr>
                <w:rFonts w:ascii="Times New Roman" w:eastAsiaTheme="minorHAnsi" w:hAnsi="Times New Roman"/>
                <w:bCs/>
                <w:iCs/>
                <w:sz w:val="28"/>
                <w:szCs w:val="24"/>
              </w:rPr>
            </w:pPr>
            <w:r w:rsidRPr="00DA0A74">
              <w:rPr>
                <w:rFonts w:ascii="Times New Roman" w:eastAsiaTheme="minorHAnsi" w:hAnsi="Times New Roman"/>
                <w:bCs/>
                <w:iCs/>
                <w:sz w:val="28"/>
                <w:szCs w:val="24"/>
              </w:rPr>
              <w:t>327,5</w:t>
            </w:r>
          </w:p>
        </w:tc>
        <w:tc>
          <w:tcPr>
            <w:tcW w:w="1701" w:type="dxa"/>
            <w:tcBorders>
              <w:top w:val="single" w:sz="4" w:space="0" w:color="auto"/>
              <w:left w:val="single" w:sz="4" w:space="0" w:color="auto"/>
              <w:bottom w:val="single" w:sz="4" w:space="0" w:color="auto"/>
              <w:right w:val="single" w:sz="4" w:space="0" w:color="auto"/>
            </w:tcBorders>
            <w:vAlign w:val="center"/>
          </w:tcPr>
          <w:p w:rsidR="00DA0A74" w:rsidRPr="00DA0A74" w:rsidRDefault="00DA0A74" w:rsidP="00DA0A74">
            <w:pPr>
              <w:autoSpaceDE w:val="0"/>
              <w:autoSpaceDN w:val="0"/>
              <w:adjustRightInd w:val="0"/>
              <w:jc w:val="center"/>
              <w:rPr>
                <w:rFonts w:ascii="Times New Roman" w:eastAsiaTheme="minorHAnsi" w:hAnsi="Times New Roman"/>
                <w:sz w:val="28"/>
                <w:szCs w:val="24"/>
              </w:rPr>
            </w:pPr>
            <w:r w:rsidRPr="00DA0A74">
              <w:rPr>
                <w:rFonts w:ascii="Times New Roman" w:eastAsiaTheme="minorHAnsi" w:hAnsi="Times New Roman"/>
                <w:sz w:val="28"/>
                <w:szCs w:val="24"/>
              </w:rPr>
              <w:t xml:space="preserve">Высокоэффективная </w:t>
            </w:r>
          </w:p>
        </w:tc>
      </w:tr>
      <w:tr w:rsidR="00DA0A74" w:rsidRPr="00DA0A74" w:rsidTr="00274B6D">
        <w:trPr>
          <w:trHeight w:val="1424"/>
        </w:trPr>
        <w:tc>
          <w:tcPr>
            <w:tcW w:w="466"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rPr>
                <w:rFonts w:ascii="Times New Roman" w:eastAsia="Times New Roman" w:hAnsi="Times New Roman"/>
                <w:sz w:val="28"/>
                <w:szCs w:val="24"/>
              </w:rPr>
            </w:pPr>
            <w:r w:rsidRPr="00DA0A74">
              <w:rPr>
                <w:rFonts w:ascii="Times New Roman" w:eastAsia="Times New Roman" w:hAnsi="Times New Roman"/>
                <w:sz w:val="28"/>
                <w:szCs w:val="24"/>
              </w:rPr>
              <w:t>5.</w:t>
            </w:r>
          </w:p>
        </w:tc>
        <w:tc>
          <w:tcPr>
            <w:tcW w:w="4110"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suppressAutoHyphens/>
              <w:rPr>
                <w:rFonts w:ascii="Times New Roman" w:eastAsiaTheme="minorHAnsi" w:hAnsi="Times New Roman"/>
                <w:sz w:val="28"/>
                <w:szCs w:val="24"/>
              </w:rPr>
            </w:pPr>
            <w:r w:rsidRPr="00DA0A74">
              <w:rPr>
                <w:rFonts w:ascii="Times New Roman" w:eastAsiaTheme="minorHAnsi" w:hAnsi="Times New Roman"/>
                <w:sz w:val="28"/>
                <w:szCs w:val="24"/>
                <w:lang w:eastAsia="ru-RU"/>
              </w:rPr>
              <w:t>Муниципальная программа Чамзинского муниципального района Республики Мордовия «Охрана окружающей среды и повышение экологической безопасности»</w:t>
            </w:r>
          </w:p>
        </w:tc>
        <w:tc>
          <w:tcPr>
            <w:tcW w:w="1134"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1134"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993"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autoSpaceDE w:val="0"/>
              <w:autoSpaceDN w:val="0"/>
              <w:adjustRightInd w:val="0"/>
              <w:spacing w:after="0" w:line="240" w:lineRule="auto"/>
              <w:jc w:val="center"/>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t>100,0</w:t>
            </w:r>
          </w:p>
        </w:tc>
        <w:tc>
          <w:tcPr>
            <w:tcW w:w="992"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autoSpaceDE w:val="0"/>
              <w:autoSpaceDN w:val="0"/>
              <w:adjustRightInd w:val="0"/>
              <w:spacing w:after="0" w:line="240" w:lineRule="auto"/>
              <w:jc w:val="center"/>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t>100,0</w:t>
            </w:r>
          </w:p>
        </w:tc>
        <w:tc>
          <w:tcPr>
            <w:tcW w:w="1701"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autoSpaceDE w:val="0"/>
              <w:autoSpaceDN w:val="0"/>
              <w:adjustRightInd w:val="0"/>
              <w:spacing w:after="0" w:line="240" w:lineRule="auto"/>
              <w:jc w:val="center"/>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t>Эффективная</w:t>
            </w:r>
          </w:p>
        </w:tc>
      </w:tr>
      <w:tr w:rsidR="00DA0A74" w:rsidRPr="00DA0A74" w:rsidTr="00274B6D">
        <w:trPr>
          <w:trHeight w:val="147"/>
        </w:trPr>
        <w:tc>
          <w:tcPr>
            <w:tcW w:w="466"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rPr>
                <w:rFonts w:ascii="Times New Roman" w:eastAsia="Times New Roman" w:hAnsi="Times New Roman"/>
                <w:sz w:val="28"/>
                <w:szCs w:val="24"/>
              </w:rPr>
            </w:pPr>
            <w:r w:rsidRPr="00DA0A74">
              <w:rPr>
                <w:rFonts w:ascii="Times New Roman" w:eastAsia="Times New Roman" w:hAnsi="Times New Roman"/>
                <w:sz w:val="28"/>
                <w:szCs w:val="24"/>
              </w:rPr>
              <w:lastRenderedPageBreak/>
              <w:t>6.</w:t>
            </w:r>
          </w:p>
        </w:tc>
        <w:tc>
          <w:tcPr>
            <w:tcW w:w="4110"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rPr>
                <w:rFonts w:ascii="Times New Roman" w:eastAsiaTheme="minorHAnsi" w:hAnsi="Times New Roman"/>
                <w:sz w:val="28"/>
                <w:szCs w:val="24"/>
              </w:rPr>
            </w:pPr>
            <w:r w:rsidRPr="00DA0A74">
              <w:rPr>
                <w:rFonts w:ascii="Times New Roman" w:eastAsiaTheme="minorHAnsi" w:hAnsi="Times New Roman"/>
                <w:bCs/>
                <w:sz w:val="28"/>
                <w:szCs w:val="24"/>
              </w:rPr>
              <w:t xml:space="preserve">Муниципальная программа </w:t>
            </w:r>
            <w:r w:rsidRPr="00DA0A74">
              <w:rPr>
                <w:rFonts w:ascii="Times New Roman" w:eastAsiaTheme="minorHAnsi" w:hAnsi="Times New Roman"/>
                <w:sz w:val="28"/>
                <w:szCs w:val="24"/>
              </w:rPr>
              <w:t>«Обеспечение доступным и комфортным жильем и коммунальными услугами граждан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1134"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993"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heme="minorHAnsi" w:hAnsi="Times New Roman"/>
                <w:sz w:val="28"/>
                <w:szCs w:val="24"/>
              </w:rPr>
            </w:pPr>
            <w:r w:rsidRPr="00DA0A74">
              <w:rPr>
                <w:rFonts w:ascii="Times New Roman" w:eastAsiaTheme="minorHAnsi" w:hAnsi="Times New Roman"/>
                <w:sz w:val="28"/>
                <w:szCs w:val="24"/>
              </w:rPr>
              <w:t>100,0</w:t>
            </w:r>
          </w:p>
        </w:tc>
        <w:tc>
          <w:tcPr>
            <w:tcW w:w="992"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heme="minorHAnsi" w:hAnsi="Times New Roman"/>
                <w:sz w:val="28"/>
                <w:szCs w:val="24"/>
              </w:rPr>
            </w:pPr>
            <w:r w:rsidRPr="00DA0A74">
              <w:rPr>
                <w:rFonts w:ascii="Times New Roman" w:eastAsiaTheme="minorHAnsi" w:hAnsi="Times New Roman"/>
                <w:sz w:val="28"/>
                <w:szCs w:val="24"/>
              </w:rPr>
              <w:t>100,0</w:t>
            </w:r>
          </w:p>
        </w:tc>
        <w:tc>
          <w:tcPr>
            <w:tcW w:w="1701"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heme="minorHAnsi" w:hAnsi="Times New Roman"/>
                <w:sz w:val="28"/>
                <w:szCs w:val="24"/>
              </w:rPr>
            </w:pPr>
            <w:r w:rsidRPr="00DA0A74">
              <w:rPr>
                <w:rFonts w:ascii="Times New Roman" w:eastAsia="Times New Roman" w:hAnsi="Times New Roman"/>
                <w:sz w:val="28"/>
                <w:szCs w:val="24"/>
                <w:lang w:eastAsia="ru-RU"/>
              </w:rPr>
              <w:t>Эффективная</w:t>
            </w:r>
          </w:p>
        </w:tc>
      </w:tr>
      <w:tr w:rsidR="00DA0A74" w:rsidRPr="00DA0A74" w:rsidTr="00274B6D">
        <w:trPr>
          <w:trHeight w:val="147"/>
        </w:trPr>
        <w:tc>
          <w:tcPr>
            <w:tcW w:w="466"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rPr>
                <w:rFonts w:ascii="Times New Roman" w:eastAsia="Times New Roman" w:hAnsi="Times New Roman"/>
                <w:sz w:val="28"/>
                <w:szCs w:val="24"/>
              </w:rPr>
            </w:pPr>
            <w:r w:rsidRPr="00DA0A74">
              <w:rPr>
                <w:rFonts w:ascii="Times New Roman" w:eastAsia="Times New Roman" w:hAnsi="Times New Roman"/>
                <w:sz w:val="28"/>
                <w:szCs w:val="24"/>
              </w:rPr>
              <w:t>7</w:t>
            </w:r>
          </w:p>
        </w:tc>
        <w:tc>
          <w:tcPr>
            <w:tcW w:w="4110"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suppressAutoHyphens/>
              <w:rPr>
                <w:rFonts w:ascii="Times New Roman" w:eastAsiaTheme="minorHAnsi" w:hAnsi="Times New Roman"/>
                <w:sz w:val="28"/>
                <w:szCs w:val="24"/>
                <w:lang w:eastAsia="ar-SA"/>
              </w:rPr>
            </w:pPr>
            <w:r w:rsidRPr="00DA0A74">
              <w:rPr>
                <w:rFonts w:ascii="Times New Roman" w:eastAsiaTheme="minorHAnsi" w:hAnsi="Times New Roman"/>
                <w:sz w:val="28"/>
                <w:szCs w:val="24"/>
              </w:rPr>
              <w:t xml:space="preserve">Муниципальная программа «Развитие автомобильных дорог» в </w:t>
            </w:r>
            <w:proofErr w:type="spellStart"/>
            <w:r w:rsidRPr="00DA0A74">
              <w:rPr>
                <w:rFonts w:ascii="Times New Roman" w:eastAsiaTheme="minorHAnsi" w:hAnsi="Times New Roman"/>
                <w:sz w:val="28"/>
                <w:szCs w:val="24"/>
              </w:rPr>
              <w:t>Чамзинском</w:t>
            </w:r>
            <w:proofErr w:type="spellEnd"/>
            <w:r w:rsidRPr="00DA0A74">
              <w:rPr>
                <w:rFonts w:ascii="Times New Roman" w:eastAsiaTheme="minorHAnsi" w:hAnsi="Times New Roman"/>
                <w:sz w:val="28"/>
                <w:szCs w:val="24"/>
              </w:rPr>
              <w:t xml:space="preserve"> муниципальном районе Республики Мордовия</w:t>
            </w:r>
          </w:p>
        </w:tc>
        <w:tc>
          <w:tcPr>
            <w:tcW w:w="1134"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1134"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jc w:val="center"/>
              <w:rPr>
                <w:rFonts w:ascii="Times New Roman" w:eastAsia="Times New Roman" w:hAnsi="Times New Roman"/>
                <w:sz w:val="28"/>
                <w:szCs w:val="24"/>
              </w:rPr>
            </w:pPr>
            <w:r w:rsidRPr="00DA0A74">
              <w:rPr>
                <w:rFonts w:ascii="Times New Roman" w:eastAsia="Times New Roman" w:hAnsi="Times New Roman"/>
                <w:sz w:val="28"/>
                <w:szCs w:val="24"/>
              </w:rPr>
              <w:t>104,6</w:t>
            </w:r>
          </w:p>
        </w:tc>
        <w:tc>
          <w:tcPr>
            <w:tcW w:w="993"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262,3</w:t>
            </w:r>
          </w:p>
        </w:tc>
        <w:tc>
          <w:tcPr>
            <w:tcW w:w="992"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274,5</w:t>
            </w:r>
          </w:p>
        </w:tc>
        <w:tc>
          <w:tcPr>
            <w:tcW w:w="1701"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heme="minorHAnsi" w:hAnsi="Times New Roman"/>
                <w:sz w:val="28"/>
                <w:szCs w:val="24"/>
              </w:rPr>
            </w:pPr>
            <w:r w:rsidRPr="00DA0A74">
              <w:rPr>
                <w:rFonts w:ascii="Times New Roman" w:eastAsia="Times New Roman" w:hAnsi="Times New Roman"/>
                <w:sz w:val="28"/>
                <w:szCs w:val="24"/>
                <w:lang w:eastAsia="ru-RU"/>
              </w:rPr>
              <w:t>Высокоэффективная</w:t>
            </w:r>
          </w:p>
        </w:tc>
      </w:tr>
      <w:tr w:rsidR="00DA0A74" w:rsidRPr="00DA0A74" w:rsidTr="00274B6D">
        <w:trPr>
          <w:trHeight w:val="147"/>
        </w:trPr>
        <w:tc>
          <w:tcPr>
            <w:tcW w:w="466"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rPr>
                <w:rFonts w:ascii="Times New Roman" w:eastAsia="Times New Roman" w:hAnsi="Times New Roman"/>
                <w:sz w:val="28"/>
                <w:szCs w:val="24"/>
              </w:rPr>
            </w:pPr>
            <w:r w:rsidRPr="00DA0A74">
              <w:rPr>
                <w:rFonts w:ascii="Times New Roman" w:eastAsia="Times New Roman" w:hAnsi="Times New Roman"/>
                <w:sz w:val="28"/>
                <w:szCs w:val="24"/>
              </w:rPr>
              <w:t>8.</w:t>
            </w:r>
          </w:p>
        </w:tc>
        <w:tc>
          <w:tcPr>
            <w:tcW w:w="4110"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suppressAutoHyphens/>
              <w:rPr>
                <w:rFonts w:ascii="Times New Roman" w:eastAsiaTheme="minorHAnsi" w:hAnsi="Times New Roman"/>
                <w:sz w:val="28"/>
                <w:szCs w:val="24"/>
              </w:rPr>
            </w:pPr>
            <w:r w:rsidRPr="00DA0A74">
              <w:rPr>
                <w:rFonts w:ascii="Times New Roman" w:eastAsiaTheme="minorHAnsi" w:hAnsi="Times New Roman"/>
                <w:sz w:val="28"/>
                <w:szCs w:val="24"/>
              </w:rPr>
              <w:t xml:space="preserve">Муниципальная программа «Укрепление общественного порядка и обеспечение общественной безопасности в </w:t>
            </w:r>
            <w:proofErr w:type="spellStart"/>
            <w:r w:rsidRPr="00DA0A74">
              <w:rPr>
                <w:rFonts w:ascii="Times New Roman" w:eastAsiaTheme="minorHAnsi" w:hAnsi="Times New Roman"/>
                <w:sz w:val="28"/>
                <w:szCs w:val="24"/>
              </w:rPr>
              <w:t>Чамзинском</w:t>
            </w:r>
            <w:proofErr w:type="spellEnd"/>
            <w:r w:rsidRPr="00DA0A74">
              <w:rPr>
                <w:rFonts w:ascii="Times New Roman" w:eastAsiaTheme="minorHAnsi" w:hAnsi="Times New Roman"/>
                <w:sz w:val="28"/>
                <w:szCs w:val="24"/>
              </w:rPr>
              <w:t xml:space="preserve"> муниципальном районе»</w:t>
            </w:r>
          </w:p>
        </w:tc>
        <w:tc>
          <w:tcPr>
            <w:tcW w:w="1134"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90,0</w:t>
            </w:r>
          </w:p>
        </w:tc>
        <w:tc>
          <w:tcPr>
            <w:tcW w:w="1134"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jc w:val="center"/>
              <w:rPr>
                <w:rFonts w:ascii="Times New Roman" w:eastAsia="Times New Roman" w:hAnsi="Times New Roman"/>
                <w:sz w:val="28"/>
                <w:szCs w:val="24"/>
              </w:rPr>
            </w:pPr>
            <w:r w:rsidRPr="00DA0A74">
              <w:rPr>
                <w:rFonts w:ascii="Times New Roman" w:eastAsia="Times New Roman" w:hAnsi="Times New Roman"/>
                <w:sz w:val="28"/>
                <w:szCs w:val="24"/>
              </w:rPr>
              <w:t>90,3</w:t>
            </w:r>
          </w:p>
        </w:tc>
        <w:tc>
          <w:tcPr>
            <w:tcW w:w="993"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161,7</w:t>
            </w:r>
          </w:p>
        </w:tc>
        <w:tc>
          <w:tcPr>
            <w:tcW w:w="992"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146,0</w:t>
            </w:r>
          </w:p>
        </w:tc>
        <w:tc>
          <w:tcPr>
            <w:tcW w:w="1701"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jc w:val="center"/>
              <w:rPr>
                <w:rFonts w:ascii="Times New Roman" w:eastAsiaTheme="minorHAnsi" w:hAnsi="Times New Roman"/>
                <w:sz w:val="28"/>
                <w:szCs w:val="24"/>
              </w:rPr>
            </w:pPr>
            <w:proofErr w:type="gramStart"/>
            <w:r w:rsidRPr="00DA0A74">
              <w:rPr>
                <w:rFonts w:ascii="Times New Roman" w:eastAsia="Times New Roman" w:hAnsi="Times New Roman"/>
                <w:sz w:val="28"/>
                <w:szCs w:val="24"/>
              </w:rPr>
              <w:t>Высоко эффективная</w:t>
            </w:r>
            <w:proofErr w:type="gramEnd"/>
          </w:p>
        </w:tc>
      </w:tr>
      <w:tr w:rsidR="00DA0A74" w:rsidRPr="00DA0A74" w:rsidTr="00274B6D">
        <w:trPr>
          <w:trHeight w:val="1329"/>
        </w:trPr>
        <w:tc>
          <w:tcPr>
            <w:tcW w:w="466"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rPr>
                <w:rFonts w:ascii="Times New Roman" w:eastAsia="Times New Roman" w:hAnsi="Times New Roman"/>
                <w:sz w:val="28"/>
                <w:szCs w:val="24"/>
              </w:rPr>
            </w:pPr>
            <w:r w:rsidRPr="00DA0A74">
              <w:rPr>
                <w:rFonts w:ascii="Times New Roman" w:eastAsia="Times New Roman" w:hAnsi="Times New Roman"/>
                <w:sz w:val="28"/>
                <w:szCs w:val="24"/>
              </w:rPr>
              <w:t xml:space="preserve">9. </w:t>
            </w:r>
          </w:p>
        </w:tc>
        <w:tc>
          <w:tcPr>
            <w:tcW w:w="4110"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tabs>
                <w:tab w:val="left" w:pos="4536"/>
              </w:tabs>
              <w:suppressAutoHyphens/>
              <w:rPr>
                <w:rFonts w:ascii="Times New Roman" w:eastAsiaTheme="minorHAnsi" w:hAnsi="Times New Roman"/>
                <w:sz w:val="28"/>
                <w:szCs w:val="24"/>
              </w:rPr>
            </w:pPr>
            <w:r w:rsidRPr="00DA0A74">
              <w:rPr>
                <w:rFonts w:ascii="Times New Roman" w:eastAsiaTheme="minorHAnsi" w:hAnsi="Times New Roman"/>
                <w:sz w:val="28"/>
                <w:szCs w:val="24"/>
              </w:rPr>
              <w:t xml:space="preserve">Муниципальная программа «Духовно-нравственное воспитание детей, молодежи и населения в </w:t>
            </w:r>
            <w:proofErr w:type="spellStart"/>
            <w:r w:rsidRPr="00DA0A74">
              <w:rPr>
                <w:rFonts w:ascii="Times New Roman" w:eastAsiaTheme="minorHAnsi" w:hAnsi="Times New Roman"/>
                <w:sz w:val="28"/>
                <w:szCs w:val="24"/>
              </w:rPr>
              <w:t>Чамзинском</w:t>
            </w:r>
            <w:proofErr w:type="spellEnd"/>
            <w:r w:rsidRPr="00DA0A74">
              <w:rPr>
                <w:rFonts w:ascii="Times New Roman" w:eastAsiaTheme="minorHAnsi" w:hAnsi="Times New Roman"/>
                <w:sz w:val="28"/>
                <w:szCs w:val="24"/>
              </w:rPr>
              <w:t xml:space="preserve"> муниципальном районе»</w:t>
            </w:r>
          </w:p>
        </w:tc>
        <w:tc>
          <w:tcPr>
            <w:tcW w:w="1134"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jc w:val="center"/>
              <w:rPr>
                <w:rFonts w:ascii="Times New Roman" w:eastAsiaTheme="minorHAnsi" w:hAnsi="Times New Roman"/>
                <w:sz w:val="28"/>
                <w:szCs w:val="24"/>
              </w:rPr>
            </w:pPr>
            <w:r w:rsidRPr="00DA0A74">
              <w:rPr>
                <w:rFonts w:ascii="Times New Roman" w:eastAsiaTheme="minorHAnsi" w:hAnsi="Times New Roman"/>
                <w:sz w:val="28"/>
                <w:szCs w:val="24"/>
              </w:rPr>
              <w:t>100,0</w:t>
            </w:r>
          </w:p>
        </w:tc>
        <w:tc>
          <w:tcPr>
            <w:tcW w:w="1134"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993"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992"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1701"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jc w:val="center"/>
              <w:rPr>
                <w:rFonts w:ascii="Times New Roman" w:eastAsiaTheme="minorHAnsi" w:hAnsi="Times New Roman"/>
                <w:sz w:val="28"/>
                <w:szCs w:val="24"/>
              </w:rPr>
            </w:pPr>
            <w:r w:rsidRPr="00DA0A74">
              <w:rPr>
                <w:rFonts w:ascii="Times New Roman" w:eastAsiaTheme="minorHAnsi" w:hAnsi="Times New Roman"/>
                <w:sz w:val="28"/>
                <w:szCs w:val="24"/>
              </w:rPr>
              <w:t>Эффективная</w:t>
            </w:r>
          </w:p>
        </w:tc>
      </w:tr>
      <w:tr w:rsidR="00DA0A74" w:rsidRPr="00DA0A74" w:rsidTr="00274B6D">
        <w:trPr>
          <w:trHeight w:val="1431"/>
        </w:trPr>
        <w:tc>
          <w:tcPr>
            <w:tcW w:w="466"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rPr>
                <w:rFonts w:ascii="Times New Roman" w:eastAsia="Times New Roman" w:hAnsi="Times New Roman"/>
                <w:sz w:val="28"/>
                <w:szCs w:val="24"/>
              </w:rPr>
            </w:pPr>
            <w:r w:rsidRPr="00DA0A74">
              <w:rPr>
                <w:rFonts w:ascii="Times New Roman" w:eastAsia="Times New Roman" w:hAnsi="Times New Roman"/>
                <w:sz w:val="28"/>
                <w:szCs w:val="24"/>
              </w:rPr>
              <w:t>10.</w:t>
            </w:r>
          </w:p>
        </w:tc>
        <w:tc>
          <w:tcPr>
            <w:tcW w:w="4110"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rPr>
                <w:rFonts w:ascii="Times New Roman" w:eastAsiaTheme="minorHAnsi" w:hAnsi="Times New Roman"/>
                <w:sz w:val="28"/>
                <w:szCs w:val="24"/>
              </w:rPr>
            </w:pPr>
            <w:r w:rsidRPr="00DA0A74">
              <w:rPr>
                <w:rFonts w:ascii="Times New Roman" w:eastAsiaTheme="minorHAnsi" w:hAnsi="Times New Roman"/>
                <w:sz w:val="28"/>
                <w:szCs w:val="24"/>
              </w:rPr>
              <w:t xml:space="preserve">Муниципальная программа «Гармонизация межнациональных и межконфессиональных отношений в </w:t>
            </w:r>
            <w:proofErr w:type="spellStart"/>
            <w:r w:rsidRPr="00DA0A74">
              <w:rPr>
                <w:rFonts w:ascii="Times New Roman" w:eastAsiaTheme="minorHAnsi" w:hAnsi="Times New Roman"/>
                <w:sz w:val="28"/>
                <w:szCs w:val="24"/>
              </w:rPr>
              <w:t>Чамзинском</w:t>
            </w:r>
            <w:proofErr w:type="spellEnd"/>
            <w:r w:rsidRPr="00DA0A74">
              <w:rPr>
                <w:rFonts w:ascii="Times New Roman" w:eastAsiaTheme="minorHAnsi" w:hAnsi="Times New Roman"/>
                <w:sz w:val="28"/>
                <w:szCs w:val="24"/>
              </w:rPr>
              <w:t xml:space="preserve"> муниципальном районе»</w:t>
            </w:r>
          </w:p>
        </w:tc>
        <w:tc>
          <w:tcPr>
            <w:tcW w:w="1134"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1134"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w:t>
            </w:r>
          </w:p>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p>
        </w:tc>
        <w:tc>
          <w:tcPr>
            <w:tcW w:w="993"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jc w:val="center"/>
              <w:rPr>
                <w:rFonts w:ascii="Times New Roman" w:eastAsiaTheme="minorHAnsi" w:hAnsi="Times New Roman"/>
                <w:sz w:val="28"/>
                <w:szCs w:val="24"/>
              </w:rPr>
            </w:pPr>
            <w:r w:rsidRPr="00DA0A74">
              <w:rPr>
                <w:rFonts w:ascii="Times New Roman" w:eastAsia="Times New Roman" w:hAnsi="Times New Roman"/>
                <w:sz w:val="28"/>
                <w:szCs w:val="24"/>
              </w:rPr>
              <w:t>101,2</w:t>
            </w:r>
          </w:p>
        </w:tc>
        <w:tc>
          <w:tcPr>
            <w:tcW w:w="992"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jc w:val="center"/>
              <w:rPr>
                <w:rFonts w:ascii="Times New Roman" w:eastAsiaTheme="minorHAnsi" w:hAnsi="Times New Roman"/>
                <w:sz w:val="28"/>
                <w:szCs w:val="24"/>
              </w:rPr>
            </w:pPr>
            <w:r w:rsidRPr="00DA0A74">
              <w:rPr>
                <w:rFonts w:ascii="Times New Roman" w:eastAsia="Times New Roman" w:hAnsi="Times New Roman"/>
                <w:sz w:val="28"/>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jc w:val="center"/>
              <w:rPr>
                <w:rFonts w:ascii="Times New Roman" w:eastAsiaTheme="minorHAnsi" w:hAnsi="Times New Roman"/>
                <w:sz w:val="28"/>
                <w:szCs w:val="24"/>
              </w:rPr>
            </w:pPr>
            <w:r w:rsidRPr="00DA0A74">
              <w:rPr>
                <w:rFonts w:ascii="Times New Roman" w:eastAsiaTheme="minorHAnsi" w:hAnsi="Times New Roman"/>
                <w:sz w:val="28"/>
                <w:szCs w:val="24"/>
              </w:rPr>
              <w:t>Уровень эффективности не может быть рассчитан из-за отсутствия финансирования</w:t>
            </w:r>
          </w:p>
        </w:tc>
      </w:tr>
      <w:tr w:rsidR="00DA0A74" w:rsidRPr="00DA0A74" w:rsidTr="00274B6D">
        <w:trPr>
          <w:trHeight w:val="1247"/>
        </w:trPr>
        <w:tc>
          <w:tcPr>
            <w:tcW w:w="466"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rPr>
                <w:rFonts w:ascii="Times New Roman" w:eastAsia="Times New Roman" w:hAnsi="Times New Roman"/>
                <w:sz w:val="28"/>
                <w:szCs w:val="24"/>
              </w:rPr>
            </w:pPr>
            <w:r w:rsidRPr="00DA0A74">
              <w:rPr>
                <w:rFonts w:ascii="Times New Roman" w:eastAsia="Times New Roman" w:hAnsi="Times New Roman"/>
                <w:sz w:val="28"/>
                <w:szCs w:val="24"/>
              </w:rPr>
              <w:t>11.</w:t>
            </w:r>
          </w:p>
        </w:tc>
        <w:tc>
          <w:tcPr>
            <w:tcW w:w="4110"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spacing w:after="0" w:line="240" w:lineRule="auto"/>
              <w:rPr>
                <w:rFonts w:ascii="Times New Roman" w:eastAsiaTheme="minorHAnsi" w:hAnsi="Times New Roman"/>
                <w:sz w:val="28"/>
                <w:szCs w:val="24"/>
              </w:rPr>
            </w:pPr>
            <w:r w:rsidRPr="00DA0A74">
              <w:rPr>
                <w:rFonts w:ascii="Times New Roman" w:eastAsiaTheme="minorHAnsi" w:hAnsi="Times New Roman"/>
                <w:sz w:val="28"/>
                <w:szCs w:val="24"/>
              </w:rPr>
              <w:t xml:space="preserve">Муниципальная программа «Развитие физической культуры и массового спорта в </w:t>
            </w:r>
            <w:proofErr w:type="spellStart"/>
            <w:r w:rsidRPr="00DA0A74">
              <w:rPr>
                <w:rFonts w:ascii="Times New Roman" w:eastAsiaTheme="minorHAnsi" w:hAnsi="Times New Roman"/>
                <w:sz w:val="28"/>
                <w:szCs w:val="24"/>
              </w:rPr>
              <w:t>Чамзинском</w:t>
            </w:r>
            <w:proofErr w:type="spellEnd"/>
            <w:r w:rsidRPr="00DA0A74">
              <w:rPr>
                <w:rFonts w:ascii="Times New Roman" w:eastAsiaTheme="minorHAnsi" w:hAnsi="Times New Roman"/>
                <w:sz w:val="28"/>
                <w:szCs w:val="24"/>
              </w:rPr>
              <w:t xml:space="preserve"> муниципальном </w:t>
            </w:r>
            <w:r w:rsidRPr="00DA0A74">
              <w:rPr>
                <w:rFonts w:ascii="Times New Roman" w:eastAsiaTheme="minorHAnsi" w:hAnsi="Times New Roman"/>
                <w:sz w:val="28"/>
                <w:szCs w:val="24"/>
              </w:rPr>
              <w:lastRenderedPageBreak/>
              <w:t>районе»</w:t>
            </w:r>
          </w:p>
        </w:tc>
        <w:tc>
          <w:tcPr>
            <w:tcW w:w="1134"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lastRenderedPageBreak/>
              <w:t>100,0</w:t>
            </w:r>
          </w:p>
        </w:tc>
        <w:tc>
          <w:tcPr>
            <w:tcW w:w="1134"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105,9</w:t>
            </w:r>
          </w:p>
        </w:tc>
        <w:tc>
          <w:tcPr>
            <w:tcW w:w="993"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autoSpaceDE w:val="0"/>
              <w:autoSpaceDN w:val="0"/>
              <w:adjustRightInd w:val="0"/>
              <w:spacing w:after="0" w:line="240" w:lineRule="auto"/>
              <w:jc w:val="center"/>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t>102,5</w:t>
            </w:r>
          </w:p>
        </w:tc>
        <w:tc>
          <w:tcPr>
            <w:tcW w:w="992"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autoSpaceDE w:val="0"/>
              <w:autoSpaceDN w:val="0"/>
              <w:adjustRightInd w:val="0"/>
              <w:spacing w:after="0" w:line="240" w:lineRule="auto"/>
              <w:jc w:val="center"/>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t>108,6</w:t>
            </w:r>
          </w:p>
        </w:tc>
        <w:tc>
          <w:tcPr>
            <w:tcW w:w="1701"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jc w:val="center"/>
              <w:rPr>
                <w:rFonts w:ascii="Times New Roman" w:eastAsiaTheme="minorHAnsi" w:hAnsi="Times New Roman"/>
                <w:sz w:val="28"/>
                <w:szCs w:val="24"/>
              </w:rPr>
            </w:pPr>
            <w:proofErr w:type="gramStart"/>
            <w:r w:rsidRPr="00DA0A74">
              <w:rPr>
                <w:rFonts w:ascii="Times New Roman" w:eastAsia="Times New Roman" w:hAnsi="Times New Roman"/>
                <w:sz w:val="28"/>
                <w:szCs w:val="24"/>
              </w:rPr>
              <w:t>Высоко-эффективная</w:t>
            </w:r>
            <w:proofErr w:type="gramEnd"/>
          </w:p>
        </w:tc>
      </w:tr>
      <w:tr w:rsidR="00DA0A74" w:rsidRPr="00DA0A74" w:rsidTr="00274B6D">
        <w:trPr>
          <w:trHeight w:val="1069"/>
        </w:trPr>
        <w:tc>
          <w:tcPr>
            <w:tcW w:w="466"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rPr>
                <w:rFonts w:ascii="Times New Roman" w:eastAsia="Times New Roman" w:hAnsi="Times New Roman"/>
                <w:sz w:val="28"/>
                <w:szCs w:val="24"/>
              </w:rPr>
            </w:pPr>
            <w:r w:rsidRPr="00DA0A74">
              <w:rPr>
                <w:rFonts w:ascii="Times New Roman" w:eastAsia="Times New Roman" w:hAnsi="Times New Roman"/>
                <w:sz w:val="28"/>
                <w:szCs w:val="24"/>
              </w:rPr>
              <w:lastRenderedPageBreak/>
              <w:t>12.</w:t>
            </w:r>
          </w:p>
        </w:tc>
        <w:tc>
          <w:tcPr>
            <w:tcW w:w="4110"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tabs>
                <w:tab w:val="left" w:pos="4536"/>
              </w:tabs>
              <w:suppressAutoHyphens/>
              <w:rPr>
                <w:rFonts w:ascii="Times New Roman" w:eastAsiaTheme="minorHAnsi" w:hAnsi="Times New Roman"/>
                <w:sz w:val="28"/>
                <w:szCs w:val="24"/>
              </w:rPr>
            </w:pPr>
            <w:r w:rsidRPr="00DA0A74">
              <w:rPr>
                <w:rFonts w:ascii="Times New Roman" w:eastAsiaTheme="minorHAnsi" w:hAnsi="Times New Roman"/>
                <w:sz w:val="28"/>
                <w:szCs w:val="24"/>
              </w:rPr>
              <w:t xml:space="preserve">Муниципальная комплексная программа «Молодёжь Чамзинского муниципального района» </w:t>
            </w:r>
          </w:p>
        </w:tc>
        <w:tc>
          <w:tcPr>
            <w:tcW w:w="1134"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1134"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129,6</w:t>
            </w:r>
          </w:p>
        </w:tc>
        <w:tc>
          <w:tcPr>
            <w:tcW w:w="993"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108,0</w:t>
            </w:r>
          </w:p>
        </w:tc>
        <w:tc>
          <w:tcPr>
            <w:tcW w:w="992"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139,9</w:t>
            </w:r>
          </w:p>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p>
        </w:tc>
        <w:tc>
          <w:tcPr>
            <w:tcW w:w="1701"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proofErr w:type="spellStart"/>
            <w:r w:rsidRPr="00DA0A74">
              <w:rPr>
                <w:rFonts w:ascii="Times New Roman" w:eastAsiaTheme="minorHAnsi" w:hAnsi="Times New Roman"/>
                <w:sz w:val="28"/>
                <w:szCs w:val="24"/>
              </w:rPr>
              <w:t>Высокоффективная</w:t>
            </w:r>
            <w:proofErr w:type="spellEnd"/>
          </w:p>
        </w:tc>
      </w:tr>
      <w:tr w:rsidR="00DA0A74" w:rsidRPr="00DA0A74" w:rsidTr="00274B6D">
        <w:trPr>
          <w:trHeight w:val="1601"/>
        </w:trPr>
        <w:tc>
          <w:tcPr>
            <w:tcW w:w="466"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rPr>
                <w:rFonts w:ascii="Times New Roman" w:eastAsia="Times New Roman" w:hAnsi="Times New Roman"/>
                <w:sz w:val="28"/>
                <w:szCs w:val="24"/>
              </w:rPr>
            </w:pPr>
            <w:r w:rsidRPr="00DA0A74">
              <w:rPr>
                <w:rFonts w:ascii="Times New Roman" w:eastAsia="Times New Roman" w:hAnsi="Times New Roman"/>
                <w:sz w:val="28"/>
                <w:szCs w:val="24"/>
              </w:rPr>
              <w:t>13.</w:t>
            </w:r>
          </w:p>
        </w:tc>
        <w:tc>
          <w:tcPr>
            <w:tcW w:w="4110"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tabs>
                <w:tab w:val="left" w:pos="4536"/>
              </w:tabs>
              <w:suppressAutoHyphens/>
              <w:rPr>
                <w:rFonts w:ascii="Times New Roman" w:eastAsiaTheme="minorHAnsi" w:hAnsi="Times New Roman"/>
                <w:sz w:val="28"/>
                <w:szCs w:val="24"/>
              </w:rPr>
            </w:pPr>
            <w:r w:rsidRPr="00DA0A74">
              <w:rPr>
                <w:rFonts w:ascii="Times New Roman" w:eastAsia="Times New Roman" w:hAnsi="Times New Roman"/>
                <w:sz w:val="28"/>
                <w:szCs w:val="24"/>
                <w:lang w:eastAsia="ru-RU"/>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Республике Мордовия»</w:t>
            </w:r>
          </w:p>
        </w:tc>
        <w:tc>
          <w:tcPr>
            <w:tcW w:w="1134"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jc w:val="center"/>
              <w:rPr>
                <w:rFonts w:ascii="Times New Roman" w:eastAsiaTheme="minorHAnsi" w:hAnsi="Times New Roman"/>
                <w:sz w:val="28"/>
                <w:szCs w:val="24"/>
              </w:rPr>
            </w:pPr>
            <w:r w:rsidRPr="00DA0A74">
              <w:rPr>
                <w:rFonts w:ascii="Times New Roman" w:eastAsiaTheme="minorHAnsi" w:hAnsi="Times New Roman"/>
                <w:sz w:val="28"/>
                <w:szCs w:val="24"/>
              </w:rPr>
              <w:t>100,0</w:t>
            </w:r>
          </w:p>
        </w:tc>
        <w:tc>
          <w:tcPr>
            <w:tcW w:w="1134"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993"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heme="minorHAnsi" w:hAnsi="Times New Roman"/>
                <w:sz w:val="28"/>
                <w:szCs w:val="24"/>
              </w:rPr>
            </w:pPr>
            <w:r w:rsidRPr="00DA0A74">
              <w:rPr>
                <w:rFonts w:ascii="Times New Roman" w:eastAsiaTheme="minorHAnsi" w:hAnsi="Times New Roman"/>
                <w:sz w:val="28"/>
                <w:szCs w:val="24"/>
              </w:rPr>
              <w:t>92,9</w:t>
            </w:r>
          </w:p>
        </w:tc>
        <w:tc>
          <w:tcPr>
            <w:tcW w:w="992"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heme="minorHAnsi" w:hAnsi="Times New Roman"/>
                <w:sz w:val="28"/>
                <w:szCs w:val="24"/>
              </w:rPr>
            </w:pPr>
            <w:r w:rsidRPr="00DA0A74">
              <w:rPr>
                <w:rFonts w:ascii="Times New Roman" w:eastAsiaTheme="minorHAnsi" w:hAnsi="Times New Roman"/>
                <w:sz w:val="28"/>
                <w:szCs w:val="24"/>
              </w:rPr>
              <w:t>92,9</w:t>
            </w:r>
          </w:p>
        </w:tc>
        <w:tc>
          <w:tcPr>
            <w:tcW w:w="1701"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heme="minorHAnsi" w:hAnsi="Times New Roman"/>
                <w:sz w:val="28"/>
                <w:szCs w:val="24"/>
              </w:rPr>
              <w:t>Высокоэффективная</w:t>
            </w:r>
          </w:p>
        </w:tc>
      </w:tr>
      <w:tr w:rsidR="00DA0A74" w:rsidRPr="00DA0A74" w:rsidTr="00274B6D">
        <w:trPr>
          <w:trHeight w:val="1217"/>
        </w:trPr>
        <w:tc>
          <w:tcPr>
            <w:tcW w:w="466"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rPr>
                <w:rFonts w:ascii="Times New Roman" w:eastAsia="Times New Roman" w:hAnsi="Times New Roman"/>
                <w:sz w:val="28"/>
                <w:szCs w:val="24"/>
              </w:rPr>
            </w:pPr>
            <w:r w:rsidRPr="00DA0A74">
              <w:rPr>
                <w:rFonts w:ascii="Times New Roman" w:eastAsia="Times New Roman" w:hAnsi="Times New Roman"/>
                <w:sz w:val="28"/>
                <w:szCs w:val="24"/>
              </w:rPr>
              <w:t>14.</w:t>
            </w:r>
          </w:p>
        </w:tc>
        <w:tc>
          <w:tcPr>
            <w:tcW w:w="4110"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spacing w:after="0" w:line="240" w:lineRule="auto"/>
              <w:rPr>
                <w:rFonts w:ascii="Times New Roman" w:eastAsiaTheme="minorHAnsi" w:hAnsi="Times New Roman"/>
                <w:sz w:val="28"/>
                <w:szCs w:val="24"/>
              </w:rPr>
            </w:pPr>
            <w:r w:rsidRPr="00DA0A74">
              <w:rPr>
                <w:rFonts w:ascii="Times New Roman" w:eastAsiaTheme="minorHAnsi" w:hAnsi="Times New Roman"/>
                <w:sz w:val="28"/>
                <w:szCs w:val="24"/>
              </w:rPr>
              <w:t>Муниципальная программа развития и поддержки малого и среднего предпринимательства Чамзинского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1134"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240,8</w:t>
            </w:r>
          </w:p>
        </w:tc>
        <w:tc>
          <w:tcPr>
            <w:tcW w:w="993"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111,6</w:t>
            </w:r>
          </w:p>
        </w:tc>
        <w:tc>
          <w:tcPr>
            <w:tcW w:w="992"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268,8</w:t>
            </w:r>
          </w:p>
        </w:tc>
        <w:tc>
          <w:tcPr>
            <w:tcW w:w="1701"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proofErr w:type="gramStart"/>
            <w:r w:rsidRPr="00DA0A74">
              <w:rPr>
                <w:rFonts w:ascii="Times New Roman" w:eastAsiaTheme="minorHAnsi" w:hAnsi="Times New Roman"/>
                <w:sz w:val="28"/>
                <w:szCs w:val="24"/>
              </w:rPr>
              <w:t>Высоко-эффективная</w:t>
            </w:r>
            <w:proofErr w:type="gramEnd"/>
          </w:p>
        </w:tc>
      </w:tr>
      <w:tr w:rsidR="00DA0A74" w:rsidRPr="00DA0A74" w:rsidTr="00274B6D">
        <w:trPr>
          <w:trHeight w:val="1576"/>
        </w:trPr>
        <w:tc>
          <w:tcPr>
            <w:tcW w:w="466"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rPr>
                <w:rFonts w:ascii="Times New Roman" w:eastAsia="Times New Roman" w:hAnsi="Times New Roman"/>
                <w:sz w:val="28"/>
                <w:szCs w:val="24"/>
              </w:rPr>
            </w:pPr>
            <w:r w:rsidRPr="00DA0A74">
              <w:rPr>
                <w:rFonts w:ascii="Times New Roman" w:eastAsia="Times New Roman" w:hAnsi="Times New Roman"/>
                <w:sz w:val="28"/>
                <w:szCs w:val="24"/>
              </w:rPr>
              <w:t>15.</w:t>
            </w:r>
          </w:p>
        </w:tc>
        <w:tc>
          <w:tcPr>
            <w:tcW w:w="4110"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spacing w:after="0" w:line="240" w:lineRule="auto"/>
              <w:rPr>
                <w:rFonts w:ascii="Times New Roman" w:eastAsiaTheme="minorHAnsi" w:hAnsi="Times New Roman"/>
                <w:sz w:val="28"/>
                <w:szCs w:val="24"/>
              </w:rPr>
            </w:pPr>
            <w:r w:rsidRPr="00DA0A74">
              <w:rPr>
                <w:rFonts w:ascii="Times New Roman" w:eastAsiaTheme="minorHAnsi" w:hAnsi="Times New Roman"/>
                <w:sz w:val="28"/>
                <w:szCs w:val="24"/>
              </w:rPr>
              <w:t xml:space="preserve">Муниципальная программа развития сельского хозяйства и регулирования рынков сельскохозяйственной продукции, сырья  и продовольствия в </w:t>
            </w:r>
            <w:proofErr w:type="spellStart"/>
            <w:r w:rsidRPr="00DA0A74">
              <w:rPr>
                <w:rFonts w:ascii="Times New Roman" w:eastAsiaTheme="minorHAnsi" w:hAnsi="Times New Roman"/>
                <w:sz w:val="28"/>
                <w:szCs w:val="24"/>
              </w:rPr>
              <w:t>Чамзинском</w:t>
            </w:r>
            <w:proofErr w:type="spellEnd"/>
            <w:r w:rsidRPr="00DA0A74">
              <w:rPr>
                <w:rFonts w:ascii="Times New Roman" w:eastAsiaTheme="minorHAnsi" w:hAnsi="Times New Roman"/>
                <w:sz w:val="28"/>
                <w:szCs w:val="24"/>
              </w:rPr>
              <w:t xml:space="preserve"> муниципальном районе </w:t>
            </w:r>
          </w:p>
        </w:tc>
        <w:tc>
          <w:tcPr>
            <w:tcW w:w="1134"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jc w:val="center"/>
              <w:rPr>
                <w:rFonts w:ascii="Times New Roman" w:eastAsiaTheme="minorHAnsi" w:hAnsi="Times New Roman"/>
                <w:sz w:val="28"/>
                <w:szCs w:val="24"/>
              </w:rPr>
            </w:pPr>
            <w:r w:rsidRPr="00DA0A74">
              <w:rPr>
                <w:rFonts w:ascii="Times New Roman" w:eastAsiaTheme="minorHAnsi" w:hAnsi="Times New Roman"/>
                <w:sz w:val="28"/>
                <w:szCs w:val="24"/>
              </w:rPr>
              <w:t>100,0</w:t>
            </w:r>
          </w:p>
        </w:tc>
        <w:tc>
          <w:tcPr>
            <w:tcW w:w="1134"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106,6</w:t>
            </w:r>
          </w:p>
        </w:tc>
        <w:tc>
          <w:tcPr>
            <w:tcW w:w="993"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99,6</w:t>
            </w:r>
          </w:p>
        </w:tc>
        <w:tc>
          <w:tcPr>
            <w:tcW w:w="992"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106,2</w:t>
            </w:r>
          </w:p>
        </w:tc>
        <w:tc>
          <w:tcPr>
            <w:tcW w:w="1701" w:type="dxa"/>
            <w:tcBorders>
              <w:top w:val="single" w:sz="4" w:space="0" w:color="auto"/>
              <w:left w:val="single" w:sz="4" w:space="0" w:color="auto"/>
              <w:bottom w:val="single" w:sz="4" w:space="0" w:color="auto"/>
              <w:right w:val="single" w:sz="4" w:space="0" w:color="auto"/>
            </w:tcBorders>
            <w:hideMark/>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proofErr w:type="gramStart"/>
            <w:r w:rsidRPr="00DA0A74">
              <w:rPr>
                <w:rFonts w:ascii="Times New Roman" w:eastAsia="Times New Roman" w:hAnsi="Times New Roman"/>
                <w:sz w:val="28"/>
                <w:szCs w:val="24"/>
              </w:rPr>
              <w:t>Высоко-эффективная</w:t>
            </w:r>
            <w:proofErr w:type="gramEnd"/>
          </w:p>
        </w:tc>
      </w:tr>
      <w:tr w:rsidR="00DA0A74" w:rsidRPr="00DA0A74" w:rsidTr="00274B6D">
        <w:trPr>
          <w:trHeight w:val="1151"/>
        </w:trPr>
        <w:tc>
          <w:tcPr>
            <w:tcW w:w="466"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rPr>
                <w:rFonts w:ascii="Times New Roman" w:eastAsia="Times New Roman" w:hAnsi="Times New Roman"/>
                <w:sz w:val="28"/>
                <w:szCs w:val="24"/>
              </w:rPr>
            </w:pPr>
            <w:r w:rsidRPr="00DA0A74">
              <w:rPr>
                <w:rFonts w:ascii="Times New Roman" w:eastAsia="Times New Roman" w:hAnsi="Times New Roman"/>
                <w:sz w:val="28"/>
                <w:szCs w:val="24"/>
              </w:rPr>
              <w:t>16.</w:t>
            </w:r>
          </w:p>
        </w:tc>
        <w:tc>
          <w:tcPr>
            <w:tcW w:w="4110"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rPr>
                <w:rFonts w:ascii="Times New Roman" w:eastAsiaTheme="minorHAnsi" w:hAnsi="Times New Roman"/>
                <w:sz w:val="28"/>
                <w:szCs w:val="24"/>
              </w:rPr>
            </w:pPr>
            <w:r w:rsidRPr="00DA0A74">
              <w:rPr>
                <w:rFonts w:ascii="Times New Roman" w:eastAsiaTheme="minorHAnsi" w:hAnsi="Times New Roman"/>
                <w:sz w:val="28"/>
                <w:szCs w:val="24"/>
              </w:rPr>
              <w:t xml:space="preserve">Муниципальная программа «Развитие образования в </w:t>
            </w:r>
            <w:proofErr w:type="spellStart"/>
            <w:r w:rsidRPr="00DA0A74">
              <w:rPr>
                <w:rFonts w:ascii="Times New Roman" w:eastAsiaTheme="minorHAnsi" w:hAnsi="Times New Roman"/>
                <w:sz w:val="28"/>
                <w:szCs w:val="24"/>
              </w:rPr>
              <w:t>Чамзинском</w:t>
            </w:r>
            <w:proofErr w:type="spellEnd"/>
            <w:r w:rsidRPr="00DA0A74">
              <w:rPr>
                <w:rFonts w:ascii="Times New Roman" w:eastAsiaTheme="minorHAnsi" w:hAnsi="Times New Roman"/>
                <w:sz w:val="28"/>
                <w:szCs w:val="24"/>
              </w:rPr>
              <w:t xml:space="preserve"> муниципальном районе»</w:t>
            </w:r>
          </w:p>
        </w:tc>
        <w:tc>
          <w:tcPr>
            <w:tcW w:w="1134"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jc w:val="center"/>
              <w:rPr>
                <w:rFonts w:ascii="Times New Roman" w:eastAsiaTheme="minorHAnsi" w:hAnsi="Times New Roman"/>
                <w:sz w:val="28"/>
                <w:szCs w:val="24"/>
              </w:rPr>
            </w:pPr>
            <w:r w:rsidRPr="00DA0A74">
              <w:rPr>
                <w:rFonts w:ascii="Times New Roman" w:eastAsiaTheme="minorHAnsi" w:hAnsi="Times New Roman"/>
                <w:sz w:val="28"/>
                <w:szCs w:val="24"/>
              </w:rPr>
              <w:t>100,0</w:t>
            </w:r>
          </w:p>
        </w:tc>
        <w:tc>
          <w:tcPr>
            <w:tcW w:w="1134"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100,8</w:t>
            </w:r>
          </w:p>
        </w:tc>
        <w:tc>
          <w:tcPr>
            <w:tcW w:w="993"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102,9</w:t>
            </w:r>
          </w:p>
        </w:tc>
        <w:tc>
          <w:tcPr>
            <w:tcW w:w="992"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103,7</w:t>
            </w:r>
          </w:p>
        </w:tc>
        <w:tc>
          <w:tcPr>
            <w:tcW w:w="1701"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heme="minorHAnsi" w:hAnsi="Times New Roman"/>
                <w:snapToGrid w:val="0"/>
                <w:sz w:val="28"/>
                <w:szCs w:val="24"/>
                <w:lang w:eastAsia="ru-RU"/>
              </w:rPr>
            </w:pPr>
            <w:proofErr w:type="gramStart"/>
            <w:r w:rsidRPr="00DA0A74">
              <w:rPr>
                <w:rFonts w:ascii="Times New Roman" w:eastAsiaTheme="minorHAnsi" w:hAnsi="Times New Roman"/>
                <w:sz w:val="28"/>
                <w:szCs w:val="24"/>
              </w:rPr>
              <w:t>Высоко-эффективная</w:t>
            </w:r>
            <w:proofErr w:type="gramEnd"/>
          </w:p>
        </w:tc>
      </w:tr>
      <w:tr w:rsidR="00DA0A74" w:rsidRPr="00DA0A74" w:rsidTr="00274B6D">
        <w:trPr>
          <w:trHeight w:val="1160"/>
        </w:trPr>
        <w:tc>
          <w:tcPr>
            <w:tcW w:w="466"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rPr>
                <w:rFonts w:ascii="Times New Roman" w:eastAsia="Times New Roman" w:hAnsi="Times New Roman"/>
                <w:sz w:val="28"/>
                <w:szCs w:val="24"/>
              </w:rPr>
            </w:pPr>
            <w:r w:rsidRPr="00DA0A74">
              <w:rPr>
                <w:rFonts w:ascii="Times New Roman" w:eastAsia="Times New Roman" w:hAnsi="Times New Roman"/>
                <w:sz w:val="28"/>
                <w:szCs w:val="24"/>
              </w:rPr>
              <w:t>17.</w:t>
            </w:r>
          </w:p>
        </w:tc>
        <w:tc>
          <w:tcPr>
            <w:tcW w:w="4110"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spacing w:before="108"/>
              <w:outlineLvl w:val="0"/>
              <w:rPr>
                <w:rFonts w:ascii="Times New Roman" w:eastAsiaTheme="minorHAnsi" w:hAnsi="Times New Roman"/>
                <w:bCs/>
                <w:sz w:val="28"/>
                <w:szCs w:val="24"/>
              </w:rPr>
            </w:pPr>
            <w:r w:rsidRPr="00DA0A74">
              <w:rPr>
                <w:rFonts w:ascii="Times New Roman" w:eastAsiaTheme="minorHAnsi" w:hAnsi="Times New Roman"/>
                <w:sz w:val="28"/>
                <w:szCs w:val="24"/>
              </w:rPr>
              <w:t xml:space="preserve">Муниципальная программа «Развитие муниципальной службы в </w:t>
            </w:r>
            <w:proofErr w:type="spellStart"/>
            <w:r w:rsidRPr="00DA0A74">
              <w:rPr>
                <w:rFonts w:ascii="Times New Roman" w:eastAsiaTheme="minorHAnsi" w:hAnsi="Times New Roman"/>
                <w:sz w:val="28"/>
                <w:szCs w:val="24"/>
              </w:rPr>
              <w:t>Чамзинском</w:t>
            </w:r>
            <w:proofErr w:type="spellEnd"/>
            <w:r w:rsidRPr="00DA0A74">
              <w:rPr>
                <w:rFonts w:ascii="Times New Roman" w:eastAsiaTheme="minorHAnsi" w:hAnsi="Times New Roman"/>
                <w:sz w:val="28"/>
                <w:szCs w:val="24"/>
              </w:rPr>
              <w:t xml:space="preserve"> муниципальном районе»</w:t>
            </w:r>
          </w:p>
        </w:tc>
        <w:tc>
          <w:tcPr>
            <w:tcW w:w="1134"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jc w:val="center"/>
              <w:rPr>
                <w:rFonts w:ascii="Times New Roman" w:eastAsiaTheme="minorHAnsi" w:hAnsi="Times New Roman"/>
                <w:sz w:val="28"/>
                <w:szCs w:val="24"/>
              </w:rPr>
            </w:pPr>
            <w:r w:rsidRPr="00DA0A74">
              <w:rPr>
                <w:rFonts w:ascii="Times New Roman" w:eastAsiaTheme="minorHAnsi" w:hAnsi="Times New Roman"/>
                <w:sz w:val="28"/>
                <w:szCs w:val="24"/>
              </w:rPr>
              <w:t>100,0</w:t>
            </w:r>
          </w:p>
        </w:tc>
        <w:tc>
          <w:tcPr>
            <w:tcW w:w="1134"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993"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119,7</w:t>
            </w:r>
          </w:p>
        </w:tc>
        <w:tc>
          <w:tcPr>
            <w:tcW w:w="992"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119,7</w:t>
            </w:r>
          </w:p>
        </w:tc>
        <w:tc>
          <w:tcPr>
            <w:tcW w:w="1701"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heme="minorHAnsi" w:hAnsi="Times New Roman"/>
                <w:snapToGrid w:val="0"/>
                <w:sz w:val="28"/>
                <w:szCs w:val="24"/>
                <w:lang w:eastAsia="ru-RU"/>
              </w:rPr>
            </w:pPr>
            <w:proofErr w:type="gramStart"/>
            <w:r w:rsidRPr="00DA0A74">
              <w:rPr>
                <w:rFonts w:ascii="Times New Roman" w:eastAsiaTheme="minorHAnsi" w:hAnsi="Times New Roman"/>
                <w:sz w:val="28"/>
                <w:szCs w:val="24"/>
              </w:rPr>
              <w:t>Высоко-эффективная</w:t>
            </w:r>
            <w:proofErr w:type="gramEnd"/>
          </w:p>
        </w:tc>
      </w:tr>
      <w:tr w:rsidR="00DA0A74" w:rsidRPr="00DA0A74" w:rsidTr="00274B6D">
        <w:trPr>
          <w:trHeight w:val="1860"/>
        </w:trPr>
        <w:tc>
          <w:tcPr>
            <w:tcW w:w="466"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rPr>
                <w:rFonts w:ascii="Times New Roman" w:eastAsia="Times New Roman" w:hAnsi="Times New Roman"/>
                <w:sz w:val="28"/>
                <w:szCs w:val="24"/>
              </w:rPr>
            </w:pPr>
            <w:r w:rsidRPr="00DA0A74">
              <w:rPr>
                <w:rFonts w:ascii="Times New Roman" w:eastAsia="Times New Roman" w:hAnsi="Times New Roman"/>
                <w:sz w:val="28"/>
                <w:szCs w:val="24"/>
              </w:rPr>
              <w:lastRenderedPageBreak/>
              <w:t>18.</w:t>
            </w:r>
          </w:p>
        </w:tc>
        <w:tc>
          <w:tcPr>
            <w:tcW w:w="4110"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suppressAutoHyphens/>
              <w:rPr>
                <w:rFonts w:ascii="Times New Roman" w:eastAsiaTheme="minorHAnsi" w:hAnsi="Times New Roman"/>
                <w:sz w:val="28"/>
                <w:szCs w:val="24"/>
              </w:rPr>
            </w:pPr>
            <w:r w:rsidRPr="00DA0A74">
              <w:rPr>
                <w:rFonts w:ascii="Times New Roman" w:eastAsiaTheme="minorHAnsi" w:hAnsi="Times New Roman"/>
                <w:sz w:val="28"/>
                <w:szCs w:val="24"/>
              </w:rPr>
              <w:t xml:space="preserve">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 </w:t>
            </w:r>
          </w:p>
        </w:tc>
        <w:tc>
          <w:tcPr>
            <w:tcW w:w="1134"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jc w:val="center"/>
              <w:rPr>
                <w:rFonts w:ascii="Times New Roman" w:eastAsiaTheme="minorHAnsi" w:hAnsi="Times New Roman"/>
                <w:sz w:val="28"/>
                <w:szCs w:val="24"/>
              </w:rPr>
            </w:pPr>
            <w:r w:rsidRPr="00DA0A74">
              <w:rPr>
                <w:rFonts w:ascii="Times New Roman" w:eastAsiaTheme="minorHAnsi" w:hAnsi="Times New Roman"/>
                <w:sz w:val="28"/>
                <w:szCs w:val="24"/>
              </w:rPr>
              <w:t>100,0</w:t>
            </w:r>
          </w:p>
        </w:tc>
        <w:tc>
          <w:tcPr>
            <w:tcW w:w="1134"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993"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992"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1701"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jc w:val="center"/>
              <w:rPr>
                <w:rFonts w:ascii="Times New Roman" w:eastAsiaTheme="minorHAnsi" w:hAnsi="Times New Roman"/>
                <w:sz w:val="28"/>
                <w:szCs w:val="24"/>
              </w:rPr>
            </w:pPr>
            <w:r w:rsidRPr="00DA0A74">
              <w:rPr>
                <w:rFonts w:ascii="Times New Roman" w:eastAsia="Times New Roman" w:hAnsi="Times New Roman"/>
                <w:sz w:val="28"/>
                <w:szCs w:val="24"/>
              </w:rPr>
              <w:t>Эффективная</w:t>
            </w:r>
          </w:p>
        </w:tc>
      </w:tr>
      <w:tr w:rsidR="00DA0A74" w:rsidRPr="00DA0A74" w:rsidTr="00274B6D">
        <w:trPr>
          <w:trHeight w:val="1014"/>
        </w:trPr>
        <w:tc>
          <w:tcPr>
            <w:tcW w:w="466"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rPr>
                <w:rFonts w:ascii="Times New Roman" w:eastAsia="Times New Roman" w:hAnsi="Times New Roman"/>
                <w:sz w:val="28"/>
                <w:szCs w:val="24"/>
              </w:rPr>
            </w:pPr>
            <w:r w:rsidRPr="00DA0A74">
              <w:rPr>
                <w:rFonts w:ascii="Times New Roman" w:eastAsia="Times New Roman" w:hAnsi="Times New Roman"/>
                <w:sz w:val="28"/>
                <w:szCs w:val="24"/>
              </w:rPr>
              <w:t>19</w:t>
            </w:r>
          </w:p>
        </w:tc>
        <w:tc>
          <w:tcPr>
            <w:tcW w:w="4110"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spacing w:after="0" w:line="240" w:lineRule="auto"/>
              <w:rPr>
                <w:rFonts w:ascii="Times New Roman" w:eastAsiaTheme="minorHAnsi" w:hAnsi="Times New Roman"/>
                <w:sz w:val="28"/>
                <w:szCs w:val="24"/>
              </w:rPr>
            </w:pPr>
            <w:r w:rsidRPr="00DA0A74">
              <w:rPr>
                <w:rFonts w:ascii="Times New Roman" w:eastAsiaTheme="minorHAnsi" w:hAnsi="Times New Roman"/>
                <w:sz w:val="28"/>
                <w:szCs w:val="24"/>
              </w:rPr>
              <w:t xml:space="preserve">Муниципальная  программа: «Развитие культуры и туризма в </w:t>
            </w:r>
            <w:proofErr w:type="spellStart"/>
            <w:r w:rsidRPr="00DA0A74">
              <w:rPr>
                <w:rFonts w:ascii="Times New Roman" w:eastAsiaTheme="minorHAnsi" w:hAnsi="Times New Roman"/>
                <w:sz w:val="28"/>
                <w:szCs w:val="24"/>
              </w:rPr>
              <w:t>Чамзинском</w:t>
            </w:r>
            <w:proofErr w:type="spellEnd"/>
            <w:r w:rsidRPr="00DA0A74">
              <w:rPr>
                <w:rFonts w:ascii="Times New Roman" w:eastAsiaTheme="minorHAnsi" w:hAnsi="Times New Roman"/>
                <w:sz w:val="28"/>
                <w:szCs w:val="24"/>
              </w:rPr>
              <w:t xml:space="preserve"> муниципальном районе </w:t>
            </w:r>
            <w:proofErr w:type="gramStart"/>
            <w:r w:rsidRPr="00DA0A74">
              <w:rPr>
                <w:rFonts w:ascii="Times New Roman" w:eastAsiaTheme="minorHAnsi" w:hAnsi="Times New Roman"/>
                <w:sz w:val="28"/>
                <w:szCs w:val="24"/>
              </w:rPr>
              <w:t>на</w:t>
            </w:r>
            <w:proofErr w:type="gramEnd"/>
            <w:r w:rsidRPr="00DA0A74">
              <w:rPr>
                <w:rFonts w:ascii="Times New Roman" w:eastAsiaTheme="minorHAnsi" w:hAnsi="Times New Roman"/>
                <w:sz w:val="28"/>
                <w:szCs w:val="24"/>
              </w:rPr>
              <w:t>»</w:t>
            </w:r>
          </w:p>
        </w:tc>
        <w:tc>
          <w:tcPr>
            <w:tcW w:w="1134"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jc w:val="center"/>
              <w:rPr>
                <w:rFonts w:ascii="Times New Roman" w:eastAsiaTheme="minorHAnsi" w:hAnsi="Times New Roman"/>
                <w:sz w:val="28"/>
                <w:szCs w:val="24"/>
              </w:rPr>
            </w:pPr>
            <w:r w:rsidRPr="00DA0A74">
              <w:rPr>
                <w:rFonts w:ascii="Times New Roman" w:eastAsiaTheme="minorHAnsi" w:hAnsi="Times New Roman"/>
                <w:sz w:val="28"/>
                <w:szCs w:val="24"/>
              </w:rPr>
              <w:t>100,0</w:t>
            </w:r>
          </w:p>
        </w:tc>
        <w:tc>
          <w:tcPr>
            <w:tcW w:w="1134"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101,0</w:t>
            </w:r>
          </w:p>
        </w:tc>
        <w:tc>
          <w:tcPr>
            <w:tcW w:w="993"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100,6</w:t>
            </w:r>
          </w:p>
        </w:tc>
        <w:tc>
          <w:tcPr>
            <w:tcW w:w="992"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99,6</w:t>
            </w:r>
          </w:p>
        </w:tc>
        <w:tc>
          <w:tcPr>
            <w:tcW w:w="1701"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jc w:val="center"/>
              <w:rPr>
                <w:rFonts w:ascii="Times New Roman" w:eastAsiaTheme="minorHAnsi" w:hAnsi="Times New Roman"/>
                <w:sz w:val="28"/>
                <w:szCs w:val="24"/>
              </w:rPr>
            </w:pPr>
            <w:r w:rsidRPr="00DA0A74">
              <w:rPr>
                <w:rFonts w:ascii="Times New Roman" w:eastAsiaTheme="minorHAnsi" w:hAnsi="Times New Roman"/>
                <w:sz w:val="28"/>
                <w:szCs w:val="24"/>
              </w:rPr>
              <w:t>Эффективная</w:t>
            </w:r>
          </w:p>
        </w:tc>
      </w:tr>
      <w:tr w:rsidR="00DA0A74" w:rsidRPr="00DA0A74" w:rsidTr="00274B6D">
        <w:trPr>
          <w:trHeight w:val="837"/>
        </w:trPr>
        <w:tc>
          <w:tcPr>
            <w:tcW w:w="466"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rPr>
                <w:rFonts w:ascii="Times New Roman" w:eastAsia="Times New Roman" w:hAnsi="Times New Roman"/>
                <w:sz w:val="28"/>
                <w:szCs w:val="24"/>
              </w:rPr>
            </w:pPr>
            <w:r w:rsidRPr="00DA0A74">
              <w:rPr>
                <w:rFonts w:ascii="Times New Roman" w:eastAsia="Times New Roman" w:hAnsi="Times New Roman"/>
                <w:sz w:val="28"/>
                <w:szCs w:val="24"/>
              </w:rPr>
              <w:t>20.</w:t>
            </w:r>
          </w:p>
        </w:tc>
        <w:tc>
          <w:tcPr>
            <w:tcW w:w="4110"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spacing w:after="0" w:line="240" w:lineRule="auto"/>
              <w:rPr>
                <w:rFonts w:ascii="Times New Roman" w:eastAsiaTheme="minorHAnsi" w:hAnsi="Times New Roman"/>
                <w:bCs/>
                <w:sz w:val="28"/>
                <w:szCs w:val="24"/>
              </w:rPr>
            </w:pPr>
            <w:r w:rsidRPr="00DA0A74">
              <w:rPr>
                <w:rFonts w:ascii="Times New Roman" w:eastAsiaTheme="minorHAnsi" w:hAnsi="Times New Roman"/>
                <w:bCs/>
                <w:sz w:val="28"/>
                <w:szCs w:val="24"/>
              </w:rPr>
              <w:t xml:space="preserve">Муниципальная программа (дорожная карта) «Доступная среда»   </w:t>
            </w:r>
          </w:p>
          <w:p w:rsidR="00DA0A74" w:rsidRPr="00DA0A74" w:rsidRDefault="00DA0A74" w:rsidP="00DA0A74">
            <w:pPr>
              <w:spacing w:after="0" w:line="240" w:lineRule="auto"/>
              <w:rPr>
                <w:rFonts w:ascii="Times New Roman" w:eastAsiaTheme="minorHAnsi" w:hAnsi="Times New Roman"/>
                <w:sz w:val="28"/>
                <w:szCs w:val="24"/>
              </w:rPr>
            </w:pPr>
          </w:p>
        </w:tc>
        <w:tc>
          <w:tcPr>
            <w:tcW w:w="1134"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jc w:val="center"/>
              <w:rPr>
                <w:rFonts w:ascii="Times New Roman" w:eastAsiaTheme="minorHAnsi" w:hAnsi="Times New Roman"/>
                <w:sz w:val="28"/>
                <w:szCs w:val="24"/>
              </w:rPr>
            </w:pPr>
            <w:r w:rsidRPr="00DA0A74">
              <w:rPr>
                <w:rFonts w:ascii="Times New Roman" w:eastAsiaTheme="minorHAnsi" w:hAnsi="Times New Roman"/>
                <w:sz w:val="28"/>
                <w:szCs w:val="24"/>
              </w:rPr>
              <w:t>100,0</w:t>
            </w:r>
          </w:p>
        </w:tc>
        <w:tc>
          <w:tcPr>
            <w:tcW w:w="1134"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w:t>
            </w:r>
          </w:p>
        </w:tc>
        <w:tc>
          <w:tcPr>
            <w:tcW w:w="993"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992"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w:t>
            </w:r>
          </w:p>
        </w:tc>
        <w:tc>
          <w:tcPr>
            <w:tcW w:w="1701"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heme="minorHAnsi" w:hAnsi="Times New Roman"/>
                <w:snapToGrid w:val="0"/>
                <w:sz w:val="28"/>
                <w:szCs w:val="24"/>
                <w:lang w:eastAsia="ru-RU"/>
              </w:rPr>
            </w:pPr>
            <w:r w:rsidRPr="00DA0A74">
              <w:rPr>
                <w:rFonts w:ascii="Times New Roman" w:eastAsiaTheme="minorHAnsi" w:hAnsi="Times New Roman"/>
                <w:sz w:val="28"/>
                <w:szCs w:val="24"/>
              </w:rPr>
              <w:t>Уровень эффективности не может быть рассчитан из-за отсутствия финансирования</w:t>
            </w:r>
          </w:p>
        </w:tc>
      </w:tr>
      <w:tr w:rsidR="00DA0A74" w:rsidRPr="00DA0A74" w:rsidTr="00274B6D">
        <w:trPr>
          <w:trHeight w:val="25"/>
        </w:trPr>
        <w:tc>
          <w:tcPr>
            <w:tcW w:w="466"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rPr>
                <w:rFonts w:ascii="Times New Roman" w:eastAsia="Times New Roman" w:hAnsi="Times New Roman"/>
                <w:sz w:val="28"/>
                <w:szCs w:val="24"/>
              </w:rPr>
            </w:pPr>
            <w:r w:rsidRPr="00DA0A74">
              <w:rPr>
                <w:rFonts w:ascii="Times New Roman" w:eastAsia="Times New Roman" w:hAnsi="Times New Roman"/>
                <w:sz w:val="28"/>
                <w:szCs w:val="24"/>
              </w:rPr>
              <w:t>21.</w:t>
            </w:r>
          </w:p>
        </w:tc>
        <w:tc>
          <w:tcPr>
            <w:tcW w:w="4110"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spacing w:after="0" w:line="240" w:lineRule="auto"/>
              <w:rPr>
                <w:rFonts w:ascii="Times New Roman" w:eastAsiaTheme="minorHAnsi" w:hAnsi="Times New Roman"/>
                <w:bCs/>
                <w:sz w:val="28"/>
                <w:szCs w:val="24"/>
              </w:rPr>
            </w:pPr>
            <w:r w:rsidRPr="00DA0A74">
              <w:rPr>
                <w:rFonts w:ascii="Times New Roman" w:eastAsia="Times New Roman" w:hAnsi="Times New Roman"/>
                <w:sz w:val="28"/>
                <w:szCs w:val="24"/>
                <w:lang w:eastAsia="ru-RU"/>
              </w:rPr>
              <w:t>Муниципальная программа «Патриотическое воспитание граждан, проживающих на территории Чамзинского муниципального района "</w:t>
            </w:r>
          </w:p>
        </w:tc>
        <w:tc>
          <w:tcPr>
            <w:tcW w:w="1134"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jc w:val="center"/>
              <w:rPr>
                <w:rFonts w:ascii="Times New Roman" w:eastAsiaTheme="minorHAnsi" w:hAnsi="Times New Roman"/>
                <w:sz w:val="28"/>
                <w:szCs w:val="24"/>
              </w:rPr>
            </w:pPr>
            <w:r w:rsidRPr="00DA0A74">
              <w:rPr>
                <w:rFonts w:ascii="Times New Roman" w:eastAsiaTheme="minorHAnsi" w:hAnsi="Times New Roman"/>
                <w:sz w:val="28"/>
                <w:szCs w:val="24"/>
              </w:rPr>
              <w:t>100,0</w:t>
            </w:r>
          </w:p>
        </w:tc>
        <w:tc>
          <w:tcPr>
            <w:tcW w:w="1134"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w:t>
            </w:r>
          </w:p>
        </w:tc>
        <w:tc>
          <w:tcPr>
            <w:tcW w:w="993"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992"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w:t>
            </w:r>
          </w:p>
        </w:tc>
        <w:tc>
          <w:tcPr>
            <w:tcW w:w="1701"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heme="minorHAnsi" w:hAnsi="Times New Roman"/>
                <w:snapToGrid w:val="0"/>
                <w:sz w:val="28"/>
                <w:szCs w:val="24"/>
                <w:lang w:eastAsia="ru-RU"/>
              </w:rPr>
            </w:pPr>
            <w:r w:rsidRPr="00DA0A74">
              <w:rPr>
                <w:rFonts w:ascii="Times New Roman" w:eastAsiaTheme="minorHAnsi" w:hAnsi="Times New Roman"/>
                <w:sz w:val="28"/>
                <w:szCs w:val="24"/>
              </w:rPr>
              <w:t xml:space="preserve">Уровень эффективности невозможно рассчитать из-за не освоения финансовых средств   </w:t>
            </w:r>
          </w:p>
        </w:tc>
      </w:tr>
      <w:tr w:rsidR="00DA0A74" w:rsidRPr="00DA0A74" w:rsidTr="00274B6D">
        <w:trPr>
          <w:trHeight w:val="837"/>
        </w:trPr>
        <w:tc>
          <w:tcPr>
            <w:tcW w:w="466"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rPr>
                <w:rFonts w:ascii="Times New Roman" w:eastAsia="Times New Roman" w:hAnsi="Times New Roman"/>
                <w:sz w:val="28"/>
                <w:szCs w:val="24"/>
              </w:rPr>
            </w:pPr>
            <w:r w:rsidRPr="00DA0A74">
              <w:rPr>
                <w:rFonts w:ascii="Times New Roman" w:eastAsia="Times New Roman" w:hAnsi="Times New Roman"/>
                <w:sz w:val="28"/>
                <w:szCs w:val="24"/>
              </w:rPr>
              <w:t>22.</w:t>
            </w:r>
          </w:p>
        </w:tc>
        <w:tc>
          <w:tcPr>
            <w:tcW w:w="4110"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suppressAutoHyphens/>
              <w:spacing w:after="0" w:line="240" w:lineRule="auto"/>
              <w:rPr>
                <w:rFonts w:ascii="Times New Roman" w:eastAsia="Times New Roman" w:hAnsi="Times New Roman"/>
                <w:sz w:val="28"/>
                <w:szCs w:val="24"/>
                <w:lang w:eastAsia="ar-SA"/>
              </w:rPr>
            </w:pPr>
            <w:r w:rsidRPr="00DA0A74">
              <w:rPr>
                <w:rFonts w:ascii="Times New Roman" w:eastAsia="Times New Roman" w:hAnsi="Times New Roman"/>
                <w:sz w:val="28"/>
                <w:szCs w:val="24"/>
                <w:lang w:eastAsia="ar-SA"/>
              </w:rPr>
              <w:t>Муниципальная программа «Социальная поддержка граждан</w:t>
            </w:r>
          </w:p>
        </w:tc>
        <w:tc>
          <w:tcPr>
            <w:tcW w:w="1134"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jc w:val="center"/>
              <w:rPr>
                <w:rFonts w:ascii="Times New Roman" w:eastAsiaTheme="minorHAnsi" w:hAnsi="Times New Roman"/>
                <w:sz w:val="28"/>
                <w:szCs w:val="24"/>
              </w:rPr>
            </w:pPr>
            <w:r w:rsidRPr="00DA0A74">
              <w:rPr>
                <w:rFonts w:ascii="Times New Roman" w:eastAsiaTheme="minorHAnsi" w:hAnsi="Times New Roman"/>
                <w:sz w:val="28"/>
                <w:szCs w:val="24"/>
              </w:rPr>
              <w:t>100,0</w:t>
            </w:r>
          </w:p>
        </w:tc>
        <w:tc>
          <w:tcPr>
            <w:tcW w:w="1134"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993"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992"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1701"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heme="minorHAnsi" w:hAnsi="Times New Roman"/>
                <w:snapToGrid w:val="0"/>
                <w:sz w:val="28"/>
                <w:szCs w:val="24"/>
                <w:lang w:eastAsia="ru-RU"/>
              </w:rPr>
            </w:pPr>
            <w:r w:rsidRPr="00DA0A74">
              <w:rPr>
                <w:rFonts w:ascii="Times New Roman" w:eastAsiaTheme="minorHAnsi" w:hAnsi="Times New Roman"/>
                <w:sz w:val="28"/>
                <w:szCs w:val="24"/>
              </w:rPr>
              <w:t>Эффективная</w:t>
            </w:r>
          </w:p>
        </w:tc>
      </w:tr>
      <w:tr w:rsidR="00DA0A74" w:rsidRPr="00DA0A74" w:rsidTr="00274B6D">
        <w:trPr>
          <w:trHeight w:val="837"/>
        </w:trPr>
        <w:tc>
          <w:tcPr>
            <w:tcW w:w="466"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rPr>
                <w:rFonts w:ascii="Times New Roman" w:eastAsia="Times New Roman" w:hAnsi="Times New Roman"/>
                <w:sz w:val="28"/>
                <w:szCs w:val="24"/>
              </w:rPr>
            </w:pPr>
            <w:r w:rsidRPr="00DA0A74">
              <w:rPr>
                <w:rFonts w:ascii="Times New Roman" w:eastAsia="Times New Roman" w:hAnsi="Times New Roman"/>
                <w:sz w:val="28"/>
                <w:szCs w:val="24"/>
              </w:rPr>
              <w:t>23.</w:t>
            </w:r>
          </w:p>
        </w:tc>
        <w:tc>
          <w:tcPr>
            <w:tcW w:w="4110"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suppressAutoHyphens/>
              <w:spacing w:after="0" w:line="240" w:lineRule="auto"/>
              <w:rPr>
                <w:rFonts w:ascii="Times New Roman" w:eastAsia="Lucida Sans Unicode" w:hAnsi="Times New Roman"/>
                <w:kern w:val="1"/>
                <w:sz w:val="28"/>
                <w:szCs w:val="24"/>
              </w:rPr>
            </w:pPr>
            <w:r w:rsidRPr="00DA0A74">
              <w:rPr>
                <w:rFonts w:ascii="Times New Roman" w:eastAsia="Lucida Sans Unicode" w:hAnsi="Times New Roman"/>
                <w:kern w:val="1"/>
                <w:sz w:val="28"/>
                <w:szCs w:val="24"/>
              </w:rPr>
              <w:t xml:space="preserve">Муниципальная программа «Повышение безопасности дорожного движения в </w:t>
            </w:r>
            <w:proofErr w:type="spellStart"/>
            <w:r w:rsidRPr="00DA0A74">
              <w:rPr>
                <w:rFonts w:ascii="Times New Roman" w:eastAsia="Lucida Sans Unicode" w:hAnsi="Times New Roman"/>
                <w:kern w:val="1"/>
                <w:sz w:val="28"/>
                <w:szCs w:val="24"/>
              </w:rPr>
              <w:lastRenderedPageBreak/>
              <w:t>Чамзинском</w:t>
            </w:r>
            <w:proofErr w:type="spellEnd"/>
            <w:r w:rsidRPr="00DA0A74">
              <w:rPr>
                <w:rFonts w:ascii="Times New Roman" w:eastAsia="Lucida Sans Unicode" w:hAnsi="Times New Roman"/>
                <w:kern w:val="1"/>
                <w:sz w:val="28"/>
                <w:szCs w:val="24"/>
              </w:rPr>
              <w:t xml:space="preserve"> муниципальном районе»</w:t>
            </w:r>
          </w:p>
        </w:tc>
        <w:tc>
          <w:tcPr>
            <w:tcW w:w="1134"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jc w:val="center"/>
              <w:rPr>
                <w:rFonts w:ascii="Times New Roman" w:eastAsiaTheme="minorHAnsi" w:hAnsi="Times New Roman"/>
                <w:sz w:val="28"/>
                <w:szCs w:val="24"/>
              </w:rPr>
            </w:pPr>
            <w:r w:rsidRPr="00DA0A74">
              <w:rPr>
                <w:rFonts w:ascii="Times New Roman" w:eastAsiaTheme="minorHAnsi" w:hAnsi="Times New Roman"/>
                <w:sz w:val="28"/>
                <w:szCs w:val="24"/>
              </w:rPr>
              <w:lastRenderedPageBreak/>
              <w:t>100,0</w:t>
            </w:r>
          </w:p>
        </w:tc>
        <w:tc>
          <w:tcPr>
            <w:tcW w:w="1134"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112,5</w:t>
            </w:r>
          </w:p>
        </w:tc>
        <w:tc>
          <w:tcPr>
            <w:tcW w:w="993"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103,3</w:t>
            </w:r>
          </w:p>
        </w:tc>
        <w:tc>
          <w:tcPr>
            <w:tcW w:w="992"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116,2</w:t>
            </w:r>
          </w:p>
        </w:tc>
        <w:tc>
          <w:tcPr>
            <w:tcW w:w="1701"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heme="minorHAnsi" w:hAnsi="Times New Roman"/>
                <w:snapToGrid w:val="0"/>
                <w:sz w:val="28"/>
                <w:szCs w:val="24"/>
                <w:lang w:eastAsia="ru-RU"/>
              </w:rPr>
            </w:pPr>
            <w:proofErr w:type="gramStart"/>
            <w:r w:rsidRPr="00DA0A74">
              <w:rPr>
                <w:rFonts w:ascii="Times New Roman" w:eastAsiaTheme="minorHAnsi" w:hAnsi="Times New Roman"/>
                <w:sz w:val="28"/>
                <w:szCs w:val="24"/>
              </w:rPr>
              <w:t>Высоко-эффективная</w:t>
            </w:r>
            <w:proofErr w:type="gramEnd"/>
          </w:p>
        </w:tc>
      </w:tr>
      <w:tr w:rsidR="00DA0A74" w:rsidRPr="00DA0A74" w:rsidTr="00274B6D">
        <w:trPr>
          <w:trHeight w:val="837"/>
        </w:trPr>
        <w:tc>
          <w:tcPr>
            <w:tcW w:w="466"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rPr>
                <w:rFonts w:ascii="Times New Roman" w:eastAsia="Times New Roman" w:hAnsi="Times New Roman"/>
                <w:sz w:val="28"/>
                <w:szCs w:val="24"/>
              </w:rPr>
            </w:pPr>
            <w:r w:rsidRPr="00DA0A74">
              <w:rPr>
                <w:rFonts w:ascii="Times New Roman" w:eastAsia="Times New Roman" w:hAnsi="Times New Roman"/>
                <w:sz w:val="28"/>
                <w:szCs w:val="24"/>
              </w:rPr>
              <w:lastRenderedPageBreak/>
              <w:t>24.</w:t>
            </w:r>
          </w:p>
        </w:tc>
        <w:tc>
          <w:tcPr>
            <w:tcW w:w="4110"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suppressAutoHyphens/>
              <w:spacing w:after="0" w:line="240" w:lineRule="auto"/>
              <w:rPr>
                <w:rFonts w:ascii="Times New Roman" w:eastAsia="Lucida Sans Unicode" w:hAnsi="Times New Roman"/>
                <w:b/>
                <w:kern w:val="1"/>
                <w:sz w:val="28"/>
                <w:szCs w:val="24"/>
              </w:rPr>
            </w:pPr>
            <w:r w:rsidRPr="00DA0A74">
              <w:rPr>
                <w:rFonts w:ascii="Times New Roman" w:eastAsia="Times New Roman" w:hAnsi="Times New Roman"/>
                <w:sz w:val="28"/>
                <w:szCs w:val="24"/>
                <w:lang w:eastAsia="ar-SA"/>
              </w:rPr>
              <w:t xml:space="preserve">Муниципальная программа «Укрепление общественного здоровья в </w:t>
            </w:r>
            <w:proofErr w:type="spellStart"/>
            <w:r w:rsidRPr="00DA0A74">
              <w:rPr>
                <w:rFonts w:ascii="Times New Roman" w:eastAsia="Times New Roman" w:hAnsi="Times New Roman"/>
                <w:sz w:val="28"/>
                <w:szCs w:val="24"/>
                <w:lang w:eastAsia="ar-SA"/>
              </w:rPr>
              <w:t>Чамзинском</w:t>
            </w:r>
            <w:proofErr w:type="spellEnd"/>
            <w:r w:rsidRPr="00DA0A74">
              <w:rPr>
                <w:rFonts w:ascii="Times New Roman" w:eastAsia="Times New Roman" w:hAnsi="Times New Roman"/>
                <w:sz w:val="28"/>
                <w:szCs w:val="24"/>
                <w:lang w:eastAsia="ar-SA"/>
              </w:rPr>
              <w:t xml:space="preserve"> муниципальном районе»</w:t>
            </w:r>
          </w:p>
        </w:tc>
        <w:tc>
          <w:tcPr>
            <w:tcW w:w="1134"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jc w:val="center"/>
              <w:rPr>
                <w:rFonts w:ascii="Times New Roman" w:eastAsiaTheme="minorHAnsi" w:hAnsi="Times New Roman"/>
                <w:sz w:val="28"/>
                <w:szCs w:val="24"/>
              </w:rPr>
            </w:pPr>
            <w:r w:rsidRPr="00DA0A74">
              <w:rPr>
                <w:rFonts w:ascii="Times New Roman" w:eastAsiaTheme="minorHAnsi" w:hAnsi="Times New Roman"/>
                <w:sz w:val="28"/>
                <w:szCs w:val="24"/>
              </w:rPr>
              <w:t>100,0</w:t>
            </w:r>
          </w:p>
        </w:tc>
        <w:tc>
          <w:tcPr>
            <w:tcW w:w="1134"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w:t>
            </w:r>
          </w:p>
        </w:tc>
        <w:tc>
          <w:tcPr>
            <w:tcW w:w="993"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74,4</w:t>
            </w:r>
          </w:p>
        </w:tc>
        <w:tc>
          <w:tcPr>
            <w:tcW w:w="992"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w:t>
            </w:r>
          </w:p>
        </w:tc>
        <w:tc>
          <w:tcPr>
            <w:tcW w:w="1701"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heme="minorHAnsi" w:hAnsi="Times New Roman"/>
                <w:sz w:val="28"/>
                <w:szCs w:val="24"/>
              </w:rPr>
            </w:pPr>
            <w:r w:rsidRPr="00DA0A74">
              <w:rPr>
                <w:rFonts w:ascii="Times New Roman" w:eastAsiaTheme="minorHAnsi" w:hAnsi="Times New Roman"/>
                <w:sz w:val="28"/>
                <w:szCs w:val="24"/>
              </w:rPr>
              <w:t>Уровень эффективности не может быть рассчитан из-за отсутствия финансирования</w:t>
            </w:r>
          </w:p>
        </w:tc>
      </w:tr>
      <w:tr w:rsidR="00DA0A74" w:rsidRPr="00DA0A74" w:rsidTr="00274B6D">
        <w:trPr>
          <w:trHeight w:val="837"/>
        </w:trPr>
        <w:tc>
          <w:tcPr>
            <w:tcW w:w="466"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rPr>
                <w:rFonts w:ascii="Times New Roman" w:eastAsia="Times New Roman" w:hAnsi="Times New Roman"/>
                <w:sz w:val="28"/>
                <w:szCs w:val="24"/>
              </w:rPr>
            </w:pPr>
            <w:r w:rsidRPr="00DA0A74">
              <w:rPr>
                <w:rFonts w:ascii="Times New Roman" w:eastAsia="Times New Roman" w:hAnsi="Times New Roman"/>
                <w:sz w:val="28"/>
                <w:szCs w:val="24"/>
              </w:rPr>
              <w:t>25.</w:t>
            </w:r>
          </w:p>
        </w:tc>
        <w:tc>
          <w:tcPr>
            <w:tcW w:w="4110"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suppressAutoHyphens/>
              <w:spacing w:after="0" w:line="240" w:lineRule="auto"/>
              <w:rPr>
                <w:rFonts w:ascii="Times New Roman" w:eastAsia="Lucida Sans Unicode" w:hAnsi="Times New Roman"/>
                <w:kern w:val="1"/>
                <w:sz w:val="28"/>
                <w:szCs w:val="24"/>
              </w:rPr>
            </w:pPr>
            <w:r w:rsidRPr="00DA0A74">
              <w:rPr>
                <w:rFonts w:ascii="Times New Roman" w:eastAsia="Lucida Sans Unicode" w:hAnsi="Times New Roman"/>
                <w:kern w:val="1"/>
                <w:sz w:val="28"/>
                <w:szCs w:val="24"/>
              </w:rPr>
              <w:t>Муниципальная программа Чамзинского муниципального района "Комплексное развитие сельских территорий "</w:t>
            </w:r>
          </w:p>
        </w:tc>
        <w:tc>
          <w:tcPr>
            <w:tcW w:w="1134"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jc w:val="center"/>
              <w:rPr>
                <w:rFonts w:ascii="Times New Roman" w:eastAsiaTheme="minorHAnsi" w:hAnsi="Times New Roman"/>
                <w:sz w:val="28"/>
                <w:szCs w:val="24"/>
              </w:rPr>
            </w:pPr>
            <w:r w:rsidRPr="00DA0A74">
              <w:rPr>
                <w:rFonts w:ascii="Times New Roman" w:eastAsiaTheme="minorHAnsi" w:hAnsi="Times New Roman"/>
                <w:sz w:val="28"/>
                <w:szCs w:val="24"/>
              </w:rPr>
              <w:t>100,0</w:t>
            </w:r>
          </w:p>
        </w:tc>
        <w:tc>
          <w:tcPr>
            <w:tcW w:w="1134"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993"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992"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1701"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heme="minorHAnsi" w:hAnsi="Times New Roman"/>
                <w:sz w:val="28"/>
                <w:szCs w:val="24"/>
              </w:rPr>
            </w:pPr>
            <w:r w:rsidRPr="00DA0A74">
              <w:rPr>
                <w:rFonts w:ascii="Times New Roman" w:eastAsiaTheme="minorHAnsi" w:hAnsi="Times New Roman"/>
                <w:sz w:val="28"/>
                <w:szCs w:val="24"/>
              </w:rPr>
              <w:t>Эффективная</w:t>
            </w:r>
          </w:p>
        </w:tc>
      </w:tr>
      <w:tr w:rsidR="00DA0A74" w:rsidRPr="00DA0A74" w:rsidTr="00274B6D">
        <w:trPr>
          <w:trHeight w:val="837"/>
        </w:trPr>
        <w:tc>
          <w:tcPr>
            <w:tcW w:w="466"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rPr>
                <w:rFonts w:ascii="Times New Roman" w:eastAsia="Times New Roman" w:hAnsi="Times New Roman"/>
                <w:sz w:val="28"/>
                <w:szCs w:val="24"/>
              </w:rPr>
            </w:pPr>
            <w:r w:rsidRPr="00DA0A74">
              <w:rPr>
                <w:rFonts w:ascii="Times New Roman" w:eastAsia="Times New Roman" w:hAnsi="Times New Roman"/>
                <w:sz w:val="28"/>
                <w:szCs w:val="24"/>
              </w:rPr>
              <w:t>26.</w:t>
            </w:r>
          </w:p>
        </w:tc>
        <w:tc>
          <w:tcPr>
            <w:tcW w:w="4110"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suppressAutoHyphens/>
              <w:spacing w:after="0" w:line="240" w:lineRule="auto"/>
              <w:rPr>
                <w:rFonts w:ascii="Times New Roman" w:eastAsia="Lucida Sans Unicode" w:hAnsi="Times New Roman"/>
                <w:kern w:val="1"/>
                <w:sz w:val="28"/>
                <w:szCs w:val="24"/>
              </w:rPr>
            </w:pPr>
            <w:r w:rsidRPr="00DA0A74">
              <w:rPr>
                <w:rFonts w:ascii="Times New Roman" w:eastAsiaTheme="minorHAnsi" w:hAnsi="Times New Roman"/>
                <w:sz w:val="28"/>
                <w:szCs w:val="24"/>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jc w:val="center"/>
              <w:rPr>
                <w:rFonts w:ascii="Times New Roman" w:eastAsiaTheme="minorHAnsi" w:hAnsi="Times New Roman"/>
                <w:sz w:val="28"/>
                <w:szCs w:val="24"/>
              </w:rPr>
            </w:pPr>
            <w:r w:rsidRPr="00DA0A74">
              <w:rPr>
                <w:rFonts w:ascii="Times New Roman" w:eastAsiaTheme="minorHAnsi" w:hAnsi="Times New Roman"/>
                <w:sz w:val="28"/>
                <w:szCs w:val="24"/>
              </w:rPr>
              <w:t>85,7</w:t>
            </w:r>
          </w:p>
        </w:tc>
        <w:tc>
          <w:tcPr>
            <w:tcW w:w="1134"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85,7</w:t>
            </w:r>
          </w:p>
        </w:tc>
        <w:tc>
          <w:tcPr>
            <w:tcW w:w="993"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100,0</w:t>
            </w:r>
          </w:p>
        </w:tc>
        <w:tc>
          <w:tcPr>
            <w:tcW w:w="992"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imes New Roman" w:hAnsi="Times New Roman"/>
                <w:sz w:val="28"/>
                <w:szCs w:val="24"/>
              </w:rPr>
            </w:pPr>
            <w:r w:rsidRPr="00DA0A74">
              <w:rPr>
                <w:rFonts w:ascii="Times New Roman" w:eastAsia="Times New Roman" w:hAnsi="Times New Roman"/>
                <w:sz w:val="28"/>
                <w:szCs w:val="24"/>
              </w:rPr>
              <w:t>85,7</w:t>
            </w:r>
          </w:p>
        </w:tc>
        <w:tc>
          <w:tcPr>
            <w:tcW w:w="1701" w:type="dxa"/>
            <w:tcBorders>
              <w:top w:val="single" w:sz="4" w:space="0" w:color="auto"/>
              <w:left w:val="single" w:sz="4" w:space="0" w:color="auto"/>
              <w:bottom w:val="single" w:sz="4" w:space="0" w:color="auto"/>
              <w:right w:val="single" w:sz="4" w:space="0" w:color="auto"/>
            </w:tcBorders>
          </w:tcPr>
          <w:p w:rsidR="00DA0A74" w:rsidRPr="00DA0A74" w:rsidRDefault="00DA0A74" w:rsidP="00DA0A74">
            <w:pPr>
              <w:widowControl w:val="0"/>
              <w:autoSpaceDE w:val="0"/>
              <w:autoSpaceDN w:val="0"/>
              <w:adjustRightInd w:val="0"/>
              <w:jc w:val="center"/>
              <w:rPr>
                <w:rFonts w:ascii="Times New Roman" w:eastAsiaTheme="minorHAnsi" w:hAnsi="Times New Roman"/>
                <w:sz w:val="28"/>
                <w:szCs w:val="24"/>
              </w:rPr>
            </w:pPr>
            <w:r w:rsidRPr="00DA0A74">
              <w:rPr>
                <w:rFonts w:ascii="Times New Roman" w:eastAsiaTheme="minorHAnsi" w:hAnsi="Times New Roman"/>
                <w:sz w:val="28"/>
                <w:szCs w:val="24"/>
              </w:rPr>
              <w:t>Эффективная</w:t>
            </w:r>
          </w:p>
        </w:tc>
      </w:tr>
    </w:tbl>
    <w:p w:rsidR="00DA0A74" w:rsidRPr="00DA0A74" w:rsidRDefault="00DA0A74" w:rsidP="00DA0A74">
      <w:pPr>
        <w:widowControl w:val="0"/>
        <w:tabs>
          <w:tab w:val="left" w:pos="-360"/>
        </w:tabs>
        <w:suppressAutoHyphens/>
        <w:spacing w:after="0" w:line="240" w:lineRule="auto"/>
        <w:jc w:val="both"/>
        <w:rPr>
          <w:rFonts w:ascii="Times New Roman" w:eastAsiaTheme="minorHAnsi" w:hAnsi="Times New Roman"/>
          <w:b/>
          <w:sz w:val="28"/>
          <w:szCs w:val="24"/>
          <w:lang w:eastAsia="ru-RU"/>
        </w:rPr>
      </w:pPr>
    </w:p>
    <w:p w:rsidR="00DA0A74" w:rsidRPr="00DA0A74" w:rsidRDefault="00DA0A74" w:rsidP="00DA0A74">
      <w:pPr>
        <w:widowControl w:val="0"/>
        <w:tabs>
          <w:tab w:val="left" w:pos="-360"/>
        </w:tabs>
        <w:suppressAutoHyphens/>
        <w:spacing w:after="0" w:line="240" w:lineRule="auto"/>
        <w:jc w:val="both"/>
        <w:rPr>
          <w:rFonts w:ascii="Times New Roman" w:eastAsiaTheme="minorHAnsi" w:hAnsi="Times New Roman"/>
          <w:sz w:val="28"/>
          <w:szCs w:val="24"/>
          <w:lang w:eastAsia="ru-RU"/>
        </w:rPr>
      </w:pPr>
      <w:r w:rsidRPr="00DA0A74">
        <w:rPr>
          <w:rFonts w:ascii="Times New Roman" w:eastAsiaTheme="minorHAnsi" w:hAnsi="Times New Roman"/>
          <w:sz w:val="28"/>
          <w:szCs w:val="24"/>
          <w:lang w:eastAsia="ru-RU"/>
        </w:rPr>
        <w:t>Уровень эффективности программ определяется по следующей шкале: свыше 100%- высокоэффективная, от 80% до 100%- эффективная, от 50% до 79%-удовлетворительный уровень эффективности, ниже 50%- неэффективная.</w:t>
      </w:r>
    </w:p>
    <w:p w:rsidR="00DA0A74" w:rsidRPr="00DA0A74" w:rsidRDefault="00DA0A74" w:rsidP="00DA0A74">
      <w:pPr>
        <w:widowControl w:val="0"/>
        <w:tabs>
          <w:tab w:val="left" w:pos="-360"/>
        </w:tabs>
        <w:suppressAutoHyphens/>
        <w:spacing w:after="0" w:line="240" w:lineRule="auto"/>
        <w:jc w:val="both"/>
        <w:rPr>
          <w:rFonts w:ascii="Times New Roman" w:eastAsiaTheme="minorHAnsi" w:hAnsi="Times New Roman"/>
          <w:sz w:val="28"/>
          <w:szCs w:val="24"/>
          <w:lang w:eastAsia="ru-RU"/>
        </w:rPr>
      </w:pPr>
      <w:r w:rsidRPr="00DA0A74">
        <w:rPr>
          <w:rFonts w:ascii="Times New Roman" w:eastAsiaTheme="minorHAnsi" w:hAnsi="Times New Roman"/>
          <w:sz w:val="28"/>
          <w:szCs w:val="24"/>
          <w:lang w:eastAsia="ru-RU"/>
        </w:rPr>
        <w:t xml:space="preserve">Вывод: по результатам оценки эффективности </w:t>
      </w:r>
      <w:r w:rsidRPr="00DA0A74">
        <w:rPr>
          <w:rFonts w:ascii="Times New Roman" w:eastAsiaTheme="minorHAnsi" w:hAnsi="Times New Roman"/>
          <w:bCs/>
          <w:sz w:val="28"/>
          <w:szCs w:val="24"/>
          <w:lang w:eastAsia="ru-RU"/>
        </w:rPr>
        <w:t>реализации муниципальных программ за 2023год:</w:t>
      </w:r>
    </w:p>
    <w:p w:rsidR="00DA0A74" w:rsidRPr="00DA0A74" w:rsidRDefault="00DA0A74" w:rsidP="00DA0A74">
      <w:pPr>
        <w:widowControl w:val="0"/>
        <w:numPr>
          <w:ilvl w:val="0"/>
          <w:numId w:val="11"/>
        </w:numPr>
        <w:suppressAutoHyphens/>
        <w:spacing w:after="0" w:line="240" w:lineRule="auto"/>
        <w:ind w:left="0" w:firstLine="0"/>
        <w:jc w:val="both"/>
        <w:rPr>
          <w:rFonts w:ascii="Times New Roman" w:eastAsiaTheme="minorHAnsi" w:hAnsi="Times New Roman"/>
          <w:sz w:val="28"/>
          <w:szCs w:val="24"/>
          <w:lang w:eastAsia="ru-RU"/>
        </w:rPr>
      </w:pPr>
      <w:r w:rsidRPr="00DA0A74">
        <w:rPr>
          <w:rFonts w:ascii="Times New Roman" w:eastAsiaTheme="minorHAnsi" w:hAnsi="Times New Roman"/>
          <w:sz w:val="28"/>
          <w:szCs w:val="24"/>
          <w:lang w:eastAsia="ru-RU"/>
        </w:rPr>
        <w:t>Из 26 муниципальных программ 12 программ имеют высокий уровень эффективности реализации программы (46,0 %).</w:t>
      </w:r>
    </w:p>
    <w:p w:rsidR="00DA0A74" w:rsidRPr="00DA0A74" w:rsidRDefault="00DA0A74" w:rsidP="00DA0A74">
      <w:pPr>
        <w:widowControl w:val="0"/>
        <w:numPr>
          <w:ilvl w:val="0"/>
          <w:numId w:val="11"/>
        </w:numPr>
        <w:tabs>
          <w:tab w:val="num" w:pos="-360"/>
        </w:tabs>
        <w:suppressAutoHyphens/>
        <w:spacing w:after="0" w:line="240" w:lineRule="auto"/>
        <w:ind w:left="0" w:firstLine="0"/>
        <w:jc w:val="both"/>
        <w:rPr>
          <w:rFonts w:ascii="Times New Roman" w:eastAsiaTheme="minorHAnsi" w:hAnsi="Times New Roman"/>
          <w:sz w:val="28"/>
          <w:szCs w:val="24"/>
          <w:lang w:eastAsia="ru-RU"/>
        </w:rPr>
      </w:pPr>
      <w:r w:rsidRPr="00DA0A74">
        <w:rPr>
          <w:rFonts w:ascii="Times New Roman" w:eastAsiaTheme="minorHAnsi" w:hAnsi="Times New Roman"/>
          <w:sz w:val="28"/>
          <w:szCs w:val="24"/>
          <w:lang w:eastAsia="ru-RU"/>
        </w:rPr>
        <w:t>10 программ имеют эффективный уровень реализации (38,0%).</w:t>
      </w:r>
    </w:p>
    <w:p w:rsidR="00DA0A74" w:rsidRPr="00DA0A74" w:rsidRDefault="00DA0A74" w:rsidP="00DA0A74">
      <w:pPr>
        <w:widowControl w:val="0"/>
        <w:numPr>
          <w:ilvl w:val="0"/>
          <w:numId w:val="11"/>
        </w:numPr>
        <w:tabs>
          <w:tab w:val="num" w:pos="-360"/>
        </w:tabs>
        <w:suppressAutoHyphens/>
        <w:spacing w:after="0" w:line="240" w:lineRule="auto"/>
        <w:ind w:left="0" w:firstLine="0"/>
        <w:jc w:val="both"/>
        <w:rPr>
          <w:rFonts w:ascii="Times New Roman" w:eastAsiaTheme="minorHAnsi" w:hAnsi="Times New Roman"/>
          <w:sz w:val="28"/>
          <w:szCs w:val="24"/>
          <w:lang w:eastAsia="ru-RU"/>
        </w:rPr>
      </w:pPr>
      <w:r w:rsidRPr="00DA0A74">
        <w:rPr>
          <w:rFonts w:ascii="Times New Roman" w:eastAsiaTheme="minorHAnsi" w:hAnsi="Times New Roman"/>
          <w:sz w:val="28"/>
          <w:szCs w:val="24"/>
          <w:lang w:eastAsia="ru-RU"/>
        </w:rPr>
        <w:t>По 3 программам</w:t>
      </w:r>
      <w:r w:rsidRPr="00DA0A74">
        <w:rPr>
          <w:rFonts w:ascii="Times New Roman" w:eastAsiaTheme="minorHAnsi" w:hAnsi="Times New Roman"/>
          <w:sz w:val="28"/>
          <w:szCs w:val="24"/>
        </w:rPr>
        <w:t xml:space="preserve"> уровень эффективности не может быть рассчитан из-за отсутствия финансирования (12,0%).</w:t>
      </w:r>
    </w:p>
    <w:p w:rsidR="00DA0A74" w:rsidRPr="00DA0A74" w:rsidRDefault="00DA0A74" w:rsidP="00DA0A74">
      <w:pPr>
        <w:widowControl w:val="0"/>
        <w:numPr>
          <w:ilvl w:val="0"/>
          <w:numId w:val="11"/>
        </w:numPr>
        <w:suppressAutoHyphens/>
        <w:spacing w:after="0" w:line="240" w:lineRule="auto"/>
        <w:contextualSpacing/>
        <w:jc w:val="both"/>
        <w:rPr>
          <w:rFonts w:ascii="Times New Roman" w:eastAsia="Times New Roman" w:hAnsi="Times New Roman"/>
          <w:b/>
          <w:sz w:val="28"/>
          <w:szCs w:val="24"/>
          <w:lang w:eastAsia="ru-RU"/>
        </w:rPr>
      </w:pPr>
      <w:r w:rsidRPr="00DA0A74">
        <w:rPr>
          <w:rFonts w:ascii="Times New Roman" w:eastAsiaTheme="minorHAnsi" w:hAnsi="Times New Roman"/>
          <w:sz w:val="28"/>
          <w:szCs w:val="24"/>
        </w:rPr>
        <w:t>По 1 программе уровень эффективности невозможно рассчитать из-за не освоения финансовых средств (4,0%).</w:t>
      </w:r>
    </w:p>
    <w:p w:rsidR="00DA0A74" w:rsidRPr="00DA0A74" w:rsidRDefault="00DA0A74" w:rsidP="00DA0A74">
      <w:pPr>
        <w:widowControl w:val="0"/>
        <w:suppressAutoHyphens/>
        <w:spacing w:after="0" w:line="240" w:lineRule="auto"/>
        <w:jc w:val="both"/>
        <w:rPr>
          <w:rFonts w:ascii="Times New Roman" w:eastAsia="Times New Roman" w:hAnsi="Times New Roman"/>
          <w:b/>
          <w:sz w:val="28"/>
          <w:szCs w:val="24"/>
          <w:lang w:eastAsia="ru-RU"/>
        </w:rPr>
      </w:pPr>
    </w:p>
    <w:p w:rsidR="00DA0A74" w:rsidRPr="00DA0A74" w:rsidRDefault="00DA0A74" w:rsidP="00DA0A74">
      <w:pPr>
        <w:spacing w:after="0" w:line="240" w:lineRule="auto"/>
        <w:jc w:val="center"/>
        <w:rPr>
          <w:rFonts w:ascii="Times New Roman" w:eastAsia="Times New Roman" w:hAnsi="Times New Roman"/>
          <w:b/>
          <w:sz w:val="32"/>
          <w:szCs w:val="32"/>
          <w:lang w:eastAsia="ru-RU"/>
        </w:rPr>
      </w:pPr>
      <w:r w:rsidRPr="00DA0A74">
        <w:rPr>
          <w:rFonts w:ascii="Times New Roman" w:eastAsia="Times New Roman" w:hAnsi="Times New Roman"/>
          <w:noProof/>
          <w:sz w:val="32"/>
          <w:szCs w:val="32"/>
          <w:lang w:eastAsia="ru-RU"/>
        </w:rPr>
        <mc:AlternateContent>
          <mc:Choice Requires="wps">
            <w:drawing>
              <wp:anchor distT="0" distB="0" distL="114300" distR="114300" simplePos="0" relativeHeight="251659264" behindDoc="0" locked="0" layoutInCell="1" allowOverlap="1" wp14:anchorId="54B3A6A6" wp14:editId="0B0D0779">
                <wp:simplePos x="0" y="0"/>
                <wp:positionH relativeFrom="column">
                  <wp:posOffset>8446135</wp:posOffset>
                </wp:positionH>
                <wp:positionV relativeFrom="paragraph">
                  <wp:posOffset>-346075</wp:posOffset>
                </wp:positionV>
                <wp:extent cx="1257300" cy="394335"/>
                <wp:effectExtent l="2540" t="0" r="0" b="635"/>
                <wp:wrapNone/>
                <wp:docPr id="5"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B6D" w:rsidRPr="00C50644" w:rsidRDefault="00274B6D" w:rsidP="00DA0A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665.05pt;margin-top:-27.25pt;width:99pt;height: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KtuQIAAKkFAAAOAAAAZHJzL2Uyb0RvYy54bWysVF2OmzAQfq/UO1h+Z4EEkoCWVLshVJW2&#10;P9K2B3DABKtgU9sJbKuepafoU6WeIUfq2IRsdleVqrY8WGN7/M18Mx9z+aJvarSnUjHBE+xfeBhR&#10;nouC8W2CP7zPnAVGShNekFpwmuA7qvCL5fNnl10b04moRF1QiQCEq7hrE1xp3cauq/KKNkRdiJZy&#10;uCyFbIiGrdy6hSQdoDe1O/G8mdsJWbRS5FQpOE2HS7y0+GVJc/22LBXVqE4w5KbtKu26Mau7vCTx&#10;VpK2YvkxDfIXWTSEcQh6gkqJJmgn2ROohuVSKFHqi1w0rihLllPLAdj43iM2txVpqeUCxVHtqUzq&#10;/8Hmb/bvJGJFgkOMOGmgRYdvh5+HH4fvyDfV6VoVg9NtC266vxY9dNkyVe2NyD8qxMWqInxLr6QU&#10;XUVJAdnZl+7Z0wFHGZBN91oUEIbstLBAfSkbUzooBgJ06NLdqTO01yg3ISfhfOrBVQ530yiYTkOT&#10;nEvi8XUrlX5JRYOMkWAJnbfoZH+j9OA6uphgXGSsrm33a/7gADCHE4gNT82dycI280vkRevFehE4&#10;wWS2dgIvTZ2rbBU4s8yfh+k0Xa1S/6uJ6wdxxYqCchNmFJYf/FnjjhIfJHGSlhI1KwycSUnJ7WZV&#10;S7QnIOzMfseCnLm5D9Ow9QIujyj5k8C7nkRONlvMnSALQieaewvH86PraOYFUZBmDyndME7/nRLq&#10;EhyFk3AQ02+5efZ7yo3EDdMwOmrWJHhxciKxkeCaF7a1mrB6sM9KYdK/LwW0e2y0FazR6KBW3W96&#10;QDEq3ojiDqQrBSgLRAjzDoxKyM8YdTA7Eqw+7YikGNWvOMjfDJrRkKOxGQ3Cc3iaYI3RYK70MJB2&#10;rWTbCpCHH4yLK/hFSmbVe58FpG42MA8siePsMgPnfG+97ifs8hcAAAD//wMAUEsDBBQABgAIAAAA&#10;IQBtat8r4AAAAAsBAAAPAAAAZHJzL2Rvd25yZXYueG1sTI/BTsMwDIbvSLxDZCRuW7KNllGaThOC&#10;ExJaVw4c0yZrozVOabKtvD3eCY6//en353wzuZ6dzRisRwmLuQBmsPHaYivhs3qbrYGFqFCr3qOR&#10;8GMCbIrbm1xl2l+wNOd9bBmVYMiUhC7GIeM8NJ1xKsz9YJB2Bz86FSmOLdejulC56/lSiJQ7ZZEu&#10;dGowL51pjvuTk7D9wvLVfn/Uu/JQ2qp6EvieHqW8v5u2z8CimeIfDFd9UoeCnGp/Qh1YT3m1Egti&#10;JcyShwTYFUmWaxrVEh5T4EXO//9Q/AIAAP//AwBQSwECLQAUAAYACAAAACEAtoM4kv4AAADhAQAA&#10;EwAAAAAAAAAAAAAAAAAAAAAAW0NvbnRlbnRfVHlwZXNdLnhtbFBLAQItABQABgAIAAAAIQA4/SH/&#10;1gAAAJQBAAALAAAAAAAAAAAAAAAAAC8BAABfcmVscy8ucmVsc1BLAQItABQABgAIAAAAIQBjA7Kt&#10;uQIAAKkFAAAOAAAAAAAAAAAAAAAAAC4CAABkcnMvZTJvRG9jLnhtbFBLAQItABQABgAIAAAAIQBt&#10;at8r4AAAAAsBAAAPAAAAAAAAAAAAAAAAABMFAABkcnMvZG93bnJldi54bWxQSwUGAAAAAAQABADz&#10;AAAAIAYAAAAA&#10;" filled="f" stroked="f">
                <v:textbox inset="0,0,0,0">
                  <w:txbxContent>
                    <w:p w:rsidR="00DA0A74" w:rsidRPr="00C50644" w:rsidRDefault="00DA0A74" w:rsidP="00DA0A74"/>
                  </w:txbxContent>
                </v:textbox>
              </v:shape>
            </w:pict>
          </mc:Fallback>
        </mc:AlternateContent>
      </w:r>
      <w:r w:rsidRPr="00DA0A74">
        <w:rPr>
          <w:rFonts w:ascii="Times New Roman" w:eastAsia="Times New Roman" w:hAnsi="Times New Roman"/>
          <w:b/>
          <w:sz w:val="32"/>
          <w:szCs w:val="32"/>
          <w:lang w:eastAsia="ru-RU"/>
        </w:rPr>
        <w:t>Заключение</w:t>
      </w:r>
    </w:p>
    <w:p w:rsidR="00DA0A74" w:rsidRPr="00DA0A74" w:rsidRDefault="00DA0A74" w:rsidP="00DA0A74">
      <w:pPr>
        <w:spacing w:after="0" w:line="240" w:lineRule="auto"/>
        <w:jc w:val="center"/>
        <w:rPr>
          <w:rFonts w:ascii="Times New Roman" w:eastAsia="Times New Roman" w:hAnsi="Times New Roman"/>
          <w:b/>
          <w:sz w:val="32"/>
          <w:szCs w:val="32"/>
          <w:lang w:eastAsia="ru-RU"/>
        </w:rPr>
      </w:pPr>
    </w:p>
    <w:p w:rsidR="00DA0A74" w:rsidRPr="00DA0A74" w:rsidRDefault="00DA0A74" w:rsidP="00DA0A74">
      <w:pPr>
        <w:spacing w:after="0" w:line="240" w:lineRule="auto"/>
        <w:jc w:val="both"/>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lastRenderedPageBreak/>
        <w:t xml:space="preserve">Эффективность проектов и программ, разрабатываемых и реализуемых на бюджетные средства, на средства налогоплательщиков, — важнейший объект внимания государственного и общественного контроля. </w:t>
      </w:r>
    </w:p>
    <w:p w:rsidR="00DA0A74" w:rsidRPr="00DA0A74" w:rsidRDefault="00DA0A74" w:rsidP="00DA0A74">
      <w:pPr>
        <w:spacing w:after="0" w:line="240" w:lineRule="auto"/>
        <w:jc w:val="both"/>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t xml:space="preserve">Одна из наиболее важных задач, возникающих в ходе любой муниципальной программы, состоит в расчете возможного конечного эффекта от ее реализации, направленного на благо общества в целом или отдельных групп населения. </w:t>
      </w:r>
    </w:p>
    <w:p w:rsidR="00DA0A74" w:rsidRPr="00DA0A74" w:rsidRDefault="00DA0A74" w:rsidP="00DA0A74">
      <w:pPr>
        <w:spacing w:after="0" w:line="240" w:lineRule="auto"/>
        <w:jc w:val="both"/>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t xml:space="preserve">В целом, эффективность решения проблем социально-экономического развития Чамзинского муниципального района при помощи программного метода зависит, в первую очередь, от формирования системы показателей, адекватно описывающих цели и задачи муниципальных программ и этапы их реализации, с учетом сложившейся ситуации, необходимости и целесообразности вливания бюджетных инвестиций. </w:t>
      </w:r>
    </w:p>
    <w:p w:rsidR="00DA0A74" w:rsidRPr="00DA0A74" w:rsidRDefault="00DA0A74" w:rsidP="00DA0A74">
      <w:pPr>
        <w:spacing w:after="0" w:line="240" w:lineRule="auto"/>
        <w:jc w:val="both"/>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t xml:space="preserve">В реализации программ остаются  актуальными следующие недостатки: </w:t>
      </w:r>
    </w:p>
    <w:p w:rsidR="00DA0A74" w:rsidRPr="00DA0A74" w:rsidRDefault="00DA0A74" w:rsidP="00DA0A74">
      <w:pPr>
        <w:spacing w:after="0" w:line="240" w:lineRule="auto"/>
        <w:jc w:val="both"/>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t xml:space="preserve">- несвоевременность проведения мероприятий программ и внесения актуальных изменений в программы; </w:t>
      </w:r>
    </w:p>
    <w:p w:rsidR="00DA0A74" w:rsidRPr="00DA0A74" w:rsidRDefault="00DA0A74" w:rsidP="00DA0A74">
      <w:pPr>
        <w:spacing w:after="0" w:line="240" w:lineRule="auto"/>
        <w:jc w:val="both"/>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t xml:space="preserve">- затягивание сроков проведения конкурсных процедур; </w:t>
      </w:r>
    </w:p>
    <w:p w:rsidR="00DA0A74" w:rsidRPr="00DA0A74" w:rsidRDefault="00DA0A74" w:rsidP="00DA0A74">
      <w:pPr>
        <w:spacing w:after="0" w:line="240" w:lineRule="auto"/>
        <w:jc w:val="both"/>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t xml:space="preserve">- неравномерность использования бюджетных средств. </w:t>
      </w:r>
    </w:p>
    <w:p w:rsidR="00DA0A74" w:rsidRPr="00DA0A74" w:rsidRDefault="00DA0A74" w:rsidP="00DA0A74">
      <w:pPr>
        <w:widowControl w:val="0"/>
        <w:tabs>
          <w:tab w:val="left" w:pos="4536"/>
        </w:tabs>
        <w:suppressAutoHyphens/>
        <w:spacing w:after="0" w:line="240" w:lineRule="auto"/>
        <w:jc w:val="both"/>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t xml:space="preserve">Учитывая </w:t>
      </w:r>
      <w:proofErr w:type="gramStart"/>
      <w:r w:rsidRPr="00DA0A74">
        <w:rPr>
          <w:rFonts w:ascii="Times New Roman" w:eastAsia="Times New Roman" w:hAnsi="Times New Roman"/>
          <w:sz w:val="28"/>
          <w:szCs w:val="24"/>
          <w:lang w:eastAsia="ru-RU"/>
        </w:rPr>
        <w:t>вышеизложенное</w:t>
      </w:r>
      <w:proofErr w:type="gramEnd"/>
      <w:r w:rsidRPr="00DA0A74">
        <w:rPr>
          <w:rFonts w:ascii="Times New Roman" w:eastAsia="Times New Roman" w:hAnsi="Times New Roman"/>
          <w:sz w:val="28"/>
          <w:szCs w:val="24"/>
          <w:lang w:eastAsia="ru-RU"/>
        </w:rPr>
        <w:t xml:space="preserve">, ответственным исполнителям муниципальных программ, необходимо: </w:t>
      </w:r>
    </w:p>
    <w:p w:rsidR="00DA0A74" w:rsidRPr="00DA0A74" w:rsidRDefault="00DA0A74" w:rsidP="00DA0A74">
      <w:pPr>
        <w:spacing w:after="0" w:line="240" w:lineRule="auto"/>
        <w:jc w:val="both"/>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t>- разрабатывать муниципальные программы в соответствии с постановлением администрации муниципального образования в соответствии с Постановлением Администрации Чамзинского муниципального района Республики Мордовия от 15 января 2015 г. N 8 «О</w:t>
      </w:r>
      <w:hyperlink r:id="rId52" w:history="1">
        <w:r w:rsidRPr="00DA0A74">
          <w:rPr>
            <w:rFonts w:ascii="Times New Roman" w:eastAsia="Times New Roman" w:hAnsi="Times New Roman"/>
            <w:sz w:val="28"/>
            <w:szCs w:val="24"/>
            <w:lang w:eastAsia="ru-RU"/>
          </w:rPr>
          <w:t xml:space="preserve"> порядке разработки, реализации и оценки эффективности муниципальных программ Чамзинского муниципального района Республики Мордовия</w:t>
        </w:r>
      </w:hyperlink>
      <w:r w:rsidRPr="00DA0A74">
        <w:rPr>
          <w:rFonts w:ascii="Times New Roman" w:eastAsia="Times New Roman" w:hAnsi="Times New Roman"/>
          <w:sz w:val="28"/>
          <w:szCs w:val="24"/>
          <w:lang w:eastAsia="ru-RU"/>
        </w:rPr>
        <w:t>»;</w:t>
      </w:r>
    </w:p>
    <w:p w:rsidR="00DA0A74" w:rsidRPr="00DA0A74" w:rsidRDefault="00DA0A74" w:rsidP="00DA0A74">
      <w:pPr>
        <w:widowControl w:val="0"/>
        <w:tabs>
          <w:tab w:val="left" w:pos="4536"/>
        </w:tabs>
        <w:suppressAutoHyphens/>
        <w:spacing w:after="0" w:line="240" w:lineRule="auto"/>
        <w:jc w:val="both"/>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t xml:space="preserve">- активизировать подачу заявок в отраслевые  Министерства Республики Мордовия на получение субсидий из республиканского бюджета Республики Мордовия  на реализацию муниципальных программ, </w:t>
      </w:r>
    </w:p>
    <w:p w:rsidR="00DA0A74" w:rsidRPr="00DA0A74" w:rsidRDefault="00DA0A74" w:rsidP="00DA0A74">
      <w:pPr>
        <w:widowControl w:val="0"/>
        <w:tabs>
          <w:tab w:val="left" w:pos="4536"/>
        </w:tabs>
        <w:suppressAutoHyphens/>
        <w:spacing w:after="0" w:line="240" w:lineRule="auto"/>
        <w:jc w:val="both"/>
        <w:rPr>
          <w:rFonts w:ascii="Times New Roman" w:eastAsia="Times New Roman" w:hAnsi="Times New Roman"/>
          <w:sz w:val="28"/>
          <w:szCs w:val="24"/>
          <w:lang w:eastAsia="ru-RU"/>
        </w:rPr>
      </w:pPr>
      <w:r w:rsidRPr="00DA0A74">
        <w:rPr>
          <w:rFonts w:ascii="Times New Roman" w:eastAsia="Times New Roman" w:hAnsi="Times New Roman"/>
          <w:sz w:val="28"/>
          <w:szCs w:val="24"/>
          <w:lang w:eastAsia="ru-RU"/>
        </w:rPr>
        <w:t>-  активизировать работу по проведению конкурсных процедур в целях своевременного освоения бюджетных средств.</w:t>
      </w:r>
    </w:p>
    <w:p w:rsidR="00DA0A74" w:rsidRPr="008501D1" w:rsidRDefault="00DA0A74"/>
    <w:sectPr w:rsidR="00DA0A74" w:rsidRPr="008501D1" w:rsidSect="008501D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D12"/>
    <w:multiLevelType w:val="hybridMultilevel"/>
    <w:tmpl w:val="20302D92"/>
    <w:lvl w:ilvl="0" w:tplc="2E4460AC">
      <w:start w:val="1"/>
      <w:numFmt w:val="decimal"/>
      <w:lvlText w:val="%1."/>
      <w:lvlJc w:val="left"/>
      <w:pPr>
        <w:ind w:left="1335" w:hanging="585"/>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
    <w:nsid w:val="054A26C0"/>
    <w:multiLevelType w:val="hybridMultilevel"/>
    <w:tmpl w:val="A9580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13737"/>
    <w:multiLevelType w:val="hybridMultilevel"/>
    <w:tmpl w:val="93828B84"/>
    <w:lvl w:ilvl="0" w:tplc="6DF6E3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9F2651"/>
    <w:multiLevelType w:val="hybridMultilevel"/>
    <w:tmpl w:val="78188CA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F3225F1"/>
    <w:multiLevelType w:val="hybridMultilevel"/>
    <w:tmpl w:val="9AD2F9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214A9"/>
    <w:multiLevelType w:val="hybridMultilevel"/>
    <w:tmpl w:val="B3683B9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nsid w:val="1B427832"/>
    <w:multiLevelType w:val="hybridMultilevel"/>
    <w:tmpl w:val="0D1EAF62"/>
    <w:lvl w:ilvl="0" w:tplc="26FE609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952035"/>
    <w:multiLevelType w:val="hybridMultilevel"/>
    <w:tmpl w:val="4AE2457A"/>
    <w:lvl w:ilvl="0" w:tplc="6D1438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9F30274"/>
    <w:multiLevelType w:val="hybridMultilevel"/>
    <w:tmpl w:val="25B86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9378F"/>
    <w:multiLevelType w:val="hybridMultilevel"/>
    <w:tmpl w:val="8C5E985C"/>
    <w:lvl w:ilvl="0" w:tplc="04190001">
      <w:start w:val="1"/>
      <w:numFmt w:val="bullet"/>
      <w:lvlText w:val=""/>
      <w:lvlJc w:val="left"/>
      <w:pPr>
        <w:tabs>
          <w:tab w:val="num" w:pos="708"/>
        </w:tabs>
        <w:ind w:left="708" w:hanging="360"/>
      </w:pPr>
      <w:rPr>
        <w:rFonts w:ascii="Symbol" w:hAnsi="Symbol"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10">
    <w:nsid w:val="2D0F59B2"/>
    <w:multiLevelType w:val="hybridMultilevel"/>
    <w:tmpl w:val="AFC25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DD1BCA"/>
    <w:multiLevelType w:val="hybridMultilevel"/>
    <w:tmpl w:val="DFD8DB72"/>
    <w:lvl w:ilvl="0" w:tplc="04190001">
      <w:start w:val="1"/>
      <w:numFmt w:val="bullet"/>
      <w:lvlText w:val=""/>
      <w:lvlJc w:val="left"/>
      <w:pPr>
        <w:tabs>
          <w:tab w:val="num" w:pos="1215"/>
        </w:tabs>
        <w:ind w:left="1215" w:hanging="360"/>
      </w:pPr>
      <w:rPr>
        <w:rFonts w:ascii="Symbol" w:hAnsi="Symbol"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12">
    <w:nsid w:val="374F1120"/>
    <w:multiLevelType w:val="multilevel"/>
    <w:tmpl w:val="0A34D1CC"/>
    <w:lvl w:ilvl="0">
      <w:start w:val="1"/>
      <w:numFmt w:val="decimal"/>
      <w:lvlText w:val="%1."/>
      <w:lvlJc w:val="left"/>
      <w:pPr>
        <w:ind w:left="1212" w:hanging="360"/>
      </w:pPr>
      <w:rPr>
        <w:b w:val="0"/>
        <w:i w:val="0"/>
        <w:sz w:val="24"/>
        <w:szCs w:val="24"/>
      </w:rPr>
    </w:lvl>
    <w:lvl w:ilvl="1">
      <w:start w:val="8"/>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3">
    <w:nsid w:val="435850DD"/>
    <w:multiLevelType w:val="hybridMultilevel"/>
    <w:tmpl w:val="46188952"/>
    <w:lvl w:ilvl="0" w:tplc="784A28EA">
      <w:start w:val="1"/>
      <w:numFmt w:val="decimal"/>
      <w:lvlText w:val="%1."/>
      <w:lvlJc w:val="left"/>
      <w:pPr>
        <w:tabs>
          <w:tab w:val="num" w:pos="855"/>
        </w:tabs>
        <w:ind w:left="855" w:hanging="855"/>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4B303A6C"/>
    <w:multiLevelType w:val="hybridMultilevel"/>
    <w:tmpl w:val="A94EA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D35353"/>
    <w:multiLevelType w:val="hybridMultilevel"/>
    <w:tmpl w:val="B4E895DA"/>
    <w:lvl w:ilvl="0" w:tplc="5CC0B816">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550036CD"/>
    <w:multiLevelType w:val="hybridMultilevel"/>
    <w:tmpl w:val="D4BCAD16"/>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7">
    <w:nsid w:val="57DA18F3"/>
    <w:multiLevelType w:val="hybridMultilevel"/>
    <w:tmpl w:val="EB607CB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58D534CC"/>
    <w:multiLevelType w:val="multilevel"/>
    <w:tmpl w:val="56E2B436"/>
    <w:styleLink w:val="WW8Num1"/>
    <w:lvl w:ilvl="0">
      <w:start w:val="1"/>
      <w:numFmt w:val="none"/>
      <w:lvlText w:val="%1"/>
      <w:lvlJc w:val="left"/>
      <w:pPr>
        <w:ind w:left="0" w:firstLine="0"/>
      </w:pPr>
      <w:rPr>
        <w:sz w:val="28"/>
        <w:szCs w:val="28"/>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9">
    <w:nsid w:val="5A293097"/>
    <w:multiLevelType w:val="hybridMultilevel"/>
    <w:tmpl w:val="2B36081C"/>
    <w:lvl w:ilvl="0" w:tplc="65D2AF0E">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CC4CAE"/>
    <w:multiLevelType w:val="hybridMultilevel"/>
    <w:tmpl w:val="1B503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BA364C"/>
    <w:multiLevelType w:val="hybridMultilevel"/>
    <w:tmpl w:val="BF8851A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C729B1"/>
    <w:multiLevelType w:val="hybridMultilevel"/>
    <w:tmpl w:val="67DA8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E2480C"/>
    <w:multiLevelType w:val="hybridMultilevel"/>
    <w:tmpl w:val="53EE6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667DC0"/>
    <w:multiLevelType w:val="hybridMultilevel"/>
    <w:tmpl w:val="7AE636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4"/>
  </w:num>
  <w:num w:numId="5">
    <w:abstractNumId w:val="14"/>
  </w:num>
  <w:num w:numId="6">
    <w:abstractNumId w:val="24"/>
  </w:num>
  <w:num w:numId="7">
    <w:abstractNumId w:val="5"/>
  </w:num>
  <w:num w:numId="8">
    <w:abstractNumId w:val="3"/>
  </w:num>
  <w:num w:numId="9">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18"/>
  </w:num>
  <w:num w:numId="13">
    <w:abstractNumId w:val="9"/>
  </w:num>
  <w:num w:numId="14">
    <w:abstractNumId w:val="17"/>
  </w:num>
  <w:num w:numId="15">
    <w:abstractNumId w:val="1"/>
  </w:num>
  <w:num w:numId="16">
    <w:abstractNumId w:val="6"/>
  </w:num>
  <w:num w:numId="17">
    <w:abstractNumId w:val="23"/>
  </w:num>
  <w:num w:numId="18">
    <w:abstractNumId w:val="16"/>
  </w:num>
  <w:num w:numId="19">
    <w:abstractNumId w:val="7"/>
  </w:num>
  <w:num w:numId="20">
    <w:abstractNumId w:val="20"/>
  </w:num>
  <w:num w:numId="21">
    <w:abstractNumId w:val="22"/>
  </w:num>
  <w:num w:numId="22">
    <w:abstractNumId w:val="10"/>
  </w:num>
  <w:num w:numId="23">
    <w:abstractNumId w:val="2"/>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98"/>
    <w:rsid w:val="00082C53"/>
    <w:rsid w:val="00134EF5"/>
    <w:rsid w:val="00167F1B"/>
    <w:rsid w:val="001848B8"/>
    <w:rsid w:val="00237A00"/>
    <w:rsid w:val="0025752B"/>
    <w:rsid w:val="0027192B"/>
    <w:rsid w:val="00274B6D"/>
    <w:rsid w:val="002A256B"/>
    <w:rsid w:val="002D6D09"/>
    <w:rsid w:val="002E1A7F"/>
    <w:rsid w:val="00315EE2"/>
    <w:rsid w:val="00375FCE"/>
    <w:rsid w:val="003A711F"/>
    <w:rsid w:val="003B167F"/>
    <w:rsid w:val="003D31D4"/>
    <w:rsid w:val="00422DC4"/>
    <w:rsid w:val="00422F89"/>
    <w:rsid w:val="00424083"/>
    <w:rsid w:val="00487E3E"/>
    <w:rsid w:val="00535F77"/>
    <w:rsid w:val="00575EB2"/>
    <w:rsid w:val="005840BC"/>
    <w:rsid w:val="005963AE"/>
    <w:rsid w:val="005A5600"/>
    <w:rsid w:val="005B58A4"/>
    <w:rsid w:val="005F5003"/>
    <w:rsid w:val="006318B4"/>
    <w:rsid w:val="00637F74"/>
    <w:rsid w:val="006A0C6F"/>
    <w:rsid w:val="006B2F57"/>
    <w:rsid w:val="006F58DE"/>
    <w:rsid w:val="007B51FC"/>
    <w:rsid w:val="008175CF"/>
    <w:rsid w:val="008501D1"/>
    <w:rsid w:val="00861291"/>
    <w:rsid w:val="008815B1"/>
    <w:rsid w:val="008B1C77"/>
    <w:rsid w:val="008B65E9"/>
    <w:rsid w:val="008F3EDB"/>
    <w:rsid w:val="008F75AA"/>
    <w:rsid w:val="00A1508E"/>
    <w:rsid w:val="00A57474"/>
    <w:rsid w:val="00A74815"/>
    <w:rsid w:val="00A84A3D"/>
    <w:rsid w:val="00AD3A1D"/>
    <w:rsid w:val="00B36609"/>
    <w:rsid w:val="00B60402"/>
    <w:rsid w:val="00B70AFF"/>
    <w:rsid w:val="00B87098"/>
    <w:rsid w:val="00BA5DE6"/>
    <w:rsid w:val="00C03CFB"/>
    <w:rsid w:val="00C74A03"/>
    <w:rsid w:val="00CF2861"/>
    <w:rsid w:val="00D70CB7"/>
    <w:rsid w:val="00D85D68"/>
    <w:rsid w:val="00DA0A74"/>
    <w:rsid w:val="00E502FA"/>
    <w:rsid w:val="00E57849"/>
    <w:rsid w:val="00F14FCC"/>
    <w:rsid w:val="00F34945"/>
    <w:rsid w:val="00F96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098"/>
    <w:rPr>
      <w:rFonts w:ascii="Calibri" w:eastAsia="Calibri" w:hAnsi="Calibri" w:cs="Times New Roman"/>
    </w:rPr>
  </w:style>
  <w:style w:type="paragraph" w:styleId="1">
    <w:name w:val="heading 1"/>
    <w:basedOn w:val="a"/>
    <w:next w:val="a"/>
    <w:link w:val="10"/>
    <w:uiPriority w:val="9"/>
    <w:qFormat/>
    <w:rsid w:val="00DA0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A0A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F77"/>
    <w:pPr>
      <w:ind w:left="720"/>
      <w:contextualSpacing/>
    </w:pPr>
  </w:style>
  <w:style w:type="paragraph" w:customStyle="1" w:styleId="a4">
    <w:name w:val="Таблица"/>
    <w:basedOn w:val="a"/>
    <w:qFormat/>
    <w:rsid w:val="00082C53"/>
    <w:pPr>
      <w:spacing w:after="0" w:line="240" w:lineRule="auto"/>
    </w:pPr>
    <w:rPr>
      <w:rFonts w:ascii="Times New Roman" w:eastAsia="Times New Roman" w:hAnsi="Times New Roman"/>
      <w:color w:val="000000"/>
      <w:sz w:val="24"/>
      <w:szCs w:val="24"/>
      <w:lang w:eastAsia="ru-RU"/>
    </w:rPr>
  </w:style>
  <w:style w:type="paragraph" w:customStyle="1" w:styleId="ConsPlusTitle">
    <w:name w:val="ConsPlusTitle"/>
    <w:rsid w:val="002A256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2A256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ru-RU"/>
    </w:rPr>
  </w:style>
  <w:style w:type="paragraph" w:styleId="a5">
    <w:name w:val="Body Text Indent"/>
    <w:basedOn w:val="a"/>
    <w:link w:val="a6"/>
    <w:rsid w:val="00422F89"/>
    <w:pPr>
      <w:tabs>
        <w:tab w:val="left" w:pos="4536"/>
      </w:tabs>
      <w:spacing w:after="0" w:line="360" w:lineRule="auto"/>
      <w:ind w:firstLine="720"/>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422F89"/>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422F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2F89"/>
    <w:rPr>
      <w:rFonts w:ascii="Tahoma" w:eastAsia="Calibri" w:hAnsi="Tahoma" w:cs="Tahoma"/>
      <w:sz w:val="16"/>
      <w:szCs w:val="16"/>
    </w:rPr>
  </w:style>
  <w:style w:type="character" w:customStyle="1" w:styleId="a9">
    <w:name w:val="Без интервала Знак"/>
    <w:link w:val="aa"/>
    <w:uiPriority w:val="99"/>
    <w:locked/>
    <w:rsid w:val="006B2F57"/>
  </w:style>
  <w:style w:type="paragraph" w:styleId="aa">
    <w:name w:val="No Spacing"/>
    <w:link w:val="a9"/>
    <w:uiPriority w:val="1"/>
    <w:qFormat/>
    <w:rsid w:val="006B2F57"/>
    <w:pPr>
      <w:spacing w:after="0" w:line="240" w:lineRule="auto"/>
    </w:pPr>
  </w:style>
  <w:style w:type="character" w:customStyle="1" w:styleId="10">
    <w:name w:val="Заголовок 1 Знак"/>
    <w:basedOn w:val="a0"/>
    <w:link w:val="1"/>
    <w:uiPriority w:val="9"/>
    <w:rsid w:val="00DA0A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A0A74"/>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DA0A74"/>
  </w:style>
  <w:style w:type="table" w:styleId="ab">
    <w:name w:val="Table Grid"/>
    <w:basedOn w:val="a1"/>
    <w:rsid w:val="00DA0A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тиль"/>
    <w:uiPriority w:val="99"/>
    <w:rsid w:val="00DA0A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DA0A74"/>
    <w:pPr>
      <w:tabs>
        <w:tab w:val="center" w:pos="4677"/>
        <w:tab w:val="right" w:pos="9355"/>
      </w:tabs>
      <w:spacing w:after="0" w:line="240" w:lineRule="auto"/>
    </w:pPr>
    <w:rPr>
      <w:rFonts w:asciiTheme="minorHAnsi" w:eastAsiaTheme="minorHAnsi" w:hAnsiTheme="minorHAnsi" w:cstheme="minorBidi"/>
    </w:rPr>
  </w:style>
  <w:style w:type="character" w:customStyle="1" w:styleId="ae">
    <w:name w:val="Верхний колонтитул Знак"/>
    <w:basedOn w:val="a0"/>
    <w:link w:val="ad"/>
    <w:uiPriority w:val="99"/>
    <w:rsid w:val="00DA0A74"/>
  </w:style>
  <w:style w:type="paragraph" w:styleId="af">
    <w:name w:val="footer"/>
    <w:basedOn w:val="a"/>
    <w:link w:val="af0"/>
    <w:uiPriority w:val="99"/>
    <w:unhideWhenUsed/>
    <w:rsid w:val="00DA0A74"/>
    <w:pPr>
      <w:tabs>
        <w:tab w:val="center" w:pos="4677"/>
        <w:tab w:val="right" w:pos="9355"/>
      </w:tabs>
      <w:spacing w:after="0" w:line="240" w:lineRule="auto"/>
    </w:pPr>
    <w:rPr>
      <w:rFonts w:asciiTheme="minorHAnsi" w:eastAsiaTheme="minorHAnsi" w:hAnsiTheme="minorHAnsi" w:cstheme="minorBidi"/>
    </w:rPr>
  </w:style>
  <w:style w:type="character" w:customStyle="1" w:styleId="af0">
    <w:name w:val="Нижний колонтитул Знак"/>
    <w:basedOn w:val="a0"/>
    <w:link w:val="af"/>
    <w:uiPriority w:val="99"/>
    <w:rsid w:val="00DA0A74"/>
  </w:style>
  <w:style w:type="paragraph" w:styleId="af1">
    <w:name w:val="Body Text"/>
    <w:basedOn w:val="a"/>
    <w:link w:val="af2"/>
    <w:uiPriority w:val="99"/>
    <w:semiHidden/>
    <w:unhideWhenUsed/>
    <w:rsid w:val="00DA0A74"/>
    <w:pPr>
      <w:spacing w:after="120"/>
    </w:pPr>
    <w:rPr>
      <w:rFonts w:asciiTheme="minorHAnsi" w:eastAsiaTheme="minorHAnsi" w:hAnsiTheme="minorHAnsi" w:cstheme="minorBidi"/>
    </w:rPr>
  </w:style>
  <w:style w:type="character" w:customStyle="1" w:styleId="af2">
    <w:name w:val="Основной текст Знак"/>
    <w:basedOn w:val="a0"/>
    <w:link w:val="af1"/>
    <w:uiPriority w:val="99"/>
    <w:semiHidden/>
    <w:rsid w:val="00DA0A74"/>
  </w:style>
  <w:style w:type="paragraph" w:customStyle="1" w:styleId="af3">
    <w:name w:val="Нормальный (таблица)"/>
    <w:basedOn w:val="a"/>
    <w:next w:val="a"/>
    <w:uiPriority w:val="99"/>
    <w:rsid w:val="00DA0A74"/>
    <w:pPr>
      <w:autoSpaceDE w:val="0"/>
      <w:autoSpaceDN w:val="0"/>
      <w:adjustRightInd w:val="0"/>
      <w:spacing w:after="0" w:line="240" w:lineRule="auto"/>
      <w:jc w:val="both"/>
    </w:pPr>
    <w:rPr>
      <w:rFonts w:ascii="Arial" w:eastAsia="Times New Roman" w:hAnsi="Arial"/>
      <w:sz w:val="24"/>
      <w:szCs w:val="24"/>
      <w:lang w:eastAsia="ru-RU"/>
    </w:rPr>
  </w:style>
  <w:style w:type="character" w:customStyle="1" w:styleId="FontStyle163">
    <w:name w:val="Font Style163"/>
    <w:uiPriority w:val="99"/>
    <w:rsid w:val="00DA0A74"/>
    <w:rPr>
      <w:rFonts w:ascii="Times New Roman" w:hAnsi="Times New Roman" w:cs="Times New Roman" w:hint="default"/>
      <w:b/>
      <w:bCs w:val="0"/>
      <w:sz w:val="26"/>
    </w:rPr>
  </w:style>
  <w:style w:type="numbering" w:customStyle="1" w:styleId="WW8Num1">
    <w:name w:val="WW8Num1"/>
    <w:rsid w:val="00DA0A74"/>
    <w:pPr>
      <w:numPr>
        <w:numId w:val="12"/>
      </w:numPr>
    </w:pPr>
  </w:style>
  <w:style w:type="paragraph" w:customStyle="1" w:styleId="21">
    <w:name w:val="Без интервала2"/>
    <w:uiPriority w:val="99"/>
    <w:rsid w:val="00DA0A74"/>
    <w:pPr>
      <w:spacing w:after="0" w:line="240" w:lineRule="auto"/>
    </w:pPr>
    <w:rPr>
      <w:rFonts w:ascii="Calibri" w:eastAsia="Times New Roman" w:hAnsi="Calibri" w:cs="Times New Roman"/>
    </w:rPr>
  </w:style>
  <w:style w:type="character" w:customStyle="1" w:styleId="22">
    <w:name w:val="Основной текст (2)"/>
    <w:basedOn w:val="a0"/>
    <w:rsid w:val="00DA0A74"/>
    <w:rPr>
      <w:rFonts w:ascii="Times New Roman" w:hAnsi="Times New Roman" w:cs="Times New Roman"/>
      <w:shd w:val="clear" w:color="auto" w:fill="FFFFFF"/>
    </w:rPr>
  </w:style>
  <w:style w:type="character" w:customStyle="1" w:styleId="NoSpacingChar">
    <w:name w:val="No Spacing Char"/>
    <w:link w:val="12"/>
    <w:locked/>
    <w:rsid w:val="00DA0A74"/>
  </w:style>
  <w:style w:type="paragraph" w:customStyle="1" w:styleId="12">
    <w:name w:val="Без интервала1"/>
    <w:link w:val="NoSpacingChar"/>
    <w:rsid w:val="00DA0A74"/>
    <w:pPr>
      <w:spacing w:after="0" w:line="240" w:lineRule="auto"/>
    </w:pPr>
  </w:style>
  <w:style w:type="character" w:customStyle="1" w:styleId="2105pt">
    <w:name w:val="Основной текст (2) + 10;5 pt"/>
    <w:basedOn w:val="a0"/>
    <w:rsid w:val="00DA0A7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5pt">
    <w:name w:val="Основной текст (2) + 11;5 pt"/>
    <w:basedOn w:val="a0"/>
    <w:rsid w:val="00DA0A7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3">
    <w:name w:val="Основной текст (2) + Полужирный"/>
    <w:basedOn w:val="a0"/>
    <w:rsid w:val="00DA0A7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0pt">
    <w:name w:val="Основной текст (2) + 9 pt;Малые прописные;Интервал 0 pt"/>
    <w:basedOn w:val="a0"/>
    <w:rsid w:val="00DA0A74"/>
    <w:rPr>
      <w:rFonts w:ascii="Times New Roman" w:eastAsia="Times New Roman" w:hAnsi="Times New Roman" w:cs="Times New Roman"/>
      <w:b w:val="0"/>
      <w:bCs w:val="0"/>
      <w:i w:val="0"/>
      <w:iCs w:val="0"/>
      <w:smallCaps/>
      <w:strike w:val="0"/>
      <w:color w:val="000000"/>
      <w:spacing w:val="10"/>
      <w:w w:val="100"/>
      <w:position w:val="0"/>
      <w:sz w:val="18"/>
      <w:szCs w:val="18"/>
      <w:u w:val="none"/>
      <w:lang w:val="en-US" w:eastAsia="en-US" w:bidi="en-US"/>
    </w:rPr>
  </w:style>
  <w:style w:type="character" w:customStyle="1" w:styleId="29pt0pt0">
    <w:name w:val="Основной текст (2) + 9 pt;Интервал 0 pt"/>
    <w:basedOn w:val="a0"/>
    <w:rsid w:val="00DA0A74"/>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098"/>
    <w:rPr>
      <w:rFonts w:ascii="Calibri" w:eastAsia="Calibri" w:hAnsi="Calibri" w:cs="Times New Roman"/>
    </w:rPr>
  </w:style>
  <w:style w:type="paragraph" w:styleId="1">
    <w:name w:val="heading 1"/>
    <w:basedOn w:val="a"/>
    <w:next w:val="a"/>
    <w:link w:val="10"/>
    <w:uiPriority w:val="9"/>
    <w:qFormat/>
    <w:rsid w:val="00DA0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A0A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F77"/>
    <w:pPr>
      <w:ind w:left="720"/>
      <w:contextualSpacing/>
    </w:pPr>
  </w:style>
  <w:style w:type="paragraph" w:customStyle="1" w:styleId="a4">
    <w:name w:val="Таблица"/>
    <w:basedOn w:val="a"/>
    <w:qFormat/>
    <w:rsid w:val="00082C53"/>
    <w:pPr>
      <w:spacing w:after="0" w:line="240" w:lineRule="auto"/>
    </w:pPr>
    <w:rPr>
      <w:rFonts w:ascii="Times New Roman" w:eastAsia="Times New Roman" w:hAnsi="Times New Roman"/>
      <w:color w:val="000000"/>
      <w:sz w:val="24"/>
      <w:szCs w:val="24"/>
      <w:lang w:eastAsia="ru-RU"/>
    </w:rPr>
  </w:style>
  <w:style w:type="paragraph" w:customStyle="1" w:styleId="ConsPlusTitle">
    <w:name w:val="ConsPlusTitle"/>
    <w:rsid w:val="002A256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2A256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ru-RU"/>
    </w:rPr>
  </w:style>
  <w:style w:type="paragraph" w:styleId="a5">
    <w:name w:val="Body Text Indent"/>
    <w:basedOn w:val="a"/>
    <w:link w:val="a6"/>
    <w:rsid w:val="00422F89"/>
    <w:pPr>
      <w:tabs>
        <w:tab w:val="left" w:pos="4536"/>
      </w:tabs>
      <w:spacing w:after="0" w:line="360" w:lineRule="auto"/>
      <w:ind w:firstLine="720"/>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422F89"/>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422F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2F89"/>
    <w:rPr>
      <w:rFonts w:ascii="Tahoma" w:eastAsia="Calibri" w:hAnsi="Tahoma" w:cs="Tahoma"/>
      <w:sz w:val="16"/>
      <w:szCs w:val="16"/>
    </w:rPr>
  </w:style>
  <w:style w:type="character" w:customStyle="1" w:styleId="a9">
    <w:name w:val="Без интервала Знак"/>
    <w:link w:val="aa"/>
    <w:uiPriority w:val="99"/>
    <w:locked/>
    <w:rsid w:val="006B2F57"/>
  </w:style>
  <w:style w:type="paragraph" w:styleId="aa">
    <w:name w:val="No Spacing"/>
    <w:link w:val="a9"/>
    <w:uiPriority w:val="1"/>
    <w:qFormat/>
    <w:rsid w:val="006B2F57"/>
    <w:pPr>
      <w:spacing w:after="0" w:line="240" w:lineRule="auto"/>
    </w:pPr>
  </w:style>
  <w:style w:type="character" w:customStyle="1" w:styleId="10">
    <w:name w:val="Заголовок 1 Знак"/>
    <w:basedOn w:val="a0"/>
    <w:link w:val="1"/>
    <w:uiPriority w:val="9"/>
    <w:rsid w:val="00DA0A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A0A74"/>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DA0A74"/>
  </w:style>
  <w:style w:type="table" w:styleId="ab">
    <w:name w:val="Table Grid"/>
    <w:basedOn w:val="a1"/>
    <w:rsid w:val="00DA0A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тиль"/>
    <w:uiPriority w:val="99"/>
    <w:rsid w:val="00DA0A7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DA0A74"/>
    <w:pPr>
      <w:tabs>
        <w:tab w:val="center" w:pos="4677"/>
        <w:tab w:val="right" w:pos="9355"/>
      </w:tabs>
      <w:spacing w:after="0" w:line="240" w:lineRule="auto"/>
    </w:pPr>
    <w:rPr>
      <w:rFonts w:asciiTheme="minorHAnsi" w:eastAsiaTheme="minorHAnsi" w:hAnsiTheme="minorHAnsi" w:cstheme="minorBidi"/>
    </w:rPr>
  </w:style>
  <w:style w:type="character" w:customStyle="1" w:styleId="ae">
    <w:name w:val="Верхний колонтитул Знак"/>
    <w:basedOn w:val="a0"/>
    <w:link w:val="ad"/>
    <w:uiPriority w:val="99"/>
    <w:rsid w:val="00DA0A74"/>
  </w:style>
  <w:style w:type="paragraph" w:styleId="af">
    <w:name w:val="footer"/>
    <w:basedOn w:val="a"/>
    <w:link w:val="af0"/>
    <w:uiPriority w:val="99"/>
    <w:unhideWhenUsed/>
    <w:rsid w:val="00DA0A74"/>
    <w:pPr>
      <w:tabs>
        <w:tab w:val="center" w:pos="4677"/>
        <w:tab w:val="right" w:pos="9355"/>
      </w:tabs>
      <w:spacing w:after="0" w:line="240" w:lineRule="auto"/>
    </w:pPr>
    <w:rPr>
      <w:rFonts w:asciiTheme="minorHAnsi" w:eastAsiaTheme="minorHAnsi" w:hAnsiTheme="minorHAnsi" w:cstheme="minorBidi"/>
    </w:rPr>
  </w:style>
  <w:style w:type="character" w:customStyle="1" w:styleId="af0">
    <w:name w:val="Нижний колонтитул Знак"/>
    <w:basedOn w:val="a0"/>
    <w:link w:val="af"/>
    <w:uiPriority w:val="99"/>
    <w:rsid w:val="00DA0A74"/>
  </w:style>
  <w:style w:type="paragraph" w:styleId="af1">
    <w:name w:val="Body Text"/>
    <w:basedOn w:val="a"/>
    <w:link w:val="af2"/>
    <w:uiPriority w:val="99"/>
    <w:semiHidden/>
    <w:unhideWhenUsed/>
    <w:rsid w:val="00DA0A74"/>
    <w:pPr>
      <w:spacing w:after="120"/>
    </w:pPr>
    <w:rPr>
      <w:rFonts w:asciiTheme="minorHAnsi" w:eastAsiaTheme="minorHAnsi" w:hAnsiTheme="minorHAnsi" w:cstheme="minorBidi"/>
    </w:rPr>
  </w:style>
  <w:style w:type="character" w:customStyle="1" w:styleId="af2">
    <w:name w:val="Основной текст Знак"/>
    <w:basedOn w:val="a0"/>
    <w:link w:val="af1"/>
    <w:uiPriority w:val="99"/>
    <w:semiHidden/>
    <w:rsid w:val="00DA0A74"/>
  </w:style>
  <w:style w:type="paragraph" w:customStyle="1" w:styleId="af3">
    <w:name w:val="Нормальный (таблица)"/>
    <w:basedOn w:val="a"/>
    <w:next w:val="a"/>
    <w:uiPriority w:val="99"/>
    <w:rsid w:val="00DA0A74"/>
    <w:pPr>
      <w:autoSpaceDE w:val="0"/>
      <w:autoSpaceDN w:val="0"/>
      <w:adjustRightInd w:val="0"/>
      <w:spacing w:after="0" w:line="240" w:lineRule="auto"/>
      <w:jc w:val="both"/>
    </w:pPr>
    <w:rPr>
      <w:rFonts w:ascii="Arial" w:eastAsia="Times New Roman" w:hAnsi="Arial"/>
      <w:sz w:val="24"/>
      <w:szCs w:val="24"/>
      <w:lang w:eastAsia="ru-RU"/>
    </w:rPr>
  </w:style>
  <w:style w:type="character" w:customStyle="1" w:styleId="FontStyle163">
    <w:name w:val="Font Style163"/>
    <w:uiPriority w:val="99"/>
    <w:rsid w:val="00DA0A74"/>
    <w:rPr>
      <w:rFonts w:ascii="Times New Roman" w:hAnsi="Times New Roman" w:cs="Times New Roman" w:hint="default"/>
      <w:b/>
      <w:bCs w:val="0"/>
      <w:sz w:val="26"/>
    </w:rPr>
  </w:style>
  <w:style w:type="numbering" w:customStyle="1" w:styleId="WW8Num1">
    <w:name w:val="WW8Num1"/>
    <w:rsid w:val="00DA0A74"/>
    <w:pPr>
      <w:numPr>
        <w:numId w:val="12"/>
      </w:numPr>
    </w:pPr>
  </w:style>
  <w:style w:type="paragraph" w:customStyle="1" w:styleId="21">
    <w:name w:val="Без интервала2"/>
    <w:uiPriority w:val="99"/>
    <w:rsid w:val="00DA0A74"/>
    <w:pPr>
      <w:spacing w:after="0" w:line="240" w:lineRule="auto"/>
    </w:pPr>
    <w:rPr>
      <w:rFonts w:ascii="Calibri" w:eastAsia="Times New Roman" w:hAnsi="Calibri" w:cs="Times New Roman"/>
    </w:rPr>
  </w:style>
  <w:style w:type="character" w:customStyle="1" w:styleId="22">
    <w:name w:val="Основной текст (2)"/>
    <w:basedOn w:val="a0"/>
    <w:rsid w:val="00DA0A74"/>
    <w:rPr>
      <w:rFonts w:ascii="Times New Roman" w:hAnsi="Times New Roman" w:cs="Times New Roman"/>
      <w:shd w:val="clear" w:color="auto" w:fill="FFFFFF"/>
    </w:rPr>
  </w:style>
  <w:style w:type="character" w:customStyle="1" w:styleId="NoSpacingChar">
    <w:name w:val="No Spacing Char"/>
    <w:link w:val="12"/>
    <w:locked/>
    <w:rsid w:val="00DA0A74"/>
  </w:style>
  <w:style w:type="paragraph" w:customStyle="1" w:styleId="12">
    <w:name w:val="Без интервала1"/>
    <w:link w:val="NoSpacingChar"/>
    <w:rsid w:val="00DA0A74"/>
    <w:pPr>
      <w:spacing w:after="0" w:line="240" w:lineRule="auto"/>
    </w:pPr>
  </w:style>
  <w:style w:type="character" w:customStyle="1" w:styleId="2105pt">
    <w:name w:val="Основной текст (2) + 10;5 pt"/>
    <w:basedOn w:val="a0"/>
    <w:rsid w:val="00DA0A7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5pt">
    <w:name w:val="Основной текст (2) + 11;5 pt"/>
    <w:basedOn w:val="a0"/>
    <w:rsid w:val="00DA0A7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3">
    <w:name w:val="Основной текст (2) + Полужирный"/>
    <w:basedOn w:val="a0"/>
    <w:rsid w:val="00DA0A7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0pt">
    <w:name w:val="Основной текст (2) + 9 pt;Малые прописные;Интервал 0 pt"/>
    <w:basedOn w:val="a0"/>
    <w:rsid w:val="00DA0A74"/>
    <w:rPr>
      <w:rFonts w:ascii="Times New Roman" w:eastAsia="Times New Roman" w:hAnsi="Times New Roman" w:cs="Times New Roman"/>
      <w:b w:val="0"/>
      <w:bCs w:val="0"/>
      <w:i w:val="0"/>
      <w:iCs w:val="0"/>
      <w:smallCaps/>
      <w:strike w:val="0"/>
      <w:color w:val="000000"/>
      <w:spacing w:val="10"/>
      <w:w w:val="100"/>
      <w:position w:val="0"/>
      <w:sz w:val="18"/>
      <w:szCs w:val="18"/>
      <w:u w:val="none"/>
      <w:lang w:val="en-US" w:eastAsia="en-US" w:bidi="en-US"/>
    </w:rPr>
  </w:style>
  <w:style w:type="character" w:customStyle="1" w:styleId="29pt0pt0">
    <w:name w:val="Основной текст (2) + 9 pt;Интервал 0 pt"/>
    <w:basedOn w:val="a0"/>
    <w:rsid w:val="00DA0A74"/>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7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mol_chamzinka?w=wall-191853770_4247" TargetMode="External"/><Relationship Id="rId18" Type="http://schemas.openxmlformats.org/officeDocument/2006/relationships/hyperlink" Target="https://vk.com/mol_chamzinka?w=wall-191853770_4262" TargetMode="External"/><Relationship Id="rId26" Type="http://schemas.openxmlformats.org/officeDocument/2006/relationships/hyperlink" Target="https://vk.com/mol_chamzinka?w=wall-191853770_4348" TargetMode="External"/><Relationship Id="rId39" Type="http://schemas.openxmlformats.org/officeDocument/2006/relationships/hyperlink" Target="https://vk.com/mol_chamzinka?w=wall-191853770_3179" TargetMode="External"/><Relationship Id="rId3" Type="http://schemas.openxmlformats.org/officeDocument/2006/relationships/styles" Target="styles.xml"/><Relationship Id="rId21" Type="http://schemas.openxmlformats.org/officeDocument/2006/relationships/hyperlink" Target="https://vk.com/mol_chamzinka?w=wall-191853770_4309" TargetMode="External"/><Relationship Id="rId34" Type="http://schemas.openxmlformats.org/officeDocument/2006/relationships/hyperlink" Target="https://vk.com/club178295922?w=wall-178295922_5063" TargetMode="External"/><Relationship Id="rId42" Type="http://schemas.openxmlformats.org/officeDocument/2006/relationships/hyperlink" Target="https://vk.com/mol_chamzinka?w=wall-191853770_3240" TargetMode="External"/><Relationship Id="rId47" Type="http://schemas.openxmlformats.org/officeDocument/2006/relationships/hyperlink" Target="https://vk.com/mol_chamzinka?w=wall-191853770_4138" TargetMode="External"/><Relationship Id="rId50" Type="http://schemas.openxmlformats.org/officeDocument/2006/relationships/hyperlink" Target="https://vk.com/mol_chamzinka?w=wall-191853770_4162" TargetMode="External"/><Relationship Id="rId7" Type="http://schemas.openxmlformats.org/officeDocument/2006/relationships/hyperlink" Target="garantF1://8959681.0" TargetMode="External"/><Relationship Id="rId12" Type="http://schemas.openxmlformats.org/officeDocument/2006/relationships/hyperlink" Target="https://vk.com/mol_chamzinka?w=wall-191853770_4245" TargetMode="External"/><Relationship Id="rId17" Type="http://schemas.openxmlformats.org/officeDocument/2006/relationships/hyperlink" Target="https://vk.com/mol_chamzinka?w=wall-191853770_4254" TargetMode="External"/><Relationship Id="rId25" Type="http://schemas.openxmlformats.org/officeDocument/2006/relationships/hyperlink" Target="https://vk.com/mol_chamzinka?w=wall-191853770_4347" TargetMode="External"/><Relationship Id="rId33" Type="http://schemas.openxmlformats.org/officeDocument/2006/relationships/hyperlink" Target="https://vk.com/club178295922?w=wall-178295922_5062" TargetMode="External"/><Relationship Id="rId38" Type="http://schemas.openxmlformats.org/officeDocument/2006/relationships/hyperlink" Target="https://vk.com/mol_chamzinka?w=wall-191853770_3173" TargetMode="External"/><Relationship Id="rId46" Type="http://schemas.openxmlformats.org/officeDocument/2006/relationships/hyperlink" Target="https://vk.com/mol_chamzinka?w=wall-191853770_4137" TargetMode="External"/><Relationship Id="rId2" Type="http://schemas.openxmlformats.org/officeDocument/2006/relationships/numbering" Target="numbering.xml"/><Relationship Id="rId16" Type="http://schemas.openxmlformats.org/officeDocument/2006/relationships/hyperlink" Target="https://vk.com/mol_chamzinka?w=wall-191853770_4250" TargetMode="External"/><Relationship Id="rId20" Type="http://schemas.openxmlformats.org/officeDocument/2006/relationships/hyperlink" Target="https://vk.com/mol_chamzinka?w=wall-191853770_4298" TargetMode="External"/><Relationship Id="rId29" Type="http://schemas.openxmlformats.org/officeDocument/2006/relationships/hyperlink" Target="https://vk.com/mol_chamzinka?w=wall-191853770_4505" TargetMode="External"/><Relationship Id="rId41" Type="http://schemas.openxmlformats.org/officeDocument/2006/relationships/hyperlink" Target="https://vk.com/mol_chamzinka?w=wall-191853770_3206"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mol_chamzinka?w=wall-191853770_4244" TargetMode="External"/><Relationship Id="rId24" Type="http://schemas.openxmlformats.org/officeDocument/2006/relationships/hyperlink" Target="https://vk.com/mol_chamzinka?w=wall-191853770_4345" TargetMode="External"/><Relationship Id="rId32" Type="http://schemas.openxmlformats.org/officeDocument/2006/relationships/hyperlink" Target="https://vk.com/club178295922?w=wall-178295922_4983" TargetMode="External"/><Relationship Id="rId37" Type="http://schemas.openxmlformats.org/officeDocument/2006/relationships/hyperlink" Target="https://vk.com/mol_chamzinka?w=wall-191853770_3142" TargetMode="External"/><Relationship Id="rId40" Type="http://schemas.openxmlformats.org/officeDocument/2006/relationships/hyperlink" Target="https://vk.com/mol_chamzinka?w=wall-191853770_3190" TargetMode="External"/><Relationship Id="rId45" Type="http://schemas.openxmlformats.org/officeDocument/2006/relationships/hyperlink" Target="https://vk.com/mol_chamzinka?w=wall-191853770_4097"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vk.com/mol_chamzinka?w=wall-191853770_4249" TargetMode="External"/><Relationship Id="rId23" Type="http://schemas.openxmlformats.org/officeDocument/2006/relationships/hyperlink" Target="https://vk.com/mol_chamzinka?w=wall-191853770_4315" TargetMode="External"/><Relationship Id="rId28" Type="http://schemas.openxmlformats.org/officeDocument/2006/relationships/hyperlink" Target="https://vk.com/mol_chamzinka?w=wall-191853770_4422" TargetMode="External"/><Relationship Id="rId36" Type="http://schemas.openxmlformats.org/officeDocument/2006/relationships/hyperlink" Target="https://vk.com/mol_chamzinka?w=wall-191853770_2861" TargetMode="External"/><Relationship Id="rId49" Type="http://schemas.openxmlformats.org/officeDocument/2006/relationships/hyperlink" Target="https://vk.com/mol_chamzinka?w=wall-191853770_4160" TargetMode="External"/><Relationship Id="rId10" Type="http://schemas.openxmlformats.org/officeDocument/2006/relationships/hyperlink" Target="https://vk.com/mol_chamzinka?w=wall-191853770_4243" TargetMode="External"/><Relationship Id="rId19" Type="http://schemas.openxmlformats.org/officeDocument/2006/relationships/hyperlink" Target="https://vk.com/mol_chamzinka?w=wall-191853770_4289" TargetMode="External"/><Relationship Id="rId31" Type="http://schemas.openxmlformats.org/officeDocument/2006/relationships/hyperlink" Target="https://vk.com/club178295922?w=wall-178295922_5571" TargetMode="External"/><Relationship Id="rId44" Type="http://schemas.openxmlformats.org/officeDocument/2006/relationships/hyperlink" Target="https://vk.com/mol_chamzinka?w=wall-191853770_3675" TargetMode="External"/><Relationship Id="rId52" Type="http://schemas.openxmlformats.org/officeDocument/2006/relationships/hyperlink" Target="garantF1://8959681.0" TargetMode="External"/><Relationship Id="rId4" Type="http://schemas.microsoft.com/office/2007/relationships/stylesWithEffects" Target="stylesWithEffects.xml"/><Relationship Id="rId9" Type="http://schemas.openxmlformats.org/officeDocument/2006/relationships/hyperlink" Target="https://vk.com/mol_chamzinka?w=wall-191853770_4242" TargetMode="External"/><Relationship Id="rId14" Type="http://schemas.openxmlformats.org/officeDocument/2006/relationships/hyperlink" Target="https://vk.com/mol_chamzinka?w=wall-191853770_4248" TargetMode="External"/><Relationship Id="rId22" Type="http://schemas.openxmlformats.org/officeDocument/2006/relationships/hyperlink" Target="https://vk.com/mol_chamzinka?w=wall-191853770_4310" TargetMode="External"/><Relationship Id="rId27" Type="http://schemas.openxmlformats.org/officeDocument/2006/relationships/hyperlink" Target="https://vk.com/mol_chamzinka?w=wall-191853770_4382" TargetMode="External"/><Relationship Id="rId30" Type="http://schemas.openxmlformats.org/officeDocument/2006/relationships/hyperlink" Target="https://vk.com/mol_chamzinka?w=wall-191853770_4506" TargetMode="External"/><Relationship Id="rId35" Type="http://schemas.openxmlformats.org/officeDocument/2006/relationships/hyperlink" Target="https://vk.com/mol_chamzinka?w=wall-191853770_2778" TargetMode="External"/><Relationship Id="rId43" Type="http://schemas.openxmlformats.org/officeDocument/2006/relationships/hyperlink" Target="https://vk.com/mol_chamzinka?w=wall-191853770_3243" TargetMode="External"/><Relationship Id="rId48" Type="http://schemas.openxmlformats.org/officeDocument/2006/relationships/hyperlink" Target="https://vk.com/mol_chamzinka?w=wall-191853770_4153" TargetMode="External"/><Relationship Id="rId8" Type="http://schemas.openxmlformats.org/officeDocument/2006/relationships/hyperlink" Target="https://vk.com/mol_chamzinka?w=wall-191853770_4241" TargetMode="External"/><Relationship Id="rId51" Type="http://schemas.openxmlformats.org/officeDocument/2006/relationships/hyperlink" Target="https://vk.com/mol_chamzinka?w=wall-191853770_46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7F470-1E50-4A21-94E6-94D4222E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61</Pages>
  <Words>22121</Words>
  <Characters>126094</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6</cp:revision>
  <cp:lastPrinted>2024-03-29T11:29:00Z</cp:lastPrinted>
  <dcterms:created xsi:type="dcterms:W3CDTF">2024-03-21T09:10:00Z</dcterms:created>
  <dcterms:modified xsi:type="dcterms:W3CDTF">2024-03-29T12:02:00Z</dcterms:modified>
</cp:coreProperties>
</file>