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8F" w:rsidRDefault="00F7788F" w:rsidP="00F7788F">
      <w:pPr>
        <w:ind w:left="-360" w:right="-180"/>
        <w:jc w:val="center"/>
        <w:rPr>
          <w:sz w:val="28"/>
          <w:szCs w:val="28"/>
        </w:rPr>
      </w:pPr>
      <w:r w:rsidRPr="000D3C36">
        <w:rPr>
          <w:sz w:val="28"/>
          <w:szCs w:val="28"/>
        </w:rPr>
        <w:t>Администрация Чамзинского муниципального района</w:t>
      </w:r>
    </w:p>
    <w:p w:rsidR="00F7788F" w:rsidRDefault="00F7788F" w:rsidP="00F7788F">
      <w:pPr>
        <w:ind w:left="-360" w:right="-18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F7788F" w:rsidRPr="000D3C36" w:rsidRDefault="00F7788F" w:rsidP="00F7788F">
      <w:pPr>
        <w:ind w:left="-360" w:right="-180"/>
        <w:jc w:val="center"/>
        <w:rPr>
          <w:sz w:val="28"/>
          <w:szCs w:val="28"/>
        </w:rPr>
      </w:pPr>
    </w:p>
    <w:p w:rsidR="00F7788F" w:rsidRPr="000D3C36" w:rsidRDefault="00F7788F" w:rsidP="00F7788F">
      <w:pPr>
        <w:ind w:left="-360" w:right="-180"/>
        <w:jc w:val="center"/>
        <w:rPr>
          <w:b/>
          <w:sz w:val="28"/>
          <w:szCs w:val="28"/>
        </w:rPr>
      </w:pPr>
      <w:r w:rsidRPr="000D3C36">
        <w:rPr>
          <w:b/>
          <w:sz w:val="28"/>
          <w:szCs w:val="28"/>
        </w:rPr>
        <w:t>ПОСТАНОВЛЕНИЕ</w:t>
      </w:r>
    </w:p>
    <w:p w:rsidR="00F7788F" w:rsidRDefault="007A43C9" w:rsidP="00F7788F">
      <w:pPr>
        <w:ind w:left="-360" w:right="-18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F7788F">
        <w:rPr>
          <w:sz w:val="28"/>
          <w:szCs w:val="28"/>
        </w:rPr>
        <w:t>.</w:t>
      </w:r>
      <w:r>
        <w:rPr>
          <w:sz w:val="28"/>
          <w:szCs w:val="28"/>
        </w:rPr>
        <w:t>01.2018</w:t>
      </w:r>
      <w:r w:rsidR="00F7788F" w:rsidRPr="005264F9">
        <w:rPr>
          <w:sz w:val="28"/>
          <w:szCs w:val="28"/>
        </w:rPr>
        <w:t>г.</w:t>
      </w:r>
      <w:r w:rsidR="00F7788F" w:rsidRPr="005264F9">
        <w:rPr>
          <w:sz w:val="28"/>
          <w:szCs w:val="28"/>
        </w:rPr>
        <w:tab/>
      </w:r>
      <w:r w:rsidR="00F7788F" w:rsidRPr="005264F9">
        <w:rPr>
          <w:sz w:val="28"/>
          <w:szCs w:val="28"/>
        </w:rPr>
        <w:tab/>
      </w:r>
      <w:r w:rsidR="00F7788F" w:rsidRPr="005264F9">
        <w:rPr>
          <w:sz w:val="28"/>
          <w:szCs w:val="28"/>
        </w:rPr>
        <w:tab/>
      </w:r>
      <w:r w:rsidR="00F7788F" w:rsidRPr="005264F9">
        <w:rPr>
          <w:sz w:val="28"/>
          <w:szCs w:val="28"/>
        </w:rPr>
        <w:tab/>
      </w:r>
      <w:r w:rsidR="00F7788F" w:rsidRPr="005264F9">
        <w:rPr>
          <w:sz w:val="28"/>
          <w:szCs w:val="28"/>
        </w:rPr>
        <w:tab/>
        <w:t xml:space="preserve">                                 </w:t>
      </w:r>
      <w:r w:rsidR="00090494">
        <w:rPr>
          <w:sz w:val="28"/>
          <w:szCs w:val="28"/>
        </w:rPr>
        <w:t xml:space="preserve">                         </w:t>
      </w:r>
      <w:r w:rsidR="00F7788F" w:rsidRPr="005264F9">
        <w:rPr>
          <w:sz w:val="28"/>
          <w:szCs w:val="28"/>
        </w:rPr>
        <w:t>№</w:t>
      </w:r>
      <w:r>
        <w:rPr>
          <w:sz w:val="28"/>
          <w:szCs w:val="28"/>
        </w:rPr>
        <w:t xml:space="preserve"> 54</w:t>
      </w:r>
    </w:p>
    <w:p w:rsidR="00F7788F" w:rsidRDefault="00F7788F" w:rsidP="00F7788F">
      <w:pPr>
        <w:ind w:left="-360" w:right="-180"/>
        <w:jc w:val="center"/>
        <w:rPr>
          <w:sz w:val="28"/>
          <w:szCs w:val="28"/>
        </w:rPr>
      </w:pPr>
      <w:proofErr w:type="spellStart"/>
      <w:r w:rsidRPr="000D3C36">
        <w:rPr>
          <w:sz w:val="28"/>
          <w:szCs w:val="28"/>
        </w:rPr>
        <w:t>р.п</w:t>
      </w:r>
      <w:proofErr w:type="spellEnd"/>
      <w:r w:rsidRPr="000D3C36">
        <w:rPr>
          <w:sz w:val="28"/>
          <w:szCs w:val="28"/>
        </w:rPr>
        <w:t>. Чамзинка</w:t>
      </w:r>
    </w:p>
    <w:p w:rsidR="00F7788F" w:rsidRPr="000D3C36" w:rsidRDefault="00F7788F" w:rsidP="00F7788F">
      <w:pPr>
        <w:ind w:left="-360" w:right="-180"/>
        <w:jc w:val="center"/>
        <w:rPr>
          <w:sz w:val="28"/>
          <w:szCs w:val="28"/>
        </w:rPr>
      </w:pPr>
    </w:p>
    <w:p w:rsidR="00F7788F" w:rsidRDefault="00F7788F" w:rsidP="00F7788F">
      <w:pPr>
        <w:ind w:left="-360" w:right="-180"/>
        <w:jc w:val="center"/>
        <w:rPr>
          <w:b/>
          <w:sz w:val="28"/>
          <w:szCs w:val="28"/>
        </w:rPr>
      </w:pPr>
      <w:r w:rsidRPr="000D3C36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0D3C3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постановление администрации Чамзинского муниципального района от 02.07.2007г. №379 «</w:t>
      </w:r>
      <w:r w:rsidRPr="00056004">
        <w:rPr>
          <w:b/>
          <w:bCs/>
          <w:sz w:val="28"/>
          <w:szCs w:val="28"/>
        </w:rPr>
        <w:t>Об утверждении Положения «О порядке проведения аттестации муниципальных служащих</w:t>
      </w:r>
      <w:r>
        <w:rPr>
          <w:b/>
          <w:bCs/>
          <w:sz w:val="28"/>
          <w:szCs w:val="28"/>
        </w:rPr>
        <w:t xml:space="preserve"> в Чамзинском муниципальном районе</w:t>
      </w:r>
      <w:r>
        <w:rPr>
          <w:b/>
          <w:sz w:val="28"/>
          <w:szCs w:val="28"/>
        </w:rPr>
        <w:t>»</w:t>
      </w:r>
    </w:p>
    <w:p w:rsidR="00F7788F" w:rsidRPr="000D3C36" w:rsidRDefault="00F7788F" w:rsidP="00F7788F">
      <w:pPr>
        <w:ind w:left="-360" w:right="-180"/>
        <w:jc w:val="center"/>
        <w:rPr>
          <w:b/>
          <w:sz w:val="28"/>
          <w:szCs w:val="28"/>
        </w:rPr>
      </w:pPr>
    </w:p>
    <w:p w:rsidR="00F7788F" w:rsidRDefault="00F7788F" w:rsidP="00F7788F">
      <w:pPr>
        <w:ind w:left="-360" w:right="-180" w:firstLine="1068"/>
        <w:jc w:val="both"/>
        <w:rPr>
          <w:sz w:val="28"/>
          <w:szCs w:val="28"/>
        </w:rPr>
      </w:pPr>
      <w:r w:rsidRPr="00A6454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Законом Республики Мордовия от 08.06.2007г. №48-З «О регулировании отношений в сфере муниципальной службы»</w:t>
      </w:r>
      <w:r w:rsidRPr="00286D1B">
        <w:rPr>
          <w:sz w:val="28"/>
          <w:szCs w:val="28"/>
        </w:rPr>
        <w:t>, администрация Чамзинского муниципального района</w:t>
      </w:r>
    </w:p>
    <w:p w:rsidR="00F7788F" w:rsidRDefault="00F7788F" w:rsidP="00F7788F">
      <w:pPr>
        <w:ind w:left="-360" w:right="-180"/>
        <w:jc w:val="center"/>
        <w:rPr>
          <w:b/>
          <w:sz w:val="28"/>
          <w:szCs w:val="28"/>
        </w:rPr>
      </w:pPr>
    </w:p>
    <w:p w:rsidR="00F7788F" w:rsidRPr="007A3957" w:rsidRDefault="00F7788F" w:rsidP="00F7788F">
      <w:pPr>
        <w:ind w:left="-360" w:right="-180"/>
        <w:jc w:val="center"/>
        <w:rPr>
          <w:b/>
          <w:sz w:val="28"/>
          <w:szCs w:val="28"/>
        </w:rPr>
      </w:pPr>
      <w:r w:rsidRPr="007A3957">
        <w:rPr>
          <w:b/>
          <w:sz w:val="28"/>
          <w:szCs w:val="28"/>
        </w:rPr>
        <w:t>ПОСТАНОВЛЯЕТ:</w:t>
      </w:r>
    </w:p>
    <w:p w:rsidR="00F7788F" w:rsidRDefault="00F7788F" w:rsidP="00F7788F">
      <w:pPr>
        <w:ind w:left="-360" w:right="-180" w:firstLine="1068"/>
        <w:jc w:val="both"/>
        <w:rPr>
          <w:sz w:val="28"/>
          <w:szCs w:val="28"/>
        </w:rPr>
      </w:pPr>
    </w:p>
    <w:p w:rsidR="00F7788F" w:rsidRPr="00705604" w:rsidRDefault="00F7788F" w:rsidP="00F7788F">
      <w:pPr>
        <w:ind w:left="-284" w:right="-180" w:firstLine="786"/>
        <w:jc w:val="both"/>
        <w:rPr>
          <w:sz w:val="28"/>
          <w:szCs w:val="28"/>
        </w:rPr>
      </w:pPr>
      <w:r w:rsidRPr="000D3C36">
        <w:rPr>
          <w:sz w:val="28"/>
          <w:szCs w:val="28"/>
        </w:rPr>
        <w:t>1. Внести изменени</w:t>
      </w:r>
      <w:r>
        <w:rPr>
          <w:sz w:val="28"/>
          <w:szCs w:val="28"/>
        </w:rPr>
        <w:t>я в Положени</w:t>
      </w:r>
      <w:r w:rsidR="00075D53">
        <w:rPr>
          <w:sz w:val="28"/>
          <w:szCs w:val="28"/>
        </w:rPr>
        <w:t>е</w:t>
      </w:r>
      <w:r>
        <w:rPr>
          <w:sz w:val="28"/>
          <w:szCs w:val="28"/>
        </w:rPr>
        <w:t xml:space="preserve"> о</w:t>
      </w:r>
      <w:r w:rsidRPr="002A749F">
        <w:rPr>
          <w:bCs/>
          <w:sz w:val="28"/>
          <w:szCs w:val="28"/>
        </w:rPr>
        <w:t xml:space="preserve"> порядке проведения аттестации муниципальных служащих в Чамзинском муниципальном районе</w:t>
      </w:r>
      <w:r w:rsidRPr="003433A2">
        <w:rPr>
          <w:sz w:val="28"/>
          <w:szCs w:val="28"/>
        </w:rPr>
        <w:t xml:space="preserve"> следующего содерж</w:t>
      </w:r>
      <w:r w:rsidRPr="00705604">
        <w:rPr>
          <w:sz w:val="28"/>
          <w:szCs w:val="28"/>
        </w:rPr>
        <w:t>ания:</w:t>
      </w:r>
    </w:p>
    <w:p w:rsidR="00F7788F" w:rsidRDefault="00F7788F" w:rsidP="00075D53">
      <w:pPr>
        <w:pStyle w:val="s1"/>
        <w:spacing w:before="0" w:beforeAutospacing="0" w:after="0" w:afterAutospacing="0"/>
        <w:ind w:left="-284" w:right="-18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75D53">
        <w:rPr>
          <w:sz w:val="28"/>
          <w:szCs w:val="28"/>
        </w:rPr>
        <w:t xml:space="preserve">Подпункт 2 пункта 3 Главы 1 «Общие положения» </w:t>
      </w:r>
      <w:r>
        <w:rPr>
          <w:sz w:val="28"/>
          <w:szCs w:val="28"/>
        </w:rPr>
        <w:t>изложить в следующей редакции:</w:t>
      </w:r>
    </w:p>
    <w:p w:rsidR="00F7788F" w:rsidRDefault="00F7788F" w:rsidP="00F7788F">
      <w:pPr>
        <w:ind w:left="-284" w:righ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75D53">
        <w:rPr>
          <w:sz w:val="28"/>
          <w:szCs w:val="28"/>
        </w:rPr>
        <w:t xml:space="preserve">2) </w:t>
      </w:r>
      <w:proofErr w:type="gramStart"/>
      <w:r w:rsidR="00075D53">
        <w:rPr>
          <w:sz w:val="28"/>
          <w:szCs w:val="28"/>
        </w:rPr>
        <w:t>достигшие</w:t>
      </w:r>
      <w:proofErr w:type="gramEnd"/>
      <w:r w:rsidR="00075D53">
        <w:rPr>
          <w:sz w:val="28"/>
          <w:szCs w:val="28"/>
        </w:rPr>
        <w:t xml:space="preserve"> возраста 60 лет</w:t>
      </w:r>
      <w:r w:rsidR="00762BC0">
        <w:rPr>
          <w:sz w:val="28"/>
          <w:szCs w:val="28"/>
        </w:rPr>
        <w:t>»;</w:t>
      </w:r>
    </w:p>
    <w:p w:rsidR="00762BC0" w:rsidRPr="00762BC0" w:rsidRDefault="00762BC0" w:rsidP="00CA33F0">
      <w:pPr>
        <w:ind w:left="-284" w:firstLine="824"/>
        <w:jc w:val="both"/>
        <w:rPr>
          <w:sz w:val="28"/>
          <w:szCs w:val="28"/>
        </w:rPr>
      </w:pPr>
      <w:r>
        <w:rPr>
          <w:sz w:val="28"/>
          <w:szCs w:val="28"/>
        </w:rPr>
        <w:t>1.2. Абзац 2 пункта 8 Главы 2 «Организация проведения аттестации»</w:t>
      </w:r>
      <w:r w:rsidR="00CA33F0">
        <w:rPr>
          <w:sz w:val="28"/>
          <w:szCs w:val="28"/>
        </w:rPr>
        <w:t xml:space="preserve"> </w:t>
      </w:r>
      <w:r w:rsidRPr="00762BC0">
        <w:rPr>
          <w:sz w:val="28"/>
          <w:szCs w:val="28"/>
        </w:rPr>
        <w:t>изложить в следующей редакции:</w:t>
      </w:r>
    </w:p>
    <w:p w:rsidR="00762BC0" w:rsidRDefault="00762BC0" w:rsidP="00F7788F">
      <w:pPr>
        <w:ind w:left="-284" w:right="-18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 состав аттестационной комиссии включаются заместитель Главы Чамзинского муниципального района, руководитель Аппарата администрации Чамзинского муниципального района, муниципальные служащие юридического отдела, муниципальные служащие отдела (управления), в котором муниципальный служащий, подлежащий аттестации, замещает должность муниципальной службы, депутаты Чамзинского муниципального района</w:t>
      </w:r>
      <w:proofErr w:type="gramStart"/>
      <w:r>
        <w:rPr>
          <w:sz w:val="28"/>
          <w:szCs w:val="28"/>
        </w:rPr>
        <w:t>.»;</w:t>
      </w:r>
      <w:proofErr w:type="gramEnd"/>
    </w:p>
    <w:p w:rsidR="00762BC0" w:rsidRDefault="00762BC0" w:rsidP="00762BC0">
      <w:pPr>
        <w:ind w:left="-284"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Слова </w:t>
      </w:r>
      <w:r w:rsidR="007D79E8" w:rsidRPr="007D79E8">
        <w:rPr>
          <w:sz w:val="28"/>
          <w:szCs w:val="28"/>
        </w:rPr>
        <w:t>«Глава администрации Чамзинского муниципального района» в соответствующем падеже заменить словами «Глава Чамзинского муниципального района» в соответствующем падеже</w:t>
      </w:r>
      <w:r>
        <w:rPr>
          <w:sz w:val="28"/>
          <w:szCs w:val="28"/>
        </w:rPr>
        <w:t>.</w:t>
      </w:r>
    </w:p>
    <w:p w:rsidR="00F7788F" w:rsidRDefault="00F7788F" w:rsidP="00F7788F">
      <w:pPr>
        <w:ind w:left="-284" w:righ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3C36">
        <w:rPr>
          <w:sz w:val="28"/>
          <w:szCs w:val="28"/>
        </w:rPr>
        <w:t xml:space="preserve">. </w:t>
      </w:r>
      <w:r w:rsidRPr="002C2E0A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в Информационном бюллетене Чамзинского муниципального района.</w:t>
      </w:r>
    </w:p>
    <w:p w:rsidR="00F7788F" w:rsidRDefault="00F7788F" w:rsidP="00F7788F">
      <w:pPr>
        <w:ind w:left="-284" w:right="-180" w:firstLine="786"/>
        <w:jc w:val="both"/>
        <w:rPr>
          <w:sz w:val="28"/>
          <w:szCs w:val="28"/>
        </w:rPr>
      </w:pPr>
    </w:p>
    <w:p w:rsidR="00F7788F" w:rsidRDefault="00F7788F" w:rsidP="00F7788F">
      <w:pPr>
        <w:ind w:left="-360" w:right="-180" w:firstLine="720"/>
        <w:jc w:val="both"/>
        <w:rPr>
          <w:sz w:val="28"/>
          <w:szCs w:val="28"/>
        </w:rPr>
      </w:pPr>
    </w:p>
    <w:p w:rsidR="00F7788F" w:rsidRPr="000D3C36" w:rsidRDefault="00F7788F" w:rsidP="00F7788F">
      <w:pPr>
        <w:ind w:left="-360" w:right="-1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D3C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D3C36">
        <w:rPr>
          <w:sz w:val="28"/>
          <w:szCs w:val="28"/>
        </w:rPr>
        <w:t xml:space="preserve"> </w:t>
      </w:r>
    </w:p>
    <w:p w:rsidR="00F7788F" w:rsidRDefault="00F7788F" w:rsidP="00F7788F">
      <w:pPr>
        <w:ind w:left="-360" w:right="-180"/>
        <w:jc w:val="both"/>
        <w:rPr>
          <w:sz w:val="28"/>
          <w:szCs w:val="28"/>
        </w:rPr>
      </w:pPr>
      <w:r w:rsidRPr="000D3C36">
        <w:rPr>
          <w:sz w:val="28"/>
          <w:szCs w:val="28"/>
        </w:rPr>
        <w:t>Чамзинского муниципального района</w:t>
      </w:r>
      <w:r w:rsidRPr="000D3C36">
        <w:rPr>
          <w:sz w:val="28"/>
          <w:szCs w:val="28"/>
        </w:rPr>
        <w:tab/>
      </w:r>
      <w:r w:rsidRPr="000D3C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В.Г.Цыбаков</w:t>
      </w:r>
    </w:p>
    <w:p w:rsidR="00F7788F" w:rsidRDefault="00F7788F" w:rsidP="00F7788F">
      <w:pPr>
        <w:ind w:left="-360" w:right="-180"/>
        <w:jc w:val="both"/>
        <w:rPr>
          <w:sz w:val="28"/>
          <w:szCs w:val="28"/>
        </w:rPr>
      </w:pPr>
    </w:p>
    <w:p w:rsidR="00FE5D7D" w:rsidRDefault="00FE5D7D">
      <w:bookmarkStart w:id="0" w:name="_GoBack"/>
      <w:bookmarkEnd w:id="0"/>
    </w:p>
    <w:sectPr w:rsidR="00FE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8F"/>
    <w:rsid w:val="00075D53"/>
    <w:rsid w:val="00090494"/>
    <w:rsid w:val="00762BC0"/>
    <w:rsid w:val="007A43C9"/>
    <w:rsid w:val="007D79E8"/>
    <w:rsid w:val="009F36EE"/>
    <w:rsid w:val="00B5234D"/>
    <w:rsid w:val="00BA6179"/>
    <w:rsid w:val="00CA33F0"/>
    <w:rsid w:val="00D4439F"/>
    <w:rsid w:val="00F7788F"/>
    <w:rsid w:val="00FE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7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778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2018-01-09T11:40:00Z</cp:lastPrinted>
  <dcterms:created xsi:type="dcterms:W3CDTF">2018-02-06T11:06:00Z</dcterms:created>
  <dcterms:modified xsi:type="dcterms:W3CDTF">2018-02-06T13:21:00Z</dcterms:modified>
</cp:coreProperties>
</file>