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>Республики Мордовия</w:t>
      </w:r>
    </w:p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</w:p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>ПОСТАНОВЛЕНИЕ</w:t>
      </w:r>
    </w:p>
    <w:p w:rsidR="00995DC8" w:rsidRPr="00E40162" w:rsidRDefault="00995DC8" w:rsidP="00995DC8">
      <w:pPr>
        <w:jc w:val="center"/>
        <w:rPr>
          <w:rFonts w:eastAsia="Calibri"/>
          <w:b/>
          <w:sz w:val="24"/>
          <w:szCs w:val="24"/>
        </w:rPr>
      </w:pPr>
    </w:p>
    <w:p w:rsidR="00995DC8" w:rsidRPr="00E40162" w:rsidRDefault="00995DC8" w:rsidP="00995DC8">
      <w:pPr>
        <w:jc w:val="center"/>
        <w:rPr>
          <w:rFonts w:eastAsia="Calibri"/>
          <w:b/>
          <w:sz w:val="24"/>
          <w:szCs w:val="24"/>
        </w:rPr>
      </w:pPr>
      <w:r w:rsidRPr="00E40162">
        <w:rPr>
          <w:rFonts w:eastAsia="Calibri"/>
          <w:b/>
          <w:sz w:val="24"/>
          <w:szCs w:val="24"/>
        </w:rPr>
        <w:t>26.06.2019 г.</w:t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</w:rPr>
        <w:t xml:space="preserve">                      </w:t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</w:r>
      <w:r w:rsidRPr="00E40162">
        <w:rPr>
          <w:rFonts w:eastAsia="Calibri"/>
          <w:b/>
          <w:sz w:val="24"/>
          <w:szCs w:val="24"/>
        </w:rPr>
        <w:tab/>
        <w:t>№ 458</w:t>
      </w:r>
    </w:p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  <w:proofErr w:type="spellStart"/>
      <w:r w:rsidRPr="00E40162">
        <w:rPr>
          <w:rFonts w:eastAsia="Calibri"/>
          <w:sz w:val="24"/>
          <w:szCs w:val="24"/>
        </w:rPr>
        <w:t>р.п.Чамзинка</w:t>
      </w:r>
      <w:proofErr w:type="spellEnd"/>
    </w:p>
    <w:p w:rsidR="00995DC8" w:rsidRPr="00E40162" w:rsidRDefault="00995DC8" w:rsidP="00995DC8">
      <w:pPr>
        <w:jc w:val="center"/>
        <w:rPr>
          <w:rFonts w:eastAsia="Calibri"/>
          <w:sz w:val="24"/>
          <w:szCs w:val="24"/>
        </w:rPr>
      </w:pPr>
    </w:p>
    <w:p w:rsidR="00995DC8" w:rsidRPr="00E40162" w:rsidRDefault="00995DC8" w:rsidP="00995DC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40162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№276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</w:t>
      </w:r>
      <w:proofErr w:type="spellStart"/>
      <w:r w:rsidRPr="00E40162">
        <w:rPr>
          <w:rFonts w:eastAsia="Calibri"/>
          <w:b/>
          <w:sz w:val="24"/>
          <w:szCs w:val="24"/>
        </w:rPr>
        <w:t>Чамзинская</w:t>
      </w:r>
      <w:proofErr w:type="spellEnd"/>
      <w:r w:rsidRPr="00E40162">
        <w:rPr>
          <w:rFonts w:eastAsia="Calibri"/>
          <w:b/>
          <w:sz w:val="24"/>
          <w:szCs w:val="24"/>
        </w:rPr>
        <w:t xml:space="preserve"> детская музыкальная школа»</w:t>
      </w:r>
      <w:r>
        <w:rPr>
          <w:rFonts w:eastAsia="Calibri"/>
          <w:b/>
        </w:rPr>
        <w:t>.</w:t>
      </w:r>
    </w:p>
    <w:p w:rsidR="00995DC8" w:rsidRPr="00E40162" w:rsidRDefault="00995DC8" w:rsidP="00995DC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995DC8" w:rsidRPr="00E40162" w:rsidRDefault="00995DC8" w:rsidP="00995DC8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40162">
        <w:rPr>
          <w:rFonts w:eastAsia="Calibri"/>
          <w:b/>
          <w:bCs/>
          <w:color w:val="365F91"/>
          <w:sz w:val="24"/>
          <w:szCs w:val="24"/>
        </w:rPr>
        <w:tab/>
      </w:r>
      <w:r w:rsidRPr="00E40162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995DC8" w:rsidRPr="00E40162" w:rsidRDefault="00995DC8" w:rsidP="00995DC8">
      <w:pPr>
        <w:jc w:val="both"/>
        <w:rPr>
          <w:sz w:val="24"/>
          <w:szCs w:val="24"/>
        </w:rPr>
      </w:pPr>
    </w:p>
    <w:p w:rsidR="00995DC8" w:rsidRPr="00E40162" w:rsidRDefault="00995DC8" w:rsidP="00995DC8">
      <w:pPr>
        <w:ind w:firstLine="708"/>
        <w:jc w:val="center"/>
        <w:rPr>
          <w:rFonts w:eastAsia="Calibri"/>
          <w:b/>
          <w:sz w:val="24"/>
          <w:szCs w:val="24"/>
        </w:rPr>
      </w:pPr>
      <w:r w:rsidRPr="00E40162">
        <w:rPr>
          <w:rFonts w:eastAsia="Calibri"/>
          <w:b/>
          <w:sz w:val="24"/>
          <w:szCs w:val="24"/>
        </w:rPr>
        <w:t>ПОСТАНОВЛЯЕТ:</w:t>
      </w:r>
    </w:p>
    <w:p w:rsidR="00995DC8" w:rsidRPr="00E40162" w:rsidRDefault="00995DC8" w:rsidP="00995DC8">
      <w:pPr>
        <w:jc w:val="both"/>
        <w:rPr>
          <w:rFonts w:eastAsia="Calibri"/>
          <w:sz w:val="24"/>
          <w:szCs w:val="24"/>
        </w:rPr>
      </w:pPr>
    </w:p>
    <w:p w:rsidR="00995DC8" w:rsidRPr="00E40162" w:rsidRDefault="00995DC8" w:rsidP="00995DC8">
      <w:pPr>
        <w:tabs>
          <w:tab w:val="left" w:pos="-2977"/>
        </w:tabs>
        <w:jc w:val="both"/>
        <w:rPr>
          <w:sz w:val="24"/>
          <w:szCs w:val="24"/>
        </w:rPr>
      </w:pPr>
      <w:r w:rsidRPr="00E40162">
        <w:rPr>
          <w:rFonts w:eastAsia="Calibri"/>
          <w:sz w:val="24"/>
          <w:szCs w:val="24"/>
        </w:rPr>
        <w:tab/>
        <w:t xml:space="preserve">1. </w:t>
      </w:r>
      <w:r w:rsidRPr="00E40162">
        <w:rPr>
          <w:sz w:val="24"/>
          <w:szCs w:val="24"/>
        </w:rPr>
        <w:t>Постановление администрации Чамзинского муниципального района от 12.03.2014г. №276 «Об утверждении Положения о закупках товаров, работ, услуг муниципального бюджетного общеобразовательного учреждения дополнительного образования детей «</w:t>
      </w:r>
      <w:proofErr w:type="spellStart"/>
      <w:r w:rsidRPr="00E40162">
        <w:rPr>
          <w:sz w:val="24"/>
          <w:szCs w:val="24"/>
        </w:rPr>
        <w:t>Чамзинская</w:t>
      </w:r>
      <w:proofErr w:type="spellEnd"/>
      <w:r w:rsidRPr="00E40162">
        <w:rPr>
          <w:sz w:val="24"/>
          <w:szCs w:val="24"/>
        </w:rPr>
        <w:t xml:space="preserve"> детская музыкальная школа» - отменить.</w:t>
      </w:r>
    </w:p>
    <w:p w:rsidR="00995DC8" w:rsidRPr="00E40162" w:rsidRDefault="00995DC8" w:rsidP="00995DC8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95DC8" w:rsidRPr="00E40162" w:rsidRDefault="00995DC8" w:rsidP="00995DC8">
      <w:pPr>
        <w:jc w:val="both"/>
        <w:rPr>
          <w:rFonts w:eastAsia="Calibri"/>
          <w:sz w:val="24"/>
          <w:szCs w:val="24"/>
        </w:rPr>
      </w:pPr>
    </w:p>
    <w:p w:rsidR="00995DC8" w:rsidRPr="00E40162" w:rsidRDefault="00995DC8" w:rsidP="00995DC8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</w:p>
    <w:p w:rsidR="00995DC8" w:rsidRDefault="00995DC8" w:rsidP="00995DC8">
      <w:pPr>
        <w:autoSpaceDE w:val="0"/>
        <w:autoSpaceDN w:val="0"/>
        <w:adjustRightInd w:val="0"/>
        <w:spacing w:after="108"/>
        <w:outlineLvl w:val="0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8"/>
    <w:rsid w:val="00995DC8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DB7C-14CC-41E6-85B5-DF481A2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2019-09-17T11:00:00Z</dcterms:created>
  <dcterms:modified xsi:type="dcterms:W3CDTF">2019-09-17T11:01:00Z</dcterms:modified>
</cp:coreProperties>
</file>