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C0" w:rsidRPr="00C87DC0" w:rsidRDefault="00C87DC0" w:rsidP="00C87DC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Администрация Чамзинского муниципального района</w:t>
      </w:r>
    </w:p>
    <w:p w:rsidR="00C87DC0" w:rsidRPr="00C87DC0" w:rsidRDefault="00C87DC0" w:rsidP="00C87DC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Республики Мордовия</w:t>
      </w:r>
    </w:p>
    <w:p w:rsidR="00C87DC0" w:rsidRPr="00C87DC0" w:rsidRDefault="00C87DC0" w:rsidP="00C87DC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87DC0" w:rsidRPr="00C87DC0" w:rsidRDefault="00C87DC0" w:rsidP="00C87DC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87D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ПОСТАНОВЛЕНИЕ</w:t>
      </w:r>
    </w:p>
    <w:p w:rsidR="00C87DC0" w:rsidRPr="00C87DC0" w:rsidRDefault="00C87DC0" w:rsidP="00C87DC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27.03.2019г.</w:t>
      </w: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  <w:t xml:space="preserve">       </w:t>
      </w: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C87D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  <w:t xml:space="preserve">                         № 207</w:t>
      </w:r>
    </w:p>
    <w:p w:rsidR="00C87DC0" w:rsidRPr="00C87DC0" w:rsidRDefault="00C87DC0" w:rsidP="00C87DC0">
      <w:pPr>
        <w:suppressAutoHyphens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87D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C87D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р.п.Чамзинка</w:t>
      </w:r>
      <w:proofErr w:type="spellEnd"/>
    </w:p>
    <w:p w:rsidR="00C87DC0" w:rsidRPr="00C87DC0" w:rsidRDefault="00C87DC0" w:rsidP="00C87DC0">
      <w:pPr>
        <w:suppressAutoHyphens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87DC0" w:rsidRPr="00C87DC0" w:rsidRDefault="00C87DC0" w:rsidP="00C87D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DC0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администрации Чамзинского муниципального района от 25.11.2016года № 1062 «Об утверждении </w:t>
      </w:r>
      <w:hyperlink w:anchor="sub_1000" w:history="1">
        <w:r w:rsidRPr="00C87DC0">
          <w:rPr>
            <w:rFonts w:ascii="Times New Roman" w:eastAsia="Calibri" w:hAnsi="Times New Roman" w:cs="Times New Roman"/>
            <w:b/>
            <w:bCs/>
            <w:sz w:val="24"/>
            <w:szCs w:val="24"/>
          </w:rPr>
          <w:t>тарифов</w:t>
        </w:r>
      </w:hyperlink>
      <w:r w:rsidRPr="00C87DC0">
        <w:rPr>
          <w:rFonts w:ascii="Times New Roman" w:eastAsia="Calibri" w:hAnsi="Times New Roman" w:cs="Times New Roman"/>
          <w:b/>
          <w:sz w:val="24"/>
          <w:szCs w:val="24"/>
        </w:rPr>
        <w:t xml:space="preserve"> на платные дополнительные образовательные, оздоровительные услуги, предоставляемые муниципальными общеобразовательными организациями Чамзинского муниц</w:t>
      </w:r>
      <w:bookmarkStart w:id="0" w:name="_GoBack"/>
      <w:bookmarkEnd w:id="0"/>
      <w:r w:rsidRPr="00C87DC0">
        <w:rPr>
          <w:rFonts w:ascii="Times New Roman" w:eastAsia="Calibri" w:hAnsi="Times New Roman" w:cs="Times New Roman"/>
          <w:b/>
          <w:sz w:val="24"/>
          <w:szCs w:val="24"/>
        </w:rPr>
        <w:t>ипального района»</w:t>
      </w:r>
      <w:r w:rsidRPr="00C87DC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87DC0" w:rsidRPr="00C87DC0" w:rsidRDefault="00C87DC0" w:rsidP="00C87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DC0" w:rsidRPr="00C87DC0" w:rsidRDefault="00C87DC0" w:rsidP="00C87D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C8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 </w:t>
      </w:r>
      <w:hyperlink r:id="rId4" w:history="1">
        <w:r w:rsidRPr="00C87D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C8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6 октября 2003 года N 131-ФЗ</w:t>
      </w:r>
      <w:r w:rsidRPr="00C87DC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«</w:t>
      </w:r>
      <w:r w:rsidRPr="00C8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</w:t>
      </w:r>
      <w:r w:rsidRPr="00C87DC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равления в Российской Федерации», с ч.3 ст.54 Федерального закона от 29 декабря 2012 г. N 273-ФЗ «Об образовании в Российской Федерации», а</w:t>
      </w:r>
      <w:r w:rsidRPr="00C87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</w:t>
      </w:r>
      <w:r w:rsidRPr="00C87DC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Чамзинского муниципального района </w:t>
      </w:r>
    </w:p>
    <w:p w:rsidR="00C87DC0" w:rsidRPr="00C87DC0" w:rsidRDefault="00C87DC0" w:rsidP="00C87D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7DC0" w:rsidRPr="00C87DC0" w:rsidRDefault="00C87DC0" w:rsidP="00C87D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7DC0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C87DC0" w:rsidRPr="00C87DC0" w:rsidRDefault="00C87DC0" w:rsidP="00C87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DC0" w:rsidRPr="00C87DC0" w:rsidRDefault="00C87DC0" w:rsidP="00C87D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DC0">
        <w:rPr>
          <w:rFonts w:ascii="Times New Roman" w:eastAsia="Calibri" w:hAnsi="Times New Roman" w:cs="Times New Roman"/>
          <w:sz w:val="24"/>
          <w:szCs w:val="24"/>
        </w:rPr>
        <w:t xml:space="preserve">1. В строке 2.1 приложения к постановлению администрации Чамзинского муниципального района от 25.11.2016года №1062 «Об утверждении </w:t>
      </w:r>
      <w:hyperlink w:anchor="sub_1000" w:history="1">
        <w:r w:rsidRPr="00C87DC0">
          <w:rPr>
            <w:rFonts w:ascii="Times New Roman" w:eastAsia="Calibri" w:hAnsi="Times New Roman" w:cs="Times New Roman"/>
            <w:bCs/>
            <w:sz w:val="24"/>
            <w:szCs w:val="24"/>
          </w:rPr>
          <w:t>тарифов</w:t>
        </w:r>
      </w:hyperlink>
      <w:r w:rsidRPr="00C87DC0">
        <w:rPr>
          <w:rFonts w:ascii="Times New Roman" w:eastAsia="Calibri" w:hAnsi="Times New Roman" w:cs="Times New Roman"/>
          <w:sz w:val="24"/>
          <w:szCs w:val="24"/>
        </w:rPr>
        <w:t xml:space="preserve"> на платные дополнительные образовательные, оздоровительные услуги, предоставляемые муниципальными общеобразовательными организациями Чамзинского муниципального района» цифру «60» заменить на цифру «62».</w:t>
      </w:r>
    </w:p>
    <w:p w:rsidR="00C87DC0" w:rsidRPr="00C87DC0" w:rsidRDefault="00C87DC0" w:rsidP="00C8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DC0" w:rsidRPr="00C87DC0" w:rsidRDefault="00C87DC0" w:rsidP="00C8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DC0">
        <w:rPr>
          <w:rFonts w:ascii="Times New Roman" w:eastAsia="Calibri" w:hAnsi="Times New Roman" w:cs="Times New Roman"/>
          <w:sz w:val="24"/>
          <w:szCs w:val="24"/>
        </w:rPr>
        <w:tab/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C87DC0" w:rsidRPr="00C87DC0" w:rsidRDefault="00C87DC0" w:rsidP="00C8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DC0" w:rsidRPr="00C87DC0" w:rsidRDefault="00C87DC0" w:rsidP="00C87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7DC0">
        <w:rPr>
          <w:rFonts w:ascii="Times New Roman" w:eastAsia="Calibri" w:hAnsi="Times New Roman" w:cs="Times New Roman"/>
          <w:sz w:val="24"/>
          <w:szCs w:val="24"/>
        </w:rPr>
        <w:t>Глава Чамзинского муниципального района</w:t>
      </w:r>
      <w:r w:rsidRPr="00C87DC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C87DC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C87DC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87DC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 w:rsidRPr="00C87DC0">
        <w:rPr>
          <w:rFonts w:ascii="Times New Roman" w:eastAsia="Calibri" w:hAnsi="Times New Roman" w:cs="Times New Roman"/>
          <w:sz w:val="24"/>
          <w:szCs w:val="24"/>
        </w:rPr>
        <w:t>В.Г.Цыбаков</w:t>
      </w:r>
      <w:proofErr w:type="spellEnd"/>
    </w:p>
    <w:p w:rsidR="00C87DC0" w:rsidRPr="00C87DC0" w:rsidRDefault="00C87DC0" w:rsidP="00C8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DC0" w:rsidRPr="00C87DC0" w:rsidRDefault="00C87DC0" w:rsidP="00C87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BA9" w:rsidRDefault="00972BA9"/>
    <w:sectPr w:rsidR="0097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C0"/>
    <w:rsid w:val="00972BA9"/>
    <w:rsid w:val="00C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D81E-4B11-4BCD-BFBE-30E84985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7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2019-07-22T11:05:00Z</dcterms:created>
  <dcterms:modified xsi:type="dcterms:W3CDTF">2019-07-22T11:06:00Z</dcterms:modified>
</cp:coreProperties>
</file>