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FB4EEF">
      <w:pPr>
        <w:pStyle w:val="1"/>
      </w:pPr>
      <w:r>
        <w:fldChar w:fldCharType="begin"/>
      </w:r>
      <w:r>
        <w:instrText>HYPERLINK "http://internet.garant.ru/document/redirect/74215532/0"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Чамзинского муниципального района Республики Мордовия от 15 мая 2020 г. N 266 "О внесении изменений в постановление Администрации Чамзинского муниципального района Республики Мордовия от 7 мая 2015 г. N 385 "Об утверждении Админ</w:t>
      </w:r>
      <w:r>
        <w:rPr>
          <w:rStyle w:val="a4"/>
          <w:b w:val="0"/>
          <w:bCs w:val="0"/>
        </w:rPr>
        <w:t>истративного регламента предоставления муниципальной услуги "Бесплатное предоставление в собственность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семь</w:t>
      </w:r>
      <w:r>
        <w:rPr>
          <w:rStyle w:val="a4"/>
          <w:b w:val="0"/>
          <w:bCs w:val="0"/>
        </w:rPr>
        <w:t>ям, имеющим в своем составе детей-инвалидов, для индивидуального жилищного строительства, для ведения личного подсобного хозяйства, для садоводства, огородничества, дачного хозяйства и животноводства"</w:t>
      </w:r>
      <w:r>
        <w:fldChar w:fldCharType="end"/>
      </w:r>
    </w:p>
    <w:p w:rsidR="00000000" w:rsidRDefault="00FB4EEF">
      <w:pPr>
        <w:pStyle w:val="1"/>
      </w:pPr>
      <w:r>
        <w:t>Постановление Администрации Чамзинского муниципально</w:t>
      </w:r>
      <w:r>
        <w:t>го района Республики Мордовия от 15 мая 2020 г. N 266</w:t>
      </w:r>
      <w:r>
        <w:br/>
        <w:t>"О внесении изменений в постановление Администрации Чамзинского муниципального района Республики Мордовия от 7 мая 2015 г. N 385 "Об утверждении Административного регламента предоставления муниципальной</w:t>
      </w:r>
      <w:r>
        <w:t xml:space="preserve"> услуги "Бесплатное предоставление в собственность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семьям, имеющим в своем составе детей-инвалидов, для инд</w:t>
      </w:r>
      <w:r>
        <w:t>ивидуального жилищного строительства, для ведения личного подсобного хозяйства, для садоводства, огородничества, дачного хозяйства и животноводства"</w:t>
      </w:r>
    </w:p>
    <w:p w:rsidR="00000000" w:rsidRDefault="00FB4EEF"/>
    <w:p w:rsidR="00000000" w:rsidRDefault="00FB4EEF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 xml:space="preserve">от 27.07.2010 N 210-ФЗ "Об организации предоставления государственных и муниципальных услуг", </w:t>
      </w:r>
      <w:hyperlink r:id="rId8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от 25.10.2001 N 135-ФЗ, принимая во внимание представ</w:t>
      </w:r>
      <w:r>
        <w:t>ление прокуроры Чамзинского муниципального района от 13.04.2020 г. N 7-1-2020/139, администрация Чамзинского муниципального района постановляет:</w:t>
      </w:r>
    </w:p>
    <w:p w:rsidR="00000000" w:rsidRDefault="00FB4EEF">
      <w:bookmarkStart w:id="1" w:name="sub_1"/>
      <w:r>
        <w:t xml:space="preserve">1. Внести в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Администраци</w:t>
      </w:r>
      <w:r>
        <w:t>и Чамзинского муниципального района Республики Мордовия от 7 мая 2015 г. N 385 "Об утверждении Административного регламента предоставления муниципальной услуги "Бесплатное предоставление в собственность земельных участков, находящихся в муниципальной собст</w:t>
      </w:r>
      <w:r>
        <w:t>венности, а также земельных участков, государственная собственность на которые не разграничена, семьям, имеющим в своем составе детей-инвалидов, для индивидуального жилищного строительства, для ведения личного подсобного хозяйства, для садоводства, огородн</w:t>
      </w:r>
      <w:r>
        <w:t>ичества, дачного хозяйства и животноводства" следующие изменения:</w:t>
      </w:r>
    </w:p>
    <w:p w:rsidR="00000000" w:rsidRDefault="00FB4EEF">
      <w:bookmarkStart w:id="2" w:name="sub_11"/>
      <w:bookmarkEnd w:id="1"/>
      <w:r>
        <w:t xml:space="preserve">1.1. Наименование муниципальной услуги администрации Чамзинского муниципального района заменить по тексту в </w:t>
      </w:r>
      <w:hyperlink r:id="rId10" w:history="1">
        <w:r>
          <w:rPr>
            <w:rStyle w:val="a4"/>
          </w:rPr>
          <w:t>адм</w:t>
        </w:r>
        <w:r>
          <w:rPr>
            <w:rStyle w:val="a4"/>
          </w:rPr>
          <w:t>инистративном регламенте</w:t>
        </w:r>
      </w:hyperlink>
      <w:r>
        <w:t xml:space="preserve"> на "Бесплатное предоставление в собственность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семьям, имеющим в своем составе д</w:t>
      </w:r>
      <w:r>
        <w:t>етей-инвалидов, для индивидуального жилищного строительства, для ведения личного подсобного хозяйства, для садоводства, огородничества, животноводства".</w:t>
      </w:r>
    </w:p>
    <w:p w:rsidR="00000000" w:rsidRDefault="00FB4EEF">
      <w:bookmarkStart w:id="3" w:name="sub_2"/>
      <w:bookmarkEnd w:id="2"/>
      <w:r>
        <w:t>2. Контроль за исполнением настоящего постановления возложить на начальника отдела по управл</w:t>
      </w:r>
      <w:r>
        <w:t>ению муниципальным имуществом администрации Чамзинского муниципального района Розову Т.А.</w:t>
      </w:r>
    </w:p>
    <w:p w:rsidR="00000000" w:rsidRDefault="00FB4EEF">
      <w:bookmarkStart w:id="4" w:name="sub_3"/>
      <w:bookmarkEnd w:id="3"/>
      <w:r>
        <w:t xml:space="preserve">3. Настоящее постановление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в Инфо</w:t>
      </w:r>
      <w:r>
        <w:t>рмационном бюллетене Чамзинского муниципального района.</w:t>
      </w:r>
    </w:p>
    <w:bookmarkEnd w:id="4"/>
    <w:p w:rsidR="00000000" w:rsidRDefault="00FB4EE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4EEF">
            <w:pPr>
              <w:pStyle w:val="a6"/>
            </w:pPr>
            <w:r>
              <w:t>Глава Чамзинского 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4EEF">
            <w:pPr>
              <w:pStyle w:val="a5"/>
              <w:jc w:val="right"/>
            </w:pPr>
            <w:r>
              <w:t>В.Г. Цыбаков</w:t>
            </w:r>
          </w:p>
        </w:tc>
      </w:tr>
    </w:tbl>
    <w:p w:rsidR="00FB4EEF" w:rsidRDefault="00FB4EEF"/>
    <w:sectPr w:rsidR="00FB4EEF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EF" w:rsidRDefault="00FB4EEF">
      <w:r>
        <w:separator/>
      </w:r>
    </w:p>
  </w:endnote>
  <w:endnote w:type="continuationSeparator" w:id="0">
    <w:p w:rsidR="00FB4EEF" w:rsidRDefault="00FB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B4EE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62E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2E09">
            <w:rPr>
              <w:rFonts w:ascii="Times New Roman" w:hAnsi="Times New Roman" w:cs="Times New Roman"/>
              <w:noProof/>
              <w:sz w:val="20"/>
              <w:szCs w:val="20"/>
            </w:rPr>
            <w:t>07.11.2023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4EE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4EE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62E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2E0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62E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2E0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EF" w:rsidRDefault="00FB4EEF">
      <w:r>
        <w:separator/>
      </w:r>
    </w:p>
  </w:footnote>
  <w:footnote w:type="continuationSeparator" w:id="0">
    <w:p w:rsidR="00FB4EEF" w:rsidRDefault="00FB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B4EE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Чамзинского муниципального района Республики Мордовия от 15 мая 2020 г. N 266…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09"/>
    <w:rsid w:val="00562E09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01A747-F99D-4C79-A04B-BF8E90AA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77515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215533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906568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06568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3175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dcterms:created xsi:type="dcterms:W3CDTF">2023-11-07T11:03:00Z</dcterms:created>
  <dcterms:modified xsi:type="dcterms:W3CDTF">2023-11-07T11:03:00Z</dcterms:modified>
</cp:coreProperties>
</file>