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D" w:rsidRDefault="0058352D" w:rsidP="004C5F9E">
      <w:pPr>
        <w:pStyle w:val="ConsPlusTitle"/>
        <w:jc w:val="center"/>
        <w:rPr>
          <w:b w:val="0"/>
          <w:bCs w:val="0"/>
        </w:rPr>
      </w:pPr>
    </w:p>
    <w:p w:rsidR="00A80CEB" w:rsidRDefault="00382143" w:rsidP="004C5F9E">
      <w:pPr>
        <w:pStyle w:val="ConsPlusTitle"/>
        <w:jc w:val="center"/>
        <w:rPr>
          <w:b w:val="0"/>
          <w:bCs w:val="0"/>
        </w:rPr>
      </w:pPr>
      <w:r w:rsidRPr="00382143">
        <w:rPr>
          <w:b w:val="0"/>
          <w:bCs w:val="0"/>
        </w:rPr>
        <w:t>Республика Мордовия</w:t>
      </w:r>
    </w:p>
    <w:p w:rsidR="00382143" w:rsidRPr="00382143" w:rsidRDefault="00382143" w:rsidP="004C5F9E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Администрация Чамзинского муниципального района</w:t>
      </w:r>
    </w:p>
    <w:p w:rsidR="00A80CEB" w:rsidRPr="00CE5D0E" w:rsidRDefault="00A80CEB" w:rsidP="004C5F9E">
      <w:pPr>
        <w:pStyle w:val="ConsPlusTitle"/>
        <w:rPr>
          <w:b w:val="0"/>
          <w:bCs w:val="0"/>
        </w:rPr>
      </w:pPr>
    </w:p>
    <w:p w:rsidR="00A80CEB" w:rsidRPr="00CE5D0E" w:rsidRDefault="00A80CEB" w:rsidP="004C5F9E">
      <w:pPr>
        <w:jc w:val="center"/>
        <w:rPr>
          <w:sz w:val="28"/>
          <w:szCs w:val="28"/>
        </w:rPr>
      </w:pPr>
    </w:p>
    <w:p w:rsidR="00A80CEB" w:rsidRPr="00CE5D0E" w:rsidRDefault="00A80CEB" w:rsidP="004C5F9E">
      <w:pPr>
        <w:jc w:val="center"/>
        <w:rPr>
          <w:sz w:val="28"/>
          <w:szCs w:val="28"/>
        </w:rPr>
      </w:pPr>
      <w:r w:rsidRPr="00CE5D0E">
        <w:rPr>
          <w:sz w:val="28"/>
          <w:szCs w:val="28"/>
        </w:rPr>
        <w:t>П О С Т А Н О В Л Е Н И Е</w:t>
      </w:r>
    </w:p>
    <w:p w:rsidR="00A80CEB" w:rsidRPr="00CE5D0E" w:rsidRDefault="00A80CEB" w:rsidP="004C5F9E">
      <w:pPr>
        <w:jc w:val="center"/>
        <w:rPr>
          <w:sz w:val="28"/>
          <w:szCs w:val="28"/>
        </w:rPr>
      </w:pPr>
    </w:p>
    <w:p w:rsidR="00A80CEB" w:rsidRPr="00CE5D0E" w:rsidRDefault="0058352D" w:rsidP="004C5F9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82143" w:rsidRPr="00425C1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82143" w:rsidRPr="00CE5D0E">
        <w:rPr>
          <w:sz w:val="28"/>
          <w:szCs w:val="28"/>
        </w:rPr>
        <w:t>.</w:t>
      </w:r>
      <w:r w:rsidR="00D67AFD" w:rsidRPr="00CE5D0E">
        <w:rPr>
          <w:sz w:val="28"/>
          <w:szCs w:val="28"/>
        </w:rPr>
        <w:t>202</w:t>
      </w:r>
      <w:r w:rsidR="004744CF" w:rsidRPr="00CE5D0E">
        <w:rPr>
          <w:sz w:val="28"/>
          <w:szCs w:val="28"/>
        </w:rPr>
        <w:t xml:space="preserve">3 </w:t>
      </w:r>
      <w:r w:rsidR="00A80CEB" w:rsidRPr="00CE5D0E">
        <w:rPr>
          <w:sz w:val="28"/>
          <w:szCs w:val="28"/>
        </w:rPr>
        <w:t>г</w:t>
      </w:r>
      <w:r w:rsidR="007F2369" w:rsidRPr="00CE5D0E">
        <w:rPr>
          <w:sz w:val="28"/>
          <w:szCs w:val="28"/>
        </w:rPr>
        <w:t xml:space="preserve">  </w:t>
      </w:r>
      <w:r w:rsidR="00A80CEB" w:rsidRPr="00CE5D0E">
        <w:rPr>
          <w:sz w:val="28"/>
          <w:szCs w:val="28"/>
        </w:rPr>
        <w:t xml:space="preserve">                                                                                    </w:t>
      </w:r>
      <w:r w:rsidR="00695AFF" w:rsidRPr="00CE5D0E">
        <w:rPr>
          <w:sz w:val="28"/>
          <w:szCs w:val="28"/>
        </w:rPr>
        <w:t xml:space="preserve">    </w:t>
      </w:r>
      <w:r w:rsidR="00A80CEB" w:rsidRPr="00CE5D0E">
        <w:rPr>
          <w:sz w:val="28"/>
          <w:szCs w:val="28"/>
        </w:rPr>
        <w:t xml:space="preserve">          </w:t>
      </w:r>
      <w:r w:rsidR="00425C1B">
        <w:rPr>
          <w:sz w:val="28"/>
          <w:szCs w:val="28"/>
        </w:rPr>
        <w:t xml:space="preserve">     </w:t>
      </w:r>
      <w:r w:rsidR="00A80CEB" w:rsidRPr="00CE5D0E">
        <w:rPr>
          <w:sz w:val="28"/>
          <w:szCs w:val="28"/>
        </w:rPr>
        <w:t>№</w:t>
      </w:r>
      <w:r w:rsidR="000B3AB5" w:rsidRPr="00CE5D0E">
        <w:rPr>
          <w:sz w:val="28"/>
          <w:szCs w:val="28"/>
        </w:rPr>
        <w:t xml:space="preserve"> </w:t>
      </w:r>
      <w:r w:rsidR="00472411">
        <w:rPr>
          <w:sz w:val="28"/>
          <w:szCs w:val="28"/>
        </w:rPr>
        <w:t>794</w:t>
      </w:r>
      <w:bookmarkStart w:id="0" w:name="_GoBack"/>
      <w:bookmarkEnd w:id="0"/>
    </w:p>
    <w:p w:rsidR="00A80CEB" w:rsidRPr="00CE5D0E" w:rsidRDefault="00A80CEB" w:rsidP="004C5F9E">
      <w:pPr>
        <w:jc w:val="center"/>
        <w:rPr>
          <w:sz w:val="28"/>
          <w:szCs w:val="28"/>
        </w:rPr>
      </w:pPr>
      <w:r w:rsidRPr="00CE5D0E">
        <w:rPr>
          <w:sz w:val="28"/>
          <w:szCs w:val="28"/>
        </w:rPr>
        <w:t>р.п.</w:t>
      </w:r>
      <w:r w:rsidR="00A23D28" w:rsidRPr="00CE5D0E">
        <w:rPr>
          <w:sz w:val="28"/>
          <w:szCs w:val="28"/>
        </w:rPr>
        <w:t xml:space="preserve"> </w:t>
      </w:r>
      <w:r w:rsidRPr="00CE5D0E">
        <w:rPr>
          <w:sz w:val="28"/>
          <w:szCs w:val="28"/>
        </w:rPr>
        <w:t>Чамзинка</w:t>
      </w:r>
    </w:p>
    <w:p w:rsidR="00A80CEB" w:rsidRPr="00CE5D0E" w:rsidRDefault="00A80CEB" w:rsidP="007D76B9">
      <w:pPr>
        <w:pStyle w:val="1"/>
        <w:rPr>
          <w:rFonts w:ascii="Times New Roman" w:hAnsi="Times New Roman" w:cs="Times New Roman"/>
          <w:sz w:val="28"/>
          <w:szCs w:val="28"/>
        </w:rPr>
      </w:pPr>
      <w:r w:rsidRPr="00CE5D0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25C1B" w:rsidRPr="00425C1B" w:rsidRDefault="00A80CEB" w:rsidP="004C5F9E">
      <w:pPr>
        <w:jc w:val="center"/>
        <w:rPr>
          <w:b/>
          <w:bCs/>
          <w:sz w:val="28"/>
          <w:szCs w:val="28"/>
        </w:rPr>
      </w:pPr>
      <w:r w:rsidRPr="00425C1B">
        <w:rPr>
          <w:b/>
          <w:bCs/>
          <w:sz w:val="28"/>
          <w:szCs w:val="28"/>
        </w:rPr>
        <w:t xml:space="preserve">О внесении изменений в постановление Администрации Чамзинского муниципального района от 23.12.2014 года №1003 «Об утверждении муниципальной программы повышения эффективности управления муниципальными финансами в Чамзинском муниципальном районе </w:t>
      </w:r>
    </w:p>
    <w:p w:rsidR="00A80CEB" w:rsidRPr="00425C1B" w:rsidRDefault="00A80CEB" w:rsidP="004C5F9E">
      <w:pPr>
        <w:jc w:val="center"/>
        <w:rPr>
          <w:b/>
          <w:bCs/>
          <w:sz w:val="28"/>
          <w:szCs w:val="28"/>
        </w:rPr>
      </w:pPr>
      <w:r w:rsidRPr="00425C1B">
        <w:rPr>
          <w:b/>
          <w:bCs/>
          <w:sz w:val="28"/>
          <w:szCs w:val="28"/>
        </w:rPr>
        <w:t>Республики Мордовия»</w:t>
      </w:r>
    </w:p>
    <w:p w:rsidR="00A80CEB" w:rsidRPr="00CE5D0E" w:rsidRDefault="00A80CEB" w:rsidP="004C5F9E">
      <w:pPr>
        <w:jc w:val="center"/>
        <w:rPr>
          <w:sz w:val="28"/>
          <w:szCs w:val="28"/>
        </w:rPr>
      </w:pPr>
    </w:p>
    <w:p w:rsidR="00A80CEB" w:rsidRPr="00CE5D0E" w:rsidRDefault="00A80CEB" w:rsidP="004C5F9E">
      <w:pPr>
        <w:pStyle w:val="a4"/>
        <w:spacing w:line="240" w:lineRule="auto"/>
        <w:ind w:left="0" w:right="0"/>
        <w:jc w:val="center"/>
      </w:pPr>
    </w:p>
    <w:p w:rsidR="00A80CEB" w:rsidRPr="00CE5D0E" w:rsidRDefault="00A80CEB" w:rsidP="004C5F9E">
      <w:pPr>
        <w:ind w:firstLine="720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В соответствии со статьей ст.179 </w:t>
      </w:r>
      <w:r w:rsidR="00CF08F0" w:rsidRPr="00CE5D0E">
        <w:rPr>
          <w:sz w:val="28"/>
          <w:szCs w:val="28"/>
        </w:rPr>
        <w:t>Бюджетного кодекса</w:t>
      </w:r>
      <w:r w:rsidRPr="00CE5D0E">
        <w:rPr>
          <w:sz w:val="28"/>
          <w:szCs w:val="28"/>
        </w:rPr>
        <w:t xml:space="preserve"> </w:t>
      </w:r>
      <w:r w:rsidR="00CF08F0" w:rsidRPr="00CE5D0E">
        <w:rPr>
          <w:sz w:val="28"/>
          <w:szCs w:val="28"/>
        </w:rPr>
        <w:t>Российской Федерации</w:t>
      </w:r>
      <w:r w:rsidRPr="00CE5D0E">
        <w:rPr>
          <w:sz w:val="28"/>
          <w:szCs w:val="28"/>
        </w:rPr>
        <w:t xml:space="preserve">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</w:t>
      </w:r>
      <w:r w:rsidR="00CF08F0" w:rsidRPr="00CE5D0E">
        <w:rPr>
          <w:sz w:val="28"/>
          <w:szCs w:val="28"/>
        </w:rPr>
        <w:t>муниципального района</w:t>
      </w:r>
      <w:r w:rsidRPr="00CE5D0E">
        <w:rPr>
          <w:sz w:val="28"/>
          <w:szCs w:val="28"/>
        </w:rPr>
        <w:t xml:space="preserve"> постановляет:</w:t>
      </w:r>
    </w:p>
    <w:p w:rsidR="00A80CEB" w:rsidRPr="00CE5D0E" w:rsidRDefault="00A80CEB" w:rsidP="004C5F9E">
      <w:pPr>
        <w:ind w:firstLine="720"/>
        <w:jc w:val="both"/>
        <w:rPr>
          <w:sz w:val="28"/>
          <w:szCs w:val="28"/>
        </w:rPr>
      </w:pPr>
    </w:p>
    <w:p w:rsidR="00A80CEB" w:rsidRDefault="00A80CE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1. Внести в постановление Администрации Чамзинского муниципального района от 23.12.2014 года №1003 «Об утверждении муниципальной программы повышения эффективности управления муниципальными финансами в Чамзинском муниципальном районе Республики Мордовия» следующие изменения:</w:t>
      </w:r>
    </w:p>
    <w:p w:rsidR="00A4708D" w:rsidRDefault="00A4708D" w:rsidP="00100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B82866">
        <w:rPr>
          <w:sz w:val="28"/>
          <w:szCs w:val="28"/>
        </w:rPr>
        <w:t>п</w:t>
      </w:r>
      <w:r>
        <w:rPr>
          <w:sz w:val="28"/>
          <w:szCs w:val="28"/>
        </w:rPr>
        <w:t>остановления изложить в новой редакции</w:t>
      </w:r>
      <w:r w:rsidR="00B82866">
        <w:rPr>
          <w:sz w:val="28"/>
          <w:szCs w:val="28"/>
        </w:rPr>
        <w:t>:</w:t>
      </w:r>
    </w:p>
    <w:p w:rsidR="00B82866" w:rsidRDefault="00B82866" w:rsidP="00B82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Pr="00B8286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Чамзинского муниципального района - начальника финансового управления </w:t>
      </w:r>
      <w:r>
        <w:rPr>
          <w:sz w:val="28"/>
          <w:szCs w:val="28"/>
        </w:rPr>
        <w:t>Н.В.Карелову</w:t>
      </w:r>
      <w:r w:rsidRPr="00B8286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8634B" w:rsidRPr="00CE5D0E" w:rsidRDefault="0068634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паспорте программы:</w:t>
      </w:r>
    </w:p>
    <w:p w:rsidR="0068634B" w:rsidRPr="00CE5D0E" w:rsidRDefault="00A335C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</w:t>
      </w:r>
      <w:r w:rsidR="00AE64BF" w:rsidRPr="00CE5D0E">
        <w:rPr>
          <w:sz w:val="28"/>
          <w:szCs w:val="28"/>
        </w:rPr>
        <w:t xml:space="preserve"> «Объемы финансового обеспечения 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AE64BF" w:rsidRPr="00CE5D0E" w:rsidTr="00AE64BF">
        <w:tc>
          <w:tcPr>
            <w:tcW w:w="3828" w:type="dxa"/>
            <w:hideMark/>
          </w:tcPr>
          <w:p w:rsidR="00AE64BF" w:rsidRPr="00CE5D0E" w:rsidRDefault="00AE64BF" w:rsidP="00AE6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Программы</w:t>
            </w:r>
          </w:p>
        </w:tc>
        <w:tc>
          <w:tcPr>
            <w:tcW w:w="6600" w:type="dxa"/>
          </w:tcPr>
          <w:p w:rsidR="00C259A3" w:rsidRPr="00CE5D0E" w:rsidRDefault="00C259A3" w:rsidP="00C259A3">
            <w:pPr>
              <w:pStyle w:val="ConsPlusCell"/>
              <w:jc w:val="both"/>
            </w:pPr>
            <w:r w:rsidRPr="00CE5D0E">
              <w:t xml:space="preserve">объем бюджетных ассигнований на реализацию Программы составляет </w:t>
            </w:r>
            <w:bookmarkStart w:id="1" w:name="_Hlk13748364"/>
            <w:r w:rsidR="005C7B28" w:rsidRPr="00CE5D0E">
              <w:t>9</w:t>
            </w:r>
            <w:r w:rsidR="0063705C">
              <w:t>3 903,0</w:t>
            </w:r>
            <w:r w:rsidRPr="00CE5D0E">
              <w:t xml:space="preserve"> </w:t>
            </w:r>
            <w:r w:rsidR="00307AE6" w:rsidRPr="00CE5D0E">
              <w:t>тыс. рублей</w:t>
            </w:r>
            <w:r w:rsidRPr="00CE5D0E">
              <w:t>, том числе: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2015 год – 5 837,8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2016 год – 4 949,1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2017 год – 5 458,9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2018 год – 5 581,9 тыс. рублей;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2019 год – 8</w:t>
            </w:r>
            <w:r w:rsidR="007D48F7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>608,7 тыс. рублей;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bookmarkStart w:id="2" w:name="_Hlk47019262"/>
            <w:r w:rsidRPr="00CE5D0E">
              <w:rPr>
                <w:sz w:val="28"/>
                <w:szCs w:val="28"/>
              </w:rPr>
              <w:t xml:space="preserve">на 2020 год – </w:t>
            </w:r>
            <w:r w:rsidR="00921E49" w:rsidRPr="00CE5D0E">
              <w:rPr>
                <w:sz w:val="28"/>
                <w:szCs w:val="28"/>
              </w:rPr>
              <w:t>10</w:t>
            </w:r>
            <w:r w:rsidR="007D48F7" w:rsidRPr="00CE5D0E">
              <w:rPr>
                <w:sz w:val="28"/>
                <w:szCs w:val="28"/>
              </w:rPr>
              <w:t xml:space="preserve"> </w:t>
            </w:r>
            <w:r w:rsidR="00921E49" w:rsidRPr="00CE5D0E">
              <w:rPr>
                <w:sz w:val="28"/>
                <w:szCs w:val="28"/>
              </w:rPr>
              <w:t>446,4</w:t>
            </w:r>
            <w:r w:rsidR="0064171A" w:rsidRPr="00CE5D0E">
              <w:rPr>
                <w:sz w:val="28"/>
                <w:szCs w:val="28"/>
              </w:rPr>
              <w:t xml:space="preserve"> </w:t>
            </w:r>
            <w:r w:rsidR="00307AE6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2021 год – </w:t>
            </w:r>
            <w:r w:rsidR="0006158F" w:rsidRPr="00CE5D0E">
              <w:rPr>
                <w:sz w:val="28"/>
                <w:szCs w:val="28"/>
              </w:rPr>
              <w:t>8 363,5</w:t>
            </w:r>
            <w:r w:rsidRPr="00CE5D0E">
              <w:rPr>
                <w:sz w:val="28"/>
                <w:szCs w:val="28"/>
              </w:rPr>
              <w:t xml:space="preserve"> </w:t>
            </w:r>
            <w:r w:rsidR="00307AE6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bookmarkEnd w:id="2"/>
          <w:p w:rsidR="004F37C2" w:rsidRPr="00CE5D0E" w:rsidRDefault="004F37C2" w:rsidP="004F37C2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2022 год – 9 127,7</w:t>
            </w:r>
            <w:r w:rsidRPr="00CE5D0E">
              <w:rPr>
                <w:b/>
                <w:bCs/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>тыс. рублей;</w:t>
            </w:r>
          </w:p>
          <w:p w:rsidR="004F37C2" w:rsidRPr="00CE5D0E" w:rsidRDefault="004F37C2" w:rsidP="004F37C2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2023 год – </w:t>
            </w:r>
            <w:r w:rsidR="00426F98">
              <w:rPr>
                <w:sz w:val="28"/>
                <w:szCs w:val="28"/>
              </w:rPr>
              <w:t>10 999,6</w:t>
            </w:r>
            <w:r w:rsidRPr="00CE5D0E">
              <w:rPr>
                <w:sz w:val="28"/>
                <w:szCs w:val="28"/>
              </w:rPr>
              <w:t xml:space="preserve"> тыс. рублей;</w:t>
            </w:r>
          </w:p>
          <w:p w:rsidR="004F37C2" w:rsidRPr="00CE5D0E" w:rsidRDefault="004F37C2" w:rsidP="004F37C2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2024 год – 8 027,5</w:t>
            </w:r>
            <w:r w:rsidRPr="00CE5D0E">
              <w:rPr>
                <w:b/>
                <w:bCs/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>тыс. рублей;</w:t>
            </w:r>
          </w:p>
          <w:p w:rsidR="00A23D28" w:rsidRPr="00CE5D0E" w:rsidRDefault="004F37C2" w:rsidP="004744CF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8 089,1 тыс. рублей</w:t>
            </w:r>
            <w:r w:rsidR="00BA7714" w:rsidRPr="00CE5D0E">
              <w:rPr>
                <w:sz w:val="28"/>
                <w:szCs w:val="28"/>
              </w:rPr>
              <w:t>;</w:t>
            </w:r>
          </w:p>
          <w:p w:rsidR="00307AE6" w:rsidRPr="00CE5D0E" w:rsidRDefault="00307AE6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2026 год – </w:t>
            </w:r>
            <w:r w:rsidR="004F37C2" w:rsidRPr="00CE5D0E">
              <w:rPr>
                <w:sz w:val="28"/>
                <w:szCs w:val="28"/>
              </w:rPr>
              <w:t>8 412,</w:t>
            </w:r>
            <w:r w:rsidR="000A0018">
              <w:rPr>
                <w:sz w:val="28"/>
                <w:szCs w:val="28"/>
              </w:rPr>
              <w:t>8</w:t>
            </w:r>
            <w:r w:rsidRPr="00CE5D0E">
              <w:rPr>
                <w:sz w:val="28"/>
                <w:szCs w:val="28"/>
              </w:rPr>
              <w:t xml:space="preserve"> </w:t>
            </w:r>
            <w:bookmarkEnd w:id="1"/>
            <w:r w:rsidRPr="00CE5D0E">
              <w:rPr>
                <w:sz w:val="28"/>
                <w:szCs w:val="28"/>
              </w:rPr>
              <w:t>тыс. рублей</w:t>
            </w:r>
            <w:r w:rsidR="00BA7714" w:rsidRPr="00CE5D0E">
              <w:rPr>
                <w:sz w:val="28"/>
                <w:szCs w:val="28"/>
              </w:rPr>
              <w:t>.</w:t>
            </w:r>
            <w:r w:rsidRPr="00CE5D0E">
              <w:rPr>
                <w:sz w:val="28"/>
                <w:szCs w:val="28"/>
              </w:rPr>
              <w:t xml:space="preserve"> 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средства республиканского бюджета составляют 2</w:t>
            </w:r>
            <w:r w:rsidR="00B005C4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187,7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, в том числе: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2017 год – 1</w:t>
            </w:r>
            <w:r w:rsidR="00BA7714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187,2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2018 год – 1</w:t>
            </w:r>
            <w:r w:rsidR="00BA7714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000,5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средства бюджета Чамзинского муниципального района составляют </w:t>
            </w:r>
            <w:r w:rsidR="00071CD9">
              <w:rPr>
                <w:sz w:val="28"/>
                <w:szCs w:val="28"/>
              </w:rPr>
              <w:t>91 715,3</w:t>
            </w:r>
            <w:r w:rsidRPr="00CE5D0E">
              <w:rPr>
                <w:sz w:val="28"/>
                <w:szCs w:val="28"/>
              </w:rPr>
              <w:t xml:space="preserve"> </w:t>
            </w:r>
            <w:r w:rsidR="00BA7714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, в том числе: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2015 год – 5 837,8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2016 год – 4 949,1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2017 год – 4 271,7 тыс. рублей;</w:t>
            </w:r>
          </w:p>
          <w:p w:rsidR="00C259A3" w:rsidRPr="00CE5D0E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2018 год – 4 581,4 тыс. рублей;</w:t>
            </w:r>
          </w:p>
          <w:p w:rsidR="00C259A3" w:rsidRPr="00CE5D0E" w:rsidRDefault="00C259A3" w:rsidP="00C259A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2019 год – 8 608,7 тыс. рублей;</w:t>
            </w:r>
          </w:p>
          <w:p w:rsidR="0000142A" w:rsidRPr="00CE5D0E" w:rsidRDefault="0000142A" w:rsidP="0000142A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2020 год – 10</w:t>
            </w:r>
            <w:r w:rsidR="00D97E92" w:rsidRPr="00CE5D0E">
              <w:rPr>
                <w:sz w:val="28"/>
                <w:szCs w:val="28"/>
              </w:rPr>
              <w:t xml:space="preserve"> </w:t>
            </w:r>
            <w:r w:rsidRPr="00CE5D0E">
              <w:rPr>
                <w:sz w:val="28"/>
                <w:szCs w:val="28"/>
              </w:rPr>
              <w:t xml:space="preserve">446,4 </w:t>
            </w:r>
            <w:r w:rsidR="004365C7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5B1683" w:rsidRPr="00CE5D0E" w:rsidRDefault="0000142A" w:rsidP="005B168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2021 год – </w:t>
            </w:r>
            <w:r w:rsidR="005B1683" w:rsidRPr="00CE5D0E">
              <w:rPr>
                <w:sz w:val="28"/>
                <w:szCs w:val="28"/>
              </w:rPr>
              <w:t xml:space="preserve">8 363,5 </w:t>
            </w:r>
            <w:r w:rsidR="004365C7" w:rsidRPr="00CE5D0E">
              <w:rPr>
                <w:sz w:val="28"/>
                <w:szCs w:val="28"/>
              </w:rPr>
              <w:t>тыс. рублей</w:t>
            </w:r>
            <w:r w:rsidR="005B1683" w:rsidRPr="00CE5D0E">
              <w:rPr>
                <w:sz w:val="28"/>
                <w:szCs w:val="28"/>
              </w:rPr>
              <w:t>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2022 год – 9 127,7 тыс. рублей;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2023 год – </w:t>
            </w:r>
            <w:r w:rsidR="00071CD9" w:rsidRPr="00071CD9">
              <w:rPr>
                <w:sz w:val="28"/>
                <w:szCs w:val="28"/>
              </w:rPr>
              <w:t>10 999,</w:t>
            </w:r>
            <w:r w:rsidR="00B83CA5" w:rsidRPr="00071CD9">
              <w:rPr>
                <w:sz w:val="28"/>
                <w:szCs w:val="28"/>
              </w:rPr>
              <w:t xml:space="preserve">6 </w:t>
            </w:r>
            <w:r w:rsidR="00B83CA5" w:rsidRPr="00CE5D0E">
              <w:rPr>
                <w:sz w:val="28"/>
                <w:szCs w:val="28"/>
              </w:rPr>
              <w:t>тыс.</w:t>
            </w:r>
            <w:r w:rsidRPr="00CE5D0E">
              <w:rPr>
                <w:sz w:val="28"/>
                <w:szCs w:val="28"/>
              </w:rPr>
              <w:t xml:space="preserve"> рублей;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2024 год – 8 027,5 тыс. рублей;</w:t>
            </w:r>
          </w:p>
          <w:p w:rsidR="00F2035E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8 089,1 тыс. рублей;</w:t>
            </w:r>
          </w:p>
          <w:p w:rsidR="00BA7714" w:rsidRPr="00CE5D0E" w:rsidRDefault="00F2035E" w:rsidP="00F2035E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2026 год – 8 412,</w:t>
            </w:r>
            <w:r w:rsidR="000A0018">
              <w:rPr>
                <w:sz w:val="28"/>
                <w:szCs w:val="28"/>
              </w:rPr>
              <w:t>8</w:t>
            </w:r>
            <w:r w:rsidRPr="00CE5D0E">
              <w:rPr>
                <w:sz w:val="28"/>
                <w:szCs w:val="28"/>
              </w:rPr>
              <w:t xml:space="preserve"> тыс. рублей.</w:t>
            </w:r>
            <w:r w:rsidR="00BA7714" w:rsidRPr="00CE5D0E">
              <w:rPr>
                <w:sz w:val="28"/>
                <w:szCs w:val="28"/>
              </w:rPr>
              <w:t xml:space="preserve"> </w:t>
            </w:r>
          </w:p>
          <w:p w:rsidR="00ED56B8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реализацию:</w:t>
            </w:r>
          </w:p>
          <w:p w:rsidR="00ED56B8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подпрограммы «Эффективное использование бюджетного потенциала» предусмотрено </w:t>
            </w:r>
            <w:r w:rsidR="00170DE4">
              <w:rPr>
                <w:sz w:val="28"/>
                <w:szCs w:val="28"/>
              </w:rPr>
              <w:t>72</w:t>
            </w:r>
            <w:r w:rsidR="00B83CA5">
              <w:rPr>
                <w:sz w:val="28"/>
                <w:szCs w:val="28"/>
              </w:rPr>
              <w:t> 099,6</w:t>
            </w:r>
            <w:r w:rsidRPr="00CE5D0E">
              <w:rPr>
                <w:sz w:val="28"/>
                <w:szCs w:val="28"/>
              </w:rPr>
              <w:t xml:space="preserve"> </w:t>
            </w:r>
            <w:r w:rsidR="0035097A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ED56B8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подпрограммы «Управление муниципальным долгом Чамзинского муниципального района Республики Мордовия» предусмотрено 1 23</w:t>
            </w:r>
            <w:r w:rsidR="00146A0B" w:rsidRPr="00CE5D0E">
              <w:rPr>
                <w:sz w:val="28"/>
                <w:szCs w:val="28"/>
              </w:rPr>
              <w:t>9</w:t>
            </w:r>
            <w:r w:rsidRPr="00CE5D0E">
              <w:rPr>
                <w:sz w:val="28"/>
                <w:szCs w:val="28"/>
              </w:rPr>
              <w:t xml:space="preserve">,0 </w:t>
            </w:r>
            <w:r w:rsidR="00454B62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AE64BF" w:rsidRPr="00CE5D0E" w:rsidRDefault="00ED56B8" w:rsidP="00ED56B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подпрограммы «Повышение эффективности межбюджетных отношений» предусмотрено</w:t>
            </w:r>
            <w:r w:rsidR="00015DE2">
              <w:rPr>
                <w:sz w:val="28"/>
                <w:szCs w:val="28"/>
              </w:rPr>
              <w:t xml:space="preserve"> 20</w:t>
            </w:r>
            <w:r w:rsidR="00B83CA5">
              <w:rPr>
                <w:sz w:val="28"/>
                <w:szCs w:val="28"/>
              </w:rPr>
              <w:t> 564,4</w:t>
            </w:r>
            <w:r w:rsidR="000A0018">
              <w:rPr>
                <w:sz w:val="28"/>
                <w:szCs w:val="28"/>
              </w:rPr>
              <w:t xml:space="preserve"> </w:t>
            </w:r>
            <w:r w:rsidR="00454B62" w:rsidRPr="00CE5D0E">
              <w:rPr>
                <w:sz w:val="28"/>
                <w:szCs w:val="28"/>
              </w:rPr>
              <w:t>тыс. рублей</w:t>
            </w:r>
            <w:r w:rsidR="00D85504">
              <w:rPr>
                <w:sz w:val="28"/>
                <w:szCs w:val="28"/>
              </w:rPr>
              <w:t>»</w:t>
            </w:r>
            <w:r w:rsidR="007E2F17">
              <w:rPr>
                <w:sz w:val="28"/>
                <w:szCs w:val="28"/>
              </w:rPr>
              <w:t>;</w:t>
            </w:r>
          </w:p>
        </w:tc>
      </w:tr>
    </w:tbl>
    <w:p w:rsidR="00E77ED7" w:rsidRPr="00CE5D0E" w:rsidRDefault="00E77ED7" w:rsidP="00E77ED7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lastRenderedPageBreak/>
        <w:t xml:space="preserve">позицию </w:t>
      </w:r>
      <w:r w:rsidRPr="007E2F17">
        <w:rPr>
          <w:sz w:val="28"/>
          <w:szCs w:val="28"/>
        </w:rPr>
        <w:t>«</w:t>
      </w:r>
      <w:r w:rsidR="007E2F17" w:rsidRPr="007E2F17">
        <w:rPr>
          <w:color w:val="000000"/>
          <w:sz w:val="28"/>
          <w:szCs w:val="28"/>
        </w:rPr>
        <w:t>Система организации управления и контроль за выполнением Программы</w:t>
      </w:r>
      <w:r w:rsidRPr="007E2F17">
        <w:rPr>
          <w:sz w:val="28"/>
          <w:szCs w:val="28"/>
        </w:rPr>
        <w:t>»</w:t>
      </w:r>
      <w:r w:rsidRPr="00CE5D0E">
        <w:rPr>
          <w:sz w:val="28"/>
          <w:szCs w:val="28"/>
        </w:rPr>
        <w:t xml:space="preserve"> изложить в следующей редакции:</w:t>
      </w:r>
    </w:p>
    <w:tbl>
      <w:tblPr>
        <w:tblW w:w="10428" w:type="dxa"/>
        <w:tblInd w:w="-106" w:type="dxa"/>
        <w:tblLook w:val="01E0"/>
      </w:tblPr>
      <w:tblGrid>
        <w:gridCol w:w="3828"/>
        <w:gridCol w:w="6600"/>
      </w:tblGrid>
      <w:tr w:rsidR="007E2F17" w:rsidTr="007E2F17">
        <w:tc>
          <w:tcPr>
            <w:tcW w:w="3828" w:type="dxa"/>
            <w:hideMark/>
          </w:tcPr>
          <w:p w:rsidR="007E2F17" w:rsidRPr="00D85504" w:rsidRDefault="00E77E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3" w:name="_Hlk152335900"/>
            <w:r w:rsidR="00D85504" w:rsidRPr="00D85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E2F17" w:rsidRPr="00D85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 управления и контроль за выполнением Программы</w:t>
            </w:r>
            <w:bookmarkEnd w:id="3"/>
          </w:p>
        </w:tc>
        <w:tc>
          <w:tcPr>
            <w:tcW w:w="6600" w:type="dxa"/>
          </w:tcPr>
          <w:p w:rsidR="007E2F17" w:rsidRPr="00D85504" w:rsidRDefault="007E2F17" w:rsidP="00E572C4">
            <w:pPr>
              <w:pStyle w:val="ConsPlusCell"/>
              <w:jc w:val="both"/>
            </w:pPr>
            <w:r w:rsidRPr="00D85504">
              <w:rPr>
                <w:bCs/>
              </w:rPr>
              <w:t xml:space="preserve">Контроль за реализацией Программы осуществляет заместитель Главы Чамзинского муниципального района </w:t>
            </w:r>
            <w:r w:rsidR="00D85504" w:rsidRPr="00D85504">
              <w:rPr>
                <w:bCs/>
              </w:rPr>
              <w:t>Карелова Н.В.»;</w:t>
            </w:r>
          </w:p>
        </w:tc>
      </w:tr>
    </w:tbl>
    <w:p w:rsidR="00A335CB" w:rsidRPr="00CE5D0E" w:rsidRDefault="00A335CB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в разделе 5 </w:t>
      </w:r>
      <w:r w:rsidR="00B54D23" w:rsidRPr="00CE5D0E">
        <w:rPr>
          <w:sz w:val="28"/>
          <w:szCs w:val="28"/>
        </w:rPr>
        <w:t xml:space="preserve">программы </w:t>
      </w:r>
      <w:r w:rsidRPr="00CE5D0E">
        <w:rPr>
          <w:sz w:val="28"/>
          <w:szCs w:val="28"/>
        </w:rPr>
        <w:t>«Обоснование объема финансовых ресурсов, необходимых для реализации Программы»:</w:t>
      </w:r>
    </w:p>
    <w:p w:rsidR="00807717" w:rsidRDefault="006364C0" w:rsidP="00807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5A19" w:rsidRPr="00CE5D0E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035A19" w:rsidRPr="00CE5D0E">
        <w:rPr>
          <w:sz w:val="28"/>
          <w:szCs w:val="28"/>
        </w:rPr>
        <w:t xml:space="preserve"> </w:t>
      </w:r>
      <w:r w:rsidR="0052250A" w:rsidRPr="00CE5D0E">
        <w:rPr>
          <w:sz w:val="28"/>
          <w:szCs w:val="28"/>
        </w:rPr>
        <w:t>5</w:t>
      </w:r>
      <w:r>
        <w:rPr>
          <w:sz w:val="28"/>
          <w:szCs w:val="28"/>
        </w:rPr>
        <w:t xml:space="preserve"> цифры «</w:t>
      </w:r>
      <w:r w:rsidR="006C6440" w:rsidRPr="006C6440">
        <w:rPr>
          <w:sz w:val="28"/>
          <w:szCs w:val="28"/>
        </w:rPr>
        <w:t>92 096,6</w:t>
      </w:r>
      <w:r>
        <w:rPr>
          <w:sz w:val="28"/>
          <w:szCs w:val="28"/>
        </w:rPr>
        <w:t>» заменить цифрами «</w:t>
      </w:r>
      <w:bookmarkStart w:id="4" w:name="_Hlk151999957"/>
      <w:r w:rsidR="006C6440">
        <w:rPr>
          <w:sz w:val="28"/>
          <w:szCs w:val="28"/>
        </w:rPr>
        <w:t>93 903,00</w:t>
      </w:r>
      <w:bookmarkEnd w:id="4"/>
      <w:r w:rsidR="006C6440">
        <w:rPr>
          <w:sz w:val="28"/>
          <w:szCs w:val="28"/>
        </w:rPr>
        <w:t>»;</w:t>
      </w:r>
      <w:r w:rsidR="00807717" w:rsidRPr="00807717">
        <w:rPr>
          <w:sz w:val="28"/>
          <w:szCs w:val="28"/>
        </w:rPr>
        <w:t xml:space="preserve"> </w:t>
      </w:r>
    </w:p>
    <w:p w:rsidR="002A5450" w:rsidRPr="00CE5D0E" w:rsidRDefault="00807717" w:rsidP="00171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E5D0E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Pr="00CE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цифры </w:t>
      </w:r>
      <w:r w:rsidRPr="00824757">
        <w:rPr>
          <w:sz w:val="28"/>
          <w:szCs w:val="28"/>
        </w:rPr>
        <w:t>«9 193,2»</w:t>
      </w:r>
      <w:r>
        <w:rPr>
          <w:sz w:val="28"/>
          <w:szCs w:val="28"/>
        </w:rPr>
        <w:t xml:space="preserve"> заменить цифрами «10 999,6</w:t>
      </w:r>
      <w:r w:rsidR="00171E7E">
        <w:rPr>
          <w:sz w:val="28"/>
          <w:szCs w:val="28"/>
        </w:rPr>
        <w:t>»;</w:t>
      </w:r>
    </w:p>
    <w:p w:rsidR="00466EAF" w:rsidRPr="00CE5D0E" w:rsidRDefault="00466EAF" w:rsidP="002A5450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приложение 4 изложить в новой редакции (прилагается);</w:t>
      </w:r>
    </w:p>
    <w:p w:rsidR="00507746" w:rsidRPr="00CE5D0E" w:rsidRDefault="00466EAF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приложение 5 изложить в новой редакции (прилагается);</w:t>
      </w:r>
    </w:p>
    <w:p w:rsidR="00507746" w:rsidRPr="00CE5D0E" w:rsidRDefault="007664D7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приложении 6:</w:t>
      </w:r>
    </w:p>
    <w:p w:rsidR="007664D7" w:rsidRPr="00CE5D0E" w:rsidRDefault="007664D7" w:rsidP="00100B54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паспорте П</w:t>
      </w:r>
      <w:r w:rsidR="00550A81" w:rsidRPr="00CE5D0E">
        <w:rPr>
          <w:sz w:val="28"/>
          <w:szCs w:val="28"/>
        </w:rPr>
        <w:t>одпрограммы:</w:t>
      </w:r>
    </w:p>
    <w:p w:rsidR="00550A81" w:rsidRPr="00CE5D0E" w:rsidRDefault="00171E7E" w:rsidP="00100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позицию «</w:t>
      </w:r>
      <w:r w:rsidRPr="00CE5D0E">
        <w:rPr>
          <w:sz w:val="28"/>
          <w:szCs w:val="28"/>
        </w:rPr>
        <w:t>Объемы финансового обеспечения подпрограммы</w:t>
      </w:r>
      <w:r w:rsidR="00305DCE">
        <w:rPr>
          <w:sz w:val="28"/>
          <w:szCs w:val="28"/>
        </w:rPr>
        <w:t>» изложить в  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2A22AC" w:rsidRPr="00CE5D0E" w:rsidTr="00FC7611">
        <w:tc>
          <w:tcPr>
            <w:tcW w:w="3948" w:type="dxa"/>
          </w:tcPr>
          <w:p w:rsidR="002A22AC" w:rsidRPr="00CE5D0E" w:rsidRDefault="002A22AC" w:rsidP="00FC7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 xml:space="preserve">объем бюджетных ассигнований на реализацию подпрограммы составляет </w:t>
            </w:r>
            <w:bookmarkStart w:id="5" w:name="_Hlk13749187"/>
            <w:r w:rsidR="00824757">
              <w:t>72 099,</w:t>
            </w:r>
            <w:bookmarkEnd w:id="5"/>
            <w:r w:rsidR="00824757">
              <w:t>6</w:t>
            </w:r>
            <w:r w:rsidR="00824757" w:rsidRPr="00CE5D0E">
              <w:t xml:space="preserve"> тыс.</w:t>
            </w:r>
            <w:r w:rsidRPr="00CE5D0E">
              <w:t xml:space="preserve"> рублей, в </w:t>
            </w:r>
            <w:r w:rsidRPr="00CE5D0E">
              <w:lastRenderedPageBreak/>
              <w:t>том числе: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2015 год – 4 961,0 тыс.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2016 год – 4 666,6 тыс.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2017 год – 5 444,0 тыс.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2018 год – 5 567,</w:t>
            </w:r>
            <w:r w:rsidR="00AA30D8" w:rsidRPr="00CE5D0E">
              <w:t>0 тыс.</w:t>
            </w:r>
            <w:r w:rsidRPr="00CE5D0E">
              <w:t xml:space="preserve"> рублей;</w:t>
            </w:r>
          </w:p>
          <w:p w:rsidR="00A34823" w:rsidRPr="00CE5D0E" w:rsidRDefault="00A34823" w:rsidP="00A34823">
            <w:pPr>
              <w:pStyle w:val="ConsPlusCell"/>
              <w:jc w:val="both"/>
            </w:pPr>
            <w:r w:rsidRPr="00CE5D0E">
              <w:t>на 2019 год – 5 650,7 тыс. рублей;</w:t>
            </w:r>
          </w:p>
          <w:p w:rsidR="00A34823" w:rsidRPr="00CE5D0E" w:rsidRDefault="00A34823" w:rsidP="00A3482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2020 год </w:t>
            </w:r>
            <w:r w:rsidR="00AA30D8" w:rsidRPr="00CE5D0E">
              <w:rPr>
                <w:sz w:val="28"/>
                <w:szCs w:val="28"/>
              </w:rPr>
              <w:t>– 6</w:t>
            </w:r>
            <w:r w:rsidRPr="00CE5D0E">
              <w:rPr>
                <w:sz w:val="28"/>
                <w:szCs w:val="28"/>
              </w:rPr>
              <w:t xml:space="preserve"> 747,5 </w:t>
            </w:r>
            <w:r w:rsidR="000C1148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A34823" w:rsidRPr="00CE5D0E" w:rsidRDefault="00A34823" w:rsidP="00A34823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2021 год – 6 223,3 </w:t>
            </w:r>
            <w:r w:rsidR="000C1148" w:rsidRPr="00CE5D0E">
              <w:rPr>
                <w:sz w:val="28"/>
                <w:szCs w:val="28"/>
              </w:rPr>
              <w:t>тыс. рублей</w:t>
            </w:r>
            <w:r w:rsidRPr="00CE5D0E">
              <w:rPr>
                <w:sz w:val="28"/>
                <w:szCs w:val="28"/>
              </w:rPr>
              <w:t>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2022 год – 7 021,5 тыс. рублей;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2023 год – </w:t>
            </w:r>
            <w:r w:rsidR="00824757">
              <w:rPr>
                <w:sz w:val="28"/>
                <w:szCs w:val="28"/>
              </w:rPr>
              <w:t>7 723,6</w:t>
            </w:r>
            <w:r w:rsidRPr="00CE5D0E">
              <w:rPr>
                <w:sz w:val="28"/>
                <w:szCs w:val="28"/>
              </w:rPr>
              <w:t xml:space="preserve"> тыс. рублей;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2024 год – 5 941,9 тыс. рублей;</w:t>
            </w:r>
          </w:p>
          <w:p w:rsidR="002A22AC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5 957,1 тыс. рублей;</w:t>
            </w:r>
          </w:p>
          <w:p w:rsidR="000C1148" w:rsidRPr="00CE5D0E" w:rsidRDefault="000C1148" w:rsidP="000C1148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2026 год – 6 195,4 тыс. рублей.</w:t>
            </w:r>
          </w:p>
        </w:tc>
      </w:tr>
    </w:tbl>
    <w:p w:rsidR="00C161AA" w:rsidRPr="00824757" w:rsidRDefault="00C161AA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lastRenderedPageBreak/>
        <w:t>в</w:t>
      </w:r>
      <w:r w:rsidR="002A22AC" w:rsidRPr="00CE5D0E">
        <w:rPr>
          <w:sz w:val="28"/>
          <w:szCs w:val="28"/>
        </w:rPr>
        <w:t xml:space="preserve"> ра</w:t>
      </w:r>
      <w:r w:rsidRPr="00CE5D0E">
        <w:rPr>
          <w:sz w:val="28"/>
          <w:szCs w:val="28"/>
        </w:rPr>
        <w:t xml:space="preserve">зделе 5 </w:t>
      </w:r>
      <w:r w:rsidR="00B54D23" w:rsidRPr="00CE5D0E">
        <w:rPr>
          <w:sz w:val="28"/>
          <w:szCs w:val="28"/>
        </w:rPr>
        <w:t xml:space="preserve">подпрограммы </w:t>
      </w:r>
      <w:r w:rsidRPr="00CE5D0E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B54D23" w:rsidRPr="00824757" w:rsidRDefault="00B54D23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24757">
        <w:rPr>
          <w:sz w:val="28"/>
          <w:szCs w:val="28"/>
        </w:rPr>
        <w:t xml:space="preserve">в абзаце 2 цифру </w:t>
      </w:r>
      <w:r w:rsidR="00824757" w:rsidRPr="00824757">
        <w:rPr>
          <w:sz w:val="28"/>
          <w:szCs w:val="28"/>
        </w:rPr>
        <w:t xml:space="preserve">«70 878,9» </w:t>
      </w:r>
      <w:r w:rsidRPr="00824757">
        <w:rPr>
          <w:sz w:val="28"/>
          <w:szCs w:val="28"/>
        </w:rPr>
        <w:t>заменить цифрой «</w:t>
      </w:r>
      <w:r w:rsidR="00824757" w:rsidRPr="00824757">
        <w:rPr>
          <w:sz w:val="28"/>
          <w:szCs w:val="28"/>
        </w:rPr>
        <w:t>72 099,6</w:t>
      </w:r>
      <w:r w:rsidRPr="00824757">
        <w:rPr>
          <w:sz w:val="28"/>
          <w:szCs w:val="28"/>
        </w:rPr>
        <w:t>»</w:t>
      </w:r>
      <w:r w:rsidR="008D75CC" w:rsidRPr="00824757">
        <w:rPr>
          <w:sz w:val="28"/>
          <w:szCs w:val="28"/>
        </w:rPr>
        <w:t>.</w:t>
      </w:r>
    </w:p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приложении 8:</w:t>
      </w:r>
    </w:p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в паспорте Подпрограммы:</w:t>
      </w:r>
    </w:p>
    <w:p w:rsidR="00D561FA" w:rsidRPr="00CE5D0E" w:rsidRDefault="00D561FA" w:rsidP="00D561FA">
      <w:pPr>
        <w:ind w:firstLine="567"/>
        <w:jc w:val="both"/>
        <w:rPr>
          <w:sz w:val="28"/>
          <w:szCs w:val="28"/>
        </w:rPr>
      </w:pPr>
      <w:r w:rsidRPr="00CE5D0E">
        <w:rPr>
          <w:sz w:val="28"/>
          <w:szCs w:val="28"/>
        </w:rPr>
        <w:t>позицию «Объемы финансового обеспечения подпрограммы» изложить в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0D544B" w:rsidRPr="00CE5D0E" w:rsidTr="00CF08F0">
        <w:tc>
          <w:tcPr>
            <w:tcW w:w="3948" w:type="dxa"/>
          </w:tcPr>
          <w:p w:rsidR="000D544B" w:rsidRPr="00CE5D0E" w:rsidRDefault="000D544B" w:rsidP="000D544B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sub_18017"/>
            <w:r w:rsidRPr="00CE5D0E">
              <w:rPr>
                <w:rStyle w:val="a8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  <w:bookmarkEnd w:id="6"/>
          </w:p>
        </w:tc>
        <w:tc>
          <w:tcPr>
            <w:tcW w:w="6360" w:type="dxa"/>
          </w:tcPr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33857014"/>
            <w:r w:rsidRPr="00CE5D0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Pr="006317C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составляет </w:t>
            </w:r>
            <w:bookmarkEnd w:id="7"/>
            <w:r w:rsidR="006317CC" w:rsidRPr="006317CC">
              <w:rPr>
                <w:rFonts w:ascii="Times New Roman" w:hAnsi="Times New Roman" w:cs="Times New Roman"/>
                <w:sz w:val="28"/>
                <w:szCs w:val="28"/>
              </w:rPr>
              <w:t xml:space="preserve">20 564,4 </w:t>
            </w:r>
            <w:r w:rsidRPr="006317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. рублей, в том числе: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2017 год – 4,6 тыс. рублей;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2018 год – 4,6 тыс. рублей;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2019 год – 2 947,7 тыс. рублей;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3 690,0 тыс. рублей; </w:t>
            </w:r>
          </w:p>
          <w:p w:rsidR="000D544B" w:rsidRPr="00CE5D0E" w:rsidRDefault="000D544B" w:rsidP="000D54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2021 год – 2 133,2 тыс. рублей;</w:t>
            </w:r>
          </w:p>
          <w:p w:rsidR="009B6240" w:rsidRPr="00CE5D0E" w:rsidRDefault="009B6240" w:rsidP="009B62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E5D0E">
              <w:rPr>
                <w:rFonts w:ascii="Times New Roman" w:hAnsi="Times New Roman" w:cs="Times New Roman"/>
                <w:sz w:val="28"/>
                <w:szCs w:val="28"/>
              </w:rPr>
              <w:t>на 2022 год – 2 099,3 тыс. рублей;</w:t>
            </w:r>
          </w:p>
          <w:p w:rsidR="009B6240" w:rsidRPr="00CE5D0E" w:rsidRDefault="009B6240" w:rsidP="009B6240">
            <w:pPr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 xml:space="preserve">на 2023 год – </w:t>
            </w:r>
            <w:bookmarkStart w:id="8" w:name="_Hlk152000477"/>
            <w:r w:rsidR="0041545A">
              <w:rPr>
                <w:sz w:val="28"/>
                <w:szCs w:val="28"/>
              </w:rPr>
              <w:t>3 269,1</w:t>
            </w:r>
            <w:r w:rsidRPr="00CE5D0E">
              <w:rPr>
                <w:sz w:val="28"/>
                <w:szCs w:val="28"/>
              </w:rPr>
              <w:t xml:space="preserve"> </w:t>
            </w:r>
            <w:bookmarkEnd w:id="8"/>
            <w:r w:rsidRPr="00CE5D0E">
              <w:rPr>
                <w:sz w:val="28"/>
                <w:szCs w:val="28"/>
              </w:rPr>
              <w:t>тыс. рублей;</w:t>
            </w:r>
          </w:p>
          <w:p w:rsidR="009B6240" w:rsidRPr="00CE5D0E" w:rsidRDefault="009B6240" w:rsidP="009B6240">
            <w:pPr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2024 год – 2 078,9 тыс. рублей;</w:t>
            </w:r>
          </w:p>
          <w:p w:rsidR="000D544B" w:rsidRPr="00CE5D0E" w:rsidRDefault="009B6240" w:rsidP="009B6240">
            <w:pPr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2025 год – 2 125,6 тыс. рублей</w:t>
            </w:r>
            <w:r w:rsidR="000D544B" w:rsidRPr="00CE5D0E">
              <w:rPr>
                <w:sz w:val="28"/>
                <w:szCs w:val="28"/>
              </w:rPr>
              <w:t>;</w:t>
            </w:r>
          </w:p>
          <w:p w:rsidR="004357E5" w:rsidRPr="00CE5D0E" w:rsidRDefault="004357E5" w:rsidP="00435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0E">
              <w:rPr>
                <w:sz w:val="28"/>
                <w:szCs w:val="28"/>
              </w:rPr>
              <w:t>на 2026 год – 2 211,</w:t>
            </w:r>
            <w:r w:rsidR="00013D48">
              <w:rPr>
                <w:sz w:val="28"/>
                <w:szCs w:val="28"/>
              </w:rPr>
              <w:t>4</w:t>
            </w:r>
            <w:r w:rsidRPr="00CE5D0E">
              <w:rPr>
                <w:sz w:val="28"/>
                <w:szCs w:val="28"/>
              </w:rPr>
              <w:t xml:space="preserve"> тыс. рублей</w:t>
            </w:r>
            <w:r w:rsidR="00C442C6">
              <w:rPr>
                <w:sz w:val="28"/>
                <w:szCs w:val="28"/>
              </w:rPr>
              <w:t>.</w:t>
            </w:r>
          </w:p>
          <w:p w:rsidR="00DC1274" w:rsidRPr="00CE5D0E" w:rsidRDefault="00DC1274" w:rsidP="000D544B">
            <w:pPr>
              <w:jc w:val="both"/>
              <w:rPr>
                <w:sz w:val="28"/>
                <w:szCs w:val="28"/>
              </w:rPr>
            </w:pPr>
          </w:p>
        </w:tc>
      </w:tr>
    </w:tbl>
    <w:p w:rsidR="00D561FA" w:rsidRPr="00CE5D0E" w:rsidRDefault="00D561FA" w:rsidP="00D561F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 разделе 5 подпрограммы «Обоснование объема финансовых ресурсов, необходимых для реализации подпрограммы»:</w:t>
      </w:r>
    </w:p>
    <w:p w:rsidR="00A5064C" w:rsidRPr="00CE5D0E" w:rsidRDefault="00A5064C" w:rsidP="00465CA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5D0E">
        <w:rPr>
          <w:sz w:val="28"/>
          <w:szCs w:val="28"/>
        </w:rPr>
        <w:t>в абзаце 3 цифру «</w:t>
      </w:r>
      <w:r w:rsidR="006317CC">
        <w:rPr>
          <w:sz w:val="28"/>
          <w:szCs w:val="28"/>
        </w:rPr>
        <w:t>19 978,7</w:t>
      </w:r>
      <w:r w:rsidRPr="00CE5D0E">
        <w:rPr>
          <w:sz w:val="28"/>
          <w:szCs w:val="28"/>
        </w:rPr>
        <w:t>» заменить цифрой «</w:t>
      </w:r>
      <w:r w:rsidR="006317CC">
        <w:rPr>
          <w:sz w:val="28"/>
          <w:szCs w:val="28"/>
        </w:rPr>
        <w:t>20 564,4</w:t>
      </w:r>
      <w:r w:rsidRPr="00CE5D0E">
        <w:rPr>
          <w:sz w:val="28"/>
          <w:szCs w:val="28"/>
        </w:rPr>
        <w:t>».</w:t>
      </w:r>
    </w:p>
    <w:p w:rsidR="008D75CC" w:rsidRPr="00CE5D0E" w:rsidRDefault="008D75CC" w:rsidP="00100B5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50F9B" w:rsidRPr="00CE5D0E" w:rsidRDefault="00750F9B" w:rsidP="00D525E0">
      <w:pPr>
        <w:ind w:firstLine="708"/>
        <w:jc w:val="both"/>
        <w:rPr>
          <w:sz w:val="28"/>
          <w:szCs w:val="28"/>
        </w:rPr>
      </w:pPr>
      <w:r w:rsidRPr="00CE5D0E">
        <w:rPr>
          <w:sz w:val="28"/>
          <w:szCs w:val="28"/>
        </w:rPr>
        <w:t xml:space="preserve">2. Настоящее постановление вступает в силу </w:t>
      </w:r>
      <w:r w:rsidR="00482168" w:rsidRPr="00CE5D0E">
        <w:rPr>
          <w:sz w:val="28"/>
          <w:szCs w:val="28"/>
        </w:rPr>
        <w:t xml:space="preserve">после </w:t>
      </w:r>
      <w:r w:rsidRPr="00CE5D0E">
        <w:rPr>
          <w:sz w:val="28"/>
          <w:szCs w:val="28"/>
        </w:rPr>
        <w:t xml:space="preserve">дня </w:t>
      </w:r>
      <w:r w:rsidR="00482168" w:rsidRPr="00CE5D0E">
        <w:rPr>
          <w:sz w:val="28"/>
          <w:szCs w:val="28"/>
        </w:rPr>
        <w:t>его официального опубликования в Информационном бюллетене Чамзинского муниципального района</w:t>
      </w:r>
      <w:r w:rsidRPr="00CE5D0E">
        <w:rPr>
          <w:sz w:val="28"/>
          <w:szCs w:val="28"/>
        </w:rPr>
        <w:t>.</w:t>
      </w:r>
    </w:p>
    <w:p w:rsidR="00A80CEB" w:rsidRPr="00CE5D0E" w:rsidRDefault="00A80CEB" w:rsidP="00523846">
      <w:pPr>
        <w:rPr>
          <w:sz w:val="28"/>
          <w:szCs w:val="28"/>
        </w:rPr>
      </w:pPr>
    </w:p>
    <w:p w:rsidR="00D81B6A" w:rsidRPr="00CE5D0E" w:rsidRDefault="00D81B6A" w:rsidP="00523846">
      <w:pPr>
        <w:rPr>
          <w:sz w:val="28"/>
          <w:szCs w:val="28"/>
        </w:rPr>
      </w:pPr>
    </w:p>
    <w:p w:rsidR="00D525E0" w:rsidRPr="00CE5D0E" w:rsidRDefault="00D525E0" w:rsidP="00523846">
      <w:pPr>
        <w:rPr>
          <w:sz w:val="28"/>
          <w:szCs w:val="28"/>
        </w:rPr>
      </w:pPr>
    </w:p>
    <w:p w:rsidR="00D525E0" w:rsidRPr="00CE5D0E" w:rsidRDefault="00D525E0" w:rsidP="00523846">
      <w:pPr>
        <w:rPr>
          <w:sz w:val="28"/>
          <w:szCs w:val="28"/>
        </w:rPr>
      </w:pPr>
    </w:p>
    <w:p w:rsidR="00A80CEB" w:rsidRPr="00CE5D0E" w:rsidRDefault="00A80CEB" w:rsidP="00523846">
      <w:pPr>
        <w:rPr>
          <w:sz w:val="28"/>
          <w:szCs w:val="28"/>
        </w:rPr>
      </w:pPr>
      <w:r w:rsidRPr="00CE5D0E">
        <w:rPr>
          <w:sz w:val="28"/>
          <w:szCs w:val="28"/>
        </w:rPr>
        <w:t>Глав</w:t>
      </w:r>
      <w:r w:rsidR="0041545A">
        <w:rPr>
          <w:sz w:val="28"/>
          <w:szCs w:val="28"/>
        </w:rPr>
        <w:t>а</w:t>
      </w:r>
      <w:r w:rsidRPr="00CE5D0E">
        <w:rPr>
          <w:sz w:val="28"/>
          <w:szCs w:val="28"/>
        </w:rPr>
        <w:t xml:space="preserve"> Чамзинского</w:t>
      </w:r>
    </w:p>
    <w:p w:rsidR="0068634B" w:rsidRPr="00CE5D0E" w:rsidRDefault="00A80CEB" w:rsidP="008909E2">
      <w:pPr>
        <w:rPr>
          <w:sz w:val="28"/>
          <w:szCs w:val="28"/>
        </w:rPr>
      </w:pPr>
      <w:r w:rsidRPr="00CE5D0E">
        <w:rPr>
          <w:sz w:val="28"/>
          <w:szCs w:val="28"/>
        </w:rPr>
        <w:t xml:space="preserve">муниципального района      </w:t>
      </w:r>
      <w:r w:rsidR="00CE5D0E">
        <w:rPr>
          <w:sz w:val="28"/>
          <w:szCs w:val="28"/>
        </w:rPr>
        <w:t xml:space="preserve">    </w:t>
      </w:r>
      <w:r w:rsidRPr="00CE5D0E">
        <w:rPr>
          <w:sz w:val="28"/>
          <w:szCs w:val="28"/>
        </w:rPr>
        <w:t xml:space="preserve">                             </w:t>
      </w:r>
      <w:r w:rsidR="00345D2E" w:rsidRPr="00CE5D0E">
        <w:rPr>
          <w:sz w:val="28"/>
          <w:szCs w:val="28"/>
        </w:rPr>
        <w:t xml:space="preserve">  </w:t>
      </w:r>
      <w:r w:rsidRPr="00CE5D0E">
        <w:rPr>
          <w:sz w:val="28"/>
          <w:szCs w:val="28"/>
        </w:rPr>
        <w:t xml:space="preserve">            </w:t>
      </w:r>
      <w:r w:rsidR="008F744B" w:rsidRPr="00CE5D0E">
        <w:rPr>
          <w:sz w:val="28"/>
          <w:szCs w:val="28"/>
        </w:rPr>
        <w:t xml:space="preserve">                     </w:t>
      </w:r>
      <w:r w:rsidRPr="00CE5D0E">
        <w:rPr>
          <w:sz w:val="28"/>
          <w:szCs w:val="28"/>
        </w:rPr>
        <w:t xml:space="preserve">    </w:t>
      </w:r>
      <w:r w:rsidR="0041545A">
        <w:rPr>
          <w:sz w:val="28"/>
          <w:szCs w:val="28"/>
        </w:rPr>
        <w:t>Р.А. Батеряков</w:t>
      </w:r>
    </w:p>
    <w:p w:rsidR="00AE64BF" w:rsidRPr="00CE5D0E" w:rsidRDefault="0068634B" w:rsidP="0068634B">
      <w:pPr>
        <w:jc w:val="center"/>
        <w:rPr>
          <w:sz w:val="28"/>
          <w:szCs w:val="28"/>
        </w:rPr>
      </w:pPr>
      <w:r w:rsidRPr="00CE5D0E">
        <w:rPr>
          <w:sz w:val="28"/>
          <w:szCs w:val="28"/>
        </w:rPr>
        <w:t xml:space="preserve">                                       </w:t>
      </w:r>
    </w:p>
    <w:p w:rsidR="00AE64BF" w:rsidRPr="00CE5D0E" w:rsidRDefault="00AE64BF" w:rsidP="0068634B">
      <w:pPr>
        <w:jc w:val="center"/>
        <w:rPr>
          <w:sz w:val="28"/>
          <w:szCs w:val="28"/>
        </w:rPr>
        <w:sectPr w:rsidR="00AE64BF" w:rsidRPr="00CE5D0E" w:rsidSect="008F744B">
          <w:pgSz w:w="11906" w:h="16838"/>
          <w:pgMar w:top="567" w:right="566" w:bottom="567" w:left="1134" w:header="709" w:footer="709" w:gutter="0"/>
          <w:cols w:space="720"/>
        </w:sectPr>
      </w:pPr>
    </w:p>
    <w:p w:rsidR="00B87B5A" w:rsidRPr="00B87B5A" w:rsidRDefault="00B87B5A" w:rsidP="0086587C">
      <w:pPr>
        <w:jc w:val="right"/>
        <w:rPr>
          <w:sz w:val="24"/>
          <w:szCs w:val="24"/>
        </w:rPr>
      </w:pPr>
      <w:r w:rsidRPr="00B87B5A">
        <w:rPr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87B5A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87B5A" w:rsidRPr="00B87B5A" w:rsidRDefault="00B87B5A" w:rsidP="00B87B5A">
      <w:pPr>
        <w:ind w:left="1416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</w:t>
      </w:r>
      <w:r w:rsidRPr="00B87B5A">
        <w:rPr>
          <w:color w:val="000000" w:themeColor="text1"/>
          <w:sz w:val="24"/>
          <w:szCs w:val="24"/>
        </w:rPr>
        <w:t>иложение 4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к </w:t>
      </w:r>
      <w:hyperlink r:id="rId6" w:anchor="sub_10000" w:history="1">
        <w:r w:rsidRPr="00B87B5A">
          <w:rPr>
            <w:color w:val="000000" w:themeColor="text1"/>
            <w:sz w:val="24"/>
            <w:szCs w:val="24"/>
          </w:rPr>
          <w:t>муниципальной программе</w:t>
        </w:r>
      </w:hyperlink>
      <w:r w:rsidRPr="00B87B5A">
        <w:rPr>
          <w:color w:val="000000" w:themeColor="text1"/>
          <w:sz w:val="24"/>
          <w:szCs w:val="24"/>
        </w:rPr>
        <w:t xml:space="preserve"> повышения эффективности                                   </w:t>
      </w:r>
    </w:p>
    <w:p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в Чамзинском муниципальном районе</w:t>
      </w:r>
    </w:p>
    <w:p w:rsidR="00B87B5A" w:rsidRPr="00B87B5A" w:rsidRDefault="00B87B5A" w:rsidP="00B87B5A">
      <w:pPr>
        <w:jc w:val="right"/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Республики Мордовия </w:t>
      </w:r>
    </w:p>
    <w:p w:rsidR="00B87B5A" w:rsidRPr="00B87B5A" w:rsidRDefault="00B87B5A" w:rsidP="00B87B5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87B5A" w:rsidRPr="00B87B5A" w:rsidRDefault="00B87B5A" w:rsidP="00B87B5A">
      <w:pPr>
        <w:jc w:val="center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>Ресурсное обеспечение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реализации муниципальной программы повышения эффективности управления муниципальными финансами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в Чамзинском муниципальном районе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61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2551"/>
        <w:gridCol w:w="992"/>
        <w:gridCol w:w="993"/>
        <w:gridCol w:w="992"/>
        <w:gridCol w:w="1134"/>
        <w:gridCol w:w="993"/>
        <w:gridCol w:w="992"/>
        <w:gridCol w:w="992"/>
        <w:gridCol w:w="992"/>
        <w:gridCol w:w="992"/>
        <w:gridCol w:w="993"/>
        <w:gridCol w:w="993"/>
        <w:gridCol w:w="44"/>
        <w:gridCol w:w="949"/>
      </w:tblGrid>
      <w:tr w:rsidR="009D3B45" w:rsidRPr="00B87B5A" w:rsidTr="00661320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45" w:rsidRPr="00B87B5A" w:rsidRDefault="009D3B45" w:rsidP="00B87B5A">
            <w:pPr>
              <w:jc w:val="center"/>
            </w:pPr>
            <w:bookmarkStart w:id="9" w:name="_Hlk152000537"/>
            <w:r w:rsidRPr="00B87B5A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Расходы по годам, тыс. рублей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B45" w:rsidRPr="00B87B5A" w:rsidRDefault="009D3B45" w:rsidP="00B87B5A">
            <w:pPr>
              <w:jc w:val="center"/>
            </w:pPr>
          </w:p>
        </w:tc>
      </w:tr>
      <w:tr w:rsidR="009D3B45" w:rsidRPr="00B87B5A" w:rsidTr="009D3B45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9D3B45">
            <w:pPr>
              <w:ind w:left="-39"/>
              <w:jc w:val="center"/>
            </w:pPr>
            <w:r w:rsidRPr="00B87B5A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45" w:rsidRPr="00B87B5A" w:rsidRDefault="009D3B45" w:rsidP="00B87B5A">
            <w:pPr>
              <w:jc w:val="center"/>
            </w:pPr>
            <w:r w:rsidRPr="00B87B5A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5" w:rsidRPr="00B87B5A" w:rsidRDefault="009D3B45" w:rsidP="00B87B5A">
            <w:pPr>
              <w:jc w:val="center"/>
            </w:pPr>
            <w:r w:rsidRPr="00B87B5A"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40" w:rsidRDefault="00A42F40" w:rsidP="00DC03CF">
            <w:pPr>
              <w:jc w:val="center"/>
            </w:pPr>
          </w:p>
          <w:p w:rsidR="009D3B45" w:rsidRPr="00B87B5A" w:rsidRDefault="009D3B45" w:rsidP="00DC03CF">
            <w:pPr>
              <w:jc w:val="center"/>
            </w:pPr>
            <w:r>
              <w:t>2026 год</w:t>
            </w:r>
          </w:p>
        </w:tc>
      </w:tr>
      <w:tr w:rsidR="008A2659" w:rsidRPr="00B87B5A" w:rsidTr="009D3B45">
        <w:trPr>
          <w:trHeight w:val="140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Муниципальная программа Чамзинского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ind w:left="-44"/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Муниципальная программа повышения эффективности управления муниципальными финансами Чамзинского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620670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8412,</w:t>
            </w:r>
            <w:r w:rsidR="007E6559">
              <w:rPr>
                <w:b/>
                <w:bCs/>
              </w:rPr>
              <w:t>8</w:t>
            </w:r>
          </w:p>
        </w:tc>
      </w:tr>
      <w:tr w:rsidR="008A2659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4949,1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8608,7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>
              <w:t>9127,7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620670" w:rsidP="008A2659">
            <w:pPr>
              <w:jc w:val="center"/>
            </w:pPr>
            <w:r>
              <w:t>10 999,6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8027,5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8089,1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8412,</w:t>
            </w:r>
            <w:r w:rsidR="007E6559">
              <w:t>8</w:t>
            </w:r>
          </w:p>
        </w:tc>
      </w:tr>
      <w:tr w:rsidR="008A2659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5567,0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0" w:rsidRPr="00E360CE" w:rsidRDefault="00620670" w:rsidP="00620670">
            <w:pPr>
              <w:jc w:val="center"/>
              <w:rPr>
                <w:b/>
                <w:bCs/>
              </w:rPr>
            </w:pPr>
            <w:r w:rsidRPr="00E360CE">
              <w:rPr>
                <w:b/>
                <w:bCs/>
              </w:rPr>
              <w:t>7 723,6</w:t>
            </w:r>
          </w:p>
          <w:p w:rsidR="008A2659" w:rsidRPr="00E360CE" w:rsidRDefault="008A2659" w:rsidP="008A265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E360CE" w:rsidRDefault="008A2659" w:rsidP="008A2659">
            <w:pPr>
              <w:jc w:val="center"/>
              <w:rPr>
                <w:b/>
                <w:bCs/>
              </w:rPr>
            </w:pPr>
            <w:r w:rsidRPr="00E360CE">
              <w:rPr>
                <w:b/>
                <w:bCs/>
              </w:rPr>
              <w:t>5941,9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E360CE" w:rsidRDefault="008A2659" w:rsidP="008A2659">
            <w:pPr>
              <w:jc w:val="center"/>
              <w:rPr>
                <w:b/>
                <w:bCs/>
              </w:rPr>
            </w:pPr>
            <w:r w:rsidRPr="00E360CE">
              <w:rPr>
                <w:b/>
                <w:bCs/>
              </w:rPr>
              <w:t>5957,1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6195,4</w:t>
            </w:r>
          </w:p>
        </w:tc>
      </w:tr>
      <w:tr w:rsidR="008A2659" w:rsidRPr="00B87B5A" w:rsidTr="009D3B45">
        <w:trPr>
          <w:trHeight w:val="151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бюджетного процесса, формирование бюджета Чамзинского муниципального района на очередной финансовый год и на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4898,0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59" w:rsidRPr="00B87B5A" w:rsidRDefault="008A2659" w:rsidP="008A2659">
            <w:pPr>
              <w:jc w:val="center"/>
            </w:pPr>
            <w:r w:rsidRPr="00B87B5A">
              <w:t>6 025,6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 w:rsidRPr="00B87B5A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6491,4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7E118C" w:rsidP="008A2659">
            <w:pPr>
              <w:jc w:val="center"/>
            </w:pPr>
            <w:r>
              <w:t>7 155,4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5538,0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5551,6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9" w:rsidRPr="00B87B5A" w:rsidRDefault="008A2659" w:rsidP="008A2659">
            <w:pPr>
              <w:jc w:val="center"/>
            </w:pPr>
            <w:r>
              <w:t>5773,7</w:t>
            </w:r>
          </w:p>
        </w:tc>
      </w:tr>
      <w:tr w:rsidR="00661320" w:rsidRPr="00B87B5A" w:rsidTr="009D3B45">
        <w:trPr>
          <w:trHeight w:val="103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ind w:left="-44" w:right="-116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Осуществление контроля за соблюдением бюджетного законодательства, развитие институтов финансового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rPr>
          <w:trHeight w:val="4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rPr>
          <w:trHeight w:val="64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20" w:rsidRPr="00B87B5A" w:rsidRDefault="00661320" w:rsidP="00661320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B87B5A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</w:p>
        </w:tc>
      </w:tr>
      <w:tr w:rsidR="00661320" w:rsidRPr="00B87B5A" w:rsidTr="009D3B45">
        <w:trPr>
          <w:trHeight w:val="82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320" w:rsidRPr="00B87B5A" w:rsidRDefault="00661320" w:rsidP="00661320">
            <w:pPr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rPr>
                <w:i/>
                <w:iCs/>
              </w:rPr>
            </w:pPr>
            <w:r w:rsidRPr="00B87B5A">
              <w:rPr>
                <w:i/>
                <w:iCs/>
              </w:rPr>
              <w:t>профессиональная подготовка, переподготовка и повышение квалификации муниципальных служащих Чамзинского муниципального района в сфере повышения эффективности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</w:tr>
      <w:tr w:rsidR="00C80912" w:rsidRPr="00B87B5A" w:rsidTr="009D3B45">
        <w:trPr>
          <w:trHeight w:val="22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осуществление полномочий сельских поселений Чамзинского муниципального района по</w:t>
            </w:r>
            <w:r w:rsidRPr="00B87B5A">
              <w:rPr>
                <w:i/>
                <w:iCs/>
                <w:shd w:val="clear" w:color="auto" w:fill="FFFFFF"/>
              </w:rPr>
              <w:t xml:space="preserve"> </w:t>
            </w:r>
            <w:r w:rsidRPr="00B87B5A">
              <w:rPr>
                <w:i/>
                <w:iCs/>
              </w:rPr>
      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  <w:p w:rsidR="00C80912" w:rsidRPr="00B87B5A" w:rsidRDefault="00C80912" w:rsidP="00C809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57,4</w:t>
            </w:r>
          </w:p>
        </w:tc>
      </w:tr>
      <w:tr w:rsidR="00C80912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 w:rsidRPr="00B87B5A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12" w:rsidRPr="00B87B5A" w:rsidRDefault="00C80912" w:rsidP="00C80912">
            <w:pPr>
              <w:jc w:val="center"/>
            </w:pPr>
            <w:r>
              <w:t>480,5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7E118C" w:rsidP="00C80912">
            <w:pPr>
              <w:jc w:val="center"/>
            </w:pPr>
            <w:r>
              <w:t>516,2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350,3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350,3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12" w:rsidRPr="00B87B5A" w:rsidRDefault="00C80912" w:rsidP="00C80912">
            <w:pPr>
              <w:jc w:val="center"/>
            </w:pPr>
            <w:r>
              <w:t>364,3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"Управление муниципальным долгом Чамзинского муниципального района Республики Мордовия"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142177" w:rsidP="00661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ind w:left="-120"/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 Мониторинг состояния муниципального долга Чамзинского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142177" w:rsidP="00661320">
            <w:pPr>
              <w:jc w:val="center"/>
            </w:pPr>
            <w:r>
              <w:t>х</w:t>
            </w:r>
          </w:p>
        </w:tc>
      </w:tr>
      <w:tr w:rsidR="00661320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282,5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20" w:rsidRPr="00B87B5A" w:rsidRDefault="00661320" w:rsidP="00661320">
            <w:pPr>
              <w:jc w:val="center"/>
            </w:pPr>
            <w:r w:rsidRPr="00B87B5A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661320" w:rsidP="00661320">
            <w:pPr>
              <w:jc w:val="center"/>
            </w:pPr>
            <w:r w:rsidRPr="00B87B5A">
              <w:t>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0" w:rsidRPr="00B87B5A" w:rsidRDefault="00142177" w:rsidP="00661320">
            <w:pPr>
              <w:jc w:val="center"/>
            </w:pPr>
            <w:r>
              <w:t>6,0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2947,7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2099,3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E77698" w:rsidP="00830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2078,9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2125,6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1F3CE0" w:rsidRDefault="008309EA" w:rsidP="008309EA">
            <w:pPr>
              <w:jc w:val="center"/>
              <w:rPr>
                <w:b/>
                <w:bCs/>
              </w:rPr>
            </w:pPr>
            <w:r w:rsidRPr="001F3CE0">
              <w:rPr>
                <w:b/>
                <w:bCs/>
              </w:rPr>
              <w:t>2211,4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Выравнивание бюджетной обеспеченности поселений Чамзинского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23,0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Финансовая поддержка поселений в Чамзинском муниципальном районе Республики Мордовия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2777,7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>
              <w:t>1853,8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E77698" w:rsidP="008309EA">
            <w:pPr>
              <w:jc w:val="center"/>
            </w:pPr>
            <w:r>
              <w:t>2 2</w:t>
            </w:r>
            <w:r w:rsidR="008309EA"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1167,5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1214,2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1262,8</w:t>
            </w:r>
          </w:p>
        </w:tc>
      </w:tr>
      <w:tr w:rsidR="008309EA" w:rsidRPr="00B87B5A" w:rsidTr="009D3B4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  <w:r w:rsidRPr="00B87B5A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A" w:rsidRPr="00B87B5A" w:rsidRDefault="008309EA" w:rsidP="008309EA">
            <w:pPr>
              <w:jc w:val="center"/>
            </w:pPr>
            <w:r w:rsidRPr="00B87B5A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 w:rsidRPr="00B87B5A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E77698" w:rsidP="008309EA">
            <w:pPr>
              <w:jc w:val="center"/>
            </w:pPr>
            <w:r>
              <w:t>1 035,7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888,4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888,4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A" w:rsidRPr="00B87B5A" w:rsidRDefault="008309EA" w:rsidP="008309EA">
            <w:pPr>
              <w:jc w:val="center"/>
            </w:pPr>
            <w:r>
              <w:t>925,6</w:t>
            </w:r>
          </w:p>
        </w:tc>
      </w:tr>
    </w:tbl>
    <w:bookmarkEnd w:id="9"/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    </w:t>
      </w:r>
    </w:p>
    <w:p w:rsidR="00B87B5A" w:rsidRDefault="00B87B5A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B87B5A">
        <w:rPr>
          <w:b/>
          <w:bCs/>
          <w:sz w:val="24"/>
          <w:szCs w:val="24"/>
        </w:rPr>
        <w:t xml:space="preserve">    </w:t>
      </w:r>
    </w:p>
    <w:p w:rsidR="008D2D08" w:rsidRDefault="008D2D08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8D2D08" w:rsidRDefault="008D2D08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8D2D08" w:rsidRDefault="008D2D08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8D2D08" w:rsidRPr="00B87B5A" w:rsidRDefault="008D2D08" w:rsidP="00B87B5A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B87B5A" w:rsidRPr="00B87B5A" w:rsidRDefault="00B87B5A" w:rsidP="00B87B5A">
      <w:pPr>
        <w:autoSpaceDE w:val="0"/>
        <w:autoSpaceDN w:val="0"/>
        <w:adjustRightInd w:val="0"/>
        <w:ind w:left="7080" w:firstLine="708"/>
        <w:jc w:val="right"/>
        <w:outlineLvl w:val="0"/>
        <w:rPr>
          <w:color w:val="000000" w:themeColor="text1"/>
          <w:sz w:val="24"/>
          <w:szCs w:val="24"/>
        </w:rPr>
      </w:pPr>
      <w:r w:rsidRPr="00B87B5A">
        <w:rPr>
          <w:sz w:val="24"/>
          <w:szCs w:val="24"/>
        </w:rPr>
        <w:t xml:space="preserve"> </w:t>
      </w:r>
      <w:r w:rsidRPr="00B87B5A">
        <w:rPr>
          <w:color w:val="000000" w:themeColor="text1"/>
          <w:sz w:val="24"/>
          <w:szCs w:val="24"/>
        </w:rPr>
        <w:t>Приложение 5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к </w:t>
      </w:r>
      <w:hyperlink r:id="rId7" w:anchor="sub_10000" w:history="1">
        <w:r w:rsidRPr="00B87B5A">
          <w:rPr>
            <w:color w:val="000000" w:themeColor="text1"/>
            <w:sz w:val="24"/>
            <w:szCs w:val="24"/>
          </w:rPr>
          <w:t>муниципальной программе</w:t>
        </w:r>
      </w:hyperlink>
      <w:r w:rsidRPr="00B87B5A">
        <w:rPr>
          <w:color w:val="000000" w:themeColor="text1"/>
          <w:sz w:val="24"/>
          <w:szCs w:val="24"/>
        </w:rPr>
        <w:t xml:space="preserve"> повышения эффективности                                   </w:t>
      </w:r>
    </w:p>
    <w:p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управления муниципальными финансами</w:t>
      </w:r>
    </w:p>
    <w:p w:rsidR="00B87B5A" w:rsidRPr="00B87B5A" w:rsidRDefault="00B87B5A" w:rsidP="00B87B5A">
      <w:pPr>
        <w:jc w:val="right"/>
        <w:rPr>
          <w:color w:val="000000" w:themeColor="text1"/>
          <w:sz w:val="24"/>
          <w:szCs w:val="24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в Чамзинском муниципальном районе</w:t>
      </w:r>
    </w:p>
    <w:p w:rsidR="00B87B5A" w:rsidRPr="00B87B5A" w:rsidRDefault="00B87B5A" w:rsidP="00B87B5A">
      <w:pPr>
        <w:jc w:val="right"/>
        <w:rPr>
          <w:color w:val="000000" w:themeColor="text1"/>
        </w:rPr>
      </w:pPr>
      <w:r w:rsidRPr="00B87B5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Республики Мордовия </w:t>
      </w:r>
    </w:p>
    <w:p w:rsidR="00B87B5A" w:rsidRPr="00B87B5A" w:rsidRDefault="00B87B5A" w:rsidP="00B87B5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87B5A">
        <w:rPr>
          <w:sz w:val="24"/>
          <w:szCs w:val="24"/>
        </w:rPr>
        <w:t>Ресурсное обеспечение</w:t>
      </w:r>
      <w:r w:rsidRPr="00B87B5A">
        <w:rPr>
          <w:sz w:val="24"/>
          <w:szCs w:val="24"/>
        </w:rPr>
        <w:br/>
        <w:t xml:space="preserve">и прогнозная (справочная)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Чамзинском муниципальном районе </w:t>
      </w:r>
    </w:p>
    <w:p w:rsidR="00B87B5A" w:rsidRPr="00B87B5A" w:rsidRDefault="00B87B5A" w:rsidP="00B87B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3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84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851"/>
        <w:gridCol w:w="852"/>
        <w:gridCol w:w="851"/>
      </w:tblGrid>
      <w:tr w:rsidR="00954AFD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bookmarkStart w:id="10" w:name="_Hlk152000580"/>
            <w:r w:rsidRPr="00B87B5A"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Источники финансирования</w:t>
            </w:r>
          </w:p>
        </w:tc>
        <w:tc>
          <w:tcPr>
            <w:tcW w:w="9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Расходы по годам,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AFD" w:rsidRPr="00B87B5A" w:rsidRDefault="00954AFD" w:rsidP="00B87B5A">
            <w:pPr>
              <w:jc w:val="center"/>
            </w:pPr>
          </w:p>
        </w:tc>
      </w:tr>
      <w:tr w:rsidR="00C3772C" w:rsidRPr="00B87B5A" w:rsidTr="00E360CE">
        <w:trPr>
          <w:trHeight w:val="963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72C" w:rsidRPr="00B87B5A" w:rsidRDefault="00C3772C" w:rsidP="00C3772C">
            <w:pPr>
              <w:jc w:val="center"/>
            </w:pPr>
            <w:r w:rsidRPr="00B87B5A"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C" w:rsidRDefault="00C3772C" w:rsidP="00C3772C">
            <w:pPr>
              <w:jc w:val="center"/>
            </w:pPr>
          </w:p>
          <w:p w:rsidR="00C3772C" w:rsidRDefault="00C3772C" w:rsidP="00C3772C">
            <w:pPr>
              <w:jc w:val="center"/>
            </w:pPr>
          </w:p>
          <w:p w:rsidR="00C3772C" w:rsidRPr="00B87B5A" w:rsidRDefault="00C3772C" w:rsidP="00C3772C">
            <w:pPr>
              <w:jc w:val="center"/>
            </w:pPr>
            <w:r w:rsidRPr="00104924">
              <w:t>202</w:t>
            </w:r>
            <w:r>
              <w:t>5</w:t>
            </w:r>
            <w:r w:rsidRPr="00104924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2C" w:rsidRDefault="00C3772C" w:rsidP="00C3772C">
            <w:pPr>
              <w:jc w:val="center"/>
            </w:pPr>
          </w:p>
          <w:p w:rsidR="00C3772C" w:rsidRDefault="00C3772C" w:rsidP="00C3772C">
            <w:pPr>
              <w:jc w:val="center"/>
            </w:pPr>
          </w:p>
          <w:p w:rsidR="00C3772C" w:rsidRPr="00B87B5A" w:rsidRDefault="00C3772C" w:rsidP="00C3772C">
            <w:pPr>
              <w:jc w:val="center"/>
            </w:pPr>
            <w:r w:rsidRPr="00104924">
              <w:t>202</w:t>
            </w:r>
            <w:r>
              <w:t>6</w:t>
            </w:r>
            <w:r w:rsidRPr="00104924">
              <w:t xml:space="preserve"> год</w:t>
            </w:r>
          </w:p>
        </w:tc>
      </w:tr>
      <w:tr w:rsidR="00521609" w:rsidRPr="00B87B5A" w:rsidTr="00E360CE">
        <w:trPr>
          <w:trHeight w:val="163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Муниципальная программа Чамзинского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44"/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Муниципальная программа повышения эффективности управления муниципальными финансами Чамзинского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5837,8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8608,7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10446,4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360CE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1B42A7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8412,</w:t>
            </w:r>
            <w:r w:rsidR="007E6559">
              <w:rPr>
                <w:b/>
                <w:bCs/>
              </w:rPr>
              <w:t>8</w:t>
            </w:r>
          </w:p>
        </w:tc>
      </w:tr>
      <w:tr w:rsidR="00C955AC" w:rsidRPr="00B87B5A" w:rsidTr="00E360CE">
        <w:trPr>
          <w:trHeight w:val="46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2026D">
              <w:t>х</w:t>
            </w:r>
          </w:p>
        </w:tc>
      </w:tr>
      <w:tr w:rsidR="00C955AC" w:rsidRPr="00B87B5A" w:rsidTr="00E360CE">
        <w:trPr>
          <w:trHeight w:val="335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2026D">
              <w:t>х</w:t>
            </w:r>
          </w:p>
        </w:tc>
      </w:tr>
      <w:tr w:rsidR="00521609" w:rsidRPr="00B87B5A" w:rsidTr="00E360CE">
        <w:trPr>
          <w:trHeight w:val="47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5837,8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4271,7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4581,4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8608,7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10446,4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8363,5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9127,7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E360CE" w:rsidRDefault="00E360CE" w:rsidP="00521609">
            <w:pPr>
              <w:jc w:val="center"/>
            </w:pPr>
            <w:r w:rsidRPr="00E360CE">
              <w:t>10999,6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8027,5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8089,1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1B42A7" w:rsidP="00521609">
            <w:pPr>
              <w:jc w:val="center"/>
            </w:pPr>
            <w:r>
              <w:t>8412,</w:t>
            </w:r>
            <w:r w:rsidR="007E6559">
              <w:t>8</w:t>
            </w:r>
          </w:p>
        </w:tc>
      </w:tr>
      <w:tr w:rsidR="00521609" w:rsidRPr="00B87B5A" w:rsidTr="00E360CE">
        <w:trPr>
          <w:trHeight w:val="53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tabs>
                <w:tab w:val="left" w:pos="300"/>
                <w:tab w:val="center" w:pos="432"/>
              </w:tabs>
            </w:pPr>
            <w:r w:rsidRPr="00B87B5A">
              <w:tab/>
            </w:r>
            <w:r w:rsidRPr="00B87B5A">
              <w:tab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4961,0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5444,0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5567,0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5650,7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6223,3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E360CE" w:rsidRDefault="00E360CE" w:rsidP="00E360CE">
            <w:pPr>
              <w:jc w:val="center"/>
              <w:rPr>
                <w:b/>
                <w:bCs/>
              </w:rPr>
            </w:pPr>
            <w:r w:rsidRPr="00E360CE">
              <w:rPr>
                <w:b/>
                <w:bCs/>
              </w:rPr>
              <w:t>7723,6</w:t>
            </w:r>
          </w:p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1B42A7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6195,4</w:t>
            </w:r>
          </w:p>
        </w:tc>
      </w:tr>
      <w:tr w:rsidR="00C955AC" w:rsidRPr="00B87B5A" w:rsidTr="00E360CE">
        <w:trPr>
          <w:trHeight w:val="24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E0E8A">
              <w:t>х</w:t>
            </w:r>
          </w:p>
        </w:tc>
      </w:tr>
      <w:tr w:rsidR="00C955AC" w:rsidRPr="00B87B5A" w:rsidTr="00E360CE">
        <w:trPr>
          <w:trHeight w:val="47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E0E8A">
              <w:t>х</w:t>
            </w:r>
          </w:p>
        </w:tc>
      </w:tr>
      <w:tr w:rsidR="00521609" w:rsidRPr="00B87B5A" w:rsidTr="00E360CE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4566,5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5650,7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6223,3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E360CE" w:rsidRDefault="00521609" w:rsidP="00521609">
            <w:pPr>
              <w:jc w:val="center"/>
            </w:pPr>
            <w:r w:rsidRPr="00E360CE">
              <w:t>7021,5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CE" w:rsidRPr="00E360CE" w:rsidRDefault="00E360CE" w:rsidP="00E360CE">
            <w:pPr>
              <w:jc w:val="center"/>
            </w:pPr>
            <w:r w:rsidRPr="00E360CE">
              <w:t>7723,6</w:t>
            </w:r>
          </w:p>
          <w:p w:rsidR="00521609" w:rsidRPr="00E360CE" w:rsidRDefault="00521609" w:rsidP="0052160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5941,9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5957,1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FE032C" w:rsidP="00521609">
            <w:pPr>
              <w:jc w:val="center"/>
            </w:pPr>
            <w:r>
              <w:t>6195,4</w:t>
            </w:r>
          </w:p>
        </w:tc>
      </w:tr>
      <w:tr w:rsidR="00521609" w:rsidRPr="00B87B5A" w:rsidTr="00E360CE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бюджетного процесса, формирование бюджета Чамзинского муниципального района на очередной финансовый год и на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6025,6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5566,4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643F6E" w:rsidP="00521609">
            <w:pPr>
              <w:jc w:val="center"/>
            </w:pPr>
            <w:r>
              <w:t>7155,4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FE032C" w:rsidP="00521609">
            <w:pPr>
              <w:jc w:val="center"/>
            </w:pPr>
            <w:r>
              <w:t>5523,5</w:t>
            </w:r>
          </w:p>
        </w:tc>
      </w:tr>
      <w:tr w:rsidR="00C955AC" w:rsidRPr="00B87B5A" w:rsidTr="00E360CE">
        <w:trPr>
          <w:trHeight w:val="538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D143DA">
              <w:t>х</w:t>
            </w:r>
          </w:p>
        </w:tc>
      </w:tr>
      <w:tr w:rsidR="00C955AC" w:rsidRPr="00B87B5A" w:rsidTr="00E360CE">
        <w:trPr>
          <w:trHeight w:val="555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D143DA">
              <w:t>х</w:t>
            </w:r>
          </w:p>
        </w:tc>
      </w:tr>
      <w:tr w:rsidR="00521609" w:rsidRPr="00B87B5A" w:rsidTr="00E360CE">
        <w:trPr>
          <w:trHeight w:val="26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6025,6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5566,4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6491,4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643F6E" w:rsidP="00521609">
            <w:pPr>
              <w:jc w:val="center"/>
            </w:pPr>
            <w:r>
              <w:t>7155,4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5523,5</w:t>
            </w:r>
          </w:p>
        </w:tc>
      </w:tr>
      <w:tr w:rsidR="00C955AC" w:rsidRPr="00B87B5A" w:rsidTr="00E360CE">
        <w:trPr>
          <w:trHeight w:val="35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92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ind w:left="-44" w:right="-116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Осуществление контроля за соблюдением бюджетного законодательств, развитие институтов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13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12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наращивание доходного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12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81D42">
              <w:t>х</w:t>
            </w:r>
          </w:p>
        </w:tc>
      </w:tr>
      <w:tr w:rsidR="00C955AC" w:rsidRPr="00B87B5A" w:rsidTr="00E360CE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rPr>
          <w:trHeight w:val="17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rPr>
          <w:trHeight w:val="23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1000,5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AB7FA4">
              <w:t>х</w:t>
            </w:r>
          </w:p>
        </w:tc>
      </w:tr>
      <w:tr w:rsidR="00521609" w:rsidRPr="00B87B5A" w:rsidTr="00E360CE">
        <w:trPr>
          <w:trHeight w:val="45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jc w:val="center"/>
              <w:outlineLvl w:val="0"/>
            </w:pPr>
            <w:r w:rsidRPr="00B87B5A">
              <w:rPr>
                <w:i/>
                <w:iCs/>
              </w:rPr>
              <w:t xml:space="preserve">осуществление полномочий сельских поселений Чамзинского муниципального района  </w:t>
            </w:r>
            <w:r w:rsidRPr="00B87B5A">
              <w:rPr>
                <w:i/>
                <w:iCs/>
                <w:shd w:val="clear" w:color="auto" w:fill="FFFFFF"/>
              </w:rPr>
              <w:t xml:space="preserve">по </w:t>
            </w:r>
            <w:r w:rsidRPr="00B87B5A">
              <w:rPr>
                <w:i/>
                <w:iCs/>
              </w:rPr>
      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57,4</w:t>
            </w:r>
          </w:p>
        </w:tc>
      </w:tr>
      <w:tr w:rsidR="00C955AC" w:rsidRPr="00B87B5A" w:rsidTr="00E360CE">
        <w:trPr>
          <w:trHeight w:val="7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4D0F4D">
              <w:t>х</w:t>
            </w:r>
          </w:p>
        </w:tc>
      </w:tr>
      <w:tr w:rsidR="00C955AC" w:rsidRPr="00B87B5A" w:rsidTr="00E360CE">
        <w:trPr>
          <w:trHeight w:val="70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4D0F4D">
              <w:t>х</w:t>
            </w:r>
          </w:p>
        </w:tc>
      </w:tr>
      <w:tr w:rsidR="00521609" w:rsidRPr="00B87B5A" w:rsidTr="00E360CE">
        <w:trPr>
          <w:trHeight w:val="52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57,4</w:t>
            </w:r>
          </w:p>
        </w:tc>
      </w:tr>
      <w:tr w:rsidR="00521609" w:rsidRPr="00B87B5A" w:rsidTr="00E360CE">
        <w:trPr>
          <w:trHeight w:val="7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i/>
                <w:iCs/>
              </w:rPr>
            </w:pPr>
            <w:r w:rsidRPr="00B87B5A"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643F6E" w:rsidP="00521609">
            <w:pPr>
              <w:jc w:val="center"/>
            </w:pPr>
            <w:r>
              <w:t>516,2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364,3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2174F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F2174F">
              <w:t>х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7B0A5D" w:rsidP="00521609">
            <w:pPr>
              <w:jc w:val="center"/>
            </w:pPr>
            <w:r>
              <w:t>516,2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364,3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"Управление муниципальным долгом Чамзинского муниципального района Республики Мордовия"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8538EF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8538EF">
              <w:t>х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6,0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ind w:left="-120"/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 xml:space="preserve"> Мониторинг состояния муниципального долга Чамзинского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11600A"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Своевременное обслуживание долговых обязательств Чамзинского муниципального района по бюджетным кредитам перед республиканским бюджетом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6,0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5F3362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5F3362">
              <w:t>х</w:t>
            </w:r>
          </w:p>
        </w:tc>
      </w:tr>
      <w:tr w:rsidR="00521609" w:rsidRPr="00B87B5A" w:rsidTr="00E360CE">
        <w:trPr>
          <w:trHeight w:val="5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E2B89" w:rsidP="00521609">
            <w:pPr>
              <w:jc w:val="center"/>
            </w:pPr>
            <w:r>
              <w:t>6,0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 xml:space="preserve">Подпрограмма 3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 w:rsidRPr="00B87B5A"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2947,7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3690,0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 w:rsidRPr="00B87B5A">
              <w:rPr>
                <w:b/>
                <w:bCs/>
              </w:rPr>
              <w:t>2133,2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23788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2211,4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D1E80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ED1E80">
              <w:t>х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2947,7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3690,0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2099,3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23788" w:rsidP="00521609">
            <w:pPr>
              <w:jc w:val="center"/>
            </w:pPr>
            <w:r>
              <w:t>3269,1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2078,9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2211,4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1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Выравнивание бюджетной обеспеченности поселений Чамзинского муниципального района Республики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 xml:space="preserve">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23,0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C75A2D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C75A2D">
              <w:t>х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23,0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2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Финансовая поддержка поселений в Чамзинском муниципальном районе Республики Мордовия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</w:t>
            </w:r>
            <w:r w:rsidR="003912F3">
              <w:t xml:space="preserve"> </w:t>
            </w:r>
            <w:r w:rsidRPr="00B87B5A">
              <w:t>777,7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3</w:t>
            </w:r>
            <w:r w:rsidR="003912F3">
              <w:t xml:space="preserve"> </w:t>
            </w:r>
            <w:r w:rsidRPr="00B87B5A">
              <w:t>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</w:t>
            </w:r>
            <w:r w:rsidR="003912F3">
              <w:t xml:space="preserve"> </w:t>
            </w:r>
            <w:r w:rsidRPr="00B87B5A">
              <w:t>409,4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1</w:t>
            </w:r>
            <w:r w:rsidR="003912F3">
              <w:t xml:space="preserve"> </w:t>
            </w:r>
            <w:r>
              <w:t>853,8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23788" w:rsidP="00521609">
            <w:pPr>
              <w:jc w:val="center"/>
            </w:pPr>
            <w:r>
              <w:t>221</w:t>
            </w:r>
            <w:r w:rsidR="00521609"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1214,2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1262,8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2272BE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2272BE">
              <w:t>х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2777,7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3196,1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1409,4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1853,8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23788" w:rsidP="00521609">
            <w:pPr>
              <w:jc w:val="center"/>
            </w:pPr>
            <w:r>
              <w:t>2210</w:t>
            </w:r>
            <w:r w:rsidR="00521609"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1214,2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8D51A7" w:rsidP="00521609">
            <w:pPr>
              <w:jc w:val="center"/>
            </w:pPr>
            <w:r>
              <w:t>1262,8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х</w:t>
            </w:r>
          </w:p>
        </w:tc>
      </w:tr>
      <w:tr w:rsidR="00521609" w:rsidRPr="00B87B5A" w:rsidTr="00E360CE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ind w:left="-120"/>
              <w:jc w:val="center"/>
              <w:rPr>
                <w:b/>
                <w:bCs/>
                <w:i/>
                <w:iCs/>
              </w:rPr>
            </w:pPr>
            <w:r w:rsidRPr="00B87B5A">
              <w:rPr>
                <w:b/>
                <w:bCs/>
                <w:i/>
                <w:iCs/>
              </w:rPr>
              <w:t>Основное мероприятие 3</w:t>
            </w:r>
            <w:r w:rsidRPr="00B87B5A"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 w:rsidRPr="00B87B5A"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 w:rsidRPr="00B87B5A">
              <w:t>704,7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EC427B" w:rsidP="00521609">
            <w:pPr>
              <w:jc w:val="center"/>
            </w:pPr>
            <w:r>
              <w:t>10</w:t>
            </w:r>
            <w:r w:rsidR="00E23788">
              <w:t>35</w:t>
            </w:r>
            <w:r>
              <w:t>,</w:t>
            </w:r>
            <w:r w:rsidR="00E2378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925,6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B5A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7D054D">
              <w:t>х</w:t>
            </w:r>
          </w:p>
        </w:tc>
      </w:tr>
      <w:tr w:rsidR="00C955A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C" w:rsidRPr="00B87B5A" w:rsidRDefault="00C955AC" w:rsidP="00C955AC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rPr>
                <w:lang w:val="en-US" w:eastAsia="en-US"/>
              </w:rPr>
            </w:pPr>
            <w:r w:rsidRPr="00B87B5A">
              <w:rPr>
                <w:lang w:eastAsia="en-US"/>
              </w:rPr>
              <w:t>р</w:t>
            </w:r>
            <w:r w:rsidRPr="00B87B5A">
              <w:rPr>
                <w:lang w:val="en-US" w:eastAsia="en-US"/>
              </w:rPr>
              <w:t>еспубликан</w:t>
            </w:r>
            <w:r w:rsidRPr="00B87B5A">
              <w:rPr>
                <w:lang w:eastAsia="en-US"/>
              </w:rPr>
              <w:t>-</w:t>
            </w:r>
            <w:r w:rsidRPr="00B87B5A">
              <w:rPr>
                <w:lang w:val="en-US" w:eastAsia="en-US"/>
              </w:rPr>
              <w:t>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C" w:rsidRPr="00B87B5A" w:rsidRDefault="00C955AC" w:rsidP="00C955AC">
            <w:pPr>
              <w:jc w:val="center"/>
            </w:pPr>
            <w:r w:rsidRPr="007D054D">
              <w:t>х</w:t>
            </w:r>
          </w:p>
        </w:tc>
      </w:tr>
      <w:tr w:rsidR="00521609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09" w:rsidRPr="00B87B5A" w:rsidRDefault="00521609" w:rsidP="00521609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484,4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 w:rsidRPr="00B87B5A">
              <w:t>704,7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9" w:rsidRPr="00B87B5A" w:rsidRDefault="00521609" w:rsidP="00521609">
            <w:pPr>
              <w:jc w:val="center"/>
            </w:pPr>
            <w:r>
              <w:t>222,3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3912F3" w:rsidP="00521609">
            <w:pPr>
              <w:jc w:val="center"/>
            </w:pPr>
            <w:r>
              <w:t>1035,7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521609" w:rsidP="00521609">
            <w:pPr>
              <w:jc w:val="center"/>
            </w:pPr>
            <w:r>
              <w:t>888,4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9" w:rsidRPr="00B87B5A" w:rsidRDefault="00C955AC" w:rsidP="00521609">
            <w:pPr>
              <w:jc w:val="center"/>
            </w:pPr>
            <w:r>
              <w:t>925,6</w:t>
            </w:r>
          </w:p>
        </w:tc>
      </w:tr>
      <w:tr w:rsidR="00C3772C" w:rsidRPr="00B87B5A" w:rsidTr="00E360CE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D" w:rsidRPr="00B87B5A" w:rsidRDefault="00954AFD" w:rsidP="00B87B5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D" w:rsidRPr="00B87B5A" w:rsidRDefault="00954AFD" w:rsidP="00B87B5A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rPr>
                <w:lang w:val="en-US" w:eastAsia="en-US"/>
              </w:rPr>
            </w:pPr>
            <w:r w:rsidRPr="00B87B5A">
              <w:rPr>
                <w:lang w:val="en-US"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D" w:rsidRPr="00B87B5A" w:rsidRDefault="00954AFD" w:rsidP="00B87B5A">
            <w:pPr>
              <w:jc w:val="center"/>
            </w:pPr>
            <w:r w:rsidRPr="00B87B5A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D" w:rsidRPr="00B87B5A" w:rsidRDefault="00C955AC" w:rsidP="00B87B5A">
            <w:pPr>
              <w:jc w:val="center"/>
            </w:pPr>
            <w:r>
              <w:t>х</w:t>
            </w:r>
          </w:p>
        </w:tc>
      </w:tr>
      <w:bookmarkEnd w:id="10"/>
    </w:tbl>
    <w:p w:rsidR="0068634B" w:rsidRPr="0052250A" w:rsidRDefault="0068634B" w:rsidP="00B87B5A">
      <w:pPr>
        <w:rPr>
          <w:sz w:val="24"/>
          <w:szCs w:val="24"/>
        </w:rPr>
      </w:pPr>
    </w:p>
    <w:sectPr w:rsidR="0068634B" w:rsidRPr="0052250A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67"/>
    <w:multiLevelType w:val="hybridMultilevel"/>
    <w:tmpl w:val="66E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5503"/>
    <w:multiLevelType w:val="hybridMultilevel"/>
    <w:tmpl w:val="1DC80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F4548"/>
    <w:multiLevelType w:val="hybridMultilevel"/>
    <w:tmpl w:val="47F84EF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242575"/>
    <w:multiLevelType w:val="hybridMultilevel"/>
    <w:tmpl w:val="136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B67844"/>
    <w:multiLevelType w:val="hybridMultilevel"/>
    <w:tmpl w:val="F90609A6"/>
    <w:lvl w:ilvl="0" w:tplc="F0A8F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473B82"/>
    <w:multiLevelType w:val="hybridMultilevel"/>
    <w:tmpl w:val="4F8C1A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81E00"/>
    <w:multiLevelType w:val="hybridMultilevel"/>
    <w:tmpl w:val="3EC0C2EE"/>
    <w:lvl w:ilvl="0" w:tplc="1A36C8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C43D8"/>
    <w:multiLevelType w:val="hybridMultilevel"/>
    <w:tmpl w:val="7A8CF1A4"/>
    <w:lvl w:ilvl="0" w:tplc="C3CCEA4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4E58A3"/>
    <w:multiLevelType w:val="multilevel"/>
    <w:tmpl w:val="4064BE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0A0FA1"/>
    <w:multiLevelType w:val="multilevel"/>
    <w:tmpl w:val="0C28B8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E91687"/>
    <w:multiLevelType w:val="hybridMultilevel"/>
    <w:tmpl w:val="B74685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5D4C8F"/>
    <w:multiLevelType w:val="hybridMultilevel"/>
    <w:tmpl w:val="AA0AF310"/>
    <w:lvl w:ilvl="0" w:tplc="178CDE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43011"/>
    <w:multiLevelType w:val="hybridMultilevel"/>
    <w:tmpl w:val="C50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56AE0"/>
    <w:multiLevelType w:val="hybridMultilevel"/>
    <w:tmpl w:val="BB763884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1E26F58"/>
    <w:multiLevelType w:val="multilevel"/>
    <w:tmpl w:val="F9060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35082CB1"/>
    <w:multiLevelType w:val="hybridMultilevel"/>
    <w:tmpl w:val="FD4AB636"/>
    <w:lvl w:ilvl="0" w:tplc="3FBA0C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7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B3D60FC"/>
    <w:multiLevelType w:val="hybridMultilevel"/>
    <w:tmpl w:val="CF80E62A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3BF445D2"/>
    <w:multiLevelType w:val="hybridMultilevel"/>
    <w:tmpl w:val="9D00A8B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743CA3"/>
    <w:multiLevelType w:val="hybridMultilevel"/>
    <w:tmpl w:val="DD164622"/>
    <w:lvl w:ilvl="0" w:tplc="F0A8F85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B5707"/>
    <w:multiLevelType w:val="hybridMultilevel"/>
    <w:tmpl w:val="E89C358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F55590"/>
    <w:multiLevelType w:val="hybridMultilevel"/>
    <w:tmpl w:val="9A8EBCE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8F6833"/>
    <w:multiLevelType w:val="hybridMultilevel"/>
    <w:tmpl w:val="2D80FDCA"/>
    <w:lvl w:ilvl="0" w:tplc="58A08B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0F67BD"/>
    <w:multiLevelType w:val="hybridMultilevel"/>
    <w:tmpl w:val="3B00C002"/>
    <w:lvl w:ilvl="0" w:tplc="A13020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6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5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3E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623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7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D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2611B0"/>
    <w:multiLevelType w:val="hybridMultilevel"/>
    <w:tmpl w:val="9EACA598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6">
    <w:nsid w:val="5AF81A39"/>
    <w:multiLevelType w:val="hybridMultilevel"/>
    <w:tmpl w:val="C9508208"/>
    <w:lvl w:ilvl="0" w:tplc="041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6B1F06"/>
    <w:multiLevelType w:val="hybridMultilevel"/>
    <w:tmpl w:val="DB1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F71743"/>
    <w:multiLevelType w:val="hybridMultilevel"/>
    <w:tmpl w:val="591E6E24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235ACC"/>
    <w:multiLevelType w:val="hybridMultilevel"/>
    <w:tmpl w:val="1A9AE58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CCD5543"/>
    <w:multiLevelType w:val="hybridMultilevel"/>
    <w:tmpl w:val="0A98EB64"/>
    <w:lvl w:ilvl="0" w:tplc="359275D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3A5C13"/>
    <w:multiLevelType w:val="hybridMultilevel"/>
    <w:tmpl w:val="FF4473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F5C6287"/>
    <w:multiLevelType w:val="hybridMultilevel"/>
    <w:tmpl w:val="156672DE"/>
    <w:lvl w:ilvl="0" w:tplc="B7D017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2D653AC"/>
    <w:multiLevelType w:val="hybridMultilevel"/>
    <w:tmpl w:val="84289CA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ED0D75"/>
    <w:multiLevelType w:val="hybridMultilevel"/>
    <w:tmpl w:val="FDAA2916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4604741"/>
    <w:multiLevelType w:val="hybridMultilevel"/>
    <w:tmpl w:val="929CD71A"/>
    <w:lvl w:ilvl="0" w:tplc="8BF0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B0FA">
      <w:numFmt w:val="none"/>
      <w:lvlText w:val=""/>
      <w:lvlJc w:val="left"/>
      <w:pPr>
        <w:tabs>
          <w:tab w:val="num" w:pos="360"/>
        </w:tabs>
      </w:pPr>
    </w:lvl>
    <w:lvl w:ilvl="2" w:tplc="F36C2B96">
      <w:numFmt w:val="none"/>
      <w:lvlText w:val=""/>
      <w:lvlJc w:val="left"/>
      <w:pPr>
        <w:tabs>
          <w:tab w:val="num" w:pos="360"/>
        </w:tabs>
      </w:pPr>
    </w:lvl>
    <w:lvl w:ilvl="3" w:tplc="81DAF596">
      <w:numFmt w:val="none"/>
      <w:lvlText w:val=""/>
      <w:lvlJc w:val="left"/>
      <w:pPr>
        <w:tabs>
          <w:tab w:val="num" w:pos="360"/>
        </w:tabs>
      </w:pPr>
    </w:lvl>
    <w:lvl w:ilvl="4" w:tplc="3B00F3F4">
      <w:numFmt w:val="none"/>
      <w:lvlText w:val=""/>
      <w:lvlJc w:val="left"/>
      <w:pPr>
        <w:tabs>
          <w:tab w:val="num" w:pos="360"/>
        </w:tabs>
      </w:pPr>
    </w:lvl>
    <w:lvl w:ilvl="5" w:tplc="83643C28">
      <w:numFmt w:val="none"/>
      <w:lvlText w:val=""/>
      <w:lvlJc w:val="left"/>
      <w:pPr>
        <w:tabs>
          <w:tab w:val="num" w:pos="360"/>
        </w:tabs>
      </w:pPr>
    </w:lvl>
    <w:lvl w:ilvl="6" w:tplc="453A1160">
      <w:numFmt w:val="none"/>
      <w:lvlText w:val=""/>
      <w:lvlJc w:val="left"/>
      <w:pPr>
        <w:tabs>
          <w:tab w:val="num" w:pos="360"/>
        </w:tabs>
      </w:pPr>
    </w:lvl>
    <w:lvl w:ilvl="7" w:tplc="0D7A4644">
      <w:numFmt w:val="none"/>
      <w:lvlText w:val=""/>
      <w:lvlJc w:val="left"/>
      <w:pPr>
        <w:tabs>
          <w:tab w:val="num" w:pos="360"/>
        </w:tabs>
      </w:pPr>
    </w:lvl>
    <w:lvl w:ilvl="8" w:tplc="159C72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DC5B70"/>
    <w:multiLevelType w:val="hybridMultilevel"/>
    <w:tmpl w:val="550C01AA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6011EC"/>
    <w:multiLevelType w:val="hybridMultilevel"/>
    <w:tmpl w:val="C22461C8"/>
    <w:lvl w:ilvl="0" w:tplc="36386E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C201D"/>
    <w:multiLevelType w:val="hybridMultilevel"/>
    <w:tmpl w:val="05EED748"/>
    <w:lvl w:ilvl="0" w:tplc="F38602E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383E34"/>
    <w:multiLevelType w:val="hybridMultilevel"/>
    <w:tmpl w:val="1A82473A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8"/>
  </w:num>
  <w:num w:numId="7">
    <w:abstractNumId w:val="39"/>
  </w:num>
  <w:num w:numId="8">
    <w:abstractNumId w:val="16"/>
  </w:num>
  <w:num w:numId="9">
    <w:abstractNumId w:val="7"/>
  </w:num>
  <w:num w:numId="10">
    <w:abstractNumId w:val="9"/>
  </w:num>
  <w:num w:numId="11">
    <w:abstractNumId w:val="21"/>
  </w:num>
  <w:num w:numId="12">
    <w:abstractNumId w:val="29"/>
  </w:num>
  <w:num w:numId="13">
    <w:abstractNumId w:val="34"/>
  </w:num>
  <w:num w:numId="14">
    <w:abstractNumId w:val="40"/>
  </w:num>
  <w:num w:numId="15">
    <w:abstractNumId w:val="5"/>
  </w:num>
  <w:num w:numId="16">
    <w:abstractNumId w:val="31"/>
  </w:num>
  <w:num w:numId="17">
    <w:abstractNumId w:val="35"/>
  </w:num>
  <w:num w:numId="18">
    <w:abstractNumId w:val="0"/>
  </w:num>
  <w:num w:numId="19">
    <w:abstractNumId w:val="11"/>
  </w:num>
  <w:num w:numId="20">
    <w:abstractNumId w:val="25"/>
  </w:num>
  <w:num w:numId="21">
    <w:abstractNumId w:val="14"/>
  </w:num>
  <w:num w:numId="22">
    <w:abstractNumId w:val="18"/>
  </w:num>
  <w:num w:numId="23">
    <w:abstractNumId w:val="3"/>
  </w:num>
  <w:num w:numId="24">
    <w:abstractNumId w:val="13"/>
  </w:num>
  <w:num w:numId="25">
    <w:abstractNumId w:val="22"/>
  </w:num>
  <w:num w:numId="26">
    <w:abstractNumId w:val="2"/>
  </w:num>
  <w:num w:numId="27">
    <w:abstractNumId w:val="33"/>
  </w:num>
  <w:num w:numId="28">
    <w:abstractNumId w:val="19"/>
  </w:num>
  <w:num w:numId="29">
    <w:abstractNumId w:val="30"/>
  </w:num>
  <w:num w:numId="30">
    <w:abstractNumId w:val="24"/>
  </w:num>
  <w:num w:numId="31">
    <w:abstractNumId w:val="26"/>
  </w:num>
  <w:num w:numId="32">
    <w:abstractNumId w:val="28"/>
  </w:num>
  <w:num w:numId="33">
    <w:abstractNumId w:val="36"/>
  </w:num>
  <w:num w:numId="34">
    <w:abstractNumId w:val="6"/>
  </w:num>
  <w:num w:numId="35">
    <w:abstractNumId w:val="12"/>
  </w:num>
  <w:num w:numId="36">
    <w:abstractNumId w:val="37"/>
  </w:num>
  <w:num w:numId="37">
    <w:abstractNumId w:val="10"/>
  </w:num>
  <w:num w:numId="38">
    <w:abstractNumId w:val="23"/>
  </w:num>
  <w:num w:numId="39">
    <w:abstractNumId w:val="32"/>
  </w:num>
  <w:num w:numId="40">
    <w:abstractNumId w:val="15"/>
  </w:num>
  <w:num w:numId="41">
    <w:abstractNumId w:val="20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C5F9E"/>
    <w:rsid w:val="0000142A"/>
    <w:rsid w:val="000017D3"/>
    <w:rsid w:val="00002098"/>
    <w:rsid w:val="00003231"/>
    <w:rsid w:val="000041FB"/>
    <w:rsid w:val="00007365"/>
    <w:rsid w:val="00012AF4"/>
    <w:rsid w:val="00013D48"/>
    <w:rsid w:val="00015DE2"/>
    <w:rsid w:val="0001668C"/>
    <w:rsid w:val="00024975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20B1"/>
    <w:rsid w:val="00042480"/>
    <w:rsid w:val="0006158F"/>
    <w:rsid w:val="0006394F"/>
    <w:rsid w:val="000649DD"/>
    <w:rsid w:val="00064F4E"/>
    <w:rsid w:val="00071CD9"/>
    <w:rsid w:val="000720D6"/>
    <w:rsid w:val="00074C84"/>
    <w:rsid w:val="00076048"/>
    <w:rsid w:val="0008336D"/>
    <w:rsid w:val="00085172"/>
    <w:rsid w:val="00085843"/>
    <w:rsid w:val="000903A5"/>
    <w:rsid w:val="00091BB8"/>
    <w:rsid w:val="0009278E"/>
    <w:rsid w:val="000A0018"/>
    <w:rsid w:val="000A0793"/>
    <w:rsid w:val="000A66AB"/>
    <w:rsid w:val="000B3AB5"/>
    <w:rsid w:val="000B41CB"/>
    <w:rsid w:val="000B42F0"/>
    <w:rsid w:val="000B5218"/>
    <w:rsid w:val="000B5B97"/>
    <w:rsid w:val="000B6585"/>
    <w:rsid w:val="000C0512"/>
    <w:rsid w:val="000C1148"/>
    <w:rsid w:val="000C6A47"/>
    <w:rsid w:val="000D0A18"/>
    <w:rsid w:val="000D4A5C"/>
    <w:rsid w:val="000D544B"/>
    <w:rsid w:val="000E56B3"/>
    <w:rsid w:val="000E66C2"/>
    <w:rsid w:val="000F023D"/>
    <w:rsid w:val="000F02BD"/>
    <w:rsid w:val="000F22F6"/>
    <w:rsid w:val="000F2F70"/>
    <w:rsid w:val="000F672B"/>
    <w:rsid w:val="00100B54"/>
    <w:rsid w:val="001023D8"/>
    <w:rsid w:val="00103529"/>
    <w:rsid w:val="001049F9"/>
    <w:rsid w:val="0011493F"/>
    <w:rsid w:val="00122A90"/>
    <w:rsid w:val="00124A1D"/>
    <w:rsid w:val="001250E6"/>
    <w:rsid w:val="00125C57"/>
    <w:rsid w:val="0013141C"/>
    <w:rsid w:val="00134416"/>
    <w:rsid w:val="0014075F"/>
    <w:rsid w:val="00140CF9"/>
    <w:rsid w:val="00142177"/>
    <w:rsid w:val="00143EE5"/>
    <w:rsid w:val="00146A0B"/>
    <w:rsid w:val="00147BDF"/>
    <w:rsid w:val="00147EE6"/>
    <w:rsid w:val="00151FBB"/>
    <w:rsid w:val="00152E19"/>
    <w:rsid w:val="001534CB"/>
    <w:rsid w:val="00165E3D"/>
    <w:rsid w:val="0017099E"/>
    <w:rsid w:val="00170DE4"/>
    <w:rsid w:val="00171E7E"/>
    <w:rsid w:val="00173B00"/>
    <w:rsid w:val="00174E9A"/>
    <w:rsid w:val="001764DA"/>
    <w:rsid w:val="0017656B"/>
    <w:rsid w:val="00180450"/>
    <w:rsid w:val="00180F5E"/>
    <w:rsid w:val="00185BAF"/>
    <w:rsid w:val="00186624"/>
    <w:rsid w:val="001875BA"/>
    <w:rsid w:val="00191686"/>
    <w:rsid w:val="0019205B"/>
    <w:rsid w:val="0019531C"/>
    <w:rsid w:val="00195D8F"/>
    <w:rsid w:val="001A33E9"/>
    <w:rsid w:val="001B0560"/>
    <w:rsid w:val="001B347D"/>
    <w:rsid w:val="001B42A7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1F3CE0"/>
    <w:rsid w:val="001F64DC"/>
    <w:rsid w:val="00201280"/>
    <w:rsid w:val="00205610"/>
    <w:rsid w:val="002069DD"/>
    <w:rsid w:val="00214CCE"/>
    <w:rsid w:val="00223C0B"/>
    <w:rsid w:val="0022747A"/>
    <w:rsid w:val="002324BA"/>
    <w:rsid w:val="002356D3"/>
    <w:rsid w:val="0023735C"/>
    <w:rsid w:val="00242577"/>
    <w:rsid w:val="0024260B"/>
    <w:rsid w:val="00243568"/>
    <w:rsid w:val="0025009C"/>
    <w:rsid w:val="00251B92"/>
    <w:rsid w:val="00253436"/>
    <w:rsid w:val="00261F3D"/>
    <w:rsid w:val="002631EF"/>
    <w:rsid w:val="002756E4"/>
    <w:rsid w:val="00276196"/>
    <w:rsid w:val="002819DF"/>
    <w:rsid w:val="002821BC"/>
    <w:rsid w:val="002A22AC"/>
    <w:rsid w:val="002A35EE"/>
    <w:rsid w:val="002A3AB8"/>
    <w:rsid w:val="002A5450"/>
    <w:rsid w:val="002B13EE"/>
    <w:rsid w:val="002B2418"/>
    <w:rsid w:val="002B3F9C"/>
    <w:rsid w:val="002B4AD6"/>
    <w:rsid w:val="002B6739"/>
    <w:rsid w:val="002C0053"/>
    <w:rsid w:val="002D33F1"/>
    <w:rsid w:val="002D5606"/>
    <w:rsid w:val="002E636B"/>
    <w:rsid w:val="002F3895"/>
    <w:rsid w:val="00300767"/>
    <w:rsid w:val="00305DCE"/>
    <w:rsid w:val="00307AE6"/>
    <w:rsid w:val="00312CB7"/>
    <w:rsid w:val="0031368E"/>
    <w:rsid w:val="00316EE5"/>
    <w:rsid w:val="00320A0C"/>
    <w:rsid w:val="0032162B"/>
    <w:rsid w:val="00323B57"/>
    <w:rsid w:val="0032535F"/>
    <w:rsid w:val="003305AC"/>
    <w:rsid w:val="00336574"/>
    <w:rsid w:val="003405F3"/>
    <w:rsid w:val="00340965"/>
    <w:rsid w:val="00341716"/>
    <w:rsid w:val="003417BF"/>
    <w:rsid w:val="00345D2E"/>
    <w:rsid w:val="003465B1"/>
    <w:rsid w:val="00347B9C"/>
    <w:rsid w:val="0035097A"/>
    <w:rsid w:val="00350A8B"/>
    <w:rsid w:val="00354B71"/>
    <w:rsid w:val="0035572D"/>
    <w:rsid w:val="0036390E"/>
    <w:rsid w:val="0036609F"/>
    <w:rsid w:val="00374ABE"/>
    <w:rsid w:val="003761A0"/>
    <w:rsid w:val="00376A9E"/>
    <w:rsid w:val="00382143"/>
    <w:rsid w:val="003854BC"/>
    <w:rsid w:val="00386FB2"/>
    <w:rsid w:val="0038799C"/>
    <w:rsid w:val="00390777"/>
    <w:rsid w:val="00391209"/>
    <w:rsid w:val="003912F3"/>
    <w:rsid w:val="003A2D49"/>
    <w:rsid w:val="003A3899"/>
    <w:rsid w:val="003A4A15"/>
    <w:rsid w:val="003A5AEC"/>
    <w:rsid w:val="003B72D0"/>
    <w:rsid w:val="003B778E"/>
    <w:rsid w:val="003C0C5A"/>
    <w:rsid w:val="003C656B"/>
    <w:rsid w:val="003C6E09"/>
    <w:rsid w:val="003D2358"/>
    <w:rsid w:val="003D4805"/>
    <w:rsid w:val="003D5D0F"/>
    <w:rsid w:val="003E0846"/>
    <w:rsid w:val="003E0E6D"/>
    <w:rsid w:val="003E1D41"/>
    <w:rsid w:val="003E2C9D"/>
    <w:rsid w:val="003E4028"/>
    <w:rsid w:val="003F18F4"/>
    <w:rsid w:val="003F5E0D"/>
    <w:rsid w:val="00400806"/>
    <w:rsid w:val="00402335"/>
    <w:rsid w:val="00402D2D"/>
    <w:rsid w:val="00402EFA"/>
    <w:rsid w:val="0040423B"/>
    <w:rsid w:val="00407F38"/>
    <w:rsid w:val="00414239"/>
    <w:rsid w:val="004148B4"/>
    <w:rsid w:val="004148C1"/>
    <w:rsid w:val="0041545A"/>
    <w:rsid w:val="0041613F"/>
    <w:rsid w:val="004167DE"/>
    <w:rsid w:val="00416B8C"/>
    <w:rsid w:val="00417F6A"/>
    <w:rsid w:val="00425C1B"/>
    <w:rsid w:val="00426F98"/>
    <w:rsid w:val="00427918"/>
    <w:rsid w:val="00430432"/>
    <w:rsid w:val="004357E5"/>
    <w:rsid w:val="004365C7"/>
    <w:rsid w:val="00436689"/>
    <w:rsid w:val="00436F48"/>
    <w:rsid w:val="00436FF5"/>
    <w:rsid w:val="00454637"/>
    <w:rsid w:val="00454B62"/>
    <w:rsid w:val="004603A9"/>
    <w:rsid w:val="0046435D"/>
    <w:rsid w:val="00465CA6"/>
    <w:rsid w:val="00466EAF"/>
    <w:rsid w:val="004677DE"/>
    <w:rsid w:val="00472411"/>
    <w:rsid w:val="004744CF"/>
    <w:rsid w:val="004754CE"/>
    <w:rsid w:val="00477117"/>
    <w:rsid w:val="00482168"/>
    <w:rsid w:val="00490526"/>
    <w:rsid w:val="0049171A"/>
    <w:rsid w:val="004A0CBA"/>
    <w:rsid w:val="004A2F90"/>
    <w:rsid w:val="004A40EA"/>
    <w:rsid w:val="004A58E8"/>
    <w:rsid w:val="004A6351"/>
    <w:rsid w:val="004A7630"/>
    <w:rsid w:val="004B78D4"/>
    <w:rsid w:val="004C3C35"/>
    <w:rsid w:val="004C5428"/>
    <w:rsid w:val="004C5ABD"/>
    <w:rsid w:val="004C5F9E"/>
    <w:rsid w:val="004D1358"/>
    <w:rsid w:val="004D2A2E"/>
    <w:rsid w:val="004E0180"/>
    <w:rsid w:val="004E372A"/>
    <w:rsid w:val="004E4426"/>
    <w:rsid w:val="004E54A0"/>
    <w:rsid w:val="004E5EB1"/>
    <w:rsid w:val="004F24BE"/>
    <w:rsid w:val="004F37C2"/>
    <w:rsid w:val="004F382D"/>
    <w:rsid w:val="004F45FD"/>
    <w:rsid w:val="004F7754"/>
    <w:rsid w:val="0050069B"/>
    <w:rsid w:val="00503429"/>
    <w:rsid w:val="005056A1"/>
    <w:rsid w:val="00507746"/>
    <w:rsid w:val="00512716"/>
    <w:rsid w:val="00514858"/>
    <w:rsid w:val="00517805"/>
    <w:rsid w:val="00520A95"/>
    <w:rsid w:val="00520AD6"/>
    <w:rsid w:val="00521609"/>
    <w:rsid w:val="0052250A"/>
    <w:rsid w:val="005227CC"/>
    <w:rsid w:val="00523846"/>
    <w:rsid w:val="00526610"/>
    <w:rsid w:val="00530BE6"/>
    <w:rsid w:val="005314FE"/>
    <w:rsid w:val="00536428"/>
    <w:rsid w:val="0054191C"/>
    <w:rsid w:val="0054731E"/>
    <w:rsid w:val="00550A81"/>
    <w:rsid w:val="00552251"/>
    <w:rsid w:val="00556448"/>
    <w:rsid w:val="00561E11"/>
    <w:rsid w:val="00575361"/>
    <w:rsid w:val="00576526"/>
    <w:rsid w:val="00580823"/>
    <w:rsid w:val="00581B66"/>
    <w:rsid w:val="00582922"/>
    <w:rsid w:val="0058325B"/>
    <w:rsid w:val="0058352D"/>
    <w:rsid w:val="00584F9C"/>
    <w:rsid w:val="005854F2"/>
    <w:rsid w:val="00592F78"/>
    <w:rsid w:val="00594809"/>
    <w:rsid w:val="005A01EA"/>
    <w:rsid w:val="005A173A"/>
    <w:rsid w:val="005A25E8"/>
    <w:rsid w:val="005A310C"/>
    <w:rsid w:val="005A311D"/>
    <w:rsid w:val="005A4298"/>
    <w:rsid w:val="005A46BA"/>
    <w:rsid w:val="005A5D3F"/>
    <w:rsid w:val="005A74E8"/>
    <w:rsid w:val="005B14FF"/>
    <w:rsid w:val="005B1683"/>
    <w:rsid w:val="005B3952"/>
    <w:rsid w:val="005B53A1"/>
    <w:rsid w:val="005C223C"/>
    <w:rsid w:val="005C6C0F"/>
    <w:rsid w:val="005C7B28"/>
    <w:rsid w:val="005D2DE7"/>
    <w:rsid w:val="005D52D9"/>
    <w:rsid w:val="005D53E6"/>
    <w:rsid w:val="005D6A13"/>
    <w:rsid w:val="005E0CEC"/>
    <w:rsid w:val="005E5229"/>
    <w:rsid w:val="005E5ADD"/>
    <w:rsid w:val="005E5F96"/>
    <w:rsid w:val="005F2C2E"/>
    <w:rsid w:val="005F4568"/>
    <w:rsid w:val="005F683B"/>
    <w:rsid w:val="005F69E7"/>
    <w:rsid w:val="005F6C47"/>
    <w:rsid w:val="006014AB"/>
    <w:rsid w:val="00603F75"/>
    <w:rsid w:val="00605122"/>
    <w:rsid w:val="00605170"/>
    <w:rsid w:val="00611536"/>
    <w:rsid w:val="00620670"/>
    <w:rsid w:val="00622255"/>
    <w:rsid w:val="00627659"/>
    <w:rsid w:val="006317CC"/>
    <w:rsid w:val="0063297F"/>
    <w:rsid w:val="006364C0"/>
    <w:rsid w:val="0063705C"/>
    <w:rsid w:val="0064164A"/>
    <w:rsid w:val="0064171A"/>
    <w:rsid w:val="00643F6E"/>
    <w:rsid w:val="0065209A"/>
    <w:rsid w:val="00652212"/>
    <w:rsid w:val="00652753"/>
    <w:rsid w:val="00652C69"/>
    <w:rsid w:val="006546E0"/>
    <w:rsid w:val="00661320"/>
    <w:rsid w:val="006631CE"/>
    <w:rsid w:val="0067356D"/>
    <w:rsid w:val="0067382E"/>
    <w:rsid w:val="00674631"/>
    <w:rsid w:val="006750F3"/>
    <w:rsid w:val="00680FEC"/>
    <w:rsid w:val="0068404D"/>
    <w:rsid w:val="0068634B"/>
    <w:rsid w:val="00687C0D"/>
    <w:rsid w:val="00690870"/>
    <w:rsid w:val="00695AFF"/>
    <w:rsid w:val="00695BF9"/>
    <w:rsid w:val="00696778"/>
    <w:rsid w:val="006A7094"/>
    <w:rsid w:val="006B1D1A"/>
    <w:rsid w:val="006B2977"/>
    <w:rsid w:val="006B35CB"/>
    <w:rsid w:val="006B598C"/>
    <w:rsid w:val="006B6CCB"/>
    <w:rsid w:val="006C1F24"/>
    <w:rsid w:val="006C341A"/>
    <w:rsid w:val="006C520C"/>
    <w:rsid w:val="006C52CC"/>
    <w:rsid w:val="006C534E"/>
    <w:rsid w:val="006C5EB5"/>
    <w:rsid w:val="006C6440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F2A90"/>
    <w:rsid w:val="006F3477"/>
    <w:rsid w:val="006F3C7C"/>
    <w:rsid w:val="006F62D7"/>
    <w:rsid w:val="00701AC6"/>
    <w:rsid w:val="007025F0"/>
    <w:rsid w:val="00703D76"/>
    <w:rsid w:val="00713B72"/>
    <w:rsid w:val="00716931"/>
    <w:rsid w:val="00716F42"/>
    <w:rsid w:val="00717E63"/>
    <w:rsid w:val="0072467D"/>
    <w:rsid w:val="007246ED"/>
    <w:rsid w:val="00732E99"/>
    <w:rsid w:val="00733200"/>
    <w:rsid w:val="00740184"/>
    <w:rsid w:val="0074168B"/>
    <w:rsid w:val="00741EE3"/>
    <w:rsid w:val="0074416E"/>
    <w:rsid w:val="007444F3"/>
    <w:rsid w:val="00744ABA"/>
    <w:rsid w:val="00750F9B"/>
    <w:rsid w:val="0075102F"/>
    <w:rsid w:val="007517E9"/>
    <w:rsid w:val="00751ABB"/>
    <w:rsid w:val="00751BAD"/>
    <w:rsid w:val="007569F1"/>
    <w:rsid w:val="00756FB9"/>
    <w:rsid w:val="007574A2"/>
    <w:rsid w:val="007664D7"/>
    <w:rsid w:val="00766557"/>
    <w:rsid w:val="007770E2"/>
    <w:rsid w:val="0078544A"/>
    <w:rsid w:val="0078624C"/>
    <w:rsid w:val="00787300"/>
    <w:rsid w:val="007A07C1"/>
    <w:rsid w:val="007A41AF"/>
    <w:rsid w:val="007A5F3D"/>
    <w:rsid w:val="007A64BB"/>
    <w:rsid w:val="007B0A5D"/>
    <w:rsid w:val="007B3B2D"/>
    <w:rsid w:val="007B66D8"/>
    <w:rsid w:val="007C3C93"/>
    <w:rsid w:val="007C3C96"/>
    <w:rsid w:val="007D0D52"/>
    <w:rsid w:val="007D268A"/>
    <w:rsid w:val="007D48F7"/>
    <w:rsid w:val="007D4C32"/>
    <w:rsid w:val="007D6D61"/>
    <w:rsid w:val="007D71B7"/>
    <w:rsid w:val="007D76B9"/>
    <w:rsid w:val="007E118C"/>
    <w:rsid w:val="007E2724"/>
    <w:rsid w:val="007E2F17"/>
    <w:rsid w:val="007E341E"/>
    <w:rsid w:val="007E6559"/>
    <w:rsid w:val="007E7F36"/>
    <w:rsid w:val="007F2369"/>
    <w:rsid w:val="007F3972"/>
    <w:rsid w:val="007F4ADE"/>
    <w:rsid w:val="007F6873"/>
    <w:rsid w:val="0080295A"/>
    <w:rsid w:val="00806D67"/>
    <w:rsid w:val="00807717"/>
    <w:rsid w:val="00807D1C"/>
    <w:rsid w:val="0081036A"/>
    <w:rsid w:val="008140F1"/>
    <w:rsid w:val="008218F2"/>
    <w:rsid w:val="0082318D"/>
    <w:rsid w:val="008240B1"/>
    <w:rsid w:val="008244A4"/>
    <w:rsid w:val="00824757"/>
    <w:rsid w:val="00826961"/>
    <w:rsid w:val="008309EA"/>
    <w:rsid w:val="00836B76"/>
    <w:rsid w:val="00841DC4"/>
    <w:rsid w:val="00847FA6"/>
    <w:rsid w:val="00850779"/>
    <w:rsid w:val="0085095E"/>
    <w:rsid w:val="00851108"/>
    <w:rsid w:val="008545AD"/>
    <w:rsid w:val="00856EDA"/>
    <w:rsid w:val="008604E6"/>
    <w:rsid w:val="0086130A"/>
    <w:rsid w:val="008635A9"/>
    <w:rsid w:val="0086587C"/>
    <w:rsid w:val="00867A45"/>
    <w:rsid w:val="008710CA"/>
    <w:rsid w:val="0087692F"/>
    <w:rsid w:val="00880878"/>
    <w:rsid w:val="008849A6"/>
    <w:rsid w:val="00890284"/>
    <w:rsid w:val="008909E2"/>
    <w:rsid w:val="00892A43"/>
    <w:rsid w:val="008A257D"/>
    <w:rsid w:val="008A2659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2D08"/>
    <w:rsid w:val="008D4060"/>
    <w:rsid w:val="008D4955"/>
    <w:rsid w:val="008D51A7"/>
    <w:rsid w:val="008D75CC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8F744B"/>
    <w:rsid w:val="00912F03"/>
    <w:rsid w:val="00914518"/>
    <w:rsid w:val="009151EC"/>
    <w:rsid w:val="00915CE4"/>
    <w:rsid w:val="0091670C"/>
    <w:rsid w:val="00920A2C"/>
    <w:rsid w:val="00921E49"/>
    <w:rsid w:val="0092520D"/>
    <w:rsid w:val="00925BF0"/>
    <w:rsid w:val="00927473"/>
    <w:rsid w:val="00933AB3"/>
    <w:rsid w:val="00937C88"/>
    <w:rsid w:val="00942639"/>
    <w:rsid w:val="009443E7"/>
    <w:rsid w:val="00945593"/>
    <w:rsid w:val="00947C9E"/>
    <w:rsid w:val="009522E3"/>
    <w:rsid w:val="00954AFD"/>
    <w:rsid w:val="00957578"/>
    <w:rsid w:val="009627B2"/>
    <w:rsid w:val="00965506"/>
    <w:rsid w:val="009668DC"/>
    <w:rsid w:val="009709B2"/>
    <w:rsid w:val="009709D7"/>
    <w:rsid w:val="00973872"/>
    <w:rsid w:val="009771CD"/>
    <w:rsid w:val="0098057B"/>
    <w:rsid w:val="00985D16"/>
    <w:rsid w:val="00986DB1"/>
    <w:rsid w:val="00991EE5"/>
    <w:rsid w:val="00992A4F"/>
    <w:rsid w:val="00993482"/>
    <w:rsid w:val="009939D1"/>
    <w:rsid w:val="009A4DD5"/>
    <w:rsid w:val="009A4FA5"/>
    <w:rsid w:val="009B27AE"/>
    <w:rsid w:val="009B355E"/>
    <w:rsid w:val="009B3A57"/>
    <w:rsid w:val="009B6240"/>
    <w:rsid w:val="009C2755"/>
    <w:rsid w:val="009C4268"/>
    <w:rsid w:val="009C4A0B"/>
    <w:rsid w:val="009D3B45"/>
    <w:rsid w:val="009D44FB"/>
    <w:rsid w:val="009D4E25"/>
    <w:rsid w:val="009D631F"/>
    <w:rsid w:val="009D7C31"/>
    <w:rsid w:val="009E2484"/>
    <w:rsid w:val="009E75CD"/>
    <w:rsid w:val="009F26B8"/>
    <w:rsid w:val="009F54B0"/>
    <w:rsid w:val="009F558F"/>
    <w:rsid w:val="009F7095"/>
    <w:rsid w:val="00A0326E"/>
    <w:rsid w:val="00A04B6E"/>
    <w:rsid w:val="00A17454"/>
    <w:rsid w:val="00A224CE"/>
    <w:rsid w:val="00A22FCF"/>
    <w:rsid w:val="00A23D28"/>
    <w:rsid w:val="00A25753"/>
    <w:rsid w:val="00A27991"/>
    <w:rsid w:val="00A30D0B"/>
    <w:rsid w:val="00A335CB"/>
    <w:rsid w:val="00A346BF"/>
    <w:rsid w:val="00A34823"/>
    <w:rsid w:val="00A37422"/>
    <w:rsid w:val="00A405FC"/>
    <w:rsid w:val="00A41F53"/>
    <w:rsid w:val="00A42F40"/>
    <w:rsid w:val="00A4708D"/>
    <w:rsid w:val="00A47A5A"/>
    <w:rsid w:val="00A5064C"/>
    <w:rsid w:val="00A52272"/>
    <w:rsid w:val="00A55D45"/>
    <w:rsid w:val="00A5675A"/>
    <w:rsid w:val="00A64EA9"/>
    <w:rsid w:val="00A739EE"/>
    <w:rsid w:val="00A75DA1"/>
    <w:rsid w:val="00A80CEB"/>
    <w:rsid w:val="00A86C62"/>
    <w:rsid w:val="00A87FBA"/>
    <w:rsid w:val="00A96A5D"/>
    <w:rsid w:val="00AA2D5B"/>
    <w:rsid w:val="00AA30D8"/>
    <w:rsid w:val="00AA73E3"/>
    <w:rsid w:val="00AC01E3"/>
    <w:rsid w:val="00AC31D1"/>
    <w:rsid w:val="00AD0E7C"/>
    <w:rsid w:val="00AD5AB3"/>
    <w:rsid w:val="00AE38B6"/>
    <w:rsid w:val="00AE4B82"/>
    <w:rsid w:val="00AE64BF"/>
    <w:rsid w:val="00AE71B6"/>
    <w:rsid w:val="00AF104A"/>
    <w:rsid w:val="00AF4144"/>
    <w:rsid w:val="00AF6D6A"/>
    <w:rsid w:val="00AF6F10"/>
    <w:rsid w:val="00AF6FE3"/>
    <w:rsid w:val="00B005C4"/>
    <w:rsid w:val="00B02412"/>
    <w:rsid w:val="00B03BE4"/>
    <w:rsid w:val="00B11EDE"/>
    <w:rsid w:val="00B15D9C"/>
    <w:rsid w:val="00B177E8"/>
    <w:rsid w:val="00B17CB8"/>
    <w:rsid w:val="00B20736"/>
    <w:rsid w:val="00B209FA"/>
    <w:rsid w:val="00B24C4F"/>
    <w:rsid w:val="00B26993"/>
    <w:rsid w:val="00B32DB2"/>
    <w:rsid w:val="00B345B3"/>
    <w:rsid w:val="00B43E3A"/>
    <w:rsid w:val="00B4708D"/>
    <w:rsid w:val="00B474FF"/>
    <w:rsid w:val="00B50C32"/>
    <w:rsid w:val="00B54D23"/>
    <w:rsid w:val="00B57D6E"/>
    <w:rsid w:val="00B610A5"/>
    <w:rsid w:val="00B82866"/>
    <w:rsid w:val="00B83CA5"/>
    <w:rsid w:val="00B83E23"/>
    <w:rsid w:val="00B847B6"/>
    <w:rsid w:val="00B87B5A"/>
    <w:rsid w:val="00BA35BB"/>
    <w:rsid w:val="00BA3923"/>
    <w:rsid w:val="00BA600F"/>
    <w:rsid w:val="00BA7714"/>
    <w:rsid w:val="00BB1727"/>
    <w:rsid w:val="00BB316A"/>
    <w:rsid w:val="00BB6100"/>
    <w:rsid w:val="00BB709A"/>
    <w:rsid w:val="00BB750C"/>
    <w:rsid w:val="00BC4A6C"/>
    <w:rsid w:val="00BC68BD"/>
    <w:rsid w:val="00BD035E"/>
    <w:rsid w:val="00BD056E"/>
    <w:rsid w:val="00BD5959"/>
    <w:rsid w:val="00BD5E38"/>
    <w:rsid w:val="00BD7110"/>
    <w:rsid w:val="00BE28F9"/>
    <w:rsid w:val="00BE3791"/>
    <w:rsid w:val="00BE3EA5"/>
    <w:rsid w:val="00BF3B64"/>
    <w:rsid w:val="00BF4DFD"/>
    <w:rsid w:val="00C0114A"/>
    <w:rsid w:val="00C05BF0"/>
    <w:rsid w:val="00C05EB2"/>
    <w:rsid w:val="00C121C6"/>
    <w:rsid w:val="00C123EE"/>
    <w:rsid w:val="00C1385A"/>
    <w:rsid w:val="00C13D25"/>
    <w:rsid w:val="00C161AA"/>
    <w:rsid w:val="00C2185D"/>
    <w:rsid w:val="00C231ED"/>
    <w:rsid w:val="00C23BCB"/>
    <w:rsid w:val="00C24708"/>
    <w:rsid w:val="00C259A3"/>
    <w:rsid w:val="00C26422"/>
    <w:rsid w:val="00C265F9"/>
    <w:rsid w:val="00C26AA1"/>
    <w:rsid w:val="00C27AF7"/>
    <w:rsid w:val="00C31F3F"/>
    <w:rsid w:val="00C3296E"/>
    <w:rsid w:val="00C3772C"/>
    <w:rsid w:val="00C442C6"/>
    <w:rsid w:val="00C45E4A"/>
    <w:rsid w:val="00C45FC8"/>
    <w:rsid w:val="00C637DF"/>
    <w:rsid w:val="00C7217D"/>
    <w:rsid w:val="00C737A8"/>
    <w:rsid w:val="00C75F72"/>
    <w:rsid w:val="00C774D7"/>
    <w:rsid w:val="00C80324"/>
    <w:rsid w:val="00C80912"/>
    <w:rsid w:val="00C8485E"/>
    <w:rsid w:val="00C92134"/>
    <w:rsid w:val="00C93F9A"/>
    <w:rsid w:val="00C955AC"/>
    <w:rsid w:val="00C956A7"/>
    <w:rsid w:val="00C978CD"/>
    <w:rsid w:val="00CA2007"/>
    <w:rsid w:val="00CA53B1"/>
    <w:rsid w:val="00CA7ACB"/>
    <w:rsid w:val="00CB1036"/>
    <w:rsid w:val="00CB20B9"/>
    <w:rsid w:val="00CB3455"/>
    <w:rsid w:val="00CC336F"/>
    <w:rsid w:val="00CD0C08"/>
    <w:rsid w:val="00CD259D"/>
    <w:rsid w:val="00CD330E"/>
    <w:rsid w:val="00CE259C"/>
    <w:rsid w:val="00CE5C73"/>
    <w:rsid w:val="00CE5D0E"/>
    <w:rsid w:val="00CE7BC0"/>
    <w:rsid w:val="00CF08F0"/>
    <w:rsid w:val="00CF0E32"/>
    <w:rsid w:val="00CF5221"/>
    <w:rsid w:val="00CF6563"/>
    <w:rsid w:val="00CF75FA"/>
    <w:rsid w:val="00D00104"/>
    <w:rsid w:val="00D00868"/>
    <w:rsid w:val="00D04BB6"/>
    <w:rsid w:val="00D07446"/>
    <w:rsid w:val="00D13C55"/>
    <w:rsid w:val="00D1481F"/>
    <w:rsid w:val="00D21437"/>
    <w:rsid w:val="00D2163D"/>
    <w:rsid w:val="00D2293A"/>
    <w:rsid w:val="00D238B3"/>
    <w:rsid w:val="00D37805"/>
    <w:rsid w:val="00D43B93"/>
    <w:rsid w:val="00D44FE9"/>
    <w:rsid w:val="00D45EA6"/>
    <w:rsid w:val="00D4679E"/>
    <w:rsid w:val="00D525E0"/>
    <w:rsid w:val="00D54226"/>
    <w:rsid w:val="00D561FA"/>
    <w:rsid w:val="00D6377B"/>
    <w:rsid w:val="00D67AFD"/>
    <w:rsid w:val="00D7007D"/>
    <w:rsid w:val="00D7523A"/>
    <w:rsid w:val="00D81665"/>
    <w:rsid w:val="00D81890"/>
    <w:rsid w:val="00D81B6A"/>
    <w:rsid w:val="00D830F2"/>
    <w:rsid w:val="00D84ACB"/>
    <w:rsid w:val="00D85504"/>
    <w:rsid w:val="00D86D40"/>
    <w:rsid w:val="00D97E92"/>
    <w:rsid w:val="00DA1210"/>
    <w:rsid w:val="00DA36BF"/>
    <w:rsid w:val="00DA4361"/>
    <w:rsid w:val="00DA620D"/>
    <w:rsid w:val="00DC03CF"/>
    <w:rsid w:val="00DC1274"/>
    <w:rsid w:val="00DC1A51"/>
    <w:rsid w:val="00DC22EA"/>
    <w:rsid w:val="00DC2C7D"/>
    <w:rsid w:val="00DC4F6F"/>
    <w:rsid w:val="00DC637C"/>
    <w:rsid w:val="00DC791E"/>
    <w:rsid w:val="00DD1AB8"/>
    <w:rsid w:val="00DD2A14"/>
    <w:rsid w:val="00DD4B1A"/>
    <w:rsid w:val="00DE12C1"/>
    <w:rsid w:val="00DE2893"/>
    <w:rsid w:val="00DE29FB"/>
    <w:rsid w:val="00DE3DDD"/>
    <w:rsid w:val="00DE5509"/>
    <w:rsid w:val="00DE61F1"/>
    <w:rsid w:val="00DF63AB"/>
    <w:rsid w:val="00E01752"/>
    <w:rsid w:val="00E0636A"/>
    <w:rsid w:val="00E116A5"/>
    <w:rsid w:val="00E125A2"/>
    <w:rsid w:val="00E1498C"/>
    <w:rsid w:val="00E20F19"/>
    <w:rsid w:val="00E2194F"/>
    <w:rsid w:val="00E23788"/>
    <w:rsid w:val="00E25E0E"/>
    <w:rsid w:val="00E360CE"/>
    <w:rsid w:val="00E36AEC"/>
    <w:rsid w:val="00E42072"/>
    <w:rsid w:val="00E43ECF"/>
    <w:rsid w:val="00E4452F"/>
    <w:rsid w:val="00E45773"/>
    <w:rsid w:val="00E45B1A"/>
    <w:rsid w:val="00E54420"/>
    <w:rsid w:val="00E572C4"/>
    <w:rsid w:val="00E635FB"/>
    <w:rsid w:val="00E718EB"/>
    <w:rsid w:val="00E72B5A"/>
    <w:rsid w:val="00E739AE"/>
    <w:rsid w:val="00E73FBC"/>
    <w:rsid w:val="00E765DE"/>
    <w:rsid w:val="00E77698"/>
    <w:rsid w:val="00E77ED7"/>
    <w:rsid w:val="00E77EE7"/>
    <w:rsid w:val="00E853E3"/>
    <w:rsid w:val="00E85DA7"/>
    <w:rsid w:val="00E8671F"/>
    <w:rsid w:val="00E9202E"/>
    <w:rsid w:val="00E92D25"/>
    <w:rsid w:val="00E93436"/>
    <w:rsid w:val="00E93B6F"/>
    <w:rsid w:val="00EA45B8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427B"/>
    <w:rsid w:val="00EC7876"/>
    <w:rsid w:val="00EC7DE7"/>
    <w:rsid w:val="00ED3217"/>
    <w:rsid w:val="00ED53E8"/>
    <w:rsid w:val="00ED56B8"/>
    <w:rsid w:val="00EE2B89"/>
    <w:rsid w:val="00EE3220"/>
    <w:rsid w:val="00EE40E9"/>
    <w:rsid w:val="00EE5526"/>
    <w:rsid w:val="00EE5821"/>
    <w:rsid w:val="00EF4EFD"/>
    <w:rsid w:val="00F07908"/>
    <w:rsid w:val="00F11B31"/>
    <w:rsid w:val="00F13758"/>
    <w:rsid w:val="00F14C54"/>
    <w:rsid w:val="00F14E13"/>
    <w:rsid w:val="00F17F83"/>
    <w:rsid w:val="00F2035E"/>
    <w:rsid w:val="00F21177"/>
    <w:rsid w:val="00F21AD6"/>
    <w:rsid w:val="00F26FB1"/>
    <w:rsid w:val="00F3006C"/>
    <w:rsid w:val="00F322BD"/>
    <w:rsid w:val="00F370B9"/>
    <w:rsid w:val="00F40DAE"/>
    <w:rsid w:val="00F43F4A"/>
    <w:rsid w:val="00F44011"/>
    <w:rsid w:val="00F44483"/>
    <w:rsid w:val="00F47998"/>
    <w:rsid w:val="00F52883"/>
    <w:rsid w:val="00F55D56"/>
    <w:rsid w:val="00F56247"/>
    <w:rsid w:val="00F572E7"/>
    <w:rsid w:val="00F66989"/>
    <w:rsid w:val="00F6741C"/>
    <w:rsid w:val="00F7131D"/>
    <w:rsid w:val="00F71E1F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B6E6F"/>
    <w:rsid w:val="00FC20B6"/>
    <w:rsid w:val="00FC29CC"/>
    <w:rsid w:val="00FC375B"/>
    <w:rsid w:val="00FC4E79"/>
    <w:rsid w:val="00FC7283"/>
    <w:rsid w:val="00FC7611"/>
    <w:rsid w:val="00FD07F0"/>
    <w:rsid w:val="00FD4015"/>
    <w:rsid w:val="00FD57C8"/>
    <w:rsid w:val="00FD6C2E"/>
    <w:rsid w:val="00FD6E8F"/>
    <w:rsid w:val="00FE032C"/>
    <w:rsid w:val="00FE1994"/>
    <w:rsid w:val="00FE4AA0"/>
    <w:rsid w:val="00FE63AA"/>
    <w:rsid w:val="00FF0EA4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17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rsid w:val="0068634B"/>
  </w:style>
  <w:style w:type="paragraph" w:styleId="af">
    <w:name w:val="footer"/>
    <w:basedOn w:val="a"/>
    <w:link w:val="ae"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rsid w:val="0068634B"/>
  </w:style>
  <w:style w:type="paragraph" w:styleId="af1">
    <w:name w:val="Body Text"/>
    <w:basedOn w:val="a"/>
    <w:link w:val="af0"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rsid w:val="0068634B"/>
  </w:style>
  <w:style w:type="paragraph" w:styleId="af3">
    <w:name w:val="Body Text Indent"/>
    <w:basedOn w:val="a"/>
    <w:link w:val="af2"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rsid w:val="0068634B"/>
    <w:rPr>
      <w:sz w:val="24"/>
    </w:rPr>
  </w:style>
  <w:style w:type="paragraph" w:styleId="20">
    <w:name w:val="Body Text Indent 2"/>
    <w:basedOn w:val="a"/>
    <w:link w:val="2"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  <w:style w:type="paragraph" w:customStyle="1" w:styleId="21">
    <w:name w:val="2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B87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7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basedOn w:val="a0"/>
    <w:rsid w:val="00B87B5A"/>
  </w:style>
  <w:style w:type="paragraph" w:customStyle="1" w:styleId="CharChar">
    <w:name w:val="Char Char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Прижатый влево"/>
    <w:basedOn w:val="a"/>
    <w:next w:val="a"/>
    <w:rsid w:val="00B87B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87B5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B87B5A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locked/>
    <w:rsid w:val="00B8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аголовок1"/>
    <w:basedOn w:val="a"/>
    <w:qFormat/>
    <w:rsid w:val="00B87B5A"/>
    <w:pPr>
      <w:jc w:val="center"/>
    </w:pPr>
    <w:rPr>
      <w:b/>
      <w:sz w:val="36"/>
    </w:rPr>
  </w:style>
  <w:style w:type="paragraph" w:customStyle="1" w:styleId="af9">
    <w:name w:val="Знак Знак Знак Знак 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Дочерний элемент списка"/>
    <w:basedOn w:val="a"/>
    <w:next w:val="a"/>
    <w:rsid w:val="00B87B5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Комментарий"/>
    <w:basedOn w:val="a"/>
    <w:next w:val="a"/>
    <w:rsid w:val="00B87B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B87B5A"/>
    <w:rPr>
      <w:i/>
      <w:iCs/>
    </w:rPr>
  </w:style>
  <w:style w:type="paragraph" w:customStyle="1" w:styleId="15">
    <w:name w:val="Знак1"/>
    <w:basedOn w:val="a"/>
    <w:uiPriority w:val="99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Subtitle"/>
    <w:basedOn w:val="a"/>
    <w:next w:val="a"/>
    <w:link w:val="afe"/>
    <w:qFormat/>
    <w:locked/>
    <w:rsid w:val="00DC03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rsid w:val="00DC0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F332-1B94-49CF-8122-26473755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/>
  <LinksUpToDate>false</LinksUpToDate>
  <CharactersWithSpaces>18282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Novikova</cp:lastModifiedBy>
  <cp:revision>2</cp:revision>
  <cp:lastPrinted>2023-12-01T12:14:00Z</cp:lastPrinted>
  <dcterms:created xsi:type="dcterms:W3CDTF">2023-12-06T07:56:00Z</dcterms:created>
  <dcterms:modified xsi:type="dcterms:W3CDTF">2023-12-06T07:56:00Z</dcterms:modified>
</cp:coreProperties>
</file>