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BF7" w:rsidRPr="00193531" w:rsidRDefault="00DA6BF7" w:rsidP="00DA6BF7">
      <w:pPr>
        <w:jc w:val="center"/>
        <w:rPr>
          <w:sz w:val="28"/>
          <w:szCs w:val="28"/>
        </w:rPr>
      </w:pPr>
      <w:bookmarkStart w:id="0" w:name="_GoBack"/>
      <w:bookmarkEnd w:id="0"/>
      <w:r w:rsidRPr="00193531">
        <w:rPr>
          <w:sz w:val="28"/>
          <w:szCs w:val="28"/>
        </w:rPr>
        <w:t>АДМИНИСТРАЦИЯ ЧАМЗИНСКОГО МУНИЦИПАЛЬНОГО РАЙОНА</w:t>
      </w:r>
    </w:p>
    <w:p w:rsidR="00DA6BF7" w:rsidRPr="00193531" w:rsidRDefault="00DA6BF7" w:rsidP="00DA6BF7">
      <w:pPr>
        <w:jc w:val="center"/>
        <w:rPr>
          <w:sz w:val="28"/>
          <w:szCs w:val="28"/>
        </w:rPr>
      </w:pPr>
      <w:r w:rsidRPr="00193531">
        <w:rPr>
          <w:sz w:val="28"/>
          <w:szCs w:val="28"/>
        </w:rPr>
        <w:t>РЕСПУБЛИКИ МОРДОВИЯ</w:t>
      </w:r>
    </w:p>
    <w:p w:rsidR="00DA6BF7" w:rsidRPr="00193531" w:rsidRDefault="00DA6BF7" w:rsidP="00DA6BF7">
      <w:pPr>
        <w:jc w:val="center"/>
        <w:rPr>
          <w:sz w:val="28"/>
          <w:szCs w:val="28"/>
        </w:rPr>
      </w:pPr>
    </w:p>
    <w:p w:rsidR="00DA6BF7" w:rsidRPr="00193531" w:rsidRDefault="00DA6BF7">
      <w:pPr>
        <w:pStyle w:val="1"/>
        <w:rPr>
          <w:sz w:val="28"/>
          <w:szCs w:val="28"/>
        </w:rPr>
      </w:pPr>
      <w:r w:rsidRPr="00193531">
        <w:rPr>
          <w:sz w:val="28"/>
          <w:szCs w:val="28"/>
        </w:rPr>
        <w:t>ПОСТАНОВЛЕНИЕ</w:t>
      </w:r>
    </w:p>
    <w:p w:rsidR="00DA6BF7" w:rsidRPr="00193531" w:rsidRDefault="00DA6BF7">
      <w:pPr>
        <w:pStyle w:val="1"/>
        <w:rPr>
          <w:sz w:val="28"/>
          <w:szCs w:val="28"/>
        </w:rPr>
      </w:pPr>
    </w:p>
    <w:p w:rsidR="007F289D" w:rsidRPr="00193531" w:rsidRDefault="00DA6BF7" w:rsidP="00C663B7">
      <w:pPr>
        <w:pStyle w:val="1"/>
        <w:tabs>
          <w:tab w:val="left" w:pos="564"/>
        </w:tabs>
        <w:rPr>
          <w:sz w:val="28"/>
          <w:szCs w:val="28"/>
        </w:rPr>
      </w:pPr>
      <w:r w:rsidRPr="007C663E">
        <w:rPr>
          <w:sz w:val="28"/>
          <w:szCs w:val="28"/>
        </w:rPr>
        <w:t>«</w:t>
      </w:r>
      <w:r w:rsidR="00C65B78">
        <w:rPr>
          <w:sz w:val="28"/>
          <w:szCs w:val="28"/>
        </w:rPr>
        <w:t xml:space="preserve"> </w:t>
      </w:r>
      <w:r w:rsidR="00C663B7">
        <w:rPr>
          <w:sz w:val="28"/>
          <w:szCs w:val="28"/>
        </w:rPr>
        <w:t>26</w:t>
      </w:r>
      <w:r w:rsidR="00C65B78">
        <w:rPr>
          <w:sz w:val="28"/>
          <w:szCs w:val="28"/>
        </w:rPr>
        <w:t xml:space="preserve">   </w:t>
      </w:r>
      <w:r w:rsidRPr="007C663E">
        <w:rPr>
          <w:sz w:val="28"/>
          <w:szCs w:val="28"/>
        </w:rPr>
        <w:t>»</w:t>
      </w:r>
      <w:r w:rsidR="00C663B7">
        <w:rPr>
          <w:sz w:val="28"/>
          <w:szCs w:val="28"/>
        </w:rPr>
        <w:t xml:space="preserve"> 11. </w:t>
      </w:r>
      <w:r w:rsidR="00B5728C">
        <w:rPr>
          <w:sz w:val="28"/>
          <w:szCs w:val="28"/>
        </w:rPr>
        <w:t xml:space="preserve"> </w:t>
      </w:r>
      <w:r w:rsidRPr="007C663E">
        <w:rPr>
          <w:sz w:val="28"/>
          <w:szCs w:val="28"/>
        </w:rPr>
        <w:t>2021</w:t>
      </w:r>
      <w:r w:rsidR="007C663E">
        <w:rPr>
          <w:sz w:val="28"/>
          <w:szCs w:val="28"/>
        </w:rPr>
        <w:t>г.</w:t>
      </w:r>
      <w:r w:rsidR="007F289D" w:rsidRPr="007C663E">
        <w:rPr>
          <w:sz w:val="28"/>
          <w:szCs w:val="28"/>
        </w:rPr>
        <w:t xml:space="preserve">                          </w:t>
      </w:r>
      <w:r w:rsidR="007C663E">
        <w:rPr>
          <w:sz w:val="28"/>
          <w:szCs w:val="28"/>
        </w:rPr>
        <w:t xml:space="preserve">                         №</w:t>
      </w:r>
      <w:r w:rsidR="00C663B7">
        <w:rPr>
          <w:sz w:val="28"/>
          <w:szCs w:val="28"/>
        </w:rPr>
        <w:t>688</w:t>
      </w:r>
      <w:r w:rsidR="007F289D">
        <w:t xml:space="preserve">                                      </w:t>
      </w:r>
      <w:r w:rsidR="00C663B7">
        <w:t xml:space="preserve">                </w:t>
      </w:r>
      <w:r w:rsidR="000A2C2F" w:rsidRPr="00193531">
        <w:rPr>
          <w:sz w:val="28"/>
          <w:szCs w:val="28"/>
        </w:rPr>
        <w:t>р</w:t>
      </w:r>
      <w:r w:rsidR="007F289D" w:rsidRPr="00193531">
        <w:rPr>
          <w:sz w:val="28"/>
          <w:szCs w:val="28"/>
        </w:rPr>
        <w:t>п.Чамзинка</w:t>
      </w:r>
    </w:p>
    <w:p w:rsidR="00B33D73" w:rsidRPr="00193531" w:rsidRDefault="007F289D" w:rsidP="00333932">
      <w:pPr>
        <w:pStyle w:val="1"/>
        <w:ind w:left="567"/>
        <w:jc w:val="both"/>
        <w:rPr>
          <w:sz w:val="28"/>
          <w:szCs w:val="28"/>
        </w:rPr>
      </w:pPr>
      <w:r w:rsidRPr="00193531">
        <w:rPr>
          <w:sz w:val="28"/>
          <w:szCs w:val="28"/>
        </w:rPr>
        <w:t>Об утверждении  Порядка предоставления муниципальной  преференции в форме передачи в аренду имущества , находящегося в муниципальной собственности Ча</w:t>
      </w:r>
      <w:r w:rsidR="000A2C2F" w:rsidRPr="00193531">
        <w:rPr>
          <w:sz w:val="28"/>
          <w:szCs w:val="28"/>
        </w:rPr>
        <w:t>м</w:t>
      </w:r>
      <w:r w:rsidRPr="00193531">
        <w:rPr>
          <w:sz w:val="28"/>
          <w:szCs w:val="28"/>
        </w:rPr>
        <w:t>зинского муниципального района Республики Мордовия, субъектам малого и среднего предпринимательства, без проведения торгов</w:t>
      </w:r>
    </w:p>
    <w:p w:rsidR="00B33D73" w:rsidRPr="00193531" w:rsidRDefault="00B33D73" w:rsidP="00333932">
      <w:pPr>
        <w:ind w:left="567" w:firstLine="0"/>
        <w:rPr>
          <w:sz w:val="28"/>
          <w:szCs w:val="28"/>
        </w:rPr>
      </w:pPr>
    </w:p>
    <w:p w:rsidR="007F289D" w:rsidRPr="00193531" w:rsidRDefault="00B33D73" w:rsidP="00333932">
      <w:pPr>
        <w:ind w:left="567"/>
        <w:rPr>
          <w:sz w:val="28"/>
          <w:szCs w:val="28"/>
        </w:rPr>
      </w:pPr>
      <w:r w:rsidRPr="00193531">
        <w:rPr>
          <w:sz w:val="28"/>
          <w:szCs w:val="28"/>
        </w:rPr>
        <w:t xml:space="preserve">В соответствии с </w:t>
      </w:r>
      <w:r w:rsidR="00193531">
        <w:rPr>
          <w:sz w:val="28"/>
          <w:szCs w:val="28"/>
        </w:rPr>
        <w:t>Федеральным законом</w:t>
      </w:r>
      <w:r w:rsidRPr="00193531">
        <w:rPr>
          <w:sz w:val="28"/>
          <w:szCs w:val="28"/>
        </w:rPr>
        <w:t xml:space="preserve"> от 24 июля 2007 года N 209-ФЗ "О развитии малого и среднего предпринимательства в Российской Федерации</w:t>
      </w:r>
      <w:r w:rsidR="007F289D" w:rsidRPr="00193531">
        <w:rPr>
          <w:sz w:val="28"/>
          <w:szCs w:val="28"/>
        </w:rPr>
        <w:t xml:space="preserve">», </w:t>
      </w:r>
      <w:r w:rsidR="00193531">
        <w:rPr>
          <w:sz w:val="28"/>
          <w:szCs w:val="28"/>
        </w:rPr>
        <w:t>Федеральным законом</w:t>
      </w:r>
      <w:r w:rsidR="007F289D" w:rsidRPr="00193531">
        <w:rPr>
          <w:sz w:val="28"/>
          <w:szCs w:val="28"/>
        </w:rPr>
        <w:t xml:space="preserve"> от 26.07.2006 г. N 135-ФЗ "О защите конкуренции",</w:t>
      </w:r>
      <w:r w:rsidRPr="00193531">
        <w:rPr>
          <w:sz w:val="28"/>
          <w:szCs w:val="28"/>
        </w:rPr>
        <w:t xml:space="preserve"> </w:t>
      </w:r>
      <w:r w:rsidR="007F289D" w:rsidRPr="00193531">
        <w:rPr>
          <w:sz w:val="28"/>
          <w:szCs w:val="28"/>
        </w:rPr>
        <w:t>а</w:t>
      </w:r>
      <w:r w:rsidRPr="00193531">
        <w:rPr>
          <w:sz w:val="28"/>
          <w:szCs w:val="28"/>
        </w:rPr>
        <w:t xml:space="preserve">дминистрация </w:t>
      </w:r>
      <w:r w:rsidR="007F289D" w:rsidRPr="00193531">
        <w:rPr>
          <w:sz w:val="28"/>
          <w:szCs w:val="28"/>
        </w:rPr>
        <w:t>Чамзинского</w:t>
      </w:r>
      <w:r w:rsidRPr="00193531">
        <w:rPr>
          <w:sz w:val="28"/>
          <w:szCs w:val="28"/>
        </w:rPr>
        <w:t xml:space="preserve"> муниципального района Республики Мордовия</w:t>
      </w:r>
    </w:p>
    <w:p w:rsidR="00B33D73" w:rsidRPr="00193531" w:rsidRDefault="007F289D" w:rsidP="00333932">
      <w:pPr>
        <w:ind w:left="567"/>
        <w:rPr>
          <w:sz w:val="28"/>
          <w:szCs w:val="28"/>
        </w:rPr>
      </w:pPr>
      <w:r w:rsidRPr="00193531">
        <w:rPr>
          <w:sz w:val="28"/>
          <w:szCs w:val="28"/>
        </w:rPr>
        <w:t>ПОСТАНОВЛЯЕТ</w:t>
      </w:r>
      <w:r w:rsidR="00B33D73" w:rsidRPr="00193531">
        <w:rPr>
          <w:sz w:val="28"/>
          <w:szCs w:val="28"/>
        </w:rPr>
        <w:t>:</w:t>
      </w:r>
    </w:p>
    <w:p w:rsidR="00B33D73" w:rsidRPr="00193531" w:rsidRDefault="00B33D73" w:rsidP="00333932">
      <w:pPr>
        <w:ind w:left="567"/>
        <w:rPr>
          <w:sz w:val="28"/>
          <w:szCs w:val="28"/>
        </w:rPr>
      </w:pPr>
      <w:bookmarkStart w:id="1" w:name="sub_1"/>
      <w:r w:rsidRPr="00193531">
        <w:rPr>
          <w:sz w:val="28"/>
          <w:szCs w:val="28"/>
        </w:rPr>
        <w:t xml:space="preserve">1. Утвердить прилагаемый </w:t>
      </w:r>
      <w:r w:rsidR="00193531">
        <w:rPr>
          <w:sz w:val="28"/>
          <w:szCs w:val="28"/>
        </w:rPr>
        <w:t>Порядок</w:t>
      </w:r>
      <w:r w:rsidRPr="00193531">
        <w:rPr>
          <w:sz w:val="28"/>
          <w:szCs w:val="28"/>
        </w:rPr>
        <w:t xml:space="preserve"> предоставления муниципальной преференции в форме передачи в аренду имущества, находящегося в муниципальной собственности </w:t>
      </w:r>
      <w:r w:rsidR="007F289D" w:rsidRPr="00193531">
        <w:rPr>
          <w:sz w:val="28"/>
          <w:szCs w:val="28"/>
        </w:rPr>
        <w:t>Чамзинского</w:t>
      </w:r>
      <w:r w:rsidRPr="00193531">
        <w:rPr>
          <w:sz w:val="28"/>
          <w:szCs w:val="28"/>
        </w:rPr>
        <w:t xml:space="preserve"> муниципального района Республики Мордовия, субъектам малого и среднего предпринимательства, без проведения торгов.</w:t>
      </w:r>
    </w:p>
    <w:p w:rsidR="00B33D73" w:rsidRPr="00193531" w:rsidRDefault="00B33D73" w:rsidP="00333932">
      <w:pPr>
        <w:ind w:left="567"/>
        <w:rPr>
          <w:sz w:val="28"/>
          <w:szCs w:val="28"/>
        </w:rPr>
      </w:pPr>
      <w:bookmarkStart w:id="2" w:name="sub_2"/>
      <w:bookmarkEnd w:id="1"/>
      <w:r w:rsidRPr="00193531">
        <w:rPr>
          <w:sz w:val="28"/>
          <w:szCs w:val="28"/>
        </w:rPr>
        <w:t xml:space="preserve">2. Настоящее постановление вступает в силу после его </w:t>
      </w:r>
      <w:r w:rsidR="00193531">
        <w:rPr>
          <w:sz w:val="28"/>
          <w:szCs w:val="28"/>
        </w:rPr>
        <w:t xml:space="preserve">официального опубликования </w:t>
      </w:r>
      <w:r w:rsidR="007F289D" w:rsidRPr="00193531">
        <w:rPr>
          <w:sz w:val="28"/>
          <w:szCs w:val="28"/>
        </w:rPr>
        <w:t>в Информационном бюллетене Чамзинского муниципального района РМ</w:t>
      </w:r>
    </w:p>
    <w:p w:rsidR="00F45082" w:rsidRPr="00193531" w:rsidRDefault="00F45082" w:rsidP="00333932">
      <w:pPr>
        <w:ind w:left="567"/>
        <w:rPr>
          <w:sz w:val="28"/>
          <w:szCs w:val="28"/>
        </w:rPr>
      </w:pPr>
    </w:p>
    <w:p w:rsidR="00F45082" w:rsidRPr="00193531" w:rsidRDefault="00F45082" w:rsidP="00333932">
      <w:pPr>
        <w:ind w:left="567"/>
        <w:rPr>
          <w:sz w:val="28"/>
          <w:szCs w:val="28"/>
        </w:rPr>
      </w:pPr>
    </w:p>
    <w:p w:rsidR="00F45082" w:rsidRPr="00193531" w:rsidRDefault="00F45082" w:rsidP="00333932">
      <w:pPr>
        <w:ind w:left="567"/>
        <w:rPr>
          <w:sz w:val="28"/>
          <w:szCs w:val="28"/>
        </w:rPr>
      </w:pPr>
    </w:p>
    <w:p w:rsidR="00F45082" w:rsidRDefault="00193531" w:rsidP="00333932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>И.о. Главы Чамзинского</w:t>
      </w:r>
    </w:p>
    <w:p w:rsidR="00193531" w:rsidRPr="00193531" w:rsidRDefault="00193531" w:rsidP="00333932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РМ </w:t>
      </w:r>
      <w:r w:rsidR="003339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А.Ю. Тюрякин</w:t>
      </w:r>
    </w:p>
    <w:p w:rsidR="00F45082" w:rsidRPr="00193531" w:rsidRDefault="00F45082" w:rsidP="00333932">
      <w:pPr>
        <w:ind w:left="567" w:firstLine="0"/>
        <w:rPr>
          <w:sz w:val="28"/>
          <w:szCs w:val="28"/>
        </w:rPr>
      </w:pPr>
    </w:p>
    <w:bookmarkEnd w:id="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B33D73" w:rsidRPr="00193531" w:rsidTr="00F45082">
        <w:tblPrEx>
          <w:tblCellMar>
            <w:top w:w="0" w:type="dxa"/>
            <w:bottom w:w="0" w:type="dxa"/>
          </w:tblCellMar>
        </w:tblPrEx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B33D73" w:rsidRPr="00193531" w:rsidRDefault="00B33D73" w:rsidP="00333932">
            <w:pPr>
              <w:pStyle w:val="a7"/>
              <w:ind w:left="567" w:right="-3446"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B33D73" w:rsidRPr="00193531" w:rsidRDefault="00B33D73" w:rsidP="00333932">
            <w:pPr>
              <w:pStyle w:val="a5"/>
              <w:ind w:left="567"/>
              <w:jc w:val="right"/>
              <w:rPr>
                <w:sz w:val="28"/>
                <w:szCs w:val="28"/>
              </w:rPr>
            </w:pPr>
          </w:p>
        </w:tc>
      </w:tr>
    </w:tbl>
    <w:p w:rsidR="00B33D73" w:rsidRPr="00193531" w:rsidRDefault="00B33D73">
      <w:pPr>
        <w:rPr>
          <w:sz w:val="28"/>
          <w:szCs w:val="28"/>
        </w:rPr>
      </w:pPr>
    </w:p>
    <w:p w:rsidR="00F45082" w:rsidRPr="00193531" w:rsidRDefault="00F45082">
      <w:pPr>
        <w:pStyle w:val="1"/>
        <w:rPr>
          <w:sz w:val="28"/>
          <w:szCs w:val="28"/>
        </w:rPr>
      </w:pPr>
      <w:bookmarkStart w:id="3" w:name="sub_10000"/>
    </w:p>
    <w:p w:rsidR="00F45082" w:rsidRDefault="00F45082">
      <w:pPr>
        <w:pStyle w:val="1"/>
      </w:pPr>
    </w:p>
    <w:p w:rsidR="00F45082" w:rsidRDefault="00F45082">
      <w:pPr>
        <w:pStyle w:val="1"/>
      </w:pPr>
    </w:p>
    <w:p w:rsidR="00F45082" w:rsidRDefault="00F45082">
      <w:pPr>
        <w:pStyle w:val="1"/>
      </w:pPr>
    </w:p>
    <w:p w:rsidR="00F45082" w:rsidRDefault="00F45082">
      <w:pPr>
        <w:pStyle w:val="1"/>
      </w:pPr>
    </w:p>
    <w:p w:rsidR="00F45082" w:rsidRDefault="00F45082">
      <w:pPr>
        <w:pStyle w:val="1"/>
      </w:pPr>
    </w:p>
    <w:p w:rsidR="00F45082" w:rsidRDefault="00F45082">
      <w:pPr>
        <w:pStyle w:val="1"/>
      </w:pPr>
    </w:p>
    <w:p w:rsidR="00F45082" w:rsidRDefault="00193531" w:rsidP="00193531">
      <w:pPr>
        <w:pStyle w:val="1"/>
        <w:jc w:val="right"/>
      </w:pPr>
      <w:r>
        <w:t>УТВЕРЖДЕНО</w:t>
      </w:r>
    </w:p>
    <w:p w:rsidR="007C663E" w:rsidRDefault="00193531" w:rsidP="00193531">
      <w:pPr>
        <w:jc w:val="right"/>
      </w:pPr>
      <w:r>
        <w:t>Постановлением администрации</w:t>
      </w:r>
    </w:p>
    <w:p w:rsidR="00193531" w:rsidRDefault="00193531" w:rsidP="00193531">
      <w:pPr>
        <w:jc w:val="right"/>
      </w:pPr>
      <w:r>
        <w:t xml:space="preserve"> Чамзинского</w:t>
      </w:r>
    </w:p>
    <w:p w:rsidR="00193531" w:rsidRDefault="00193531" w:rsidP="00193531">
      <w:pPr>
        <w:jc w:val="right"/>
      </w:pPr>
      <w:r>
        <w:t>муниципального района РМ</w:t>
      </w:r>
    </w:p>
    <w:p w:rsidR="00193531" w:rsidRPr="00193531" w:rsidRDefault="00193531" w:rsidP="00193531">
      <w:pPr>
        <w:jc w:val="right"/>
      </w:pPr>
      <w:r>
        <w:t>от «__»________2021 г. №______</w:t>
      </w:r>
    </w:p>
    <w:p w:rsidR="00193531" w:rsidRPr="00193531" w:rsidRDefault="00193531" w:rsidP="00193531">
      <w:pPr>
        <w:jc w:val="right"/>
      </w:pPr>
    </w:p>
    <w:p w:rsidR="00B33D73" w:rsidRDefault="00B33D73">
      <w:pPr>
        <w:pStyle w:val="1"/>
      </w:pPr>
      <w:r>
        <w:t>Порядок</w:t>
      </w:r>
      <w:r>
        <w:br/>
        <w:t xml:space="preserve">предоставления муниципальной преференции в форме передачи в аренду имущества, находящегося в муниципальной собственности </w:t>
      </w:r>
      <w:r w:rsidR="007F289D">
        <w:t>Чамзинского</w:t>
      </w:r>
      <w:r>
        <w:t xml:space="preserve"> муниципального района Республики Мордовия, субъектам малого и среднего предпринимательства, без проведения торгов</w:t>
      </w:r>
    </w:p>
    <w:bookmarkEnd w:id="3"/>
    <w:p w:rsidR="00B33D73" w:rsidRDefault="00B33D73"/>
    <w:p w:rsidR="00B33D73" w:rsidRDefault="00B33D73">
      <w:pPr>
        <w:pStyle w:val="1"/>
      </w:pPr>
      <w:bookmarkStart w:id="4" w:name="sub_101"/>
      <w:r>
        <w:t>Глава 1. Общие положения</w:t>
      </w:r>
    </w:p>
    <w:bookmarkEnd w:id="4"/>
    <w:p w:rsidR="00B33D73" w:rsidRDefault="00B33D73"/>
    <w:p w:rsidR="00B33D73" w:rsidRDefault="00B33D73">
      <w:bookmarkStart w:id="5" w:name="sub_1001"/>
      <w:r>
        <w:t xml:space="preserve">1. Настоящий Порядок определяет процедуру, условия, критерии предоставления муниципальной преференции в форме передачи в аренду имущества, находящегося в муниципальной собственности </w:t>
      </w:r>
      <w:r w:rsidR="007F289D">
        <w:t>Чамзинского</w:t>
      </w:r>
      <w:r>
        <w:t xml:space="preserve"> муниципального района Республики Мордовия, включенного в реестр муниципального имущества </w:t>
      </w:r>
      <w:r w:rsidR="007F289D">
        <w:t>Чамзинского</w:t>
      </w:r>
      <w:r>
        <w:t xml:space="preserve"> муниципального района Республики Мордовия, субъектам малого и среднего предпринимательства (далее - субъекты МСП), без проведения торгов.</w:t>
      </w:r>
    </w:p>
    <w:bookmarkEnd w:id="5"/>
    <w:p w:rsidR="00B33D73" w:rsidRDefault="00B33D73"/>
    <w:p w:rsidR="00B33D73" w:rsidRDefault="00B33D73">
      <w:pPr>
        <w:pStyle w:val="1"/>
      </w:pPr>
      <w:bookmarkStart w:id="6" w:name="sub_102"/>
      <w:r>
        <w:t>Глава 2. Порядок, условия, критерии предоставления муниципальной преференции</w:t>
      </w:r>
    </w:p>
    <w:bookmarkEnd w:id="6"/>
    <w:p w:rsidR="00B33D73" w:rsidRDefault="00B33D73"/>
    <w:p w:rsidR="00F0003B" w:rsidRDefault="00B33D73" w:rsidP="00F0003B">
      <w:bookmarkStart w:id="7" w:name="sub_1002"/>
      <w:r>
        <w:t xml:space="preserve">2. </w:t>
      </w:r>
      <w:bookmarkStart w:id="8" w:name="sub_1003"/>
      <w:bookmarkEnd w:id="7"/>
      <w:r w:rsidR="00F0003B">
        <w:t>Муниципальная преференция предоставляется субъектам МСП Администрацией Чамзинского муниципального района (далее - администрация) в соответствии с федеральными законами от 26.07.2006 г. N </w:t>
      </w:r>
      <w:hyperlink r:id="rId7" w:history="1">
        <w:r w:rsidR="00F0003B">
          <w:rPr>
            <w:rStyle w:val="a4"/>
            <w:rFonts w:cs="Times New Roman CYR"/>
          </w:rPr>
          <w:t>135-ФЗ</w:t>
        </w:r>
      </w:hyperlink>
      <w:r w:rsidR="00F0003B">
        <w:t xml:space="preserve"> "О защите конкуренции", от 24.07.2007 г. N </w:t>
      </w:r>
      <w:hyperlink r:id="rId8" w:history="1">
        <w:r w:rsidR="00F0003B">
          <w:rPr>
            <w:rStyle w:val="a4"/>
            <w:rFonts w:cs="Times New Roman CYR"/>
          </w:rPr>
          <w:t>209-ФЗ</w:t>
        </w:r>
      </w:hyperlink>
      <w:r w:rsidR="00F0003B">
        <w:t xml:space="preserve"> "О развитии малого и среднего предпринимательства в Российской Федерации".</w:t>
      </w:r>
    </w:p>
    <w:p w:rsidR="00B33D73" w:rsidRDefault="00B33D73">
      <w:r>
        <w:t>3. Муниципальная преференция предоставляется субъектам МСП на следующих условиях:</w:t>
      </w:r>
    </w:p>
    <w:bookmarkEnd w:id="8"/>
    <w:p w:rsidR="00B33D73" w:rsidRDefault="00B33D73">
      <w:r>
        <w:t>- отсутствие у субъекта МСП просроченной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год;</w:t>
      </w:r>
    </w:p>
    <w:p w:rsidR="00B33D73" w:rsidRDefault="00B33D73">
      <w:r>
        <w:t>- отсутствие нарушений условий ранее заключенных договоров аренды имущества, находящегося в муниципальной собственности;</w:t>
      </w:r>
    </w:p>
    <w:p w:rsidR="00B33D73" w:rsidRDefault="00B33D73">
      <w:r>
        <w:t>- отсутствие факта нахождения организации в процессе ликвидации, а также отсутствие решения арбитражного суда о признании организации или индивидуального предпринимателя банкротом и об открытии конкурсного производства;</w:t>
      </w:r>
    </w:p>
    <w:p w:rsidR="00B33D73" w:rsidRDefault="00B33D73">
      <w:r>
        <w:t>- использование муниципального имущества, предоставляемого на праве аренды без торгов субъекту МСП, исключительно по целевому назначению.</w:t>
      </w:r>
    </w:p>
    <w:p w:rsidR="00B33D73" w:rsidRPr="00462B2E" w:rsidRDefault="00B33D73">
      <w:bookmarkStart w:id="9" w:name="sub_1004"/>
      <w:r w:rsidRPr="00462B2E">
        <w:t>4. Приоритетными видами деятельности субъектов МСП являются:</w:t>
      </w:r>
    </w:p>
    <w:bookmarkEnd w:id="9"/>
    <w:p w:rsidR="00B33D73" w:rsidRPr="00462B2E" w:rsidRDefault="00B33D73">
      <w:r w:rsidRPr="00462B2E">
        <w:t>- растениеводство и животноводство, охота и предоставление соответствующих услуг в этих областях;</w:t>
      </w:r>
    </w:p>
    <w:p w:rsidR="00B33D73" w:rsidRPr="00462B2E" w:rsidRDefault="00B33D73">
      <w:r w:rsidRPr="00462B2E">
        <w:t>- производство пищевых продуктов;</w:t>
      </w:r>
    </w:p>
    <w:p w:rsidR="00B33D73" w:rsidRPr="00462B2E" w:rsidRDefault="00B33D73">
      <w:r w:rsidRPr="00462B2E">
        <w:t>- производство безалкогольных напитков, производство минеральных вод и прочих питьевых вод в бутылках;</w:t>
      </w:r>
    </w:p>
    <w:p w:rsidR="00B33D73" w:rsidRPr="00462B2E" w:rsidRDefault="00B33D73">
      <w:r w:rsidRPr="00462B2E">
        <w:t>- обработка древесины и производство изделий из дерева и пробки, кроме мебели, производство изделий из соломки и материалов для плетения;</w:t>
      </w:r>
    </w:p>
    <w:p w:rsidR="00B33D73" w:rsidRPr="00462B2E" w:rsidRDefault="00B33D73">
      <w:r w:rsidRPr="00462B2E">
        <w:t>- производство бумаги и бумажных изделий;</w:t>
      </w:r>
    </w:p>
    <w:p w:rsidR="00B33D73" w:rsidRPr="00462B2E" w:rsidRDefault="00B33D73">
      <w:r w:rsidRPr="00462B2E">
        <w:t>- производство готовых металлических изделий, кроме машин и оборудования;</w:t>
      </w:r>
    </w:p>
    <w:p w:rsidR="00B33D73" w:rsidRPr="00462B2E" w:rsidRDefault="00B33D73">
      <w:r w:rsidRPr="00462B2E">
        <w:t>- производство компьютеров, электронных и оптических изделий;</w:t>
      </w:r>
    </w:p>
    <w:p w:rsidR="00B33D73" w:rsidRPr="00462B2E" w:rsidRDefault="00B33D73">
      <w:r w:rsidRPr="00462B2E">
        <w:lastRenderedPageBreak/>
        <w:t>- производство электрического оборудования;</w:t>
      </w:r>
    </w:p>
    <w:p w:rsidR="00B33D73" w:rsidRPr="00462B2E" w:rsidRDefault="00B33D73">
      <w:r w:rsidRPr="00462B2E">
        <w:t>- производство машин и оборудования, не включенных в другие группировки;</w:t>
      </w:r>
    </w:p>
    <w:p w:rsidR="00B33D73" w:rsidRPr="00462B2E" w:rsidRDefault="00B33D73">
      <w:r w:rsidRPr="00462B2E">
        <w:t>- производство мебели;</w:t>
      </w:r>
    </w:p>
    <w:p w:rsidR="00B33D73" w:rsidRPr="00462B2E" w:rsidRDefault="00B33D73">
      <w:r w:rsidRPr="00462B2E">
        <w:t>- производство прочих готовых изделий;</w:t>
      </w:r>
    </w:p>
    <w:p w:rsidR="00B33D73" w:rsidRPr="00462B2E" w:rsidRDefault="00B33D73">
      <w:r w:rsidRPr="00462B2E">
        <w:t>- ремонт и монтаж машин и оборудования;</w:t>
      </w:r>
    </w:p>
    <w:p w:rsidR="00B33D73" w:rsidRPr="00462B2E" w:rsidRDefault="00B33D73">
      <w:r w:rsidRPr="00462B2E">
        <w:t>- деятельность по предоставлению мест для временного проживания;</w:t>
      </w:r>
    </w:p>
    <w:p w:rsidR="00B33D73" w:rsidRPr="00462B2E" w:rsidRDefault="00B33D73">
      <w:r w:rsidRPr="00462B2E">
        <w:t>- деятельность по предоставлению продуктов питания и напитков;</w:t>
      </w:r>
    </w:p>
    <w:p w:rsidR="00B33D73" w:rsidRPr="00462B2E" w:rsidRDefault="00B33D73">
      <w:r w:rsidRPr="00462B2E">
        <w:t>- разработка компьютерного программного обеспечения, консультационные услуги в данной области и другие сопутствующие услуги;</w:t>
      </w:r>
    </w:p>
    <w:p w:rsidR="00B33D73" w:rsidRPr="00462B2E" w:rsidRDefault="00B33D73">
      <w:r w:rsidRPr="00462B2E">
        <w:t>- деятельность в области информационных технологий;</w:t>
      </w:r>
    </w:p>
    <w:p w:rsidR="00B33D73" w:rsidRPr="00462B2E" w:rsidRDefault="00B33D73">
      <w:r w:rsidRPr="00462B2E">
        <w:t>- деятельность в области спорта, отдыха и развлечений;</w:t>
      </w:r>
    </w:p>
    <w:p w:rsidR="00B33D73" w:rsidRPr="00462B2E" w:rsidRDefault="00B33D73">
      <w:r w:rsidRPr="00462B2E">
        <w:t>- производство инновационной продукции;</w:t>
      </w:r>
    </w:p>
    <w:p w:rsidR="00B33D73" w:rsidRPr="00462B2E" w:rsidRDefault="00B33D73">
      <w:r w:rsidRPr="00462B2E">
        <w:t>- производство и переработка сельскохозяйственной продукции;</w:t>
      </w:r>
    </w:p>
    <w:p w:rsidR="00B33D73" w:rsidRPr="00462B2E" w:rsidRDefault="00B33D73">
      <w:r w:rsidRPr="00462B2E">
        <w:t>- организация торговли сельскохозяйственной продукцией собственного производства;</w:t>
      </w:r>
    </w:p>
    <w:p w:rsidR="00B33D73" w:rsidRPr="00462B2E" w:rsidRDefault="00B33D73">
      <w:r w:rsidRPr="00462B2E">
        <w:t>- деятельность ресторанов и кафе;</w:t>
      </w:r>
    </w:p>
    <w:p w:rsidR="00B33D73" w:rsidRPr="00462B2E" w:rsidRDefault="00B33D73">
      <w:r w:rsidRPr="00462B2E">
        <w:t>- организация работы социального магазина.</w:t>
      </w:r>
    </w:p>
    <w:p w:rsidR="00B33D73" w:rsidRDefault="00B33D73">
      <w:bookmarkStart w:id="10" w:name="sub_1005"/>
      <w:r>
        <w:t>5. К критериям, обеспечивающим равный доступ субъектов МСП к получению муниципальной преференции, относятся:</w:t>
      </w:r>
    </w:p>
    <w:bookmarkEnd w:id="10"/>
    <w:p w:rsidR="00B33D73" w:rsidRDefault="00B33D73">
      <w:r>
        <w:t xml:space="preserve">- соответствие субъектов МСП требованиям, установленным Федеральными законами </w:t>
      </w:r>
      <w:hyperlink r:id="rId9" w:history="1">
        <w:r>
          <w:rPr>
            <w:rStyle w:val="a4"/>
            <w:rFonts w:cs="Times New Roman CYR"/>
          </w:rPr>
          <w:t>от 24 июля 2007 года N 209-ФЗ</w:t>
        </w:r>
      </w:hyperlink>
      <w:r>
        <w:t xml:space="preserve"> "О развитии малого и среднего предпринимательства в Российской Федерации", </w:t>
      </w:r>
      <w:hyperlink r:id="rId10" w:history="1">
        <w:r>
          <w:rPr>
            <w:rStyle w:val="a4"/>
            <w:rFonts w:cs="Times New Roman CYR"/>
          </w:rPr>
          <w:t>от 26 июля 2006 года N 135-ФЗ</w:t>
        </w:r>
      </w:hyperlink>
      <w:r>
        <w:t xml:space="preserve"> "О защите конкуренции";</w:t>
      </w:r>
    </w:p>
    <w:p w:rsidR="00B33D73" w:rsidRDefault="00B33D73">
      <w:r>
        <w:t>- осуществление субъектами МСП приоритетных видов деятельности, установленных настоящим Порядком.</w:t>
      </w:r>
    </w:p>
    <w:p w:rsidR="00B33D73" w:rsidRDefault="00B33D73">
      <w:bookmarkStart w:id="11" w:name="sub_1006"/>
      <w:r>
        <w:t>6. Имущество, в отношении которого предоставляется муниципальная преференция, должно быть свободно от обязательственных прав третьих лиц, не являться предметом спора.</w:t>
      </w:r>
    </w:p>
    <w:p w:rsidR="00B33D73" w:rsidRDefault="00B33D73">
      <w:bookmarkStart w:id="12" w:name="sub_1007"/>
      <w:bookmarkEnd w:id="11"/>
      <w:r>
        <w:t xml:space="preserve">7. Субъекты МСП, заинтересованные в получении муниципальной преференции, направляют в Администрацию заявление согласно </w:t>
      </w:r>
      <w:hyperlink w:anchor="sub_1000" w:history="1">
        <w:r>
          <w:rPr>
            <w:rStyle w:val="a4"/>
            <w:rFonts w:cs="Times New Roman CYR"/>
          </w:rPr>
          <w:t>приложению 1</w:t>
        </w:r>
      </w:hyperlink>
      <w:r>
        <w:t xml:space="preserve"> к настоящему Порядку.</w:t>
      </w:r>
    </w:p>
    <w:bookmarkEnd w:id="12"/>
    <w:p w:rsidR="00B33D73" w:rsidRDefault="00B33D73">
      <w:r>
        <w:t>К указанному заявлению прилагаются:</w:t>
      </w:r>
    </w:p>
    <w:p w:rsidR="00B33D73" w:rsidRDefault="00B33D73">
      <w:r>
        <w:t>1) перечень видов деятельности, осуществляемых и (или) осуществлявшихся субъектом МСП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B33D73" w:rsidRDefault="00B33D73">
      <w:r>
        <w:t>2) наименование видов товаров, объем товаров, произведенных и (или) реализованных субъектом МСП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B33D73" w:rsidRDefault="00B33D73">
      <w:r>
        <w:t>3) копии учредительных документов хозяйствующего субъекта (с предъявлением оригинала в случае, если копии документов не заверены нотариально);</w:t>
      </w:r>
    </w:p>
    <w:p w:rsidR="00B33D73" w:rsidRDefault="00B33D73">
      <w:r>
        <w:t>4) копию документа, удостоверяющего личность индивидуального предпринимателя;</w:t>
      </w:r>
    </w:p>
    <w:p w:rsidR="00B33D73" w:rsidRDefault="00B33D73">
      <w:r>
        <w:t>5) копию документа, подтверждающего полномочия лица на осуществление действий от имени субъекта МСП, в том числе на предоставление и подписание документов;</w:t>
      </w:r>
    </w:p>
    <w:p w:rsidR="00B33D73" w:rsidRDefault="00B33D73">
      <w:r>
        <w:t xml:space="preserve">6) </w:t>
      </w:r>
      <w:hyperlink r:id="rId11" w:history="1">
        <w:r>
          <w:rPr>
            <w:rStyle w:val="a4"/>
            <w:rFonts w:cs="Times New Roman CYR"/>
          </w:rPr>
          <w:t>бухгалтерский баланс</w:t>
        </w:r>
      </w:hyperlink>
      <w:r>
        <w:t xml:space="preserve"> (налоговая декларация) субъекта МСП, по состоянию на последнюю отчетную дату, предшествующую дате подачи заявления (иная предусмотренная </w:t>
      </w:r>
      <w:hyperlink r:id="rId12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 о налогах и сборах документация);</w:t>
      </w:r>
    </w:p>
    <w:p w:rsidR="00B33D73" w:rsidRDefault="00B33D73">
      <w:r>
        <w:t>7) справку о составе участников, доле их участия в уставном (складочном) капитале (паевом фонде) юридического лица, подписанную руководителем юридического лица:</w:t>
      </w:r>
    </w:p>
    <w:p w:rsidR="00B33D73" w:rsidRDefault="00B33D73">
      <w:r>
        <w:t>8) сведения о среднесписочной численности работников за предшествующий календарный год;</w:t>
      </w:r>
    </w:p>
    <w:p w:rsidR="00B33D73" w:rsidRDefault="00B33D73">
      <w:r>
        <w:t>9) подписанную заявителем (уполномоченным представителем) опись представленных документов.</w:t>
      </w:r>
    </w:p>
    <w:p w:rsidR="00B33D73" w:rsidRDefault="00B33D73">
      <w:bookmarkStart w:id="13" w:name="sub_1008"/>
      <w:r>
        <w:t xml:space="preserve">8. Специалист, ведущий прием документов, в порядке межведомственного электронного </w:t>
      </w:r>
      <w:r>
        <w:lastRenderedPageBreak/>
        <w:t>взаимодействия, запрашивает выписку из единого государственного реестра юридических лиц, индивидуальных предпринимателей (заявитель вправе представить указанный документ в Администрацию по собственной инициативе).</w:t>
      </w:r>
    </w:p>
    <w:p w:rsidR="00B33D73" w:rsidRDefault="00B33D73">
      <w:bookmarkStart w:id="14" w:name="sub_1009"/>
      <w:bookmarkEnd w:id="13"/>
      <w:r>
        <w:t xml:space="preserve">9. Администрация в течение трех дней со дня поступления заявления и прилагаемых к нему документов проводит проверку сведений, содержащихся в заявлении и прилагаемых документах, на их соответствие </w:t>
      </w:r>
      <w:hyperlink w:anchor="sub_1007" w:history="1">
        <w:r>
          <w:rPr>
            <w:rStyle w:val="a4"/>
            <w:rFonts w:cs="Times New Roman CYR"/>
          </w:rPr>
          <w:t>пункту 7</w:t>
        </w:r>
      </w:hyperlink>
      <w:r>
        <w:t xml:space="preserve"> настоящего Порядка.</w:t>
      </w:r>
    </w:p>
    <w:bookmarkEnd w:id="14"/>
    <w:p w:rsidR="00B33D73" w:rsidRDefault="00B33D73">
      <w:r>
        <w:t>В случае необходимости для принятия окончательного решения об отнесении заявителя к субъектам МСП и проверки достоверности предоставленных документов Администрация обращается в Территориальный орган Федеральной службы государственной статистики по Республике Мордовия и иные органы с запросом.</w:t>
      </w:r>
    </w:p>
    <w:p w:rsidR="00B33D73" w:rsidRDefault="00B33D73">
      <w:bookmarkStart w:id="15" w:name="sub_1010"/>
      <w:r>
        <w:t xml:space="preserve">10. В случае соответствия заявления и прилагаемых к нему документов </w:t>
      </w:r>
      <w:hyperlink w:anchor="sub_1007" w:history="1">
        <w:r>
          <w:rPr>
            <w:rStyle w:val="a4"/>
            <w:rFonts w:cs="Times New Roman CYR"/>
          </w:rPr>
          <w:t>пункту 7</w:t>
        </w:r>
      </w:hyperlink>
      <w:r>
        <w:t xml:space="preserve"> настоящего Порядка в течение трех дней на </w:t>
      </w:r>
      <w:hyperlink r:id="rId13" w:history="1">
        <w:r>
          <w:rPr>
            <w:rStyle w:val="a4"/>
            <w:rFonts w:cs="Times New Roman CYR"/>
          </w:rPr>
          <w:t>официальном сайте</w:t>
        </w:r>
      </w:hyperlink>
      <w:r>
        <w:t xml:space="preserve"> Администрации в сети Интернет размещается извещение о предоставлении муниципальной преференции в форме передачи в аренду муниципального имущества без проведения торгов субъекту МСП согласно </w:t>
      </w:r>
      <w:hyperlink w:anchor="sub_2000" w:history="1">
        <w:r>
          <w:rPr>
            <w:rStyle w:val="a4"/>
            <w:rFonts w:cs="Times New Roman CYR"/>
          </w:rPr>
          <w:t>приложению 2</w:t>
        </w:r>
      </w:hyperlink>
      <w:r>
        <w:t>.</w:t>
      </w:r>
    </w:p>
    <w:p w:rsidR="00B33D73" w:rsidRDefault="00B33D73">
      <w:bookmarkStart w:id="16" w:name="sub_1011"/>
      <w:bookmarkEnd w:id="15"/>
      <w:r>
        <w:t>11. В пятидневный срок по истечении месяца со дня размещения информации Администрация принимает решение о предоставлении субъекту МСП муниципальной преференции.</w:t>
      </w:r>
    </w:p>
    <w:p w:rsidR="00B33D73" w:rsidRDefault="00B33D73">
      <w:bookmarkStart w:id="17" w:name="sub_1012"/>
      <w:bookmarkEnd w:id="16"/>
      <w:r>
        <w:t>12. Решение о предоставлении муниципальной преференции принимается Администрацией в случае отсутствия иных заявлений от субъектов МСП на предоставление преференции в отношении того же имущества.</w:t>
      </w:r>
    </w:p>
    <w:bookmarkEnd w:id="17"/>
    <w:p w:rsidR="00B33D73" w:rsidRDefault="00B33D73">
      <w:r>
        <w:t>При наличии двух и более заявлений от субъектов МСП Администрация организует торги по предоставлению имущества на праве аренды в установленном законодательством порядке.</w:t>
      </w:r>
    </w:p>
    <w:p w:rsidR="00B33D73" w:rsidRDefault="00B33D73">
      <w:bookmarkStart w:id="18" w:name="sub_1013"/>
      <w:r>
        <w:t>13. Решение о предоставлении муниципальной преференции оформляется распоряжением Администрации, в котором должна быть указана цель предоставления и установлен срок предоставления в аренду муниципального имущества (преференции).</w:t>
      </w:r>
    </w:p>
    <w:p w:rsidR="00B33D73" w:rsidRDefault="00B33D73">
      <w:bookmarkStart w:id="19" w:name="sub_1014"/>
      <w:bookmarkEnd w:id="18"/>
      <w:r>
        <w:t>14. Решение об отказе в предоставлении муниципальной преференции принимается в случаях:</w:t>
      </w:r>
    </w:p>
    <w:bookmarkEnd w:id="19"/>
    <w:p w:rsidR="00B33D73" w:rsidRDefault="00B33D73">
      <w:r>
        <w:t xml:space="preserve">- определенных в </w:t>
      </w:r>
      <w:hyperlink r:id="rId14" w:history="1">
        <w:r>
          <w:rPr>
            <w:rStyle w:val="a4"/>
            <w:rFonts w:cs="Times New Roman CYR"/>
          </w:rPr>
          <w:t>части 5 статьи 14</w:t>
        </w:r>
      </w:hyperlink>
      <w:r>
        <w:t xml:space="preserve"> Федерального закона от 24 июля 2007 года N 209-ФЗ "О развитии малого и среднего предпринимательства в Российской Федерации";</w:t>
      </w:r>
    </w:p>
    <w:p w:rsidR="00B33D73" w:rsidRDefault="00B33D73">
      <w:r>
        <w:t>- при наличии двух и более заявлений от субъектов МСП на предоставление преференции в отношении одного и того же имущества.</w:t>
      </w:r>
    </w:p>
    <w:p w:rsidR="00B33D73" w:rsidRDefault="00B33D73">
      <w:bookmarkStart w:id="20" w:name="sub_1015"/>
      <w:r>
        <w:t xml:space="preserve">15. О решении, принятом в соответствии с </w:t>
      </w:r>
      <w:hyperlink w:anchor="sub_1013" w:history="1">
        <w:r>
          <w:rPr>
            <w:rStyle w:val="a4"/>
            <w:rFonts w:cs="Times New Roman CYR"/>
          </w:rPr>
          <w:t>пунктами 13</w:t>
        </w:r>
      </w:hyperlink>
      <w:r>
        <w:t xml:space="preserve">, </w:t>
      </w:r>
      <w:hyperlink w:anchor="sub_1014" w:history="1">
        <w:r>
          <w:rPr>
            <w:rStyle w:val="a4"/>
            <w:rFonts w:cs="Times New Roman CYR"/>
          </w:rPr>
          <w:t>14</w:t>
        </w:r>
      </w:hyperlink>
      <w:r>
        <w:t xml:space="preserve"> настоящего Порядка, Администрация уведомляет в письменной форме субъекта МСП, направившего заявление, в течение пяти календарных дней со дня принятия этого решения.</w:t>
      </w:r>
    </w:p>
    <w:p w:rsidR="00B33D73" w:rsidRDefault="00B33D73">
      <w:bookmarkStart w:id="21" w:name="sub_1016"/>
      <w:bookmarkEnd w:id="20"/>
      <w:r>
        <w:t xml:space="preserve">16. Договор аренды, заключенный с субъектом МСП на основании предоставленной муниципальной преференции, подлежит прекращению в случае использования имущества не по целевому назначению и (или) с нарушением запретов, установленных </w:t>
      </w:r>
      <w:hyperlink r:id="rId15" w:history="1">
        <w:r>
          <w:rPr>
            <w:rStyle w:val="a4"/>
            <w:rFonts w:cs="Times New Roman CYR"/>
          </w:rPr>
          <w:t>частью 2 статьи 18</w:t>
        </w:r>
      </w:hyperlink>
      <w:r>
        <w:t xml:space="preserve"> Федерального закона от 24 июля 2007 года N 209-ФЗ "О развитии малого и среднего предпринимательства в Российской Федерации".</w:t>
      </w:r>
    </w:p>
    <w:bookmarkEnd w:id="21"/>
    <w:p w:rsidR="00B33D73" w:rsidRDefault="00B33D73"/>
    <w:p w:rsidR="00193531" w:rsidRDefault="00193531">
      <w:pPr>
        <w:jc w:val="right"/>
        <w:rPr>
          <w:rStyle w:val="a3"/>
          <w:rFonts w:ascii="Arial" w:hAnsi="Arial" w:cs="Arial"/>
          <w:bCs/>
        </w:rPr>
      </w:pPr>
      <w:bookmarkStart w:id="22" w:name="sub_1000"/>
    </w:p>
    <w:p w:rsidR="00193531" w:rsidRDefault="00193531">
      <w:pPr>
        <w:jc w:val="right"/>
        <w:rPr>
          <w:rStyle w:val="a3"/>
          <w:rFonts w:ascii="Arial" w:hAnsi="Arial" w:cs="Arial"/>
          <w:bCs/>
        </w:rPr>
      </w:pPr>
    </w:p>
    <w:p w:rsidR="00193531" w:rsidRDefault="00193531">
      <w:pPr>
        <w:jc w:val="right"/>
        <w:rPr>
          <w:rStyle w:val="a3"/>
          <w:rFonts w:ascii="Arial" w:hAnsi="Arial" w:cs="Arial"/>
          <w:bCs/>
        </w:rPr>
      </w:pPr>
    </w:p>
    <w:p w:rsidR="00193531" w:rsidRDefault="00193531">
      <w:pPr>
        <w:jc w:val="right"/>
        <w:rPr>
          <w:rStyle w:val="a3"/>
          <w:rFonts w:ascii="Arial" w:hAnsi="Arial" w:cs="Arial"/>
          <w:bCs/>
        </w:rPr>
      </w:pPr>
    </w:p>
    <w:p w:rsidR="00193531" w:rsidRDefault="00193531">
      <w:pPr>
        <w:jc w:val="right"/>
        <w:rPr>
          <w:rStyle w:val="a3"/>
          <w:rFonts w:ascii="Arial" w:hAnsi="Arial" w:cs="Arial"/>
          <w:bCs/>
        </w:rPr>
      </w:pPr>
    </w:p>
    <w:p w:rsidR="00193531" w:rsidRDefault="00193531">
      <w:pPr>
        <w:jc w:val="right"/>
        <w:rPr>
          <w:rStyle w:val="a3"/>
          <w:rFonts w:ascii="Arial" w:hAnsi="Arial" w:cs="Arial"/>
          <w:bCs/>
        </w:rPr>
      </w:pPr>
    </w:p>
    <w:p w:rsidR="00193531" w:rsidRDefault="00193531">
      <w:pPr>
        <w:jc w:val="right"/>
        <w:rPr>
          <w:rStyle w:val="a3"/>
          <w:rFonts w:ascii="Arial" w:hAnsi="Arial" w:cs="Arial"/>
          <w:bCs/>
        </w:rPr>
      </w:pPr>
    </w:p>
    <w:p w:rsidR="00193531" w:rsidRDefault="00193531">
      <w:pPr>
        <w:jc w:val="right"/>
        <w:rPr>
          <w:rStyle w:val="a3"/>
          <w:rFonts w:ascii="Arial" w:hAnsi="Arial" w:cs="Arial"/>
          <w:bCs/>
        </w:rPr>
      </w:pPr>
    </w:p>
    <w:p w:rsidR="00193531" w:rsidRDefault="00193531">
      <w:pPr>
        <w:jc w:val="right"/>
        <w:rPr>
          <w:rStyle w:val="a3"/>
          <w:rFonts w:ascii="Arial" w:hAnsi="Arial" w:cs="Arial"/>
          <w:bCs/>
        </w:rPr>
      </w:pPr>
    </w:p>
    <w:p w:rsidR="00193531" w:rsidRDefault="00193531">
      <w:pPr>
        <w:jc w:val="right"/>
        <w:rPr>
          <w:rStyle w:val="a3"/>
          <w:rFonts w:ascii="Arial" w:hAnsi="Arial" w:cs="Arial"/>
          <w:bCs/>
        </w:rPr>
      </w:pPr>
    </w:p>
    <w:p w:rsidR="00193531" w:rsidRDefault="00193531">
      <w:pPr>
        <w:jc w:val="right"/>
        <w:rPr>
          <w:rStyle w:val="a3"/>
          <w:rFonts w:ascii="Arial" w:hAnsi="Arial" w:cs="Arial"/>
          <w:bCs/>
        </w:rPr>
      </w:pPr>
    </w:p>
    <w:p w:rsidR="00193531" w:rsidRDefault="00193531">
      <w:pPr>
        <w:jc w:val="right"/>
        <w:rPr>
          <w:rStyle w:val="a3"/>
          <w:rFonts w:ascii="Arial" w:hAnsi="Arial" w:cs="Arial"/>
          <w:bCs/>
        </w:rPr>
      </w:pPr>
    </w:p>
    <w:p w:rsidR="00193531" w:rsidRDefault="00193531">
      <w:pPr>
        <w:jc w:val="right"/>
        <w:rPr>
          <w:rStyle w:val="a3"/>
          <w:rFonts w:ascii="Arial" w:hAnsi="Arial" w:cs="Arial"/>
          <w:bCs/>
        </w:rPr>
      </w:pPr>
    </w:p>
    <w:p w:rsidR="00193531" w:rsidRDefault="00193531">
      <w:pPr>
        <w:jc w:val="right"/>
        <w:rPr>
          <w:rStyle w:val="a3"/>
          <w:rFonts w:ascii="Arial" w:hAnsi="Arial" w:cs="Arial"/>
          <w:bCs/>
        </w:rPr>
      </w:pPr>
    </w:p>
    <w:p w:rsidR="00193531" w:rsidRDefault="00193531">
      <w:pPr>
        <w:jc w:val="right"/>
        <w:rPr>
          <w:rStyle w:val="a3"/>
          <w:rFonts w:ascii="Arial" w:hAnsi="Arial" w:cs="Arial"/>
          <w:bCs/>
        </w:rPr>
      </w:pPr>
    </w:p>
    <w:p w:rsidR="00193531" w:rsidRDefault="00193531">
      <w:pPr>
        <w:jc w:val="right"/>
        <w:rPr>
          <w:rStyle w:val="a3"/>
          <w:rFonts w:ascii="Arial" w:hAnsi="Arial" w:cs="Arial"/>
          <w:bCs/>
        </w:rPr>
      </w:pPr>
    </w:p>
    <w:p w:rsidR="00193531" w:rsidRDefault="00193531">
      <w:pPr>
        <w:jc w:val="right"/>
        <w:rPr>
          <w:rStyle w:val="a3"/>
          <w:rFonts w:ascii="Arial" w:hAnsi="Arial" w:cs="Arial"/>
          <w:bCs/>
        </w:rPr>
      </w:pPr>
    </w:p>
    <w:p w:rsidR="00B33D73" w:rsidRPr="00193531" w:rsidRDefault="00B33D73">
      <w:pPr>
        <w:jc w:val="right"/>
        <w:rPr>
          <w:rStyle w:val="a3"/>
          <w:rFonts w:ascii="Times New Roman" w:hAnsi="Times New Roman" w:cs="Times New Roman"/>
          <w:bCs/>
        </w:rPr>
      </w:pPr>
      <w:r w:rsidRPr="00193531">
        <w:rPr>
          <w:rStyle w:val="a3"/>
          <w:rFonts w:ascii="Times New Roman" w:hAnsi="Times New Roman" w:cs="Times New Roman"/>
          <w:bCs/>
        </w:rPr>
        <w:t>Приложение 1</w:t>
      </w:r>
      <w:r w:rsidRPr="00193531">
        <w:rPr>
          <w:rStyle w:val="a3"/>
          <w:rFonts w:ascii="Times New Roman" w:hAnsi="Times New Roman" w:cs="Times New Roman"/>
          <w:bCs/>
        </w:rPr>
        <w:br/>
        <w:t xml:space="preserve">к </w:t>
      </w:r>
      <w:hyperlink w:anchor="sub_10000" w:history="1">
        <w:r w:rsidRPr="00193531">
          <w:rPr>
            <w:rStyle w:val="a4"/>
            <w:rFonts w:ascii="Times New Roman" w:hAnsi="Times New Roman"/>
          </w:rPr>
          <w:t>Порядку</w:t>
        </w:r>
      </w:hyperlink>
      <w:r w:rsidRPr="00193531">
        <w:rPr>
          <w:rStyle w:val="a3"/>
          <w:rFonts w:ascii="Times New Roman" w:hAnsi="Times New Roman" w:cs="Times New Roman"/>
          <w:bCs/>
        </w:rPr>
        <w:br/>
        <w:t>предоставления муниципальной преференции</w:t>
      </w:r>
      <w:r w:rsidRPr="00193531">
        <w:rPr>
          <w:rStyle w:val="a3"/>
          <w:rFonts w:ascii="Times New Roman" w:hAnsi="Times New Roman" w:cs="Times New Roman"/>
          <w:bCs/>
        </w:rPr>
        <w:br/>
        <w:t>в форме передачи в аренду имущества,</w:t>
      </w:r>
      <w:r w:rsidRPr="00193531">
        <w:rPr>
          <w:rStyle w:val="a3"/>
          <w:rFonts w:ascii="Times New Roman" w:hAnsi="Times New Roman" w:cs="Times New Roman"/>
          <w:bCs/>
        </w:rPr>
        <w:br/>
        <w:t>находящегося в муниципальной собственности</w:t>
      </w:r>
      <w:r w:rsidRPr="00193531">
        <w:rPr>
          <w:rStyle w:val="a3"/>
          <w:rFonts w:ascii="Times New Roman" w:hAnsi="Times New Roman" w:cs="Times New Roman"/>
          <w:bCs/>
        </w:rPr>
        <w:br/>
      </w:r>
      <w:r w:rsidR="00921B25" w:rsidRPr="00193531">
        <w:rPr>
          <w:rStyle w:val="a3"/>
          <w:rFonts w:ascii="Times New Roman" w:hAnsi="Times New Roman" w:cs="Times New Roman"/>
          <w:bCs/>
        </w:rPr>
        <w:t>Чамзинского</w:t>
      </w:r>
      <w:r w:rsidRPr="00193531">
        <w:rPr>
          <w:rStyle w:val="a3"/>
          <w:rFonts w:ascii="Times New Roman" w:hAnsi="Times New Roman" w:cs="Times New Roman"/>
          <w:bCs/>
        </w:rPr>
        <w:t xml:space="preserve"> муниципального района</w:t>
      </w:r>
      <w:r w:rsidRPr="00193531">
        <w:rPr>
          <w:rStyle w:val="a3"/>
          <w:rFonts w:ascii="Times New Roman" w:hAnsi="Times New Roman" w:cs="Times New Roman"/>
          <w:bCs/>
        </w:rPr>
        <w:br/>
        <w:t>Республики Мордовия,</w:t>
      </w:r>
      <w:r w:rsidRPr="00193531">
        <w:rPr>
          <w:rStyle w:val="a3"/>
          <w:rFonts w:ascii="Times New Roman" w:hAnsi="Times New Roman" w:cs="Times New Roman"/>
          <w:bCs/>
        </w:rPr>
        <w:br/>
        <w:t>субъектам малого</w:t>
      </w:r>
      <w:r w:rsidRPr="00193531">
        <w:rPr>
          <w:rStyle w:val="a3"/>
          <w:rFonts w:ascii="Times New Roman" w:hAnsi="Times New Roman" w:cs="Times New Roman"/>
          <w:bCs/>
        </w:rPr>
        <w:br/>
        <w:t>и среднего предпринимательства,</w:t>
      </w:r>
      <w:r w:rsidRPr="00193531">
        <w:rPr>
          <w:rStyle w:val="a3"/>
          <w:rFonts w:ascii="Times New Roman" w:hAnsi="Times New Roman" w:cs="Times New Roman"/>
          <w:bCs/>
        </w:rPr>
        <w:br/>
        <w:t>без проведения торгов</w:t>
      </w:r>
    </w:p>
    <w:bookmarkEnd w:id="22"/>
    <w:p w:rsidR="00B33D73" w:rsidRPr="00193531" w:rsidRDefault="00B33D73">
      <w:pPr>
        <w:rPr>
          <w:rFonts w:ascii="Times New Roman" w:hAnsi="Times New Roman" w:cs="Times New Roman"/>
        </w:rPr>
      </w:pPr>
    </w:p>
    <w:p w:rsidR="00B33D73" w:rsidRDefault="00B33D73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Главе     </w:t>
      </w:r>
      <w:r w:rsidR="00921B25">
        <w:rPr>
          <w:sz w:val="20"/>
          <w:szCs w:val="20"/>
        </w:rPr>
        <w:t>Чамзинского</w:t>
      </w:r>
    </w:p>
    <w:p w:rsidR="00B33D73" w:rsidRDefault="00B33D73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муниципального района</w:t>
      </w:r>
    </w:p>
    <w:p w:rsidR="00B33D73" w:rsidRDefault="00B33D73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Республики   Мордовия</w:t>
      </w:r>
    </w:p>
    <w:p w:rsidR="00B33D73" w:rsidRDefault="00B33D73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Ф.И.О.</w:t>
      </w:r>
    </w:p>
    <w:p w:rsidR="00B33D73" w:rsidRDefault="00B33D73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ООО (ИП)</w:t>
      </w:r>
    </w:p>
    <w:p w:rsidR="00B33D73" w:rsidRDefault="00B33D73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_____________________</w:t>
      </w:r>
    </w:p>
    <w:p w:rsidR="00B33D73" w:rsidRDefault="00B33D73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наименование</w:t>
      </w:r>
    </w:p>
    <w:p w:rsidR="00B33D73" w:rsidRDefault="00B33D73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_____________________</w:t>
      </w:r>
    </w:p>
    <w:p w:rsidR="00B33D73" w:rsidRDefault="00B33D73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Ф.И.О. директора</w:t>
      </w:r>
    </w:p>
    <w:p w:rsidR="00B33D73" w:rsidRDefault="00B33D73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_____________________</w:t>
      </w:r>
    </w:p>
    <w:p w:rsidR="00B33D73" w:rsidRDefault="00B33D73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почтовый       адрес:</w:t>
      </w:r>
    </w:p>
    <w:p w:rsidR="00B33D73" w:rsidRDefault="00B33D73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_____________________</w:t>
      </w:r>
    </w:p>
    <w:p w:rsidR="00B33D73" w:rsidRDefault="00B33D73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контактный   телефон:</w:t>
      </w:r>
    </w:p>
    <w:p w:rsidR="00B33D73" w:rsidRDefault="00B33D73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_____________________</w:t>
      </w:r>
    </w:p>
    <w:p w:rsidR="00B33D73" w:rsidRDefault="00B33D73"/>
    <w:p w:rsidR="00B33D73" w:rsidRDefault="00B33D73">
      <w:pPr>
        <w:pStyle w:val="a6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                          Заявление</w:t>
      </w:r>
    </w:p>
    <w:p w:rsidR="00B33D73" w:rsidRDefault="00B33D73"/>
    <w:p w:rsidR="00B33D73" w:rsidRDefault="00B33D73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ООО (ИП) _________________________ просит предоставить муниципальную</w:t>
      </w:r>
    </w:p>
    <w:p w:rsidR="00B33D73" w:rsidRDefault="00B33D73">
      <w:pPr>
        <w:pStyle w:val="a6"/>
        <w:rPr>
          <w:sz w:val="20"/>
          <w:szCs w:val="20"/>
        </w:rPr>
      </w:pPr>
      <w:r>
        <w:rPr>
          <w:sz w:val="20"/>
          <w:szCs w:val="20"/>
        </w:rPr>
        <w:t>преференцию  в  форме  передачи  в  аренду  нежилого  помещения (здания),</w:t>
      </w:r>
    </w:p>
    <w:p w:rsidR="00B33D73" w:rsidRDefault="00B33D73">
      <w:pPr>
        <w:pStyle w:val="a6"/>
        <w:rPr>
          <w:sz w:val="20"/>
          <w:szCs w:val="20"/>
        </w:rPr>
      </w:pPr>
      <w:r>
        <w:rPr>
          <w:sz w:val="20"/>
          <w:szCs w:val="20"/>
        </w:rPr>
        <w:t>расположенного    по   адресу: __________________________________________</w:t>
      </w:r>
    </w:p>
    <w:p w:rsidR="00B33D73" w:rsidRDefault="00B33D73">
      <w:pPr>
        <w:pStyle w:val="a6"/>
        <w:rPr>
          <w:sz w:val="20"/>
          <w:szCs w:val="20"/>
        </w:rPr>
      </w:pPr>
      <w:r>
        <w:rPr>
          <w:sz w:val="20"/>
          <w:szCs w:val="20"/>
        </w:rPr>
        <w:t>площадью  _____________  кв. м,  сроком  на  ____________________________</w:t>
      </w:r>
    </w:p>
    <w:p w:rsidR="00B33D73" w:rsidRDefault="00B33D73">
      <w:pPr>
        <w:pStyle w:val="a6"/>
        <w:rPr>
          <w:sz w:val="20"/>
          <w:szCs w:val="20"/>
        </w:rPr>
      </w:pPr>
      <w:r>
        <w:rPr>
          <w:sz w:val="20"/>
          <w:szCs w:val="20"/>
        </w:rPr>
        <w:t>цель использования _____________________________________________________.</w:t>
      </w:r>
    </w:p>
    <w:p w:rsidR="00B33D73" w:rsidRDefault="00B33D73"/>
    <w:p w:rsidR="00B33D73" w:rsidRDefault="00B33D73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Настоящим заявлением подтверждаю:</w:t>
      </w:r>
    </w:p>
    <w:p w:rsidR="00B33D73" w:rsidRDefault="00B33D73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- отсутствие    у  субъекта   МСП   просроченной   задолженности  по</w:t>
      </w:r>
    </w:p>
    <w:p w:rsidR="00B33D73" w:rsidRDefault="00B33D73">
      <w:pPr>
        <w:pStyle w:val="a6"/>
        <w:rPr>
          <w:sz w:val="20"/>
          <w:szCs w:val="20"/>
        </w:rPr>
      </w:pPr>
      <w:r>
        <w:rPr>
          <w:sz w:val="20"/>
          <w:szCs w:val="20"/>
        </w:rPr>
        <w:t>начисленным  налогам,  сборам  и  иным  обязательным  платежам  в бюджеты</w:t>
      </w:r>
    </w:p>
    <w:p w:rsidR="00B33D73" w:rsidRDefault="00B33D73">
      <w:pPr>
        <w:pStyle w:val="a6"/>
        <w:rPr>
          <w:sz w:val="20"/>
          <w:szCs w:val="20"/>
        </w:rPr>
      </w:pPr>
      <w:r>
        <w:rPr>
          <w:sz w:val="20"/>
          <w:szCs w:val="20"/>
        </w:rPr>
        <w:t>любого  уровня  и  (или)  государственные внебюджетные фонды на последнюю</w:t>
      </w:r>
    </w:p>
    <w:p w:rsidR="00B33D73" w:rsidRDefault="00B33D73">
      <w:pPr>
        <w:pStyle w:val="a6"/>
        <w:rPr>
          <w:sz w:val="20"/>
          <w:szCs w:val="20"/>
        </w:rPr>
      </w:pPr>
      <w:r>
        <w:rPr>
          <w:sz w:val="20"/>
          <w:szCs w:val="20"/>
        </w:rPr>
        <w:t>отчетную дату;</w:t>
      </w:r>
    </w:p>
    <w:p w:rsidR="00B33D73" w:rsidRDefault="00B33D73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- отсутствие  факта нахождения  организации в процессе ликвидации, а</w:t>
      </w:r>
    </w:p>
    <w:p w:rsidR="00B33D73" w:rsidRDefault="00B33D73">
      <w:pPr>
        <w:pStyle w:val="a6"/>
        <w:rPr>
          <w:sz w:val="20"/>
          <w:szCs w:val="20"/>
        </w:rPr>
      </w:pPr>
      <w:r>
        <w:rPr>
          <w:sz w:val="20"/>
          <w:szCs w:val="20"/>
        </w:rPr>
        <w:t>также  отсутствие решения арбитражного суда о признании ее банкротом и об</w:t>
      </w:r>
    </w:p>
    <w:p w:rsidR="00B33D73" w:rsidRDefault="00B33D73">
      <w:pPr>
        <w:pStyle w:val="a6"/>
        <w:rPr>
          <w:sz w:val="20"/>
          <w:szCs w:val="20"/>
        </w:rPr>
      </w:pPr>
      <w:r>
        <w:rPr>
          <w:sz w:val="20"/>
          <w:szCs w:val="20"/>
        </w:rPr>
        <w:t>открытии конкурсного производства;</w:t>
      </w:r>
    </w:p>
    <w:p w:rsidR="00B33D73" w:rsidRDefault="00B33D73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- отсутствие  задолженности  по  арендной плате по договорам  аренды</w:t>
      </w:r>
    </w:p>
    <w:p w:rsidR="00B33D73" w:rsidRDefault="00B33D73">
      <w:pPr>
        <w:pStyle w:val="a6"/>
        <w:rPr>
          <w:sz w:val="20"/>
          <w:szCs w:val="20"/>
        </w:rPr>
      </w:pPr>
      <w:r>
        <w:rPr>
          <w:sz w:val="20"/>
          <w:szCs w:val="20"/>
        </w:rPr>
        <w:t>находящегося в муниципальной собственности имущества.</w:t>
      </w:r>
    </w:p>
    <w:p w:rsidR="00B33D73" w:rsidRDefault="00B33D73"/>
    <w:p w:rsidR="00B33D73" w:rsidRDefault="00B33D73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Приложение:   документы   согласно  описи  на  ____________  листах.</w:t>
      </w:r>
    </w:p>
    <w:p w:rsidR="00B33D73" w:rsidRDefault="00B33D73"/>
    <w:p w:rsidR="00B33D73" w:rsidRDefault="00B33D73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 ______________________________________________________</w:t>
      </w:r>
    </w:p>
    <w:p w:rsidR="00B33D73" w:rsidRDefault="00B33D73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(число)                        (подпись, печать)</w:t>
      </w:r>
    </w:p>
    <w:p w:rsidR="00B33D73" w:rsidRDefault="00B33D73"/>
    <w:p w:rsidR="00193531" w:rsidRDefault="00193531">
      <w:pPr>
        <w:jc w:val="right"/>
        <w:rPr>
          <w:rStyle w:val="a3"/>
          <w:rFonts w:ascii="Times New Roman" w:hAnsi="Times New Roman" w:cs="Times New Roman"/>
          <w:bCs/>
        </w:rPr>
      </w:pPr>
      <w:bookmarkStart w:id="23" w:name="sub_2000"/>
    </w:p>
    <w:p w:rsidR="00193531" w:rsidRDefault="00193531">
      <w:pPr>
        <w:jc w:val="right"/>
        <w:rPr>
          <w:rStyle w:val="a3"/>
          <w:rFonts w:ascii="Times New Roman" w:hAnsi="Times New Roman" w:cs="Times New Roman"/>
          <w:bCs/>
        </w:rPr>
      </w:pPr>
    </w:p>
    <w:p w:rsidR="00193531" w:rsidRDefault="00193531">
      <w:pPr>
        <w:jc w:val="right"/>
        <w:rPr>
          <w:rStyle w:val="a3"/>
          <w:rFonts w:ascii="Times New Roman" w:hAnsi="Times New Roman" w:cs="Times New Roman"/>
          <w:bCs/>
        </w:rPr>
      </w:pPr>
    </w:p>
    <w:p w:rsidR="00193531" w:rsidRDefault="00193531">
      <w:pPr>
        <w:jc w:val="right"/>
        <w:rPr>
          <w:rStyle w:val="a3"/>
          <w:rFonts w:ascii="Times New Roman" w:hAnsi="Times New Roman" w:cs="Times New Roman"/>
          <w:bCs/>
        </w:rPr>
      </w:pPr>
    </w:p>
    <w:p w:rsidR="00193531" w:rsidRDefault="00193531">
      <w:pPr>
        <w:jc w:val="right"/>
        <w:rPr>
          <w:rStyle w:val="a3"/>
          <w:rFonts w:ascii="Times New Roman" w:hAnsi="Times New Roman" w:cs="Times New Roman"/>
          <w:bCs/>
        </w:rPr>
      </w:pPr>
    </w:p>
    <w:p w:rsidR="00193531" w:rsidRDefault="00193531">
      <w:pPr>
        <w:jc w:val="right"/>
        <w:rPr>
          <w:rStyle w:val="a3"/>
          <w:rFonts w:ascii="Times New Roman" w:hAnsi="Times New Roman" w:cs="Times New Roman"/>
          <w:bCs/>
        </w:rPr>
      </w:pPr>
    </w:p>
    <w:p w:rsidR="00193531" w:rsidRDefault="00193531">
      <w:pPr>
        <w:jc w:val="right"/>
        <w:rPr>
          <w:rStyle w:val="a3"/>
          <w:rFonts w:ascii="Times New Roman" w:hAnsi="Times New Roman" w:cs="Times New Roman"/>
          <w:bCs/>
        </w:rPr>
      </w:pPr>
    </w:p>
    <w:p w:rsidR="00193531" w:rsidRDefault="00193531">
      <w:pPr>
        <w:jc w:val="right"/>
        <w:rPr>
          <w:rStyle w:val="a3"/>
          <w:rFonts w:ascii="Times New Roman" w:hAnsi="Times New Roman" w:cs="Times New Roman"/>
          <w:bCs/>
        </w:rPr>
      </w:pPr>
    </w:p>
    <w:p w:rsidR="00B33D73" w:rsidRPr="00193531" w:rsidRDefault="00B33D73">
      <w:pPr>
        <w:jc w:val="right"/>
        <w:rPr>
          <w:rStyle w:val="a3"/>
          <w:rFonts w:ascii="Times New Roman" w:hAnsi="Times New Roman" w:cs="Times New Roman"/>
          <w:bCs/>
        </w:rPr>
      </w:pPr>
      <w:r w:rsidRPr="00193531">
        <w:rPr>
          <w:rStyle w:val="a3"/>
          <w:rFonts w:ascii="Times New Roman" w:hAnsi="Times New Roman" w:cs="Times New Roman"/>
          <w:bCs/>
        </w:rPr>
        <w:t>Приложение 2</w:t>
      </w:r>
      <w:r w:rsidRPr="00193531">
        <w:rPr>
          <w:rStyle w:val="a3"/>
          <w:rFonts w:ascii="Times New Roman" w:hAnsi="Times New Roman" w:cs="Times New Roman"/>
          <w:bCs/>
        </w:rPr>
        <w:br/>
        <w:t xml:space="preserve">к </w:t>
      </w:r>
      <w:hyperlink w:anchor="sub_10000" w:history="1">
        <w:r w:rsidRPr="00193531">
          <w:rPr>
            <w:rStyle w:val="a4"/>
            <w:rFonts w:ascii="Times New Roman" w:hAnsi="Times New Roman"/>
          </w:rPr>
          <w:t>Порядку</w:t>
        </w:r>
      </w:hyperlink>
      <w:r w:rsidRPr="00193531">
        <w:rPr>
          <w:rStyle w:val="a3"/>
          <w:rFonts w:ascii="Times New Roman" w:hAnsi="Times New Roman" w:cs="Times New Roman"/>
          <w:bCs/>
        </w:rPr>
        <w:br/>
        <w:t>предоставления муниципальной преференции</w:t>
      </w:r>
      <w:r w:rsidRPr="00193531">
        <w:rPr>
          <w:rStyle w:val="a3"/>
          <w:rFonts w:ascii="Times New Roman" w:hAnsi="Times New Roman" w:cs="Times New Roman"/>
          <w:bCs/>
        </w:rPr>
        <w:br/>
        <w:t>в форме передачи в аренду имущества,</w:t>
      </w:r>
      <w:r w:rsidRPr="00193531">
        <w:rPr>
          <w:rStyle w:val="a3"/>
          <w:rFonts w:ascii="Times New Roman" w:hAnsi="Times New Roman" w:cs="Times New Roman"/>
          <w:bCs/>
        </w:rPr>
        <w:br/>
        <w:t>находящегося в муниципальной собственности</w:t>
      </w:r>
      <w:r w:rsidRPr="00193531">
        <w:rPr>
          <w:rStyle w:val="a3"/>
          <w:rFonts w:ascii="Times New Roman" w:hAnsi="Times New Roman" w:cs="Times New Roman"/>
          <w:bCs/>
        </w:rPr>
        <w:br/>
      </w:r>
      <w:r w:rsidR="0012504F" w:rsidRPr="00193531">
        <w:rPr>
          <w:rStyle w:val="a3"/>
          <w:rFonts w:ascii="Times New Roman" w:hAnsi="Times New Roman" w:cs="Times New Roman"/>
          <w:bCs/>
        </w:rPr>
        <w:t>Чамзинского</w:t>
      </w:r>
      <w:r w:rsidRPr="00193531">
        <w:rPr>
          <w:rStyle w:val="a3"/>
          <w:rFonts w:ascii="Times New Roman" w:hAnsi="Times New Roman" w:cs="Times New Roman"/>
          <w:bCs/>
        </w:rPr>
        <w:t xml:space="preserve"> муниципального района</w:t>
      </w:r>
      <w:r w:rsidRPr="00193531">
        <w:rPr>
          <w:rStyle w:val="a3"/>
          <w:rFonts w:ascii="Times New Roman" w:hAnsi="Times New Roman" w:cs="Times New Roman"/>
          <w:bCs/>
        </w:rPr>
        <w:br/>
        <w:t>Республики Мордовия,</w:t>
      </w:r>
      <w:r w:rsidRPr="00193531">
        <w:rPr>
          <w:rStyle w:val="a3"/>
          <w:rFonts w:ascii="Times New Roman" w:hAnsi="Times New Roman" w:cs="Times New Roman"/>
          <w:bCs/>
        </w:rPr>
        <w:br/>
        <w:t>субъектам малого</w:t>
      </w:r>
      <w:r w:rsidRPr="00193531">
        <w:rPr>
          <w:rStyle w:val="a3"/>
          <w:rFonts w:ascii="Times New Roman" w:hAnsi="Times New Roman" w:cs="Times New Roman"/>
          <w:bCs/>
        </w:rPr>
        <w:br/>
        <w:t>и среднего предпринимательства,</w:t>
      </w:r>
      <w:r w:rsidRPr="00193531">
        <w:rPr>
          <w:rStyle w:val="a3"/>
          <w:rFonts w:ascii="Times New Roman" w:hAnsi="Times New Roman" w:cs="Times New Roman"/>
          <w:bCs/>
        </w:rPr>
        <w:br/>
        <w:t>без проведения торгов</w:t>
      </w:r>
    </w:p>
    <w:bookmarkEnd w:id="23"/>
    <w:p w:rsidR="00B33D73" w:rsidRPr="00193531" w:rsidRDefault="00B33D73">
      <w:pPr>
        <w:rPr>
          <w:rFonts w:ascii="Times New Roman" w:hAnsi="Times New Roman" w:cs="Times New Roman"/>
        </w:rPr>
      </w:pPr>
    </w:p>
    <w:p w:rsidR="00B33D73" w:rsidRDefault="00B33D73" w:rsidP="007C663E">
      <w:pPr>
        <w:pStyle w:val="a6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>
        <w:rPr>
          <w:rStyle w:val="a3"/>
          <w:bCs/>
          <w:sz w:val="20"/>
          <w:szCs w:val="20"/>
        </w:rPr>
        <w:t>Извещение</w:t>
      </w:r>
    </w:p>
    <w:p w:rsidR="00B33D73" w:rsidRDefault="00B33D73" w:rsidP="007C663E">
      <w:pPr>
        <w:pStyle w:val="a6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rStyle w:val="a3"/>
          <w:bCs/>
          <w:sz w:val="20"/>
          <w:szCs w:val="20"/>
        </w:rPr>
        <w:t xml:space="preserve"> о возможности предоставления субъектам малого</w:t>
      </w:r>
    </w:p>
    <w:p w:rsidR="00B33D73" w:rsidRDefault="00B33D73" w:rsidP="007C663E">
      <w:pPr>
        <w:pStyle w:val="a6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>
        <w:rPr>
          <w:rStyle w:val="a3"/>
          <w:bCs/>
          <w:sz w:val="20"/>
          <w:szCs w:val="20"/>
        </w:rPr>
        <w:t>и среднего предпринимательства</w:t>
      </w:r>
    </w:p>
    <w:p w:rsidR="00B33D73" w:rsidRDefault="00B33D73" w:rsidP="007C663E">
      <w:pPr>
        <w:pStyle w:val="a6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>
        <w:rPr>
          <w:rStyle w:val="a3"/>
          <w:bCs/>
          <w:sz w:val="20"/>
          <w:szCs w:val="20"/>
        </w:rPr>
        <w:t>в аренду муниципального имущества</w:t>
      </w:r>
    </w:p>
    <w:p w:rsidR="00B33D73" w:rsidRDefault="00B33D73" w:rsidP="007C663E">
      <w:pPr>
        <w:ind w:left="567"/>
      </w:pPr>
    </w:p>
    <w:p w:rsidR="00B33D73" w:rsidRDefault="00B33D73" w:rsidP="007C663E">
      <w:pPr>
        <w:pStyle w:val="a6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    В  соответствии со </w:t>
      </w:r>
      <w:hyperlink r:id="rId16" w:history="1">
        <w:r>
          <w:rPr>
            <w:rStyle w:val="a4"/>
            <w:rFonts w:cs="Courier New"/>
            <w:sz w:val="20"/>
            <w:szCs w:val="20"/>
          </w:rPr>
          <w:t>ст. 17.1</w:t>
        </w:r>
      </w:hyperlink>
      <w:r>
        <w:rPr>
          <w:sz w:val="20"/>
          <w:szCs w:val="20"/>
        </w:rPr>
        <w:t xml:space="preserve"> Федерального закона от 26 июля 2006 года</w:t>
      </w:r>
    </w:p>
    <w:p w:rsidR="00B33D73" w:rsidRDefault="00B33D73" w:rsidP="007C663E">
      <w:pPr>
        <w:pStyle w:val="a6"/>
        <w:ind w:left="567"/>
        <w:rPr>
          <w:sz w:val="20"/>
          <w:szCs w:val="20"/>
        </w:rPr>
      </w:pPr>
      <w:r>
        <w:rPr>
          <w:sz w:val="20"/>
          <w:szCs w:val="20"/>
        </w:rPr>
        <w:t>N 135-ФЗ  "О  защите  конкуренции", Порядком предоставления муниципальной</w:t>
      </w:r>
    </w:p>
    <w:p w:rsidR="00B33D73" w:rsidRDefault="00B33D73" w:rsidP="007C663E">
      <w:pPr>
        <w:pStyle w:val="a6"/>
        <w:ind w:left="567"/>
        <w:rPr>
          <w:sz w:val="20"/>
          <w:szCs w:val="20"/>
        </w:rPr>
      </w:pPr>
      <w:r>
        <w:rPr>
          <w:sz w:val="20"/>
          <w:szCs w:val="20"/>
        </w:rPr>
        <w:t>преференции    в  форме  передачи  в  аренду  имущества,  находящегося  в</w:t>
      </w:r>
    </w:p>
    <w:p w:rsidR="00B33D73" w:rsidRDefault="00B33D73" w:rsidP="007C663E">
      <w:pPr>
        <w:pStyle w:val="a6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муниципальной  собственности </w:t>
      </w:r>
      <w:r w:rsidR="0012504F">
        <w:rPr>
          <w:sz w:val="20"/>
          <w:szCs w:val="20"/>
        </w:rPr>
        <w:t>Чамзинского</w:t>
      </w:r>
      <w:r>
        <w:rPr>
          <w:sz w:val="20"/>
          <w:szCs w:val="20"/>
        </w:rPr>
        <w:t xml:space="preserve"> муниципального района Республики</w:t>
      </w:r>
    </w:p>
    <w:p w:rsidR="00B33D73" w:rsidRDefault="00B33D73" w:rsidP="007C663E">
      <w:pPr>
        <w:pStyle w:val="a6"/>
        <w:ind w:left="567"/>
        <w:rPr>
          <w:sz w:val="20"/>
          <w:szCs w:val="20"/>
        </w:rPr>
      </w:pPr>
      <w:r>
        <w:rPr>
          <w:sz w:val="20"/>
          <w:szCs w:val="20"/>
        </w:rPr>
        <w:t>Мордовия,    субъектам    малого   и  среднего  предпринимательства,  без</w:t>
      </w:r>
    </w:p>
    <w:p w:rsidR="00B33D73" w:rsidRDefault="00B33D73" w:rsidP="007C663E">
      <w:pPr>
        <w:pStyle w:val="a6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проведения  торгов, утвержденным постановлением Администрации </w:t>
      </w:r>
      <w:r w:rsidR="0012504F">
        <w:rPr>
          <w:sz w:val="20"/>
          <w:szCs w:val="20"/>
        </w:rPr>
        <w:t>Чамзинского</w:t>
      </w:r>
    </w:p>
    <w:p w:rsidR="00B33D73" w:rsidRDefault="00B33D73" w:rsidP="007C663E">
      <w:pPr>
        <w:pStyle w:val="a6"/>
        <w:ind w:left="567"/>
        <w:rPr>
          <w:sz w:val="20"/>
          <w:szCs w:val="20"/>
        </w:rPr>
      </w:pPr>
      <w:r>
        <w:rPr>
          <w:sz w:val="20"/>
          <w:szCs w:val="20"/>
        </w:rPr>
        <w:t>муниципального  района  Республики  Мордовия  от  "___" _______ 2021 года</w:t>
      </w:r>
    </w:p>
    <w:p w:rsidR="00B33D73" w:rsidRDefault="00B33D73" w:rsidP="007C663E">
      <w:pPr>
        <w:pStyle w:val="a6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N _____,   Администрация  </w:t>
      </w:r>
      <w:r w:rsidR="0012504F">
        <w:rPr>
          <w:sz w:val="20"/>
          <w:szCs w:val="20"/>
        </w:rPr>
        <w:t>Чамзинского</w:t>
      </w:r>
      <w:r>
        <w:rPr>
          <w:sz w:val="20"/>
          <w:szCs w:val="20"/>
        </w:rPr>
        <w:t xml:space="preserve">  муниципального  района  Республики</w:t>
      </w:r>
    </w:p>
    <w:p w:rsidR="00B33D73" w:rsidRDefault="00B33D73" w:rsidP="007C663E">
      <w:pPr>
        <w:pStyle w:val="a6"/>
        <w:ind w:left="567"/>
        <w:rPr>
          <w:sz w:val="20"/>
          <w:szCs w:val="20"/>
        </w:rPr>
      </w:pPr>
      <w:r>
        <w:rPr>
          <w:sz w:val="20"/>
          <w:szCs w:val="20"/>
        </w:rPr>
        <w:t>Мордовия   информирует   о   возможной   передаче   в  аренду  имущества,</w:t>
      </w:r>
    </w:p>
    <w:p w:rsidR="00B33D73" w:rsidRDefault="00B33D73" w:rsidP="007C663E">
      <w:pPr>
        <w:pStyle w:val="a6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находящегося в  муниципальной  собственности  </w:t>
      </w:r>
      <w:r w:rsidR="0012504F">
        <w:rPr>
          <w:sz w:val="20"/>
          <w:szCs w:val="20"/>
        </w:rPr>
        <w:t>Чамзинского</w:t>
      </w:r>
      <w:r>
        <w:rPr>
          <w:sz w:val="20"/>
          <w:szCs w:val="20"/>
        </w:rPr>
        <w:t xml:space="preserve">  муниципального</w:t>
      </w:r>
    </w:p>
    <w:p w:rsidR="00B33D73" w:rsidRDefault="00B33D73" w:rsidP="007C663E">
      <w:pPr>
        <w:pStyle w:val="a6"/>
        <w:ind w:left="567"/>
        <w:rPr>
          <w:sz w:val="20"/>
          <w:szCs w:val="20"/>
        </w:rPr>
      </w:pPr>
      <w:r>
        <w:rPr>
          <w:sz w:val="20"/>
          <w:szCs w:val="20"/>
        </w:rPr>
        <w:t>района    Республики    Мордовия,    субъектам    малого    и    среднего</w:t>
      </w:r>
    </w:p>
    <w:p w:rsidR="00B33D73" w:rsidRDefault="00B33D73" w:rsidP="007C663E">
      <w:pPr>
        <w:pStyle w:val="a6"/>
        <w:ind w:left="567"/>
        <w:rPr>
          <w:sz w:val="20"/>
          <w:szCs w:val="20"/>
        </w:rPr>
      </w:pPr>
      <w:r>
        <w:rPr>
          <w:sz w:val="20"/>
          <w:szCs w:val="20"/>
        </w:rPr>
        <w:t>предпринимательства.</w:t>
      </w:r>
    </w:p>
    <w:p w:rsidR="00B33D73" w:rsidRDefault="00B33D73" w:rsidP="007C663E">
      <w:pPr>
        <w:ind w:left="567"/>
      </w:pPr>
    </w:p>
    <w:p w:rsidR="00B33D73" w:rsidRDefault="00B33D73" w:rsidP="007C663E">
      <w:pPr>
        <w:pStyle w:val="a6"/>
        <w:ind w:left="567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                   Характеристика имущества:</w:t>
      </w:r>
    </w:p>
    <w:p w:rsidR="00B33D73" w:rsidRDefault="00B33D73" w:rsidP="007C663E">
      <w:pPr>
        <w:pStyle w:val="a6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    1. Наименование: __________________________________________________.</w:t>
      </w:r>
    </w:p>
    <w:p w:rsidR="00B33D73" w:rsidRDefault="00B33D73" w:rsidP="007C663E">
      <w:pPr>
        <w:pStyle w:val="a6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    2. Местоположение: ________________________________________________.</w:t>
      </w:r>
    </w:p>
    <w:p w:rsidR="00B33D73" w:rsidRDefault="00B33D73" w:rsidP="007C663E">
      <w:pPr>
        <w:pStyle w:val="a6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    3. Краткая характеристика:__________________________________________</w:t>
      </w:r>
    </w:p>
    <w:p w:rsidR="00B33D73" w:rsidRDefault="00B33D73" w:rsidP="007C663E">
      <w:pPr>
        <w:pStyle w:val="a6"/>
        <w:ind w:left="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________________________________________________________________________.</w:t>
      </w:r>
    </w:p>
    <w:p w:rsidR="00B33D73" w:rsidRDefault="00B33D73" w:rsidP="007C663E">
      <w:pPr>
        <w:pStyle w:val="a6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      (указывается год постройки/выпуска, площадь/протяженность,</w:t>
      </w:r>
    </w:p>
    <w:p w:rsidR="00B33D73" w:rsidRDefault="00B33D73" w:rsidP="007C663E">
      <w:pPr>
        <w:pStyle w:val="a6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описание имущества)</w:t>
      </w:r>
    </w:p>
    <w:p w:rsidR="00B33D73" w:rsidRDefault="00B33D73" w:rsidP="007C663E">
      <w:pPr>
        <w:ind w:left="567"/>
      </w:pPr>
    </w:p>
    <w:p w:rsidR="00B33D73" w:rsidRDefault="00B33D73" w:rsidP="007C663E">
      <w:pPr>
        <w:pStyle w:val="a6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    Прием  заявлений  от субъектов малого и среднего предпринимательства</w:t>
      </w:r>
    </w:p>
    <w:p w:rsidR="00B33D73" w:rsidRDefault="00B33D73" w:rsidP="007C663E">
      <w:pPr>
        <w:pStyle w:val="a6"/>
        <w:ind w:left="567"/>
        <w:rPr>
          <w:sz w:val="20"/>
          <w:szCs w:val="20"/>
        </w:rPr>
      </w:pPr>
      <w:r>
        <w:rPr>
          <w:sz w:val="20"/>
          <w:szCs w:val="20"/>
        </w:rPr>
        <w:t>(в  произвольной  форме)  на  предоставление преференции осуществляется в</w:t>
      </w:r>
    </w:p>
    <w:p w:rsidR="00B33D73" w:rsidRDefault="00B33D73" w:rsidP="007C663E">
      <w:pPr>
        <w:pStyle w:val="a6"/>
        <w:ind w:left="567"/>
        <w:rPr>
          <w:sz w:val="20"/>
          <w:szCs w:val="20"/>
        </w:rPr>
      </w:pPr>
      <w:r>
        <w:rPr>
          <w:sz w:val="20"/>
          <w:szCs w:val="20"/>
        </w:rPr>
        <w:t>течение  30 календарных дней с момента опубликования извещения по адресу:</w:t>
      </w:r>
    </w:p>
    <w:p w:rsidR="00B33D73" w:rsidRDefault="0012504F" w:rsidP="007C663E">
      <w:pPr>
        <w:pStyle w:val="a6"/>
        <w:ind w:left="567"/>
        <w:rPr>
          <w:sz w:val="20"/>
          <w:szCs w:val="20"/>
        </w:rPr>
      </w:pPr>
      <w:r>
        <w:rPr>
          <w:sz w:val="20"/>
          <w:szCs w:val="20"/>
        </w:rPr>
        <w:t>на сайте администрации Чамзинского муниципального района РМ</w:t>
      </w:r>
    </w:p>
    <w:p w:rsidR="00B33D73" w:rsidRDefault="00B33D73" w:rsidP="007C663E">
      <w:pPr>
        <w:pStyle w:val="a6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    Контактный телефон: 8(834</w:t>
      </w:r>
      <w:r w:rsidR="0012504F">
        <w:rPr>
          <w:sz w:val="20"/>
          <w:szCs w:val="20"/>
        </w:rPr>
        <w:t>37</w:t>
      </w:r>
      <w:r>
        <w:rPr>
          <w:sz w:val="20"/>
          <w:szCs w:val="20"/>
        </w:rPr>
        <w:t>)</w:t>
      </w:r>
      <w:r w:rsidR="0012504F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12504F">
        <w:rPr>
          <w:sz w:val="20"/>
          <w:szCs w:val="20"/>
        </w:rPr>
        <w:t>13</w:t>
      </w:r>
      <w:r>
        <w:rPr>
          <w:sz w:val="20"/>
          <w:szCs w:val="20"/>
        </w:rPr>
        <w:t>-</w:t>
      </w:r>
      <w:r w:rsidR="0012504F">
        <w:rPr>
          <w:sz w:val="20"/>
          <w:szCs w:val="20"/>
        </w:rPr>
        <w:t>0</w:t>
      </w:r>
      <w:r>
        <w:rPr>
          <w:sz w:val="20"/>
          <w:szCs w:val="20"/>
        </w:rPr>
        <w:t>0.</w:t>
      </w:r>
    </w:p>
    <w:p w:rsidR="00B33D73" w:rsidRDefault="00B33D73" w:rsidP="007C663E">
      <w:pPr>
        <w:ind w:left="567"/>
      </w:pPr>
    </w:p>
    <w:sectPr w:rsidR="00B33D73" w:rsidSect="00DA6BF7">
      <w:footerReference w:type="default" r:id="rId17"/>
      <w:pgSz w:w="11900" w:h="16800"/>
      <w:pgMar w:top="568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1B6" w:rsidRDefault="00CA21B6">
      <w:r>
        <w:separator/>
      </w:r>
    </w:p>
  </w:endnote>
  <w:endnote w:type="continuationSeparator" w:id="0">
    <w:p w:rsidR="00CA21B6" w:rsidRDefault="00CA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B33D7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B33D73" w:rsidRDefault="00B33D7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33D73" w:rsidRDefault="00B33D7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33D73" w:rsidRDefault="00B33D7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1B6" w:rsidRDefault="00CA21B6">
      <w:r>
        <w:separator/>
      </w:r>
    </w:p>
  </w:footnote>
  <w:footnote w:type="continuationSeparator" w:id="0">
    <w:p w:rsidR="00CA21B6" w:rsidRDefault="00CA2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9C"/>
    <w:rsid w:val="000A2C2F"/>
    <w:rsid w:val="0012504F"/>
    <w:rsid w:val="00193531"/>
    <w:rsid w:val="002F367D"/>
    <w:rsid w:val="00333932"/>
    <w:rsid w:val="00446AEB"/>
    <w:rsid w:val="00462B2E"/>
    <w:rsid w:val="00566B69"/>
    <w:rsid w:val="00676CF9"/>
    <w:rsid w:val="006873A3"/>
    <w:rsid w:val="007C663E"/>
    <w:rsid w:val="007F289D"/>
    <w:rsid w:val="008B07DA"/>
    <w:rsid w:val="00921B25"/>
    <w:rsid w:val="00A63A9E"/>
    <w:rsid w:val="00B33D73"/>
    <w:rsid w:val="00B5728C"/>
    <w:rsid w:val="00C2229C"/>
    <w:rsid w:val="00C65B78"/>
    <w:rsid w:val="00C663B7"/>
    <w:rsid w:val="00CA21B6"/>
    <w:rsid w:val="00DA6BF7"/>
    <w:rsid w:val="00E2244F"/>
    <w:rsid w:val="00EE612B"/>
    <w:rsid w:val="00F0003B"/>
    <w:rsid w:val="00F4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20B398-F5AD-4427-B522-5865F199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62B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62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4854/0" TargetMode="External"/><Relationship Id="rId13" Type="http://schemas.openxmlformats.org/officeDocument/2006/relationships/hyperlink" Target="http://internet.garant.ru/document/redirect/8916657/7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48517/0" TargetMode="External"/><Relationship Id="rId12" Type="http://schemas.openxmlformats.org/officeDocument/2006/relationships/hyperlink" Target="http://internet.garant.ru/document/redirect/10900200/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48517/17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77762/10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54854/1802" TargetMode="External"/><Relationship Id="rId10" Type="http://schemas.openxmlformats.org/officeDocument/2006/relationships/hyperlink" Target="http://internet.garant.ru/document/redirect/12148517/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54854/0" TargetMode="External"/><Relationship Id="rId14" Type="http://schemas.openxmlformats.org/officeDocument/2006/relationships/hyperlink" Target="http://internet.garant.ru/document/redirect/12154854/14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2348</Words>
  <Characters>13388</Characters>
  <Application>Microsoft Office Word</Application>
  <DocSecurity>0</DocSecurity>
  <Lines>111</Lines>
  <Paragraphs>31</Paragraphs>
  <ScaleCrop>false</ScaleCrop>
  <Company>НПП "Гарант-Сервис"</Company>
  <LinksUpToDate>false</LinksUpToDate>
  <CharactersWithSpaces>15705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KazakovaMV</cp:lastModifiedBy>
  <cp:revision>2</cp:revision>
  <cp:lastPrinted>2021-11-25T07:46:00Z</cp:lastPrinted>
  <dcterms:created xsi:type="dcterms:W3CDTF">2023-10-31T12:03:00Z</dcterms:created>
  <dcterms:modified xsi:type="dcterms:W3CDTF">2023-10-31T12:03:00Z</dcterms:modified>
</cp:coreProperties>
</file>