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5D" w:rsidRPr="00261278" w:rsidRDefault="0019785D" w:rsidP="0019785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61278">
        <w:rPr>
          <w:rFonts w:ascii="Times New Roman" w:hAnsi="Times New Roman"/>
          <w:b/>
          <w:bCs/>
          <w:sz w:val="28"/>
          <w:szCs w:val="28"/>
        </w:rPr>
        <w:t>АДМИНИСТРАЦИЯ ЧАМЗИНСКОГО</w:t>
      </w:r>
    </w:p>
    <w:p w:rsidR="0019785D" w:rsidRPr="00261278" w:rsidRDefault="0019785D" w:rsidP="0019785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6127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19785D" w:rsidRPr="00261278" w:rsidRDefault="0019785D" w:rsidP="001978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19785D" w:rsidRPr="00261278" w:rsidRDefault="0019785D" w:rsidP="001978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785D" w:rsidRPr="00261278" w:rsidRDefault="0019785D" w:rsidP="0019785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6127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9785D" w:rsidRPr="00261278" w:rsidRDefault="0019785D" w:rsidP="001978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785D" w:rsidRPr="00261278" w:rsidRDefault="0019785D" w:rsidP="001978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785D" w:rsidRPr="00261278" w:rsidRDefault="00CD184A" w:rsidP="001978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</w:t>
      </w:r>
      <w:r w:rsidR="00774EFF" w:rsidRPr="00261278">
        <w:rPr>
          <w:rFonts w:ascii="Times New Roman" w:hAnsi="Times New Roman"/>
          <w:sz w:val="28"/>
          <w:szCs w:val="28"/>
        </w:rPr>
        <w:t>.</w:t>
      </w:r>
      <w:r w:rsidR="009F31D7" w:rsidRPr="00261278">
        <w:rPr>
          <w:rFonts w:ascii="Times New Roman" w:hAnsi="Times New Roman"/>
          <w:sz w:val="28"/>
          <w:szCs w:val="28"/>
        </w:rPr>
        <w:t>2021</w:t>
      </w:r>
      <w:r w:rsidR="0019785D" w:rsidRPr="00261278">
        <w:rPr>
          <w:rFonts w:ascii="Times New Roman" w:hAnsi="Times New Roman"/>
          <w:sz w:val="28"/>
          <w:szCs w:val="28"/>
        </w:rPr>
        <w:t xml:space="preserve"> г.                                                         №</w:t>
      </w:r>
      <w:r>
        <w:rPr>
          <w:rFonts w:ascii="Times New Roman" w:hAnsi="Times New Roman"/>
          <w:sz w:val="28"/>
          <w:szCs w:val="28"/>
        </w:rPr>
        <w:t>775</w:t>
      </w:r>
    </w:p>
    <w:p w:rsidR="0019785D" w:rsidRPr="00261278" w:rsidRDefault="0019785D" w:rsidP="001978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р.п.Чамзинка</w:t>
      </w:r>
    </w:p>
    <w:p w:rsidR="0019785D" w:rsidRPr="00261278" w:rsidRDefault="0019785D" w:rsidP="001978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785D" w:rsidRPr="00261278" w:rsidRDefault="0019785D" w:rsidP="001978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 от 30.12.2019 года №977 «Об утверждении Порядка составления и утверждения плана финансово-хозяйственной деятельности бюджетных учреждений Чамзинского муниципального района Республики Мордовия»</w:t>
      </w:r>
    </w:p>
    <w:p w:rsidR="0019785D" w:rsidRPr="00261278" w:rsidRDefault="0019785D" w:rsidP="0019785D">
      <w:pPr>
        <w:pStyle w:val="a3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19785D" w:rsidRPr="00261278" w:rsidRDefault="0019785D" w:rsidP="001978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785D" w:rsidRPr="00261278" w:rsidRDefault="0019785D" w:rsidP="000E66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В соответствии с подпунктом 6 пункта 3.3 статьи 32 Федерального закона от 12 января 1996 г. № 7-ФЗ «О некоммерческих организациях»</w:t>
      </w:r>
      <w:r w:rsidR="00CF4EAC" w:rsidRPr="00261278">
        <w:rPr>
          <w:rFonts w:ascii="Times New Roman" w:hAnsi="Times New Roman"/>
          <w:sz w:val="28"/>
          <w:szCs w:val="28"/>
        </w:rPr>
        <w:t xml:space="preserve"> в целях совершенствования нормативно-правового регулирования в сфере бюджетных правоотношений</w:t>
      </w:r>
      <w:r w:rsidRPr="00261278">
        <w:rPr>
          <w:rFonts w:ascii="Times New Roman" w:hAnsi="Times New Roman"/>
          <w:sz w:val="28"/>
          <w:szCs w:val="28"/>
        </w:rPr>
        <w:t>, Администрация Чамзинского муниципального района Республики Мордовия</w:t>
      </w:r>
    </w:p>
    <w:p w:rsidR="0019785D" w:rsidRPr="00261278" w:rsidRDefault="0019785D" w:rsidP="000E66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85D" w:rsidRPr="00261278" w:rsidRDefault="0019785D" w:rsidP="000E665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ПОСТАНОВЛЯЕТ</w:t>
      </w:r>
    </w:p>
    <w:p w:rsidR="0019785D" w:rsidRPr="00261278" w:rsidRDefault="0019785D" w:rsidP="000E665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6659" w:rsidRPr="00261278" w:rsidRDefault="00964A30" w:rsidP="000E66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 xml:space="preserve">1. </w:t>
      </w:r>
      <w:r w:rsidR="00EE5513" w:rsidRPr="00261278">
        <w:rPr>
          <w:rFonts w:ascii="Times New Roman" w:hAnsi="Times New Roman"/>
          <w:sz w:val="28"/>
          <w:szCs w:val="28"/>
        </w:rPr>
        <w:t xml:space="preserve">Внести </w:t>
      </w:r>
      <w:r w:rsidR="0019785D" w:rsidRPr="00261278">
        <w:rPr>
          <w:rFonts w:ascii="Times New Roman" w:hAnsi="Times New Roman"/>
          <w:sz w:val="28"/>
          <w:szCs w:val="28"/>
        </w:rPr>
        <w:t>в Поряд</w:t>
      </w:r>
      <w:r w:rsidR="000E6659" w:rsidRPr="00261278">
        <w:rPr>
          <w:rFonts w:ascii="Times New Roman" w:hAnsi="Times New Roman"/>
          <w:sz w:val="28"/>
          <w:szCs w:val="28"/>
        </w:rPr>
        <w:t>ок</w:t>
      </w:r>
      <w:r w:rsidR="0019785D" w:rsidRPr="00261278">
        <w:rPr>
          <w:rFonts w:ascii="Times New Roman" w:hAnsi="Times New Roman"/>
          <w:sz w:val="28"/>
          <w:szCs w:val="28"/>
        </w:rPr>
        <w:t xml:space="preserve"> составления и утверждения плана финансово-хозяйственной деятельности бюджетных учреждений Чамзинского муниципального района Республики Мордовия, утвержденного постановлением Администрации Чамзинского муниципального района Республики Мордовия от 30.12.2019 года №977 «Об утверждении Порядка составления и утверждения плана</w:t>
      </w:r>
      <w:r w:rsidRPr="00261278">
        <w:rPr>
          <w:rFonts w:ascii="Times New Roman" w:hAnsi="Times New Roman"/>
          <w:sz w:val="28"/>
          <w:szCs w:val="28"/>
        </w:rPr>
        <w:t xml:space="preserve"> </w:t>
      </w:r>
      <w:r w:rsidR="0019785D" w:rsidRPr="00261278">
        <w:rPr>
          <w:rFonts w:ascii="Times New Roman" w:hAnsi="Times New Roman"/>
          <w:sz w:val="28"/>
          <w:szCs w:val="28"/>
        </w:rPr>
        <w:t>финансово-хозяйственной деятельности бюджетных учреждений</w:t>
      </w:r>
      <w:r w:rsidRPr="00261278">
        <w:rPr>
          <w:rFonts w:ascii="Times New Roman" w:hAnsi="Times New Roman"/>
          <w:sz w:val="28"/>
          <w:szCs w:val="28"/>
        </w:rPr>
        <w:t xml:space="preserve"> </w:t>
      </w:r>
      <w:r w:rsidR="0019785D" w:rsidRPr="00261278">
        <w:rPr>
          <w:rFonts w:ascii="Times New Roman" w:hAnsi="Times New Roman"/>
          <w:sz w:val="28"/>
          <w:szCs w:val="28"/>
        </w:rPr>
        <w:t>Чамзинского муниципального района Республики Мордовия</w:t>
      </w:r>
      <w:r w:rsidRPr="00261278">
        <w:rPr>
          <w:rFonts w:ascii="Times New Roman" w:hAnsi="Times New Roman"/>
          <w:sz w:val="28"/>
          <w:szCs w:val="28"/>
        </w:rPr>
        <w:t xml:space="preserve">» </w:t>
      </w:r>
      <w:r w:rsidR="000E6659" w:rsidRPr="00261278">
        <w:rPr>
          <w:rFonts w:ascii="Times New Roman" w:hAnsi="Times New Roman"/>
          <w:sz w:val="28"/>
          <w:szCs w:val="28"/>
        </w:rPr>
        <w:t xml:space="preserve">следующие </w:t>
      </w:r>
      <w:r w:rsidRPr="00261278">
        <w:rPr>
          <w:rFonts w:ascii="Times New Roman" w:hAnsi="Times New Roman"/>
          <w:sz w:val="28"/>
          <w:szCs w:val="28"/>
        </w:rPr>
        <w:t>изменения</w:t>
      </w:r>
      <w:r w:rsidR="000E6659" w:rsidRPr="00261278">
        <w:rPr>
          <w:rFonts w:ascii="Times New Roman" w:hAnsi="Times New Roman"/>
          <w:sz w:val="28"/>
          <w:szCs w:val="28"/>
        </w:rPr>
        <w:t>:</w:t>
      </w:r>
    </w:p>
    <w:p w:rsidR="00EE5513" w:rsidRPr="00261278" w:rsidRDefault="004E3A2E" w:rsidP="000E66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 xml:space="preserve">1.1. </w:t>
      </w:r>
      <w:r w:rsidR="00871FDF" w:rsidRPr="00261278">
        <w:rPr>
          <w:rFonts w:ascii="Times New Roman" w:hAnsi="Times New Roman"/>
          <w:sz w:val="28"/>
          <w:szCs w:val="28"/>
        </w:rPr>
        <w:t>В Прил</w:t>
      </w:r>
      <w:r w:rsidR="00964A30" w:rsidRPr="00261278">
        <w:rPr>
          <w:rFonts w:ascii="Times New Roman" w:hAnsi="Times New Roman"/>
          <w:sz w:val="28"/>
          <w:szCs w:val="28"/>
        </w:rPr>
        <w:t>ожени</w:t>
      </w:r>
      <w:r w:rsidR="00871FDF" w:rsidRPr="00261278">
        <w:rPr>
          <w:rFonts w:ascii="Times New Roman" w:hAnsi="Times New Roman"/>
          <w:sz w:val="28"/>
          <w:szCs w:val="28"/>
        </w:rPr>
        <w:t>и</w:t>
      </w:r>
      <w:r w:rsidR="00964A30" w:rsidRPr="00261278">
        <w:rPr>
          <w:rFonts w:ascii="Times New Roman" w:hAnsi="Times New Roman"/>
          <w:sz w:val="28"/>
          <w:szCs w:val="28"/>
        </w:rPr>
        <w:t xml:space="preserve"> №1 к настоящему постановлению</w:t>
      </w:r>
      <w:r w:rsidR="00871FDF" w:rsidRPr="00261278">
        <w:rPr>
          <w:rFonts w:ascii="Times New Roman" w:hAnsi="Times New Roman"/>
          <w:sz w:val="28"/>
          <w:szCs w:val="28"/>
        </w:rPr>
        <w:t>:</w:t>
      </w:r>
    </w:p>
    <w:p w:rsidR="00871FDF" w:rsidRPr="00261278" w:rsidRDefault="00871FDF" w:rsidP="000E66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В разделе 1 «Поступления и выплаты» в сноске 7 слова «в строке 2600» заменить словами «по строкам»;</w:t>
      </w:r>
    </w:p>
    <w:p w:rsidR="00871FDF" w:rsidRPr="00261278" w:rsidRDefault="00871FDF" w:rsidP="000E66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Раздел 2 «Сведения по выплатам на закупки товаров, работ, услуг» дополнить:</w:t>
      </w:r>
    </w:p>
    <w:p w:rsidR="00871FDF" w:rsidRPr="00261278" w:rsidRDefault="00871FDF" w:rsidP="000E66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 xml:space="preserve">графой 4.2 «Уникальный код </w:t>
      </w:r>
      <w:r w:rsidRPr="00261278">
        <w:rPr>
          <w:rFonts w:ascii="Times New Roman" w:hAnsi="Times New Roman"/>
          <w:sz w:val="28"/>
          <w:szCs w:val="28"/>
          <w:vertAlign w:val="superscript"/>
        </w:rPr>
        <w:t>10.2</w:t>
      </w:r>
      <w:r w:rsidRPr="00261278">
        <w:rPr>
          <w:rFonts w:ascii="Times New Roman" w:hAnsi="Times New Roman"/>
          <w:sz w:val="28"/>
          <w:szCs w:val="28"/>
        </w:rPr>
        <w:t>»;</w:t>
      </w:r>
    </w:p>
    <w:p w:rsidR="00871FDF" w:rsidRPr="00261278" w:rsidRDefault="00871FDF" w:rsidP="000E66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после строки 26310.1 строкой следующего содержания:</w:t>
      </w:r>
    </w:p>
    <w:p w:rsidR="00871FDF" w:rsidRPr="00261278" w:rsidRDefault="00871FDF" w:rsidP="00871FDF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"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68"/>
        <w:gridCol w:w="1849"/>
        <w:gridCol w:w="1177"/>
        <w:gridCol w:w="989"/>
        <w:gridCol w:w="854"/>
        <w:gridCol w:w="996"/>
        <w:gridCol w:w="846"/>
        <w:gridCol w:w="851"/>
        <w:gridCol w:w="850"/>
        <w:gridCol w:w="709"/>
      </w:tblGrid>
      <w:tr w:rsidR="00745D26" w:rsidRPr="00261278" w:rsidTr="00745D26">
        <w:tc>
          <w:tcPr>
            <w:tcW w:w="768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278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261278">
              <w:rPr>
                <w:rFonts w:ascii="Times New Roman" w:hAnsi="Times New Roman"/>
                <w:sz w:val="28"/>
                <w:szCs w:val="28"/>
                <w:vertAlign w:val="superscript"/>
              </w:rPr>
              <w:t>10.2</w:t>
            </w:r>
            <w:r w:rsidRPr="0026127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77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278">
              <w:rPr>
                <w:rFonts w:ascii="Times New Roman" w:hAnsi="Times New Roman"/>
                <w:sz w:val="28"/>
                <w:szCs w:val="28"/>
              </w:rPr>
              <w:t>26310.2</w:t>
            </w:r>
          </w:p>
        </w:tc>
        <w:tc>
          <w:tcPr>
            <w:tcW w:w="989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FDF" w:rsidRPr="00261278" w:rsidRDefault="00871FDF" w:rsidP="00871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"</w:t>
      </w:r>
      <w:r w:rsidR="00745D26" w:rsidRPr="00261278">
        <w:rPr>
          <w:rFonts w:ascii="Times New Roman" w:hAnsi="Times New Roman"/>
          <w:sz w:val="28"/>
          <w:szCs w:val="28"/>
        </w:rPr>
        <w:t>;</w:t>
      </w:r>
    </w:p>
    <w:p w:rsidR="00745D26" w:rsidRPr="00261278" w:rsidRDefault="00745D26" w:rsidP="00745D2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после строки 26430.1 строкой следующего содержания:</w:t>
      </w:r>
    </w:p>
    <w:p w:rsidR="00745D26" w:rsidRPr="00261278" w:rsidRDefault="00745D26" w:rsidP="00745D26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"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68"/>
        <w:gridCol w:w="1849"/>
        <w:gridCol w:w="1177"/>
        <w:gridCol w:w="989"/>
        <w:gridCol w:w="854"/>
        <w:gridCol w:w="996"/>
        <w:gridCol w:w="846"/>
        <w:gridCol w:w="851"/>
        <w:gridCol w:w="850"/>
        <w:gridCol w:w="709"/>
      </w:tblGrid>
      <w:tr w:rsidR="00745D26" w:rsidRPr="00261278" w:rsidTr="003C50EC">
        <w:tc>
          <w:tcPr>
            <w:tcW w:w="768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278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261278">
              <w:rPr>
                <w:rFonts w:ascii="Times New Roman" w:hAnsi="Times New Roman"/>
                <w:sz w:val="28"/>
                <w:szCs w:val="28"/>
                <w:vertAlign w:val="superscript"/>
              </w:rPr>
              <w:t>10.2</w:t>
            </w:r>
            <w:r w:rsidRPr="0026127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77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278">
              <w:rPr>
                <w:rFonts w:ascii="Times New Roman" w:hAnsi="Times New Roman"/>
                <w:sz w:val="28"/>
                <w:szCs w:val="28"/>
              </w:rPr>
              <w:t>26430.2</w:t>
            </w:r>
          </w:p>
        </w:tc>
        <w:tc>
          <w:tcPr>
            <w:tcW w:w="989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5D26" w:rsidRPr="00261278" w:rsidRDefault="00745D26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D26" w:rsidRPr="00261278" w:rsidRDefault="00745D26" w:rsidP="00745D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";</w:t>
      </w:r>
    </w:p>
    <w:p w:rsidR="00CC750D" w:rsidRPr="00261278" w:rsidRDefault="00CC750D" w:rsidP="00CC750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после строки 26451.1 строкой следующего содержания:</w:t>
      </w:r>
    </w:p>
    <w:p w:rsidR="00CC750D" w:rsidRPr="00261278" w:rsidRDefault="00CC750D" w:rsidP="00CC750D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"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68"/>
        <w:gridCol w:w="1849"/>
        <w:gridCol w:w="1177"/>
        <w:gridCol w:w="989"/>
        <w:gridCol w:w="854"/>
        <w:gridCol w:w="996"/>
        <w:gridCol w:w="846"/>
        <w:gridCol w:w="851"/>
        <w:gridCol w:w="850"/>
        <w:gridCol w:w="709"/>
      </w:tblGrid>
      <w:tr w:rsidR="00261278" w:rsidRPr="00261278" w:rsidTr="003C50EC">
        <w:tc>
          <w:tcPr>
            <w:tcW w:w="768" w:type="dxa"/>
          </w:tcPr>
          <w:p w:rsidR="00CC750D" w:rsidRPr="00261278" w:rsidRDefault="00CC750D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C750D" w:rsidRPr="00261278" w:rsidRDefault="00CC750D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278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261278">
              <w:rPr>
                <w:rFonts w:ascii="Times New Roman" w:hAnsi="Times New Roman"/>
                <w:sz w:val="28"/>
                <w:szCs w:val="28"/>
                <w:vertAlign w:val="superscript"/>
              </w:rPr>
              <w:t>10.2</w:t>
            </w:r>
            <w:r w:rsidRPr="0026127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77" w:type="dxa"/>
          </w:tcPr>
          <w:p w:rsidR="00CC750D" w:rsidRPr="00261278" w:rsidRDefault="00CC750D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278">
              <w:rPr>
                <w:rFonts w:ascii="Times New Roman" w:hAnsi="Times New Roman"/>
                <w:sz w:val="28"/>
                <w:szCs w:val="28"/>
              </w:rPr>
              <w:t>26</w:t>
            </w:r>
            <w:r w:rsidR="00261278" w:rsidRPr="00261278">
              <w:rPr>
                <w:rFonts w:ascii="Times New Roman" w:hAnsi="Times New Roman"/>
                <w:sz w:val="28"/>
                <w:szCs w:val="28"/>
              </w:rPr>
              <w:t>451.2</w:t>
            </w:r>
          </w:p>
        </w:tc>
        <w:tc>
          <w:tcPr>
            <w:tcW w:w="989" w:type="dxa"/>
          </w:tcPr>
          <w:p w:rsidR="00CC750D" w:rsidRPr="00261278" w:rsidRDefault="00CC750D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CC750D" w:rsidRPr="00261278" w:rsidRDefault="00CC750D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C750D" w:rsidRPr="00261278" w:rsidRDefault="00CC750D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C750D" w:rsidRPr="00261278" w:rsidRDefault="00CC750D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750D" w:rsidRPr="00261278" w:rsidRDefault="00CC750D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C750D" w:rsidRPr="00261278" w:rsidRDefault="00CC750D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C750D" w:rsidRPr="00261278" w:rsidRDefault="00CC750D" w:rsidP="003C50EC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50D" w:rsidRPr="00261278" w:rsidRDefault="00CC750D" w:rsidP="00CC7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";</w:t>
      </w:r>
    </w:p>
    <w:p w:rsidR="00871FDF" w:rsidRPr="00261278" w:rsidRDefault="00261278" w:rsidP="000E66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сноской следующего содержания:</w:t>
      </w:r>
    </w:p>
    <w:p w:rsidR="00261278" w:rsidRPr="00261278" w:rsidRDefault="00261278" w:rsidP="00261278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 xml:space="preserve">" </w:t>
      </w:r>
      <w:r w:rsidRPr="00261278">
        <w:rPr>
          <w:rFonts w:ascii="Times New Roman" w:hAnsi="Times New Roman"/>
          <w:sz w:val="28"/>
          <w:szCs w:val="28"/>
          <w:vertAlign w:val="superscript"/>
        </w:rPr>
        <w:t xml:space="preserve">10.2 </w:t>
      </w:r>
      <w:r w:rsidRPr="00261278">
        <w:rPr>
          <w:rFonts w:ascii="Times New Roman" w:hAnsi="Times New Roman"/>
          <w:sz w:val="28"/>
          <w:szCs w:val="28"/>
        </w:rPr>
        <w:t>Указывается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"Электронный бюджет",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софинансирования расходных обязательств субъекта Российской Федерации (муниципального образования).".</w:t>
      </w:r>
    </w:p>
    <w:p w:rsidR="0007513E" w:rsidRPr="00261278" w:rsidRDefault="00261278" w:rsidP="000E66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2</w:t>
      </w:r>
      <w:r w:rsidR="0007513E" w:rsidRPr="0026127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9F31D7" w:rsidRPr="00261278">
        <w:rPr>
          <w:rFonts w:ascii="Times New Roman" w:hAnsi="Times New Roman"/>
          <w:sz w:val="28"/>
          <w:szCs w:val="28"/>
        </w:rPr>
        <w:t xml:space="preserve">после </w:t>
      </w:r>
      <w:r w:rsidR="0007513E" w:rsidRPr="00261278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</w:t>
      </w:r>
      <w:r w:rsidR="009F31D7" w:rsidRPr="00261278">
        <w:rPr>
          <w:rFonts w:ascii="Times New Roman" w:hAnsi="Times New Roman"/>
          <w:sz w:val="28"/>
          <w:szCs w:val="28"/>
        </w:rPr>
        <w:t>01.01.202</w:t>
      </w:r>
      <w:r w:rsidRPr="00261278">
        <w:rPr>
          <w:rFonts w:ascii="Times New Roman" w:hAnsi="Times New Roman"/>
          <w:sz w:val="28"/>
          <w:szCs w:val="28"/>
        </w:rPr>
        <w:t>2</w:t>
      </w:r>
      <w:r w:rsidR="009F31D7" w:rsidRPr="00261278">
        <w:rPr>
          <w:rFonts w:ascii="Times New Roman" w:hAnsi="Times New Roman"/>
          <w:sz w:val="28"/>
          <w:szCs w:val="28"/>
        </w:rPr>
        <w:t xml:space="preserve"> </w:t>
      </w:r>
      <w:r w:rsidR="0007513E" w:rsidRPr="00261278">
        <w:rPr>
          <w:rFonts w:ascii="Times New Roman" w:hAnsi="Times New Roman"/>
          <w:sz w:val="28"/>
          <w:szCs w:val="28"/>
        </w:rPr>
        <w:t>года.</w:t>
      </w:r>
    </w:p>
    <w:p w:rsidR="00EE5513" w:rsidRPr="00261278" w:rsidRDefault="00EE5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A1C" w:rsidRPr="00261278" w:rsidRDefault="00F31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A1C" w:rsidRPr="00261278" w:rsidRDefault="00F31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A1C" w:rsidRPr="00261278" w:rsidRDefault="00F31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13E" w:rsidRPr="00261278" w:rsidRDefault="00075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Глава Чамзинского</w:t>
      </w:r>
    </w:p>
    <w:p w:rsidR="0007513E" w:rsidRPr="00261278" w:rsidRDefault="00075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муниципального района</w:t>
      </w:r>
    </w:p>
    <w:p w:rsidR="0007513E" w:rsidRPr="00261278" w:rsidRDefault="00075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Республики Мордовия                                               В.Г.Цыбаков</w:t>
      </w:r>
    </w:p>
    <w:p w:rsidR="00B011D6" w:rsidRPr="00261278" w:rsidRDefault="00B01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011D6" w:rsidRPr="002612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 Unicode M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C98"/>
    <w:multiLevelType w:val="hybridMultilevel"/>
    <w:tmpl w:val="990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665BD4"/>
    <w:multiLevelType w:val="hybridMultilevel"/>
    <w:tmpl w:val="B4E0754E"/>
    <w:lvl w:ilvl="0" w:tplc="28F8F6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A8"/>
    <w:rsid w:val="0007513E"/>
    <w:rsid w:val="000B2751"/>
    <w:rsid w:val="000D18EE"/>
    <w:rsid w:val="000E6659"/>
    <w:rsid w:val="0019785D"/>
    <w:rsid w:val="00261278"/>
    <w:rsid w:val="00265AFB"/>
    <w:rsid w:val="002A775F"/>
    <w:rsid w:val="002E491E"/>
    <w:rsid w:val="003124F3"/>
    <w:rsid w:val="003503EA"/>
    <w:rsid w:val="003C50EC"/>
    <w:rsid w:val="00407E75"/>
    <w:rsid w:val="004D1014"/>
    <w:rsid w:val="004E3A2E"/>
    <w:rsid w:val="005231A8"/>
    <w:rsid w:val="00634CD3"/>
    <w:rsid w:val="006E7118"/>
    <w:rsid w:val="0072294E"/>
    <w:rsid w:val="00723F76"/>
    <w:rsid w:val="00745D26"/>
    <w:rsid w:val="00774EFF"/>
    <w:rsid w:val="007F6F5B"/>
    <w:rsid w:val="00871FDF"/>
    <w:rsid w:val="00964A30"/>
    <w:rsid w:val="00970B28"/>
    <w:rsid w:val="009825B1"/>
    <w:rsid w:val="009D3809"/>
    <w:rsid w:val="009F31D7"/>
    <w:rsid w:val="00A14EC7"/>
    <w:rsid w:val="00A60835"/>
    <w:rsid w:val="00B011D6"/>
    <w:rsid w:val="00B16CAB"/>
    <w:rsid w:val="00B8716A"/>
    <w:rsid w:val="00BB26D6"/>
    <w:rsid w:val="00BD6B3C"/>
    <w:rsid w:val="00BF6E38"/>
    <w:rsid w:val="00C30093"/>
    <w:rsid w:val="00C40127"/>
    <w:rsid w:val="00C53310"/>
    <w:rsid w:val="00CB6014"/>
    <w:rsid w:val="00CC0F12"/>
    <w:rsid w:val="00CC58A7"/>
    <w:rsid w:val="00CC750D"/>
    <w:rsid w:val="00CD184A"/>
    <w:rsid w:val="00CE54DC"/>
    <w:rsid w:val="00CF4EAC"/>
    <w:rsid w:val="00D00475"/>
    <w:rsid w:val="00D02CC3"/>
    <w:rsid w:val="00E05C7F"/>
    <w:rsid w:val="00EE5513"/>
    <w:rsid w:val="00F02E61"/>
    <w:rsid w:val="00F31A1C"/>
    <w:rsid w:val="00F36194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5DAA79-DAFA-4314-BD1D-5B00730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8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785D"/>
    <w:pPr>
      <w:keepNext/>
      <w:spacing w:before="240" w:after="60" w:line="360" w:lineRule="auto"/>
      <w:ind w:firstLine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85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9785D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9785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7513E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table" w:styleId="a5">
    <w:name w:val="Table Grid"/>
    <w:basedOn w:val="a1"/>
    <w:uiPriority w:val="39"/>
    <w:rsid w:val="00CC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91">
    <w:name w:val="s_91"/>
    <w:basedOn w:val="a"/>
    <w:rsid w:val="009D3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D3809"/>
    <w:rPr>
      <w:rFonts w:cs="Times New Roman"/>
      <w:color w:val="0000FF"/>
      <w:u w:val="single"/>
    </w:rPr>
  </w:style>
  <w:style w:type="character" w:customStyle="1" w:styleId="s9">
    <w:name w:val="s_9"/>
    <w:rsid w:val="009D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8E58-A772-4758-AD33-30CF90E4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KazakovaMV</cp:lastModifiedBy>
  <cp:revision>2</cp:revision>
  <cp:lastPrinted>2021-12-27T13:40:00Z</cp:lastPrinted>
  <dcterms:created xsi:type="dcterms:W3CDTF">2023-11-02T08:29:00Z</dcterms:created>
  <dcterms:modified xsi:type="dcterms:W3CDTF">2023-11-02T08:29:00Z</dcterms:modified>
</cp:coreProperties>
</file>