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B7" w:rsidRDefault="00BD0AB7" w:rsidP="00973F8E">
      <w:pPr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00"/>
      <w:bookmarkStart w:id="1" w:name="_GoBack"/>
      <w:bookmarkEnd w:id="1"/>
    </w:p>
    <w:p w:rsidR="00BD0AB7" w:rsidRDefault="00BD0AB7" w:rsidP="00CA225B">
      <w:pPr>
        <w:shd w:val="clear" w:color="auto" w:fill="FFFFFF"/>
        <w:ind w:firstLine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73F8E" w:rsidRPr="00C5763B" w:rsidRDefault="00973F8E" w:rsidP="00973F8E">
      <w:pPr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5763B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Администрация Чамзинского муниципального района</w:t>
      </w:r>
    </w:p>
    <w:p w:rsidR="00973F8E" w:rsidRPr="00C5763B" w:rsidRDefault="00973F8E" w:rsidP="00973F8E">
      <w:pPr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5763B">
        <w:rPr>
          <w:rFonts w:ascii="Times New Roman" w:hAnsi="Times New Roman" w:cs="Times New Roman"/>
          <w:bCs/>
          <w:color w:val="26282F"/>
          <w:sz w:val="28"/>
          <w:szCs w:val="28"/>
        </w:rPr>
        <w:t>Республики Мордовия</w:t>
      </w:r>
    </w:p>
    <w:p w:rsidR="00973F8E" w:rsidRPr="00C5763B" w:rsidRDefault="00973F8E" w:rsidP="00973F8E">
      <w:pPr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73F8E" w:rsidRPr="00C5763B" w:rsidRDefault="00973F8E" w:rsidP="00973F8E">
      <w:pPr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5763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973F8E" w:rsidRDefault="00973F8E" w:rsidP="00973F8E">
      <w:pPr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73F8E" w:rsidRDefault="00973F8E" w:rsidP="00973F8E">
      <w:pPr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73F8E" w:rsidRPr="00C5763B" w:rsidRDefault="00973F8E" w:rsidP="00973F8E">
      <w:pPr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73F8E" w:rsidRPr="00C5763B" w:rsidRDefault="00973F8E" w:rsidP="00973F8E">
      <w:pPr>
        <w:shd w:val="clear" w:color="auto" w:fill="FFFFFF"/>
        <w:ind w:firstLine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5763B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CA225B">
        <w:rPr>
          <w:rFonts w:ascii="Times New Roman" w:hAnsi="Times New Roman" w:cs="Times New Roman"/>
          <w:bCs/>
          <w:color w:val="26282F"/>
          <w:sz w:val="28"/>
          <w:szCs w:val="28"/>
        </w:rPr>
        <w:t>11</w:t>
      </w:r>
      <w:r w:rsidRPr="00C5763B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CA225B">
        <w:rPr>
          <w:rFonts w:ascii="Times New Roman" w:hAnsi="Times New Roman" w:cs="Times New Roman"/>
          <w:bCs/>
          <w:color w:val="26282F"/>
          <w:sz w:val="28"/>
          <w:szCs w:val="28"/>
        </w:rPr>
        <w:t>05.</w:t>
      </w:r>
      <w:r w:rsidRPr="00C5763B">
        <w:rPr>
          <w:rFonts w:ascii="Times New Roman" w:hAnsi="Times New Roman" w:cs="Times New Roman"/>
          <w:bCs/>
          <w:color w:val="26282F"/>
          <w:sz w:val="28"/>
          <w:szCs w:val="28"/>
        </w:rPr>
        <w:t>2021г.                                                    №</w:t>
      </w:r>
      <w:r w:rsidR="00CA225B">
        <w:rPr>
          <w:rFonts w:ascii="Times New Roman" w:hAnsi="Times New Roman" w:cs="Times New Roman"/>
          <w:bCs/>
          <w:color w:val="26282F"/>
          <w:sz w:val="28"/>
          <w:szCs w:val="28"/>
        </w:rPr>
        <w:t>274</w:t>
      </w:r>
    </w:p>
    <w:p w:rsidR="00973F8E" w:rsidRPr="00C5763B" w:rsidRDefault="00973F8E" w:rsidP="00973F8E">
      <w:pPr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5763B">
        <w:rPr>
          <w:rFonts w:ascii="Times New Roman" w:hAnsi="Times New Roman" w:cs="Times New Roman"/>
          <w:bCs/>
          <w:color w:val="26282F"/>
          <w:sz w:val="28"/>
          <w:szCs w:val="28"/>
        </w:rPr>
        <w:t>р.п. Чамзинка</w:t>
      </w:r>
    </w:p>
    <w:p w:rsidR="00973F8E" w:rsidRDefault="00973F8E" w:rsidP="00973F8E">
      <w:pPr>
        <w:rPr>
          <w:rFonts w:eastAsia="Times New Roman"/>
        </w:rPr>
      </w:pPr>
    </w:p>
    <w:p w:rsidR="00973F8E" w:rsidRDefault="00973F8E" w:rsidP="00973F8E">
      <w:pPr>
        <w:rPr>
          <w:rFonts w:eastAsia="Times New Roman"/>
        </w:rPr>
      </w:pPr>
    </w:p>
    <w:p w:rsidR="00973F8E" w:rsidRDefault="00973F8E" w:rsidP="00973F8E">
      <w:pPr>
        <w:rPr>
          <w:rFonts w:eastAsia="Times New Roman"/>
        </w:rPr>
      </w:pPr>
    </w:p>
    <w:p w:rsidR="00973F8E" w:rsidRDefault="007C32A1" w:rsidP="00973F8E">
      <w:pPr>
        <w:rPr>
          <w:rFonts w:eastAsia="Times New Roman"/>
        </w:rPr>
      </w:pPr>
      <w:r>
        <w:rPr>
          <w:rFonts w:eastAsia="Times New Roman"/>
        </w:rPr>
        <w:t xml:space="preserve">Об </w:t>
      </w:r>
      <w:r w:rsidRPr="00C5763B">
        <w:rPr>
          <w:rFonts w:eastAsia="Times New Roman"/>
        </w:rPr>
        <w:t>Утвер</w:t>
      </w:r>
      <w:r>
        <w:rPr>
          <w:rFonts w:eastAsia="Times New Roman"/>
        </w:rPr>
        <w:t>ж</w:t>
      </w:r>
      <w:r w:rsidRPr="00C5763B">
        <w:rPr>
          <w:rFonts w:eastAsia="Times New Roman"/>
        </w:rPr>
        <w:t>д</w:t>
      </w:r>
      <w:r>
        <w:rPr>
          <w:rFonts w:eastAsia="Times New Roman"/>
        </w:rPr>
        <w:t xml:space="preserve">ении </w:t>
      </w:r>
      <w:hyperlink w:anchor="sub_1000" w:history="1">
        <w:r w:rsidRPr="00C5763B">
          <w:rPr>
            <w:rFonts w:eastAsia="Times New Roman"/>
            <w:color w:val="000000"/>
          </w:rPr>
          <w:t>Административн</w:t>
        </w:r>
        <w:r>
          <w:rPr>
            <w:rFonts w:eastAsia="Times New Roman"/>
            <w:color w:val="000000"/>
          </w:rPr>
          <w:t>ого</w:t>
        </w:r>
        <w:r w:rsidRPr="00C5763B">
          <w:rPr>
            <w:rFonts w:eastAsia="Times New Roman"/>
            <w:color w:val="000000"/>
          </w:rPr>
          <w:t xml:space="preserve"> регламент</w:t>
        </w:r>
      </w:hyperlink>
      <w:r>
        <w:rPr>
          <w:rFonts w:eastAsia="Times New Roman"/>
          <w:color w:val="000000"/>
        </w:rPr>
        <w:t>а</w:t>
      </w:r>
      <w:r w:rsidRPr="00C5763B">
        <w:rPr>
          <w:rFonts w:eastAsia="Times New Roman"/>
        </w:rPr>
        <w:t xml:space="preserve"> администрации Чамзинского муниципального района предоставления муниципальной услуги </w:t>
      </w:r>
      <w:r>
        <w:t>"Передача приватизированных жилых помещений в муниципальную собственность (деприватизация)"</w:t>
      </w:r>
    </w:p>
    <w:p w:rsidR="00973F8E" w:rsidRDefault="00973F8E" w:rsidP="00973F8E">
      <w:pPr>
        <w:rPr>
          <w:rFonts w:eastAsia="Times New Roman"/>
        </w:rPr>
      </w:pPr>
    </w:p>
    <w:p w:rsidR="00973F8E" w:rsidRPr="00C5763B" w:rsidRDefault="00973F8E" w:rsidP="00973F8E">
      <w:pPr>
        <w:rPr>
          <w:rFonts w:eastAsia="Times New Roman"/>
        </w:rPr>
      </w:pPr>
    </w:p>
    <w:p w:rsidR="00973F8E" w:rsidRPr="00C5763B" w:rsidRDefault="00973F8E" w:rsidP="00973F8E">
      <w:pPr>
        <w:rPr>
          <w:rFonts w:eastAsia="Times New Roman"/>
        </w:rPr>
      </w:pPr>
      <w:r w:rsidRPr="00C5763B">
        <w:rPr>
          <w:rFonts w:eastAsia="Times New Roman"/>
        </w:rPr>
        <w:t xml:space="preserve">В соответствии с </w:t>
      </w:r>
      <w:hyperlink r:id="rId7" w:history="1">
        <w:r w:rsidRPr="00C5763B">
          <w:rPr>
            <w:rFonts w:eastAsia="Times New Roman"/>
            <w:color w:val="000000"/>
          </w:rPr>
          <w:t>Федеральным законом</w:t>
        </w:r>
      </w:hyperlink>
      <w:r w:rsidRPr="00C5763B">
        <w:rPr>
          <w:rFonts w:eastAsia="Times New Roman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8" w:history="1">
        <w:r w:rsidRPr="00C5763B">
          <w:rPr>
            <w:rFonts w:eastAsia="Times New Roman"/>
            <w:color w:val="000000"/>
          </w:rPr>
          <w:t>Федеральным законом</w:t>
        </w:r>
      </w:hyperlink>
      <w:r w:rsidRPr="00C5763B">
        <w:rPr>
          <w:rFonts w:eastAsia="Times New Roman"/>
        </w:rPr>
        <w:t xml:space="preserve"> от 27 июля 2010 года N 210-ФЗ "Об организации предоставления государственных и муниципальных услуг" администрация Чамзинского муниципального района постановляет:</w:t>
      </w:r>
    </w:p>
    <w:p w:rsidR="00973F8E" w:rsidRPr="00C5763B" w:rsidRDefault="00973F8E" w:rsidP="00973F8E">
      <w:pPr>
        <w:rPr>
          <w:rFonts w:eastAsia="Times New Roman"/>
        </w:rPr>
      </w:pPr>
      <w:r w:rsidRPr="00C5763B">
        <w:rPr>
          <w:rFonts w:eastAsia="Times New Roman"/>
        </w:rPr>
        <w:t xml:space="preserve">1. Утвердить прилагаемый </w:t>
      </w:r>
      <w:hyperlink w:anchor="sub_1000" w:history="1">
        <w:r w:rsidRPr="00C5763B">
          <w:rPr>
            <w:rFonts w:eastAsia="Times New Roman"/>
            <w:color w:val="000000"/>
          </w:rPr>
          <w:t>Административный регламент</w:t>
        </w:r>
      </w:hyperlink>
      <w:r w:rsidRPr="00C5763B">
        <w:rPr>
          <w:rFonts w:eastAsia="Times New Roman"/>
        </w:rPr>
        <w:t xml:space="preserve"> администрации Чамзинского муниципального района предоставления муниципальной услуги </w:t>
      </w:r>
      <w:r>
        <w:t>"Передача приватизированных жилых помещений в муниципальную собственность (деприватизация)"</w:t>
      </w:r>
      <w:r w:rsidRPr="00C5763B">
        <w:rPr>
          <w:rFonts w:eastAsia="Times New Roman"/>
        </w:rPr>
        <w:t>.</w:t>
      </w:r>
    </w:p>
    <w:p w:rsidR="00973F8E" w:rsidRPr="00C5763B" w:rsidRDefault="00973F8E" w:rsidP="00973F8E">
      <w:pPr>
        <w:rPr>
          <w:rFonts w:eastAsia="Times New Roman"/>
        </w:rPr>
      </w:pPr>
      <w:r w:rsidRPr="00C5763B">
        <w:rPr>
          <w:rFonts w:eastAsia="Times New Roman"/>
        </w:rPr>
        <w:t xml:space="preserve">2. </w:t>
      </w:r>
      <w:r w:rsidRPr="00C5763B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885580">
        <w:rPr>
          <w:rFonts w:ascii="Times New Roman" w:hAnsi="Times New Roman" w:cs="Times New Roman"/>
        </w:rPr>
        <w:t xml:space="preserve">после </w:t>
      </w:r>
      <w:r w:rsidRPr="00C5763B">
        <w:rPr>
          <w:rFonts w:ascii="Times New Roman" w:hAnsi="Times New Roman" w:cs="Times New Roman"/>
        </w:rPr>
        <w:t>его официального опубликования в Информационном бюллетене Чамзинского муниципального района.</w:t>
      </w:r>
    </w:p>
    <w:p w:rsidR="00973F8E" w:rsidRPr="00C5763B" w:rsidRDefault="00973F8E" w:rsidP="00973F8E">
      <w:pPr>
        <w:rPr>
          <w:rFonts w:eastAsia="Times New Roman"/>
        </w:rPr>
      </w:pPr>
    </w:p>
    <w:p w:rsidR="00973F8E" w:rsidRPr="00C5763B" w:rsidRDefault="00973F8E" w:rsidP="00973F8E">
      <w:pPr>
        <w:rPr>
          <w:rFonts w:eastAsia="Times New Roman"/>
        </w:rPr>
      </w:pPr>
    </w:p>
    <w:p w:rsidR="00973F8E" w:rsidRPr="00C5763B" w:rsidRDefault="00973F8E" w:rsidP="00973F8E">
      <w:pPr>
        <w:rPr>
          <w:rFonts w:eastAsia="Times New Roman"/>
        </w:rPr>
      </w:pPr>
    </w:p>
    <w:p w:rsidR="00973F8E" w:rsidRPr="00C5763B" w:rsidRDefault="00973F8E" w:rsidP="00973F8E">
      <w:pPr>
        <w:rPr>
          <w:rFonts w:eastAsia="Times New Roman"/>
        </w:rPr>
      </w:pPr>
    </w:p>
    <w:p w:rsidR="00973F8E" w:rsidRPr="00C5763B" w:rsidRDefault="00973F8E" w:rsidP="00973F8E">
      <w:pPr>
        <w:rPr>
          <w:rFonts w:eastAsia="Times New Roman"/>
        </w:rPr>
      </w:pPr>
    </w:p>
    <w:p w:rsidR="00973F8E" w:rsidRPr="00C5763B" w:rsidRDefault="00973F8E" w:rsidP="00973F8E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C5763B">
        <w:rPr>
          <w:rFonts w:ascii="Times New Roman" w:hAnsi="Times New Roman" w:cs="Times New Roman"/>
        </w:rPr>
        <w:t>Глава Чамзинского</w:t>
      </w:r>
    </w:p>
    <w:p w:rsidR="00973F8E" w:rsidRPr="00C5763B" w:rsidRDefault="00973F8E" w:rsidP="00973F8E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C5763B">
        <w:rPr>
          <w:rFonts w:ascii="Times New Roman" w:hAnsi="Times New Roman" w:cs="Times New Roman"/>
        </w:rPr>
        <w:t>муниципального района                                                            В.Г. Цыбаков</w:t>
      </w:r>
    </w:p>
    <w:p w:rsidR="00973F8E" w:rsidRPr="00C5763B" w:rsidRDefault="00973F8E" w:rsidP="00973F8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973F8E" w:rsidRDefault="00973F8E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7C32A1" w:rsidRDefault="007C32A1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BD0AB7" w:rsidRDefault="00BD0AB7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BD0AB7" w:rsidRDefault="00BD0AB7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BD0AB7" w:rsidRDefault="00BD0AB7" w:rsidP="00973F8E">
      <w:pPr>
        <w:pStyle w:val="af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</w:pPr>
    </w:p>
    <w:p w:rsidR="00717174" w:rsidRDefault="00717174" w:rsidP="00BD0AB7">
      <w:pPr>
        <w:pStyle w:val="af0"/>
        <w:jc w:val="right"/>
      </w:pPr>
      <w:r w:rsidRPr="00973F8E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t xml:space="preserve">Приложение </w:t>
      </w:r>
      <w:r w:rsidRPr="00973F8E">
        <w:rPr>
          <w:rStyle w:val="a3"/>
          <w:rFonts w:ascii="Times New Roman" w:hAnsi="Times New Roman" w:cs="Times New Roman"/>
          <w:b w:val="0"/>
          <w:bCs/>
          <w:color w:val="auto"/>
          <w:sz w:val="16"/>
        </w:rPr>
        <w:br/>
      </w:r>
      <w:bookmarkEnd w:id="0"/>
    </w:p>
    <w:p w:rsidR="00717174" w:rsidRDefault="00717174">
      <w:pPr>
        <w:pStyle w:val="1"/>
      </w:pPr>
      <w:r>
        <w:t>Административный регламент</w:t>
      </w:r>
      <w:r>
        <w:br/>
        <w:t xml:space="preserve">Администрации </w:t>
      </w:r>
      <w:r w:rsidR="00555F5B">
        <w:t>Чамзинского</w:t>
      </w:r>
      <w:r>
        <w:t xml:space="preserve"> муниципального района Республики Мордовия по предоставлению муниципальной услуги "Передача приватизированных жилых помещений в муниципальную собственность (деприватизация)"</w:t>
      </w:r>
    </w:p>
    <w:p w:rsidR="00717174" w:rsidRDefault="00717174"/>
    <w:p w:rsidR="00717174" w:rsidRDefault="00717174">
      <w:pPr>
        <w:pStyle w:val="1"/>
      </w:pPr>
      <w:bookmarkStart w:id="2" w:name="sub_100"/>
      <w:r>
        <w:t>Раздел I. Общие положения</w:t>
      </w:r>
    </w:p>
    <w:bookmarkEnd w:id="2"/>
    <w:p w:rsidR="00717174" w:rsidRDefault="00717174"/>
    <w:p w:rsidR="00717174" w:rsidRDefault="00717174" w:rsidP="00AA6F8E">
      <w:pPr>
        <w:pStyle w:val="1"/>
        <w:ind w:firstLine="709"/>
      </w:pPr>
      <w:bookmarkStart w:id="3" w:name="sub_101"/>
      <w:r>
        <w:t>Подраздел 1. Предмет регулирования административного регламента</w:t>
      </w:r>
    </w:p>
    <w:bookmarkEnd w:id="3"/>
    <w:p w:rsidR="00717174" w:rsidRDefault="00717174" w:rsidP="00AA6F8E">
      <w:pPr>
        <w:ind w:firstLine="709"/>
      </w:pPr>
    </w:p>
    <w:p w:rsidR="000C093C" w:rsidRDefault="000C093C" w:rsidP="00AA6F8E">
      <w:pPr>
        <w:numPr>
          <w:ilvl w:val="0"/>
          <w:numId w:val="2"/>
        </w:numPr>
        <w:ind w:left="0" w:firstLine="709"/>
      </w:pPr>
      <w:bookmarkStart w:id="4" w:name="sub_1001"/>
      <w:r>
        <w:t xml:space="preserve">Наименование Административного регламента - </w:t>
      </w:r>
      <w:r w:rsidR="00717174">
        <w:t xml:space="preserve">Административный регламент Администрации </w:t>
      </w:r>
      <w:r w:rsidR="00555F5B">
        <w:t>Чамзинского</w:t>
      </w:r>
      <w:r w:rsidR="00717174">
        <w:t xml:space="preserve"> муниципального района Республики Мордовия по предоставлению муниципальной услуги "Передача приватизированных жилых помещений в муниципальную собственность (деприватизация)"</w:t>
      </w:r>
      <w:r>
        <w:t>.</w:t>
      </w:r>
    </w:p>
    <w:p w:rsidR="00717174" w:rsidRDefault="00717174" w:rsidP="00AA6F8E">
      <w:pPr>
        <w:numPr>
          <w:ilvl w:val="0"/>
          <w:numId w:val="2"/>
        </w:numPr>
        <w:ind w:left="0" w:firstLine="709"/>
      </w:pPr>
      <w:r>
        <w:t xml:space="preserve"> </w:t>
      </w:r>
      <w:r w:rsidR="000C093C">
        <w:t>Цель принятия Административного регламента -</w:t>
      </w:r>
      <w:r>
        <w:t xml:space="preserve"> повышени</w:t>
      </w:r>
      <w:r w:rsidR="000C093C">
        <w:t>е</w:t>
      </w:r>
      <w:r>
        <w:t xml:space="preserve"> качества исполнения и доступности результатов исполнения органами местного самоуправления данной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</w:t>
      </w:r>
    </w:p>
    <w:p w:rsidR="000C093C" w:rsidRDefault="000C093C" w:rsidP="00AA6F8E">
      <w:pPr>
        <w:numPr>
          <w:ilvl w:val="0"/>
          <w:numId w:val="2"/>
        </w:numPr>
        <w:ind w:left="0" w:firstLine="709"/>
      </w:pPr>
      <w:r>
        <w:t xml:space="preserve">Предмет регулирования Административного регламента - </w:t>
      </w:r>
      <w:r w:rsidR="00BD644D" w:rsidRPr="00BD644D">
        <w:t xml:space="preserve">Административный регламент предоставления муниципальной услуги </w:t>
      </w:r>
      <w:r w:rsidR="00BD644D">
        <w:t>"Передача приватизированных жилых помещений в муниципальную собственность (деприватизация)"</w:t>
      </w:r>
      <w:r w:rsidR="00BD644D" w:rsidRPr="00BD644D">
        <w:t xml:space="preserve"> - нормативный правовой акт, устанавливающий порядок предоставления и стандарт предоставления муниципальной услуги.</w:t>
      </w:r>
    </w:p>
    <w:bookmarkEnd w:id="4"/>
    <w:p w:rsidR="00717174" w:rsidRDefault="00717174"/>
    <w:p w:rsidR="00717174" w:rsidRDefault="00717174">
      <w:pPr>
        <w:pStyle w:val="1"/>
      </w:pPr>
      <w:bookmarkStart w:id="5" w:name="sub_102"/>
      <w:r>
        <w:t>Подраздел 2. Круг заявителей</w:t>
      </w:r>
    </w:p>
    <w:bookmarkEnd w:id="5"/>
    <w:p w:rsidR="00717174" w:rsidRDefault="00717174"/>
    <w:p w:rsidR="00717174" w:rsidRDefault="00AA6F8E">
      <w:bookmarkStart w:id="6" w:name="sub_1002"/>
      <w:r>
        <w:t>4</w:t>
      </w:r>
      <w:r w:rsidR="00717174">
        <w:t>. Заявителями являются:</w:t>
      </w:r>
    </w:p>
    <w:bookmarkEnd w:id="6"/>
    <w:p w:rsidR="00717174" w:rsidRDefault="00717174">
      <w:r>
        <w:t>- физические лица</w:t>
      </w:r>
      <w:r w:rsidR="00885580">
        <w:t>.</w:t>
      </w:r>
    </w:p>
    <w:p w:rsidR="00717174" w:rsidRDefault="00717174"/>
    <w:p w:rsidR="00717174" w:rsidRDefault="00717174">
      <w:pPr>
        <w:pStyle w:val="1"/>
      </w:pPr>
      <w:bookmarkStart w:id="7" w:name="sub_103"/>
      <w:r>
        <w:t>Подраздел 3. Требования к порядку информирования о предоставлении муниципальной услуги</w:t>
      </w:r>
    </w:p>
    <w:bookmarkEnd w:id="7"/>
    <w:p w:rsidR="00717174" w:rsidRDefault="00717174"/>
    <w:p w:rsidR="00717174" w:rsidRDefault="00AA6F8E">
      <w:bookmarkStart w:id="8" w:name="sub_1003"/>
      <w:r>
        <w:t>5</w:t>
      </w:r>
      <w:r w:rsidR="00717174">
        <w:t xml:space="preserve">. В предоставлении муниципальной услуги на территории </w:t>
      </w:r>
      <w:r w:rsidR="00885580">
        <w:t>Чамзин</w:t>
      </w:r>
      <w:r w:rsidR="00717174">
        <w:t>ского муниципального района Республики Мордовия участвуют:</w:t>
      </w:r>
    </w:p>
    <w:bookmarkEnd w:id="8"/>
    <w:p w:rsidR="00717174" w:rsidRDefault="00717174">
      <w:r>
        <w:t xml:space="preserve">Администрация </w:t>
      </w:r>
      <w:r w:rsidR="00555F5B">
        <w:t>Чамзинского</w:t>
      </w:r>
      <w:r>
        <w:t xml:space="preserve"> муниципального района Республики Мордовия (далее - Администрация) и </w:t>
      </w:r>
      <w:r w:rsidR="00731074" w:rsidRPr="00731074">
        <w:rPr>
          <w:rStyle w:val="af"/>
          <w:b w:val="0"/>
        </w:rPr>
        <w:t>Филиал ГАУ Республики Мордовия «Многофункциональный центр предоставления государственных и муниципальных услуг» по Чамзинскому муниципальному району</w:t>
      </w:r>
      <w:r w:rsidR="00731074" w:rsidRPr="00731074">
        <w:rPr>
          <w:sz w:val="36"/>
        </w:rPr>
        <w:t xml:space="preserve"> </w:t>
      </w:r>
      <w:r>
        <w:t xml:space="preserve">(далее </w:t>
      </w:r>
      <w:r w:rsidR="00555F5B">
        <w:t>–</w:t>
      </w:r>
      <w:r>
        <w:t xml:space="preserve"> </w:t>
      </w:r>
      <w:r w:rsidR="00555F5B">
        <w:t>МФЦ)</w:t>
      </w:r>
      <w:r>
        <w:t>;</w:t>
      </w:r>
    </w:p>
    <w:p w:rsidR="00717174" w:rsidRDefault="00AA6F8E">
      <w:bookmarkStart w:id="9" w:name="sub_1004"/>
      <w:r>
        <w:t>6</w:t>
      </w:r>
      <w:r w:rsidR="00717174">
        <w:t>. При исполнении муниципальной услуги в целях получения необходимых документов и сведений осуществляется взаимодействие с:</w:t>
      </w:r>
    </w:p>
    <w:bookmarkEnd w:id="9"/>
    <w:p w:rsidR="00717174" w:rsidRDefault="00717174">
      <w:r>
        <w:t>1) Управлением Федеральной службы государственной регистрации, кадастра и картографии по Республике Мордовия;</w:t>
      </w:r>
    </w:p>
    <w:p w:rsidR="00717174" w:rsidRDefault="00AA6F8E">
      <w:bookmarkStart w:id="10" w:name="sub_1005"/>
      <w:r>
        <w:t>7</w:t>
      </w:r>
      <w:r w:rsidR="00717174">
        <w:t>. Заявители могут получить информацию по вопросам предоставления муниципальной услуги:</w:t>
      </w:r>
    </w:p>
    <w:bookmarkEnd w:id="10"/>
    <w:p w:rsidR="00717174" w:rsidRDefault="00717174">
      <w:r>
        <w:t>по телефону;</w:t>
      </w:r>
    </w:p>
    <w:p w:rsidR="00717174" w:rsidRDefault="00717174">
      <w:r>
        <w:t>по письменному обращению;</w:t>
      </w:r>
    </w:p>
    <w:p w:rsidR="00717174" w:rsidRDefault="00717174">
      <w:r>
        <w:t>при личном обращении.</w:t>
      </w:r>
    </w:p>
    <w:p w:rsidR="00717174" w:rsidRDefault="00717174">
      <w:r>
        <w:t xml:space="preserve">Перечень организаций, осуществляющих прием документов, необходимых для </w:t>
      </w:r>
      <w:r>
        <w:lastRenderedPageBreak/>
        <w:t xml:space="preserve">предоставления муниципальной услуги, указан в </w:t>
      </w:r>
      <w:hyperlink w:anchor="sub_1100" w:history="1">
        <w:r>
          <w:rPr>
            <w:rStyle w:val="a4"/>
            <w:rFonts w:cs="Times New Roman CYR"/>
          </w:rPr>
          <w:t>приложении  1</w:t>
        </w:r>
      </w:hyperlink>
      <w:r>
        <w:t xml:space="preserve"> к </w:t>
      </w:r>
      <w:r w:rsidR="00AA6F8E">
        <w:t xml:space="preserve">Административному </w:t>
      </w:r>
      <w:r>
        <w:t>регламенту</w:t>
      </w:r>
      <w:r w:rsidR="00AA6F8E">
        <w:t>.</w:t>
      </w:r>
    </w:p>
    <w:p w:rsidR="00717174" w:rsidRPr="00731074" w:rsidRDefault="00AA6F8E" w:rsidP="00731074">
      <w:pPr>
        <w:rPr>
          <w:rFonts w:ascii="Times New Roman" w:hAnsi="Times New Roman" w:cs="Times New Roman"/>
          <w:szCs w:val="18"/>
        </w:rPr>
      </w:pPr>
      <w:bookmarkStart w:id="11" w:name="sub_1006"/>
      <w:r>
        <w:t>8</w:t>
      </w:r>
      <w:r w:rsidR="00717174">
        <w:t xml:space="preserve">. Заявитель может получить всю необходимую информацию о порядке предоставления услуги на официальных сайтах Администрации </w:t>
      </w:r>
      <w:hyperlink r:id="rId9" w:history="1">
        <w:r w:rsidR="00731074" w:rsidRPr="00731074">
          <w:rPr>
            <w:rFonts w:ascii="Times New Roman" w:hAnsi="Times New Roman" w:cs="Times New Roman"/>
            <w:szCs w:val="18"/>
          </w:rPr>
          <w:t>http://chamzinka.e-mordovia.ru</w:t>
        </w:r>
      </w:hyperlink>
      <w:r w:rsidR="00731074">
        <w:rPr>
          <w:rFonts w:ascii="Times New Roman" w:hAnsi="Times New Roman" w:cs="Times New Roman"/>
          <w:szCs w:val="18"/>
        </w:rPr>
        <w:t xml:space="preserve"> </w:t>
      </w:r>
      <w:r w:rsidR="00717174">
        <w:t xml:space="preserve">(далее - официальный сайт) и уполномоченного МФЦ </w:t>
      </w:r>
      <w:hyperlink r:id="rId10" w:history="1">
        <w:r w:rsidR="00731074" w:rsidRPr="00731074">
          <w:rPr>
            <w:rFonts w:ascii="Times New Roman" w:hAnsi="Times New Roman" w:cs="Times New Roman"/>
            <w:szCs w:val="18"/>
          </w:rPr>
          <w:t>http://chamzinka.e-mordovia.ru</w:t>
        </w:r>
      </w:hyperlink>
      <w:r w:rsidR="00717174">
        <w:t>, а также на Портале государственных и муниципальных услуг (функций) Республики Мордовия "</w:t>
      </w:r>
      <w:hyperlink r:id="rId11" w:history="1">
        <w:r w:rsidR="00717174">
          <w:rPr>
            <w:rStyle w:val="a4"/>
            <w:rFonts w:cs="Times New Roman CYR"/>
          </w:rPr>
          <w:t>http://gosuslugi.e-mordovia.ru</w:t>
        </w:r>
      </w:hyperlink>
      <w:r w:rsidR="00717174">
        <w:t>" (далее - Портал) и на информационных стендах в местах приема документов.</w:t>
      </w:r>
    </w:p>
    <w:p w:rsidR="00717174" w:rsidRDefault="00AA6F8E">
      <w:bookmarkStart w:id="12" w:name="sub_1007"/>
      <w:bookmarkEnd w:id="11"/>
      <w:r>
        <w:t>9</w:t>
      </w:r>
      <w:r w:rsidR="00717174">
        <w:t>. По телефону, при личном либо письменном обращении должностные лица Администрации обязаны предоставить исчерпывающую информацию по вопросам организации исполнения заявлений граждан, связанных с реализацией их законных прав и свобод.</w:t>
      </w:r>
    </w:p>
    <w:p w:rsidR="00717174" w:rsidRDefault="00AA6F8E">
      <w:bookmarkStart w:id="13" w:name="sub_1008"/>
      <w:bookmarkEnd w:id="12"/>
      <w:r>
        <w:t>10.</w:t>
      </w:r>
      <w:r w:rsidR="00717174">
        <w:t xml:space="preserve"> Консультации предоставляются специалистом Администрации, и при личном обращении, по телефону или в письменном виде по вопросам, касающимся:</w:t>
      </w:r>
    </w:p>
    <w:bookmarkEnd w:id="13"/>
    <w:p w:rsidR="00717174" w:rsidRDefault="00717174">
      <w:r>
        <w:t>документов, необходимых для предоставления муниципальной услуги;</w:t>
      </w:r>
    </w:p>
    <w:p w:rsidR="00717174" w:rsidRDefault="00717174">
      <w:r>
        <w:t>порядка и сроков предоставления муниципальной услуги;</w:t>
      </w:r>
    </w:p>
    <w:p w:rsidR="00717174" w:rsidRDefault="00717174">
      <w:r>
        <w:t>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717174" w:rsidRDefault="00717174" w:rsidP="00AA6F8E">
      <w:r>
        <w:t>Консультации проводятся при личном обращении, посредством телефонной связи, а при получении письменного обращения - в письменной форме в порядке</w:t>
      </w:r>
      <w:r w:rsidR="00AA6F8E">
        <w:t>, установленном Федеральным законом от 2 мая 2006 г. N 59-ФЗ "О порядке рассмотрения обращений граждан Российской Федерации"</w:t>
      </w:r>
      <w:r>
        <w:t>.</w:t>
      </w:r>
    </w:p>
    <w:p w:rsidR="00717174" w:rsidRDefault="00AA6F8E">
      <w:bookmarkStart w:id="14" w:name="sub_1009"/>
      <w:r>
        <w:t>11</w:t>
      </w:r>
      <w:r w:rsidR="00717174">
        <w:t>. Ответ на телефонный звонок начинается с информации о наименовании учреждения, в которое позвонил заявитель, фамилии, имени, отчестве и должности сотрудника, принявшего телефонный звонок.</w:t>
      </w:r>
    </w:p>
    <w:bookmarkEnd w:id="14"/>
    <w:p w:rsidR="00717174" w:rsidRDefault="00717174">
      <w:r>
        <w:t xml:space="preserve">При ответах на телефонные звонки специалисты, подробно и в вежливой форме информируют заявителей по вопросам, указанным в </w:t>
      </w:r>
      <w:hyperlink w:anchor="sub_1007" w:history="1">
        <w:r>
          <w:rPr>
            <w:rStyle w:val="a4"/>
            <w:rFonts w:cs="Times New Roman CYR"/>
          </w:rPr>
          <w:t xml:space="preserve">пункте </w:t>
        </w:r>
        <w:r w:rsidR="00AA6F8E">
          <w:rPr>
            <w:rStyle w:val="a4"/>
            <w:rFonts w:cs="Times New Roman CYR"/>
          </w:rPr>
          <w:t>10</w:t>
        </w:r>
      </w:hyperlink>
      <w:r>
        <w:t xml:space="preserve"> Административного регламента.</w:t>
      </w:r>
    </w:p>
    <w:p w:rsidR="00717174" w:rsidRDefault="00717174">
      <w:r>
        <w:t>Во время разговора специалист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717174" w:rsidRDefault="00717174">
      <w:r>
        <w:t>При невозможности специалиста,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717174" w:rsidRDefault="00717174">
      <w:r>
        <w:t>Продолжительность консультации по телефону не должна превышать 10 минут.</w:t>
      </w:r>
    </w:p>
    <w:p w:rsidR="00717174" w:rsidRDefault="00717174">
      <w:bookmarkStart w:id="15" w:name="sub_1010"/>
      <w:r>
        <w:t>1</w:t>
      </w:r>
      <w:r w:rsidR="00AA6F8E">
        <w:t>2</w:t>
      </w:r>
      <w:r>
        <w:t xml:space="preserve">. По письменному обращению специалисты, подробно в письменной форме разъясняют заявителю вопросы, указанные в </w:t>
      </w:r>
      <w:hyperlink w:anchor="sub_1008" w:history="1">
        <w:r>
          <w:rPr>
            <w:rStyle w:val="a4"/>
            <w:rFonts w:cs="Times New Roman CYR"/>
          </w:rPr>
          <w:t xml:space="preserve">пункте </w:t>
        </w:r>
      </w:hyperlink>
      <w:r w:rsidR="00AA6F8E">
        <w:t xml:space="preserve">10 </w:t>
      </w:r>
      <w:r>
        <w:t>Административного регламента, и в течение 30 дней со дня получения обращения направляют ответ заявителю.</w:t>
      </w:r>
    </w:p>
    <w:p w:rsidR="00717174" w:rsidRDefault="00717174">
      <w:bookmarkStart w:id="16" w:name="sub_1011"/>
      <w:bookmarkEnd w:id="15"/>
      <w:r>
        <w:t>1</w:t>
      </w:r>
      <w:r w:rsidR="00AA6F8E">
        <w:t>3</w:t>
      </w:r>
      <w:r>
        <w:t xml:space="preserve">. При личном обращении заявителей специалисты, разъясняют заявителю вопросы, указанные в </w:t>
      </w:r>
      <w:hyperlink w:anchor="sub_1008" w:history="1">
        <w:r>
          <w:rPr>
            <w:rStyle w:val="a4"/>
            <w:rFonts w:cs="Times New Roman CYR"/>
          </w:rPr>
          <w:t xml:space="preserve">пункте </w:t>
        </w:r>
        <w:r w:rsidR="00AA6F8E">
          <w:rPr>
            <w:rStyle w:val="a4"/>
            <w:rFonts w:cs="Times New Roman CYR"/>
          </w:rPr>
          <w:t>10</w:t>
        </w:r>
      </w:hyperlink>
      <w:r>
        <w:t xml:space="preserve"> Административного регламента, и при представлении документов, соответствующих требованиям </w:t>
      </w:r>
      <w:hyperlink w:anchor="sub_1021" w:history="1">
        <w:r>
          <w:rPr>
            <w:rStyle w:val="a4"/>
            <w:rFonts w:cs="Times New Roman CYR"/>
          </w:rPr>
          <w:t>пункта 2</w:t>
        </w:r>
        <w:r w:rsidR="00AA6F8E">
          <w:rPr>
            <w:rStyle w:val="a4"/>
            <w:rFonts w:cs="Times New Roman CYR"/>
          </w:rPr>
          <w:t>4</w:t>
        </w:r>
      </w:hyperlink>
      <w:r>
        <w:t xml:space="preserve"> Административного регламента, принимают у заявителя заявление.</w:t>
      </w:r>
    </w:p>
    <w:p w:rsidR="00717174" w:rsidRDefault="00717174">
      <w:bookmarkStart w:id="17" w:name="sub_1012"/>
      <w:bookmarkEnd w:id="16"/>
      <w:r>
        <w:t>1</w:t>
      </w:r>
      <w:r w:rsidR="00AA6F8E">
        <w:t>4</w:t>
      </w:r>
      <w:r>
        <w:t>. Личный прием осуществляется в соответствии с графиком (режимом) работы Администрации, МФЦ</w:t>
      </w:r>
      <w:r w:rsidR="00AA6F8E">
        <w:t>, указанном в приложении 1 к Административному регламенту</w:t>
      </w:r>
      <w:r>
        <w:t>.</w:t>
      </w:r>
    </w:p>
    <w:p w:rsidR="00717174" w:rsidRDefault="00717174">
      <w:bookmarkStart w:id="18" w:name="sub_1013"/>
      <w:bookmarkEnd w:id="17"/>
      <w:r>
        <w:t>1</w:t>
      </w:r>
      <w:r w:rsidR="00AA6F8E">
        <w:t>5</w:t>
      </w:r>
      <w:r>
        <w:t>. В случае если подготовка ответа требует продолжительного времени, заявителю рекомендуется направить письменное обращение или предлагается другое время для личной консультации.</w:t>
      </w:r>
    </w:p>
    <w:p w:rsidR="00717174" w:rsidRDefault="00717174">
      <w:bookmarkStart w:id="19" w:name="sub_1014"/>
      <w:bookmarkEnd w:id="18"/>
      <w:r>
        <w:t>1</w:t>
      </w:r>
      <w:r w:rsidR="00AA6F8E">
        <w:t>6</w:t>
      </w:r>
      <w:r>
        <w:t xml:space="preserve">. На </w:t>
      </w:r>
      <w:hyperlink r:id="rId12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Администрации заявитель может получить информацию о наименовании, размере платы, результате и сроке предоставлении муниципальной услуги.</w:t>
      </w:r>
    </w:p>
    <w:p w:rsidR="00717174" w:rsidRDefault="00717174">
      <w:bookmarkStart w:id="20" w:name="sub_1015"/>
      <w:bookmarkEnd w:id="19"/>
      <w:r>
        <w:t>1</w:t>
      </w:r>
      <w:r w:rsidR="00AA6F8E">
        <w:t>7</w:t>
      </w:r>
      <w:r>
        <w:t xml:space="preserve">. На информационных стендах в помещении Администрации и МФЦ и на </w:t>
      </w:r>
      <w:hyperlink r:id="rId13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Администрации содержится следующая информация:</w:t>
      </w:r>
    </w:p>
    <w:bookmarkEnd w:id="20"/>
    <w:p w:rsidR="00717174" w:rsidRDefault="00717174">
      <w:r>
        <w:t>номера кабинетов (окошек), контактные телефоны, график работы, фамилия, имен, отчества и должности специалистов, осуществляющих муниципальные услуги;</w:t>
      </w:r>
    </w:p>
    <w:p w:rsidR="00717174" w:rsidRDefault="00717174">
      <w: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17174" w:rsidRDefault="00717174">
      <w:r>
        <w:lastRenderedPageBreak/>
        <w:t>текст Административного регламента;</w:t>
      </w:r>
    </w:p>
    <w:p w:rsidR="00717174" w:rsidRDefault="00717174">
      <w:r>
        <w:t>блок-схемы (</w:t>
      </w:r>
      <w:hyperlink w:anchor="sub_1400" w:history="1">
        <w:r>
          <w:rPr>
            <w:rStyle w:val="a4"/>
            <w:rFonts w:cs="Times New Roman CYR"/>
          </w:rPr>
          <w:t>приложение 4</w:t>
        </w:r>
      </w:hyperlink>
      <w:r>
        <w:t>) и краткое описание порядка предоставления муниципальной услуги;</w:t>
      </w:r>
    </w:p>
    <w:p w:rsidR="00717174" w:rsidRDefault="00717174">
      <w:r>
        <w:t>перечень необходимых для предоставления услуги документов;</w:t>
      </w:r>
    </w:p>
    <w:p w:rsidR="00717174" w:rsidRDefault="00717174">
      <w:r>
        <w:t>образцы заявлений;</w:t>
      </w:r>
    </w:p>
    <w:p w:rsidR="00717174" w:rsidRDefault="00717174">
      <w:r>
        <w:t>порядок получения консультаций;</w:t>
      </w:r>
    </w:p>
    <w:p w:rsidR="00717174" w:rsidRDefault="00717174">
      <w:r>
        <w:t>перечень оснований для отказа в предоставлении муниципальной услуги;</w:t>
      </w:r>
    </w:p>
    <w:p w:rsidR="00717174" w:rsidRDefault="00717174"/>
    <w:p w:rsidR="00717174" w:rsidRDefault="00717174">
      <w:pPr>
        <w:pStyle w:val="1"/>
      </w:pPr>
      <w:bookmarkStart w:id="21" w:name="sub_200"/>
      <w:r>
        <w:t>Раздел II. Стандарт предоставления муниципальной услуги</w:t>
      </w:r>
    </w:p>
    <w:bookmarkEnd w:id="21"/>
    <w:p w:rsidR="00717174" w:rsidRDefault="00717174"/>
    <w:p w:rsidR="00717174" w:rsidRDefault="00717174">
      <w:pPr>
        <w:pStyle w:val="1"/>
      </w:pPr>
      <w:bookmarkStart w:id="22" w:name="sub_201"/>
      <w:r>
        <w:t>Подраздел 1. Наименование муниципальной услуги</w:t>
      </w:r>
    </w:p>
    <w:bookmarkEnd w:id="22"/>
    <w:p w:rsidR="00717174" w:rsidRDefault="00717174"/>
    <w:p w:rsidR="00717174" w:rsidRDefault="00717174">
      <w:bookmarkStart w:id="23" w:name="sub_1016"/>
      <w:r>
        <w:t>1</w:t>
      </w:r>
      <w:r w:rsidR="00AA6F8E">
        <w:t>8</w:t>
      </w:r>
      <w:r>
        <w:t>. Передача приватизированных жилых помещений в муниципальную собственность (деприватизация).</w:t>
      </w:r>
    </w:p>
    <w:bookmarkEnd w:id="23"/>
    <w:p w:rsidR="00717174" w:rsidRDefault="00717174"/>
    <w:p w:rsidR="00717174" w:rsidRDefault="00717174">
      <w:pPr>
        <w:pStyle w:val="1"/>
      </w:pPr>
      <w:bookmarkStart w:id="24" w:name="sub_202"/>
      <w:r>
        <w:t>Подраздел 2. Наименование органа, предоставляющего муниципальную услугу</w:t>
      </w:r>
    </w:p>
    <w:bookmarkEnd w:id="24"/>
    <w:p w:rsidR="00717174" w:rsidRDefault="00717174"/>
    <w:p w:rsidR="00717174" w:rsidRDefault="00717174">
      <w:bookmarkStart w:id="25" w:name="sub_1017"/>
      <w:r>
        <w:t>1</w:t>
      </w:r>
      <w:r w:rsidR="00AA6F8E">
        <w:t>9</w:t>
      </w:r>
      <w:r>
        <w:t xml:space="preserve">. Непосредственное предоставление муниципальной услуги осуществляется специалистом отдела имущественных и земельных отношений Администрации </w:t>
      </w:r>
      <w:r w:rsidR="00555F5B">
        <w:t>Чамзинского</w:t>
      </w:r>
      <w:r>
        <w:t xml:space="preserve"> муниципального района Республики Мордовия.</w:t>
      </w:r>
    </w:p>
    <w:bookmarkEnd w:id="25"/>
    <w:p w:rsidR="00717174" w:rsidRDefault="00717174"/>
    <w:p w:rsidR="00717174" w:rsidRDefault="00717174">
      <w:pPr>
        <w:pStyle w:val="1"/>
      </w:pPr>
      <w:bookmarkStart w:id="26" w:name="sub_203"/>
      <w:r>
        <w:t>Подраздел 3. Результат предоставления муниципальной услуги</w:t>
      </w:r>
    </w:p>
    <w:bookmarkEnd w:id="26"/>
    <w:p w:rsidR="00717174" w:rsidRDefault="00717174"/>
    <w:p w:rsidR="00717174" w:rsidRDefault="00AA6F8E">
      <w:bookmarkStart w:id="27" w:name="sub_1018"/>
      <w:r>
        <w:t>20</w:t>
      </w:r>
      <w:r w:rsidR="00717174">
        <w:t>. Результатом предоставления муниципальной услуги является выдача заявителю:</w:t>
      </w:r>
    </w:p>
    <w:bookmarkEnd w:id="27"/>
    <w:p w:rsidR="00717174" w:rsidRDefault="00717174">
      <w:r>
        <w:t>1) договора на передачу жилого помещения в муниципальную собственность (деприватизации);</w:t>
      </w:r>
    </w:p>
    <w:p w:rsidR="00717174" w:rsidRDefault="00717174">
      <w:r>
        <w:t>2) отказа в деприватизации жилого помещения;</w:t>
      </w:r>
    </w:p>
    <w:p w:rsidR="00717174" w:rsidRDefault="00717174"/>
    <w:p w:rsidR="00717174" w:rsidRDefault="00717174">
      <w:pPr>
        <w:pStyle w:val="1"/>
      </w:pPr>
      <w:bookmarkStart w:id="28" w:name="sub_204"/>
      <w:r>
        <w:t>Подраздел 4. Срок предоставления государственной услуги</w:t>
      </w:r>
    </w:p>
    <w:bookmarkEnd w:id="28"/>
    <w:p w:rsidR="00717174" w:rsidRDefault="00717174"/>
    <w:p w:rsidR="00717174" w:rsidRDefault="00AA6F8E">
      <w:bookmarkStart w:id="29" w:name="sub_1019"/>
      <w:r>
        <w:t>21</w:t>
      </w:r>
      <w:r w:rsidR="00717174">
        <w:t>. Срок предоставления муниципальной услуги не должен превышать 30 дней с даты регистрации заявления.</w:t>
      </w:r>
    </w:p>
    <w:p w:rsidR="00AA6F8E" w:rsidRDefault="00AA6F8E" w:rsidP="00AA6F8E">
      <w:bookmarkStart w:id="30" w:name="sub_1044"/>
      <w:r>
        <w:t>22. В указанный срок осуществляются следующие административные процедуры:</w:t>
      </w:r>
    </w:p>
    <w:bookmarkEnd w:id="30"/>
    <w:p w:rsidR="00AA6F8E" w:rsidRDefault="00AA6F8E" w:rsidP="00AA6F8E">
      <w:r>
        <w:t xml:space="preserve">а) прием заявления и документов, их регистрация (далее по тексту "Прием") - </w:t>
      </w:r>
      <w:r w:rsidR="00E8048C">
        <w:t>3</w:t>
      </w:r>
      <w:r>
        <w:t xml:space="preserve"> д</w:t>
      </w:r>
      <w:r w:rsidR="00E8048C">
        <w:t>ня</w:t>
      </w:r>
      <w:r>
        <w:t>;</w:t>
      </w:r>
    </w:p>
    <w:p w:rsidR="00AA6F8E" w:rsidRDefault="00AA6F8E" w:rsidP="00AA6F8E">
      <w:r>
        <w:t xml:space="preserve">б) проверка оснований для предоставления или отказа в предоставлении муниципальной услуги; подготовка договора деприватизации, или отказа в предоставлении муниципальной услуги с указанием причин отказа (далее по тексту "Подготовка договора") - </w:t>
      </w:r>
      <w:r w:rsidR="00A31F9B">
        <w:t>2</w:t>
      </w:r>
      <w:r>
        <w:t>0 дней;</w:t>
      </w:r>
    </w:p>
    <w:p w:rsidR="00AA6F8E" w:rsidRDefault="00AA6F8E" w:rsidP="00AA6F8E">
      <w:r>
        <w:t xml:space="preserve">в) подписание договора деприватизации, его регистрация или отказа в предоставлении услуги, его регистрация (далее по тексту "Подписание") - </w:t>
      </w:r>
      <w:r w:rsidR="00A31F9B">
        <w:t>5</w:t>
      </w:r>
      <w:r>
        <w:t xml:space="preserve"> дн</w:t>
      </w:r>
      <w:r w:rsidR="00A31F9B">
        <w:t>ей</w:t>
      </w:r>
      <w:r>
        <w:t>;</w:t>
      </w:r>
    </w:p>
    <w:p w:rsidR="00AA6F8E" w:rsidRDefault="00AA6F8E" w:rsidP="00AA6F8E">
      <w:r>
        <w:t>г) выдача результата предоставления муниципальной услуги (далее по тексту "Выдача") - 1 день;</w:t>
      </w:r>
    </w:p>
    <w:p w:rsidR="00AA6F8E" w:rsidRDefault="00AA6F8E" w:rsidP="00AA6F8E">
      <w:r>
        <w:t>д) регистрация результата предоставления муниципальной услуги (далее по тексту - "Регистрация").</w:t>
      </w:r>
    </w:p>
    <w:p w:rsidR="00AA6F8E" w:rsidRDefault="00AA6F8E"/>
    <w:p w:rsidR="00717174" w:rsidRDefault="00717174">
      <w:pPr>
        <w:pStyle w:val="1"/>
      </w:pPr>
      <w:bookmarkStart w:id="31" w:name="sub_205"/>
      <w:bookmarkEnd w:id="29"/>
      <w:r>
        <w:t>Подраздел 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bookmarkEnd w:id="31"/>
    <w:p w:rsidR="00717174" w:rsidRDefault="00717174"/>
    <w:p w:rsidR="00717174" w:rsidRDefault="00717174" w:rsidP="00526A5B">
      <w:bookmarkStart w:id="32" w:name="sub_1020"/>
      <w:r>
        <w:t>2</w:t>
      </w:r>
      <w:r w:rsidR="00AA6F8E">
        <w:t>3</w:t>
      </w:r>
      <w:r>
        <w:t xml:space="preserve">. Предоставление муниципальной услуги осуществляется в соответствии </w:t>
      </w:r>
      <w:r w:rsidR="00DC6DBA">
        <w:t xml:space="preserve">с </w:t>
      </w:r>
      <w:r>
        <w:t xml:space="preserve">нормативными </w:t>
      </w:r>
      <w:r>
        <w:lastRenderedPageBreak/>
        <w:t>правовыми актами</w:t>
      </w:r>
      <w:r w:rsidR="00DC6DBA">
        <w:t>, размещенными на официальном сайте</w:t>
      </w:r>
      <w:r w:rsidR="00526A5B">
        <w:t xml:space="preserve"> </w:t>
      </w:r>
      <w:r w:rsidR="00526A5B" w:rsidRPr="00526A5B">
        <w:t xml:space="preserve">Чамзинского муниципального района РМ </w:t>
      </w:r>
      <w:r w:rsidR="00DC6DBA" w:rsidRPr="00526A5B">
        <w:rPr>
          <w:color w:val="22272F"/>
          <w:shd w:val="clear" w:color="auto" w:fill="FFFFFF"/>
        </w:rPr>
        <w:t>в информационно-телекоммуникационной сети "Интернет", в Республиканском реестре, на </w:t>
      </w:r>
      <w:hyperlink r:id="rId14" w:tgtFrame="_blank" w:history="1">
        <w:r w:rsidR="00DC6DBA" w:rsidRPr="00526A5B">
          <w:rPr>
            <w:rStyle w:val="af2"/>
            <w:rFonts w:cs="Times New Roman CYR"/>
            <w:color w:val="3272C0"/>
            <w:shd w:val="clear" w:color="auto" w:fill="FFFFFF"/>
          </w:rPr>
          <w:t>Республиканском портале</w:t>
        </w:r>
      </w:hyperlink>
      <w:r w:rsidR="00DC6DBA" w:rsidRPr="00526A5B">
        <w:rPr>
          <w:color w:val="22272F"/>
          <w:shd w:val="clear" w:color="auto" w:fill="FFFFFF"/>
        </w:rPr>
        <w:t> государственных и муниципальных услуг (функций), и </w:t>
      </w:r>
      <w:hyperlink r:id="rId15" w:tgtFrame="_blank" w:history="1">
        <w:r w:rsidR="00DC6DBA" w:rsidRPr="00526A5B">
          <w:rPr>
            <w:rStyle w:val="af2"/>
            <w:rFonts w:cs="Times New Roman CYR"/>
            <w:color w:val="3272C0"/>
            <w:shd w:val="clear" w:color="auto" w:fill="FFFFFF"/>
          </w:rPr>
          <w:t>Едином портале</w:t>
        </w:r>
      </w:hyperlink>
      <w:r w:rsidR="00DC6DBA" w:rsidRPr="00526A5B">
        <w:rPr>
          <w:color w:val="22272F"/>
          <w:shd w:val="clear" w:color="auto" w:fill="FFFFFF"/>
        </w:rPr>
        <w:t> государственных и муниципальных услуг.</w:t>
      </w:r>
      <w:r w:rsidR="00DC6DBA">
        <w:t xml:space="preserve"> </w:t>
      </w:r>
      <w:bookmarkEnd w:id="32"/>
    </w:p>
    <w:p w:rsidR="00717174" w:rsidRDefault="00717174"/>
    <w:p w:rsidR="00717174" w:rsidRDefault="00717174">
      <w:pPr>
        <w:pStyle w:val="1"/>
      </w:pPr>
      <w:bookmarkStart w:id="33" w:name="sub_206"/>
      <w:r>
        <w:t>Подраздел 6. Исчерпывающий перечень документов, необходимых для предоставления муниципальной услуги</w:t>
      </w:r>
    </w:p>
    <w:bookmarkEnd w:id="33"/>
    <w:p w:rsidR="00717174" w:rsidRDefault="00717174"/>
    <w:p w:rsidR="00717174" w:rsidRDefault="00717174">
      <w:bookmarkStart w:id="34" w:name="sub_1021"/>
      <w:r>
        <w:t>2</w:t>
      </w:r>
      <w:r w:rsidR="00AA6F8E">
        <w:t>4</w:t>
      </w:r>
      <w:r>
        <w:t xml:space="preserve">. В соответствии со </w:t>
      </w:r>
      <w:hyperlink r:id="rId16" w:history="1">
        <w:r>
          <w:rPr>
            <w:rStyle w:val="a4"/>
            <w:rFonts w:cs="Times New Roman CYR"/>
          </w:rPr>
          <w:t>ст. 9.1</w:t>
        </w:r>
      </w:hyperlink>
      <w:r>
        <w:t xml:space="preserve"> Закона РФ "О приватизации жилищного фонда в Российской Федерации" 04.07.1991 N 1541-1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собственность, а собственник обязан принять их и заключить договоры социального найма этих жилых помещений с этими гражданами в порядке, установленном законодательством Российской Федерации.</w:t>
      </w:r>
    </w:p>
    <w:bookmarkEnd w:id="34"/>
    <w:p w:rsidR="00717174" w:rsidRDefault="00717174">
      <w:r>
        <w:t>Для деприватизации жилых помещений, находящихся в собственности граждан, в муниципальную собственность собственник предоставляет в Администрацию следующие документы:</w:t>
      </w:r>
    </w:p>
    <w:p w:rsidR="00717174" w:rsidRDefault="00717174">
      <w:r>
        <w:t xml:space="preserve">- </w:t>
      </w:r>
      <w:r w:rsidRPr="005E1744">
        <w:t>заявление на деприватизацию от собственника (-ов) жилого помещения и членов семьи, ставших участниками общей собственности на занимаемое жилое помещение</w:t>
      </w:r>
      <w:r>
        <w:t xml:space="preserve"> (</w:t>
      </w:r>
      <w:hyperlink w:anchor="sub_1200" w:history="1">
        <w:r>
          <w:rPr>
            <w:rStyle w:val="a4"/>
            <w:rFonts w:cs="Times New Roman CYR"/>
          </w:rPr>
          <w:t>приложение N 2</w:t>
        </w:r>
      </w:hyperlink>
      <w:r>
        <w:t>);</w:t>
      </w:r>
    </w:p>
    <w:p w:rsidR="00717174" w:rsidRDefault="00717174">
      <w:r>
        <w:t xml:space="preserve">- документ, подтверждающий право пользования жилым помещением (свидетельство о государственной регистрации прав на жилое помещение, </w:t>
      </w:r>
      <w:r w:rsidR="001B1578">
        <w:t xml:space="preserve">выписка из ЕГРН, </w:t>
      </w:r>
      <w:r>
        <w:t>оригинал);</w:t>
      </w:r>
    </w:p>
    <w:p w:rsidR="00717174" w:rsidRDefault="00717174">
      <w:r>
        <w:t>- договор передачи жилого помещения в собственность граждан;</w:t>
      </w:r>
    </w:p>
    <w:p w:rsidR="00717174" w:rsidRDefault="00717174">
      <w:r>
        <w:t>- документ, удостоверяющий личность;</w:t>
      </w:r>
    </w:p>
    <w:p w:rsidR="00717174" w:rsidRDefault="00717174">
      <w:r>
        <w:t>- выписку из домовой книги;</w:t>
      </w:r>
    </w:p>
    <w:p w:rsidR="00717174" w:rsidRDefault="00717174">
      <w:r>
        <w:t>- справку, подтверждающую отсутствие задолженности по квартирной плате, коммунальным услугам и эл/эн;</w:t>
      </w:r>
    </w:p>
    <w:p w:rsidR="00717174" w:rsidRDefault="00717174">
      <w:r>
        <w:t xml:space="preserve">- </w:t>
      </w:r>
      <w:r w:rsidR="001B1578">
        <w:t xml:space="preserve">технический </w:t>
      </w:r>
      <w:r>
        <w:t>паспорт на жилое помещение;</w:t>
      </w:r>
    </w:p>
    <w:p w:rsidR="00717174" w:rsidRDefault="00717174">
      <w:r>
        <w:t>- в случаях, предусмотренных законом, документ органов опеки.</w:t>
      </w:r>
    </w:p>
    <w:p w:rsidR="00717174" w:rsidRDefault="00717174">
      <w:bookmarkStart w:id="35" w:name="sub_1022"/>
      <w:r>
        <w:t>2</w:t>
      </w:r>
      <w:r w:rsidR="00526A5B">
        <w:t>5</w:t>
      </w:r>
      <w:r>
        <w:t>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17174" w:rsidRDefault="00717174">
      <w:bookmarkStart w:id="36" w:name="sub_1023"/>
      <w:bookmarkEnd w:id="35"/>
      <w:r>
        <w:t>2</w:t>
      </w:r>
      <w:r w:rsidR="00526A5B">
        <w:t>6</w:t>
      </w:r>
      <w:r>
        <w:t xml:space="preserve">. Заявления и документы, указанные в </w:t>
      </w:r>
      <w:hyperlink w:anchor="sub_1021" w:history="1">
        <w:r>
          <w:rPr>
            <w:rStyle w:val="a4"/>
            <w:rFonts w:cs="Times New Roman CYR"/>
          </w:rPr>
          <w:t>пункте 2</w:t>
        </w:r>
        <w:r w:rsidR="00526A5B">
          <w:rPr>
            <w:rStyle w:val="a4"/>
            <w:rFonts w:cs="Times New Roman CYR"/>
          </w:rPr>
          <w:t>4</w:t>
        </w:r>
      </w:hyperlink>
      <w:r>
        <w:t xml:space="preserve"> Административного регламента, принимаются на личном приеме в Администрации, МФЦ. Одновременно с копиями документов предъявляются оригиналы.</w:t>
      </w:r>
    </w:p>
    <w:bookmarkEnd w:id="36"/>
    <w:p w:rsidR="00717174" w:rsidRDefault="00717174">
      <w:r>
        <w:t xml:space="preserve">Заявление может быть направлено в Администрацию, МФЦ или по почте с приложением нотариально заверенных копий документов, указанных в </w:t>
      </w:r>
      <w:hyperlink w:anchor="sub_1021" w:history="1">
        <w:r>
          <w:rPr>
            <w:rStyle w:val="a4"/>
            <w:rFonts w:cs="Times New Roman CYR"/>
          </w:rPr>
          <w:t>пункте 2</w:t>
        </w:r>
        <w:r w:rsidR="00526A5B">
          <w:rPr>
            <w:rStyle w:val="a4"/>
            <w:rFonts w:cs="Times New Roman CYR"/>
          </w:rPr>
          <w:t>4</w:t>
        </w:r>
      </w:hyperlink>
      <w:r>
        <w:t xml:space="preserve"> Административного регламента.</w:t>
      </w:r>
    </w:p>
    <w:p w:rsidR="00717174" w:rsidRDefault="00717174"/>
    <w:p w:rsidR="00717174" w:rsidRDefault="00717174">
      <w:pPr>
        <w:pStyle w:val="1"/>
      </w:pPr>
      <w:bookmarkStart w:id="37" w:name="sub_207"/>
      <w:r>
        <w:t>Подраздел 7. Исчерпывающий перечень оснований для отказа в приеме документов, необходимых для предоставления муниципальной услуги</w:t>
      </w:r>
    </w:p>
    <w:bookmarkEnd w:id="37"/>
    <w:p w:rsidR="00717174" w:rsidRDefault="00717174"/>
    <w:p w:rsidR="00717174" w:rsidRDefault="00717174">
      <w:bookmarkStart w:id="38" w:name="sub_1024"/>
      <w:r>
        <w:t>2</w:t>
      </w:r>
      <w:r w:rsidR="00526A5B">
        <w:t>7</w:t>
      </w:r>
      <w:r>
        <w:t xml:space="preserve">. Исчерпывающий перечень оснований для отказа в </w:t>
      </w:r>
      <w:r w:rsidR="00AB4541">
        <w:t xml:space="preserve">приеме документов на предоставление муниципальной </w:t>
      </w:r>
      <w:r>
        <w:t>услуги по деприватизации жилых помещений:</w:t>
      </w:r>
    </w:p>
    <w:bookmarkEnd w:id="38"/>
    <w:p w:rsidR="00717174" w:rsidRDefault="00717174">
      <w:r>
        <w:t>заявление на деприватизацию жилого помещения представлено ненадлежащим лицом;</w:t>
      </w:r>
    </w:p>
    <w:p w:rsidR="00717174" w:rsidRDefault="00717174">
      <w:r>
        <w:t>документы, представленные по форме или содержанию не соответствуют требованиям действующего законодательства</w:t>
      </w:r>
      <w:r w:rsidR="00AB4541">
        <w:t>.</w:t>
      </w:r>
    </w:p>
    <w:p w:rsidR="00717174" w:rsidRDefault="00717174"/>
    <w:p w:rsidR="00717174" w:rsidRDefault="00717174">
      <w:pPr>
        <w:pStyle w:val="1"/>
      </w:pPr>
      <w:bookmarkStart w:id="39" w:name="sub_208"/>
      <w:r>
        <w:t>Подраздел 8. Исчерпывающий перечень оснований для приостановления или отказа в предоставлении муниципальной услуги</w:t>
      </w:r>
    </w:p>
    <w:bookmarkEnd w:id="39"/>
    <w:p w:rsidR="00717174" w:rsidRDefault="00717174"/>
    <w:p w:rsidR="00717174" w:rsidRDefault="00717174">
      <w:bookmarkStart w:id="40" w:name="sub_1025"/>
      <w:r>
        <w:t>2</w:t>
      </w:r>
      <w:r w:rsidR="00AB4541">
        <w:t>8</w:t>
      </w:r>
      <w:r>
        <w:t>. Муниципальная услуга приостанавливается в случаях:</w:t>
      </w:r>
    </w:p>
    <w:bookmarkEnd w:id="40"/>
    <w:p w:rsidR="00717174" w:rsidRDefault="00717174">
      <w:r>
        <w:t>1) при невозможности прочтения текста заявления;</w:t>
      </w:r>
    </w:p>
    <w:p w:rsidR="00717174" w:rsidRDefault="00717174">
      <w:r>
        <w:lastRenderedPageBreak/>
        <w:t>2) при указании в заявлении нецензурных либо оскорбительных выражений, угрозы жизни, здоровью и имуществу;</w:t>
      </w:r>
    </w:p>
    <w:p w:rsidR="00882A26" w:rsidRDefault="00717174">
      <w:r>
        <w:t>3) при отсутствии в заявлении ФИО заявителя, контактного телефона, почтового адреса, по которому должен быть направлен ответ</w:t>
      </w:r>
      <w:r w:rsidR="00882A26">
        <w:t>;</w:t>
      </w:r>
    </w:p>
    <w:p w:rsidR="00717174" w:rsidRDefault="00717174">
      <w:r>
        <w:t>4) истечение срока действия представленных документов.</w:t>
      </w:r>
    </w:p>
    <w:p w:rsidR="00882A26" w:rsidRDefault="00882A26">
      <w:r>
        <w:t>После устранения указанных недостатков предоставление муниципальной услуги возобновляется.</w:t>
      </w:r>
    </w:p>
    <w:p w:rsidR="00882A26" w:rsidRDefault="00AB4541">
      <w:r>
        <w:t>29. Основанием для отказа в предоставлении муниципальной услуги является непредставление документов, необходимых в соответствии с законом для деприватизации жилого помещения.</w:t>
      </w:r>
    </w:p>
    <w:p w:rsidR="00717174" w:rsidRDefault="00717174"/>
    <w:p w:rsidR="00717174" w:rsidRDefault="00717174">
      <w:pPr>
        <w:pStyle w:val="1"/>
      </w:pPr>
      <w:bookmarkStart w:id="41" w:name="sub_209"/>
      <w:r>
        <w:t>Подраздел 9.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41"/>
    <w:p w:rsidR="00717174" w:rsidRDefault="00717174"/>
    <w:p w:rsidR="00717174" w:rsidRDefault="00AB4541">
      <w:bookmarkStart w:id="42" w:name="sub_1026"/>
      <w:r>
        <w:t>30</w:t>
      </w:r>
      <w:r w:rsidR="00717174">
        <w:t>. Муниципальная услуга предоставляется бесплатно.</w:t>
      </w:r>
    </w:p>
    <w:bookmarkEnd w:id="42"/>
    <w:p w:rsidR="00717174" w:rsidRDefault="00717174"/>
    <w:p w:rsidR="00717174" w:rsidRDefault="00717174">
      <w:pPr>
        <w:pStyle w:val="1"/>
      </w:pPr>
      <w:bookmarkStart w:id="43" w:name="sub_210"/>
      <w:r>
        <w:t>Подраздел 10. Максимальный срок ожидания в очереди</w:t>
      </w:r>
    </w:p>
    <w:bookmarkEnd w:id="43"/>
    <w:p w:rsidR="00717174" w:rsidRDefault="00717174"/>
    <w:p w:rsidR="00717174" w:rsidRDefault="00AB4541">
      <w:bookmarkStart w:id="44" w:name="sub_1027"/>
      <w:r>
        <w:t>31</w:t>
      </w:r>
      <w:r w:rsidR="00717174"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bookmarkEnd w:id="44"/>
    <w:p w:rsidR="00717174" w:rsidRDefault="00717174">
      <w:r>
        <w:t>Максимальный срок ожидания в электронной очереди при подаче заявления в форме электронного документа в виде запроса о предоставлении муниципальной услуги не должен превышать одного рабочего дня.</w:t>
      </w:r>
    </w:p>
    <w:p w:rsidR="00717174" w:rsidRDefault="00717174"/>
    <w:p w:rsidR="00717174" w:rsidRDefault="00717174">
      <w:pPr>
        <w:pStyle w:val="1"/>
      </w:pPr>
      <w:bookmarkStart w:id="45" w:name="sub_211"/>
      <w:r>
        <w:t>Подраздел 11. Срок и порядок регистрации заявления заявителя о предоставлении муниципальной услуги</w:t>
      </w:r>
    </w:p>
    <w:bookmarkEnd w:id="45"/>
    <w:p w:rsidR="00717174" w:rsidRDefault="00717174"/>
    <w:p w:rsidR="00717174" w:rsidRDefault="00AB4541">
      <w:bookmarkStart w:id="46" w:name="sub_1028"/>
      <w:r>
        <w:t>32</w:t>
      </w:r>
      <w:r w:rsidR="00717174">
        <w:t>. Сроки исполнения муниципальной услуги исчисляются в календарных днях.</w:t>
      </w:r>
    </w:p>
    <w:p w:rsidR="00717174" w:rsidRDefault="00AB4541">
      <w:bookmarkStart w:id="47" w:name="sub_1029"/>
      <w:bookmarkEnd w:id="46"/>
      <w:r>
        <w:t>33</w:t>
      </w:r>
      <w:r w:rsidR="00717174">
        <w:t>. Письменные заявления регистрируются в Администрации в течение 3 рабочих дней со дня поступления.</w:t>
      </w:r>
    </w:p>
    <w:p w:rsidR="00717174" w:rsidRDefault="00717174">
      <w:bookmarkStart w:id="48" w:name="sub_1030"/>
      <w:bookmarkEnd w:id="47"/>
      <w:r>
        <w:t>3</w:t>
      </w:r>
      <w:r w:rsidR="00AB4541">
        <w:t>4</w:t>
      </w:r>
      <w:r>
        <w:t>. Заявления, поданные в форме электронного документа, регистрируются в Журнале учета электронных документов-запросов на предоставление муниципальной услуги в день их поступления.</w:t>
      </w:r>
    </w:p>
    <w:p w:rsidR="00717174" w:rsidRDefault="00717174">
      <w:bookmarkStart w:id="49" w:name="sub_1031"/>
      <w:bookmarkEnd w:id="48"/>
      <w:r>
        <w:t>3</w:t>
      </w:r>
      <w:r w:rsidR="00AB4541">
        <w:t>5.</w:t>
      </w:r>
      <w:r>
        <w:t xml:space="preserve"> Учетный номер заявления по выбору заявителя:</w:t>
      </w:r>
    </w:p>
    <w:bookmarkEnd w:id="49"/>
    <w:p w:rsidR="00717174" w:rsidRDefault="00717174">
      <w:r>
        <w:t>выдается на руки;</w:t>
      </w:r>
    </w:p>
    <w:p w:rsidR="00717174" w:rsidRDefault="00717174">
      <w:r>
        <w:t>сообщается по телефону;</w:t>
      </w:r>
    </w:p>
    <w:p w:rsidR="00717174" w:rsidRDefault="00717174">
      <w:r>
        <w:t>направляется по электронной почте.</w:t>
      </w:r>
    </w:p>
    <w:p w:rsidR="00717174" w:rsidRDefault="00717174"/>
    <w:p w:rsidR="00717174" w:rsidRDefault="00717174">
      <w:pPr>
        <w:pStyle w:val="1"/>
      </w:pPr>
      <w:bookmarkStart w:id="50" w:name="sub_212"/>
      <w:r>
        <w:t>Подраздел 12. Требования к помещениям, в которых предоставляется муниципальная услуга</w:t>
      </w:r>
    </w:p>
    <w:bookmarkEnd w:id="50"/>
    <w:p w:rsidR="00717174" w:rsidRDefault="00717174"/>
    <w:p w:rsidR="00717174" w:rsidRDefault="00717174">
      <w:bookmarkStart w:id="51" w:name="sub_1032"/>
      <w:r>
        <w:t>3</w:t>
      </w:r>
      <w:r w:rsidR="00AB4541">
        <w:t>6</w:t>
      </w:r>
      <w:r>
        <w:t>. Помещениями, в которых предоставляется муниципальная услуга, являются места для заполнения заявлений и место ожидания.</w:t>
      </w:r>
    </w:p>
    <w:bookmarkEnd w:id="51"/>
    <w:p w:rsidR="00717174" w:rsidRDefault="00717174">
      <w:r>
        <w:t>Место ожидания оборудуется:</w:t>
      </w:r>
    </w:p>
    <w:p w:rsidR="00717174" w:rsidRDefault="00717174">
      <w:r>
        <w:t>информационным стендом с образцами заявлений, перечнем документов, необходимых для предоставления муниципальной услуги;</w:t>
      </w:r>
    </w:p>
    <w:p w:rsidR="00717174" w:rsidRDefault="00717174">
      <w:r>
        <w:t>стульями и столами;</w:t>
      </w:r>
    </w:p>
    <w:p w:rsidR="00717174" w:rsidRDefault="00717174">
      <w:r>
        <w:t>бланками заявлений и канцелярскими принадлежностями.</w:t>
      </w:r>
    </w:p>
    <w:p w:rsidR="00717174" w:rsidRDefault="00717174">
      <w:bookmarkStart w:id="52" w:name="sub_1033"/>
      <w:r>
        <w:t>3</w:t>
      </w:r>
      <w:r w:rsidR="00AB4541">
        <w:t>7</w:t>
      </w:r>
      <w:r>
        <w:t>. Размер помещения и количества мест для заполнения заявлений определяются количеством заявителей, ежедневно обращающихся в Администрацию, ГБУ "МФЦ".</w:t>
      </w:r>
    </w:p>
    <w:p w:rsidR="00717174" w:rsidRDefault="00717174">
      <w:bookmarkStart w:id="53" w:name="sub_1034"/>
      <w:bookmarkEnd w:id="52"/>
      <w:r>
        <w:lastRenderedPageBreak/>
        <w:t>3</w:t>
      </w:r>
      <w:r w:rsidR="00AB4541">
        <w:t>8</w:t>
      </w:r>
      <w:r>
        <w:t>. Двери мест ожиданий должны быть оборудованы информационными табличками (вывесками) с указанием:</w:t>
      </w:r>
    </w:p>
    <w:bookmarkEnd w:id="53"/>
    <w:p w:rsidR="00717174" w:rsidRDefault="00717174">
      <w:r>
        <w:t>фамилии, имени, отчества и должности сотрудника, осуществляющего прием заявителей;</w:t>
      </w:r>
    </w:p>
    <w:p w:rsidR="00717174" w:rsidRDefault="00717174">
      <w:r>
        <w:t>времени приема заявителей, перерыва на обед и технического перерыва.</w:t>
      </w:r>
    </w:p>
    <w:p w:rsidR="00717174" w:rsidRDefault="00717174">
      <w:r>
        <w:t>Место ожидания и места для заполнения заявлений должны соответствовать комфортным условиям для заявителей и оптимальным условиям работы сотрудников.</w:t>
      </w:r>
    </w:p>
    <w:p w:rsidR="00717174" w:rsidRDefault="00717174">
      <w:bookmarkStart w:id="54" w:name="sub_1035"/>
      <w:r>
        <w:t>3</w:t>
      </w:r>
      <w:r w:rsidR="00AB4541">
        <w:t>9</w:t>
      </w:r>
      <w:r>
        <w:t xml:space="preserve">. Место ожидания должно быть оборудовано информационным стендом, на котором размещается информация, предусмотренная </w:t>
      </w:r>
      <w:hyperlink w:anchor="sub_1014" w:history="1">
        <w:r>
          <w:rPr>
            <w:rStyle w:val="a4"/>
            <w:rFonts w:cs="Times New Roman CYR"/>
          </w:rPr>
          <w:t>пунктом 14</w:t>
        </w:r>
      </w:hyperlink>
      <w:r>
        <w:t xml:space="preserve"> Административного регламента.</w:t>
      </w:r>
    </w:p>
    <w:bookmarkEnd w:id="54"/>
    <w:p w:rsidR="00717174" w:rsidRDefault="00717174">
      <w: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должны соответствовать принципу доступности для инвалидов указанных объектов в соответствии с </w:t>
      </w:r>
      <w:hyperlink r:id="rId1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717174" w:rsidRDefault="00717174">
      <w: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включая, использующих кресла-коляски и собак-проводников.</w:t>
      </w:r>
    </w:p>
    <w:p w:rsidR="00717174" w:rsidRDefault="00717174">
      <w:r>
        <w:t>На прилегающей территории помещения, в котором предоставляются муниципальная услуга, оборудуются места для парковки автотранспортных средств для лиц с ограниченными возможностями здоровья, в том числе передвигающихся в кресле коляске.</w:t>
      </w:r>
    </w:p>
    <w:p w:rsidR="00717174" w:rsidRDefault="00717174"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17174" w:rsidRDefault="00717174">
      <w: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муниципальных учреждений.</w:t>
      </w:r>
    </w:p>
    <w:p w:rsidR="00717174" w:rsidRDefault="00717174"/>
    <w:p w:rsidR="00717174" w:rsidRDefault="00717174">
      <w:pPr>
        <w:pStyle w:val="1"/>
      </w:pPr>
      <w:bookmarkStart w:id="55" w:name="sub_213"/>
      <w:r>
        <w:t>Подраздел 13. Показатели доступности и качества муниципальной услуги</w:t>
      </w:r>
    </w:p>
    <w:bookmarkEnd w:id="55"/>
    <w:p w:rsidR="00717174" w:rsidRDefault="00717174"/>
    <w:p w:rsidR="00717174" w:rsidRDefault="00AB4541">
      <w:bookmarkStart w:id="56" w:name="sub_1036"/>
      <w:r>
        <w:t>40</w:t>
      </w:r>
      <w:r w:rsidR="00717174">
        <w:t>. Заявитель имеет право:</w:t>
      </w:r>
    </w:p>
    <w:bookmarkEnd w:id="56"/>
    <w:p w:rsidR="00717174" w:rsidRDefault="00717174"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717174" w:rsidRDefault="00717174">
      <w: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717174" w:rsidRDefault="00717174">
      <w:r>
        <w:t>получать муниципальную услугу в соответствии с законодательством Российской Федерации;</w:t>
      </w:r>
    </w:p>
    <w:p w:rsidR="00717174" w:rsidRDefault="00717174">
      <w:r>
        <w:t>обращаться с жалобой на принятое по заявлению решение или на действия (бездействие) должностных лиц Администрации в связи с рассмотрением заявления в административном и (или) судебном порядке в соответствии с законодательством Российской Федерации.</w:t>
      </w:r>
    </w:p>
    <w:p w:rsidR="00717174" w:rsidRDefault="00AB4541">
      <w:bookmarkStart w:id="57" w:name="sub_1037"/>
      <w:r>
        <w:t>41</w:t>
      </w:r>
      <w:r w:rsidR="00717174">
        <w:t>. Основными количественными показателями доступности муниципальной услуги является количество зарегистрированных заявлений и количество выданных договоров на приватизацию жилого помещения и деприватизацию.</w:t>
      </w:r>
    </w:p>
    <w:p w:rsidR="00717174" w:rsidRDefault="00AB4541">
      <w:bookmarkStart w:id="58" w:name="sub_1038"/>
      <w:bookmarkEnd w:id="57"/>
      <w:r>
        <w:t>42</w:t>
      </w:r>
      <w:r w:rsidR="00717174">
        <w:t>. Основные качественные показатели муниципальной услуги обеспечиваются полнотой и точностью предоставленных заявителю сведений.</w:t>
      </w:r>
    </w:p>
    <w:p w:rsidR="00717174" w:rsidRDefault="00AB4541">
      <w:bookmarkStart w:id="59" w:name="sub_1039"/>
      <w:bookmarkEnd w:id="58"/>
      <w:r>
        <w:t>43</w:t>
      </w:r>
      <w:r w:rsidR="00717174">
        <w:t xml:space="preserve">. Требования к качеству предоставления муниципальной услуги предусмотрены нормативными правовыми актами, </w:t>
      </w:r>
      <w:r>
        <w:t xml:space="preserve">размещенными </w:t>
      </w:r>
      <w:r w:rsidR="00D908AF">
        <w:t xml:space="preserve">на </w:t>
      </w:r>
      <w:r>
        <w:t xml:space="preserve">официальном сайте </w:t>
      </w:r>
      <w:r w:rsidRPr="00526A5B">
        <w:t xml:space="preserve">Чамзинского муниципального района РМ </w:t>
      </w:r>
      <w:r w:rsidRPr="00526A5B">
        <w:rPr>
          <w:color w:val="22272F"/>
          <w:shd w:val="clear" w:color="auto" w:fill="FFFFFF"/>
        </w:rPr>
        <w:t>в информационно-телекоммуникационной сети "Интернет", в Республиканском реестре, на </w:t>
      </w:r>
      <w:hyperlink r:id="rId18" w:tgtFrame="_blank" w:history="1">
        <w:r w:rsidRPr="00526A5B">
          <w:rPr>
            <w:rStyle w:val="af2"/>
            <w:rFonts w:cs="Times New Roman CYR"/>
            <w:color w:val="3272C0"/>
            <w:shd w:val="clear" w:color="auto" w:fill="FFFFFF"/>
          </w:rPr>
          <w:t>Республиканском портале</w:t>
        </w:r>
      </w:hyperlink>
      <w:r w:rsidRPr="00526A5B">
        <w:rPr>
          <w:color w:val="22272F"/>
          <w:shd w:val="clear" w:color="auto" w:fill="FFFFFF"/>
        </w:rPr>
        <w:t> государственных и муниципальных услуг (функций), и </w:t>
      </w:r>
      <w:hyperlink r:id="rId19" w:tgtFrame="_blank" w:history="1">
        <w:r w:rsidRPr="00526A5B">
          <w:rPr>
            <w:rStyle w:val="af2"/>
            <w:rFonts w:cs="Times New Roman CYR"/>
            <w:color w:val="3272C0"/>
            <w:shd w:val="clear" w:color="auto" w:fill="FFFFFF"/>
          </w:rPr>
          <w:t>Едином портале</w:t>
        </w:r>
      </w:hyperlink>
      <w:r w:rsidRPr="00526A5B">
        <w:rPr>
          <w:color w:val="22272F"/>
          <w:shd w:val="clear" w:color="auto" w:fill="FFFFFF"/>
        </w:rPr>
        <w:t> государственных и муниципальных услуг.</w:t>
      </w:r>
    </w:p>
    <w:p w:rsidR="00717174" w:rsidRDefault="00717174">
      <w:bookmarkStart w:id="60" w:name="sub_1040"/>
      <w:bookmarkEnd w:id="59"/>
      <w:r>
        <w:t>4</w:t>
      </w:r>
      <w:r w:rsidR="00AB4541">
        <w:t>4</w:t>
      </w:r>
      <w:r>
        <w:t>. Количественными показателями качества предоставления муниципальной услуги являются:</w:t>
      </w:r>
    </w:p>
    <w:bookmarkEnd w:id="60"/>
    <w:p w:rsidR="00717174" w:rsidRDefault="00717174">
      <w:r>
        <w:lastRenderedPageBreak/>
        <w:t>срок рассмотрения заявления;</w:t>
      </w:r>
    </w:p>
    <w:p w:rsidR="00717174" w:rsidRDefault="00717174">
      <w:r>
        <w:t>количество зарегистрированных заявлений;</w:t>
      </w:r>
    </w:p>
    <w:p w:rsidR="00717174" w:rsidRDefault="00717174">
      <w:r>
        <w:t>количество выданных договоров;</w:t>
      </w:r>
    </w:p>
    <w:p w:rsidR="00717174" w:rsidRDefault="00717174">
      <w:r>
        <w:t>количество писем об отказе в выдаче договоров;</w:t>
      </w:r>
    </w:p>
    <w:p w:rsidR="00717174" w:rsidRDefault="00717174">
      <w:r>
        <w:t>количество жалоб на действия (бездействие) должностных лиц.</w:t>
      </w:r>
    </w:p>
    <w:p w:rsidR="00717174" w:rsidRDefault="00717174"/>
    <w:p w:rsidR="00717174" w:rsidRDefault="00717174">
      <w:pPr>
        <w:pStyle w:val="1"/>
      </w:pPr>
      <w:bookmarkStart w:id="61" w:name="sub_214"/>
      <w:r>
        <w:t>Подраздел 14. Иные требования к предоставлению муниципальной услуги в электронной форме</w:t>
      </w:r>
    </w:p>
    <w:bookmarkEnd w:id="61"/>
    <w:p w:rsidR="00717174" w:rsidRDefault="00717174"/>
    <w:p w:rsidR="00717174" w:rsidRDefault="00717174">
      <w:bookmarkStart w:id="62" w:name="sub_1041"/>
      <w:r>
        <w:t>4</w:t>
      </w:r>
      <w:r w:rsidR="00AB4541">
        <w:t>5</w:t>
      </w:r>
      <w:r>
        <w:t xml:space="preserve">. Обеспечение доступа заявителей к сведениям о предоставляемой муниципальной услуге на </w:t>
      </w:r>
      <w:hyperlink r:id="rId20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Администрации, </w:t>
      </w:r>
      <w:r w:rsidR="001B1578">
        <w:t>МФЦ</w:t>
      </w:r>
      <w:r>
        <w:t>.</w:t>
      </w:r>
    </w:p>
    <w:p w:rsidR="00717174" w:rsidRDefault="00717174">
      <w:bookmarkStart w:id="63" w:name="sub_1042"/>
      <w:bookmarkEnd w:id="62"/>
      <w:r>
        <w:t>4</w:t>
      </w:r>
      <w:r w:rsidR="00AB4541">
        <w:t>6</w:t>
      </w:r>
      <w:r>
        <w:t xml:space="preserve">. Обеспечение возможности подачи заявителем с использованием </w:t>
      </w:r>
      <w:hyperlink r:id="rId21" w:history="1">
        <w:r>
          <w:rPr>
            <w:rStyle w:val="a4"/>
            <w:rFonts w:cs="Times New Roman CYR"/>
          </w:rPr>
          <w:t>официального сайта</w:t>
        </w:r>
      </w:hyperlink>
      <w:r>
        <w:t xml:space="preserve"> Администрации, МФЦ заявления о предоставлении муниципальной услуги.</w:t>
      </w:r>
    </w:p>
    <w:p w:rsidR="00717174" w:rsidRDefault="00717174">
      <w:bookmarkStart w:id="64" w:name="sub_1043"/>
      <w:bookmarkEnd w:id="63"/>
      <w:r>
        <w:t>4</w:t>
      </w:r>
      <w:r w:rsidR="00AB4541">
        <w:t>7</w:t>
      </w:r>
      <w:r>
        <w:t>.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Администрацию, МФЦ.</w:t>
      </w:r>
    </w:p>
    <w:bookmarkEnd w:id="64"/>
    <w:p w:rsidR="00717174" w:rsidRDefault="00717174"/>
    <w:p w:rsidR="00717174" w:rsidRDefault="00717174">
      <w:pPr>
        <w:pStyle w:val="1"/>
      </w:pPr>
      <w:bookmarkStart w:id="65" w:name="sub_300"/>
      <w: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65"/>
    <w:p w:rsidR="00717174" w:rsidRDefault="00717174"/>
    <w:p w:rsidR="00717174" w:rsidRDefault="00717174">
      <w:pPr>
        <w:pStyle w:val="1"/>
      </w:pPr>
      <w:bookmarkStart w:id="66" w:name="sub_301"/>
      <w:r>
        <w:t xml:space="preserve">Подраздел 1. </w:t>
      </w:r>
      <w:bookmarkStart w:id="67" w:name="sub_302"/>
      <w:bookmarkEnd w:id="66"/>
      <w:r>
        <w:t>Прием заявления и документов, их регистрация</w:t>
      </w:r>
    </w:p>
    <w:bookmarkEnd w:id="67"/>
    <w:p w:rsidR="00717174" w:rsidRDefault="00717174"/>
    <w:p w:rsidR="00717174" w:rsidRDefault="00717174">
      <w:bookmarkStart w:id="68" w:name="sub_1045"/>
      <w:r>
        <w:t>4</w:t>
      </w:r>
      <w:r w:rsidR="00AB4541">
        <w:t>8</w:t>
      </w:r>
      <w:r>
        <w:t>. Основанием для начала административной процедуры "Прием" является письменное обращение заявителя (его представителя, доверенного лица) с пакетом документов, необходимых для предоставления муниципальной услуги.</w:t>
      </w:r>
    </w:p>
    <w:p w:rsidR="00717174" w:rsidRDefault="00717174">
      <w:bookmarkStart w:id="69" w:name="sub_1046"/>
      <w:bookmarkEnd w:id="68"/>
      <w:r>
        <w:t>4</w:t>
      </w:r>
      <w:r w:rsidR="00AB4541">
        <w:t>9</w:t>
      </w:r>
      <w:r>
        <w:t>. Специалист проверяет соответствие представленных документов (оригиналы и их копии) установленным требованиям, удостоверяясь, что:</w:t>
      </w:r>
    </w:p>
    <w:bookmarkEnd w:id="69"/>
    <w:p w:rsidR="00717174" w:rsidRDefault="00717174">
      <w: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17174" w:rsidRDefault="00717174">
      <w:r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717174" w:rsidRDefault="00717174">
      <w:r>
        <w:t>фамилии, имена и отчества физических лиц, адреса их мест жительства написаны полностью;</w:t>
      </w:r>
    </w:p>
    <w:p w:rsidR="00717174" w:rsidRDefault="00717174">
      <w:r>
        <w:t>в документах нет подчисток, приписок, зачеркнутых слов или иных не оговоренных в них исправлений;</w:t>
      </w:r>
    </w:p>
    <w:p w:rsidR="00717174" w:rsidRDefault="00717174">
      <w:r>
        <w:t>документы не исполнены карандашом;</w:t>
      </w:r>
    </w:p>
    <w:p w:rsidR="00717174" w:rsidRDefault="00717174"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717174" w:rsidRDefault="00AB4541">
      <w:bookmarkStart w:id="70" w:name="sub_1047"/>
      <w:r>
        <w:t>50</w:t>
      </w:r>
      <w:r w:rsidR="00717174">
        <w:t>. Специалист сличает представленные экземпляры оригиналов и копий документов (в том числе нотариально удостоверенные) друг с другом.</w:t>
      </w:r>
    </w:p>
    <w:p w:rsidR="00717174" w:rsidRDefault="00AB4541">
      <w:bookmarkStart w:id="71" w:name="sub_1048"/>
      <w:bookmarkEnd w:id="70"/>
      <w:r>
        <w:t>51</w:t>
      </w:r>
      <w:r w:rsidR="00717174">
        <w:t>. При установлении фактов отсутствия необходимых документов, несоответствия представленных документов требованиям, указанным в регламенте,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17174" w:rsidRDefault="00AB4541">
      <w:bookmarkStart w:id="72" w:name="sub_1049"/>
      <w:bookmarkEnd w:id="71"/>
      <w:r>
        <w:t>52</w:t>
      </w:r>
      <w:r w:rsidR="00717174">
        <w:t>. При желании заявителя устранить препятствия, прервав подачу документов на предоставление муниципальной услуги, специалист представленные документы передает заявителю, а заявление о приеме документов в этом случае не регистрируется, операции присваивается статус консультации.</w:t>
      </w:r>
    </w:p>
    <w:p w:rsidR="00717174" w:rsidRDefault="00717174">
      <w:bookmarkStart w:id="73" w:name="sub_1050"/>
      <w:bookmarkEnd w:id="72"/>
      <w:r>
        <w:lastRenderedPageBreak/>
        <w:t>5</w:t>
      </w:r>
      <w:r w:rsidR="00AB4541">
        <w:t>3</w:t>
      </w:r>
      <w:r>
        <w:t>. Специалист фиксирует факт приема документов, формирует пакет документов, рассматривает документы, принятые от заявителя.</w:t>
      </w:r>
    </w:p>
    <w:p w:rsidR="00717174" w:rsidRDefault="00717174">
      <w:bookmarkStart w:id="74" w:name="sub_1051"/>
      <w:bookmarkEnd w:id="73"/>
      <w:r>
        <w:t>5</w:t>
      </w:r>
      <w:r w:rsidR="00AB4541">
        <w:t>4</w:t>
      </w:r>
      <w:r>
        <w:t>. Максимальный срок выполнения действий административной процедуры "Прием" -1 день.</w:t>
      </w:r>
    </w:p>
    <w:bookmarkEnd w:id="74"/>
    <w:p w:rsidR="00717174" w:rsidRDefault="00717174"/>
    <w:p w:rsidR="00717174" w:rsidRDefault="00717174">
      <w:pPr>
        <w:pStyle w:val="1"/>
      </w:pPr>
      <w:bookmarkStart w:id="75" w:name="sub_303"/>
      <w:r>
        <w:t>Подраздел 3. Подготовка договора</w:t>
      </w:r>
    </w:p>
    <w:bookmarkEnd w:id="75"/>
    <w:p w:rsidR="00717174" w:rsidRDefault="00717174"/>
    <w:p w:rsidR="00717174" w:rsidRDefault="00717174">
      <w:bookmarkStart w:id="76" w:name="sub_1052"/>
      <w:r>
        <w:t>5</w:t>
      </w:r>
      <w:r w:rsidR="00AB4541">
        <w:t>5</w:t>
      </w:r>
      <w:r>
        <w:t>. Началом административной процедуры "Подготовка договора" является проведение проверки представленных документов на предмет полноты и правильности оформления пакета документов: документы представлены в соответствии с перечнем документов, предусмотренными настоящим регламентом и проведение правовой экспертизы представленных документов.</w:t>
      </w:r>
    </w:p>
    <w:p w:rsidR="00717174" w:rsidRDefault="00717174">
      <w:bookmarkStart w:id="77" w:name="sub_1053"/>
      <w:bookmarkEnd w:id="76"/>
      <w:r>
        <w:t>5</w:t>
      </w:r>
      <w:r w:rsidR="00AB4541">
        <w:t>6</w:t>
      </w:r>
      <w:r>
        <w:t>. Специалист рассматривает представленные документы и проверяет:</w:t>
      </w:r>
    </w:p>
    <w:bookmarkEnd w:id="77"/>
    <w:p w:rsidR="00717174" w:rsidRDefault="00717174">
      <w:r>
        <w:t>принадлежность жилого помещения к муниципальной собственности;</w:t>
      </w:r>
    </w:p>
    <w:p w:rsidR="00717174" w:rsidRDefault="00717174">
      <w:r>
        <w:t>наличие документов о праве пользования жилым помещением на условиях социального найма;</w:t>
      </w:r>
    </w:p>
    <w:p w:rsidR="00717174" w:rsidRDefault="00717174">
      <w:r>
        <w:t>соблюдение прав и законных интересов третьих лиц, не участвующих в приватизации жилого помещения;</w:t>
      </w:r>
    </w:p>
    <w:p w:rsidR="00717174" w:rsidRDefault="00717174">
      <w:r>
        <w:t>наличие полномочий у представителей заявителя(ей), если заявление оформлено представителями;</w:t>
      </w:r>
    </w:p>
    <w:p w:rsidR="00717174" w:rsidRDefault="00717174">
      <w:r>
        <w:t>отсутствие оснований для отказа, указанных в настоящем регламенте.</w:t>
      </w:r>
    </w:p>
    <w:p w:rsidR="00717174" w:rsidRDefault="00717174">
      <w:r>
        <w:t>Максимальный срок выполнения действий - 20 дней.</w:t>
      </w:r>
    </w:p>
    <w:p w:rsidR="00717174" w:rsidRDefault="00717174"/>
    <w:p w:rsidR="00717174" w:rsidRDefault="00717174">
      <w:pPr>
        <w:pStyle w:val="1"/>
      </w:pPr>
      <w:bookmarkStart w:id="78" w:name="sub_304"/>
      <w:r>
        <w:t>Подраздел 4. Подписание</w:t>
      </w:r>
    </w:p>
    <w:bookmarkEnd w:id="78"/>
    <w:p w:rsidR="00717174" w:rsidRDefault="00717174"/>
    <w:p w:rsidR="00717174" w:rsidRDefault="00717174">
      <w:bookmarkStart w:id="79" w:name="sub_1054"/>
      <w:r>
        <w:t>5</w:t>
      </w:r>
      <w:r w:rsidR="00E8048C">
        <w:t>7</w:t>
      </w:r>
      <w:r>
        <w:t>. Основанием для начала административной процедуры "Подписание" является поступление договора (</w:t>
      </w:r>
      <w:hyperlink w:anchor="sub_1300" w:history="1">
        <w:r>
          <w:rPr>
            <w:rStyle w:val="a4"/>
            <w:rFonts w:cs="Times New Roman CYR"/>
          </w:rPr>
          <w:t>приложение  3</w:t>
        </w:r>
      </w:hyperlink>
      <w:r>
        <w:t>) должностному лицу, ответственному за подписание документов.</w:t>
      </w:r>
    </w:p>
    <w:p w:rsidR="00717174" w:rsidRDefault="00717174">
      <w:bookmarkStart w:id="80" w:name="sub_1055"/>
      <w:bookmarkEnd w:id="79"/>
      <w:r>
        <w:t>5</w:t>
      </w:r>
      <w:r w:rsidR="00E8048C">
        <w:t>8</w:t>
      </w:r>
      <w:r>
        <w:t>. После подписания договору присваивается номер, проставляется дата, договор деприватизации регистрируется в журнале регистрации договоров деприватизации.</w:t>
      </w:r>
    </w:p>
    <w:p w:rsidR="00717174" w:rsidRDefault="00717174">
      <w:bookmarkStart w:id="81" w:name="sub_1056"/>
      <w:bookmarkEnd w:id="80"/>
      <w:r>
        <w:t>5</w:t>
      </w:r>
      <w:r w:rsidR="00E8048C">
        <w:t>9</w:t>
      </w:r>
      <w:r>
        <w:t>. В случае принятия решения об отказе в предоставлении муниципальной услуги, решение (в письменном виде) регистрируется как исходящая корреспонденция. После регистрации решение об отказе в предоставлении муниципальной услуги передается заявителю, в порядке делопроизводства, так же возвращаются представленные заявителем (его уполномоченным представителем) документы.</w:t>
      </w:r>
    </w:p>
    <w:p w:rsidR="00717174" w:rsidRDefault="00E8048C">
      <w:bookmarkStart w:id="82" w:name="sub_1057"/>
      <w:bookmarkEnd w:id="81"/>
      <w:r>
        <w:t>60</w:t>
      </w:r>
      <w:r w:rsidR="00717174">
        <w:t>. Специалист подготавливает договор деприватизации в 3-х экземплярах, один из которых находится в делах Администрации, второй - для органа, осуществляющего государственную регистрацию прав на недвижимое имущество и сделок с ним, третий - собственнику. Административная процедура "Подготовка договора" завершается непосредственным техническим изготовлением специалистом, ответственным за производство по заявлению, одного из следующих документов:</w:t>
      </w:r>
    </w:p>
    <w:bookmarkEnd w:id="82"/>
    <w:p w:rsidR="00717174" w:rsidRDefault="00717174">
      <w:r>
        <w:t>договор деприватизации;</w:t>
      </w:r>
    </w:p>
    <w:p w:rsidR="00717174" w:rsidRDefault="00717174">
      <w:r>
        <w:t>письменный отказ в предоставлении муниципальной услуги с указанием причин отказа, (в двух экземплярах).</w:t>
      </w:r>
    </w:p>
    <w:p w:rsidR="00717174" w:rsidRDefault="00717174">
      <w:r>
        <w:t>Максимальный срок выполнения действий административной процедуры "подготовка договора" - 5 дней.</w:t>
      </w:r>
    </w:p>
    <w:p w:rsidR="00717174" w:rsidRDefault="00717174"/>
    <w:p w:rsidR="00717174" w:rsidRDefault="00717174">
      <w:pPr>
        <w:pStyle w:val="1"/>
      </w:pPr>
      <w:bookmarkStart w:id="83" w:name="sub_305"/>
      <w:r>
        <w:t>Подраздел 5. Выдача</w:t>
      </w:r>
    </w:p>
    <w:bookmarkEnd w:id="83"/>
    <w:p w:rsidR="00717174" w:rsidRDefault="00717174"/>
    <w:p w:rsidR="00717174" w:rsidRDefault="00E8048C">
      <w:bookmarkStart w:id="84" w:name="sub_1058"/>
      <w:r>
        <w:t>61</w:t>
      </w:r>
      <w:r w:rsidR="00717174">
        <w:t>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результата муниципальной услуги.</w:t>
      </w:r>
    </w:p>
    <w:p w:rsidR="00717174" w:rsidRDefault="00E8048C">
      <w:bookmarkStart w:id="85" w:name="sub_1059"/>
      <w:bookmarkEnd w:id="84"/>
      <w:r>
        <w:lastRenderedPageBreak/>
        <w:t>62</w:t>
      </w:r>
      <w:r w:rsidR="00717174">
        <w:t>. Специалист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</w:t>
      </w:r>
    </w:p>
    <w:bookmarkEnd w:id="85"/>
    <w:p w:rsidR="00717174" w:rsidRDefault="00717174">
      <w:r>
        <w:t>а) предлагает ознакомиться с текстом договора;</w:t>
      </w:r>
    </w:p>
    <w:p w:rsidR="00717174" w:rsidRDefault="00717174">
      <w:r>
        <w:t>б) разъясняет условия договора в случае возникновения вопросов;</w:t>
      </w:r>
    </w:p>
    <w:p w:rsidR="00717174" w:rsidRDefault="00717174">
      <w:r>
        <w:t>в) предлагает подписать данный договор в требуемых экземплярах;</w:t>
      </w:r>
    </w:p>
    <w:p w:rsidR="00717174" w:rsidRDefault="00717174">
      <w:r>
        <w:t>г) сообщает о необходимости государственной регистрации права в органе, осуществляющем государственную регистрацию прав на недвижимое имущество и сделок с ним.</w:t>
      </w:r>
    </w:p>
    <w:p w:rsidR="00717174" w:rsidRDefault="00717174">
      <w:bookmarkStart w:id="86" w:name="sub_1060"/>
      <w:r>
        <w:t>6</w:t>
      </w:r>
      <w:r w:rsidR="00E8048C">
        <w:t>3</w:t>
      </w:r>
      <w:r>
        <w:t>. Специалист знакомит заявителя с перечнем выдаваемых документов (оглашает названия выдаваемых документов). Заявитель расписывается в документах (в случаях, установленных правовыми актами, соглашением), в получении решения (отказа) и иных документов на экземпляре заявления о приеме документов. Специалист выдает документы заявителю. Оставшиеся документы формируются в порядке делопроизводства и находятся на архивном хранении в Администрации.</w:t>
      </w:r>
    </w:p>
    <w:p w:rsidR="00717174" w:rsidRDefault="00717174">
      <w:bookmarkStart w:id="87" w:name="sub_1061"/>
      <w:bookmarkEnd w:id="86"/>
      <w:r>
        <w:t>6</w:t>
      </w:r>
      <w:r w:rsidR="00E8048C">
        <w:t>4</w:t>
      </w:r>
      <w:r>
        <w:t>. Переход права собственности на жилое помещение регистрируется в органе, осуществляющем государственную регистрацию прав на недвижимое имущество и сделок с ним.</w:t>
      </w:r>
    </w:p>
    <w:bookmarkEnd w:id="87"/>
    <w:p w:rsidR="00717174" w:rsidRDefault="00717174">
      <w:r>
        <w:t>Основанием для начала процедуры перехода права собственности на жилое помещение является обращение граждан в орган, осуществляющий государственную регистрацию прав на недвижимое имущество и сделок с ним. Специалист представляет интересы уполномоченного органа в органе, осуществляющем государственную регистрацию прав на недвижимое имущество и сделок с ним, действует на основании доверенности, оформленной в соответствии с действующим законодательством Российской Федерации.</w:t>
      </w:r>
    </w:p>
    <w:p w:rsidR="00717174" w:rsidRDefault="00717174">
      <w:bookmarkStart w:id="88" w:name="sub_1062"/>
      <w:r>
        <w:t>6</w:t>
      </w:r>
      <w:r w:rsidR="00E8048C">
        <w:t>5</w:t>
      </w:r>
      <w:r>
        <w:t>. Заявитель (и) на любом этапе предоставления муниципальной услуги до получения договора деприватизации жилого помещения, имеет право в письменной форме отказаться (аннулировать) от деприватизации жилого помещения. Для этого заявитель предоставляет в уполномоченный орган документ, удостоверяющий личность и заявление об аннулировании. Специалист регистрирует в журнале обращение заявителя об аннулировании заявления.</w:t>
      </w:r>
    </w:p>
    <w:p w:rsidR="00717174" w:rsidRDefault="00717174">
      <w:bookmarkStart w:id="89" w:name="sub_1063"/>
      <w:bookmarkEnd w:id="88"/>
      <w:r>
        <w:t>6</w:t>
      </w:r>
      <w:r w:rsidR="00E8048C">
        <w:t>6</w:t>
      </w:r>
      <w:r>
        <w:t>. Основанием для прекращения предоставления муниципальной услуги является поступление письменного заявления заявителя (ей), либо его полномочного представителя, о прекращении деприватизации жилого помещения.</w:t>
      </w:r>
    </w:p>
    <w:bookmarkEnd w:id="89"/>
    <w:p w:rsidR="00717174" w:rsidRDefault="00717174"/>
    <w:p w:rsidR="00A37C2E" w:rsidRDefault="00717174" w:rsidP="00A37C2E">
      <w:pPr>
        <w:pStyle w:val="1"/>
      </w:pPr>
      <w:bookmarkStart w:id="90" w:name="sub_400"/>
      <w:r>
        <w:t xml:space="preserve">Раздел IV. </w:t>
      </w:r>
      <w:bookmarkEnd w:id="90"/>
      <w:r w:rsidR="00A37C2E">
        <w:t xml:space="preserve"> Порядок и формы контроля за исполнением административного регламента</w:t>
      </w:r>
    </w:p>
    <w:p w:rsidR="00A37C2E" w:rsidRDefault="00A37C2E" w:rsidP="00A37C2E"/>
    <w:p w:rsidR="00A37C2E" w:rsidRDefault="00A37C2E" w:rsidP="00A37C2E">
      <w:r>
        <w:t>6</w:t>
      </w:r>
      <w:r w:rsidR="00E8048C">
        <w:t>7</w:t>
      </w:r>
      <w:r>
        <w:t xml:space="preserve"> Текущий контроль за соблюдением и исполнением ответственными сотрудниками Администрации последовательности действий, определенных настоящим регламентом, осуществляется главой администрации Чамзинского муниципального района.</w:t>
      </w:r>
    </w:p>
    <w:p w:rsidR="00A37C2E" w:rsidRDefault="00A37C2E" w:rsidP="00A37C2E">
      <w:r>
        <w:t>6</w:t>
      </w:r>
      <w:r w:rsidR="00E8048C">
        <w:t>8</w:t>
      </w:r>
      <w:r>
        <w:t>. Специалисты Администрации, МФЦ,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A37C2E" w:rsidRDefault="00A37C2E" w:rsidP="00A37C2E">
      <w:r>
        <w:t>6</w:t>
      </w:r>
      <w:r w:rsidR="00E8048C">
        <w:t>9</w:t>
      </w:r>
      <w:r>
        <w:t>. Ответственность специалистов Администрации, МФЦ закрепляется в их должностных инструкциях.</w:t>
      </w:r>
    </w:p>
    <w:p w:rsidR="00A37C2E" w:rsidRDefault="00E8048C" w:rsidP="00A37C2E">
      <w:r>
        <w:t>70</w:t>
      </w:r>
      <w:r w:rsidR="00A37C2E">
        <w:t>. Специалисты, осуществляющие прием и выдачу документов, несут ответственность за порядок приема и регистрацию документов, разглашение сведений (информации), составляющих служебную тайну или предназначенную для ограниченного пользования, в соответствии с законодательством Российской Федерации.</w:t>
      </w:r>
    </w:p>
    <w:p w:rsidR="00A37C2E" w:rsidRDefault="00E8048C" w:rsidP="00A37C2E">
      <w:r>
        <w:t>71</w:t>
      </w:r>
      <w:r w:rsidR="00A37C2E">
        <w:t>.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Федерации.</w:t>
      </w:r>
    </w:p>
    <w:p w:rsidR="00A37C2E" w:rsidRDefault="00E8048C" w:rsidP="00A37C2E">
      <w:r>
        <w:t>72</w:t>
      </w:r>
      <w:r w:rsidR="00A37C2E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37C2E" w:rsidRDefault="00A37C2E" w:rsidP="00A37C2E">
      <w:r>
        <w:t>7</w:t>
      </w:r>
      <w:r w:rsidR="00E8048C">
        <w:t>3</w:t>
      </w:r>
      <w:r>
        <w:t xml:space="preserve">. Проверки могут быть плановыми и внеплановыми (в связи с обращением граждан либо </w:t>
      </w:r>
      <w:r>
        <w:lastRenderedPageBreak/>
        <w:t>получением информации о нарушениях прав заявителей в процессе предоставления муниципальной услуги).</w:t>
      </w:r>
    </w:p>
    <w:p w:rsidR="00A37C2E" w:rsidRDefault="00A37C2E" w:rsidP="00A37C2E">
      <w:r>
        <w:t>7</w:t>
      </w:r>
      <w:r w:rsidR="00E8048C">
        <w:t>4</w:t>
      </w:r>
      <w:r>
        <w:t>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17174" w:rsidRDefault="00717174"/>
    <w:p w:rsidR="00F01DC4" w:rsidRDefault="00717174" w:rsidP="00F01DC4">
      <w:pPr>
        <w:pStyle w:val="1"/>
      </w:pPr>
      <w:bookmarkStart w:id="91" w:name="sub_500"/>
      <w:r>
        <w:t xml:space="preserve">Раздел V. </w:t>
      </w:r>
      <w:bookmarkEnd w:id="91"/>
      <w:r w:rsidR="00F01DC4">
        <w:t>Досудебный (внесудебный) порядок обжалования решений и действий (бездействия)</w:t>
      </w:r>
    </w:p>
    <w:p w:rsidR="00F01DC4" w:rsidRDefault="00F01DC4" w:rsidP="00F01DC4"/>
    <w:p w:rsidR="00F01DC4" w:rsidRDefault="00F01DC4" w:rsidP="00F01DC4">
      <w:bookmarkStart w:id="92" w:name="sub_1081"/>
      <w:r>
        <w:t>7</w:t>
      </w:r>
      <w:r w:rsidR="00E8048C">
        <w:t>5</w:t>
      </w:r>
      <w:r>
        <w:t>. Заявитель может обратиться с жалобой, в том числе в следующих случаях:</w:t>
      </w:r>
    </w:p>
    <w:bookmarkEnd w:id="92"/>
    <w:p w:rsidR="00F01DC4" w:rsidRDefault="00F01DC4" w:rsidP="00F01DC4">
      <w:r>
        <w:t>нарушение срока регистрации запроса заявителя о предоставлении муниципальной услуги;</w:t>
      </w:r>
    </w:p>
    <w:p w:rsidR="00F01DC4" w:rsidRDefault="00F01DC4" w:rsidP="00F01DC4">
      <w:r>
        <w:t>нарушение срока предоставления муниципальной услуги;</w:t>
      </w:r>
    </w:p>
    <w:p w:rsidR="00F01DC4" w:rsidRDefault="00F01DC4" w:rsidP="00F01DC4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F01DC4" w:rsidRDefault="00F01DC4" w:rsidP="00F01DC4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F01DC4" w:rsidRDefault="00F01DC4" w:rsidP="00F01DC4"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F01DC4" w:rsidRDefault="00F01DC4" w:rsidP="00F01DC4"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F01DC4" w:rsidRDefault="00F01DC4" w:rsidP="00F01DC4">
      <w:r>
        <w:t>отказ Администрации или ее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1DC4" w:rsidRDefault="00F01DC4" w:rsidP="00F01DC4"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F01DC4" w:rsidRDefault="00F01DC4" w:rsidP="00F01DC4">
      <w:bookmarkStart w:id="93" w:name="sub_1082"/>
      <w:r>
        <w:t>7</w:t>
      </w:r>
      <w:r w:rsidR="00E8048C">
        <w:t>6</w:t>
      </w:r>
      <w:r>
        <w:t xml:space="preserve">. Жалоба в Администрацию подается в письменной или в электронной форме. Жалоба может быть подана непосредственно в Администрацию или в МФЦ, в том числе через организацию, осуществляющую функцию приема документов, а также направлена по почте или через </w:t>
      </w:r>
      <w:hyperlink r:id="rId22" w:history="1">
        <w:r w:rsidRPr="00F01DC4">
          <w:rPr>
            <w:rStyle w:val="a4"/>
            <w:rFonts w:cs="Times New Roman CYR"/>
            <w:color w:val="000000"/>
          </w:rPr>
          <w:t>официальный сайт</w:t>
        </w:r>
      </w:hyperlink>
      <w:r>
        <w:t xml:space="preserve"> и </w:t>
      </w:r>
      <w:hyperlink r:id="rId23" w:history="1">
        <w:r>
          <w:rPr>
            <w:rStyle w:val="a4"/>
            <w:rFonts w:cs="Times New Roman CYR"/>
          </w:rPr>
          <w:t>Портал</w:t>
        </w:r>
      </w:hyperlink>
      <w:r>
        <w:t xml:space="preserve"> государственных и муниципальных услуг (функций) Республики Мордовия, на личном приеме должностными лицами Администрации, а также через федеральную информационную систему досудебного (внесудебного) обжалования.</w:t>
      </w:r>
    </w:p>
    <w:p w:rsidR="00F01DC4" w:rsidRDefault="00F01DC4" w:rsidP="00F01DC4">
      <w:bookmarkStart w:id="94" w:name="sub_1083"/>
      <w:bookmarkEnd w:id="93"/>
      <w:r>
        <w:t>7</w:t>
      </w:r>
      <w:r w:rsidR="00E8048C">
        <w:t>7</w:t>
      </w:r>
      <w:r>
        <w:t>. Особенности подачи и рассмотрения жалоб на решения и действия (бездействие) Администрации и ее должностных лиц устанавливаются муниципальными правовыми актами.</w:t>
      </w:r>
    </w:p>
    <w:p w:rsidR="00F01DC4" w:rsidRDefault="00F01DC4" w:rsidP="00F01DC4">
      <w:bookmarkStart w:id="95" w:name="sub_1084"/>
      <w:bookmarkEnd w:id="94"/>
      <w:r>
        <w:t>7</w:t>
      </w:r>
      <w:r w:rsidR="00E8048C">
        <w:t>8</w:t>
      </w:r>
      <w:r>
        <w:t>. Жалоба должна содержать:</w:t>
      </w:r>
    </w:p>
    <w:bookmarkEnd w:id="95"/>
    <w:p w:rsidR="00F01DC4" w:rsidRDefault="00F01DC4" w:rsidP="00F01DC4">
      <w: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(бездействия) которых обжалуются;</w:t>
      </w:r>
    </w:p>
    <w:p w:rsidR="00F01DC4" w:rsidRDefault="00F01DC4" w:rsidP="00F01DC4">
      <w: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1DC4" w:rsidRDefault="00F01DC4" w:rsidP="00F01DC4">
      <w:r>
        <w:t>сведения об обжалуемых решениях и действиях (бездействиях) Администрации;</w:t>
      </w:r>
    </w:p>
    <w:p w:rsidR="00F01DC4" w:rsidRDefault="00F01DC4" w:rsidP="00F01DC4">
      <w:r>
        <w:t>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F01DC4" w:rsidRDefault="00F01DC4" w:rsidP="00F01DC4">
      <w:bookmarkStart w:id="96" w:name="sub_1085"/>
      <w:r>
        <w:lastRenderedPageBreak/>
        <w:t>7</w:t>
      </w:r>
      <w:r w:rsidR="00E8048C">
        <w:t>9</w:t>
      </w:r>
      <w: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01DC4" w:rsidRDefault="00E8048C" w:rsidP="00F01DC4">
      <w:bookmarkStart w:id="97" w:name="sub_1086"/>
      <w:bookmarkEnd w:id="96"/>
      <w:r>
        <w:t>80</w:t>
      </w:r>
      <w:r w:rsidR="00F01DC4">
        <w:t>. По результатам рассмотрения жалобы Администрация принимает одно из следующих решений:</w:t>
      </w:r>
    </w:p>
    <w:bookmarkEnd w:id="97"/>
    <w:p w:rsidR="00F01DC4" w:rsidRDefault="00F01DC4" w:rsidP="00F01DC4">
      <w:r>
        <w:t>удовлетворяет жалобу, в том числе в форме: отмены принятого решения; исправления допущенных Администрацией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F01DC4" w:rsidRDefault="00F01DC4" w:rsidP="00F01DC4">
      <w:r>
        <w:t>отказывает в удовлетворении жалобы.</w:t>
      </w:r>
    </w:p>
    <w:p w:rsidR="00F01DC4" w:rsidRDefault="00E8048C" w:rsidP="00F01DC4">
      <w:bookmarkStart w:id="98" w:name="sub_1087"/>
      <w:r>
        <w:t>81</w:t>
      </w:r>
      <w:r w:rsidR="00F01DC4"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98"/>
    <w:p w:rsidR="00F01DC4" w:rsidRDefault="00F01DC4" w:rsidP="00F01DC4">
      <w: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1DC4" w:rsidRDefault="00F01DC4" w:rsidP="00F01DC4">
      <w: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1DC4" w:rsidRDefault="00E8048C" w:rsidP="00F01DC4">
      <w:bookmarkStart w:id="99" w:name="sub_1088"/>
      <w:r>
        <w:t>82</w:t>
      </w:r>
      <w:r w:rsidR="00F01DC4">
        <w:t>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1DC4" w:rsidRDefault="00F01DC4" w:rsidP="00F01DC4">
      <w:bookmarkStart w:id="100" w:name="sub_1089"/>
      <w:bookmarkEnd w:id="99"/>
      <w:r>
        <w:t>8</w:t>
      </w:r>
      <w:r w:rsidR="00E8048C">
        <w:t>3</w:t>
      </w:r>
      <w:r>
        <w:t>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bookmarkEnd w:id="100"/>
    <w:p w:rsidR="00F01DC4" w:rsidRDefault="00F01DC4" w:rsidP="00F01DC4"/>
    <w:p w:rsidR="00F01DC4" w:rsidRDefault="00F01DC4" w:rsidP="00F01DC4"/>
    <w:p w:rsidR="00717174" w:rsidRDefault="00717174" w:rsidP="00F01DC4">
      <w:pPr>
        <w:pStyle w:val="1"/>
      </w:pPr>
    </w:p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136764" w:rsidRDefault="00136764" w:rsidP="00136764"/>
    <w:p w:rsidR="00E8048C" w:rsidRDefault="00E8048C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  <w:bookmarkStart w:id="101" w:name="sub_1100"/>
    </w:p>
    <w:p w:rsidR="00717174" w:rsidRPr="00136764" w:rsidRDefault="0071717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lastRenderedPageBreak/>
        <w:t>Приложение 1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 xml:space="preserve">к </w:t>
      </w:r>
      <w:hyperlink w:anchor="sub_1000" w:history="1">
        <w:r w:rsidRPr="00136764">
          <w:rPr>
            <w:rStyle w:val="a4"/>
            <w:rFonts w:ascii="Times New Roman" w:hAnsi="Times New Roman"/>
            <w:color w:val="auto"/>
            <w:sz w:val="16"/>
          </w:rPr>
          <w:t>Административному регламенту</w:t>
        </w:r>
      </w:hyperlink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 xml:space="preserve">Администрации </w:t>
      </w:r>
      <w:r w:rsidR="00136764" w:rsidRPr="00136764">
        <w:rPr>
          <w:rStyle w:val="a3"/>
          <w:rFonts w:ascii="Times New Roman" w:hAnsi="Times New Roman" w:cs="Times New Roman"/>
          <w:b w:val="0"/>
          <w:bCs/>
          <w:sz w:val="16"/>
        </w:rPr>
        <w:t>Чамзинского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t xml:space="preserve"> муниципального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района предоставления муниципальной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услуги "Передача приватизированных жилых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помещений в муниципальную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собственность (деприватизация)"</w:t>
      </w:r>
    </w:p>
    <w:bookmarkEnd w:id="101"/>
    <w:p w:rsidR="00717174" w:rsidRDefault="00717174"/>
    <w:p w:rsidR="00717174" w:rsidRDefault="00717174">
      <w:pPr>
        <w:pStyle w:val="1"/>
      </w:pPr>
      <w:r>
        <w:t>Сведения</w:t>
      </w:r>
      <w:r>
        <w:br/>
        <w:t>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услуге</w:t>
      </w:r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31"/>
        <w:gridCol w:w="1400"/>
        <w:gridCol w:w="2478"/>
        <w:gridCol w:w="1701"/>
      </w:tblGrid>
      <w:tr w:rsidR="00731074" w:rsidRPr="00EB1A90" w:rsidTr="0013676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организации осуществляющих функции прием документов и выдачу результатов предоставления муниципальной услуги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b/>
                <w:sz w:val="18"/>
                <w:szCs w:val="18"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b/>
                <w:sz w:val="18"/>
                <w:szCs w:val="18"/>
              </w:rPr>
              <w:t>Адрес Интернет-сайта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b/>
                <w:sz w:val="18"/>
                <w:szCs w:val="18"/>
              </w:rPr>
              <w:t>(страницы), адрес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электронной почты</w:t>
            </w:r>
          </w:p>
        </w:tc>
      </w:tr>
      <w:tr w:rsidR="00731074" w:rsidRPr="00EB1A90" w:rsidTr="0013676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431700, Республика Мордовия, Чамзинский район, рп.Чамзинка, ул. Победы, д.1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8 (83437)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2-12-00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понедельник - четверг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с 8.30 до 17.30 ч.,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и праздничные дни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с 8.30 до 16.30 ч,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 xml:space="preserve">перерыв на обед 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с 13.00 до 14.00 ч.; выходные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дни - суббота,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EB1A9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http://chamzinka.e-mordovia.ru/</w:t>
              </w:r>
            </w:hyperlink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admchamzinka@mail.ru</w:t>
            </w:r>
          </w:p>
        </w:tc>
      </w:tr>
      <w:tr w:rsidR="00731074" w:rsidRPr="00EB1A90" w:rsidTr="0013676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3A096C" w:rsidRDefault="00731074" w:rsidP="00BD3391">
            <w:pPr>
              <w:ind w:firstLine="0"/>
              <w:jc w:val="left"/>
              <w:rPr>
                <w:rStyle w:val="af"/>
                <w:b w:val="0"/>
                <w:sz w:val="18"/>
              </w:rPr>
            </w:pPr>
            <w:r w:rsidRPr="003A096C">
              <w:rPr>
                <w:rStyle w:val="af"/>
                <w:b w:val="0"/>
                <w:sz w:val="18"/>
              </w:rPr>
              <w:t>Отдел по управлению муниципальным имуществом экономического управления администрации Чамзинского муници</w:t>
            </w:r>
            <w:r>
              <w:rPr>
                <w:rStyle w:val="af"/>
                <w:b w:val="0"/>
                <w:sz w:val="18"/>
              </w:rPr>
              <w:t>пального района.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431700, Республика Мордовия, Чамзинский район, 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Чамзинка, ул. Победы, д.1, каб.8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8 (83437)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2-13-00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понедельник - четверг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с 8.30 до 17.30 ч.,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и праздничные дни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с 8.30 до 16.30 ч,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 xml:space="preserve">перерыв на обед 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с 13.00 до 14.00 ч.; выходные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дни - суббота,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otdelKUMI</w:t>
            </w: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@mail.ru</w:t>
            </w:r>
          </w:p>
        </w:tc>
      </w:tr>
      <w:tr w:rsidR="00731074" w:rsidRPr="00EB1A90" w:rsidTr="0013676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pStyle w:val="af0"/>
              <w:ind w:firstLine="0"/>
              <w:rPr>
                <w:sz w:val="18"/>
              </w:rPr>
            </w:pPr>
            <w:r w:rsidRPr="00EB1A90">
              <w:rPr>
                <w:rStyle w:val="af"/>
                <w:b w:val="0"/>
                <w:sz w:val="18"/>
              </w:rPr>
              <w:t>Филиал ГАУ Республики Мордовия «Многофункциональный центр предоставления государственных и муниципальных услуг» по Чамзинскому муниципальному району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431700, Республика Мордовия, Чамзинский район, рп.Чамзинка, ул. Победы, д.3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8 (83437)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2-10-11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вторник, среда, </w:t>
            </w: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731074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 xml:space="preserve">с 8.00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.00 ч.,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 с 8.00 до 20.00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9.00 до 13</w:t>
            </w: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.00 ч,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день -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EB1A9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http://chamzinka.e-mordovia.ru/</w:t>
              </w:r>
            </w:hyperlink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mfc</w:t>
            </w: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-chamzinka@mail.ru</w:t>
            </w:r>
          </w:p>
        </w:tc>
      </w:tr>
      <w:tr w:rsidR="00731074" w:rsidRPr="00EB1A90" w:rsidTr="0013676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D0383E" w:rsidRDefault="00731074" w:rsidP="00BD3391">
            <w:pPr>
              <w:pStyle w:val="af0"/>
              <w:ind w:firstLine="0"/>
              <w:rPr>
                <w:sz w:val="18"/>
              </w:rPr>
            </w:pPr>
            <w:r w:rsidRPr="00D0383E">
              <w:rPr>
                <w:rStyle w:val="af"/>
                <w:b w:val="0"/>
                <w:sz w:val="18"/>
              </w:rPr>
              <w:t>Комсомольское территориальное обособленное структурное подразделение филиала ГАУ Республики Мордовия «МФЦ» по  Чамзинскому муниципальному району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431710, Республика Мордовия, Чамзинский район, рп.Комсомольский, ул. Коммунистическая, д.1, пом.2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8 (83437)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3-10-00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понедельник - пятница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с 8.00 до 17.00 ч.,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 xml:space="preserve">перерыв на обед 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с 12.00 до 13.00 ч.;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выходные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дни - суббота,</w:t>
            </w:r>
          </w:p>
          <w:p w:rsidR="00731074" w:rsidRPr="00EB1A90" w:rsidRDefault="00731074" w:rsidP="00BD3391">
            <w:pPr>
              <w:rPr>
                <w:rFonts w:ascii="Arial" w:hAnsi="Arial" w:cs="Arial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EB1A9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http://chamzinka.e-mordovia.ru/</w:t>
              </w:r>
            </w:hyperlink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074" w:rsidRPr="00EB1A90" w:rsidTr="0013676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D0383E" w:rsidRDefault="00731074" w:rsidP="00BD3391">
            <w:pPr>
              <w:pStyle w:val="af0"/>
              <w:ind w:firstLine="0"/>
              <w:rPr>
                <w:sz w:val="18"/>
              </w:rPr>
            </w:pPr>
            <w:r w:rsidRPr="00D0383E">
              <w:rPr>
                <w:rStyle w:val="af"/>
                <w:b w:val="0"/>
                <w:sz w:val="18"/>
              </w:rPr>
              <w:t>Алексеевское территориальное обособленное структурное подразделение филиала ГАУ Республики Мордовия «МФЦ» по  Чамзинскому муниципальному району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431710, Республика Мордовия, Чамзинский район, с.Киржеманы, ул.Ленина, д.1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8 (83437)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3-93-30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2.00 ч.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EB1A9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http://chamzinka.e-mordovia.ru/</w:t>
              </w:r>
            </w:hyperlink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074" w:rsidRPr="00EB1A90" w:rsidTr="0013676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D0383E" w:rsidRDefault="00731074" w:rsidP="00BD3391">
            <w:pPr>
              <w:pStyle w:val="af0"/>
              <w:ind w:firstLine="0"/>
              <w:rPr>
                <w:sz w:val="18"/>
              </w:rPr>
            </w:pPr>
            <w:r w:rsidRPr="00D0383E">
              <w:rPr>
                <w:rStyle w:val="af"/>
                <w:b w:val="0"/>
                <w:sz w:val="18"/>
              </w:rPr>
              <w:t>Апраксинское территориальное обособленное структурное подразделение филиала ГА</w:t>
            </w:r>
            <w:r w:rsidR="00136764">
              <w:rPr>
                <w:rStyle w:val="af"/>
                <w:b w:val="0"/>
                <w:sz w:val="18"/>
              </w:rPr>
              <w:t xml:space="preserve">У Республики Мордовия «МФЦ» по </w:t>
            </w:r>
            <w:r w:rsidRPr="00D0383E">
              <w:rPr>
                <w:rStyle w:val="af"/>
                <w:b w:val="0"/>
                <w:sz w:val="18"/>
              </w:rPr>
              <w:t>Чамзинскому муниципальному району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431712, Республика Мордовия, Чамзинский район, с.Апраксино, ул.Центральная, д.11а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8 (83437)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>2-42-00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 w:rsidRPr="00EB1A90">
              <w:rPr>
                <w:rFonts w:ascii="Times New Roman" w:hAnsi="Times New Roman" w:cs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2.00 ч.</w:t>
            </w:r>
          </w:p>
          <w:p w:rsidR="00731074" w:rsidRPr="00EB1A90" w:rsidRDefault="00731074" w:rsidP="00BD339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EB1A9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http://chamzinka.e-mordovia.ru/</w:t>
              </w:r>
            </w:hyperlink>
          </w:p>
          <w:p w:rsidR="00731074" w:rsidRPr="00EB1A90" w:rsidRDefault="00731074" w:rsidP="00BD33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6764" w:rsidRDefault="00136764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125627" w:rsidRDefault="0012562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136764" w:rsidRPr="00136764" w:rsidRDefault="00136764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t>Приложение</w:t>
      </w:r>
      <w:r>
        <w:rPr>
          <w:rStyle w:val="a3"/>
          <w:rFonts w:ascii="Times New Roman" w:hAnsi="Times New Roman" w:cs="Times New Roman"/>
          <w:b w:val="0"/>
          <w:bCs/>
          <w:sz w:val="16"/>
        </w:rPr>
        <w:t xml:space="preserve">  2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lastRenderedPageBreak/>
        <w:t xml:space="preserve">к </w:t>
      </w:r>
      <w:hyperlink w:anchor="sub_1000" w:history="1">
        <w:r w:rsidRPr="00136764">
          <w:rPr>
            <w:rStyle w:val="a4"/>
            <w:rFonts w:ascii="Times New Roman" w:hAnsi="Times New Roman"/>
            <w:color w:val="auto"/>
            <w:sz w:val="16"/>
          </w:rPr>
          <w:t>Административному регламенту</w:t>
        </w:r>
      </w:hyperlink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Администрации Чамзинского муниципального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района предоставления муниципальной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услуги "Передача приватизированных жилых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помещений в муниципальную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собственность (деприватизация)"</w:t>
      </w:r>
    </w:p>
    <w:p w:rsidR="00717174" w:rsidRDefault="00717174"/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136764">
        <w:rPr>
          <w:sz w:val="20"/>
          <w:szCs w:val="20"/>
        </w:rPr>
        <w:t>Чамзинского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муниципального района РМ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_________________________________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____________________________________,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проживающего в (селе) с __________ г.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по адресу: __________________________</w:t>
      </w:r>
    </w:p>
    <w:p w:rsidR="00717174" w:rsidRDefault="00717174"/>
    <w:p w:rsidR="00717174" w:rsidRDefault="00717174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заявление.</w:t>
      </w:r>
    </w:p>
    <w:p w:rsidR="00717174" w:rsidRDefault="00717174"/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Прошу   принять   безвозмездно   в    муниципальную    собственность</w:t>
      </w:r>
    </w:p>
    <w:p w:rsidR="00717174" w:rsidRDefault="00136764">
      <w:pPr>
        <w:pStyle w:val="a8"/>
        <w:rPr>
          <w:sz w:val="20"/>
          <w:szCs w:val="20"/>
        </w:rPr>
      </w:pPr>
      <w:r>
        <w:rPr>
          <w:sz w:val="20"/>
          <w:szCs w:val="20"/>
        </w:rPr>
        <w:t>Чамзинского</w:t>
      </w:r>
      <w:r w:rsidR="00717174">
        <w:rPr>
          <w:sz w:val="20"/>
          <w:szCs w:val="20"/>
        </w:rPr>
        <w:t xml:space="preserve"> муниципального района, занимаемое мной (моей  семьей)  жилое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помещение, переданное мне (нам) в собственность по договору  передачи  от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 г. рег. N ____________, о чем сделана запись (надпись)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_________________________________, что подтверждается выпиской из ЕГРН от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 N ________________.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Об  утрате  права  на  приобретение  жилого  помещения     в порядке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приватизации повторно мне (нам) разъяснено и понятно.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 ___________________ ________________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Ф. И. О. собственника (ов)           (подпись)           (дата)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жилого помещения</w:t>
      </w:r>
    </w:p>
    <w:p w:rsidR="00717174" w:rsidRDefault="00717174"/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Заявление и прилагаемые к нему согласно перечню документы приняты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"_____" _____________________ 20______ г.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 ____________________ _______________________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(должность лица, принявшего    (подпись, дата)     (расшифровка подписи)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заявление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Регистрационный N _____________</w:t>
      </w:r>
    </w:p>
    <w:p w:rsidR="00717174" w:rsidRDefault="00717174"/>
    <w:p w:rsidR="00136764" w:rsidRDefault="00136764">
      <w:pPr>
        <w:jc w:val="right"/>
        <w:rPr>
          <w:rStyle w:val="a3"/>
          <w:rFonts w:ascii="Arial" w:hAnsi="Arial" w:cs="Arial"/>
          <w:bCs/>
        </w:rPr>
      </w:pPr>
      <w:bookmarkStart w:id="102" w:name="sub_1300"/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p w:rsidR="00136764" w:rsidRDefault="00136764">
      <w:pPr>
        <w:jc w:val="right"/>
        <w:rPr>
          <w:rStyle w:val="a3"/>
          <w:rFonts w:ascii="Arial" w:hAnsi="Arial" w:cs="Arial"/>
          <w:bCs/>
        </w:rPr>
      </w:pPr>
    </w:p>
    <w:bookmarkEnd w:id="102"/>
    <w:p w:rsidR="00BD0AB7" w:rsidRDefault="00BD0AB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136764" w:rsidRPr="00136764" w:rsidRDefault="00136764" w:rsidP="00136764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sz w:val="16"/>
        </w:rPr>
        <w:t>3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 xml:space="preserve">к </w:t>
      </w:r>
      <w:hyperlink w:anchor="sub_1000" w:history="1">
        <w:r w:rsidRPr="00136764">
          <w:rPr>
            <w:rStyle w:val="a4"/>
            <w:rFonts w:ascii="Times New Roman" w:hAnsi="Times New Roman"/>
            <w:color w:val="auto"/>
            <w:sz w:val="16"/>
          </w:rPr>
          <w:t>Административному регламенту</w:t>
        </w:r>
      </w:hyperlink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Администрации Чамзинского муниципального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района предоставления муниципальной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услуги "Передача приватизированных жилых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помещений в муниципальную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собственность (деприватизация)"</w:t>
      </w:r>
    </w:p>
    <w:p w:rsidR="00717174" w:rsidRDefault="00717174"/>
    <w:p w:rsidR="00717174" w:rsidRDefault="00717174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Договор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передачи (возврата) жилья N _____ 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р.п. </w:t>
      </w:r>
      <w:r w:rsidR="00136764">
        <w:rPr>
          <w:sz w:val="20"/>
          <w:szCs w:val="20"/>
        </w:rPr>
        <w:t>Чамзинка</w:t>
      </w:r>
      <w:r>
        <w:rPr>
          <w:sz w:val="20"/>
          <w:szCs w:val="20"/>
        </w:rPr>
        <w:t xml:space="preserve"> ________________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дата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Ф. И. О. граждан, передающих жилые помещения,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именуемые в дальнейшем граждане (гражданин), с   одной   стороны,   и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Администрация  </w:t>
      </w:r>
      <w:r w:rsidR="00136764">
        <w:rPr>
          <w:sz w:val="20"/>
          <w:szCs w:val="20"/>
        </w:rPr>
        <w:t>Чамзинского</w:t>
      </w:r>
      <w:r>
        <w:rPr>
          <w:sz w:val="20"/>
          <w:szCs w:val="20"/>
        </w:rPr>
        <w:t xml:space="preserve">  муниципального района  Республики Мордовия в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лице ___________________________________________________________________,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действующего на основании _______________________________________________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именуемое  в  дальнейшем   Администрация,  с  другой  стороны,  заключили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настоящий договор о нижеследующем: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1.  Граждане  (гражданин)  безвозмездно   передают     (передает), а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Администрация  принимает  в  муниципальную   собственность   </w:t>
      </w:r>
      <w:r w:rsidR="00136764">
        <w:rPr>
          <w:sz w:val="20"/>
          <w:szCs w:val="20"/>
        </w:rPr>
        <w:t>Чамзинского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муниципального района Республики Мордовия жилое помещение,  расположенное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по адресу: _____________________________________________________________,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состоящее из _______ комнат(ы), общей площадью _________________  кв.  м,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жилой площадью ____________ кв. м.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2. Вышеуказанное жилое помещение принадлежит гражданам  (гражданину)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на праве собственности на основании договора передачи от ___________ г. N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__________, о чем сделана запись (надпись) _____________________________,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что  подтверждается  свидетельством(ами)  о  государственной  регистрации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права собственности (выпиской из ЕГРН) от _______________ N _________.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При этом экземпляр указанного  договора  передачи  подлежит  изъятию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Администрацией.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3. Сторонам известно, что передача жилого помещения в  муниципальную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собственность не  предоставляет  право  гражданам  (гражданину)  повторно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использовать право на безвозмездное приобретение в  собственность  жилого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помещения путем приватизации.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4. Право муниципальной собственности и переход  права  собственности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подлежат государственной регистрации в Управлении </w:t>
      </w:r>
      <w:r w:rsidR="00973F8E">
        <w:rPr>
          <w:sz w:val="20"/>
          <w:szCs w:val="20"/>
        </w:rPr>
        <w:t xml:space="preserve">Федерально </w:t>
      </w:r>
      <w:r>
        <w:rPr>
          <w:sz w:val="20"/>
          <w:szCs w:val="20"/>
        </w:rPr>
        <w:t>по РМ.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5.  Граждане  (гражданин)   гарантируют(ет),   что   до   подписания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настоящего  договора  вышеуказанная  квартира  никому  не     продана, не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заложена, свободна от любых прав и притязаний третьих лиц, в споре и  под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арестом не состоит.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6.  Администрация  гарантирует  предоставление  в    социальный наем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вышеуказанного жилого помещения  гражданам  (гражданину) путем заключения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договора социального найма жилого помещения.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7.  Оплата  расходов  по   возврату   приватизированного   жилья   в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муниципальную собственность, прекращения  права  собственности,  перехода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права собственности производится за счет средств граждан (гражданина).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8. Настоящий договор составлен и подписан в 3 экземплярах,  один  из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которых  хранится  в  Администрации  </w:t>
      </w:r>
      <w:r w:rsidR="00973F8E">
        <w:rPr>
          <w:sz w:val="20"/>
          <w:szCs w:val="20"/>
        </w:rPr>
        <w:t>Чамзинского</w:t>
      </w:r>
      <w:r>
        <w:rPr>
          <w:sz w:val="20"/>
          <w:szCs w:val="20"/>
        </w:rPr>
        <w:t xml:space="preserve">  муниципального  района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остальные выдаются: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- гражданам(ну), передающим(ему)  жилое  помещение  в  муниципальную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собственность;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- Управлению Росреестра по РМ.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Адреса сторон: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17174" w:rsidRDefault="0071717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17174" w:rsidRPr="00973F8E" w:rsidRDefault="00717174">
      <w:pPr>
        <w:pStyle w:val="a8"/>
        <w:rPr>
          <w:sz w:val="16"/>
          <w:szCs w:val="20"/>
        </w:rPr>
      </w:pPr>
      <w:r>
        <w:rPr>
          <w:sz w:val="20"/>
          <w:szCs w:val="20"/>
        </w:rPr>
        <w:t xml:space="preserve">      </w:t>
      </w:r>
      <w:r w:rsidRPr="00973F8E">
        <w:rPr>
          <w:sz w:val="16"/>
          <w:szCs w:val="20"/>
        </w:rPr>
        <w:t>(подпись должностного лица, (подпись(и) граждан, передавших</w:t>
      </w:r>
      <w:r w:rsidR="00973F8E">
        <w:rPr>
          <w:sz w:val="16"/>
          <w:szCs w:val="20"/>
        </w:rPr>
        <w:t xml:space="preserve"> </w:t>
      </w:r>
      <w:r w:rsidRPr="00973F8E">
        <w:rPr>
          <w:sz w:val="16"/>
          <w:szCs w:val="20"/>
        </w:rPr>
        <w:t>оформившего договор) жилое помещение)</w:t>
      </w:r>
    </w:p>
    <w:p w:rsidR="00BD0AB7" w:rsidRDefault="00BD0AB7" w:rsidP="00973F8E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973F8E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973F8E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973F8E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973F8E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973F8E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BD0AB7" w:rsidRDefault="00BD0AB7" w:rsidP="00973F8E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</w:p>
    <w:p w:rsidR="00973F8E" w:rsidRPr="00136764" w:rsidRDefault="00973F8E" w:rsidP="00973F8E">
      <w:pPr>
        <w:jc w:val="right"/>
        <w:rPr>
          <w:rStyle w:val="a3"/>
          <w:rFonts w:ascii="Times New Roman" w:hAnsi="Times New Roman" w:cs="Times New Roman"/>
          <w:b w:val="0"/>
          <w:bCs/>
          <w:sz w:val="16"/>
        </w:rPr>
      </w:pP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t xml:space="preserve">Приложение </w:t>
      </w:r>
      <w:r w:rsidR="00E8048C">
        <w:rPr>
          <w:rStyle w:val="a3"/>
          <w:rFonts w:ascii="Times New Roman" w:hAnsi="Times New Roman" w:cs="Times New Roman"/>
          <w:b w:val="0"/>
          <w:bCs/>
          <w:sz w:val="16"/>
        </w:rPr>
        <w:t>4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 xml:space="preserve">к </w:t>
      </w:r>
      <w:hyperlink w:anchor="sub_1000" w:history="1">
        <w:r w:rsidRPr="00136764">
          <w:rPr>
            <w:rStyle w:val="a4"/>
            <w:rFonts w:ascii="Times New Roman" w:hAnsi="Times New Roman"/>
            <w:color w:val="auto"/>
            <w:sz w:val="16"/>
          </w:rPr>
          <w:t>Административному регламенту</w:t>
        </w:r>
      </w:hyperlink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Администрации Чамзинского муниципального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района предоставления муниципальной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услуги "Передача приватизированных жилых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помещений в муниципальную</w:t>
      </w:r>
      <w:r w:rsidRPr="00136764">
        <w:rPr>
          <w:rStyle w:val="a3"/>
          <w:rFonts w:ascii="Times New Roman" w:hAnsi="Times New Roman" w:cs="Times New Roman"/>
          <w:b w:val="0"/>
          <w:bCs/>
          <w:sz w:val="16"/>
        </w:rPr>
        <w:br/>
        <w:t>собственность (деприватизация)"</w:t>
      </w:r>
    </w:p>
    <w:p w:rsidR="00717174" w:rsidRDefault="00717174"/>
    <w:p w:rsidR="00717174" w:rsidRDefault="00717174">
      <w:pPr>
        <w:pStyle w:val="1"/>
      </w:pPr>
      <w:r>
        <w:t>Блок-схема</w:t>
      </w:r>
    </w:p>
    <w:p w:rsidR="00717174" w:rsidRDefault="00717174"/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┌───────────────────────────────────────────────────────┐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│ Прием заявления и документов, их регистрация - 1 день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└─────────────────────────┬─────────────────────────────┘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┌───────────────────────────▼───────────────────────────────┐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Проверка оснований для предоставления или отказа в    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предоставлении муниципальной услуги; подготовка договора 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деприватизации, или отказа в предоставлении      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муниципальной услуги с указанием причин отказа - 20 дней;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└───────────────────────────┬───────────────────────────────┘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┌─────────────────────────────▼──────────────────────────────────┐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Подписание договора деприватизации, его регистрация или отказа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в предоставлении услуги, его регистрация - 3 дня;      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└─────────────────────────────┬──────────────────────────────────┘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┌─────────────────────────────▼──────────────────────────────────┐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Выдача результата предоставления муниципальной услуги - 1 день;│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└─────────────────────────────┬──────────────────────────────────┘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┌───────────────────────────▼─────────────────────────────────┐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Регистрация результата предоставления муниципальной услуги │</w:t>
      </w:r>
    </w:p>
    <w:p w:rsidR="00717174" w:rsidRDefault="0071717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└─────────────────────────────────────────────────────────────┘</w:t>
      </w:r>
    </w:p>
    <w:p w:rsidR="00717174" w:rsidRDefault="00717174"/>
    <w:sectPr w:rsidR="00717174" w:rsidSect="00BD0AB7">
      <w:footerReference w:type="default" r:id="rId29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7D" w:rsidRDefault="00295B7D">
      <w:r>
        <w:separator/>
      </w:r>
    </w:p>
  </w:endnote>
  <w:endnote w:type="continuationSeparator" w:id="0">
    <w:p w:rsidR="00295B7D" w:rsidRDefault="0029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0C" w:rsidRDefault="001F08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7D" w:rsidRDefault="00295B7D">
      <w:r>
        <w:separator/>
      </w:r>
    </w:p>
  </w:footnote>
  <w:footnote w:type="continuationSeparator" w:id="0">
    <w:p w:rsidR="00295B7D" w:rsidRDefault="0029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438D9"/>
    <w:multiLevelType w:val="hybridMultilevel"/>
    <w:tmpl w:val="7CBA905A"/>
    <w:lvl w:ilvl="0" w:tplc="F0B604D4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5B"/>
    <w:rsid w:val="000328B4"/>
    <w:rsid w:val="00035CB0"/>
    <w:rsid w:val="00070FBE"/>
    <w:rsid w:val="000C093C"/>
    <w:rsid w:val="00125627"/>
    <w:rsid w:val="00136764"/>
    <w:rsid w:val="001854F6"/>
    <w:rsid w:val="001B1578"/>
    <w:rsid w:val="001F080C"/>
    <w:rsid w:val="001F1659"/>
    <w:rsid w:val="00295B7D"/>
    <w:rsid w:val="003A096C"/>
    <w:rsid w:val="00526A5B"/>
    <w:rsid w:val="00555F5B"/>
    <w:rsid w:val="005E1744"/>
    <w:rsid w:val="00630978"/>
    <w:rsid w:val="00717174"/>
    <w:rsid w:val="00731074"/>
    <w:rsid w:val="007C32A1"/>
    <w:rsid w:val="00882A26"/>
    <w:rsid w:val="00885580"/>
    <w:rsid w:val="00973F8E"/>
    <w:rsid w:val="00A31F9B"/>
    <w:rsid w:val="00A37C2E"/>
    <w:rsid w:val="00A4347E"/>
    <w:rsid w:val="00A722A6"/>
    <w:rsid w:val="00AA6F8E"/>
    <w:rsid w:val="00AB4541"/>
    <w:rsid w:val="00AD23D0"/>
    <w:rsid w:val="00B739BF"/>
    <w:rsid w:val="00BD0AB7"/>
    <w:rsid w:val="00BD3391"/>
    <w:rsid w:val="00BD644D"/>
    <w:rsid w:val="00C5763B"/>
    <w:rsid w:val="00CA225B"/>
    <w:rsid w:val="00D0383E"/>
    <w:rsid w:val="00D908AF"/>
    <w:rsid w:val="00DC6DBA"/>
    <w:rsid w:val="00E75A93"/>
    <w:rsid w:val="00E8048C"/>
    <w:rsid w:val="00EB1A90"/>
    <w:rsid w:val="00EC12E5"/>
    <w:rsid w:val="00F01DC4"/>
    <w:rsid w:val="00F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00B2B1-9176-4E9B-B269-B3087E73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">
    <w:name w:val="Strong"/>
    <w:basedOn w:val="a0"/>
    <w:uiPriority w:val="22"/>
    <w:qFormat/>
    <w:rsid w:val="00731074"/>
    <w:rPr>
      <w:rFonts w:cs="Times New Roman"/>
      <w:b/>
    </w:rPr>
  </w:style>
  <w:style w:type="paragraph" w:styleId="af0">
    <w:name w:val="No Spacing"/>
    <w:uiPriority w:val="1"/>
    <w:qFormat/>
    <w:rsid w:val="007310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1">
    <w:name w:val="Emphasis"/>
    <w:basedOn w:val="a0"/>
    <w:uiPriority w:val="20"/>
    <w:qFormat/>
    <w:rsid w:val="00731074"/>
    <w:rPr>
      <w:rFonts w:cs="Times New Roman"/>
      <w:i/>
    </w:rPr>
  </w:style>
  <w:style w:type="character" w:styleId="af2">
    <w:name w:val="Hyperlink"/>
    <w:basedOn w:val="a0"/>
    <w:uiPriority w:val="99"/>
    <w:unhideWhenUsed/>
    <w:rsid w:val="00DC6DB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13" Type="http://schemas.openxmlformats.org/officeDocument/2006/relationships/hyperlink" Target="http://internet.garant.ru/document/redirect/8916657/169" TargetMode="External"/><Relationship Id="rId18" Type="http://schemas.openxmlformats.org/officeDocument/2006/relationships/hyperlink" Target="https://gosuslugi.e-mordovia.ru/" TargetMode="External"/><Relationship Id="rId26" Type="http://schemas.openxmlformats.org/officeDocument/2006/relationships/hyperlink" Target="http://chamzinka.e-mordov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8916657/169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8916657/169" TargetMode="External"/><Relationship Id="rId17" Type="http://schemas.openxmlformats.org/officeDocument/2006/relationships/hyperlink" Target="http://internet.garant.ru/document/redirect/10164504/3" TargetMode="External"/><Relationship Id="rId25" Type="http://schemas.openxmlformats.org/officeDocument/2006/relationships/hyperlink" Target="http://chamzinka.e-mordov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5719/91" TargetMode="External"/><Relationship Id="rId20" Type="http://schemas.openxmlformats.org/officeDocument/2006/relationships/hyperlink" Target="http://internet.garant.ru/document/redirect/8916657/169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8916657/98" TargetMode="External"/><Relationship Id="rId24" Type="http://schemas.openxmlformats.org/officeDocument/2006/relationships/hyperlink" Target="http://chamzinka.e-mordov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internet.garant.ru/document/redirect/8916657/98" TargetMode="External"/><Relationship Id="rId28" Type="http://schemas.openxmlformats.org/officeDocument/2006/relationships/hyperlink" Target="http://chamzinka.e-mordovia.ru/" TargetMode="External"/><Relationship Id="rId10" Type="http://schemas.openxmlformats.org/officeDocument/2006/relationships/hyperlink" Target="http://chamzinka.e-mordovia.ru/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hamzinka.e-mordovia.ru/" TargetMode="External"/><Relationship Id="rId14" Type="http://schemas.openxmlformats.org/officeDocument/2006/relationships/hyperlink" Target="https://gosuslugi.e-mordovia.ru/" TargetMode="External"/><Relationship Id="rId22" Type="http://schemas.openxmlformats.org/officeDocument/2006/relationships/hyperlink" Target="http://internet.garant.ru/document/redirect/8916657/193" TargetMode="External"/><Relationship Id="rId27" Type="http://schemas.openxmlformats.org/officeDocument/2006/relationships/hyperlink" Target="http://chamzinka.e-mordovi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6773</Words>
  <Characters>38610</Characters>
  <Application>Microsoft Office Word</Application>
  <DocSecurity>0</DocSecurity>
  <Lines>321</Lines>
  <Paragraphs>90</Paragraphs>
  <ScaleCrop>false</ScaleCrop>
  <Company>НПП "Гарант-Сервис"</Company>
  <LinksUpToDate>false</LinksUpToDate>
  <CharactersWithSpaces>45293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dcterms:created xsi:type="dcterms:W3CDTF">2023-10-30T12:01:00Z</dcterms:created>
  <dcterms:modified xsi:type="dcterms:W3CDTF">2023-10-30T12:01:00Z</dcterms:modified>
</cp:coreProperties>
</file>