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3A" w:rsidRPr="00073C70" w:rsidRDefault="0013333A" w:rsidP="0013333A">
      <w:pPr>
        <w:ind w:left="-360" w:right="-180"/>
        <w:jc w:val="center"/>
        <w:rPr>
          <w:color w:val="FF0000"/>
          <w:sz w:val="26"/>
          <w:szCs w:val="26"/>
        </w:rPr>
      </w:pPr>
      <w:r w:rsidRPr="00073C70">
        <w:rPr>
          <w:sz w:val="26"/>
          <w:szCs w:val="26"/>
        </w:rPr>
        <w:t xml:space="preserve">Администрация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         </w:t>
      </w:r>
    </w:p>
    <w:p w:rsidR="0013333A" w:rsidRPr="00073C70" w:rsidRDefault="0013333A" w:rsidP="0013333A">
      <w:pPr>
        <w:ind w:left="-360" w:right="-180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Республики Мордовия</w:t>
      </w:r>
    </w:p>
    <w:p w:rsidR="0013333A" w:rsidRPr="00073C70" w:rsidRDefault="0013333A" w:rsidP="0013333A">
      <w:pPr>
        <w:ind w:left="-360" w:right="-180"/>
        <w:jc w:val="center"/>
        <w:rPr>
          <w:sz w:val="26"/>
          <w:szCs w:val="26"/>
        </w:rPr>
      </w:pPr>
    </w:p>
    <w:p w:rsidR="0013333A" w:rsidRPr="00073C70" w:rsidRDefault="0013333A" w:rsidP="0013333A">
      <w:pPr>
        <w:ind w:left="-360" w:right="-180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ПОСТАНОВЛЕНИЕ</w:t>
      </w:r>
    </w:p>
    <w:p w:rsidR="0013333A" w:rsidRPr="00073C70" w:rsidRDefault="0013333A" w:rsidP="0013333A">
      <w:pPr>
        <w:ind w:left="-360" w:right="-180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        «</w:t>
      </w:r>
      <w:r>
        <w:rPr>
          <w:sz w:val="26"/>
          <w:szCs w:val="26"/>
        </w:rPr>
        <w:t xml:space="preserve"> 02 </w:t>
      </w:r>
      <w:r w:rsidRPr="00073C70">
        <w:rPr>
          <w:sz w:val="26"/>
          <w:szCs w:val="26"/>
        </w:rPr>
        <w:t>»</w:t>
      </w:r>
      <w:r>
        <w:rPr>
          <w:sz w:val="26"/>
          <w:szCs w:val="26"/>
        </w:rPr>
        <w:t xml:space="preserve"> 07.  </w:t>
      </w:r>
      <w:r w:rsidRPr="00073C70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073C70">
        <w:rPr>
          <w:sz w:val="26"/>
          <w:szCs w:val="26"/>
        </w:rPr>
        <w:t>г.</w:t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          </w:t>
      </w:r>
      <w:r w:rsidRPr="00073C7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</w:t>
      </w:r>
      <w:r w:rsidRPr="00073C70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393</w:t>
      </w:r>
    </w:p>
    <w:p w:rsidR="0013333A" w:rsidRPr="00073C70" w:rsidRDefault="0013333A" w:rsidP="0013333A">
      <w:pPr>
        <w:ind w:left="-360" w:right="-180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р.п. Чамзинка</w:t>
      </w:r>
    </w:p>
    <w:p w:rsidR="0013333A" w:rsidRPr="00073C70" w:rsidRDefault="0013333A" w:rsidP="0013333A">
      <w:pPr>
        <w:ind w:left="-360" w:right="-180"/>
        <w:jc w:val="center"/>
        <w:rPr>
          <w:sz w:val="26"/>
          <w:szCs w:val="26"/>
        </w:rPr>
      </w:pPr>
    </w:p>
    <w:p w:rsidR="0013333A" w:rsidRPr="00073C70" w:rsidRDefault="0013333A" w:rsidP="0013333A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О создании муниципальной конкурсной комиссии по конкурсному отбору общеобразовательных учреждений </w:t>
      </w:r>
      <w:proofErr w:type="spellStart"/>
      <w:r w:rsidRPr="00073C70">
        <w:rPr>
          <w:b/>
          <w:sz w:val="26"/>
          <w:szCs w:val="26"/>
        </w:rPr>
        <w:t>Чамзинского</w:t>
      </w:r>
      <w:proofErr w:type="spellEnd"/>
      <w:r w:rsidRPr="00073C70">
        <w:rPr>
          <w:b/>
          <w:sz w:val="26"/>
          <w:szCs w:val="26"/>
        </w:rPr>
        <w:t xml:space="preserve"> муниципального района,</w:t>
      </w:r>
    </w:p>
    <w:p w:rsidR="0013333A" w:rsidRPr="00073C70" w:rsidRDefault="0013333A" w:rsidP="0013333A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общеобразовательных учреждений, выдвигаемых на присуждение премии Главы </w:t>
      </w:r>
      <w:proofErr w:type="spellStart"/>
      <w:r w:rsidRPr="00073C70">
        <w:rPr>
          <w:b/>
          <w:sz w:val="26"/>
          <w:szCs w:val="26"/>
        </w:rPr>
        <w:t>Чамзинского</w:t>
      </w:r>
      <w:proofErr w:type="spellEnd"/>
      <w:r w:rsidRPr="00073C70">
        <w:rPr>
          <w:b/>
          <w:sz w:val="26"/>
          <w:szCs w:val="26"/>
        </w:rPr>
        <w:t xml:space="preserve"> муниципального района </w:t>
      </w:r>
    </w:p>
    <w:p w:rsidR="0013333A" w:rsidRPr="00073C70" w:rsidRDefault="0013333A" w:rsidP="0013333A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в рамках приоритетного национального проекта «Образование» </w:t>
      </w:r>
    </w:p>
    <w:p w:rsidR="0013333A" w:rsidRPr="00073C70" w:rsidRDefault="0013333A" w:rsidP="0013333A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в 20</w:t>
      </w:r>
      <w:r>
        <w:rPr>
          <w:b/>
          <w:sz w:val="26"/>
          <w:szCs w:val="26"/>
        </w:rPr>
        <w:t>21</w:t>
      </w:r>
      <w:r w:rsidRPr="00073C70">
        <w:rPr>
          <w:b/>
          <w:sz w:val="26"/>
          <w:szCs w:val="26"/>
        </w:rPr>
        <w:t xml:space="preserve"> году</w:t>
      </w:r>
    </w:p>
    <w:p w:rsidR="0013333A" w:rsidRPr="00073C70" w:rsidRDefault="0013333A" w:rsidP="0013333A">
      <w:pPr>
        <w:ind w:right="509"/>
        <w:rPr>
          <w:sz w:val="26"/>
          <w:szCs w:val="26"/>
        </w:rPr>
      </w:pPr>
    </w:p>
    <w:p w:rsidR="0013333A" w:rsidRPr="00073C70" w:rsidRDefault="0013333A" w:rsidP="0013333A">
      <w:pPr>
        <w:ind w:firstLine="540"/>
        <w:jc w:val="both"/>
        <w:rPr>
          <w:sz w:val="26"/>
          <w:szCs w:val="26"/>
        </w:rPr>
      </w:pPr>
      <w:proofErr w:type="gramStart"/>
      <w:r w:rsidRPr="00073C70">
        <w:rPr>
          <w:sz w:val="26"/>
          <w:szCs w:val="26"/>
        </w:rPr>
        <w:t xml:space="preserve">В целях осуществления конкурсного отбора общеобразовательных учреждений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 в рамках приоритетного национального проекта «Образование» в 20</w:t>
      </w:r>
      <w:r>
        <w:rPr>
          <w:sz w:val="26"/>
          <w:szCs w:val="26"/>
        </w:rPr>
        <w:t>21</w:t>
      </w:r>
      <w:r w:rsidRPr="00073C70">
        <w:rPr>
          <w:sz w:val="26"/>
          <w:szCs w:val="26"/>
        </w:rPr>
        <w:t xml:space="preserve"> году администрация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района,</w:t>
      </w:r>
      <w:proofErr w:type="gramEnd"/>
    </w:p>
    <w:p w:rsidR="0013333A" w:rsidRPr="00073C70" w:rsidRDefault="0013333A" w:rsidP="0013333A">
      <w:pPr>
        <w:ind w:firstLine="540"/>
        <w:jc w:val="both"/>
        <w:rPr>
          <w:sz w:val="26"/>
          <w:szCs w:val="26"/>
        </w:rPr>
      </w:pPr>
    </w:p>
    <w:p w:rsidR="0013333A" w:rsidRDefault="0013333A" w:rsidP="0013333A">
      <w:pPr>
        <w:ind w:right="99" w:firstLine="540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ПОСТАНОВЛЯЕТ:</w:t>
      </w:r>
    </w:p>
    <w:p w:rsidR="0013333A" w:rsidRDefault="0013333A" w:rsidP="0013333A">
      <w:pPr>
        <w:pStyle w:val="3"/>
        <w:ind w:firstLine="540"/>
        <w:jc w:val="both"/>
        <w:rPr>
          <w:sz w:val="26"/>
          <w:szCs w:val="26"/>
        </w:rPr>
      </w:pPr>
      <w:r w:rsidRPr="00DE70B0">
        <w:rPr>
          <w:sz w:val="26"/>
          <w:szCs w:val="26"/>
        </w:rPr>
        <w:t xml:space="preserve">1. </w:t>
      </w:r>
      <w:proofErr w:type="gramStart"/>
      <w:r w:rsidRPr="00DE70B0">
        <w:rPr>
          <w:sz w:val="26"/>
          <w:szCs w:val="26"/>
        </w:rPr>
        <w:t xml:space="preserve">Создать муниципальную конкурсную комиссию по конкурсному отбору общеобразовательных учреждений </w:t>
      </w:r>
      <w:proofErr w:type="spellStart"/>
      <w:r w:rsidRPr="00DE70B0">
        <w:rPr>
          <w:sz w:val="26"/>
          <w:szCs w:val="26"/>
        </w:rPr>
        <w:t>Чамзинского</w:t>
      </w:r>
      <w:proofErr w:type="spellEnd"/>
      <w:r w:rsidRPr="00DE70B0">
        <w:rPr>
          <w:sz w:val="26"/>
          <w:szCs w:val="26"/>
        </w:rPr>
        <w:t xml:space="preserve">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</w:t>
      </w:r>
      <w:proofErr w:type="spellStart"/>
      <w:r w:rsidRPr="00DE70B0">
        <w:rPr>
          <w:sz w:val="26"/>
          <w:szCs w:val="26"/>
        </w:rPr>
        <w:t>Чамзинского</w:t>
      </w:r>
      <w:proofErr w:type="spellEnd"/>
      <w:r w:rsidRPr="00DE70B0">
        <w:rPr>
          <w:sz w:val="26"/>
          <w:szCs w:val="26"/>
        </w:rPr>
        <w:t xml:space="preserve"> муниципального района в рамках приоритетного национального проекта «Образование»  в 20</w:t>
      </w:r>
      <w:r>
        <w:rPr>
          <w:sz w:val="26"/>
          <w:szCs w:val="26"/>
        </w:rPr>
        <w:t>21</w:t>
      </w:r>
      <w:r w:rsidRPr="00DE70B0">
        <w:rPr>
          <w:sz w:val="26"/>
          <w:szCs w:val="26"/>
        </w:rPr>
        <w:t xml:space="preserve"> году в следующем составе:</w:t>
      </w:r>
      <w:proofErr w:type="gramEnd"/>
    </w:p>
    <w:p w:rsidR="0013333A" w:rsidRPr="00DE70B0" w:rsidRDefault="0013333A" w:rsidP="0013333A">
      <w:pPr>
        <w:pStyle w:val="3"/>
        <w:jc w:val="both"/>
        <w:rPr>
          <w:sz w:val="26"/>
          <w:szCs w:val="26"/>
        </w:rPr>
      </w:pPr>
      <w:r w:rsidRPr="00DE70B0">
        <w:rPr>
          <w:sz w:val="26"/>
          <w:szCs w:val="26"/>
        </w:rPr>
        <w:t xml:space="preserve">- Махаева Татьяна Васильевна  – начальник Управления по социальной работе администрации </w:t>
      </w:r>
      <w:proofErr w:type="spellStart"/>
      <w:r w:rsidRPr="00DE70B0">
        <w:rPr>
          <w:sz w:val="26"/>
          <w:szCs w:val="26"/>
        </w:rPr>
        <w:t>Чамзинского</w:t>
      </w:r>
      <w:proofErr w:type="spellEnd"/>
      <w:r w:rsidRPr="00DE70B0">
        <w:rPr>
          <w:sz w:val="26"/>
          <w:szCs w:val="26"/>
        </w:rPr>
        <w:t xml:space="preserve"> муниципального района, председатель;</w:t>
      </w:r>
    </w:p>
    <w:p w:rsidR="0013333A" w:rsidRPr="00DE70B0" w:rsidRDefault="0013333A" w:rsidP="0013333A">
      <w:pPr>
        <w:ind w:right="99"/>
        <w:jc w:val="both"/>
        <w:rPr>
          <w:sz w:val="26"/>
          <w:szCs w:val="26"/>
        </w:rPr>
      </w:pPr>
      <w:r w:rsidRPr="00DE70B0">
        <w:rPr>
          <w:sz w:val="26"/>
          <w:szCs w:val="26"/>
        </w:rPr>
        <w:t xml:space="preserve">- Разуваева Ольга Николаевна – заместитель начальника Управления по социальной  работе – заведующая отделом образования администрации </w:t>
      </w:r>
      <w:proofErr w:type="spellStart"/>
      <w:r w:rsidRPr="00DE70B0">
        <w:rPr>
          <w:sz w:val="26"/>
          <w:szCs w:val="26"/>
        </w:rPr>
        <w:t>Чамзинского</w:t>
      </w:r>
      <w:proofErr w:type="spellEnd"/>
      <w:r w:rsidRPr="00DE70B0">
        <w:rPr>
          <w:sz w:val="26"/>
          <w:szCs w:val="26"/>
        </w:rPr>
        <w:t xml:space="preserve"> муниципального района,  заместитель председателя;</w:t>
      </w:r>
    </w:p>
    <w:p w:rsidR="0013333A" w:rsidRPr="00DE70B0" w:rsidRDefault="0013333A" w:rsidP="0013333A">
      <w:pPr>
        <w:ind w:right="99"/>
        <w:jc w:val="both"/>
        <w:rPr>
          <w:sz w:val="26"/>
          <w:szCs w:val="26"/>
        </w:rPr>
      </w:pPr>
      <w:r w:rsidRPr="00DE70B0">
        <w:rPr>
          <w:sz w:val="26"/>
          <w:szCs w:val="26"/>
        </w:rPr>
        <w:t xml:space="preserve">- </w:t>
      </w:r>
      <w:proofErr w:type="spellStart"/>
      <w:r w:rsidRPr="00DE70B0">
        <w:rPr>
          <w:sz w:val="26"/>
          <w:szCs w:val="26"/>
        </w:rPr>
        <w:t>Филягина</w:t>
      </w:r>
      <w:proofErr w:type="spellEnd"/>
      <w:r w:rsidRPr="00DE70B0">
        <w:rPr>
          <w:sz w:val="26"/>
          <w:szCs w:val="26"/>
        </w:rPr>
        <w:t xml:space="preserve"> Лариса Викторовна – </w:t>
      </w:r>
      <w:r>
        <w:rPr>
          <w:sz w:val="26"/>
          <w:szCs w:val="26"/>
        </w:rPr>
        <w:t>консультант</w:t>
      </w:r>
      <w:r w:rsidRPr="00DE70B0">
        <w:rPr>
          <w:sz w:val="26"/>
          <w:szCs w:val="26"/>
        </w:rPr>
        <w:t xml:space="preserve"> отдела образования администрации </w:t>
      </w:r>
      <w:proofErr w:type="spellStart"/>
      <w:r w:rsidRPr="00DE70B0">
        <w:rPr>
          <w:sz w:val="26"/>
          <w:szCs w:val="26"/>
        </w:rPr>
        <w:t>Чамзинского</w:t>
      </w:r>
      <w:proofErr w:type="spellEnd"/>
      <w:r w:rsidRPr="00DE70B0">
        <w:rPr>
          <w:sz w:val="26"/>
          <w:szCs w:val="26"/>
        </w:rPr>
        <w:t xml:space="preserve"> муниципального района, секретарь;</w:t>
      </w:r>
    </w:p>
    <w:p w:rsidR="0013333A" w:rsidRDefault="0013333A" w:rsidP="0013333A">
      <w:pPr>
        <w:ind w:right="99"/>
        <w:jc w:val="center"/>
        <w:rPr>
          <w:sz w:val="26"/>
          <w:szCs w:val="26"/>
        </w:rPr>
      </w:pPr>
    </w:p>
    <w:p w:rsidR="0013333A" w:rsidRDefault="0013333A" w:rsidP="0013333A">
      <w:pPr>
        <w:ind w:right="99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Члены Комиссии:</w:t>
      </w:r>
    </w:p>
    <w:p w:rsidR="0013333A" w:rsidRPr="00073C70" w:rsidRDefault="0013333A" w:rsidP="0013333A">
      <w:pPr>
        <w:numPr>
          <w:ilvl w:val="0"/>
          <w:numId w:val="2"/>
        </w:numPr>
        <w:tabs>
          <w:tab w:val="num" w:pos="180"/>
        </w:tabs>
        <w:ind w:left="0" w:right="99" w:firstLine="27"/>
        <w:jc w:val="both"/>
        <w:rPr>
          <w:sz w:val="26"/>
          <w:szCs w:val="26"/>
        </w:rPr>
      </w:pPr>
      <w:r>
        <w:rPr>
          <w:sz w:val="26"/>
          <w:szCs w:val="26"/>
        </w:rPr>
        <w:t>Комарова Светлана Ивановна</w:t>
      </w:r>
      <w:r w:rsidRPr="00073C70">
        <w:rPr>
          <w:sz w:val="26"/>
          <w:szCs w:val="26"/>
        </w:rPr>
        <w:t xml:space="preserve"> – председатель </w:t>
      </w:r>
      <w:proofErr w:type="spellStart"/>
      <w:r>
        <w:rPr>
          <w:sz w:val="26"/>
          <w:szCs w:val="26"/>
        </w:rPr>
        <w:t>Чамзинской</w:t>
      </w:r>
      <w:proofErr w:type="spellEnd"/>
      <w:r>
        <w:rPr>
          <w:sz w:val="26"/>
          <w:szCs w:val="26"/>
        </w:rPr>
        <w:t xml:space="preserve"> районной организации  П</w:t>
      </w:r>
      <w:r w:rsidRPr="00073C70">
        <w:rPr>
          <w:sz w:val="26"/>
          <w:szCs w:val="26"/>
        </w:rPr>
        <w:t xml:space="preserve">рофсоюза работников </w:t>
      </w:r>
      <w:r>
        <w:rPr>
          <w:sz w:val="26"/>
          <w:szCs w:val="26"/>
        </w:rPr>
        <w:t xml:space="preserve">народного </w:t>
      </w:r>
      <w:r w:rsidRPr="00073C70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>РФ</w:t>
      </w:r>
      <w:r w:rsidRPr="00073C70">
        <w:rPr>
          <w:sz w:val="26"/>
          <w:szCs w:val="26"/>
        </w:rPr>
        <w:t xml:space="preserve"> (по согласованию);</w:t>
      </w:r>
    </w:p>
    <w:p w:rsidR="0013333A" w:rsidRPr="00073C70" w:rsidRDefault="0013333A" w:rsidP="0013333A">
      <w:pPr>
        <w:numPr>
          <w:ilvl w:val="0"/>
          <w:numId w:val="2"/>
        </w:numPr>
        <w:tabs>
          <w:tab w:val="num" w:pos="180"/>
        </w:tabs>
        <w:ind w:left="0" w:right="99" w:firstLine="0"/>
        <w:jc w:val="both"/>
        <w:rPr>
          <w:sz w:val="26"/>
          <w:szCs w:val="26"/>
        </w:rPr>
      </w:pPr>
      <w:proofErr w:type="spellStart"/>
      <w:r w:rsidRPr="00073C70">
        <w:rPr>
          <w:sz w:val="26"/>
          <w:szCs w:val="26"/>
        </w:rPr>
        <w:t>Кармилицына</w:t>
      </w:r>
      <w:proofErr w:type="spellEnd"/>
      <w:r w:rsidRPr="00073C70">
        <w:rPr>
          <w:sz w:val="26"/>
          <w:szCs w:val="26"/>
        </w:rPr>
        <w:t xml:space="preserve"> Лариса Александровна – заведующая сектором информационно-методического обеспечения МКУ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 «Центр обслуживания </w:t>
      </w:r>
      <w:r>
        <w:rPr>
          <w:sz w:val="26"/>
          <w:szCs w:val="26"/>
        </w:rPr>
        <w:t xml:space="preserve">муниципальных </w:t>
      </w:r>
      <w:r w:rsidRPr="00073C70">
        <w:rPr>
          <w:sz w:val="26"/>
          <w:szCs w:val="26"/>
        </w:rPr>
        <w:t>учреждений» (по согласованию);</w:t>
      </w:r>
    </w:p>
    <w:p w:rsidR="0013333A" w:rsidRPr="00073C70" w:rsidRDefault="0013333A" w:rsidP="0013333A">
      <w:pPr>
        <w:numPr>
          <w:ilvl w:val="0"/>
          <w:numId w:val="2"/>
        </w:numPr>
        <w:tabs>
          <w:tab w:val="num" w:pos="180"/>
        </w:tabs>
        <w:ind w:left="0" w:right="99" w:firstLine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Курочкина Наталья Николаевна – директор МБОУ «Лицей№1» р.п. Чамзинка;</w:t>
      </w:r>
    </w:p>
    <w:p w:rsidR="0013333A" w:rsidRPr="00073C70" w:rsidRDefault="0013333A" w:rsidP="0013333A">
      <w:pPr>
        <w:numPr>
          <w:ilvl w:val="0"/>
          <w:numId w:val="2"/>
        </w:numPr>
        <w:tabs>
          <w:tab w:val="num" w:pos="180"/>
        </w:tabs>
        <w:ind w:left="0" w:firstLine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73C70">
        <w:rPr>
          <w:sz w:val="26"/>
          <w:szCs w:val="26"/>
        </w:rPr>
        <w:t xml:space="preserve">Ерошкин Алексей Юрьевич </w:t>
      </w:r>
      <w:r>
        <w:rPr>
          <w:sz w:val="26"/>
          <w:szCs w:val="26"/>
        </w:rPr>
        <w:t xml:space="preserve"> - </w:t>
      </w:r>
      <w:r w:rsidRPr="00073C70">
        <w:rPr>
          <w:sz w:val="26"/>
          <w:szCs w:val="26"/>
        </w:rPr>
        <w:t>директор МБОУ К</w:t>
      </w:r>
      <w:r>
        <w:rPr>
          <w:sz w:val="26"/>
          <w:szCs w:val="26"/>
        </w:rPr>
        <w:t>СШ№3</w:t>
      </w:r>
      <w:r w:rsidRPr="00073C70">
        <w:rPr>
          <w:sz w:val="26"/>
          <w:szCs w:val="26"/>
        </w:rPr>
        <w:t>;</w:t>
      </w:r>
    </w:p>
    <w:p w:rsidR="0013333A" w:rsidRPr="00073C70" w:rsidRDefault="0013333A" w:rsidP="0013333A">
      <w:pPr>
        <w:numPr>
          <w:ilvl w:val="0"/>
          <w:numId w:val="2"/>
        </w:numPr>
        <w:tabs>
          <w:tab w:val="num" w:pos="180"/>
        </w:tabs>
        <w:ind w:left="0" w:right="99" w:firstLine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Ворожцова Наталья Васильевна </w:t>
      </w:r>
      <w:r w:rsidRPr="00073C70">
        <w:rPr>
          <w:sz w:val="26"/>
          <w:szCs w:val="26"/>
        </w:rPr>
        <w:t xml:space="preserve"> – заведующая</w:t>
      </w:r>
      <w:r>
        <w:rPr>
          <w:sz w:val="26"/>
          <w:szCs w:val="26"/>
        </w:rPr>
        <w:t xml:space="preserve"> </w:t>
      </w:r>
      <w:r w:rsidRPr="00073C70">
        <w:rPr>
          <w:sz w:val="26"/>
          <w:szCs w:val="26"/>
        </w:rPr>
        <w:t xml:space="preserve">МБДОУ «Детский сад </w:t>
      </w:r>
      <w:r>
        <w:rPr>
          <w:sz w:val="26"/>
          <w:szCs w:val="26"/>
        </w:rPr>
        <w:t xml:space="preserve">«Планета детства» </w:t>
      </w:r>
      <w:r w:rsidRPr="00073C70">
        <w:rPr>
          <w:sz w:val="26"/>
          <w:szCs w:val="26"/>
        </w:rPr>
        <w:t>комбинированного вида»;</w:t>
      </w:r>
    </w:p>
    <w:p w:rsidR="0013333A" w:rsidRPr="00073C70" w:rsidRDefault="0013333A" w:rsidP="0013333A">
      <w:pPr>
        <w:numPr>
          <w:ilvl w:val="0"/>
          <w:numId w:val="2"/>
        </w:numPr>
        <w:tabs>
          <w:tab w:val="num" w:pos="180"/>
        </w:tabs>
        <w:ind w:left="0" w:right="99" w:firstLine="2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Прончатова</w:t>
      </w:r>
      <w:proofErr w:type="spellEnd"/>
      <w:r>
        <w:rPr>
          <w:sz w:val="26"/>
          <w:szCs w:val="26"/>
        </w:rPr>
        <w:t xml:space="preserve"> Ирина Геннадьевна</w:t>
      </w:r>
      <w:r w:rsidRPr="00073C70">
        <w:rPr>
          <w:sz w:val="26"/>
          <w:szCs w:val="26"/>
        </w:rPr>
        <w:t xml:space="preserve"> – директор МБУ </w:t>
      </w:r>
      <w:proofErr w:type="gramStart"/>
      <w:r w:rsidRPr="00073C70">
        <w:rPr>
          <w:sz w:val="26"/>
          <w:szCs w:val="26"/>
        </w:rPr>
        <w:t>ДО</w:t>
      </w:r>
      <w:proofErr w:type="gramEnd"/>
      <w:r w:rsidRPr="00073C70"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Центр</w:t>
      </w:r>
      <w:proofErr w:type="gramEnd"/>
      <w:r>
        <w:rPr>
          <w:sz w:val="26"/>
          <w:szCs w:val="26"/>
        </w:rPr>
        <w:t xml:space="preserve"> детского творчества</w:t>
      </w:r>
      <w:r w:rsidRPr="00073C70">
        <w:rPr>
          <w:sz w:val="26"/>
          <w:szCs w:val="26"/>
        </w:rPr>
        <w:t>».</w:t>
      </w:r>
    </w:p>
    <w:p w:rsidR="0013333A" w:rsidRPr="00073C70" w:rsidRDefault="0013333A" w:rsidP="0013333A">
      <w:pPr>
        <w:ind w:right="-81" w:firstLine="708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2. </w:t>
      </w:r>
      <w:proofErr w:type="gramStart"/>
      <w:r w:rsidRPr="00073C70">
        <w:rPr>
          <w:sz w:val="26"/>
          <w:szCs w:val="26"/>
        </w:rPr>
        <w:t xml:space="preserve">Утвердить Положение о муниципальной конкурсной комиссии по конкурсному отбору общеобразовательных учреждений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 в рамках приоритетного национального проекта «Образование» в 20</w:t>
      </w:r>
      <w:r>
        <w:rPr>
          <w:sz w:val="26"/>
          <w:szCs w:val="26"/>
        </w:rPr>
        <w:t>21</w:t>
      </w:r>
      <w:r w:rsidRPr="00073C70">
        <w:rPr>
          <w:sz w:val="26"/>
          <w:szCs w:val="26"/>
        </w:rPr>
        <w:t xml:space="preserve"> году (приложение 1</w:t>
      </w:r>
      <w:proofErr w:type="gramEnd"/>
      <w:r w:rsidRPr="00073C70">
        <w:rPr>
          <w:sz w:val="26"/>
          <w:szCs w:val="26"/>
        </w:rPr>
        <w:t>).</w:t>
      </w:r>
    </w:p>
    <w:p w:rsidR="0013333A" w:rsidRPr="00073C70" w:rsidRDefault="0013333A" w:rsidP="0013333A">
      <w:pPr>
        <w:ind w:right="-81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3C70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</w:t>
      </w:r>
      <w:r w:rsidRPr="00073C70">
        <w:rPr>
          <w:sz w:val="26"/>
          <w:szCs w:val="26"/>
        </w:rPr>
        <w:t xml:space="preserve"> его официального опубликования в Информационном бюллетене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района.</w:t>
      </w:r>
    </w:p>
    <w:p w:rsidR="0013333A" w:rsidRDefault="0013333A" w:rsidP="0013333A">
      <w:pPr>
        <w:ind w:right="-81" w:firstLine="708"/>
        <w:jc w:val="both"/>
        <w:rPr>
          <w:sz w:val="26"/>
          <w:szCs w:val="26"/>
        </w:rPr>
      </w:pPr>
    </w:p>
    <w:p w:rsidR="0013333A" w:rsidRPr="00073C70" w:rsidRDefault="0013333A" w:rsidP="0013333A">
      <w:pPr>
        <w:ind w:right="-81" w:firstLine="708"/>
        <w:jc w:val="both"/>
        <w:rPr>
          <w:sz w:val="26"/>
          <w:szCs w:val="26"/>
        </w:rPr>
      </w:pPr>
    </w:p>
    <w:p w:rsidR="0013333A" w:rsidRPr="00073C70" w:rsidRDefault="0013333A" w:rsidP="0013333A">
      <w:pPr>
        <w:ind w:right="-81" w:firstLine="708"/>
        <w:jc w:val="both"/>
        <w:rPr>
          <w:sz w:val="26"/>
          <w:szCs w:val="26"/>
        </w:rPr>
      </w:pPr>
    </w:p>
    <w:p w:rsidR="0013333A" w:rsidRDefault="0013333A" w:rsidP="0013333A">
      <w:pPr>
        <w:ind w:right="9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   Глава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</w:t>
      </w:r>
    </w:p>
    <w:p w:rsidR="0013333A" w:rsidRPr="00073C70" w:rsidRDefault="0013333A" w:rsidP="0013333A">
      <w:pPr>
        <w:ind w:right="9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муниципального района                                     </w:t>
      </w:r>
      <w:r>
        <w:rPr>
          <w:sz w:val="26"/>
          <w:szCs w:val="26"/>
        </w:rPr>
        <w:t xml:space="preserve">                            </w:t>
      </w:r>
      <w:r w:rsidRPr="00073C70">
        <w:rPr>
          <w:sz w:val="26"/>
          <w:szCs w:val="26"/>
        </w:rPr>
        <w:t xml:space="preserve">            </w:t>
      </w:r>
      <w:proofErr w:type="spellStart"/>
      <w:r w:rsidRPr="00073C70">
        <w:rPr>
          <w:sz w:val="26"/>
          <w:szCs w:val="26"/>
        </w:rPr>
        <w:t>В.Г.Цыбаков</w:t>
      </w:r>
      <w:proofErr w:type="spellEnd"/>
    </w:p>
    <w:p w:rsidR="0013333A" w:rsidRDefault="0013333A" w:rsidP="0013333A">
      <w:pPr>
        <w:ind w:right="99"/>
        <w:jc w:val="right"/>
        <w:rPr>
          <w:sz w:val="26"/>
          <w:szCs w:val="26"/>
        </w:rPr>
      </w:pPr>
    </w:p>
    <w:p w:rsidR="0013333A" w:rsidRDefault="0013333A" w:rsidP="0013333A">
      <w:pPr>
        <w:ind w:right="99"/>
        <w:jc w:val="right"/>
        <w:rPr>
          <w:sz w:val="26"/>
          <w:szCs w:val="26"/>
        </w:rPr>
      </w:pPr>
    </w:p>
    <w:p w:rsidR="0013333A" w:rsidRDefault="0013333A" w:rsidP="0013333A">
      <w:pPr>
        <w:ind w:right="99"/>
        <w:jc w:val="right"/>
        <w:rPr>
          <w:sz w:val="26"/>
          <w:szCs w:val="26"/>
        </w:rPr>
      </w:pPr>
    </w:p>
    <w:p w:rsidR="0013333A" w:rsidRDefault="0013333A" w:rsidP="0013333A">
      <w:pPr>
        <w:ind w:right="99"/>
        <w:jc w:val="right"/>
        <w:rPr>
          <w:sz w:val="26"/>
          <w:szCs w:val="26"/>
        </w:rPr>
      </w:pPr>
    </w:p>
    <w:p w:rsidR="0013333A" w:rsidRPr="00073C70" w:rsidRDefault="0013333A" w:rsidP="0013333A">
      <w:pPr>
        <w:spacing w:line="360" w:lineRule="auto"/>
        <w:ind w:firstLine="5580"/>
        <w:jc w:val="right"/>
        <w:rPr>
          <w:sz w:val="26"/>
          <w:szCs w:val="26"/>
        </w:rPr>
      </w:pPr>
      <w:r w:rsidRPr="00073C70">
        <w:rPr>
          <w:sz w:val="26"/>
          <w:szCs w:val="26"/>
        </w:rPr>
        <w:t>Приложение 1</w:t>
      </w:r>
    </w:p>
    <w:p w:rsidR="0013333A" w:rsidRPr="00073C70" w:rsidRDefault="0013333A" w:rsidP="0013333A">
      <w:pPr>
        <w:ind w:firstLine="55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73C7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73C70">
        <w:rPr>
          <w:sz w:val="26"/>
          <w:szCs w:val="26"/>
        </w:rPr>
        <w:t xml:space="preserve"> администрации</w:t>
      </w:r>
    </w:p>
    <w:p w:rsidR="0013333A" w:rsidRPr="00073C70" w:rsidRDefault="0013333A" w:rsidP="0013333A">
      <w:pPr>
        <w:ind w:firstLine="5580"/>
        <w:jc w:val="right"/>
        <w:rPr>
          <w:sz w:val="26"/>
          <w:szCs w:val="26"/>
        </w:rPr>
      </w:pP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073C70">
        <w:rPr>
          <w:sz w:val="26"/>
          <w:szCs w:val="26"/>
        </w:rPr>
        <w:t xml:space="preserve">района </w:t>
      </w:r>
    </w:p>
    <w:p w:rsidR="0013333A" w:rsidRPr="00073C70" w:rsidRDefault="0013333A" w:rsidP="0013333A">
      <w:pPr>
        <w:spacing w:line="360" w:lineRule="auto"/>
        <w:ind w:firstLine="5580"/>
        <w:jc w:val="right"/>
        <w:rPr>
          <w:sz w:val="26"/>
          <w:szCs w:val="26"/>
        </w:rPr>
      </w:pPr>
      <w:r w:rsidRPr="00073C70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02 </w:t>
      </w:r>
      <w:r w:rsidRPr="00073C70">
        <w:rPr>
          <w:sz w:val="26"/>
          <w:szCs w:val="26"/>
        </w:rPr>
        <w:t>»</w:t>
      </w:r>
      <w:r>
        <w:rPr>
          <w:sz w:val="26"/>
          <w:szCs w:val="26"/>
        </w:rPr>
        <w:t xml:space="preserve"> 07.  </w:t>
      </w:r>
      <w:r w:rsidRPr="00073C70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073C70">
        <w:rPr>
          <w:sz w:val="26"/>
          <w:szCs w:val="26"/>
        </w:rPr>
        <w:t>г №</w:t>
      </w:r>
      <w:r>
        <w:rPr>
          <w:sz w:val="26"/>
          <w:szCs w:val="26"/>
        </w:rPr>
        <w:t xml:space="preserve"> 393</w:t>
      </w:r>
    </w:p>
    <w:p w:rsidR="0013333A" w:rsidRPr="00073C70" w:rsidRDefault="0013333A" w:rsidP="0013333A">
      <w:pPr>
        <w:jc w:val="center"/>
        <w:rPr>
          <w:b/>
          <w:sz w:val="26"/>
          <w:szCs w:val="26"/>
        </w:rPr>
      </w:pPr>
    </w:p>
    <w:p w:rsidR="0013333A" w:rsidRDefault="0013333A" w:rsidP="0013333A">
      <w:pPr>
        <w:jc w:val="center"/>
        <w:rPr>
          <w:b/>
          <w:sz w:val="26"/>
          <w:szCs w:val="26"/>
        </w:rPr>
      </w:pPr>
    </w:p>
    <w:p w:rsidR="0013333A" w:rsidRPr="00073C70" w:rsidRDefault="0013333A" w:rsidP="0013333A">
      <w:pPr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ПОЛОЖЕНИЕ</w:t>
      </w:r>
    </w:p>
    <w:p w:rsidR="0013333A" w:rsidRDefault="0013333A" w:rsidP="0013333A">
      <w:pPr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о муниципальной конкурсной комиссии по конкурсному отбору общеобразовательных учреждений </w:t>
      </w:r>
      <w:proofErr w:type="spellStart"/>
      <w:r w:rsidRPr="00073C70">
        <w:rPr>
          <w:b/>
          <w:sz w:val="26"/>
          <w:szCs w:val="26"/>
        </w:rPr>
        <w:t>Чамзинского</w:t>
      </w:r>
      <w:proofErr w:type="spellEnd"/>
      <w:r w:rsidRPr="00073C70">
        <w:rPr>
          <w:b/>
          <w:sz w:val="26"/>
          <w:szCs w:val="26"/>
        </w:rPr>
        <w:t xml:space="preserve"> муниципального района, внедряющих инновационные образовательные программы, учреждений дошкольного образования и</w:t>
      </w:r>
    </w:p>
    <w:p w:rsidR="0013333A" w:rsidRPr="00073C70" w:rsidRDefault="0013333A" w:rsidP="0013333A">
      <w:pPr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 учреждений дополнительного образования,</w:t>
      </w:r>
    </w:p>
    <w:p w:rsidR="0013333A" w:rsidRPr="00073C70" w:rsidRDefault="0013333A" w:rsidP="0013333A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общеобразовательных </w:t>
      </w:r>
      <w:r w:rsidRPr="00073C70">
        <w:rPr>
          <w:b/>
          <w:sz w:val="26"/>
          <w:szCs w:val="26"/>
        </w:rPr>
        <w:lastRenderedPageBreak/>
        <w:t xml:space="preserve">учреждений, выдвигаемых на присуждение премии Главы </w:t>
      </w:r>
      <w:proofErr w:type="spellStart"/>
      <w:r w:rsidRPr="00073C70">
        <w:rPr>
          <w:b/>
          <w:sz w:val="26"/>
          <w:szCs w:val="26"/>
        </w:rPr>
        <w:t>Чамзинского</w:t>
      </w:r>
      <w:proofErr w:type="spellEnd"/>
      <w:r w:rsidRPr="00073C70">
        <w:rPr>
          <w:b/>
          <w:sz w:val="26"/>
          <w:szCs w:val="26"/>
        </w:rPr>
        <w:t xml:space="preserve"> муниципального района в рамках приоритетного национального проекта «Образование» в 20</w:t>
      </w:r>
      <w:r>
        <w:rPr>
          <w:b/>
          <w:sz w:val="26"/>
          <w:szCs w:val="26"/>
        </w:rPr>
        <w:t>21</w:t>
      </w:r>
      <w:r w:rsidRPr="00073C70">
        <w:rPr>
          <w:b/>
          <w:sz w:val="26"/>
          <w:szCs w:val="26"/>
        </w:rPr>
        <w:t xml:space="preserve"> году</w:t>
      </w:r>
    </w:p>
    <w:p w:rsidR="0013333A" w:rsidRPr="00073C70" w:rsidRDefault="0013333A" w:rsidP="0013333A">
      <w:pPr>
        <w:jc w:val="center"/>
        <w:rPr>
          <w:sz w:val="26"/>
          <w:szCs w:val="26"/>
        </w:rPr>
      </w:pPr>
    </w:p>
    <w:p w:rsidR="0013333A" w:rsidRDefault="0013333A" w:rsidP="0013333A">
      <w:pPr>
        <w:ind w:firstLine="709"/>
        <w:jc w:val="center"/>
        <w:rPr>
          <w:b/>
          <w:sz w:val="26"/>
          <w:szCs w:val="26"/>
        </w:rPr>
      </w:pPr>
    </w:p>
    <w:p w:rsidR="0013333A" w:rsidRDefault="0013333A" w:rsidP="0013333A">
      <w:pPr>
        <w:ind w:firstLine="7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1.Общие положения</w:t>
      </w:r>
    </w:p>
    <w:p w:rsidR="0013333A" w:rsidRPr="00073C70" w:rsidRDefault="0013333A" w:rsidP="0013333A">
      <w:pPr>
        <w:numPr>
          <w:ilvl w:val="1"/>
          <w:numId w:val="3"/>
        </w:numPr>
        <w:tabs>
          <w:tab w:val="clear" w:pos="465"/>
          <w:tab w:val="num" w:pos="180"/>
        </w:tabs>
        <w:ind w:left="0" w:right="-31" w:firstLine="709"/>
        <w:jc w:val="both"/>
        <w:rPr>
          <w:sz w:val="26"/>
          <w:szCs w:val="26"/>
        </w:rPr>
      </w:pPr>
      <w:proofErr w:type="gramStart"/>
      <w:r w:rsidRPr="00073C70">
        <w:rPr>
          <w:sz w:val="26"/>
          <w:szCs w:val="26"/>
        </w:rPr>
        <w:t xml:space="preserve">Муниципальная конкурсная комиссия по конкурсному отбору общеобразовательных учреждений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</w:t>
      </w:r>
      <w:proofErr w:type="spellStart"/>
      <w:r w:rsidRPr="00073C70">
        <w:rPr>
          <w:sz w:val="26"/>
          <w:szCs w:val="26"/>
        </w:rPr>
        <w:t>Чамзинского</w:t>
      </w:r>
      <w:proofErr w:type="spellEnd"/>
      <w:r w:rsidRPr="00073C70">
        <w:rPr>
          <w:sz w:val="26"/>
          <w:szCs w:val="26"/>
        </w:rPr>
        <w:t xml:space="preserve"> муниципального района в 20</w:t>
      </w:r>
      <w:r>
        <w:rPr>
          <w:sz w:val="26"/>
          <w:szCs w:val="26"/>
        </w:rPr>
        <w:t>21</w:t>
      </w:r>
      <w:r w:rsidRPr="00073C70">
        <w:rPr>
          <w:sz w:val="26"/>
          <w:szCs w:val="26"/>
        </w:rPr>
        <w:t xml:space="preserve">году в рамках приоритетного национального проекта «Образование» (далее – комиссия) создается Постановлением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Ч</w:t>
      </w:r>
      <w:r w:rsidRPr="00073C70">
        <w:rPr>
          <w:sz w:val="26"/>
          <w:szCs w:val="26"/>
        </w:rPr>
        <w:t>амзинского</w:t>
      </w:r>
      <w:proofErr w:type="spellEnd"/>
      <w:proofErr w:type="gramEnd"/>
      <w:r w:rsidRPr="00073C70">
        <w:rPr>
          <w:sz w:val="26"/>
          <w:szCs w:val="26"/>
        </w:rPr>
        <w:t xml:space="preserve"> муниципального района.</w:t>
      </w:r>
    </w:p>
    <w:p w:rsidR="0013333A" w:rsidRPr="00073C70" w:rsidRDefault="0013333A" w:rsidP="0013333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1.2. Комиссия в своей деятельности руководствуется действующим законодательством Российской Федерации и Республики Мордовия, документами федерального и республиканского уровней по реализации приоритетного национального проекта «Образование», а также настоящим Положением.  </w:t>
      </w:r>
      <w:r w:rsidRPr="00073C70">
        <w:rPr>
          <w:sz w:val="26"/>
          <w:szCs w:val="26"/>
        </w:rPr>
        <w:tab/>
        <w:t xml:space="preserve">                                          </w:t>
      </w:r>
    </w:p>
    <w:p w:rsidR="0013333A" w:rsidRDefault="0013333A" w:rsidP="0013333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1.3. Комиссия строит свою деятельность на принципах гласности и открытости. Члены комиссии осуществляют свою деятельность на безвозмездной основе.</w:t>
      </w:r>
    </w:p>
    <w:p w:rsidR="0013333A" w:rsidRPr="00073C70" w:rsidRDefault="0013333A" w:rsidP="0013333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13333A" w:rsidRPr="00073C70" w:rsidRDefault="0013333A" w:rsidP="0013333A">
      <w:pPr>
        <w:ind w:firstLine="7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2. Состав и порядок работы Комиссии</w:t>
      </w:r>
    </w:p>
    <w:p w:rsidR="0013333A" w:rsidRPr="00073C70" w:rsidRDefault="0013333A" w:rsidP="0013333A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В состав Комиссии входят:</w:t>
      </w:r>
    </w:p>
    <w:p w:rsidR="0013333A" w:rsidRPr="00073C70" w:rsidRDefault="0013333A" w:rsidP="0013333A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председатель комиссии,</w:t>
      </w:r>
    </w:p>
    <w:p w:rsidR="0013333A" w:rsidRPr="00073C70" w:rsidRDefault="0013333A" w:rsidP="0013333A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 заместитель председателя,</w:t>
      </w:r>
    </w:p>
    <w:p w:rsidR="0013333A" w:rsidRDefault="0013333A" w:rsidP="0013333A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секретарь и члены комиссии.</w:t>
      </w:r>
    </w:p>
    <w:p w:rsidR="0013333A" w:rsidRDefault="0013333A" w:rsidP="0013333A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Заседания Комиссии проводятся </w:t>
      </w:r>
      <w:proofErr w:type="gramStart"/>
      <w:r w:rsidRPr="00073C70">
        <w:rPr>
          <w:sz w:val="26"/>
          <w:szCs w:val="26"/>
        </w:rPr>
        <w:t>по мере необходимости в соответствии с муниципальным сетевым планом по реализации приоритетного национального проекта в сфере</w:t>
      </w:r>
      <w:proofErr w:type="gramEnd"/>
      <w:r w:rsidRPr="00073C70">
        <w:rPr>
          <w:sz w:val="26"/>
          <w:szCs w:val="26"/>
        </w:rPr>
        <w:t xml:space="preserve"> образования.</w:t>
      </w:r>
    </w:p>
    <w:p w:rsidR="0013333A" w:rsidRPr="00073C70" w:rsidRDefault="0013333A" w:rsidP="0013333A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Заседания ведет председатель Комиссии, либо по его поручению заместитель председателя. Делопроизводство осуществляет секретарь Комиссии. </w:t>
      </w:r>
    </w:p>
    <w:p w:rsidR="0013333A" w:rsidRPr="00073C70" w:rsidRDefault="0013333A" w:rsidP="0013333A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Заседания Комиссии считаются правомочными, если на нем присутствует не менее половины членов. </w:t>
      </w:r>
    </w:p>
    <w:p w:rsidR="0013333A" w:rsidRPr="00073C70" w:rsidRDefault="0013333A" w:rsidP="0013333A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Работа Комиссии осуществляется по адресу: п. Чамзинка, ул. Победы, д.1. </w:t>
      </w:r>
    </w:p>
    <w:p w:rsidR="0013333A" w:rsidRPr="00073C70" w:rsidRDefault="0013333A" w:rsidP="0013333A">
      <w:pPr>
        <w:ind w:firstLine="709"/>
        <w:jc w:val="both"/>
        <w:rPr>
          <w:b/>
          <w:sz w:val="26"/>
          <w:szCs w:val="26"/>
        </w:rPr>
      </w:pPr>
    </w:p>
    <w:p w:rsidR="0013333A" w:rsidRPr="00073C70" w:rsidRDefault="0013333A" w:rsidP="0013333A">
      <w:pPr>
        <w:ind w:firstLine="709"/>
        <w:jc w:val="both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3. Содержание деятельности Комиссии.</w:t>
      </w:r>
    </w:p>
    <w:p w:rsidR="0013333A" w:rsidRPr="00073C70" w:rsidRDefault="0013333A" w:rsidP="0013333A">
      <w:pPr>
        <w:ind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3.1.  Комиссия осуществляет:</w:t>
      </w:r>
    </w:p>
    <w:p w:rsidR="0013333A" w:rsidRPr="00073C70" w:rsidRDefault="0013333A" w:rsidP="0013333A">
      <w:pPr>
        <w:ind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-   информационное обеспечение всех заинтересованных лиц и организаций (предоставляет нормативно-правовую документацию, проводит консультации);</w:t>
      </w:r>
    </w:p>
    <w:p w:rsidR="0013333A" w:rsidRPr="00073C70" w:rsidRDefault="0013333A" w:rsidP="0013333A">
      <w:pPr>
        <w:ind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- сбор заявок участников конкурса;</w:t>
      </w:r>
    </w:p>
    <w:p w:rsidR="0013333A" w:rsidRPr="00073C70" w:rsidRDefault="0013333A" w:rsidP="0013333A">
      <w:pPr>
        <w:ind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 xml:space="preserve">- </w:t>
      </w:r>
      <w:r w:rsidRPr="00073C70">
        <w:rPr>
          <w:spacing w:val="-3"/>
          <w:sz w:val="26"/>
          <w:szCs w:val="26"/>
        </w:rPr>
        <w:t xml:space="preserve"> регистрацию конкурсной </w:t>
      </w:r>
      <w:r w:rsidRPr="00073C70">
        <w:rPr>
          <w:sz w:val="26"/>
          <w:szCs w:val="26"/>
        </w:rPr>
        <w:t>документации;</w:t>
      </w:r>
    </w:p>
    <w:p w:rsidR="0013333A" w:rsidRPr="00073C70" w:rsidRDefault="0013333A" w:rsidP="0013333A">
      <w:pPr>
        <w:ind w:firstLine="708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- техническую экспертизу  документов участников согласно порядку и критериям конкурсного отбора.</w:t>
      </w:r>
    </w:p>
    <w:p w:rsidR="0013333A" w:rsidRPr="00073C70" w:rsidRDefault="0013333A" w:rsidP="0013333A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3C70">
        <w:rPr>
          <w:sz w:val="26"/>
          <w:szCs w:val="26"/>
        </w:rPr>
        <w:t>3.2 Комиссия направляет сведения на победивших участников конкурса в муниципальное финансовое управление для осуществления финансирования.</w:t>
      </w:r>
    </w:p>
    <w:p w:rsidR="0013333A" w:rsidRPr="00073C70" w:rsidRDefault="0013333A" w:rsidP="0013333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073C70">
        <w:rPr>
          <w:sz w:val="26"/>
          <w:szCs w:val="26"/>
        </w:rPr>
        <w:t>3.3. Комиссия  участвует в республиканских семинарах, проводит муниципальные семинары по подготовке и реализации приоритетного национального проекта в сфере образования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Чамзинском</w:t>
      </w:r>
      <w:proofErr w:type="spellEnd"/>
      <w:r>
        <w:rPr>
          <w:sz w:val="26"/>
          <w:szCs w:val="26"/>
        </w:rPr>
        <w:t xml:space="preserve"> муниципальном районе.</w:t>
      </w:r>
      <w:r w:rsidRPr="00073C70">
        <w:rPr>
          <w:sz w:val="26"/>
          <w:szCs w:val="26"/>
        </w:rPr>
        <w:t xml:space="preserve"> </w:t>
      </w:r>
    </w:p>
    <w:p w:rsidR="0013333A" w:rsidRPr="00073C70" w:rsidRDefault="0013333A" w:rsidP="0013333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3C70">
        <w:rPr>
          <w:sz w:val="26"/>
          <w:szCs w:val="26"/>
        </w:rPr>
        <w:t>3.4. Комиссия о</w:t>
      </w:r>
      <w:r w:rsidRPr="00073C70">
        <w:rPr>
          <w:spacing w:val="-3"/>
          <w:sz w:val="26"/>
          <w:szCs w:val="26"/>
        </w:rPr>
        <w:t xml:space="preserve">казывает содействие учреждениям образования </w:t>
      </w:r>
      <w:r w:rsidRPr="00073C70">
        <w:rPr>
          <w:sz w:val="26"/>
          <w:szCs w:val="26"/>
        </w:rPr>
        <w:t>по</w:t>
      </w:r>
      <w:r w:rsidRPr="00073C70">
        <w:rPr>
          <w:spacing w:val="-50"/>
          <w:sz w:val="26"/>
          <w:szCs w:val="26"/>
        </w:rPr>
        <w:t xml:space="preserve"> </w:t>
      </w:r>
      <w:r w:rsidRPr="00073C70">
        <w:rPr>
          <w:sz w:val="26"/>
          <w:szCs w:val="26"/>
        </w:rPr>
        <w:t>реализации приоритетного национального проекта «Образование».</w:t>
      </w:r>
    </w:p>
    <w:p w:rsidR="0013333A" w:rsidRPr="00073C70" w:rsidRDefault="0013333A" w:rsidP="0013333A">
      <w:pPr>
        <w:pStyle w:val="31"/>
        <w:tabs>
          <w:tab w:val="left" w:pos="1193"/>
        </w:tabs>
        <w:ind w:left="-227" w:right="-70" w:firstLine="7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Pr="00073C70">
        <w:rPr>
          <w:sz w:val="26"/>
          <w:szCs w:val="26"/>
          <w:lang w:val="ru-RU"/>
        </w:rPr>
        <w:t>3.5 Решения</w:t>
      </w:r>
      <w:r w:rsidRPr="00073C70">
        <w:rPr>
          <w:spacing w:val="-16"/>
          <w:sz w:val="26"/>
          <w:szCs w:val="26"/>
          <w:lang w:val="ru-RU"/>
        </w:rPr>
        <w:t xml:space="preserve"> К</w:t>
      </w:r>
      <w:r w:rsidRPr="00073C70">
        <w:rPr>
          <w:sz w:val="26"/>
          <w:szCs w:val="26"/>
          <w:lang w:val="ru-RU"/>
        </w:rPr>
        <w:t>омиссии</w:t>
      </w:r>
      <w:r w:rsidRPr="00073C70">
        <w:rPr>
          <w:spacing w:val="-18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принимаются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открытым</w:t>
      </w:r>
      <w:r w:rsidRPr="00073C70">
        <w:rPr>
          <w:spacing w:val="-16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голосованием простым большинством голосов ее членов, присутствующих на заседании. При р</w:t>
      </w:r>
      <w:r w:rsidRPr="00073C70">
        <w:rPr>
          <w:spacing w:val="-4"/>
          <w:sz w:val="26"/>
          <w:szCs w:val="26"/>
          <w:lang w:val="ru-RU"/>
        </w:rPr>
        <w:t>авенстве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pacing w:val="-3"/>
          <w:sz w:val="26"/>
          <w:szCs w:val="26"/>
          <w:lang w:val="ru-RU"/>
        </w:rPr>
        <w:t>голосов</w:t>
      </w:r>
      <w:r w:rsidRPr="00073C70">
        <w:rPr>
          <w:spacing w:val="-15"/>
          <w:sz w:val="26"/>
          <w:szCs w:val="26"/>
          <w:lang w:val="ru-RU"/>
        </w:rPr>
        <w:t xml:space="preserve"> </w:t>
      </w:r>
      <w:r w:rsidRPr="00073C70">
        <w:rPr>
          <w:spacing w:val="-3"/>
          <w:sz w:val="26"/>
          <w:szCs w:val="26"/>
          <w:lang w:val="ru-RU"/>
        </w:rPr>
        <w:t>голос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pacing w:val="-4"/>
          <w:sz w:val="26"/>
          <w:szCs w:val="26"/>
          <w:lang w:val="ru-RU"/>
        </w:rPr>
        <w:t>председателя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pacing w:val="-3"/>
          <w:sz w:val="26"/>
          <w:szCs w:val="26"/>
          <w:lang w:val="ru-RU"/>
        </w:rPr>
        <w:t>комиссии</w:t>
      </w:r>
      <w:r w:rsidRPr="00073C70">
        <w:rPr>
          <w:spacing w:val="-13"/>
          <w:sz w:val="26"/>
          <w:szCs w:val="26"/>
          <w:lang w:val="ru-RU"/>
        </w:rPr>
        <w:t xml:space="preserve"> </w:t>
      </w:r>
      <w:r w:rsidRPr="00073C70">
        <w:rPr>
          <w:spacing w:val="-4"/>
          <w:sz w:val="26"/>
          <w:szCs w:val="26"/>
          <w:lang w:val="ru-RU"/>
        </w:rPr>
        <w:t>является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pacing w:val="-4"/>
          <w:sz w:val="26"/>
          <w:szCs w:val="26"/>
          <w:lang w:val="ru-RU"/>
        </w:rPr>
        <w:t>решающим.</w:t>
      </w:r>
    </w:p>
    <w:p w:rsidR="0013333A" w:rsidRPr="00073C70" w:rsidRDefault="0013333A" w:rsidP="0013333A">
      <w:pPr>
        <w:pStyle w:val="31"/>
        <w:tabs>
          <w:tab w:val="left" w:pos="0"/>
        </w:tabs>
        <w:ind w:left="0" w:right="139"/>
        <w:jc w:val="both"/>
        <w:rPr>
          <w:sz w:val="26"/>
          <w:szCs w:val="26"/>
          <w:lang w:val="ru-RU"/>
        </w:rPr>
      </w:pPr>
      <w:r w:rsidRPr="00073C70"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 xml:space="preserve">   </w:t>
      </w:r>
      <w:r w:rsidRPr="00073C70">
        <w:rPr>
          <w:sz w:val="26"/>
          <w:szCs w:val="26"/>
          <w:lang w:val="ru-RU"/>
        </w:rPr>
        <w:t xml:space="preserve"> 3.6  Результаты голосования комиссии оформляются протоко</w:t>
      </w:r>
      <w:r w:rsidRPr="00073C70">
        <w:rPr>
          <w:spacing w:val="-4"/>
          <w:sz w:val="26"/>
          <w:szCs w:val="26"/>
          <w:lang w:val="ru-RU"/>
        </w:rPr>
        <w:t>лом,</w:t>
      </w:r>
      <w:r w:rsidRPr="00073C70">
        <w:rPr>
          <w:spacing w:val="-11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который</w:t>
      </w:r>
      <w:r w:rsidRPr="00073C70">
        <w:rPr>
          <w:spacing w:val="-17"/>
          <w:sz w:val="26"/>
          <w:szCs w:val="26"/>
          <w:lang w:val="ru-RU"/>
        </w:rPr>
        <w:t xml:space="preserve"> </w:t>
      </w:r>
      <w:r w:rsidRPr="00073C70">
        <w:rPr>
          <w:spacing w:val="-3"/>
          <w:sz w:val="26"/>
          <w:szCs w:val="26"/>
          <w:lang w:val="ru-RU"/>
        </w:rPr>
        <w:t xml:space="preserve">подписывается всеми членами </w:t>
      </w:r>
      <w:r>
        <w:rPr>
          <w:spacing w:val="-3"/>
          <w:sz w:val="26"/>
          <w:szCs w:val="26"/>
          <w:lang w:val="ru-RU"/>
        </w:rPr>
        <w:t>к</w:t>
      </w:r>
      <w:r w:rsidRPr="00073C70">
        <w:rPr>
          <w:spacing w:val="-3"/>
          <w:sz w:val="26"/>
          <w:szCs w:val="26"/>
          <w:lang w:val="ru-RU"/>
        </w:rPr>
        <w:t>омиссии</w:t>
      </w:r>
      <w:r>
        <w:rPr>
          <w:spacing w:val="-3"/>
          <w:sz w:val="26"/>
          <w:szCs w:val="26"/>
          <w:lang w:val="ru-RU"/>
        </w:rPr>
        <w:t>,</w:t>
      </w:r>
      <w:r w:rsidRPr="00073C70">
        <w:rPr>
          <w:sz w:val="26"/>
          <w:szCs w:val="26"/>
          <w:lang w:val="ru-RU"/>
        </w:rPr>
        <w:t xml:space="preserve"> принимавшими участие в</w:t>
      </w:r>
      <w:r w:rsidRPr="00073C70">
        <w:rPr>
          <w:spacing w:val="-26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заседании.</w:t>
      </w:r>
    </w:p>
    <w:p w:rsidR="008419ED" w:rsidRPr="0013333A" w:rsidRDefault="008419ED" w:rsidP="0013333A">
      <w:pPr>
        <w:rPr>
          <w:szCs w:val="32"/>
        </w:rPr>
      </w:pPr>
    </w:p>
    <w:sectPr w:rsidR="008419ED" w:rsidRPr="0013333A" w:rsidSect="001333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20A"/>
    <w:multiLevelType w:val="multilevel"/>
    <w:tmpl w:val="13120E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7CD2176"/>
    <w:multiLevelType w:val="hybridMultilevel"/>
    <w:tmpl w:val="EC983FBE"/>
    <w:lvl w:ilvl="0" w:tplc="DB1EB7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4FD083C"/>
    <w:multiLevelType w:val="hybridMultilevel"/>
    <w:tmpl w:val="B0846472"/>
    <w:lvl w:ilvl="0" w:tplc="7B8AE4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AEE7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621F8"/>
    <w:multiLevelType w:val="multilevel"/>
    <w:tmpl w:val="CAAE2F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F79"/>
    <w:rsid w:val="000C7F79"/>
    <w:rsid w:val="0013333A"/>
    <w:rsid w:val="0014703E"/>
    <w:rsid w:val="00194E04"/>
    <w:rsid w:val="001959F4"/>
    <w:rsid w:val="00203241"/>
    <w:rsid w:val="00241F10"/>
    <w:rsid w:val="0025755A"/>
    <w:rsid w:val="00262B02"/>
    <w:rsid w:val="002857D1"/>
    <w:rsid w:val="00342A64"/>
    <w:rsid w:val="003F2FF1"/>
    <w:rsid w:val="0040057B"/>
    <w:rsid w:val="00464DD1"/>
    <w:rsid w:val="005262FB"/>
    <w:rsid w:val="00611F0F"/>
    <w:rsid w:val="00623FEC"/>
    <w:rsid w:val="00635DF6"/>
    <w:rsid w:val="00710461"/>
    <w:rsid w:val="007968F2"/>
    <w:rsid w:val="007D5E7F"/>
    <w:rsid w:val="008419ED"/>
    <w:rsid w:val="008D4966"/>
    <w:rsid w:val="008E4317"/>
    <w:rsid w:val="008F1098"/>
    <w:rsid w:val="00913BC6"/>
    <w:rsid w:val="009858B4"/>
    <w:rsid w:val="009B52E1"/>
    <w:rsid w:val="00A55208"/>
    <w:rsid w:val="00BC11A4"/>
    <w:rsid w:val="00C60157"/>
    <w:rsid w:val="00CB4D9D"/>
    <w:rsid w:val="00CE1712"/>
    <w:rsid w:val="00D755FC"/>
    <w:rsid w:val="00DD1201"/>
    <w:rsid w:val="00E25461"/>
    <w:rsid w:val="00E31DE1"/>
    <w:rsid w:val="00EA70E7"/>
    <w:rsid w:val="00EC1CE1"/>
    <w:rsid w:val="00EE42BC"/>
    <w:rsid w:val="00F377AC"/>
    <w:rsid w:val="00F9385B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13333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3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33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3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Абзац списка3"/>
    <w:basedOn w:val="a"/>
    <w:rsid w:val="0013333A"/>
    <w:pPr>
      <w:widowControl w:val="0"/>
      <w:ind w:left="215"/>
    </w:pPr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6</cp:revision>
  <cp:lastPrinted>2021-07-08T09:55:00Z</cp:lastPrinted>
  <dcterms:created xsi:type="dcterms:W3CDTF">2021-07-07T06:38:00Z</dcterms:created>
  <dcterms:modified xsi:type="dcterms:W3CDTF">2021-07-09T06:38:00Z</dcterms:modified>
</cp:coreProperties>
</file>