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6" w:rsidRDefault="00AB2E26" w:rsidP="00AB2E26">
      <w:pPr>
        <w:shd w:val="clear" w:color="auto" w:fill="FFFFFF"/>
        <w:ind w:left="-142" w:right="998"/>
        <w:jc w:val="center"/>
        <w:rPr>
          <w:rFonts w:eastAsiaTheme="minorHAnsi"/>
          <w:color w:val="000000"/>
          <w:spacing w:val="3"/>
          <w:sz w:val="28"/>
          <w:szCs w:val="28"/>
          <w:lang w:eastAsia="en-US"/>
        </w:rPr>
      </w:pPr>
      <w:r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color w:val="000000"/>
          <w:spacing w:val="3"/>
          <w:sz w:val="28"/>
          <w:szCs w:val="28"/>
          <w:lang w:eastAsia="en-US"/>
        </w:rPr>
        <w:t>Чамзинского</w:t>
      </w:r>
      <w:proofErr w:type="spellEnd"/>
      <w:r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 муниципального района</w:t>
      </w:r>
    </w:p>
    <w:p w:rsidR="00AB2E26" w:rsidRDefault="00AB2E26" w:rsidP="00AB2E26">
      <w:pPr>
        <w:shd w:val="clear" w:color="auto" w:fill="FFFFFF"/>
        <w:ind w:left="-142" w:right="998"/>
        <w:jc w:val="center"/>
        <w:rPr>
          <w:rFonts w:eastAsiaTheme="minorHAnsi"/>
          <w:color w:val="000000"/>
          <w:spacing w:val="3"/>
          <w:sz w:val="27"/>
          <w:szCs w:val="27"/>
          <w:lang w:eastAsia="en-US"/>
        </w:rPr>
      </w:pPr>
      <w:r>
        <w:rPr>
          <w:rFonts w:eastAsiaTheme="minorHAnsi"/>
          <w:color w:val="000000"/>
          <w:spacing w:val="3"/>
          <w:sz w:val="27"/>
          <w:szCs w:val="27"/>
          <w:lang w:eastAsia="en-US"/>
        </w:rPr>
        <w:t>Республики Мордовия</w:t>
      </w:r>
    </w:p>
    <w:p w:rsidR="00AB2E26" w:rsidRDefault="00AB2E26" w:rsidP="00AB2E26">
      <w:pPr>
        <w:shd w:val="clear" w:color="auto" w:fill="FFFFFF"/>
        <w:ind w:left="-142" w:right="998"/>
        <w:jc w:val="center"/>
        <w:rPr>
          <w:rFonts w:eastAsiaTheme="minorHAnsi"/>
          <w:sz w:val="28"/>
          <w:szCs w:val="28"/>
          <w:lang w:eastAsia="en-US"/>
        </w:rPr>
      </w:pPr>
    </w:p>
    <w:p w:rsidR="00AB2E26" w:rsidRDefault="00AB2E26" w:rsidP="00AB2E26">
      <w:pPr>
        <w:shd w:val="clear" w:color="auto" w:fill="FFFFFF"/>
        <w:ind w:left="-142" w:right="998"/>
        <w:jc w:val="center"/>
        <w:rPr>
          <w:rFonts w:eastAsiaTheme="minorHAnsi"/>
          <w:sz w:val="28"/>
          <w:szCs w:val="28"/>
          <w:lang w:eastAsia="en-US"/>
        </w:rPr>
      </w:pPr>
    </w:p>
    <w:p w:rsidR="00AB2E26" w:rsidRDefault="00AB2E26" w:rsidP="00AB2E26">
      <w:pPr>
        <w:shd w:val="clear" w:color="auto" w:fill="FFFFFF"/>
        <w:ind w:left="-142" w:right="34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>
        <w:rPr>
          <w:rFonts w:eastAsiaTheme="minorHAnsi"/>
          <w:color w:val="000000"/>
          <w:spacing w:val="-10"/>
          <w:sz w:val="28"/>
          <w:szCs w:val="28"/>
          <w:lang w:eastAsia="en-US"/>
        </w:rPr>
        <w:t>ПОСТАНОВЛЕНИЕ</w:t>
      </w:r>
    </w:p>
    <w:p w:rsidR="00AB2E26" w:rsidRDefault="00AB2E26" w:rsidP="00AB2E26">
      <w:pPr>
        <w:shd w:val="clear" w:color="auto" w:fill="FFFFFF"/>
        <w:ind w:left="-142" w:right="34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</w:p>
    <w:p w:rsidR="00AB2E26" w:rsidRPr="00E767D7" w:rsidRDefault="00AB2E26" w:rsidP="00AB2E26">
      <w:pPr>
        <w:shd w:val="clear" w:color="auto" w:fill="FFFFFF"/>
        <w:tabs>
          <w:tab w:val="left" w:pos="8520"/>
        </w:tabs>
        <w:ind w:left="-142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color w:val="000000"/>
          <w:spacing w:val="-10"/>
          <w:sz w:val="28"/>
          <w:szCs w:val="28"/>
          <w:u w:val="single"/>
          <w:lang w:eastAsia="en-US"/>
        </w:rPr>
        <w:t>30.08.</w:t>
      </w:r>
      <w:r w:rsidRPr="00E02E76">
        <w:rPr>
          <w:rFonts w:eastAsiaTheme="minorHAnsi"/>
          <w:color w:val="000000"/>
          <w:spacing w:val="-10"/>
          <w:sz w:val="28"/>
          <w:szCs w:val="28"/>
          <w:u w:val="single"/>
          <w:lang w:eastAsia="en-US"/>
        </w:rPr>
        <w:t>2022 г.</w:t>
      </w:r>
      <w:r w:rsidRPr="006342B0">
        <w:rPr>
          <w:rFonts w:eastAsiaTheme="minorHAnsi"/>
          <w:color w:val="000000"/>
          <w:spacing w:val="-10"/>
          <w:sz w:val="28"/>
          <w:szCs w:val="28"/>
          <w:lang w:eastAsia="en-US"/>
        </w:rPr>
        <w:t xml:space="preserve">    </w:t>
      </w:r>
      <w:r w:rsidRPr="006342B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6342B0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</w:t>
      </w:r>
      <w:r w:rsidRPr="006342B0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00250F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631</w:t>
      </w:r>
    </w:p>
    <w:p w:rsidR="00AB2E26" w:rsidRDefault="00AB2E26" w:rsidP="00AB2E26">
      <w:pPr>
        <w:shd w:val="clear" w:color="auto" w:fill="FFFFFF"/>
        <w:ind w:left="-142" w:right="29"/>
        <w:jc w:val="center"/>
        <w:rPr>
          <w:rFonts w:eastAsiaTheme="minorHAnsi"/>
          <w:color w:val="000000"/>
          <w:spacing w:val="2"/>
          <w:sz w:val="28"/>
          <w:szCs w:val="28"/>
          <w:lang w:eastAsia="en-US"/>
        </w:rPr>
      </w:pPr>
      <w:r>
        <w:rPr>
          <w:rFonts w:eastAsiaTheme="minorHAnsi"/>
          <w:color w:val="000000"/>
          <w:spacing w:val="2"/>
          <w:sz w:val="28"/>
          <w:szCs w:val="28"/>
          <w:lang w:eastAsia="en-US"/>
        </w:rPr>
        <w:t>р.п. Чамзинка</w:t>
      </w:r>
    </w:p>
    <w:p w:rsidR="00AB2E26" w:rsidRDefault="00AB2E26" w:rsidP="00AB2E26">
      <w:pPr>
        <w:shd w:val="clear" w:color="auto" w:fill="FFFFFF"/>
        <w:ind w:left="-142" w:right="29"/>
        <w:jc w:val="center"/>
        <w:rPr>
          <w:rFonts w:eastAsiaTheme="minorHAnsi"/>
          <w:color w:val="000000"/>
          <w:spacing w:val="2"/>
          <w:sz w:val="28"/>
          <w:szCs w:val="28"/>
          <w:lang w:eastAsia="en-US"/>
        </w:rPr>
      </w:pPr>
    </w:p>
    <w:p w:rsidR="00AB2E26" w:rsidRDefault="00AB2E26" w:rsidP="00AB2E26">
      <w:pPr>
        <w:shd w:val="clear" w:color="auto" w:fill="FFFFFF"/>
        <w:ind w:left="-142" w:right="29"/>
        <w:jc w:val="center"/>
        <w:rPr>
          <w:rFonts w:eastAsiaTheme="minorHAnsi"/>
          <w:color w:val="000000"/>
          <w:spacing w:val="2"/>
          <w:sz w:val="28"/>
          <w:szCs w:val="28"/>
          <w:lang w:eastAsia="en-US"/>
        </w:rPr>
      </w:pPr>
    </w:p>
    <w:p w:rsidR="00AB2E26" w:rsidRDefault="00AB2E26" w:rsidP="00AB2E26">
      <w:pPr>
        <w:shd w:val="clear" w:color="auto" w:fill="FFFFFF"/>
        <w:ind w:left="-142"/>
        <w:jc w:val="center"/>
        <w:rPr>
          <w:b/>
          <w:color w:val="000000"/>
          <w:spacing w:val="2"/>
          <w:sz w:val="28"/>
          <w:szCs w:val="28"/>
        </w:rPr>
      </w:pPr>
      <w:r w:rsidRPr="000750A6">
        <w:rPr>
          <w:b/>
          <w:color w:val="000000"/>
          <w:spacing w:val="2"/>
          <w:sz w:val="28"/>
          <w:szCs w:val="28"/>
        </w:rPr>
        <w:t xml:space="preserve">О </w:t>
      </w:r>
      <w:r>
        <w:rPr>
          <w:b/>
          <w:color w:val="000000"/>
          <w:spacing w:val="2"/>
          <w:sz w:val="28"/>
          <w:szCs w:val="28"/>
        </w:rPr>
        <w:t>продлении действия на</w:t>
      </w:r>
      <w:r w:rsidRPr="000750A6">
        <w:rPr>
          <w:b/>
          <w:color w:val="000000"/>
          <w:spacing w:val="2"/>
          <w:sz w:val="28"/>
          <w:szCs w:val="28"/>
        </w:rPr>
        <w:t xml:space="preserve"> территории</w:t>
      </w:r>
    </w:p>
    <w:p w:rsidR="00AB2E26" w:rsidRDefault="00AB2E26" w:rsidP="00AB2E26">
      <w:pPr>
        <w:shd w:val="clear" w:color="auto" w:fill="FFFFFF"/>
        <w:ind w:left="-142"/>
        <w:jc w:val="center"/>
        <w:rPr>
          <w:b/>
          <w:color w:val="000000"/>
          <w:spacing w:val="2"/>
          <w:sz w:val="28"/>
          <w:szCs w:val="28"/>
        </w:rPr>
      </w:pPr>
      <w:r w:rsidRPr="000750A6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0750A6">
        <w:rPr>
          <w:b/>
          <w:color w:val="000000"/>
          <w:spacing w:val="2"/>
          <w:sz w:val="28"/>
          <w:szCs w:val="28"/>
        </w:rPr>
        <w:t>Чамзинского</w:t>
      </w:r>
      <w:proofErr w:type="spellEnd"/>
      <w:r w:rsidRPr="000750A6">
        <w:rPr>
          <w:b/>
          <w:color w:val="000000"/>
          <w:spacing w:val="2"/>
          <w:sz w:val="28"/>
          <w:szCs w:val="28"/>
        </w:rPr>
        <w:t xml:space="preserve"> муниципального района Республики Мордовия </w:t>
      </w:r>
    </w:p>
    <w:p w:rsidR="00AB2E26" w:rsidRPr="000750A6" w:rsidRDefault="00AB2E26" w:rsidP="00AB2E26">
      <w:pPr>
        <w:shd w:val="clear" w:color="auto" w:fill="FFFFFF"/>
        <w:ind w:left="-142"/>
        <w:jc w:val="center"/>
        <w:rPr>
          <w:b/>
          <w:color w:val="000000"/>
          <w:spacing w:val="2"/>
          <w:sz w:val="28"/>
          <w:szCs w:val="28"/>
        </w:rPr>
      </w:pPr>
      <w:r w:rsidRPr="000750A6">
        <w:rPr>
          <w:b/>
          <w:color w:val="000000"/>
          <w:spacing w:val="2"/>
          <w:sz w:val="28"/>
          <w:szCs w:val="28"/>
        </w:rPr>
        <w:t>особого противопожарного режима</w:t>
      </w:r>
    </w:p>
    <w:p w:rsidR="00AB2E26" w:rsidRDefault="00AB2E26" w:rsidP="00AB2E26">
      <w:pPr>
        <w:shd w:val="clear" w:color="auto" w:fill="FFFFFF"/>
        <w:ind w:left="-142"/>
        <w:jc w:val="center"/>
        <w:rPr>
          <w:color w:val="000000"/>
          <w:spacing w:val="2"/>
          <w:sz w:val="28"/>
          <w:szCs w:val="28"/>
        </w:rPr>
      </w:pPr>
    </w:p>
    <w:p w:rsidR="00AB2E26" w:rsidRPr="0000250F" w:rsidRDefault="00AB2E26" w:rsidP="00AB2E26">
      <w:pPr>
        <w:shd w:val="clear" w:color="auto" w:fill="FFFFFF"/>
        <w:ind w:left="-142"/>
        <w:jc w:val="center"/>
        <w:rPr>
          <w:sz w:val="28"/>
          <w:szCs w:val="28"/>
        </w:rPr>
      </w:pPr>
    </w:p>
    <w:p w:rsidR="00AB2E26" w:rsidRDefault="00AB2E26" w:rsidP="00AB2E26">
      <w:pPr>
        <w:shd w:val="clear" w:color="auto" w:fill="FFFFFF"/>
        <w:ind w:left="-142" w:right="5" w:firstLine="379"/>
        <w:rPr>
          <w:color w:val="000000"/>
          <w:spacing w:val="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proofErr w:type="gramStart"/>
      <w:r w:rsidRPr="008906EA">
        <w:rPr>
          <w:color w:val="000000"/>
          <w:spacing w:val="1"/>
          <w:sz w:val="28"/>
          <w:szCs w:val="28"/>
        </w:rPr>
        <w:t xml:space="preserve">В соответствии с Федеральным законом от 21 декабря </w:t>
      </w:r>
      <w:r>
        <w:rPr>
          <w:color w:val="000000"/>
          <w:spacing w:val="1"/>
          <w:sz w:val="28"/>
          <w:szCs w:val="28"/>
        </w:rPr>
        <w:t>1994</w:t>
      </w:r>
      <w:r w:rsidRPr="008906EA">
        <w:rPr>
          <w:color w:val="000000"/>
          <w:spacing w:val="1"/>
          <w:sz w:val="28"/>
          <w:szCs w:val="28"/>
        </w:rPr>
        <w:t xml:space="preserve"> г. №69-ФЗ «О </w:t>
      </w:r>
      <w:r w:rsidRPr="008906EA">
        <w:rPr>
          <w:color w:val="000000"/>
          <w:spacing w:val="7"/>
          <w:sz w:val="28"/>
          <w:szCs w:val="28"/>
        </w:rPr>
        <w:t>пожарной безопасности»,</w:t>
      </w:r>
      <w:r>
        <w:rPr>
          <w:color w:val="000000"/>
          <w:spacing w:val="7"/>
          <w:sz w:val="28"/>
          <w:szCs w:val="28"/>
        </w:rPr>
        <w:t xml:space="preserve"> </w:t>
      </w:r>
      <w:r w:rsidRPr="008906EA">
        <w:rPr>
          <w:color w:val="000000"/>
          <w:spacing w:val="7"/>
          <w:sz w:val="28"/>
          <w:szCs w:val="28"/>
        </w:rPr>
        <w:t xml:space="preserve">постановлением Правительства Российской </w:t>
      </w:r>
      <w:r w:rsidRPr="008906EA">
        <w:rPr>
          <w:color w:val="000000"/>
          <w:spacing w:val="3"/>
          <w:sz w:val="28"/>
          <w:szCs w:val="28"/>
        </w:rPr>
        <w:t xml:space="preserve">Федерации от 12 апреля 2012 г. №290 «О федеральном государственном </w:t>
      </w:r>
      <w:r w:rsidRPr="008906EA">
        <w:rPr>
          <w:color w:val="000000"/>
          <w:spacing w:val="2"/>
          <w:sz w:val="28"/>
          <w:szCs w:val="28"/>
        </w:rPr>
        <w:t>пожарном надзоре»,</w:t>
      </w:r>
      <w:r>
        <w:rPr>
          <w:color w:val="000000"/>
          <w:spacing w:val="2"/>
          <w:sz w:val="28"/>
          <w:szCs w:val="28"/>
        </w:rPr>
        <w:t xml:space="preserve"> </w:t>
      </w:r>
      <w:r w:rsidRPr="008906EA">
        <w:rPr>
          <w:color w:val="000000"/>
          <w:spacing w:val="2"/>
          <w:sz w:val="28"/>
          <w:szCs w:val="28"/>
        </w:rPr>
        <w:t xml:space="preserve">Правилами противопожарного режима в Российской Федерации, утвержденными постановлением Правительства Российской </w:t>
      </w:r>
      <w:r w:rsidRPr="008906EA">
        <w:rPr>
          <w:color w:val="000000"/>
          <w:spacing w:val="4"/>
          <w:sz w:val="28"/>
          <w:szCs w:val="28"/>
        </w:rPr>
        <w:t xml:space="preserve">Федерации от </w:t>
      </w:r>
      <w:r>
        <w:rPr>
          <w:color w:val="000000"/>
          <w:spacing w:val="4"/>
          <w:sz w:val="28"/>
          <w:szCs w:val="28"/>
        </w:rPr>
        <w:t xml:space="preserve">16 сентября </w:t>
      </w:r>
      <w:r w:rsidRPr="008906EA">
        <w:rPr>
          <w:color w:val="000000"/>
          <w:spacing w:val="4"/>
          <w:sz w:val="28"/>
          <w:szCs w:val="28"/>
        </w:rPr>
        <w:t>202</w:t>
      </w:r>
      <w:r>
        <w:rPr>
          <w:color w:val="000000"/>
          <w:spacing w:val="4"/>
          <w:sz w:val="28"/>
          <w:szCs w:val="28"/>
        </w:rPr>
        <w:t>0</w:t>
      </w:r>
      <w:r w:rsidRPr="008906EA">
        <w:rPr>
          <w:color w:val="000000"/>
          <w:spacing w:val="4"/>
          <w:sz w:val="28"/>
          <w:szCs w:val="28"/>
        </w:rPr>
        <w:t xml:space="preserve"> г. №</w:t>
      </w:r>
      <w:r>
        <w:rPr>
          <w:color w:val="000000"/>
          <w:spacing w:val="4"/>
          <w:sz w:val="28"/>
          <w:szCs w:val="28"/>
        </w:rPr>
        <w:t>1479</w:t>
      </w:r>
      <w:r w:rsidRPr="008906EA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п</w:t>
      </w:r>
      <w:r w:rsidRPr="008906EA">
        <w:rPr>
          <w:color w:val="000000"/>
          <w:spacing w:val="4"/>
          <w:sz w:val="28"/>
          <w:szCs w:val="28"/>
        </w:rPr>
        <w:t xml:space="preserve">остановлением Правительства </w:t>
      </w:r>
      <w:r w:rsidRPr="008906EA">
        <w:rPr>
          <w:color w:val="000000"/>
          <w:spacing w:val="-1"/>
          <w:sz w:val="28"/>
          <w:szCs w:val="28"/>
        </w:rPr>
        <w:t>Республики Мордовия от</w:t>
      </w:r>
      <w:r>
        <w:rPr>
          <w:color w:val="000000"/>
          <w:spacing w:val="-1"/>
          <w:sz w:val="28"/>
          <w:szCs w:val="28"/>
        </w:rPr>
        <w:t xml:space="preserve"> 29 апреля 2022 года № 410 «О введении на территории</w:t>
      </w:r>
      <w:proofErr w:type="gramEnd"/>
      <w:r>
        <w:rPr>
          <w:color w:val="000000"/>
          <w:spacing w:val="-1"/>
          <w:sz w:val="28"/>
          <w:szCs w:val="28"/>
        </w:rPr>
        <w:t xml:space="preserve"> Республики Мордовия особого противопожарного режима»,</w:t>
      </w:r>
      <w:r>
        <w:rPr>
          <w:spacing w:val="2"/>
          <w:sz w:val="28"/>
          <w:szCs w:val="28"/>
        </w:rPr>
        <w:t xml:space="preserve"> </w:t>
      </w:r>
      <w:r w:rsidRPr="008906EA">
        <w:rPr>
          <w:color w:val="000000"/>
          <w:spacing w:val="1"/>
          <w:sz w:val="28"/>
          <w:szCs w:val="28"/>
        </w:rPr>
        <w:t>в связи с</w:t>
      </w:r>
      <w:r>
        <w:rPr>
          <w:color w:val="000000"/>
          <w:spacing w:val="1"/>
          <w:sz w:val="28"/>
          <w:szCs w:val="28"/>
        </w:rPr>
        <w:t>о складывающейся метеорологической обстановкой</w:t>
      </w:r>
      <w:r>
        <w:rPr>
          <w:color w:val="000000"/>
          <w:spacing w:val="4"/>
          <w:sz w:val="28"/>
          <w:szCs w:val="28"/>
        </w:rPr>
        <w:t xml:space="preserve">, </w:t>
      </w:r>
      <w:r w:rsidRPr="008906EA">
        <w:rPr>
          <w:color w:val="000000"/>
          <w:spacing w:val="4"/>
          <w:sz w:val="28"/>
          <w:szCs w:val="28"/>
        </w:rPr>
        <w:t xml:space="preserve">в целях </w:t>
      </w:r>
      <w:r>
        <w:rPr>
          <w:color w:val="000000"/>
          <w:spacing w:val="4"/>
          <w:sz w:val="28"/>
          <w:szCs w:val="28"/>
        </w:rPr>
        <w:t>снижения пожаров в населенных пунктах и  предупреждения чрезвычайных ситуаций, связанных с пожарами,</w:t>
      </w:r>
      <w:r>
        <w:rPr>
          <w:color w:val="000000"/>
          <w:spacing w:val="2"/>
          <w:sz w:val="28"/>
          <w:szCs w:val="28"/>
        </w:rPr>
        <w:t xml:space="preserve"> А</w:t>
      </w:r>
      <w:r w:rsidRPr="008906EA">
        <w:rPr>
          <w:color w:val="000000"/>
          <w:spacing w:val="2"/>
          <w:sz w:val="28"/>
          <w:szCs w:val="28"/>
        </w:rPr>
        <w:t xml:space="preserve">дминистрация </w:t>
      </w:r>
      <w:proofErr w:type="spellStart"/>
      <w:r w:rsidRPr="008906EA">
        <w:rPr>
          <w:color w:val="000000"/>
          <w:spacing w:val="2"/>
          <w:sz w:val="28"/>
          <w:szCs w:val="28"/>
        </w:rPr>
        <w:t>Чамзинского</w:t>
      </w:r>
      <w:proofErr w:type="spellEnd"/>
      <w:r w:rsidRPr="008906EA">
        <w:rPr>
          <w:color w:val="000000"/>
          <w:spacing w:val="2"/>
          <w:sz w:val="28"/>
          <w:szCs w:val="28"/>
        </w:rPr>
        <w:t xml:space="preserve"> </w:t>
      </w:r>
      <w:r w:rsidRPr="008906EA">
        <w:rPr>
          <w:color w:val="000000"/>
          <w:spacing w:val="9"/>
          <w:sz w:val="28"/>
          <w:szCs w:val="28"/>
        </w:rPr>
        <w:t xml:space="preserve">муниципального района </w:t>
      </w:r>
    </w:p>
    <w:p w:rsidR="00AB2E26" w:rsidRDefault="00AB2E26" w:rsidP="00AB2E26">
      <w:pPr>
        <w:shd w:val="clear" w:color="auto" w:fill="FFFFFF"/>
        <w:ind w:left="-142" w:right="5" w:firstLine="379"/>
        <w:rPr>
          <w:color w:val="000000"/>
          <w:spacing w:val="9"/>
          <w:sz w:val="28"/>
          <w:szCs w:val="28"/>
        </w:rPr>
      </w:pPr>
    </w:p>
    <w:p w:rsidR="00AB2E26" w:rsidRDefault="00AB2E26" w:rsidP="00AB2E26">
      <w:pPr>
        <w:shd w:val="clear" w:color="auto" w:fill="FFFFFF"/>
        <w:ind w:left="-142" w:right="5" w:firstLine="379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ПОСТАНОВЛЯЕТ:</w:t>
      </w:r>
    </w:p>
    <w:p w:rsidR="00AB2E26" w:rsidRDefault="00AB2E26" w:rsidP="00AB2E26">
      <w:pPr>
        <w:shd w:val="clear" w:color="auto" w:fill="FFFFFF"/>
        <w:ind w:left="-142" w:right="5" w:firstLine="379"/>
        <w:jc w:val="center"/>
        <w:rPr>
          <w:b/>
          <w:color w:val="000000"/>
          <w:spacing w:val="9"/>
          <w:sz w:val="28"/>
          <w:szCs w:val="28"/>
        </w:rPr>
      </w:pPr>
    </w:p>
    <w:p w:rsidR="00AB2E26" w:rsidRPr="00CC301B" w:rsidRDefault="00AB2E26" w:rsidP="00AB2E26">
      <w:pPr>
        <w:shd w:val="clear" w:color="auto" w:fill="FFFFFF"/>
        <w:tabs>
          <w:tab w:val="left" w:pos="888"/>
        </w:tabs>
        <w:ind w:left="-14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1. </w:t>
      </w:r>
      <w:r w:rsidRPr="00CC301B">
        <w:rPr>
          <w:spacing w:val="6"/>
          <w:sz w:val="28"/>
          <w:szCs w:val="28"/>
        </w:rPr>
        <w:t xml:space="preserve">Продлить действия особого противопожарного режима на территории </w:t>
      </w:r>
      <w:proofErr w:type="spellStart"/>
      <w:r w:rsidRPr="00CC301B">
        <w:rPr>
          <w:spacing w:val="6"/>
          <w:sz w:val="28"/>
          <w:szCs w:val="28"/>
        </w:rPr>
        <w:t>Чамзинского</w:t>
      </w:r>
      <w:proofErr w:type="spellEnd"/>
      <w:r w:rsidRPr="00CC301B">
        <w:rPr>
          <w:spacing w:val="6"/>
          <w:sz w:val="28"/>
          <w:szCs w:val="28"/>
        </w:rPr>
        <w:t xml:space="preserve"> муниципального района на период до 10 сентября 2022 года.</w:t>
      </w:r>
    </w:p>
    <w:p w:rsidR="00AB2E26" w:rsidRPr="00CC301B" w:rsidRDefault="00AB2E26" w:rsidP="00AB2E26">
      <w:pPr>
        <w:shd w:val="clear" w:color="auto" w:fill="FFFFFF"/>
        <w:tabs>
          <w:tab w:val="left" w:pos="888"/>
        </w:tabs>
        <w:ind w:left="-14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 </w:t>
      </w:r>
      <w:r w:rsidRPr="00CC301B">
        <w:rPr>
          <w:spacing w:val="2"/>
          <w:sz w:val="28"/>
          <w:szCs w:val="28"/>
        </w:rPr>
        <w:t xml:space="preserve">На период действия особого противопожарного режима руководствоваться дополнительными требованиями пожарной безопасности, установленными постановлением </w:t>
      </w: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</w:t>
      </w:r>
      <w:r w:rsidRPr="00CC301B">
        <w:rPr>
          <w:spacing w:val="2"/>
          <w:sz w:val="28"/>
          <w:szCs w:val="28"/>
        </w:rPr>
        <w:t xml:space="preserve">от 04.05.2022 г. №304 «О введении на территории </w:t>
      </w:r>
      <w:proofErr w:type="spellStart"/>
      <w:r w:rsidRPr="00CC301B">
        <w:rPr>
          <w:spacing w:val="2"/>
          <w:sz w:val="28"/>
          <w:szCs w:val="28"/>
        </w:rPr>
        <w:t>Чамзинского</w:t>
      </w:r>
      <w:proofErr w:type="spellEnd"/>
      <w:r w:rsidRPr="00CC301B">
        <w:rPr>
          <w:spacing w:val="2"/>
          <w:sz w:val="28"/>
          <w:szCs w:val="28"/>
        </w:rPr>
        <w:t xml:space="preserve"> муниципального района Республики Мордовия особого противопожарного режима»</w:t>
      </w:r>
      <w:r>
        <w:rPr>
          <w:spacing w:val="2"/>
          <w:sz w:val="28"/>
          <w:szCs w:val="28"/>
        </w:rPr>
        <w:t>.</w:t>
      </w:r>
    </w:p>
    <w:p w:rsidR="00AB2E26" w:rsidRPr="008906EA" w:rsidRDefault="00AB2E26" w:rsidP="00AB2E26">
      <w:pPr>
        <w:ind w:left="-142"/>
        <w:rPr>
          <w:rFonts w:eastAsiaTheme="minorHAnsi"/>
          <w:color w:val="000000"/>
          <w:spacing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rFonts w:eastAsiaTheme="minorHAnsi"/>
          <w:color w:val="000000"/>
          <w:spacing w:val="-16"/>
          <w:sz w:val="28"/>
          <w:szCs w:val="28"/>
          <w:lang w:eastAsia="en-US"/>
        </w:rPr>
        <w:t>3.</w:t>
      </w:r>
      <w:r w:rsidRPr="008906EA">
        <w:rPr>
          <w:rFonts w:eastAsiaTheme="minorHAnsi"/>
          <w:color w:val="000000"/>
          <w:spacing w:val="-16"/>
          <w:sz w:val="28"/>
          <w:szCs w:val="28"/>
          <w:lang w:eastAsia="en-US"/>
        </w:rPr>
        <w:t xml:space="preserve">  </w:t>
      </w:r>
      <w:proofErr w:type="gramStart"/>
      <w:r w:rsidRPr="008906EA">
        <w:rPr>
          <w:rFonts w:eastAsiaTheme="minorHAnsi"/>
          <w:color w:val="000000"/>
          <w:spacing w:val="4"/>
          <w:sz w:val="28"/>
          <w:szCs w:val="28"/>
          <w:lang w:eastAsia="en-US"/>
        </w:rPr>
        <w:t>Контроль за</w:t>
      </w:r>
      <w:proofErr w:type="gramEnd"/>
      <w:r w:rsidRPr="008906EA">
        <w:rPr>
          <w:rFonts w:eastAsiaTheme="minorHAnsi"/>
          <w:color w:val="000000"/>
          <w:spacing w:val="4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pacing w:val="4"/>
          <w:sz w:val="28"/>
          <w:szCs w:val="28"/>
          <w:lang w:eastAsia="en-US"/>
        </w:rPr>
        <w:t>исполнением</w:t>
      </w:r>
      <w:r w:rsidRPr="008906EA">
        <w:rPr>
          <w:rFonts w:eastAsiaTheme="minorHAnsi"/>
          <w:color w:val="000000"/>
          <w:spacing w:val="4"/>
          <w:sz w:val="28"/>
          <w:szCs w:val="28"/>
          <w:lang w:eastAsia="en-US"/>
        </w:rPr>
        <w:t xml:space="preserve"> настоящего постановления  оставляю за собой.</w:t>
      </w:r>
    </w:p>
    <w:p w:rsidR="00AB2E26" w:rsidRPr="008906EA" w:rsidRDefault="00AB2E26" w:rsidP="00AB2E26">
      <w:pPr>
        <w:pStyle w:val="a5"/>
        <w:shd w:val="clear" w:color="auto" w:fill="FFFFFF"/>
        <w:tabs>
          <w:tab w:val="left" w:pos="1670"/>
        </w:tabs>
        <w:ind w:left="-142"/>
        <w:rPr>
          <w:rFonts w:eastAsiaTheme="minorHAnsi"/>
          <w:color w:val="000000"/>
          <w:spacing w:val="3"/>
          <w:sz w:val="28"/>
          <w:szCs w:val="28"/>
          <w:lang w:eastAsia="en-US"/>
        </w:rPr>
      </w:pPr>
      <w:r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     4</w:t>
      </w:r>
      <w:r w:rsidRPr="008906EA"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после </w:t>
      </w:r>
      <w:r w:rsidRPr="008906EA"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дня подписания и подлежит официальному опубликованию в Информационном бюллетене </w:t>
      </w:r>
      <w:proofErr w:type="spellStart"/>
      <w:r w:rsidRPr="008906EA">
        <w:rPr>
          <w:rFonts w:eastAsiaTheme="minorHAnsi"/>
          <w:color w:val="000000"/>
          <w:spacing w:val="3"/>
          <w:sz w:val="28"/>
          <w:szCs w:val="28"/>
          <w:lang w:eastAsia="en-US"/>
        </w:rPr>
        <w:t>Чамзинского</w:t>
      </w:r>
      <w:proofErr w:type="spellEnd"/>
      <w:r w:rsidRPr="008906EA">
        <w:rPr>
          <w:rFonts w:eastAsiaTheme="minorHAnsi"/>
          <w:color w:val="000000"/>
          <w:spacing w:val="3"/>
          <w:sz w:val="28"/>
          <w:szCs w:val="28"/>
          <w:lang w:eastAsia="en-US"/>
        </w:rPr>
        <w:t xml:space="preserve"> муниципального района.</w:t>
      </w:r>
    </w:p>
    <w:p w:rsidR="00AB2E26" w:rsidRDefault="00AB2E26" w:rsidP="00AB2E26">
      <w:pPr>
        <w:pStyle w:val="a5"/>
        <w:shd w:val="clear" w:color="auto" w:fill="FFFFFF"/>
        <w:tabs>
          <w:tab w:val="left" w:pos="1670"/>
        </w:tabs>
        <w:ind w:left="-142"/>
        <w:rPr>
          <w:rFonts w:eastAsiaTheme="minorHAnsi"/>
          <w:sz w:val="28"/>
          <w:szCs w:val="28"/>
          <w:lang w:eastAsia="en-US"/>
        </w:rPr>
      </w:pPr>
    </w:p>
    <w:p w:rsidR="00AB2E26" w:rsidRDefault="00AB2E26" w:rsidP="00AB2E26">
      <w:pPr>
        <w:pStyle w:val="a5"/>
        <w:shd w:val="clear" w:color="auto" w:fill="FFFFFF"/>
        <w:tabs>
          <w:tab w:val="left" w:pos="1670"/>
        </w:tabs>
        <w:ind w:left="-142"/>
        <w:rPr>
          <w:rFonts w:eastAsiaTheme="minorHAnsi"/>
          <w:sz w:val="28"/>
          <w:szCs w:val="28"/>
          <w:lang w:eastAsia="en-US"/>
        </w:rPr>
      </w:pPr>
    </w:p>
    <w:p w:rsidR="00AB2E26" w:rsidRDefault="00AB2E26" w:rsidP="00AB2E26">
      <w:pPr>
        <w:pStyle w:val="a5"/>
        <w:shd w:val="clear" w:color="auto" w:fill="FFFFFF"/>
        <w:tabs>
          <w:tab w:val="left" w:pos="1670"/>
        </w:tabs>
        <w:ind w:left="-142"/>
        <w:rPr>
          <w:rFonts w:eastAsiaTheme="minorHAnsi"/>
          <w:sz w:val="28"/>
          <w:szCs w:val="28"/>
          <w:lang w:eastAsia="en-US"/>
        </w:rPr>
      </w:pPr>
    </w:p>
    <w:p w:rsidR="00AB2E26" w:rsidRPr="0050670D" w:rsidRDefault="00AB2E26" w:rsidP="00AB2E26">
      <w:pPr>
        <w:pStyle w:val="a5"/>
        <w:shd w:val="clear" w:color="auto" w:fill="FFFFFF"/>
        <w:tabs>
          <w:tab w:val="left" w:pos="1670"/>
        </w:tabs>
        <w:ind w:left="-142"/>
        <w:rPr>
          <w:rFonts w:eastAsiaTheme="minorHAnsi"/>
          <w:sz w:val="28"/>
          <w:szCs w:val="28"/>
          <w:lang w:eastAsia="en-US"/>
        </w:rPr>
      </w:pPr>
    </w:p>
    <w:p w:rsidR="00AB2E26" w:rsidRPr="00421F08" w:rsidRDefault="00AB2E26" w:rsidP="00AB2E26">
      <w:pPr>
        <w:ind w:left="-142"/>
        <w:rPr>
          <w:rFonts w:eastAsiaTheme="minorHAnsi"/>
          <w:b/>
          <w:sz w:val="28"/>
          <w:szCs w:val="28"/>
          <w:lang w:eastAsia="en-US"/>
        </w:rPr>
      </w:pPr>
      <w:r w:rsidRPr="00421F08"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spellStart"/>
      <w:r w:rsidRPr="00421F08">
        <w:rPr>
          <w:rFonts w:eastAsiaTheme="minorHAnsi"/>
          <w:b/>
          <w:sz w:val="28"/>
          <w:szCs w:val="28"/>
          <w:lang w:eastAsia="en-US"/>
        </w:rPr>
        <w:t>Чамзинского</w:t>
      </w:r>
      <w:proofErr w:type="spellEnd"/>
      <w:r w:rsidRPr="00421F0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B2E26" w:rsidRDefault="00AB2E26" w:rsidP="00AB2E26">
      <w:pPr>
        <w:ind w:left="-142"/>
        <w:rPr>
          <w:rFonts w:eastAsiaTheme="minorHAnsi"/>
          <w:b/>
          <w:sz w:val="28"/>
          <w:szCs w:val="28"/>
          <w:lang w:eastAsia="en-US"/>
        </w:rPr>
      </w:pPr>
      <w:r w:rsidRPr="00421F08">
        <w:rPr>
          <w:rFonts w:eastAsiaTheme="minorHAnsi"/>
          <w:b/>
          <w:sz w:val="28"/>
          <w:szCs w:val="28"/>
          <w:lang w:eastAsia="en-US"/>
        </w:rPr>
        <w:t xml:space="preserve">муниципального района      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421F08">
        <w:rPr>
          <w:rFonts w:eastAsiaTheme="minorHAnsi"/>
          <w:b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421F08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421F08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     Р.А.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Батеряков</w:t>
      </w:r>
      <w:proofErr w:type="spellEnd"/>
    </w:p>
    <w:p w:rsidR="00AB2E26" w:rsidRPr="00421F08" w:rsidRDefault="00AB2E26" w:rsidP="00AB2E26">
      <w:pPr>
        <w:ind w:left="-142"/>
        <w:rPr>
          <w:b/>
          <w:sz w:val="28"/>
          <w:szCs w:val="28"/>
        </w:rPr>
      </w:pPr>
    </w:p>
    <w:p w:rsidR="00AB2E26" w:rsidRPr="00D13F4F" w:rsidRDefault="00AB2E26" w:rsidP="00AB2E26">
      <w:pPr>
        <w:ind w:left="-142"/>
        <w:rPr>
          <w:sz w:val="28"/>
          <w:szCs w:val="28"/>
        </w:rPr>
      </w:pPr>
    </w:p>
    <w:p w:rsidR="00AB2E26" w:rsidRDefault="00AB2E26" w:rsidP="00AB2E26">
      <w:pPr>
        <w:ind w:left="-142"/>
      </w:pPr>
    </w:p>
    <w:p w:rsidR="00AB2E26" w:rsidRDefault="00AB2E26" w:rsidP="00AB2E26">
      <w:pPr>
        <w:ind w:left="-142"/>
      </w:pPr>
    </w:p>
    <w:p w:rsidR="00AB2E26" w:rsidRDefault="00AB2E26" w:rsidP="00AB2E26">
      <w:pPr>
        <w:ind w:left="-142"/>
      </w:pPr>
    </w:p>
    <w:p w:rsidR="003C3265" w:rsidRPr="00AB2E26" w:rsidRDefault="003C3265" w:rsidP="00AB2E26">
      <w:pPr>
        <w:rPr>
          <w:szCs w:val="28"/>
        </w:rPr>
      </w:pPr>
    </w:p>
    <w:sectPr w:rsidR="003C3265" w:rsidRPr="00AB2E26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0782B"/>
    <w:rsid w:val="00127D02"/>
    <w:rsid w:val="0016669C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B2E26"/>
    <w:rsid w:val="00AC54E5"/>
    <w:rsid w:val="00AE786A"/>
    <w:rsid w:val="00B10A7E"/>
    <w:rsid w:val="00B26C74"/>
    <w:rsid w:val="00B77F4E"/>
    <w:rsid w:val="00B80A59"/>
    <w:rsid w:val="00B8130B"/>
    <w:rsid w:val="00B94606"/>
    <w:rsid w:val="00BA034B"/>
    <w:rsid w:val="00CE033B"/>
    <w:rsid w:val="00CF37FD"/>
    <w:rsid w:val="00D15FDA"/>
    <w:rsid w:val="00D725E6"/>
    <w:rsid w:val="00DE033D"/>
    <w:rsid w:val="00E71D05"/>
    <w:rsid w:val="00E830E7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aliases w:val="обычный"/>
    <w:link w:val="a4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25586"/>
    <w:pPr>
      <w:ind w:left="720"/>
      <w:contextualSpacing/>
    </w:pPr>
  </w:style>
  <w:style w:type="character" w:customStyle="1" w:styleId="a4">
    <w:name w:val="Без интервала Знак"/>
    <w:aliases w:val="обычный Знак"/>
    <w:link w:val="a3"/>
    <w:uiPriority w:val="1"/>
    <w:locked/>
    <w:rsid w:val="00B80A5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B2E2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4</cp:revision>
  <cp:lastPrinted>2022-04-07T05:20:00Z</cp:lastPrinted>
  <dcterms:created xsi:type="dcterms:W3CDTF">2022-08-09T12:56:00Z</dcterms:created>
  <dcterms:modified xsi:type="dcterms:W3CDTF">2022-09-05T07:05:00Z</dcterms:modified>
</cp:coreProperties>
</file>