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F7" w:rsidRDefault="00E101F7" w:rsidP="00046633">
      <w:pPr>
        <w:pStyle w:val="a3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9365A8" w:rsidRDefault="009365A8" w:rsidP="00046633">
      <w:pPr>
        <w:pStyle w:val="a3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046633" w:rsidRPr="00993B89" w:rsidRDefault="00046633" w:rsidP="0004663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r w:rsidRPr="00363E26">
        <w:rPr>
          <w:b/>
          <w:bCs/>
          <w:color w:val="000000" w:themeColor="text1"/>
          <w:sz w:val="28"/>
          <w:szCs w:val="28"/>
        </w:rPr>
        <w:t>РЕСПУБЛИКИ МОРДОВИЯ</w:t>
      </w:r>
    </w:p>
    <w:p w:rsidR="00046633" w:rsidRPr="001D1664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ПОСТАНОВЛЕНИЕ</w:t>
      </w:r>
    </w:p>
    <w:p w:rsidR="00363E26" w:rsidRPr="001D1664" w:rsidRDefault="00363E26" w:rsidP="00046633">
      <w:pPr>
        <w:ind w:firstLine="0"/>
        <w:jc w:val="center"/>
        <w:rPr>
          <w:color w:val="000000" w:themeColor="text1"/>
          <w:sz w:val="28"/>
          <w:szCs w:val="28"/>
        </w:rPr>
      </w:pPr>
    </w:p>
    <w:p w:rsidR="00046633" w:rsidRPr="001D1664" w:rsidRDefault="006F690C" w:rsidP="001D1664">
      <w:pPr>
        <w:pStyle w:val="1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28.06.2022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г.          </w:t>
      </w:r>
      <w:r w:rsidR="002B0308" w:rsidRPr="001D1664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</w:t>
      </w:r>
      <w:r w:rsidR="001D1664" w:rsidRPr="001D1664">
        <w:rPr>
          <w:b w:val="0"/>
          <w:bCs w:val="0"/>
          <w:color w:val="000000" w:themeColor="text1"/>
          <w:sz w:val="28"/>
          <w:szCs w:val="28"/>
        </w:rPr>
        <w:t>р.п.Чамзинка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                         </w:t>
      </w:r>
      <w:r w:rsidR="0074419E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046633" w:rsidRPr="001D1664">
        <w:rPr>
          <w:b w:val="0"/>
          <w:bCs w:val="0"/>
          <w:color w:val="000000" w:themeColor="text1"/>
          <w:sz w:val="28"/>
          <w:szCs w:val="28"/>
        </w:rPr>
        <w:t xml:space="preserve">           №</w:t>
      </w:r>
      <w:r w:rsidR="00363E26" w:rsidRPr="001D1664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454</w:t>
      </w:r>
    </w:p>
    <w:p w:rsidR="00363E26" w:rsidRPr="001D1664" w:rsidRDefault="00363E26" w:rsidP="00363E26">
      <w:pPr>
        <w:rPr>
          <w:sz w:val="28"/>
          <w:szCs w:val="28"/>
        </w:rPr>
      </w:pPr>
    </w:p>
    <w:p w:rsidR="00046633" w:rsidRPr="00993B89" w:rsidRDefault="00046633" w:rsidP="00046633">
      <w:pPr>
        <w:pStyle w:val="1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363E26">
        <w:rPr>
          <w:color w:val="000000" w:themeColor="text1"/>
          <w:sz w:val="28"/>
          <w:szCs w:val="28"/>
        </w:rPr>
        <w:t xml:space="preserve">О внесении изменений </w:t>
      </w:r>
      <w:r w:rsidR="00F25586" w:rsidRPr="00363E26">
        <w:rPr>
          <w:color w:val="000000" w:themeColor="text1"/>
          <w:sz w:val="28"/>
          <w:szCs w:val="28"/>
        </w:rPr>
        <w:t xml:space="preserve">в Постановление Администрации </w:t>
      </w:r>
      <w:proofErr w:type="spellStart"/>
      <w:r w:rsidR="00F25586" w:rsidRPr="00363E26">
        <w:rPr>
          <w:color w:val="000000" w:themeColor="text1"/>
          <w:sz w:val="28"/>
          <w:szCs w:val="28"/>
        </w:rPr>
        <w:t>Чамзинского</w:t>
      </w:r>
      <w:proofErr w:type="spellEnd"/>
      <w:r w:rsidR="00F25586" w:rsidRPr="00363E26">
        <w:rPr>
          <w:color w:val="000000" w:themeColor="text1"/>
          <w:sz w:val="28"/>
          <w:szCs w:val="28"/>
        </w:rPr>
        <w:t xml:space="preserve"> муниципального района Республики Мордовия от</w:t>
      </w:r>
      <w:r w:rsidR="00734509">
        <w:rPr>
          <w:color w:val="000000" w:themeColor="text1"/>
          <w:sz w:val="28"/>
          <w:szCs w:val="28"/>
        </w:rPr>
        <w:t xml:space="preserve"> 28.04.2022 г. № 298 </w:t>
      </w:r>
      <w:r w:rsidR="00C77F57">
        <w:rPr>
          <w:color w:val="000000" w:themeColor="text1"/>
          <w:sz w:val="28"/>
          <w:szCs w:val="28"/>
        </w:rPr>
        <w:t>«</w:t>
      </w:r>
      <w:r w:rsidR="00734509" w:rsidRPr="00734509">
        <w:rPr>
          <w:color w:val="000000" w:themeColor="text1"/>
          <w:sz w:val="28"/>
          <w:szCs w:val="28"/>
        </w:rPr>
        <w:t xml:space="preserve">Об утверждении Положения о создании и использовании резерва материально-технических ресурсов (запасов) </w:t>
      </w:r>
      <w:proofErr w:type="spellStart"/>
      <w:r w:rsidR="00734509" w:rsidRPr="00734509">
        <w:rPr>
          <w:color w:val="000000" w:themeColor="text1"/>
          <w:sz w:val="28"/>
          <w:szCs w:val="28"/>
        </w:rPr>
        <w:t>Чамзинского</w:t>
      </w:r>
      <w:proofErr w:type="spellEnd"/>
      <w:r w:rsidR="00734509" w:rsidRPr="00734509">
        <w:rPr>
          <w:color w:val="000000" w:themeColor="text1"/>
          <w:sz w:val="28"/>
          <w:szCs w:val="28"/>
        </w:rPr>
        <w:t xml:space="preserve">  муниципального района для предупреждения и ликвидации аварий, чрезвычайных ситуаций на объектах жилищно-коммунального хозяйства в период подготовки к отопительному сезону  2022-2023 гг. и в период отопительного сезона 2022-2023 гг.</w:t>
      </w:r>
      <w:r w:rsidR="00F25586" w:rsidRPr="00363E26">
        <w:rPr>
          <w:color w:val="000000" w:themeColor="text1"/>
          <w:sz w:val="28"/>
          <w:szCs w:val="28"/>
        </w:rPr>
        <w:t xml:space="preserve"> </w:t>
      </w:r>
      <w:proofErr w:type="gramEnd"/>
    </w:p>
    <w:p w:rsidR="00363E26" w:rsidRPr="001D1664" w:rsidRDefault="00363E26" w:rsidP="007F7A17">
      <w:pPr>
        <w:rPr>
          <w:sz w:val="28"/>
          <w:szCs w:val="28"/>
        </w:rPr>
      </w:pPr>
    </w:p>
    <w:p w:rsidR="00046633" w:rsidRPr="00363E26" w:rsidRDefault="00046633" w:rsidP="00E101F7">
      <w:pPr>
        <w:pStyle w:val="1"/>
        <w:ind w:right="-285"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3E26"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="00C77F57">
        <w:rPr>
          <w:b w:val="0"/>
          <w:bCs w:val="0"/>
          <w:color w:val="000000" w:themeColor="text1"/>
          <w:sz w:val="28"/>
          <w:szCs w:val="28"/>
        </w:rPr>
        <w:t xml:space="preserve">целях приведения в </w:t>
      </w:r>
      <w:r w:rsidRPr="00363E26">
        <w:rPr>
          <w:b w:val="0"/>
          <w:bCs w:val="0"/>
          <w:color w:val="000000" w:themeColor="text1"/>
          <w:sz w:val="28"/>
          <w:szCs w:val="28"/>
        </w:rPr>
        <w:t>соответстви</w:t>
      </w:r>
      <w:r w:rsidR="00C77F57">
        <w:rPr>
          <w:b w:val="0"/>
          <w:bCs w:val="0"/>
          <w:color w:val="000000" w:themeColor="text1"/>
          <w:sz w:val="28"/>
          <w:szCs w:val="28"/>
        </w:rPr>
        <w:t>е с требованиями законодательства,</w:t>
      </w:r>
      <w:r w:rsidRPr="00363E26">
        <w:rPr>
          <w:b w:val="0"/>
          <w:bCs w:val="0"/>
          <w:color w:val="000000" w:themeColor="text1"/>
          <w:sz w:val="28"/>
          <w:szCs w:val="28"/>
        </w:rPr>
        <w:t xml:space="preserve"> Администрация </w:t>
      </w:r>
      <w:proofErr w:type="spellStart"/>
      <w:r w:rsidRPr="00363E26">
        <w:rPr>
          <w:b w:val="0"/>
          <w:bCs w:val="0"/>
          <w:color w:val="000000" w:themeColor="text1"/>
          <w:sz w:val="28"/>
          <w:szCs w:val="28"/>
        </w:rPr>
        <w:t>Чамзинского</w:t>
      </w:r>
      <w:proofErr w:type="spellEnd"/>
      <w:r w:rsidRPr="00363E26">
        <w:rPr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</w:p>
    <w:p w:rsidR="00F25586" w:rsidRPr="001D1664" w:rsidRDefault="00F25586" w:rsidP="00E101F7">
      <w:pPr>
        <w:ind w:right="-285" w:firstLine="567"/>
        <w:jc w:val="center"/>
        <w:rPr>
          <w:color w:val="000000" w:themeColor="text1"/>
          <w:sz w:val="28"/>
          <w:szCs w:val="28"/>
        </w:rPr>
      </w:pPr>
    </w:p>
    <w:p w:rsidR="00127D02" w:rsidRPr="00363E26" w:rsidRDefault="00F25586" w:rsidP="00E101F7">
      <w:pPr>
        <w:ind w:right="-285" w:firstLine="567"/>
        <w:jc w:val="center"/>
        <w:rPr>
          <w:color w:val="000000" w:themeColor="text1"/>
          <w:sz w:val="28"/>
          <w:szCs w:val="28"/>
        </w:rPr>
      </w:pPr>
      <w:r w:rsidRPr="00363E26">
        <w:rPr>
          <w:color w:val="000000" w:themeColor="text1"/>
          <w:sz w:val="28"/>
          <w:szCs w:val="28"/>
        </w:rPr>
        <w:t>П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СТ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А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Н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О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В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Л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Я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Е</w:t>
      </w:r>
      <w:r w:rsidR="00363E26">
        <w:rPr>
          <w:color w:val="000000" w:themeColor="text1"/>
          <w:sz w:val="28"/>
          <w:szCs w:val="28"/>
        </w:rPr>
        <w:t xml:space="preserve"> </w:t>
      </w:r>
      <w:r w:rsidRPr="00363E26">
        <w:rPr>
          <w:color w:val="000000" w:themeColor="text1"/>
          <w:sz w:val="28"/>
          <w:szCs w:val="28"/>
        </w:rPr>
        <w:t>Т:</w:t>
      </w:r>
    </w:p>
    <w:p w:rsidR="00F25586" w:rsidRPr="00E20E54" w:rsidRDefault="00F25586" w:rsidP="00E101F7">
      <w:pPr>
        <w:ind w:right="-285" w:firstLine="567"/>
        <w:jc w:val="center"/>
        <w:rPr>
          <w:color w:val="000000" w:themeColor="text1"/>
          <w:sz w:val="28"/>
          <w:szCs w:val="28"/>
        </w:rPr>
      </w:pPr>
    </w:p>
    <w:p w:rsidR="00F25586" w:rsidRDefault="00B94606" w:rsidP="00E101F7">
      <w:pPr>
        <w:pStyle w:val="a3"/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 xml:space="preserve">1. </w:t>
      </w:r>
      <w:proofErr w:type="gramStart"/>
      <w:r w:rsidR="00F25586" w:rsidRPr="00E20E54">
        <w:rPr>
          <w:sz w:val="28"/>
          <w:szCs w:val="28"/>
        </w:rPr>
        <w:t xml:space="preserve">Внести в </w:t>
      </w:r>
      <w:r w:rsidR="00C77F57" w:rsidRPr="00734509">
        <w:rPr>
          <w:color w:val="000000" w:themeColor="text1"/>
          <w:sz w:val="28"/>
          <w:szCs w:val="28"/>
        </w:rPr>
        <w:t>Положени</w:t>
      </w:r>
      <w:r w:rsidR="00C77F57">
        <w:rPr>
          <w:color w:val="000000" w:themeColor="text1"/>
          <w:sz w:val="28"/>
          <w:szCs w:val="28"/>
        </w:rPr>
        <w:t>е</w:t>
      </w:r>
      <w:r w:rsidR="00C77F57" w:rsidRPr="00734509">
        <w:rPr>
          <w:color w:val="000000" w:themeColor="text1"/>
          <w:sz w:val="28"/>
          <w:szCs w:val="28"/>
        </w:rPr>
        <w:t xml:space="preserve"> о создании и использовании резерва материально-технических ресурсов (запасов) </w:t>
      </w:r>
      <w:proofErr w:type="spellStart"/>
      <w:r w:rsidR="00C77F57" w:rsidRPr="00734509">
        <w:rPr>
          <w:color w:val="000000" w:themeColor="text1"/>
          <w:sz w:val="28"/>
          <w:szCs w:val="28"/>
        </w:rPr>
        <w:t>Чамзинского</w:t>
      </w:r>
      <w:proofErr w:type="spellEnd"/>
      <w:r w:rsidR="00C77F57" w:rsidRPr="00734509">
        <w:rPr>
          <w:color w:val="000000" w:themeColor="text1"/>
          <w:sz w:val="28"/>
          <w:szCs w:val="28"/>
        </w:rPr>
        <w:t xml:space="preserve">  муниципального района для предупреждения и ликвидации аварий, чрезвычайных ситуаций на объектах жилищно-коммунального хозяйства в период подготовки к отопительному сезону  2022-2023 гг. и в период отопительного сезона 2022-2023 гг.</w:t>
      </w:r>
      <w:r w:rsidR="00C77F57">
        <w:rPr>
          <w:color w:val="000000" w:themeColor="text1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C77F57">
        <w:rPr>
          <w:color w:val="000000" w:themeColor="text1"/>
          <w:sz w:val="28"/>
          <w:szCs w:val="28"/>
        </w:rPr>
        <w:t>Чамзинского</w:t>
      </w:r>
      <w:proofErr w:type="spellEnd"/>
      <w:r w:rsidR="00C77F57">
        <w:rPr>
          <w:color w:val="000000" w:themeColor="text1"/>
          <w:sz w:val="28"/>
          <w:szCs w:val="28"/>
        </w:rPr>
        <w:t xml:space="preserve"> муниципального района от 28.04.2022 г. № 298</w:t>
      </w:r>
      <w:r w:rsidR="00AC54E5" w:rsidRPr="00E20E54">
        <w:rPr>
          <w:sz w:val="28"/>
          <w:szCs w:val="28"/>
        </w:rPr>
        <w:t>,</w:t>
      </w:r>
      <w:r w:rsidR="00F25586" w:rsidRPr="00E20E54">
        <w:rPr>
          <w:sz w:val="28"/>
          <w:szCs w:val="28"/>
        </w:rPr>
        <w:t xml:space="preserve"> следующие изменения:</w:t>
      </w:r>
      <w:proofErr w:type="gramEnd"/>
    </w:p>
    <w:p w:rsidR="0058195F" w:rsidRPr="00E20E54" w:rsidRDefault="0058195F" w:rsidP="00E101F7">
      <w:pPr>
        <w:pStyle w:val="a3"/>
        <w:ind w:right="-285" w:firstLine="567"/>
        <w:rPr>
          <w:sz w:val="28"/>
          <w:szCs w:val="28"/>
        </w:rPr>
      </w:pPr>
      <w:r>
        <w:rPr>
          <w:sz w:val="28"/>
          <w:szCs w:val="28"/>
        </w:rPr>
        <w:t>1.1. В пункте 1.2 Положения слова «на возмездной основе» заменить словами «на безвозмездной основе»;</w:t>
      </w:r>
    </w:p>
    <w:p w:rsidR="001B3D36" w:rsidRDefault="00AE786A" w:rsidP="00E101F7">
      <w:pPr>
        <w:pStyle w:val="a3"/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>1</w:t>
      </w:r>
      <w:r w:rsidR="005031A8" w:rsidRPr="00E20E54">
        <w:rPr>
          <w:sz w:val="28"/>
          <w:szCs w:val="28"/>
        </w:rPr>
        <w:t>.</w:t>
      </w:r>
      <w:r w:rsidR="0058195F">
        <w:rPr>
          <w:sz w:val="28"/>
          <w:szCs w:val="28"/>
        </w:rPr>
        <w:t>2</w:t>
      </w:r>
      <w:r w:rsidR="005031A8" w:rsidRPr="00E20E54">
        <w:rPr>
          <w:sz w:val="28"/>
          <w:szCs w:val="28"/>
        </w:rPr>
        <w:t xml:space="preserve">. </w:t>
      </w:r>
      <w:r w:rsidR="001B3D36">
        <w:rPr>
          <w:sz w:val="28"/>
          <w:szCs w:val="28"/>
        </w:rPr>
        <w:t>Пункт 5.3 Положения после слов «</w:t>
      </w:r>
      <w:r w:rsidR="001B3D36" w:rsidRPr="008F6216">
        <w:rPr>
          <w:sz w:val="28"/>
          <w:szCs w:val="28"/>
        </w:rPr>
        <w:t>по ходатайству руководителя предприятия (учреждения), эксплуатирующего объект жилищно-коммунального хозяйства</w:t>
      </w:r>
      <w:r w:rsidR="001B3D36">
        <w:rPr>
          <w:sz w:val="28"/>
          <w:szCs w:val="28"/>
        </w:rPr>
        <w:t xml:space="preserve">» дополнить словами – </w:t>
      </w:r>
      <w:r w:rsidR="00D66D61">
        <w:rPr>
          <w:sz w:val="28"/>
          <w:szCs w:val="28"/>
        </w:rPr>
        <w:t>«</w:t>
      </w:r>
      <w:r w:rsidR="00FE5CC0">
        <w:rPr>
          <w:sz w:val="28"/>
          <w:szCs w:val="28"/>
        </w:rPr>
        <w:t xml:space="preserve">Главы Администрации поселения </w:t>
      </w:r>
      <w:proofErr w:type="spellStart"/>
      <w:r w:rsidR="001B3D36">
        <w:rPr>
          <w:sz w:val="28"/>
          <w:szCs w:val="28"/>
        </w:rPr>
        <w:t>Чамзинского</w:t>
      </w:r>
      <w:proofErr w:type="spellEnd"/>
      <w:r w:rsidR="001B3D36">
        <w:rPr>
          <w:sz w:val="28"/>
          <w:szCs w:val="28"/>
        </w:rPr>
        <w:t xml:space="preserve"> муниципального района</w:t>
      </w:r>
      <w:r w:rsidR="00FE5CC0">
        <w:rPr>
          <w:sz w:val="28"/>
          <w:szCs w:val="28"/>
        </w:rPr>
        <w:t xml:space="preserve"> (далее – Главы)</w:t>
      </w:r>
      <w:proofErr w:type="gramStart"/>
      <w:r w:rsidR="001B3D36">
        <w:rPr>
          <w:sz w:val="28"/>
          <w:szCs w:val="28"/>
        </w:rPr>
        <w:t>.»</w:t>
      </w:r>
      <w:proofErr w:type="gramEnd"/>
      <w:r w:rsidR="001B3D36">
        <w:rPr>
          <w:sz w:val="28"/>
          <w:szCs w:val="28"/>
        </w:rPr>
        <w:t>;</w:t>
      </w:r>
    </w:p>
    <w:p w:rsidR="009057B2" w:rsidRDefault="001B3D36" w:rsidP="00E101F7">
      <w:pPr>
        <w:pStyle w:val="a3"/>
        <w:ind w:right="-285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819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05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57B2">
        <w:rPr>
          <w:sz w:val="28"/>
          <w:szCs w:val="28"/>
        </w:rPr>
        <w:t>Пункт 5.4 Положения после слов «руководителя» дополнить словом «Главы»;</w:t>
      </w:r>
    </w:p>
    <w:p w:rsidR="00DD0BDD" w:rsidRDefault="009057B2" w:rsidP="00E101F7">
      <w:pPr>
        <w:pStyle w:val="a3"/>
        <w:ind w:right="-285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8195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D0BDD">
        <w:rPr>
          <w:sz w:val="28"/>
          <w:szCs w:val="28"/>
        </w:rPr>
        <w:t>Пункт 5.9 Положения после слов «</w:t>
      </w:r>
      <w:r w:rsidR="00DD0BDD" w:rsidRPr="008F6216">
        <w:rPr>
          <w:sz w:val="28"/>
          <w:szCs w:val="28"/>
        </w:rPr>
        <w:t>Предприятие (учреждение)</w:t>
      </w:r>
      <w:r w:rsidR="00DD0BDD">
        <w:rPr>
          <w:sz w:val="28"/>
          <w:szCs w:val="28"/>
        </w:rPr>
        <w:t>» дополнить словами «Администрация поселения»;</w:t>
      </w:r>
      <w:r w:rsidR="00DD0BDD" w:rsidRPr="008F6216">
        <w:rPr>
          <w:sz w:val="28"/>
          <w:szCs w:val="28"/>
        </w:rPr>
        <w:t xml:space="preserve"> </w:t>
      </w:r>
    </w:p>
    <w:p w:rsidR="00DD0BDD" w:rsidRDefault="00DD0BDD" w:rsidP="00DD0BDD">
      <w:pPr>
        <w:pStyle w:val="a3"/>
        <w:ind w:right="-285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8195F">
        <w:rPr>
          <w:sz w:val="28"/>
          <w:szCs w:val="28"/>
        </w:rPr>
        <w:t>5</w:t>
      </w:r>
      <w:r>
        <w:rPr>
          <w:sz w:val="28"/>
          <w:szCs w:val="28"/>
        </w:rPr>
        <w:t>. Пункт 5.10 Положения после слов «</w:t>
      </w:r>
      <w:r w:rsidRPr="008F6216">
        <w:rPr>
          <w:sz w:val="28"/>
          <w:szCs w:val="28"/>
        </w:rPr>
        <w:t>Предприятие (учреждение)</w:t>
      </w:r>
      <w:r>
        <w:rPr>
          <w:sz w:val="28"/>
          <w:szCs w:val="28"/>
        </w:rPr>
        <w:t>» дополнить словами «Администрация поселения»;</w:t>
      </w:r>
    </w:p>
    <w:p w:rsidR="00DD0BDD" w:rsidRDefault="00DD0BDD" w:rsidP="00DD0BDD">
      <w:pPr>
        <w:pStyle w:val="a3"/>
        <w:ind w:right="-285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8195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F621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5.12 Положения после слов «</w:t>
      </w:r>
      <w:r w:rsidRPr="008F6216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8F6216">
        <w:rPr>
          <w:sz w:val="28"/>
          <w:szCs w:val="28"/>
        </w:rPr>
        <w:t xml:space="preserve"> (учреждени</w:t>
      </w:r>
      <w:r>
        <w:rPr>
          <w:sz w:val="28"/>
          <w:szCs w:val="28"/>
        </w:rPr>
        <w:t>я</w:t>
      </w:r>
      <w:r w:rsidRPr="008F6216">
        <w:rPr>
          <w:sz w:val="28"/>
          <w:szCs w:val="28"/>
        </w:rPr>
        <w:t>)</w:t>
      </w:r>
      <w:r>
        <w:rPr>
          <w:sz w:val="28"/>
          <w:szCs w:val="28"/>
        </w:rPr>
        <w:t>» дополнить словами «Администрации поселения»;</w:t>
      </w:r>
    </w:p>
    <w:p w:rsidR="00DD0BDD" w:rsidRDefault="00DD0BDD" w:rsidP="00DD0BDD">
      <w:pPr>
        <w:pStyle w:val="a3"/>
        <w:ind w:right="-285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8195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F621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5.13 Положения после слов «</w:t>
      </w:r>
      <w:r w:rsidRPr="008F6216">
        <w:rPr>
          <w:sz w:val="28"/>
          <w:szCs w:val="28"/>
        </w:rPr>
        <w:t>Предприятие (учреждение)</w:t>
      </w:r>
      <w:r>
        <w:rPr>
          <w:sz w:val="28"/>
          <w:szCs w:val="28"/>
        </w:rPr>
        <w:t>» дополнить словами «Администрация поселения».</w:t>
      </w:r>
      <w:r w:rsidRPr="008F6216">
        <w:rPr>
          <w:sz w:val="28"/>
          <w:szCs w:val="28"/>
        </w:rPr>
        <w:t xml:space="preserve"> </w:t>
      </w:r>
    </w:p>
    <w:p w:rsidR="007C2377" w:rsidRPr="00E20E54" w:rsidRDefault="00932D77" w:rsidP="00E101F7">
      <w:pPr>
        <w:pStyle w:val="a3"/>
        <w:ind w:right="-285" w:firstLine="567"/>
        <w:rPr>
          <w:sz w:val="28"/>
          <w:szCs w:val="28"/>
        </w:rPr>
      </w:pPr>
      <w:r w:rsidRPr="00E20E54">
        <w:rPr>
          <w:sz w:val="28"/>
          <w:szCs w:val="28"/>
        </w:rPr>
        <w:t xml:space="preserve">2. </w:t>
      </w:r>
      <w:r w:rsidR="003C3265" w:rsidRPr="00E20E54">
        <w:rPr>
          <w:sz w:val="28"/>
          <w:szCs w:val="28"/>
        </w:rPr>
        <w:t>Настоящее поста</w:t>
      </w:r>
      <w:bookmarkStart w:id="0" w:name="sub_3"/>
      <w:r w:rsidR="003C3265" w:rsidRPr="00E20E54">
        <w:rPr>
          <w:sz w:val="28"/>
          <w:szCs w:val="28"/>
        </w:rPr>
        <w:t xml:space="preserve">новление вступает в силу </w:t>
      </w:r>
      <w:r w:rsidR="0077036F" w:rsidRPr="00E20E54">
        <w:rPr>
          <w:sz w:val="28"/>
          <w:szCs w:val="28"/>
        </w:rPr>
        <w:t xml:space="preserve">со дня </w:t>
      </w:r>
      <w:r w:rsidR="003C3265" w:rsidRPr="00E20E54">
        <w:rPr>
          <w:sz w:val="28"/>
          <w:szCs w:val="28"/>
        </w:rPr>
        <w:t xml:space="preserve">его </w:t>
      </w:r>
      <w:r w:rsidR="0077036F" w:rsidRPr="00E20E54">
        <w:rPr>
          <w:sz w:val="28"/>
          <w:szCs w:val="28"/>
        </w:rPr>
        <w:t xml:space="preserve">официального </w:t>
      </w:r>
      <w:r w:rsidR="003C3265" w:rsidRPr="00E20E54">
        <w:rPr>
          <w:sz w:val="28"/>
          <w:szCs w:val="28"/>
        </w:rPr>
        <w:t xml:space="preserve">опубликования в Информационном бюллетене </w:t>
      </w:r>
      <w:proofErr w:type="spellStart"/>
      <w:r w:rsidR="003C3265" w:rsidRPr="00E20E54">
        <w:rPr>
          <w:sz w:val="28"/>
          <w:szCs w:val="28"/>
        </w:rPr>
        <w:t>Чамзинского</w:t>
      </w:r>
      <w:proofErr w:type="spellEnd"/>
      <w:r w:rsidR="003C3265" w:rsidRPr="00E20E54">
        <w:rPr>
          <w:sz w:val="28"/>
          <w:szCs w:val="28"/>
        </w:rPr>
        <w:t xml:space="preserve"> муниципального района Республики Мордовия</w:t>
      </w:r>
      <w:r w:rsidR="00AC1EF1">
        <w:rPr>
          <w:sz w:val="28"/>
          <w:szCs w:val="28"/>
        </w:rPr>
        <w:t>.</w:t>
      </w:r>
      <w:bookmarkStart w:id="1" w:name="_GoBack"/>
      <w:bookmarkEnd w:id="1"/>
    </w:p>
    <w:bookmarkEnd w:id="0"/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377" w:rsidRDefault="007C237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C8" w:rsidRPr="00363E26" w:rsidRDefault="008D4EC8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265" w:rsidRPr="00363E26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94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</w:t>
      </w:r>
      <w:proofErr w:type="spellEnd"/>
    </w:p>
    <w:p w:rsidR="003C3265" w:rsidRPr="00363E26" w:rsidRDefault="00E101F7" w:rsidP="003C326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265" w:rsidRPr="00363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                                                      </w:t>
      </w:r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Р.А.</w:t>
      </w:r>
      <w:r w:rsidR="008B0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4EC8">
        <w:rPr>
          <w:rFonts w:ascii="Times New Roman" w:hAnsi="Times New Roman" w:cs="Times New Roman"/>
          <w:color w:val="000000" w:themeColor="text1"/>
          <w:sz w:val="28"/>
          <w:szCs w:val="28"/>
        </w:rPr>
        <w:t>Батеряков</w:t>
      </w:r>
      <w:proofErr w:type="spellEnd"/>
    </w:p>
    <w:sectPr w:rsidR="003C3265" w:rsidRPr="00363E26" w:rsidSect="00CF37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767C0"/>
    <w:rsid w:val="000C66AE"/>
    <w:rsid w:val="000F310C"/>
    <w:rsid w:val="00127D02"/>
    <w:rsid w:val="001B3D36"/>
    <w:rsid w:val="001D1664"/>
    <w:rsid w:val="001E19CF"/>
    <w:rsid w:val="001E2F3F"/>
    <w:rsid w:val="00206B9E"/>
    <w:rsid w:val="0021534F"/>
    <w:rsid w:val="002B0308"/>
    <w:rsid w:val="002C0AE8"/>
    <w:rsid w:val="002E2717"/>
    <w:rsid w:val="00363E26"/>
    <w:rsid w:val="00395CF9"/>
    <w:rsid w:val="003A67A7"/>
    <w:rsid w:val="003C3265"/>
    <w:rsid w:val="00410CFB"/>
    <w:rsid w:val="00472365"/>
    <w:rsid w:val="00491615"/>
    <w:rsid w:val="004C5A48"/>
    <w:rsid w:val="005031A8"/>
    <w:rsid w:val="00544874"/>
    <w:rsid w:val="005677B3"/>
    <w:rsid w:val="0058195F"/>
    <w:rsid w:val="00594240"/>
    <w:rsid w:val="005C3E31"/>
    <w:rsid w:val="00611F51"/>
    <w:rsid w:val="006444F2"/>
    <w:rsid w:val="0069201C"/>
    <w:rsid w:val="006F690C"/>
    <w:rsid w:val="00734509"/>
    <w:rsid w:val="0074419E"/>
    <w:rsid w:val="0077036F"/>
    <w:rsid w:val="007C2377"/>
    <w:rsid w:val="007C6B02"/>
    <w:rsid w:val="007F7A17"/>
    <w:rsid w:val="00826FB6"/>
    <w:rsid w:val="0087259E"/>
    <w:rsid w:val="008B05FB"/>
    <w:rsid w:val="008D4EC8"/>
    <w:rsid w:val="009057B2"/>
    <w:rsid w:val="00932D77"/>
    <w:rsid w:val="009365A8"/>
    <w:rsid w:val="00984511"/>
    <w:rsid w:val="00993B89"/>
    <w:rsid w:val="00A36252"/>
    <w:rsid w:val="00A7012D"/>
    <w:rsid w:val="00AC1EF1"/>
    <w:rsid w:val="00AC54E5"/>
    <w:rsid w:val="00AE786A"/>
    <w:rsid w:val="00B10A7E"/>
    <w:rsid w:val="00B8130B"/>
    <w:rsid w:val="00B93527"/>
    <w:rsid w:val="00B94606"/>
    <w:rsid w:val="00BA034B"/>
    <w:rsid w:val="00C77F57"/>
    <w:rsid w:val="00CF37FD"/>
    <w:rsid w:val="00D15FDA"/>
    <w:rsid w:val="00D66D61"/>
    <w:rsid w:val="00D725E6"/>
    <w:rsid w:val="00DD0BDD"/>
    <w:rsid w:val="00DD7235"/>
    <w:rsid w:val="00DE033D"/>
    <w:rsid w:val="00E101F7"/>
    <w:rsid w:val="00E20E54"/>
    <w:rsid w:val="00E30475"/>
    <w:rsid w:val="00E71D05"/>
    <w:rsid w:val="00E830E7"/>
    <w:rsid w:val="00ED1ADE"/>
    <w:rsid w:val="00F25586"/>
    <w:rsid w:val="00F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3</cp:revision>
  <cp:lastPrinted>2022-04-07T05:20:00Z</cp:lastPrinted>
  <dcterms:created xsi:type="dcterms:W3CDTF">2022-07-05T08:26:00Z</dcterms:created>
  <dcterms:modified xsi:type="dcterms:W3CDTF">2022-07-05T08:31:00Z</dcterms:modified>
</cp:coreProperties>
</file>