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CC" w:rsidRPr="003B5CA5" w:rsidRDefault="00AD4ACC" w:rsidP="00AD4ACC">
      <w:pPr>
        <w:pStyle w:val="1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>АДМИНИСТРАЦИЯ ЧАМЗИНСКОГО</w:t>
      </w:r>
    </w:p>
    <w:p w:rsidR="00AD4ACC" w:rsidRPr="003B5CA5" w:rsidRDefault="00AD4ACC" w:rsidP="00AD4ACC">
      <w:pPr>
        <w:pStyle w:val="1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>МУНИЦИПАЛЬНОГО РАЙОНА</w:t>
      </w:r>
    </w:p>
    <w:p w:rsidR="00AD4ACC" w:rsidRPr="003B5CA5" w:rsidRDefault="00AD4ACC" w:rsidP="00AD4ACC">
      <w:pPr>
        <w:pStyle w:val="1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 xml:space="preserve">РЕСПУБЛИКИ МОРДОВИЯ </w:t>
      </w:r>
    </w:p>
    <w:p w:rsidR="00AD4ACC" w:rsidRPr="003B5CA5" w:rsidRDefault="00AD4ACC" w:rsidP="00AD4ACC">
      <w:pPr>
        <w:rPr>
          <w:sz w:val="26"/>
          <w:szCs w:val="26"/>
        </w:rPr>
      </w:pPr>
    </w:p>
    <w:p w:rsidR="00AD4ACC" w:rsidRPr="003B5CA5" w:rsidRDefault="00AD4ACC" w:rsidP="00AD4A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</w:t>
      </w:r>
      <w:r w:rsidRPr="003B5CA5">
        <w:rPr>
          <w:b/>
          <w:bCs/>
          <w:sz w:val="26"/>
          <w:szCs w:val="26"/>
        </w:rPr>
        <w:t>Е</w:t>
      </w:r>
    </w:p>
    <w:p w:rsidR="00AD4ACC" w:rsidRPr="003B5CA5" w:rsidRDefault="00AD4ACC" w:rsidP="00AD4ACC">
      <w:pPr>
        <w:pStyle w:val="1"/>
        <w:rPr>
          <w:rFonts w:ascii="Times New Roman" w:hAnsi="Times New Roman"/>
          <w:sz w:val="26"/>
          <w:szCs w:val="26"/>
        </w:rPr>
      </w:pPr>
    </w:p>
    <w:p w:rsidR="00AD4ACC" w:rsidRPr="003B5CA5" w:rsidRDefault="00AD4ACC" w:rsidP="00AD4ACC">
      <w:pPr>
        <w:rPr>
          <w:sz w:val="26"/>
          <w:szCs w:val="26"/>
        </w:rPr>
      </w:pPr>
      <w:r>
        <w:rPr>
          <w:sz w:val="26"/>
          <w:szCs w:val="26"/>
        </w:rPr>
        <w:t xml:space="preserve">16.03.2022 г. </w:t>
      </w:r>
      <w:r w:rsidRPr="003B5CA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</w:t>
      </w:r>
      <w:r w:rsidRPr="003B5CA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                            </w:t>
      </w:r>
      <w:r w:rsidRPr="003B5CA5">
        <w:rPr>
          <w:sz w:val="26"/>
          <w:szCs w:val="26"/>
        </w:rPr>
        <w:t xml:space="preserve">    №</w:t>
      </w:r>
      <w:r>
        <w:rPr>
          <w:sz w:val="26"/>
          <w:szCs w:val="26"/>
        </w:rPr>
        <w:t xml:space="preserve">  163</w:t>
      </w:r>
    </w:p>
    <w:p w:rsidR="00AD4ACC" w:rsidRDefault="00AD4ACC" w:rsidP="00AD4ACC">
      <w:pPr>
        <w:pStyle w:val="1"/>
        <w:rPr>
          <w:rFonts w:ascii="Times New Roman" w:hAnsi="Times New Roman"/>
          <w:sz w:val="26"/>
          <w:szCs w:val="26"/>
        </w:rPr>
      </w:pPr>
      <w:r w:rsidRPr="003B5CA5">
        <w:rPr>
          <w:rFonts w:ascii="Times New Roman" w:hAnsi="Times New Roman"/>
          <w:sz w:val="26"/>
          <w:szCs w:val="26"/>
        </w:rPr>
        <w:t>р.п</w:t>
      </w:r>
      <w:proofErr w:type="gramStart"/>
      <w:r w:rsidRPr="003B5CA5">
        <w:rPr>
          <w:rFonts w:ascii="Times New Roman" w:hAnsi="Times New Roman"/>
          <w:sz w:val="26"/>
          <w:szCs w:val="26"/>
        </w:rPr>
        <w:t>.Ч</w:t>
      </w:r>
      <w:proofErr w:type="gramEnd"/>
      <w:r w:rsidRPr="003B5CA5">
        <w:rPr>
          <w:rFonts w:ascii="Times New Roman" w:hAnsi="Times New Roman"/>
          <w:sz w:val="26"/>
          <w:szCs w:val="26"/>
        </w:rPr>
        <w:t>амзинка</w:t>
      </w:r>
    </w:p>
    <w:p w:rsidR="00AD4ACC" w:rsidRDefault="00AD4ACC" w:rsidP="00AD4ACC"/>
    <w:p w:rsidR="00AD4ACC" w:rsidRPr="00B05E2B" w:rsidRDefault="00AD4ACC" w:rsidP="00AD4ACC">
      <w:pPr>
        <w:ind w:right="-427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 внесении изменений в постановление администрации Чамзинского муниципального района Республики Мордовия от 01.02.2019 г. № 65 «Об утверждении перечня 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>
        <w:rPr>
          <w:b/>
          <w:bCs/>
          <w:sz w:val="26"/>
          <w:szCs w:val="26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 </w:t>
      </w:r>
    </w:p>
    <w:p w:rsidR="00AD4ACC" w:rsidRDefault="00AD4ACC" w:rsidP="00AD4A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D4ACC" w:rsidRDefault="00AD4ACC" w:rsidP="00AD4ACC">
      <w:pPr>
        <w:ind w:left="-426" w:right="-285" w:firstLine="708"/>
        <w:jc w:val="both"/>
        <w:rPr>
          <w:rFonts w:eastAsia="Calibri"/>
          <w:sz w:val="28"/>
          <w:szCs w:val="28"/>
        </w:rPr>
      </w:pPr>
      <w:proofErr w:type="gramStart"/>
      <w:r w:rsidRPr="003874A1">
        <w:rPr>
          <w:rFonts w:eastAsia="Calibri"/>
          <w:sz w:val="28"/>
          <w:szCs w:val="28"/>
        </w:rPr>
        <w:t>В соответствии с Федеральным законом от 25 декабря 2008 г. N 273-ФЗ "О противодействии коррупции"</w:t>
      </w:r>
      <w:r>
        <w:rPr>
          <w:rFonts w:eastAsia="Calibri"/>
          <w:sz w:val="28"/>
          <w:szCs w:val="28"/>
        </w:rPr>
        <w:t xml:space="preserve">, Федеральным законом от 02.03.2007 г. № 25-ФЗ «О тмуниципальной службе в Российской Федерации, принимая во внимание представление прокуратуры Чамзинского района от 18.02.2022 г. № 86-1-2022 «Об устранении нарушений законодательства в сфере противодействия коррупции», </w:t>
      </w:r>
      <w:r w:rsidRPr="003874A1">
        <w:rPr>
          <w:rFonts w:eastAsia="Calibri"/>
          <w:sz w:val="28"/>
          <w:szCs w:val="28"/>
        </w:rPr>
        <w:t xml:space="preserve"> администрация Чамзинского муниципального района постановляет:</w:t>
      </w:r>
      <w:proofErr w:type="gramEnd"/>
    </w:p>
    <w:p w:rsidR="00AD4ACC" w:rsidRDefault="00AD4ACC" w:rsidP="00AD4ACC">
      <w:pPr>
        <w:ind w:left="-426" w:right="-285" w:firstLine="708"/>
        <w:jc w:val="both"/>
        <w:rPr>
          <w:rFonts w:eastAsia="Calibri"/>
          <w:sz w:val="28"/>
          <w:szCs w:val="28"/>
        </w:rPr>
      </w:pPr>
    </w:p>
    <w:p w:rsidR="00AD4ACC" w:rsidRPr="00CA51EE" w:rsidRDefault="00AD4ACC" w:rsidP="00AD4ACC">
      <w:pPr>
        <w:numPr>
          <w:ilvl w:val="0"/>
          <w:numId w:val="9"/>
        </w:numPr>
        <w:suppressAutoHyphens/>
        <w:ind w:left="-426" w:right="-285" w:firstLine="708"/>
        <w:jc w:val="both"/>
        <w:rPr>
          <w:sz w:val="28"/>
          <w:szCs w:val="28"/>
        </w:rPr>
      </w:pPr>
      <w:proofErr w:type="gramStart"/>
      <w:r w:rsidRPr="00496422">
        <w:rPr>
          <w:rFonts w:eastAsia="Calibri"/>
          <w:sz w:val="28"/>
          <w:szCs w:val="28"/>
        </w:rPr>
        <w:t xml:space="preserve">Внести </w:t>
      </w:r>
      <w:r>
        <w:rPr>
          <w:rFonts w:eastAsia="Calibri"/>
          <w:sz w:val="28"/>
          <w:szCs w:val="28"/>
        </w:rPr>
        <w:t xml:space="preserve">изменения в </w:t>
      </w:r>
      <w:r w:rsidRPr="00CA51EE">
        <w:rPr>
          <w:rFonts w:eastAsia="Calibri"/>
          <w:sz w:val="28"/>
          <w:szCs w:val="28"/>
        </w:rPr>
        <w:t>постановление администрации Чамзинского муниципального района Республики Мордовия от 01.02.2019 г. № 65 «Об утверждении перечня 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</w:t>
      </w:r>
      <w:proofErr w:type="gramEnd"/>
      <w:r w:rsidRPr="00CA51EE">
        <w:rPr>
          <w:rFonts w:eastAsia="Calibri"/>
          <w:sz w:val="28"/>
          <w:szCs w:val="28"/>
        </w:rPr>
        <w:t>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eastAsia="Calibri"/>
          <w:sz w:val="28"/>
          <w:szCs w:val="28"/>
        </w:rPr>
        <w:t>, изложив Приложение № 1 в новой редакции (прилагается).</w:t>
      </w:r>
    </w:p>
    <w:p w:rsidR="00AD4ACC" w:rsidRPr="005F0FE3" w:rsidRDefault="00AD4ACC" w:rsidP="00AD4ACC">
      <w:pPr>
        <w:numPr>
          <w:ilvl w:val="0"/>
          <w:numId w:val="9"/>
        </w:numPr>
        <w:suppressAutoHyphens/>
        <w:ind w:left="-426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AD4ACC" w:rsidRPr="005F0FE3" w:rsidRDefault="00AD4ACC" w:rsidP="00AD4ACC">
      <w:pPr>
        <w:ind w:left="-426" w:right="-285"/>
        <w:jc w:val="both"/>
        <w:rPr>
          <w:rFonts w:eastAsia="Calibri"/>
          <w:sz w:val="28"/>
          <w:szCs w:val="28"/>
        </w:rPr>
      </w:pPr>
    </w:p>
    <w:p w:rsidR="00AD4ACC" w:rsidRDefault="00AD4ACC" w:rsidP="00AD4ACC">
      <w:pPr>
        <w:ind w:left="-426" w:right="-285"/>
        <w:jc w:val="both"/>
        <w:rPr>
          <w:sz w:val="28"/>
        </w:rPr>
      </w:pPr>
    </w:p>
    <w:p w:rsidR="00AD4ACC" w:rsidRPr="00FF735F" w:rsidRDefault="00AD4ACC" w:rsidP="00AD4ACC">
      <w:pPr>
        <w:ind w:left="-426" w:right="-285"/>
        <w:rPr>
          <w:sz w:val="28"/>
          <w:szCs w:val="28"/>
        </w:rPr>
      </w:pPr>
      <w:r w:rsidRPr="00FF735F">
        <w:rPr>
          <w:sz w:val="28"/>
          <w:szCs w:val="28"/>
        </w:rPr>
        <w:t>Глава Чамзинского</w:t>
      </w:r>
    </w:p>
    <w:p w:rsidR="00AD4ACC" w:rsidRDefault="00AD4ACC" w:rsidP="00AD4ACC">
      <w:pPr>
        <w:ind w:left="-426" w:right="-285"/>
        <w:rPr>
          <w:sz w:val="28"/>
          <w:szCs w:val="28"/>
        </w:rPr>
      </w:pPr>
      <w:r w:rsidRPr="00FF735F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   </w:t>
      </w:r>
      <w:r w:rsidRPr="00FF73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Р.А. Батеряков</w:t>
      </w:r>
    </w:p>
    <w:p w:rsidR="00AD4ACC" w:rsidRDefault="00AD4ACC" w:rsidP="00AD4ACC">
      <w:pPr>
        <w:ind w:left="-426" w:right="-285"/>
        <w:rPr>
          <w:sz w:val="28"/>
          <w:szCs w:val="28"/>
        </w:rPr>
      </w:pPr>
    </w:p>
    <w:p w:rsidR="00AD4ACC" w:rsidRDefault="00AD4ACC" w:rsidP="00AD4AC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D4ACC" w:rsidRDefault="00AD4ACC" w:rsidP="00AD4A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D4ACC" w:rsidRDefault="00AD4ACC" w:rsidP="00AD4ACC">
      <w:pPr>
        <w:jc w:val="right"/>
        <w:rPr>
          <w:sz w:val="28"/>
          <w:szCs w:val="28"/>
        </w:rPr>
      </w:pPr>
      <w:r>
        <w:rPr>
          <w:sz w:val="28"/>
          <w:szCs w:val="28"/>
        </w:rPr>
        <w:t>Чамзинского муниципального района</w:t>
      </w:r>
    </w:p>
    <w:p w:rsidR="00AD4ACC" w:rsidRDefault="00AD4ACC" w:rsidP="00AD4AC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        »_____2022 г. № ___</w:t>
      </w:r>
    </w:p>
    <w:p w:rsidR="00AD4ACC" w:rsidRDefault="00AD4ACC" w:rsidP="00AD4ACC">
      <w:pPr>
        <w:jc w:val="right"/>
        <w:rPr>
          <w:sz w:val="28"/>
          <w:szCs w:val="28"/>
        </w:rPr>
      </w:pPr>
    </w:p>
    <w:p w:rsidR="00AD4ACC" w:rsidRDefault="00AD4ACC" w:rsidP="00AD4ACC">
      <w:pPr>
        <w:jc w:val="center"/>
        <w:rPr>
          <w:sz w:val="28"/>
          <w:szCs w:val="28"/>
        </w:rPr>
      </w:pPr>
    </w:p>
    <w:p w:rsidR="00AD4ACC" w:rsidRDefault="00AD4ACC" w:rsidP="00AD4ACC">
      <w:pPr>
        <w:jc w:val="center"/>
        <w:rPr>
          <w:sz w:val="28"/>
          <w:szCs w:val="28"/>
        </w:rPr>
      </w:pPr>
    </w:p>
    <w:p w:rsidR="00AD4ACC" w:rsidRDefault="00AD4ACC" w:rsidP="00AD4AC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D4ACC" w:rsidRDefault="00AD4ACC" w:rsidP="00AD4ACC">
      <w:pPr>
        <w:jc w:val="center"/>
        <w:rPr>
          <w:sz w:val="28"/>
          <w:szCs w:val="28"/>
        </w:rPr>
      </w:pPr>
    </w:p>
    <w:p w:rsidR="00AD4ACC" w:rsidRDefault="00AD4ACC" w:rsidP="00AD4ACC">
      <w:pPr>
        <w:jc w:val="center"/>
        <w:rPr>
          <w:sz w:val="28"/>
          <w:szCs w:val="28"/>
        </w:rPr>
      </w:pPr>
      <w:proofErr w:type="gramStart"/>
      <w:r w:rsidRPr="000F7720">
        <w:rPr>
          <w:sz w:val="28"/>
          <w:szCs w:val="28"/>
        </w:rPr>
        <w:t>должностей муниципальной службы, при увольнении с которых гражданин в течение двух лет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</w:t>
      </w:r>
      <w:proofErr w:type="gramEnd"/>
      <w:r w:rsidRPr="000F7720">
        <w:rPr>
          <w:sz w:val="28"/>
          <w:szCs w:val="28"/>
        </w:rPr>
        <w:t xml:space="preserve"> служебному поведению муниципальных служащих и урегулированию конфликта интересов</w:t>
      </w:r>
    </w:p>
    <w:p w:rsidR="00AD4ACC" w:rsidRDefault="00AD4ACC" w:rsidP="00AD4ACC">
      <w:pPr>
        <w:jc w:val="center"/>
        <w:rPr>
          <w:sz w:val="28"/>
          <w:szCs w:val="28"/>
        </w:rPr>
      </w:pPr>
    </w:p>
    <w:p w:rsidR="00AD4ACC" w:rsidRDefault="00AD4ACC" w:rsidP="00AD4AC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AD4ACC" w:rsidRDefault="00AD4ACC" w:rsidP="00AD4ACC">
      <w:pPr>
        <w:jc w:val="center"/>
        <w:rPr>
          <w:sz w:val="28"/>
          <w:szCs w:val="28"/>
        </w:rPr>
      </w:pP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Чамзинского муниципального района по социальным вопросам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Чамзинского муниципального района по вопросам ЖКХ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Чамзинского муниципального района по вопросам промышленности, транспорта, строительства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Чамзинского муниципального района – начальник управления сельского хозяйства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Чамзинского муниципального района – начальник Финансового управления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</w:p>
    <w:p w:rsidR="00AD4ACC" w:rsidRDefault="00AD4ACC" w:rsidP="00AD4AC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Главная группа должностей</w:t>
      </w:r>
    </w:p>
    <w:p w:rsidR="00AD4ACC" w:rsidRDefault="00AD4ACC" w:rsidP="00AD4ACC">
      <w:pPr>
        <w:ind w:firstLine="567"/>
        <w:jc w:val="center"/>
        <w:rPr>
          <w:sz w:val="28"/>
          <w:szCs w:val="28"/>
        </w:rPr>
      </w:pP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 Чамзинского муниципального района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бухгалтерскому учету – Главный бухгалтер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по бухгалтерскому учету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экономического управления – заведующий отделом экономики и прогнозирования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экономического управления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экономического управления – заведующий отделом по торговле, бытовому обслуживанию и защите прав потребителей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специальных программ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промышленности, транспорта, строительства и архитектуры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ЗАГС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закупок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муниципального архива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информатизации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социальной работе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по социальной работе – заведующий отделом по работе с учреждениями образования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 отделом опеки и попечительства Управления по социальной работе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по социальной работе – заведующий отделом культуры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молодежной политики и спорта Управления по социальной работе 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сводно-аналитическим отделом Управления сельского хозяйства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по реализации целевых программ Управления сельского хозяйства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 управления – заведующий отделом доходов Финансового управления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 управления – заведующий бюджетным отделом Финансового управления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Финансового управления – главный бухгалтер Финансового управления 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контрольно-ревизионным отделом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</w:p>
    <w:p w:rsidR="00AD4ACC" w:rsidRDefault="00AD4ACC" w:rsidP="00AD4AC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AD4ACC" w:rsidRDefault="00AD4ACC" w:rsidP="00AD4ACC">
      <w:pPr>
        <w:ind w:firstLine="567"/>
        <w:jc w:val="center"/>
        <w:rPr>
          <w:sz w:val="28"/>
          <w:szCs w:val="28"/>
        </w:rPr>
      </w:pP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юридического отдела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 бюджетным отделом Финансового управления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заведующего отдела</w:t>
      </w:r>
      <w:proofErr w:type="gramEnd"/>
      <w:r>
        <w:rPr>
          <w:sz w:val="28"/>
          <w:szCs w:val="28"/>
        </w:rPr>
        <w:t xml:space="preserve"> по бухгалтерскому учету Финансового управления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бюджетного отдела финансового управления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по вопросам гражданской обороны и чрезвычайным ситуациям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(секретарь административной комиссии)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(секретарь комиссии по делам несовершеннолетних и защите их прав)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(комиссия по делам несовершеннолетних и защите их прав)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Финансового управления 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доходов Финансового управления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по управлению муниципальным имуществом экономического управления</w:t>
      </w:r>
    </w:p>
    <w:p w:rsidR="00AD4ACC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организационного отдела (член Единой комиссии по осуществлению закупок путем проведения конкурсов, аукционов, запросов котировок, запросов предложений администрации</w:t>
      </w:r>
      <w:r w:rsidRPr="008B58A1">
        <w:rPr>
          <w:sz w:val="28"/>
          <w:szCs w:val="28"/>
        </w:rPr>
        <w:t xml:space="preserve"> </w:t>
      </w:r>
      <w:r>
        <w:rPr>
          <w:sz w:val="28"/>
          <w:szCs w:val="28"/>
        </w:rPr>
        <w:t>Чамзинского муниципального района)</w:t>
      </w:r>
    </w:p>
    <w:p w:rsidR="00AD4ACC" w:rsidRPr="00FF735F" w:rsidRDefault="00AD4ACC" w:rsidP="00AD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организационного отдела (член Единой комиссии по осуществлению закупок путем проведения конкурсов, аукционов, запросов котировок, запросов предложений администрации</w:t>
      </w:r>
      <w:r w:rsidRPr="008B58A1">
        <w:rPr>
          <w:sz w:val="28"/>
          <w:szCs w:val="28"/>
        </w:rPr>
        <w:t xml:space="preserve"> </w:t>
      </w:r>
      <w:r>
        <w:rPr>
          <w:sz w:val="28"/>
          <w:szCs w:val="28"/>
        </w:rPr>
        <w:t>Чамзинского муниципального района)</w:t>
      </w:r>
    </w:p>
    <w:p w:rsidR="00AD4ACC" w:rsidRPr="00FD5399" w:rsidRDefault="00AD4ACC" w:rsidP="00AD4AC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ACC" w:rsidRDefault="00AD4ACC" w:rsidP="00AD4ACC">
      <w:pPr>
        <w:pStyle w:val="ConsPlusNormal"/>
        <w:jc w:val="center"/>
        <w:outlineLvl w:val="0"/>
        <w:rPr>
          <w:sz w:val="28"/>
          <w:szCs w:val="28"/>
        </w:rPr>
      </w:pPr>
    </w:p>
    <w:p w:rsidR="009A38DD" w:rsidRPr="00AD4ACC" w:rsidRDefault="009A38DD" w:rsidP="00AD4ACC">
      <w:pPr>
        <w:rPr>
          <w:szCs w:val="28"/>
        </w:rPr>
      </w:pPr>
    </w:p>
    <w:sectPr w:rsidR="009A38DD" w:rsidRPr="00AD4ACC" w:rsidSect="00F65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54FE"/>
    <w:multiLevelType w:val="hybridMultilevel"/>
    <w:tmpl w:val="957E8D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400FA5"/>
    <w:multiLevelType w:val="multilevel"/>
    <w:tmpl w:val="F8D23F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A1437"/>
    <w:multiLevelType w:val="multilevel"/>
    <w:tmpl w:val="02667E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A6A41AB"/>
    <w:multiLevelType w:val="multilevel"/>
    <w:tmpl w:val="128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8"/>
      </w:rPr>
    </w:lvl>
  </w:abstractNum>
  <w:abstractNum w:abstractNumId="7">
    <w:nsid w:val="6FB12665"/>
    <w:multiLevelType w:val="hybridMultilevel"/>
    <w:tmpl w:val="A96C46CA"/>
    <w:lvl w:ilvl="0" w:tplc="9A16C04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14C6514E">
      <w:start w:val="1"/>
      <w:numFmt w:val="lowerLetter"/>
      <w:lvlText w:val="%2."/>
      <w:lvlJc w:val="left"/>
      <w:pPr>
        <w:ind w:left="1931" w:hanging="360"/>
      </w:pPr>
    </w:lvl>
    <w:lvl w:ilvl="2" w:tplc="9588E59C">
      <w:start w:val="1"/>
      <w:numFmt w:val="lowerRoman"/>
      <w:lvlText w:val="%3."/>
      <w:lvlJc w:val="right"/>
      <w:pPr>
        <w:ind w:left="2651" w:hanging="180"/>
      </w:pPr>
    </w:lvl>
    <w:lvl w:ilvl="3" w:tplc="188CF288">
      <w:start w:val="1"/>
      <w:numFmt w:val="decimal"/>
      <w:lvlText w:val="%4."/>
      <w:lvlJc w:val="left"/>
      <w:pPr>
        <w:ind w:left="3371" w:hanging="360"/>
      </w:pPr>
    </w:lvl>
    <w:lvl w:ilvl="4" w:tplc="F15046AE">
      <w:start w:val="1"/>
      <w:numFmt w:val="lowerLetter"/>
      <w:lvlText w:val="%5."/>
      <w:lvlJc w:val="left"/>
      <w:pPr>
        <w:ind w:left="4091" w:hanging="360"/>
      </w:pPr>
    </w:lvl>
    <w:lvl w:ilvl="5" w:tplc="DD2A1CC6">
      <w:start w:val="1"/>
      <w:numFmt w:val="lowerRoman"/>
      <w:lvlText w:val="%6."/>
      <w:lvlJc w:val="right"/>
      <w:pPr>
        <w:ind w:left="4811" w:hanging="180"/>
      </w:pPr>
    </w:lvl>
    <w:lvl w:ilvl="6" w:tplc="25F0ABCA">
      <w:start w:val="1"/>
      <w:numFmt w:val="decimal"/>
      <w:lvlText w:val="%7."/>
      <w:lvlJc w:val="left"/>
      <w:pPr>
        <w:ind w:left="5531" w:hanging="360"/>
      </w:pPr>
    </w:lvl>
    <w:lvl w:ilvl="7" w:tplc="FB684A7C">
      <w:start w:val="1"/>
      <w:numFmt w:val="lowerLetter"/>
      <w:lvlText w:val="%8."/>
      <w:lvlJc w:val="left"/>
      <w:pPr>
        <w:ind w:left="6251" w:hanging="360"/>
      </w:pPr>
    </w:lvl>
    <w:lvl w:ilvl="8" w:tplc="C9DA66DC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9575C63"/>
    <w:multiLevelType w:val="hybridMultilevel"/>
    <w:tmpl w:val="C35E7D5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072E"/>
    <w:rsid w:val="00015552"/>
    <w:rsid w:val="000F0E5B"/>
    <w:rsid w:val="00195AA3"/>
    <w:rsid w:val="001A1526"/>
    <w:rsid w:val="001B1D04"/>
    <w:rsid w:val="001D4B50"/>
    <w:rsid w:val="00202694"/>
    <w:rsid w:val="00237FBB"/>
    <w:rsid w:val="002516E8"/>
    <w:rsid w:val="0026121B"/>
    <w:rsid w:val="002A102C"/>
    <w:rsid w:val="002A14B9"/>
    <w:rsid w:val="002B758C"/>
    <w:rsid w:val="002F3D69"/>
    <w:rsid w:val="00383DEA"/>
    <w:rsid w:val="00391C50"/>
    <w:rsid w:val="004A40EE"/>
    <w:rsid w:val="004C7E96"/>
    <w:rsid w:val="004D769B"/>
    <w:rsid w:val="005428B7"/>
    <w:rsid w:val="005C0397"/>
    <w:rsid w:val="005D650C"/>
    <w:rsid w:val="006228B6"/>
    <w:rsid w:val="00665F2E"/>
    <w:rsid w:val="00672001"/>
    <w:rsid w:val="006F1560"/>
    <w:rsid w:val="007033FE"/>
    <w:rsid w:val="007567EE"/>
    <w:rsid w:val="00770506"/>
    <w:rsid w:val="00786588"/>
    <w:rsid w:val="007B2302"/>
    <w:rsid w:val="0087776B"/>
    <w:rsid w:val="00880703"/>
    <w:rsid w:val="0088213A"/>
    <w:rsid w:val="009A38DD"/>
    <w:rsid w:val="009D1A5E"/>
    <w:rsid w:val="00A03557"/>
    <w:rsid w:val="00A047C8"/>
    <w:rsid w:val="00A14F19"/>
    <w:rsid w:val="00A249EE"/>
    <w:rsid w:val="00A3072E"/>
    <w:rsid w:val="00AA3F59"/>
    <w:rsid w:val="00AB2C8F"/>
    <w:rsid w:val="00AB308B"/>
    <w:rsid w:val="00AD4ACC"/>
    <w:rsid w:val="00B034A2"/>
    <w:rsid w:val="00B10C1C"/>
    <w:rsid w:val="00B35715"/>
    <w:rsid w:val="00B50DD9"/>
    <w:rsid w:val="00B57127"/>
    <w:rsid w:val="00B60A44"/>
    <w:rsid w:val="00BB6638"/>
    <w:rsid w:val="00C41444"/>
    <w:rsid w:val="00C4673A"/>
    <w:rsid w:val="00C55747"/>
    <w:rsid w:val="00C755AA"/>
    <w:rsid w:val="00CE1A99"/>
    <w:rsid w:val="00CE39E3"/>
    <w:rsid w:val="00D15057"/>
    <w:rsid w:val="00D80B9F"/>
    <w:rsid w:val="00DB55E1"/>
    <w:rsid w:val="00DC3940"/>
    <w:rsid w:val="00E05589"/>
    <w:rsid w:val="00E57318"/>
    <w:rsid w:val="00EA13F7"/>
    <w:rsid w:val="00F27709"/>
    <w:rsid w:val="00F3361F"/>
    <w:rsid w:val="00F5529C"/>
    <w:rsid w:val="00F86F24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9E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2E"/>
    <w:pPr>
      <w:ind w:left="720"/>
      <w:contextualSpacing/>
    </w:pPr>
  </w:style>
  <w:style w:type="paragraph" w:customStyle="1" w:styleId="s3">
    <w:name w:val="s_3"/>
    <w:basedOn w:val="a"/>
    <w:rsid w:val="00C55747"/>
    <w:pPr>
      <w:spacing w:before="100" w:beforeAutospacing="1" w:after="100" w:afterAutospacing="1"/>
    </w:pPr>
  </w:style>
  <w:style w:type="paragraph" w:customStyle="1" w:styleId="s1">
    <w:name w:val="s_1"/>
    <w:basedOn w:val="a"/>
    <w:rsid w:val="00C557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55747"/>
    <w:rPr>
      <w:color w:val="0000FF"/>
      <w:u w:val="single"/>
    </w:rPr>
  </w:style>
  <w:style w:type="paragraph" w:customStyle="1" w:styleId="indent1">
    <w:name w:val="indent_1"/>
    <w:basedOn w:val="a"/>
    <w:rsid w:val="00C55747"/>
    <w:pPr>
      <w:spacing w:before="100" w:beforeAutospacing="1" w:after="100" w:afterAutospacing="1"/>
    </w:pPr>
  </w:style>
  <w:style w:type="character" w:customStyle="1" w:styleId="s10">
    <w:name w:val="s_10"/>
    <w:basedOn w:val="a0"/>
    <w:rsid w:val="00C55747"/>
  </w:style>
  <w:style w:type="paragraph" w:customStyle="1" w:styleId="empty">
    <w:name w:val="empty"/>
    <w:basedOn w:val="a"/>
    <w:rsid w:val="00C55747"/>
    <w:pPr>
      <w:spacing w:before="100" w:beforeAutospacing="1" w:after="100" w:afterAutospacing="1"/>
    </w:pPr>
  </w:style>
  <w:style w:type="paragraph" w:customStyle="1" w:styleId="s16">
    <w:name w:val="s_16"/>
    <w:basedOn w:val="a"/>
    <w:rsid w:val="00C5574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E39E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Цветовое выделение"/>
    <w:rsid w:val="00CE39E3"/>
    <w:rPr>
      <w:b/>
      <w:bCs/>
      <w:color w:val="26282F"/>
    </w:rPr>
  </w:style>
  <w:style w:type="character" w:customStyle="1" w:styleId="a6">
    <w:name w:val="Гипертекстовая ссылка"/>
    <w:qFormat/>
    <w:rsid w:val="00CE39E3"/>
    <w:rPr>
      <w:b w:val="0"/>
      <w:bCs w:val="0"/>
      <w:color w:val="106BBE"/>
    </w:rPr>
  </w:style>
  <w:style w:type="paragraph" w:customStyle="1" w:styleId="ConsNonformat">
    <w:name w:val="ConsNonformat"/>
    <w:rsid w:val="00C4144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C41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F3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B23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7B2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B23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No Spacing"/>
    <w:link w:val="ae"/>
    <w:uiPriority w:val="1"/>
    <w:qFormat/>
    <w:rsid w:val="00FF6E36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FF6E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FF6E36"/>
    <w:rPr>
      <w:rFonts w:ascii="Calibri" w:eastAsia="Calibri" w:hAnsi="Calibri" w:cs="Calibri"/>
    </w:rPr>
  </w:style>
  <w:style w:type="paragraph" w:customStyle="1" w:styleId="af0">
    <w:name w:val="Нормальный (таблица)"/>
    <w:basedOn w:val="a"/>
    <w:next w:val="a"/>
    <w:rsid w:val="00AB30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AB30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2">
    <w:name w:val="Основной текст (2)"/>
    <w:uiPriority w:val="99"/>
    <w:rsid w:val="00AB308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s37">
    <w:name w:val="s_37"/>
    <w:basedOn w:val="a"/>
    <w:rsid w:val="0020269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qFormat/>
    <w:rsid w:val="00383D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D80B9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80B9F"/>
    <w:pPr>
      <w:widowControl w:val="0"/>
      <w:autoSpaceDE w:val="0"/>
      <w:autoSpaceDN w:val="0"/>
      <w:adjustRightInd w:val="0"/>
      <w:spacing w:line="320" w:lineRule="exact"/>
      <w:ind w:firstLine="1512"/>
    </w:pPr>
  </w:style>
  <w:style w:type="character" w:customStyle="1" w:styleId="FontStyle34">
    <w:name w:val="Font Style34"/>
    <w:uiPriority w:val="99"/>
    <w:rsid w:val="00D80B9F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D80B9F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Normal (Web)"/>
    <w:aliases w:val="Обычный (Web)"/>
    <w:basedOn w:val="a"/>
    <w:unhideWhenUsed/>
    <w:qFormat/>
    <w:rsid w:val="00EA13F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72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basedOn w:val="a0"/>
    <w:qFormat/>
    <w:rsid w:val="00672001"/>
    <w:rPr>
      <w:i/>
      <w:iCs/>
    </w:rPr>
  </w:style>
  <w:style w:type="character" w:customStyle="1" w:styleId="ConsPlusNormal0">
    <w:name w:val="ConsPlusNormal Знак"/>
    <w:link w:val="ConsPlusNormal"/>
    <w:locked/>
    <w:rsid w:val="00672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2"/>
    <w:rsid w:val="006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rsid w:val="00672001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  <w:style w:type="paragraph" w:customStyle="1" w:styleId="ConsNormal">
    <w:name w:val="ConsNormal"/>
    <w:rsid w:val="00AD4A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5265-CF4E-4DC8-B9BE-5006D384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35</cp:revision>
  <dcterms:created xsi:type="dcterms:W3CDTF">2021-11-15T13:04:00Z</dcterms:created>
  <dcterms:modified xsi:type="dcterms:W3CDTF">2022-03-24T07:25:00Z</dcterms:modified>
</cp:coreProperties>
</file>